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35" w:firstLineChars="350"/>
        <w:rPr>
          <w:rFonts w:ascii="宋体" w:hAnsi="宋体"/>
          <w:b/>
          <w:sz w:val="36"/>
          <w:szCs w:val="36"/>
        </w:rPr>
      </w:pPr>
      <w:r>
        <w:rPr>
          <w:rFonts w:hint="eastAsia"/>
        </w:rPr>
        <w:t xml:space="preserve">  </w:t>
      </w:r>
      <w:r>
        <w:rPr>
          <w:rFonts w:hint="eastAsia" w:ascii="宋体" w:hAnsi="宋体"/>
          <w:sz w:val="36"/>
          <w:szCs w:val="36"/>
        </w:rPr>
        <w:t xml:space="preserve"> </w:t>
      </w:r>
      <w:r>
        <w:rPr>
          <w:rFonts w:hint="eastAsia" w:ascii="宋体" w:hAnsi="宋体"/>
          <w:sz w:val="36"/>
          <w:szCs w:val="36"/>
          <w:lang w:val="en-US" w:eastAsia="zh-CN"/>
        </w:rPr>
        <w:t xml:space="preserve">                            </w:t>
      </w:r>
      <w:r>
        <w:rPr>
          <w:rFonts w:hint="eastAsia" w:ascii="宋体" w:hAnsi="宋体"/>
          <w:b/>
          <w:sz w:val="36"/>
          <w:szCs w:val="36"/>
        </w:rPr>
        <w:t>[文件级别]</w:t>
      </w:r>
      <w:r>
        <w:rPr>
          <w:rFonts w:ascii="宋体" w:hAnsi="宋体"/>
          <w:b/>
          <w:sz w:val="36"/>
          <w:szCs w:val="36"/>
        </w:rPr>
        <w:t>B</w:t>
      </w:r>
    </w:p>
    <w:p>
      <w:pPr>
        <w:rPr>
          <w:rFonts w:ascii="宋体" w:hAnsi="宋体"/>
          <w:sz w:val="36"/>
          <w:szCs w:val="36"/>
        </w:rPr>
      </w:pPr>
    </w:p>
    <w:p>
      <w:pPr>
        <w:rPr>
          <w:rFonts w:ascii="宋体" w:hAnsi="宋体"/>
          <w:sz w:val="36"/>
          <w:szCs w:val="36"/>
        </w:rPr>
      </w:pPr>
    </w:p>
    <w:p>
      <w:pPr>
        <w:rPr>
          <w:rFonts w:ascii="宋体" w:hAnsi="宋体"/>
          <w:sz w:val="36"/>
          <w:szCs w:val="36"/>
        </w:rPr>
      </w:pPr>
    </w:p>
    <w:p>
      <w:pPr>
        <w:rPr>
          <w:rFonts w:ascii="宋体" w:hAnsi="宋体"/>
          <w:sz w:val="36"/>
          <w:szCs w:val="36"/>
        </w:rPr>
      </w:pPr>
    </w:p>
    <w:p>
      <w:pPr>
        <w:rPr>
          <w:rFonts w:ascii="宋体" w:hAnsi="宋体"/>
          <w:sz w:val="36"/>
          <w:szCs w:val="36"/>
        </w:rPr>
      </w:pPr>
    </w:p>
    <w:p>
      <w:pPr>
        <w:rPr>
          <w:rFonts w:ascii="宋体" w:hAnsi="宋体"/>
          <w:sz w:val="36"/>
          <w:szCs w:val="36"/>
        </w:rPr>
      </w:pPr>
    </w:p>
    <w:p>
      <w:pPr>
        <w:rPr>
          <w:rFonts w:ascii="宋体" w:hAnsi="宋体"/>
          <w:sz w:val="36"/>
          <w:szCs w:val="36"/>
        </w:rPr>
      </w:pPr>
    </w:p>
    <w:p>
      <w:pPr>
        <w:jc w:val="center"/>
        <w:rPr>
          <w:rFonts w:ascii="宋体" w:hAnsi="宋体"/>
          <w:b/>
          <w:sz w:val="52"/>
          <w:szCs w:val="52"/>
        </w:rPr>
      </w:pPr>
      <w:r>
        <w:rPr>
          <w:rFonts w:hint="eastAsia" w:ascii="宋体" w:hAnsi="宋体"/>
          <w:b/>
          <w:sz w:val="52"/>
          <w:szCs w:val="52"/>
        </w:rPr>
        <w:t>法海风控全部</w:t>
      </w:r>
      <w:r>
        <w:rPr>
          <w:rFonts w:ascii="宋体" w:hAnsi="宋体"/>
          <w:b/>
          <w:sz w:val="52"/>
          <w:szCs w:val="52"/>
        </w:rPr>
        <w:t>数据</w:t>
      </w:r>
      <w:r>
        <w:rPr>
          <w:rFonts w:hint="eastAsia" w:ascii="宋体" w:hAnsi="宋体"/>
          <w:b/>
          <w:sz w:val="52"/>
          <w:szCs w:val="52"/>
          <w:lang w:val="en-US" w:eastAsia="zh-CN"/>
        </w:rPr>
        <w:t>API</w:t>
      </w:r>
      <w:r>
        <w:rPr>
          <w:rFonts w:hint="eastAsia" w:ascii="宋体" w:hAnsi="宋体"/>
          <w:b/>
          <w:sz w:val="52"/>
          <w:szCs w:val="52"/>
        </w:rPr>
        <w:t>接口说明</w:t>
      </w:r>
    </w:p>
    <w:p>
      <w:pPr>
        <w:jc w:val="center"/>
        <w:rPr>
          <w:rFonts w:ascii="宋体" w:hAnsi="宋体"/>
          <w:b/>
          <w:sz w:val="52"/>
          <w:szCs w:val="52"/>
        </w:rPr>
      </w:pPr>
      <w:r>
        <w:rPr>
          <w:rFonts w:hint="eastAsia" w:ascii="宋体" w:hAnsi="宋体"/>
          <w:b/>
          <w:sz w:val="52"/>
          <w:szCs w:val="52"/>
        </w:rPr>
        <w:t>（</w:t>
      </w:r>
      <w:r>
        <w:rPr>
          <w:rFonts w:hint="eastAsia" w:ascii="宋体" w:hAnsi="宋体"/>
          <w:b/>
          <w:sz w:val="52"/>
          <w:szCs w:val="52"/>
          <w:lang w:val="en-US" w:eastAsia="zh-CN"/>
        </w:rPr>
        <w:t>全量</w:t>
      </w:r>
      <w:r>
        <w:rPr>
          <w:rFonts w:hint="eastAsia" w:ascii="宋体" w:hAnsi="宋体"/>
          <w:b/>
          <w:sz w:val="52"/>
          <w:szCs w:val="52"/>
        </w:rPr>
        <w:t>版）</w:t>
      </w:r>
    </w:p>
    <w:p>
      <w:pPr>
        <w:jc w:val="center"/>
        <w:rPr>
          <w:rFonts w:hint="default" w:ascii="黑体" w:hAnsi="黑体" w:eastAsia="黑体"/>
          <w:b/>
          <w:sz w:val="84"/>
          <w:szCs w:val="84"/>
          <w:lang w:val="en-US" w:eastAsia="zh-CN"/>
        </w:rPr>
      </w:pPr>
      <w:r>
        <w:rPr>
          <w:rFonts w:hint="eastAsia" w:ascii="黑体" w:hAnsi="黑体" w:eastAsia="黑体"/>
          <w:b/>
          <w:sz w:val="84"/>
          <w:szCs w:val="84"/>
        </w:rPr>
        <w:t>V</w:t>
      </w:r>
      <w:r>
        <w:rPr>
          <w:rFonts w:hint="eastAsia" w:ascii="黑体" w:hAnsi="黑体" w:eastAsia="黑体"/>
          <w:b/>
          <w:sz w:val="84"/>
          <w:szCs w:val="84"/>
          <w:lang w:val="en-US" w:eastAsia="zh-CN"/>
        </w:rPr>
        <w:t>9.5</w:t>
      </w:r>
    </w:p>
    <w:p>
      <w:pPr>
        <w:rPr>
          <w:rFonts w:ascii="宋体" w:hAnsi="宋体"/>
          <w:b/>
          <w:sz w:val="52"/>
          <w:szCs w:val="52"/>
        </w:rPr>
      </w:pPr>
    </w:p>
    <w:p>
      <w:pPr>
        <w:rPr>
          <w:rFonts w:ascii="宋体" w:hAnsi="宋体"/>
          <w:b/>
          <w:sz w:val="52"/>
          <w:szCs w:val="52"/>
        </w:rPr>
      </w:pPr>
    </w:p>
    <w:p>
      <w:pPr>
        <w:rPr>
          <w:rFonts w:ascii="宋体" w:hAnsi="宋体"/>
          <w:b/>
          <w:sz w:val="52"/>
          <w:szCs w:val="52"/>
        </w:rPr>
      </w:pPr>
    </w:p>
    <w:p>
      <w:pPr>
        <w:rPr>
          <w:rFonts w:ascii="宋体" w:hAnsi="宋体"/>
          <w:b/>
          <w:sz w:val="28"/>
          <w:szCs w:val="28"/>
        </w:rPr>
      </w:pPr>
    </w:p>
    <w:p>
      <w:pPr>
        <w:rPr>
          <w:rFonts w:ascii="宋体" w:hAnsi="宋体"/>
          <w:b/>
          <w:sz w:val="28"/>
          <w:szCs w:val="28"/>
        </w:rPr>
      </w:pPr>
      <w:r>
        <w:rPr>
          <w:rFonts w:hint="eastAsia" w:ascii="宋体" w:hAnsi="宋体"/>
          <w:b/>
          <w:sz w:val="28"/>
          <w:szCs w:val="28"/>
        </w:rPr>
        <w:t xml:space="preserve">                                   </w:t>
      </w:r>
      <w:r>
        <w:rPr>
          <w:rFonts w:ascii="宋体" w:hAnsi="宋体"/>
          <w:b/>
          <w:sz w:val="28"/>
          <w:szCs w:val="28"/>
        </w:rPr>
        <w:t xml:space="preserve"> </w:t>
      </w:r>
      <w:r>
        <w:rPr>
          <w:rFonts w:hint="eastAsia" w:ascii="宋体" w:hAnsi="宋体"/>
          <w:b/>
          <w:sz w:val="28"/>
          <w:szCs w:val="28"/>
        </w:rPr>
        <w:t xml:space="preserve">       </w:t>
      </w:r>
    </w:p>
    <w:p>
      <w:pPr>
        <w:jc w:val="center"/>
        <w:rPr>
          <w:rFonts w:ascii="宋体" w:hAnsi="宋体"/>
          <w:b/>
          <w:sz w:val="28"/>
          <w:szCs w:val="28"/>
        </w:rPr>
      </w:pPr>
      <w:r>
        <w:rPr>
          <w:rFonts w:hint="eastAsia" w:ascii="宋体" w:hAnsi="宋体"/>
          <w:b/>
          <w:sz w:val="28"/>
          <w:szCs w:val="28"/>
        </w:rPr>
        <w:t>北京鼎泰智源科技有限公司</w:t>
      </w:r>
    </w:p>
    <w:p>
      <w:pPr>
        <w:jc w:val="center"/>
        <w:rPr>
          <w:rFonts w:ascii="宋体" w:hAnsi="宋体"/>
          <w:b/>
          <w:sz w:val="28"/>
          <w:szCs w:val="28"/>
        </w:rPr>
      </w:pPr>
      <w:r>
        <w:rPr>
          <w:rFonts w:hint="eastAsia" w:ascii="宋体" w:hAnsi="宋体"/>
          <w:b/>
          <w:sz w:val="28"/>
          <w:szCs w:val="28"/>
        </w:rPr>
        <w:t>20</w:t>
      </w:r>
      <w:r>
        <w:rPr>
          <w:rFonts w:hint="eastAsia" w:ascii="宋体" w:hAnsi="宋体"/>
          <w:b/>
          <w:sz w:val="28"/>
          <w:szCs w:val="28"/>
          <w:lang w:val="en-US" w:eastAsia="zh-CN"/>
        </w:rPr>
        <w:t>21</w:t>
      </w:r>
      <w:r>
        <w:rPr>
          <w:rFonts w:hint="eastAsia" w:ascii="宋体" w:hAnsi="宋体"/>
          <w:b/>
          <w:sz w:val="28"/>
          <w:szCs w:val="28"/>
        </w:rPr>
        <w:t>年</w:t>
      </w:r>
      <w:r>
        <w:rPr>
          <w:rFonts w:hint="eastAsia" w:ascii="宋体" w:hAnsi="宋体"/>
          <w:b/>
          <w:sz w:val="28"/>
          <w:szCs w:val="28"/>
          <w:lang w:val="en-US" w:eastAsia="zh-CN"/>
        </w:rPr>
        <w:t>02</w:t>
      </w:r>
      <w:r>
        <w:rPr>
          <w:rFonts w:hint="eastAsia" w:ascii="宋体" w:hAnsi="宋体"/>
          <w:b/>
          <w:sz w:val="28"/>
          <w:szCs w:val="28"/>
        </w:rPr>
        <w:t>月</w:t>
      </w:r>
      <w:r>
        <w:rPr>
          <w:rFonts w:hint="eastAsia" w:ascii="宋体" w:hAnsi="宋体"/>
          <w:b/>
          <w:sz w:val="28"/>
          <w:szCs w:val="28"/>
          <w:lang w:val="en-US" w:eastAsia="zh-CN"/>
        </w:rPr>
        <w:t>22</w:t>
      </w:r>
      <w:r>
        <w:rPr>
          <w:rFonts w:hint="eastAsia" w:ascii="宋体" w:hAnsi="宋体"/>
          <w:b/>
          <w:sz w:val="28"/>
          <w:szCs w:val="28"/>
        </w:rPr>
        <w:t>号</w:t>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57122"/>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_Toc12309 </w:instrText>
          </w:r>
          <w:r>
            <w:fldChar w:fldCharType="separate"/>
          </w:r>
          <w:r>
            <w:rPr>
              <w:rFonts w:hint="eastAsia"/>
              <w:bCs/>
              <w:szCs w:val="40"/>
              <w:lang w:val="en-US" w:eastAsia="zh-CN"/>
            </w:rPr>
            <w:t>一、涉诉标准版</w:t>
          </w:r>
          <w:r>
            <w:tab/>
          </w:r>
          <w:r>
            <w:fldChar w:fldCharType="begin"/>
          </w:r>
          <w:r>
            <w:instrText xml:space="preserve"> PAGEREF _Toc12309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_Toc28180 </w:instrText>
          </w:r>
          <w:r>
            <w:fldChar w:fldCharType="separate"/>
          </w:r>
          <w:r>
            <w:rPr>
              <w:rFonts w:hint="eastAsia"/>
              <w:bCs/>
              <w:szCs w:val="36"/>
              <w:lang w:val="en-US" w:eastAsia="zh-CN"/>
            </w:rPr>
            <w:t>1.1、企业查询</w:t>
          </w:r>
          <w:r>
            <w:tab/>
          </w:r>
          <w:r>
            <w:fldChar w:fldCharType="begin"/>
          </w:r>
          <w:r>
            <w:instrText xml:space="preserve"> PAGEREF _Toc28180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_Toc20638 </w:instrText>
          </w:r>
          <w:r>
            <w:fldChar w:fldCharType="separate"/>
          </w:r>
          <w:r>
            <w:rPr>
              <w:rFonts w:hint="eastAsia"/>
              <w:bCs/>
              <w:szCs w:val="36"/>
              <w:lang w:val="en-US" w:eastAsia="zh-CN"/>
            </w:rPr>
            <w:t>1.2、关联方查询</w:t>
          </w:r>
          <w:r>
            <w:tab/>
          </w:r>
          <w:r>
            <w:fldChar w:fldCharType="begin"/>
          </w:r>
          <w:r>
            <w:instrText xml:space="preserve"> PAGEREF _Toc20638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_Toc8796 </w:instrText>
          </w:r>
          <w:r>
            <w:fldChar w:fldCharType="separate"/>
          </w:r>
          <w:r>
            <w:rPr>
              <w:rFonts w:hint="eastAsia"/>
              <w:bCs/>
              <w:szCs w:val="36"/>
              <w:lang w:val="en-US" w:eastAsia="zh-CN"/>
            </w:rPr>
            <w:t>1.3、详情查询</w:t>
          </w:r>
          <w:r>
            <w:tab/>
          </w:r>
          <w:r>
            <w:fldChar w:fldCharType="begin"/>
          </w:r>
          <w:r>
            <w:instrText xml:space="preserve"> PAGEREF _Toc8796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_Toc5185 </w:instrText>
          </w:r>
          <w:r>
            <w:fldChar w:fldCharType="separate"/>
          </w:r>
          <w:r>
            <w:rPr>
              <w:rFonts w:hint="eastAsia" w:ascii="宋体" w:hAnsi="宋体"/>
              <w:bCs/>
              <w:szCs w:val="24"/>
              <w:lang w:val="en-US" w:eastAsia="zh-CN"/>
            </w:rPr>
            <w:t>1.3.1裁判文书</w:t>
          </w:r>
          <w:r>
            <w:tab/>
          </w:r>
          <w:r>
            <w:fldChar w:fldCharType="begin"/>
          </w:r>
          <w:r>
            <w:instrText xml:space="preserve"> PAGEREF _Toc5185 </w:instrText>
          </w:r>
          <w:r>
            <w:fldChar w:fldCharType="separate"/>
          </w:r>
          <w:r>
            <w:t>16</w:t>
          </w:r>
          <w:r>
            <w:fldChar w:fldCharType="end"/>
          </w:r>
          <w:r>
            <w:fldChar w:fldCharType="end"/>
          </w:r>
        </w:p>
        <w:p>
          <w:pPr>
            <w:pStyle w:val="5"/>
            <w:tabs>
              <w:tab w:val="right" w:leader="dot" w:pos="8306"/>
            </w:tabs>
          </w:pPr>
          <w:r>
            <w:fldChar w:fldCharType="begin"/>
          </w:r>
          <w:r>
            <w:instrText xml:space="preserve"> HYPERLINK \l _Toc20391 </w:instrText>
          </w:r>
          <w:r>
            <w:fldChar w:fldCharType="separate"/>
          </w:r>
          <w:r>
            <w:rPr>
              <w:rFonts w:hint="eastAsia" w:ascii="宋体" w:hAnsi="宋体"/>
              <w:bCs/>
              <w:szCs w:val="24"/>
              <w:lang w:val="en-US" w:eastAsia="zh-CN"/>
            </w:rPr>
            <w:t>1.3.2开庭公告</w:t>
          </w:r>
          <w:r>
            <w:tab/>
          </w:r>
          <w:r>
            <w:fldChar w:fldCharType="begin"/>
          </w:r>
          <w:r>
            <w:instrText xml:space="preserve"> PAGEREF _Toc20391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_Toc22250 </w:instrText>
          </w:r>
          <w:r>
            <w:fldChar w:fldCharType="separate"/>
          </w:r>
          <w:r>
            <w:rPr>
              <w:rFonts w:hint="eastAsia" w:ascii="宋体" w:hAnsi="宋体"/>
              <w:bCs/>
              <w:szCs w:val="24"/>
              <w:lang w:val="en-US" w:eastAsia="zh-CN"/>
            </w:rPr>
            <w:t>1.3.3执行公告</w:t>
          </w:r>
          <w:r>
            <w:tab/>
          </w:r>
          <w:r>
            <w:fldChar w:fldCharType="begin"/>
          </w:r>
          <w:r>
            <w:instrText xml:space="preserve"> PAGEREF _Toc22250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_Toc3758 </w:instrText>
          </w:r>
          <w:r>
            <w:fldChar w:fldCharType="separate"/>
          </w:r>
          <w:r>
            <w:rPr>
              <w:rFonts w:hint="eastAsia" w:ascii="宋体" w:hAnsi="宋体"/>
              <w:bCs/>
              <w:szCs w:val="24"/>
              <w:lang w:val="en-US" w:eastAsia="zh-CN"/>
            </w:rPr>
            <w:t>1.3.4失信公告</w:t>
          </w:r>
          <w:r>
            <w:tab/>
          </w:r>
          <w:r>
            <w:fldChar w:fldCharType="begin"/>
          </w:r>
          <w:r>
            <w:instrText xml:space="preserve"> PAGEREF _Toc3758 </w:instrText>
          </w:r>
          <w:r>
            <w:fldChar w:fldCharType="separate"/>
          </w:r>
          <w:r>
            <w:t>22</w:t>
          </w:r>
          <w:r>
            <w:fldChar w:fldCharType="end"/>
          </w:r>
          <w:r>
            <w:fldChar w:fldCharType="end"/>
          </w:r>
        </w:p>
        <w:p>
          <w:pPr>
            <w:pStyle w:val="5"/>
            <w:tabs>
              <w:tab w:val="right" w:leader="dot" w:pos="8306"/>
            </w:tabs>
          </w:pPr>
          <w:r>
            <w:fldChar w:fldCharType="begin"/>
          </w:r>
          <w:r>
            <w:instrText xml:space="preserve"> HYPERLINK \l _Toc20710 </w:instrText>
          </w:r>
          <w:r>
            <w:fldChar w:fldCharType="separate"/>
          </w:r>
          <w:r>
            <w:rPr>
              <w:rFonts w:hint="eastAsia" w:ascii="宋体" w:hAnsi="宋体"/>
              <w:bCs/>
              <w:szCs w:val="24"/>
              <w:lang w:val="en-US" w:eastAsia="zh-CN"/>
            </w:rPr>
            <w:t>1.3.5法院公告</w:t>
          </w:r>
          <w:r>
            <w:tab/>
          </w:r>
          <w:r>
            <w:fldChar w:fldCharType="begin"/>
          </w:r>
          <w:r>
            <w:instrText xml:space="preserve"> PAGEREF _Toc20710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_Toc5924 </w:instrText>
          </w:r>
          <w:r>
            <w:fldChar w:fldCharType="separate"/>
          </w:r>
          <w:r>
            <w:rPr>
              <w:rFonts w:hint="eastAsia" w:ascii="宋体" w:hAnsi="宋体"/>
              <w:bCs/>
              <w:szCs w:val="24"/>
              <w:lang w:val="en-US" w:eastAsia="zh-CN"/>
            </w:rPr>
            <w:t>1.3.6案件流程</w:t>
          </w:r>
          <w:r>
            <w:tab/>
          </w:r>
          <w:r>
            <w:fldChar w:fldCharType="begin"/>
          </w:r>
          <w:r>
            <w:instrText xml:space="preserve"> PAGEREF _Toc5924 </w:instrText>
          </w:r>
          <w:r>
            <w:fldChar w:fldCharType="separate"/>
          </w:r>
          <w:r>
            <w:t>25</w:t>
          </w:r>
          <w:r>
            <w:fldChar w:fldCharType="end"/>
          </w:r>
          <w:r>
            <w:fldChar w:fldCharType="end"/>
          </w:r>
        </w:p>
        <w:p>
          <w:pPr>
            <w:pStyle w:val="5"/>
            <w:tabs>
              <w:tab w:val="right" w:leader="dot" w:pos="8306"/>
            </w:tabs>
          </w:pPr>
          <w:r>
            <w:fldChar w:fldCharType="begin"/>
          </w:r>
          <w:r>
            <w:instrText xml:space="preserve"> HYPERLINK \l _Toc363 </w:instrText>
          </w:r>
          <w:r>
            <w:fldChar w:fldCharType="separate"/>
          </w:r>
          <w:r>
            <w:rPr>
              <w:rFonts w:hint="eastAsia" w:ascii="宋体" w:hAnsi="宋体"/>
              <w:bCs/>
              <w:szCs w:val="24"/>
              <w:lang w:val="en-US" w:eastAsia="zh-CN"/>
            </w:rPr>
            <w:t>1.3.7曝光台</w:t>
          </w:r>
          <w:r>
            <w:tab/>
          </w:r>
          <w:r>
            <w:fldChar w:fldCharType="begin"/>
          </w:r>
          <w:r>
            <w:instrText xml:space="preserve"> PAGEREF _Toc363 </w:instrText>
          </w:r>
          <w:r>
            <w:fldChar w:fldCharType="separate"/>
          </w:r>
          <w:r>
            <w:t>27</w:t>
          </w:r>
          <w:r>
            <w:fldChar w:fldCharType="end"/>
          </w:r>
          <w:r>
            <w:fldChar w:fldCharType="end"/>
          </w:r>
        </w:p>
        <w:p>
          <w:pPr>
            <w:pStyle w:val="8"/>
            <w:tabs>
              <w:tab w:val="right" w:leader="dot" w:pos="8306"/>
            </w:tabs>
          </w:pPr>
          <w:r>
            <w:fldChar w:fldCharType="begin"/>
          </w:r>
          <w:r>
            <w:instrText xml:space="preserve"> HYPERLINK \l _Toc8325 </w:instrText>
          </w:r>
          <w:r>
            <w:fldChar w:fldCharType="separate"/>
          </w:r>
          <w:r>
            <w:rPr>
              <w:rFonts w:hint="eastAsia"/>
              <w:bCs/>
              <w:szCs w:val="40"/>
              <w:lang w:val="en-US" w:eastAsia="zh-CN"/>
            </w:rPr>
            <w:t>二、 涉诉高精版</w:t>
          </w:r>
          <w:r>
            <w:tab/>
          </w:r>
          <w:r>
            <w:fldChar w:fldCharType="begin"/>
          </w:r>
          <w:r>
            <w:instrText xml:space="preserve"> PAGEREF _Toc8325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_Toc10906 </w:instrText>
          </w:r>
          <w:r>
            <w:fldChar w:fldCharType="separate"/>
          </w:r>
          <w:r>
            <w:rPr>
              <w:rFonts w:hint="eastAsia"/>
              <w:bCs/>
              <w:szCs w:val="36"/>
              <w:highlight w:val="none"/>
              <w:lang w:val="en-US" w:eastAsia="zh-CN"/>
            </w:rPr>
            <w:t>2.1、企业查询</w:t>
          </w:r>
          <w:r>
            <w:tab/>
          </w:r>
          <w:r>
            <w:fldChar w:fldCharType="begin"/>
          </w:r>
          <w:r>
            <w:instrText xml:space="preserve"> PAGEREF _Toc10906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_Toc4766 </w:instrText>
          </w:r>
          <w:r>
            <w:fldChar w:fldCharType="separate"/>
          </w:r>
          <w:r>
            <w:rPr>
              <w:rFonts w:hint="eastAsia"/>
              <w:bCs/>
              <w:szCs w:val="36"/>
              <w:lang w:val="en-US" w:eastAsia="zh-CN"/>
            </w:rPr>
            <w:t>2.2、关联方查询</w:t>
          </w:r>
          <w:r>
            <w:tab/>
          </w:r>
          <w:r>
            <w:fldChar w:fldCharType="begin"/>
          </w:r>
          <w:r>
            <w:instrText xml:space="preserve"> PAGEREF _Toc4766 </w:instrText>
          </w:r>
          <w:r>
            <w:fldChar w:fldCharType="separate"/>
          </w:r>
          <w:r>
            <w:t>33</w:t>
          </w:r>
          <w:r>
            <w:fldChar w:fldCharType="end"/>
          </w:r>
          <w:r>
            <w:fldChar w:fldCharType="end"/>
          </w:r>
        </w:p>
        <w:p>
          <w:pPr>
            <w:pStyle w:val="9"/>
            <w:tabs>
              <w:tab w:val="right" w:leader="dot" w:pos="8306"/>
            </w:tabs>
          </w:pPr>
          <w:r>
            <w:fldChar w:fldCharType="begin"/>
          </w:r>
          <w:r>
            <w:instrText xml:space="preserve"> HYPERLINK \l _Toc21113 </w:instrText>
          </w:r>
          <w:r>
            <w:fldChar w:fldCharType="separate"/>
          </w:r>
          <w:r>
            <w:rPr>
              <w:rFonts w:hint="eastAsia"/>
              <w:bCs/>
              <w:szCs w:val="36"/>
              <w:lang w:val="en-US" w:eastAsia="zh-CN"/>
            </w:rPr>
            <w:t>2.3、详情查询</w:t>
          </w:r>
          <w:r>
            <w:tab/>
          </w:r>
          <w:r>
            <w:fldChar w:fldCharType="begin"/>
          </w:r>
          <w:r>
            <w:instrText xml:space="preserve"> PAGEREF _Toc21113 </w:instrText>
          </w:r>
          <w:r>
            <w:fldChar w:fldCharType="separate"/>
          </w:r>
          <w:r>
            <w:t>36</w:t>
          </w:r>
          <w:r>
            <w:fldChar w:fldCharType="end"/>
          </w:r>
          <w:r>
            <w:fldChar w:fldCharType="end"/>
          </w:r>
        </w:p>
        <w:p>
          <w:pPr>
            <w:pStyle w:val="5"/>
            <w:tabs>
              <w:tab w:val="right" w:leader="dot" w:pos="8306"/>
            </w:tabs>
          </w:pPr>
          <w:r>
            <w:fldChar w:fldCharType="begin"/>
          </w:r>
          <w:r>
            <w:instrText xml:space="preserve"> HYPERLINK \l _Toc19234 </w:instrText>
          </w:r>
          <w:r>
            <w:fldChar w:fldCharType="separate"/>
          </w:r>
          <w:r>
            <w:rPr>
              <w:rFonts w:hint="eastAsia" w:ascii="宋体" w:hAnsi="宋体"/>
              <w:bCs/>
              <w:szCs w:val="24"/>
              <w:lang w:val="en-US" w:eastAsia="zh-CN"/>
            </w:rPr>
            <w:t>2.3.1裁判文书</w:t>
          </w:r>
          <w:r>
            <w:tab/>
          </w:r>
          <w:r>
            <w:fldChar w:fldCharType="begin"/>
          </w:r>
          <w:r>
            <w:instrText xml:space="preserve"> PAGEREF _Toc19234 </w:instrText>
          </w:r>
          <w:r>
            <w:fldChar w:fldCharType="separate"/>
          </w:r>
          <w:r>
            <w:t>37</w:t>
          </w:r>
          <w:r>
            <w:fldChar w:fldCharType="end"/>
          </w:r>
          <w:r>
            <w:fldChar w:fldCharType="end"/>
          </w:r>
        </w:p>
        <w:p>
          <w:pPr>
            <w:pStyle w:val="5"/>
            <w:tabs>
              <w:tab w:val="right" w:leader="dot" w:pos="8306"/>
            </w:tabs>
          </w:pPr>
          <w:r>
            <w:fldChar w:fldCharType="begin"/>
          </w:r>
          <w:r>
            <w:instrText xml:space="preserve"> HYPERLINK \l _Toc6314 </w:instrText>
          </w:r>
          <w:r>
            <w:fldChar w:fldCharType="separate"/>
          </w:r>
          <w:r>
            <w:rPr>
              <w:rFonts w:hint="eastAsia" w:ascii="宋体" w:hAnsi="宋体"/>
              <w:bCs/>
              <w:szCs w:val="24"/>
              <w:lang w:val="en-US" w:eastAsia="zh-CN"/>
            </w:rPr>
            <w:t>2.3.2开庭公告</w:t>
          </w:r>
          <w:r>
            <w:tab/>
          </w:r>
          <w:r>
            <w:fldChar w:fldCharType="begin"/>
          </w:r>
          <w:r>
            <w:instrText xml:space="preserve"> PAGEREF _Toc6314 </w:instrText>
          </w:r>
          <w:r>
            <w:fldChar w:fldCharType="separate"/>
          </w:r>
          <w:r>
            <w:t>42</w:t>
          </w:r>
          <w:r>
            <w:fldChar w:fldCharType="end"/>
          </w:r>
          <w:r>
            <w:fldChar w:fldCharType="end"/>
          </w:r>
        </w:p>
        <w:p>
          <w:pPr>
            <w:pStyle w:val="5"/>
            <w:tabs>
              <w:tab w:val="right" w:leader="dot" w:pos="8306"/>
            </w:tabs>
          </w:pPr>
          <w:r>
            <w:fldChar w:fldCharType="begin"/>
          </w:r>
          <w:r>
            <w:instrText xml:space="preserve"> HYPERLINK \l _Toc10494 </w:instrText>
          </w:r>
          <w:r>
            <w:fldChar w:fldCharType="separate"/>
          </w:r>
          <w:r>
            <w:rPr>
              <w:rFonts w:hint="eastAsia" w:ascii="宋体" w:hAnsi="宋体"/>
              <w:bCs/>
              <w:szCs w:val="24"/>
              <w:lang w:val="en-US" w:eastAsia="zh-CN"/>
            </w:rPr>
            <w:t>2.3.3执行公告</w:t>
          </w:r>
          <w:r>
            <w:tab/>
          </w:r>
          <w:r>
            <w:fldChar w:fldCharType="begin"/>
          </w:r>
          <w:r>
            <w:instrText xml:space="preserve"> PAGEREF _Toc10494 </w:instrText>
          </w:r>
          <w:r>
            <w:fldChar w:fldCharType="separate"/>
          </w:r>
          <w:r>
            <w:t>46</w:t>
          </w:r>
          <w:r>
            <w:fldChar w:fldCharType="end"/>
          </w:r>
          <w:r>
            <w:fldChar w:fldCharType="end"/>
          </w:r>
        </w:p>
        <w:p>
          <w:pPr>
            <w:pStyle w:val="5"/>
            <w:tabs>
              <w:tab w:val="right" w:leader="dot" w:pos="8306"/>
            </w:tabs>
          </w:pPr>
          <w:r>
            <w:fldChar w:fldCharType="begin"/>
          </w:r>
          <w:r>
            <w:instrText xml:space="preserve"> HYPERLINK \l _Toc28395 </w:instrText>
          </w:r>
          <w:r>
            <w:fldChar w:fldCharType="separate"/>
          </w:r>
          <w:r>
            <w:rPr>
              <w:rFonts w:hint="eastAsia" w:ascii="宋体" w:hAnsi="宋体"/>
              <w:bCs/>
              <w:szCs w:val="24"/>
              <w:lang w:val="en-US" w:eastAsia="zh-CN"/>
            </w:rPr>
            <w:t>2.3.4失信公告</w:t>
          </w:r>
          <w:r>
            <w:tab/>
          </w:r>
          <w:r>
            <w:fldChar w:fldCharType="begin"/>
          </w:r>
          <w:r>
            <w:instrText xml:space="preserve"> PAGEREF _Toc28395 </w:instrText>
          </w:r>
          <w:r>
            <w:fldChar w:fldCharType="separate"/>
          </w:r>
          <w:r>
            <w:t>48</w:t>
          </w:r>
          <w:r>
            <w:fldChar w:fldCharType="end"/>
          </w:r>
          <w:r>
            <w:fldChar w:fldCharType="end"/>
          </w:r>
        </w:p>
        <w:p>
          <w:pPr>
            <w:pStyle w:val="5"/>
            <w:tabs>
              <w:tab w:val="right" w:leader="dot" w:pos="8306"/>
            </w:tabs>
          </w:pPr>
          <w:r>
            <w:fldChar w:fldCharType="begin"/>
          </w:r>
          <w:r>
            <w:instrText xml:space="preserve"> HYPERLINK \l _Toc21334 </w:instrText>
          </w:r>
          <w:r>
            <w:fldChar w:fldCharType="separate"/>
          </w:r>
          <w:r>
            <w:rPr>
              <w:rFonts w:hint="eastAsia" w:ascii="宋体" w:hAnsi="宋体"/>
              <w:bCs/>
              <w:szCs w:val="24"/>
              <w:lang w:val="en-US" w:eastAsia="zh-CN"/>
            </w:rPr>
            <w:t>2.3.5法院公告</w:t>
          </w:r>
          <w:r>
            <w:tab/>
          </w:r>
          <w:r>
            <w:fldChar w:fldCharType="begin"/>
          </w:r>
          <w:r>
            <w:instrText xml:space="preserve"> PAGEREF _Toc21334 </w:instrText>
          </w:r>
          <w:r>
            <w:fldChar w:fldCharType="separate"/>
          </w:r>
          <w:r>
            <w:t>50</w:t>
          </w:r>
          <w:r>
            <w:fldChar w:fldCharType="end"/>
          </w:r>
          <w:r>
            <w:fldChar w:fldCharType="end"/>
          </w:r>
        </w:p>
        <w:p>
          <w:pPr>
            <w:pStyle w:val="5"/>
            <w:tabs>
              <w:tab w:val="right" w:leader="dot" w:pos="8306"/>
            </w:tabs>
          </w:pPr>
          <w:r>
            <w:fldChar w:fldCharType="begin"/>
          </w:r>
          <w:r>
            <w:instrText xml:space="preserve"> HYPERLINK \l _Toc29358 </w:instrText>
          </w:r>
          <w:r>
            <w:fldChar w:fldCharType="separate"/>
          </w:r>
          <w:r>
            <w:rPr>
              <w:rFonts w:hint="eastAsia" w:ascii="宋体" w:hAnsi="宋体"/>
              <w:bCs/>
              <w:szCs w:val="24"/>
              <w:lang w:val="en-US" w:eastAsia="zh-CN"/>
            </w:rPr>
            <w:t>2.3.6案件流程</w:t>
          </w:r>
          <w:r>
            <w:tab/>
          </w:r>
          <w:r>
            <w:fldChar w:fldCharType="begin"/>
          </w:r>
          <w:r>
            <w:instrText xml:space="preserve"> PAGEREF _Toc29358 </w:instrText>
          </w:r>
          <w:r>
            <w:fldChar w:fldCharType="separate"/>
          </w:r>
          <w:r>
            <w:t>52</w:t>
          </w:r>
          <w:r>
            <w:fldChar w:fldCharType="end"/>
          </w:r>
          <w:r>
            <w:fldChar w:fldCharType="end"/>
          </w:r>
        </w:p>
        <w:p>
          <w:pPr>
            <w:pStyle w:val="5"/>
            <w:tabs>
              <w:tab w:val="right" w:leader="dot" w:pos="8306"/>
            </w:tabs>
          </w:pPr>
          <w:r>
            <w:fldChar w:fldCharType="begin"/>
          </w:r>
          <w:r>
            <w:instrText xml:space="preserve"> HYPERLINK \l _Toc8521 </w:instrText>
          </w:r>
          <w:r>
            <w:fldChar w:fldCharType="separate"/>
          </w:r>
          <w:r>
            <w:rPr>
              <w:rFonts w:hint="eastAsia" w:ascii="宋体" w:hAnsi="宋体"/>
              <w:bCs/>
              <w:szCs w:val="24"/>
              <w:lang w:val="en-US" w:eastAsia="zh-CN"/>
            </w:rPr>
            <w:t>2.3.7曝光台</w:t>
          </w:r>
          <w:r>
            <w:tab/>
          </w:r>
          <w:r>
            <w:fldChar w:fldCharType="begin"/>
          </w:r>
          <w:r>
            <w:instrText xml:space="preserve"> PAGEREF _Toc8521 </w:instrText>
          </w:r>
          <w:r>
            <w:fldChar w:fldCharType="separate"/>
          </w:r>
          <w:r>
            <w:t>54</w:t>
          </w:r>
          <w:r>
            <w:fldChar w:fldCharType="end"/>
          </w:r>
          <w:r>
            <w:fldChar w:fldCharType="end"/>
          </w:r>
        </w:p>
        <w:p>
          <w:pPr>
            <w:pStyle w:val="5"/>
            <w:tabs>
              <w:tab w:val="right" w:leader="dot" w:pos="8306"/>
            </w:tabs>
          </w:pPr>
          <w:r>
            <w:fldChar w:fldCharType="begin"/>
          </w:r>
          <w:r>
            <w:instrText xml:space="preserve"> HYPERLINK \l _Toc22595 </w:instrText>
          </w:r>
          <w:r>
            <w:fldChar w:fldCharType="separate"/>
          </w:r>
          <w:r>
            <w:rPr>
              <w:rFonts w:hint="eastAsia" w:ascii="宋体" w:hAnsi="宋体"/>
              <w:bCs/>
              <w:szCs w:val="24"/>
              <w:lang w:val="en-US" w:eastAsia="zh-CN"/>
            </w:rPr>
            <w:t>2.3.8司法查冻扣</w:t>
          </w:r>
          <w:r>
            <w:tab/>
          </w:r>
          <w:r>
            <w:fldChar w:fldCharType="begin"/>
          </w:r>
          <w:r>
            <w:instrText xml:space="preserve"> PAGEREF _Toc22595 </w:instrText>
          </w:r>
          <w:r>
            <w:fldChar w:fldCharType="separate"/>
          </w:r>
          <w:r>
            <w:t>56</w:t>
          </w:r>
          <w:r>
            <w:fldChar w:fldCharType="end"/>
          </w:r>
          <w:r>
            <w:fldChar w:fldCharType="end"/>
          </w:r>
        </w:p>
        <w:p>
          <w:pPr>
            <w:pStyle w:val="5"/>
            <w:tabs>
              <w:tab w:val="right" w:leader="dot" w:pos="8306"/>
            </w:tabs>
          </w:pPr>
          <w:r>
            <w:fldChar w:fldCharType="begin"/>
          </w:r>
          <w:r>
            <w:instrText xml:space="preserve"> HYPERLINK \l _Toc28907 </w:instrText>
          </w:r>
          <w:r>
            <w:fldChar w:fldCharType="separate"/>
          </w:r>
          <w:r>
            <w:rPr>
              <w:rFonts w:hint="eastAsia" w:ascii="宋体" w:hAnsi="宋体"/>
              <w:bCs/>
              <w:szCs w:val="24"/>
              <w:highlight w:val="none"/>
              <w:lang w:val="en-US" w:eastAsia="zh-CN"/>
            </w:rPr>
            <w:t>2.3.9拍卖公告</w:t>
          </w:r>
          <w:r>
            <w:tab/>
          </w:r>
          <w:r>
            <w:fldChar w:fldCharType="begin"/>
          </w:r>
          <w:r>
            <w:instrText xml:space="preserve"> PAGEREF _Toc28907 </w:instrText>
          </w:r>
          <w:r>
            <w:fldChar w:fldCharType="separate"/>
          </w:r>
          <w:r>
            <w:t>57</w:t>
          </w:r>
          <w:r>
            <w:fldChar w:fldCharType="end"/>
          </w:r>
          <w:r>
            <w:fldChar w:fldCharType="end"/>
          </w:r>
        </w:p>
        <w:p>
          <w:pPr>
            <w:pStyle w:val="8"/>
            <w:tabs>
              <w:tab w:val="right" w:leader="dot" w:pos="8306"/>
            </w:tabs>
          </w:pPr>
          <w:r>
            <w:fldChar w:fldCharType="begin"/>
          </w:r>
          <w:r>
            <w:instrText xml:space="preserve"> HYPERLINK \l _Toc7265 </w:instrText>
          </w:r>
          <w:r>
            <w:fldChar w:fldCharType="separate"/>
          </w:r>
          <w:r>
            <w:rPr>
              <w:rFonts w:hint="eastAsia"/>
              <w:bCs/>
              <w:szCs w:val="40"/>
              <w:lang w:val="en-US" w:eastAsia="zh-CN"/>
            </w:rPr>
            <w:t>三、涉税数据标准版</w:t>
          </w:r>
          <w:r>
            <w:tab/>
          </w:r>
          <w:r>
            <w:fldChar w:fldCharType="begin"/>
          </w:r>
          <w:r>
            <w:instrText xml:space="preserve"> PAGEREF _Toc7265 </w:instrText>
          </w:r>
          <w:r>
            <w:fldChar w:fldCharType="separate"/>
          </w:r>
          <w:r>
            <w:t>59</w:t>
          </w:r>
          <w:r>
            <w:fldChar w:fldCharType="end"/>
          </w:r>
          <w:r>
            <w:fldChar w:fldCharType="end"/>
          </w:r>
        </w:p>
        <w:p>
          <w:pPr>
            <w:pStyle w:val="9"/>
            <w:tabs>
              <w:tab w:val="right" w:leader="dot" w:pos="8306"/>
            </w:tabs>
          </w:pPr>
          <w:r>
            <w:fldChar w:fldCharType="begin"/>
          </w:r>
          <w:r>
            <w:instrText xml:space="preserve"> HYPERLINK \l _Toc28449 </w:instrText>
          </w:r>
          <w:r>
            <w:fldChar w:fldCharType="separate"/>
          </w:r>
          <w:r>
            <w:rPr>
              <w:rFonts w:hint="eastAsia"/>
              <w:bCs/>
              <w:szCs w:val="36"/>
              <w:lang w:val="en-US" w:eastAsia="zh-CN"/>
            </w:rPr>
            <w:t>3.1、企业查询</w:t>
          </w:r>
          <w:r>
            <w:tab/>
          </w:r>
          <w:r>
            <w:fldChar w:fldCharType="begin"/>
          </w:r>
          <w:r>
            <w:instrText xml:space="preserve"> PAGEREF _Toc28449 </w:instrText>
          </w:r>
          <w:r>
            <w:fldChar w:fldCharType="separate"/>
          </w:r>
          <w:r>
            <w:t>59</w:t>
          </w:r>
          <w:r>
            <w:fldChar w:fldCharType="end"/>
          </w:r>
          <w:r>
            <w:fldChar w:fldCharType="end"/>
          </w:r>
        </w:p>
        <w:p>
          <w:pPr>
            <w:pStyle w:val="9"/>
            <w:tabs>
              <w:tab w:val="right" w:leader="dot" w:pos="8306"/>
            </w:tabs>
          </w:pPr>
          <w:r>
            <w:fldChar w:fldCharType="begin"/>
          </w:r>
          <w:r>
            <w:instrText xml:space="preserve"> HYPERLINK \l _Toc5925 </w:instrText>
          </w:r>
          <w:r>
            <w:fldChar w:fldCharType="separate"/>
          </w:r>
          <w:r>
            <w:rPr>
              <w:rFonts w:hint="eastAsia"/>
              <w:bCs/>
              <w:szCs w:val="36"/>
              <w:lang w:val="en-US" w:eastAsia="zh-CN"/>
            </w:rPr>
            <w:t>3.2、详情查询</w:t>
          </w:r>
          <w:r>
            <w:tab/>
          </w:r>
          <w:r>
            <w:fldChar w:fldCharType="begin"/>
          </w:r>
          <w:r>
            <w:instrText xml:space="preserve"> PAGEREF _Toc5925 </w:instrText>
          </w:r>
          <w:r>
            <w:fldChar w:fldCharType="separate"/>
          </w:r>
          <w:r>
            <w:t>62</w:t>
          </w:r>
          <w:r>
            <w:fldChar w:fldCharType="end"/>
          </w:r>
          <w:r>
            <w:fldChar w:fldCharType="end"/>
          </w:r>
        </w:p>
        <w:p>
          <w:pPr>
            <w:pStyle w:val="5"/>
            <w:tabs>
              <w:tab w:val="right" w:leader="dot" w:pos="8306"/>
            </w:tabs>
          </w:pPr>
          <w:r>
            <w:fldChar w:fldCharType="begin"/>
          </w:r>
          <w:r>
            <w:instrText xml:space="preserve"> HYPERLINK \l _Toc7999 </w:instrText>
          </w:r>
          <w:r>
            <w:fldChar w:fldCharType="separate"/>
          </w:r>
          <w:r>
            <w:rPr>
              <w:rFonts w:hint="eastAsia" w:ascii="宋体" w:hAnsi="宋体"/>
              <w:bCs/>
              <w:szCs w:val="24"/>
              <w:lang w:val="en-US" w:eastAsia="zh-CN"/>
            </w:rPr>
            <w:t>3.2.1欠税公告</w:t>
          </w:r>
          <w:r>
            <w:tab/>
          </w:r>
          <w:r>
            <w:fldChar w:fldCharType="begin"/>
          </w:r>
          <w:r>
            <w:instrText xml:space="preserve"> PAGEREF _Toc7999 </w:instrText>
          </w:r>
          <w:r>
            <w:fldChar w:fldCharType="separate"/>
          </w:r>
          <w:r>
            <w:t>63</w:t>
          </w:r>
          <w:r>
            <w:fldChar w:fldCharType="end"/>
          </w:r>
          <w:r>
            <w:fldChar w:fldCharType="end"/>
          </w:r>
        </w:p>
        <w:p>
          <w:pPr>
            <w:pStyle w:val="5"/>
            <w:tabs>
              <w:tab w:val="right" w:leader="dot" w:pos="8306"/>
            </w:tabs>
          </w:pPr>
          <w:r>
            <w:fldChar w:fldCharType="begin"/>
          </w:r>
          <w:r>
            <w:instrText xml:space="preserve"> HYPERLINK \l _Toc9136 </w:instrText>
          </w:r>
          <w:r>
            <w:fldChar w:fldCharType="separate"/>
          </w:r>
          <w:r>
            <w:rPr>
              <w:rFonts w:hint="eastAsia" w:ascii="宋体" w:hAnsi="宋体"/>
              <w:bCs/>
              <w:szCs w:val="24"/>
              <w:lang w:val="en-US" w:eastAsia="zh-CN"/>
            </w:rPr>
            <w:t>3.2.2涉税处罚公示</w:t>
          </w:r>
          <w:r>
            <w:tab/>
          </w:r>
          <w:r>
            <w:fldChar w:fldCharType="begin"/>
          </w:r>
          <w:r>
            <w:instrText xml:space="preserve"> PAGEREF _Toc9136 </w:instrText>
          </w:r>
          <w:r>
            <w:fldChar w:fldCharType="separate"/>
          </w:r>
          <w:r>
            <w:t>64</w:t>
          </w:r>
          <w:r>
            <w:fldChar w:fldCharType="end"/>
          </w:r>
          <w:r>
            <w:fldChar w:fldCharType="end"/>
          </w:r>
        </w:p>
        <w:p>
          <w:pPr>
            <w:pStyle w:val="5"/>
            <w:tabs>
              <w:tab w:val="right" w:leader="dot" w:pos="8306"/>
            </w:tabs>
          </w:pPr>
          <w:r>
            <w:fldChar w:fldCharType="begin"/>
          </w:r>
          <w:r>
            <w:instrText xml:space="preserve"> HYPERLINK \l _Toc10383 </w:instrText>
          </w:r>
          <w:r>
            <w:fldChar w:fldCharType="separate"/>
          </w:r>
          <w:r>
            <w:rPr>
              <w:rFonts w:hint="eastAsia" w:ascii="宋体" w:hAnsi="宋体"/>
              <w:bCs/>
              <w:szCs w:val="24"/>
              <w:lang w:val="en-US" w:eastAsia="zh-CN"/>
            </w:rPr>
            <w:t>3.2.3税务非正常户</w:t>
          </w:r>
          <w:r>
            <w:tab/>
          </w:r>
          <w:r>
            <w:fldChar w:fldCharType="begin"/>
          </w:r>
          <w:r>
            <w:instrText xml:space="preserve"> PAGEREF _Toc10383 </w:instrText>
          </w:r>
          <w:r>
            <w:fldChar w:fldCharType="separate"/>
          </w:r>
          <w:r>
            <w:t>66</w:t>
          </w:r>
          <w:r>
            <w:fldChar w:fldCharType="end"/>
          </w:r>
          <w:r>
            <w:fldChar w:fldCharType="end"/>
          </w:r>
        </w:p>
        <w:p>
          <w:pPr>
            <w:pStyle w:val="5"/>
            <w:tabs>
              <w:tab w:val="right" w:leader="dot" w:pos="8306"/>
            </w:tabs>
          </w:pPr>
          <w:r>
            <w:fldChar w:fldCharType="begin"/>
          </w:r>
          <w:r>
            <w:instrText xml:space="preserve"> HYPERLINK \l _Toc27150 </w:instrText>
          </w:r>
          <w:r>
            <w:fldChar w:fldCharType="separate"/>
          </w:r>
          <w:r>
            <w:rPr>
              <w:rFonts w:hint="eastAsia" w:ascii="宋体" w:hAnsi="宋体"/>
              <w:bCs/>
              <w:szCs w:val="24"/>
              <w:lang w:val="en-US" w:eastAsia="zh-CN"/>
            </w:rPr>
            <w:t>3.2.4纳税信用等级</w:t>
          </w:r>
          <w:r>
            <w:tab/>
          </w:r>
          <w:r>
            <w:fldChar w:fldCharType="begin"/>
          </w:r>
          <w:r>
            <w:instrText xml:space="preserve"> PAGEREF _Toc27150 </w:instrText>
          </w:r>
          <w:r>
            <w:fldChar w:fldCharType="separate"/>
          </w:r>
          <w:r>
            <w:t>67</w:t>
          </w:r>
          <w:r>
            <w:fldChar w:fldCharType="end"/>
          </w:r>
          <w:r>
            <w:fldChar w:fldCharType="end"/>
          </w:r>
        </w:p>
        <w:p>
          <w:pPr>
            <w:pStyle w:val="5"/>
            <w:tabs>
              <w:tab w:val="right" w:leader="dot" w:pos="8306"/>
            </w:tabs>
          </w:pPr>
          <w:r>
            <w:fldChar w:fldCharType="begin"/>
          </w:r>
          <w:r>
            <w:instrText xml:space="preserve"> HYPERLINK \l _Toc24882 </w:instrText>
          </w:r>
          <w:r>
            <w:fldChar w:fldCharType="separate"/>
          </w:r>
          <w:r>
            <w:rPr>
              <w:rFonts w:hint="eastAsia" w:ascii="宋体" w:hAnsi="宋体"/>
              <w:bCs/>
              <w:szCs w:val="24"/>
              <w:lang w:val="en-US" w:eastAsia="zh-CN"/>
            </w:rPr>
            <w:t>3.2.5税务登记</w:t>
          </w:r>
          <w:r>
            <w:tab/>
          </w:r>
          <w:r>
            <w:fldChar w:fldCharType="begin"/>
          </w:r>
          <w:r>
            <w:instrText xml:space="preserve"> PAGEREF _Toc24882 </w:instrText>
          </w:r>
          <w:r>
            <w:fldChar w:fldCharType="separate"/>
          </w:r>
          <w:r>
            <w:t>68</w:t>
          </w:r>
          <w:r>
            <w:fldChar w:fldCharType="end"/>
          </w:r>
          <w:r>
            <w:fldChar w:fldCharType="end"/>
          </w:r>
        </w:p>
        <w:p>
          <w:pPr>
            <w:pStyle w:val="5"/>
            <w:tabs>
              <w:tab w:val="right" w:leader="dot" w:pos="8306"/>
            </w:tabs>
          </w:pPr>
          <w:r>
            <w:fldChar w:fldCharType="begin"/>
          </w:r>
          <w:r>
            <w:instrText xml:space="preserve"> HYPERLINK \l _Toc1297 </w:instrText>
          </w:r>
          <w:r>
            <w:fldChar w:fldCharType="separate"/>
          </w:r>
          <w:r>
            <w:rPr>
              <w:rFonts w:hint="eastAsia" w:ascii="宋体" w:hAnsi="宋体"/>
              <w:bCs/>
              <w:szCs w:val="24"/>
              <w:lang w:val="en-US" w:eastAsia="zh-CN"/>
            </w:rPr>
            <w:t>3.2.6税务许可</w:t>
          </w:r>
          <w:r>
            <w:tab/>
          </w:r>
          <w:r>
            <w:fldChar w:fldCharType="begin"/>
          </w:r>
          <w:r>
            <w:instrText xml:space="preserve"> PAGEREF _Toc1297 </w:instrText>
          </w:r>
          <w:r>
            <w:fldChar w:fldCharType="separate"/>
          </w:r>
          <w:r>
            <w:t>69</w:t>
          </w:r>
          <w:r>
            <w:fldChar w:fldCharType="end"/>
          </w:r>
          <w:r>
            <w:fldChar w:fldCharType="end"/>
          </w:r>
        </w:p>
        <w:p>
          <w:pPr>
            <w:pStyle w:val="8"/>
            <w:tabs>
              <w:tab w:val="right" w:leader="dot" w:pos="8306"/>
            </w:tabs>
          </w:pPr>
          <w:r>
            <w:fldChar w:fldCharType="begin"/>
          </w:r>
          <w:r>
            <w:instrText xml:space="preserve"> HYPERLINK \l _Toc2303 </w:instrText>
          </w:r>
          <w:r>
            <w:fldChar w:fldCharType="separate"/>
          </w:r>
          <w:r>
            <w:rPr>
              <w:rFonts w:hint="eastAsia"/>
              <w:bCs/>
              <w:szCs w:val="40"/>
              <w:lang w:val="en-US" w:eastAsia="zh-CN"/>
            </w:rPr>
            <w:t>四、涉税数据高精版</w:t>
          </w:r>
          <w:r>
            <w:tab/>
          </w:r>
          <w:r>
            <w:fldChar w:fldCharType="begin"/>
          </w:r>
          <w:r>
            <w:instrText xml:space="preserve"> PAGEREF _Toc2303 </w:instrText>
          </w:r>
          <w:r>
            <w:fldChar w:fldCharType="separate"/>
          </w:r>
          <w:r>
            <w:t>70</w:t>
          </w:r>
          <w:r>
            <w:fldChar w:fldCharType="end"/>
          </w:r>
          <w:r>
            <w:fldChar w:fldCharType="end"/>
          </w:r>
        </w:p>
        <w:p>
          <w:pPr>
            <w:pStyle w:val="9"/>
            <w:tabs>
              <w:tab w:val="right" w:leader="dot" w:pos="8306"/>
            </w:tabs>
          </w:pPr>
          <w:r>
            <w:fldChar w:fldCharType="begin"/>
          </w:r>
          <w:r>
            <w:instrText xml:space="preserve"> HYPERLINK \l _Toc19522 </w:instrText>
          </w:r>
          <w:r>
            <w:fldChar w:fldCharType="separate"/>
          </w:r>
          <w:r>
            <w:rPr>
              <w:rFonts w:hint="eastAsia"/>
              <w:bCs/>
              <w:szCs w:val="36"/>
              <w:lang w:val="en-US" w:eastAsia="zh-CN"/>
            </w:rPr>
            <w:t>4.1、企业查询</w:t>
          </w:r>
          <w:r>
            <w:tab/>
          </w:r>
          <w:r>
            <w:fldChar w:fldCharType="begin"/>
          </w:r>
          <w:r>
            <w:instrText xml:space="preserve"> PAGEREF _Toc19522 </w:instrText>
          </w:r>
          <w:r>
            <w:fldChar w:fldCharType="separate"/>
          </w:r>
          <w:r>
            <w:t>70</w:t>
          </w:r>
          <w:r>
            <w:fldChar w:fldCharType="end"/>
          </w:r>
          <w:r>
            <w:fldChar w:fldCharType="end"/>
          </w:r>
        </w:p>
        <w:p>
          <w:pPr>
            <w:pStyle w:val="9"/>
            <w:tabs>
              <w:tab w:val="right" w:leader="dot" w:pos="8306"/>
            </w:tabs>
          </w:pPr>
          <w:r>
            <w:fldChar w:fldCharType="begin"/>
          </w:r>
          <w:r>
            <w:instrText xml:space="preserve"> HYPERLINK \l _Toc31810 </w:instrText>
          </w:r>
          <w:r>
            <w:fldChar w:fldCharType="separate"/>
          </w:r>
          <w:r>
            <w:rPr>
              <w:rFonts w:hint="eastAsia"/>
              <w:bCs/>
              <w:szCs w:val="36"/>
              <w:lang w:val="en-US" w:eastAsia="zh-CN"/>
            </w:rPr>
            <w:t>4.2、详情查询</w:t>
          </w:r>
          <w:r>
            <w:tab/>
          </w:r>
          <w:r>
            <w:fldChar w:fldCharType="begin"/>
          </w:r>
          <w:r>
            <w:instrText xml:space="preserve"> PAGEREF _Toc31810 </w:instrText>
          </w:r>
          <w:r>
            <w:fldChar w:fldCharType="separate"/>
          </w:r>
          <w:r>
            <w:t>73</w:t>
          </w:r>
          <w:r>
            <w:fldChar w:fldCharType="end"/>
          </w:r>
          <w:r>
            <w:fldChar w:fldCharType="end"/>
          </w:r>
        </w:p>
        <w:p>
          <w:pPr>
            <w:pStyle w:val="5"/>
            <w:tabs>
              <w:tab w:val="right" w:leader="dot" w:pos="8306"/>
            </w:tabs>
          </w:pPr>
          <w:r>
            <w:fldChar w:fldCharType="begin"/>
          </w:r>
          <w:r>
            <w:instrText xml:space="preserve"> HYPERLINK \l _Toc2582 </w:instrText>
          </w:r>
          <w:r>
            <w:fldChar w:fldCharType="separate"/>
          </w:r>
          <w:r>
            <w:rPr>
              <w:rFonts w:hint="eastAsia" w:ascii="宋体" w:hAnsi="宋体"/>
              <w:bCs/>
              <w:szCs w:val="24"/>
              <w:lang w:val="en-US" w:eastAsia="zh-CN"/>
            </w:rPr>
            <w:t>4.2.1欠税公告</w:t>
          </w:r>
          <w:r>
            <w:tab/>
          </w:r>
          <w:r>
            <w:fldChar w:fldCharType="begin"/>
          </w:r>
          <w:r>
            <w:instrText xml:space="preserve"> PAGEREF _Toc2582 </w:instrText>
          </w:r>
          <w:r>
            <w:fldChar w:fldCharType="separate"/>
          </w:r>
          <w:r>
            <w:t>74</w:t>
          </w:r>
          <w:r>
            <w:fldChar w:fldCharType="end"/>
          </w:r>
          <w:r>
            <w:fldChar w:fldCharType="end"/>
          </w:r>
        </w:p>
        <w:p>
          <w:pPr>
            <w:pStyle w:val="5"/>
            <w:tabs>
              <w:tab w:val="right" w:leader="dot" w:pos="8306"/>
            </w:tabs>
          </w:pPr>
          <w:r>
            <w:fldChar w:fldCharType="begin"/>
          </w:r>
          <w:r>
            <w:instrText xml:space="preserve"> HYPERLINK \l _Toc9612 </w:instrText>
          </w:r>
          <w:r>
            <w:fldChar w:fldCharType="separate"/>
          </w:r>
          <w:r>
            <w:rPr>
              <w:rFonts w:hint="eastAsia" w:ascii="宋体" w:hAnsi="宋体"/>
              <w:bCs/>
              <w:szCs w:val="24"/>
              <w:lang w:val="en-US" w:eastAsia="zh-CN"/>
            </w:rPr>
            <w:t>4.2.2涉税处罚公示</w:t>
          </w:r>
          <w:r>
            <w:tab/>
          </w:r>
          <w:r>
            <w:fldChar w:fldCharType="begin"/>
          </w:r>
          <w:r>
            <w:instrText xml:space="preserve"> PAGEREF _Toc9612 </w:instrText>
          </w:r>
          <w:r>
            <w:fldChar w:fldCharType="separate"/>
          </w:r>
          <w:r>
            <w:t>76</w:t>
          </w:r>
          <w:r>
            <w:fldChar w:fldCharType="end"/>
          </w:r>
          <w:r>
            <w:fldChar w:fldCharType="end"/>
          </w:r>
        </w:p>
        <w:p>
          <w:pPr>
            <w:pStyle w:val="5"/>
            <w:tabs>
              <w:tab w:val="right" w:leader="dot" w:pos="8306"/>
            </w:tabs>
          </w:pPr>
          <w:r>
            <w:fldChar w:fldCharType="begin"/>
          </w:r>
          <w:r>
            <w:instrText xml:space="preserve"> HYPERLINK \l _Toc26886 </w:instrText>
          </w:r>
          <w:r>
            <w:fldChar w:fldCharType="separate"/>
          </w:r>
          <w:r>
            <w:rPr>
              <w:rFonts w:hint="eastAsia" w:ascii="宋体" w:hAnsi="宋体"/>
              <w:bCs/>
              <w:szCs w:val="24"/>
              <w:lang w:val="en-US" w:eastAsia="zh-CN"/>
            </w:rPr>
            <w:t>4.2.3税务非正常户</w:t>
          </w:r>
          <w:r>
            <w:tab/>
          </w:r>
          <w:r>
            <w:fldChar w:fldCharType="begin"/>
          </w:r>
          <w:r>
            <w:instrText xml:space="preserve"> PAGEREF _Toc26886 </w:instrText>
          </w:r>
          <w:r>
            <w:fldChar w:fldCharType="separate"/>
          </w:r>
          <w:r>
            <w:t>77</w:t>
          </w:r>
          <w:r>
            <w:fldChar w:fldCharType="end"/>
          </w:r>
          <w:r>
            <w:fldChar w:fldCharType="end"/>
          </w:r>
        </w:p>
        <w:p>
          <w:pPr>
            <w:pStyle w:val="5"/>
            <w:tabs>
              <w:tab w:val="right" w:leader="dot" w:pos="8306"/>
            </w:tabs>
          </w:pPr>
          <w:r>
            <w:fldChar w:fldCharType="begin"/>
          </w:r>
          <w:r>
            <w:instrText xml:space="preserve"> HYPERLINK \l _Toc28405 </w:instrText>
          </w:r>
          <w:r>
            <w:fldChar w:fldCharType="separate"/>
          </w:r>
          <w:r>
            <w:rPr>
              <w:rFonts w:hint="eastAsia" w:ascii="宋体" w:hAnsi="宋体"/>
              <w:bCs/>
              <w:szCs w:val="24"/>
              <w:lang w:val="en-US" w:eastAsia="zh-CN"/>
            </w:rPr>
            <w:t>4.2.4纳税信用等级</w:t>
          </w:r>
          <w:r>
            <w:tab/>
          </w:r>
          <w:r>
            <w:fldChar w:fldCharType="begin"/>
          </w:r>
          <w:r>
            <w:instrText xml:space="preserve"> PAGEREF _Toc28405 </w:instrText>
          </w:r>
          <w:r>
            <w:fldChar w:fldCharType="separate"/>
          </w:r>
          <w:r>
            <w:t>79</w:t>
          </w:r>
          <w:r>
            <w:fldChar w:fldCharType="end"/>
          </w:r>
          <w:r>
            <w:fldChar w:fldCharType="end"/>
          </w:r>
        </w:p>
        <w:p>
          <w:pPr>
            <w:pStyle w:val="8"/>
            <w:tabs>
              <w:tab w:val="right" w:leader="dot" w:pos="8306"/>
            </w:tabs>
          </w:pPr>
          <w:r>
            <w:fldChar w:fldCharType="begin"/>
          </w:r>
          <w:r>
            <w:instrText xml:space="preserve"> HYPERLINK \l _Toc30274 </w:instrText>
          </w:r>
          <w:r>
            <w:fldChar w:fldCharType="separate"/>
          </w:r>
          <w:r>
            <w:rPr>
              <w:rFonts w:hint="eastAsia"/>
              <w:bCs/>
              <w:szCs w:val="40"/>
              <w:lang w:val="en-US" w:eastAsia="zh-CN"/>
            </w:rPr>
            <w:t>五、环保数据标准版</w:t>
          </w:r>
          <w:r>
            <w:tab/>
          </w:r>
          <w:r>
            <w:fldChar w:fldCharType="begin"/>
          </w:r>
          <w:r>
            <w:instrText xml:space="preserve"> PAGEREF _Toc30274 </w:instrText>
          </w:r>
          <w:r>
            <w:fldChar w:fldCharType="separate"/>
          </w:r>
          <w:r>
            <w:t>80</w:t>
          </w:r>
          <w:r>
            <w:fldChar w:fldCharType="end"/>
          </w:r>
          <w:r>
            <w:fldChar w:fldCharType="end"/>
          </w:r>
        </w:p>
        <w:p>
          <w:pPr>
            <w:pStyle w:val="9"/>
            <w:tabs>
              <w:tab w:val="right" w:leader="dot" w:pos="8306"/>
            </w:tabs>
          </w:pPr>
          <w:r>
            <w:fldChar w:fldCharType="begin"/>
          </w:r>
          <w:r>
            <w:instrText xml:space="preserve"> HYPERLINK \l _Toc13950 </w:instrText>
          </w:r>
          <w:r>
            <w:fldChar w:fldCharType="separate"/>
          </w:r>
          <w:r>
            <w:rPr>
              <w:rFonts w:hint="eastAsia"/>
              <w:bCs/>
              <w:szCs w:val="36"/>
              <w:highlight w:val="none"/>
              <w:lang w:val="en-US" w:eastAsia="zh-CN"/>
            </w:rPr>
            <w:t>5.1、企业查询</w:t>
          </w:r>
          <w:r>
            <w:tab/>
          </w:r>
          <w:r>
            <w:fldChar w:fldCharType="begin"/>
          </w:r>
          <w:r>
            <w:instrText xml:space="preserve"> PAGEREF _Toc13950 </w:instrText>
          </w:r>
          <w:r>
            <w:fldChar w:fldCharType="separate"/>
          </w:r>
          <w:r>
            <w:t>80</w:t>
          </w:r>
          <w:r>
            <w:fldChar w:fldCharType="end"/>
          </w:r>
          <w:r>
            <w:fldChar w:fldCharType="end"/>
          </w:r>
        </w:p>
        <w:p>
          <w:pPr>
            <w:pStyle w:val="9"/>
            <w:tabs>
              <w:tab w:val="right" w:leader="dot" w:pos="8306"/>
            </w:tabs>
          </w:pPr>
          <w:r>
            <w:fldChar w:fldCharType="begin"/>
          </w:r>
          <w:r>
            <w:instrText xml:space="preserve"> HYPERLINK \l _Toc20240 </w:instrText>
          </w:r>
          <w:r>
            <w:fldChar w:fldCharType="separate"/>
          </w:r>
          <w:r>
            <w:rPr>
              <w:rFonts w:hint="eastAsia"/>
              <w:bCs/>
              <w:szCs w:val="36"/>
              <w:lang w:val="en-US" w:eastAsia="zh-CN"/>
            </w:rPr>
            <w:t>5.2、详情查询</w:t>
          </w:r>
          <w:r>
            <w:tab/>
          </w:r>
          <w:r>
            <w:fldChar w:fldCharType="begin"/>
          </w:r>
          <w:r>
            <w:instrText xml:space="preserve"> PAGEREF _Toc20240 </w:instrText>
          </w:r>
          <w:r>
            <w:fldChar w:fldCharType="separate"/>
          </w:r>
          <w:r>
            <w:t>83</w:t>
          </w:r>
          <w:r>
            <w:fldChar w:fldCharType="end"/>
          </w:r>
          <w:r>
            <w:fldChar w:fldCharType="end"/>
          </w:r>
        </w:p>
        <w:p>
          <w:pPr>
            <w:pStyle w:val="5"/>
            <w:tabs>
              <w:tab w:val="right" w:leader="dot" w:pos="8306"/>
            </w:tabs>
          </w:pPr>
          <w:r>
            <w:fldChar w:fldCharType="begin"/>
          </w:r>
          <w:r>
            <w:instrText xml:space="preserve"> HYPERLINK \l _Toc9848 </w:instrText>
          </w:r>
          <w:r>
            <w:fldChar w:fldCharType="separate"/>
          </w:r>
          <w:r>
            <w:rPr>
              <w:rFonts w:hint="eastAsia" w:ascii="宋体" w:hAnsi="宋体"/>
              <w:bCs/>
              <w:szCs w:val="24"/>
              <w:lang w:val="en-US" w:eastAsia="zh-CN"/>
            </w:rPr>
            <w:t>5.2.1环保处罚</w:t>
          </w:r>
          <w:r>
            <w:tab/>
          </w:r>
          <w:r>
            <w:fldChar w:fldCharType="begin"/>
          </w:r>
          <w:r>
            <w:instrText xml:space="preserve"> PAGEREF _Toc9848 </w:instrText>
          </w:r>
          <w:r>
            <w:fldChar w:fldCharType="separate"/>
          </w:r>
          <w:r>
            <w:t>84</w:t>
          </w:r>
          <w:r>
            <w:fldChar w:fldCharType="end"/>
          </w:r>
          <w:r>
            <w:fldChar w:fldCharType="end"/>
          </w:r>
        </w:p>
        <w:p>
          <w:pPr>
            <w:pStyle w:val="5"/>
            <w:tabs>
              <w:tab w:val="right" w:leader="dot" w:pos="8306"/>
            </w:tabs>
          </w:pPr>
          <w:r>
            <w:fldChar w:fldCharType="begin"/>
          </w:r>
          <w:r>
            <w:instrText xml:space="preserve"> HYPERLINK \l _Toc30235 </w:instrText>
          </w:r>
          <w:r>
            <w:fldChar w:fldCharType="separate"/>
          </w:r>
          <w:r>
            <w:rPr>
              <w:rFonts w:hint="eastAsia" w:ascii="宋体" w:hAnsi="宋体"/>
              <w:bCs/>
              <w:szCs w:val="24"/>
              <w:lang w:val="en-US" w:eastAsia="zh-CN"/>
            </w:rPr>
            <w:t>5.2.2重点监控企业名单</w:t>
          </w:r>
          <w:r>
            <w:tab/>
          </w:r>
          <w:r>
            <w:fldChar w:fldCharType="begin"/>
          </w:r>
          <w:r>
            <w:instrText xml:space="preserve"> PAGEREF _Toc30235 </w:instrText>
          </w:r>
          <w:r>
            <w:fldChar w:fldCharType="separate"/>
          </w:r>
          <w:r>
            <w:t>85</w:t>
          </w:r>
          <w:r>
            <w:fldChar w:fldCharType="end"/>
          </w:r>
          <w:r>
            <w:fldChar w:fldCharType="end"/>
          </w:r>
        </w:p>
        <w:p>
          <w:pPr>
            <w:pStyle w:val="5"/>
            <w:tabs>
              <w:tab w:val="right" w:leader="dot" w:pos="8306"/>
            </w:tabs>
          </w:pPr>
          <w:r>
            <w:fldChar w:fldCharType="begin"/>
          </w:r>
          <w:r>
            <w:instrText xml:space="preserve"> HYPERLINK \l _Toc6673 </w:instrText>
          </w:r>
          <w:r>
            <w:fldChar w:fldCharType="separate"/>
          </w:r>
          <w:r>
            <w:rPr>
              <w:rFonts w:hint="eastAsia" w:ascii="宋体" w:hAnsi="宋体"/>
              <w:bCs/>
              <w:szCs w:val="24"/>
              <w:lang w:val="en-US" w:eastAsia="zh-CN"/>
            </w:rPr>
            <w:t>5.2.3环保企业自行监测结果</w:t>
          </w:r>
          <w:r>
            <w:tab/>
          </w:r>
          <w:r>
            <w:fldChar w:fldCharType="begin"/>
          </w:r>
          <w:r>
            <w:instrText xml:space="preserve"> PAGEREF _Toc6673 </w:instrText>
          </w:r>
          <w:r>
            <w:fldChar w:fldCharType="separate"/>
          </w:r>
          <w:r>
            <w:t>86</w:t>
          </w:r>
          <w:r>
            <w:fldChar w:fldCharType="end"/>
          </w:r>
          <w:r>
            <w:fldChar w:fldCharType="end"/>
          </w:r>
        </w:p>
        <w:p>
          <w:pPr>
            <w:pStyle w:val="5"/>
            <w:tabs>
              <w:tab w:val="right" w:leader="dot" w:pos="8306"/>
            </w:tabs>
          </w:pPr>
          <w:r>
            <w:fldChar w:fldCharType="begin"/>
          </w:r>
          <w:r>
            <w:instrText xml:space="preserve"> HYPERLINK \l _Toc30780 </w:instrText>
          </w:r>
          <w:r>
            <w:fldChar w:fldCharType="separate"/>
          </w:r>
          <w:r>
            <w:rPr>
              <w:rFonts w:hint="eastAsia" w:ascii="宋体" w:hAnsi="宋体"/>
              <w:bCs/>
              <w:szCs w:val="24"/>
              <w:highlight w:val="none"/>
              <w:lang w:val="en-US" w:eastAsia="zh-CN"/>
            </w:rPr>
            <w:t>5.2.4 环评公示数据</w:t>
          </w:r>
          <w:r>
            <w:tab/>
          </w:r>
          <w:r>
            <w:fldChar w:fldCharType="begin"/>
          </w:r>
          <w:r>
            <w:instrText xml:space="preserve"> PAGEREF _Toc30780 </w:instrText>
          </w:r>
          <w:r>
            <w:fldChar w:fldCharType="separate"/>
          </w:r>
          <w:r>
            <w:t>87</w:t>
          </w:r>
          <w:r>
            <w:fldChar w:fldCharType="end"/>
          </w:r>
          <w:r>
            <w:fldChar w:fldCharType="end"/>
          </w:r>
        </w:p>
        <w:p>
          <w:pPr>
            <w:pStyle w:val="8"/>
            <w:tabs>
              <w:tab w:val="right" w:leader="dot" w:pos="8306"/>
            </w:tabs>
          </w:pPr>
          <w:r>
            <w:fldChar w:fldCharType="begin"/>
          </w:r>
          <w:r>
            <w:instrText xml:space="preserve"> HYPERLINK \l _Toc14213 </w:instrText>
          </w:r>
          <w:r>
            <w:fldChar w:fldCharType="separate"/>
          </w:r>
          <w:r>
            <w:rPr>
              <w:rFonts w:hint="eastAsia"/>
              <w:bCs/>
              <w:szCs w:val="40"/>
              <w:lang w:val="en-US" w:eastAsia="zh-CN"/>
            </w:rPr>
            <w:t>六、环保数据高精版</w:t>
          </w:r>
          <w:r>
            <w:tab/>
          </w:r>
          <w:r>
            <w:fldChar w:fldCharType="begin"/>
          </w:r>
          <w:r>
            <w:instrText xml:space="preserve"> PAGEREF _Toc14213 </w:instrText>
          </w:r>
          <w:r>
            <w:fldChar w:fldCharType="separate"/>
          </w:r>
          <w:r>
            <w:t>88</w:t>
          </w:r>
          <w:r>
            <w:fldChar w:fldCharType="end"/>
          </w:r>
          <w:r>
            <w:fldChar w:fldCharType="end"/>
          </w:r>
        </w:p>
        <w:p>
          <w:pPr>
            <w:pStyle w:val="9"/>
            <w:tabs>
              <w:tab w:val="right" w:leader="dot" w:pos="8306"/>
            </w:tabs>
          </w:pPr>
          <w:r>
            <w:fldChar w:fldCharType="begin"/>
          </w:r>
          <w:r>
            <w:instrText xml:space="preserve"> HYPERLINK \l _Toc1152 </w:instrText>
          </w:r>
          <w:r>
            <w:fldChar w:fldCharType="separate"/>
          </w:r>
          <w:r>
            <w:rPr>
              <w:rFonts w:hint="eastAsia"/>
              <w:bCs/>
              <w:szCs w:val="36"/>
              <w:highlight w:val="none"/>
              <w:lang w:val="en-US" w:eastAsia="zh-CN"/>
            </w:rPr>
            <w:t>6.1、企业查询</w:t>
          </w:r>
          <w:r>
            <w:tab/>
          </w:r>
          <w:r>
            <w:fldChar w:fldCharType="begin"/>
          </w:r>
          <w:r>
            <w:instrText xml:space="preserve"> PAGEREF _Toc1152 </w:instrText>
          </w:r>
          <w:r>
            <w:fldChar w:fldCharType="separate"/>
          </w:r>
          <w:r>
            <w:t>88</w:t>
          </w:r>
          <w:r>
            <w:fldChar w:fldCharType="end"/>
          </w:r>
          <w:r>
            <w:fldChar w:fldCharType="end"/>
          </w:r>
        </w:p>
        <w:p>
          <w:pPr>
            <w:pStyle w:val="9"/>
            <w:tabs>
              <w:tab w:val="right" w:leader="dot" w:pos="8306"/>
            </w:tabs>
          </w:pPr>
          <w:r>
            <w:fldChar w:fldCharType="begin"/>
          </w:r>
          <w:r>
            <w:instrText xml:space="preserve"> HYPERLINK \l _Toc29817 </w:instrText>
          </w:r>
          <w:r>
            <w:fldChar w:fldCharType="separate"/>
          </w:r>
          <w:r>
            <w:rPr>
              <w:rFonts w:hint="eastAsia"/>
              <w:bCs/>
              <w:szCs w:val="36"/>
              <w:lang w:val="en-US" w:eastAsia="zh-CN"/>
            </w:rPr>
            <w:t>6.2、详情查询</w:t>
          </w:r>
          <w:r>
            <w:tab/>
          </w:r>
          <w:r>
            <w:fldChar w:fldCharType="begin"/>
          </w:r>
          <w:r>
            <w:instrText xml:space="preserve"> PAGEREF _Toc29817 </w:instrText>
          </w:r>
          <w:r>
            <w:fldChar w:fldCharType="separate"/>
          </w:r>
          <w:r>
            <w:t>91</w:t>
          </w:r>
          <w:r>
            <w:fldChar w:fldCharType="end"/>
          </w:r>
          <w:r>
            <w:fldChar w:fldCharType="end"/>
          </w:r>
        </w:p>
        <w:p>
          <w:pPr>
            <w:pStyle w:val="5"/>
            <w:tabs>
              <w:tab w:val="right" w:leader="dot" w:pos="8306"/>
            </w:tabs>
          </w:pPr>
          <w:r>
            <w:fldChar w:fldCharType="begin"/>
          </w:r>
          <w:r>
            <w:instrText xml:space="preserve"> HYPERLINK \l _Toc31104 </w:instrText>
          </w:r>
          <w:r>
            <w:fldChar w:fldCharType="separate"/>
          </w:r>
          <w:r>
            <w:rPr>
              <w:rFonts w:hint="eastAsia" w:ascii="宋体" w:hAnsi="宋体"/>
              <w:bCs/>
              <w:szCs w:val="24"/>
              <w:lang w:val="en-US" w:eastAsia="zh-CN"/>
            </w:rPr>
            <w:t>6.2.1环保处罚</w:t>
          </w:r>
          <w:r>
            <w:tab/>
          </w:r>
          <w:r>
            <w:fldChar w:fldCharType="begin"/>
          </w:r>
          <w:r>
            <w:instrText xml:space="preserve"> PAGEREF _Toc31104 </w:instrText>
          </w:r>
          <w:r>
            <w:fldChar w:fldCharType="separate"/>
          </w:r>
          <w:r>
            <w:t>92</w:t>
          </w:r>
          <w:r>
            <w:fldChar w:fldCharType="end"/>
          </w:r>
          <w:r>
            <w:fldChar w:fldCharType="end"/>
          </w:r>
        </w:p>
        <w:p>
          <w:pPr>
            <w:pStyle w:val="5"/>
            <w:tabs>
              <w:tab w:val="right" w:leader="dot" w:pos="8306"/>
            </w:tabs>
          </w:pPr>
          <w:r>
            <w:fldChar w:fldCharType="begin"/>
          </w:r>
          <w:r>
            <w:instrText xml:space="preserve"> HYPERLINK \l _Toc7817 </w:instrText>
          </w:r>
          <w:r>
            <w:fldChar w:fldCharType="separate"/>
          </w:r>
          <w:r>
            <w:rPr>
              <w:rFonts w:hint="eastAsia" w:ascii="宋体" w:hAnsi="宋体"/>
              <w:bCs/>
              <w:szCs w:val="24"/>
              <w:lang w:val="en-US" w:eastAsia="zh-CN"/>
            </w:rPr>
            <w:t>6.2.2重点监控企业名单</w:t>
          </w:r>
          <w:r>
            <w:tab/>
          </w:r>
          <w:r>
            <w:fldChar w:fldCharType="begin"/>
          </w:r>
          <w:r>
            <w:instrText xml:space="preserve"> PAGEREF _Toc7817 </w:instrText>
          </w:r>
          <w:r>
            <w:fldChar w:fldCharType="separate"/>
          </w:r>
          <w:r>
            <w:t>94</w:t>
          </w:r>
          <w:r>
            <w:fldChar w:fldCharType="end"/>
          </w:r>
          <w:r>
            <w:fldChar w:fldCharType="end"/>
          </w:r>
        </w:p>
        <w:p>
          <w:pPr>
            <w:pStyle w:val="5"/>
            <w:tabs>
              <w:tab w:val="right" w:leader="dot" w:pos="8306"/>
            </w:tabs>
          </w:pPr>
          <w:r>
            <w:fldChar w:fldCharType="begin"/>
          </w:r>
          <w:r>
            <w:instrText xml:space="preserve"> HYPERLINK \l _Toc14909 </w:instrText>
          </w:r>
          <w:r>
            <w:fldChar w:fldCharType="separate"/>
          </w:r>
          <w:r>
            <w:rPr>
              <w:rFonts w:hint="eastAsia" w:ascii="宋体" w:hAnsi="宋体"/>
              <w:bCs/>
              <w:szCs w:val="24"/>
              <w:lang w:val="en-US" w:eastAsia="zh-CN"/>
            </w:rPr>
            <w:t>6.2.3环保企业自行监测结果</w:t>
          </w:r>
          <w:r>
            <w:tab/>
          </w:r>
          <w:r>
            <w:fldChar w:fldCharType="begin"/>
          </w:r>
          <w:r>
            <w:instrText xml:space="preserve"> PAGEREF _Toc14909 </w:instrText>
          </w:r>
          <w:r>
            <w:fldChar w:fldCharType="separate"/>
          </w:r>
          <w:r>
            <w:t>95</w:t>
          </w:r>
          <w:r>
            <w:fldChar w:fldCharType="end"/>
          </w:r>
          <w:r>
            <w:fldChar w:fldCharType="end"/>
          </w:r>
        </w:p>
        <w:p>
          <w:pPr>
            <w:pStyle w:val="8"/>
            <w:tabs>
              <w:tab w:val="right" w:leader="dot" w:pos="8306"/>
            </w:tabs>
          </w:pPr>
          <w:r>
            <w:fldChar w:fldCharType="begin"/>
          </w:r>
          <w:r>
            <w:instrText xml:space="preserve"> HYPERLINK \l _Toc4386 </w:instrText>
          </w:r>
          <w:r>
            <w:fldChar w:fldCharType="separate"/>
          </w:r>
          <w:r>
            <w:rPr>
              <w:rFonts w:hint="eastAsia"/>
              <w:bCs/>
              <w:szCs w:val="40"/>
              <w:lang w:val="en-US" w:eastAsia="zh-CN"/>
            </w:rPr>
            <w:t>七、海关数据标准版</w:t>
          </w:r>
          <w:r>
            <w:tab/>
          </w:r>
          <w:r>
            <w:fldChar w:fldCharType="begin"/>
          </w:r>
          <w:r>
            <w:instrText xml:space="preserve"> PAGEREF _Toc4386 </w:instrText>
          </w:r>
          <w:r>
            <w:fldChar w:fldCharType="separate"/>
          </w:r>
          <w:r>
            <w:t>96</w:t>
          </w:r>
          <w:r>
            <w:fldChar w:fldCharType="end"/>
          </w:r>
          <w:r>
            <w:fldChar w:fldCharType="end"/>
          </w:r>
        </w:p>
        <w:p>
          <w:pPr>
            <w:pStyle w:val="9"/>
            <w:tabs>
              <w:tab w:val="right" w:leader="dot" w:pos="8306"/>
            </w:tabs>
          </w:pPr>
          <w:r>
            <w:fldChar w:fldCharType="begin"/>
          </w:r>
          <w:r>
            <w:instrText xml:space="preserve"> HYPERLINK \l _Toc28450 </w:instrText>
          </w:r>
          <w:r>
            <w:fldChar w:fldCharType="separate"/>
          </w:r>
          <w:r>
            <w:rPr>
              <w:rFonts w:hint="eastAsia"/>
              <w:bCs/>
              <w:szCs w:val="36"/>
              <w:lang w:val="en-US" w:eastAsia="zh-CN"/>
            </w:rPr>
            <w:t>7.1、企业查询</w:t>
          </w:r>
          <w:r>
            <w:tab/>
          </w:r>
          <w:r>
            <w:fldChar w:fldCharType="begin"/>
          </w:r>
          <w:r>
            <w:instrText xml:space="preserve"> PAGEREF _Toc28450 </w:instrText>
          </w:r>
          <w:r>
            <w:fldChar w:fldCharType="separate"/>
          </w:r>
          <w:r>
            <w:t>96</w:t>
          </w:r>
          <w:r>
            <w:fldChar w:fldCharType="end"/>
          </w:r>
          <w:r>
            <w:fldChar w:fldCharType="end"/>
          </w:r>
        </w:p>
        <w:p>
          <w:pPr>
            <w:pStyle w:val="9"/>
            <w:tabs>
              <w:tab w:val="right" w:leader="dot" w:pos="8306"/>
            </w:tabs>
          </w:pPr>
          <w:r>
            <w:fldChar w:fldCharType="begin"/>
          </w:r>
          <w:r>
            <w:instrText xml:space="preserve"> HYPERLINK \l _Toc19207 </w:instrText>
          </w:r>
          <w:r>
            <w:fldChar w:fldCharType="separate"/>
          </w:r>
          <w:r>
            <w:rPr>
              <w:rFonts w:hint="eastAsia"/>
              <w:bCs/>
              <w:szCs w:val="36"/>
              <w:lang w:val="en-US" w:eastAsia="zh-CN"/>
            </w:rPr>
            <w:t>7.2、详情查询</w:t>
          </w:r>
          <w:r>
            <w:tab/>
          </w:r>
          <w:r>
            <w:fldChar w:fldCharType="begin"/>
          </w:r>
          <w:r>
            <w:instrText xml:space="preserve"> PAGEREF _Toc19207 </w:instrText>
          </w:r>
          <w:r>
            <w:fldChar w:fldCharType="separate"/>
          </w:r>
          <w:r>
            <w:t>99</w:t>
          </w:r>
          <w:r>
            <w:fldChar w:fldCharType="end"/>
          </w:r>
          <w:r>
            <w:fldChar w:fldCharType="end"/>
          </w:r>
        </w:p>
        <w:p>
          <w:pPr>
            <w:pStyle w:val="5"/>
            <w:tabs>
              <w:tab w:val="right" w:leader="dot" w:pos="8306"/>
            </w:tabs>
          </w:pPr>
          <w:r>
            <w:fldChar w:fldCharType="begin"/>
          </w:r>
          <w:r>
            <w:instrText xml:space="preserve"> HYPERLINK \l _Toc15325 </w:instrText>
          </w:r>
          <w:r>
            <w:fldChar w:fldCharType="separate"/>
          </w:r>
          <w:r>
            <w:rPr>
              <w:rFonts w:hint="eastAsia" w:ascii="宋体" w:hAnsi="宋体"/>
              <w:bCs/>
              <w:szCs w:val="24"/>
              <w:lang w:val="en-US" w:eastAsia="zh-CN"/>
            </w:rPr>
            <w:t>7.2.1海关企业</w:t>
          </w:r>
          <w:r>
            <w:tab/>
          </w:r>
          <w:r>
            <w:fldChar w:fldCharType="begin"/>
          </w:r>
          <w:r>
            <w:instrText xml:space="preserve"> PAGEREF _Toc15325 </w:instrText>
          </w:r>
          <w:r>
            <w:fldChar w:fldCharType="separate"/>
          </w:r>
          <w:r>
            <w:t>100</w:t>
          </w:r>
          <w:r>
            <w:fldChar w:fldCharType="end"/>
          </w:r>
          <w:r>
            <w:fldChar w:fldCharType="end"/>
          </w:r>
        </w:p>
        <w:p>
          <w:pPr>
            <w:pStyle w:val="5"/>
            <w:tabs>
              <w:tab w:val="right" w:leader="dot" w:pos="8306"/>
            </w:tabs>
          </w:pPr>
          <w:r>
            <w:fldChar w:fldCharType="begin"/>
          </w:r>
          <w:r>
            <w:instrText xml:space="preserve"> HYPERLINK \l _Toc26940 </w:instrText>
          </w:r>
          <w:r>
            <w:fldChar w:fldCharType="separate"/>
          </w:r>
          <w:r>
            <w:rPr>
              <w:rFonts w:hint="eastAsia" w:ascii="宋体" w:hAnsi="宋体"/>
              <w:bCs/>
              <w:szCs w:val="24"/>
              <w:lang w:val="en-US" w:eastAsia="zh-CN"/>
            </w:rPr>
            <w:t>7.2.2海关许可</w:t>
          </w:r>
          <w:r>
            <w:tab/>
          </w:r>
          <w:r>
            <w:fldChar w:fldCharType="begin"/>
          </w:r>
          <w:r>
            <w:instrText xml:space="preserve"> PAGEREF _Toc26940 </w:instrText>
          </w:r>
          <w:r>
            <w:fldChar w:fldCharType="separate"/>
          </w:r>
          <w:r>
            <w:t>101</w:t>
          </w:r>
          <w:r>
            <w:fldChar w:fldCharType="end"/>
          </w:r>
          <w:r>
            <w:fldChar w:fldCharType="end"/>
          </w:r>
        </w:p>
        <w:p>
          <w:pPr>
            <w:pStyle w:val="5"/>
            <w:tabs>
              <w:tab w:val="right" w:leader="dot" w:pos="8306"/>
            </w:tabs>
          </w:pPr>
          <w:r>
            <w:fldChar w:fldCharType="begin"/>
          </w:r>
          <w:r>
            <w:instrText xml:space="preserve"> HYPERLINK \l _Toc31016 </w:instrText>
          </w:r>
          <w:r>
            <w:fldChar w:fldCharType="separate"/>
          </w:r>
          <w:r>
            <w:rPr>
              <w:rFonts w:hint="eastAsia" w:ascii="宋体" w:hAnsi="宋体"/>
              <w:bCs/>
              <w:szCs w:val="24"/>
              <w:lang w:val="en-US" w:eastAsia="zh-CN"/>
            </w:rPr>
            <w:t>7.2.3海关信用</w:t>
          </w:r>
          <w:r>
            <w:tab/>
          </w:r>
          <w:r>
            <w:fldChar w:fldCharType="begin"/>
          </w:r>
          <w:r>
            <w:instrText xml:space="preserve"> PAGEREF _Toc31016 </w:instrText>
          </w:r>
          <w:r>
            <w:fldChar w:fldCharType="separate"/>
          </w:r>
          <w:r>
            <w:t>102</w:t>
          </w:r>
          <w:r>
            <w:fldChar w:fldCharType="end"/>
          </w:r>
          <w:r>
            <w:fldChar w:fldCharType="end"/>
          </w:r>
        </w:p>
        <w:p>
          <w:pPr>
            <w:pStyle w:val="5"/>
            <w:tabs>
              <w:tab w:val="right" w:leader="dot" w:pos="8306"/>
            </w:tabs>
          </w:pPr>
          <w:r>
            <w:fldChar w:fldCharType="begin"/>
          </w:r>
          <w:r>
            <w:instrText xml:space="preserve"> HYPERLINK \l _Toc31287 </w:instrText>
          </w:r>
          <w:r>
            <w:fldChar w:fldCharType="separate"/>
          </w:r>
          <w:r>
            <w:rPr>
              <w:rFonts w:hint="eastAsia" w:ascii="宋体" w:hAnsi="宋体"/>
              <w:bCs/>
              <w:szCs w:val="24"/>
              <w:lang w:val="en-US" w:eastAsia="zh-CN"/>
            </w:rPr>
            <w:t>7.2.4海关处罚</w:t>
          </w:r>
          <w:r>
            <w:tab/>
          </w:r>
          <w:r>
            <w:fldChar w:fldCharType="begin"/>
          </w:r>
          <w:r>
            <w:instrText xml:space="preserve"> PAGEREF _Toc31287 </w:instrText>
          </w:r>
          <w:r>
            <w:fldChar w:fldCharType="separate"/>
          </w:r>
          <w:r>
            <w:t>103</w:t>
          </w:r>
          <w:r>
            <w:fldChar w:fldCharType="end"/>
          </w:r>
          <w:r>
            <w:fldChar w:fldCharType="end"/>
          </w:r>
        </w:p>
        <w:p>
          <w:pPr>
            <w:pStyle w:val="8"/>
            <w:tabs>
              <w:tab w:val="right" w:leader="dot" w:pos="8306"/>
            </w:tabs>
          </w:pPr>
          <w:r>
            <w:fldChar w:fldCharType="begin"/>
          </w:r>
          <w:r>
            <w:instrText xml:space="preserve"> HYPERLINK \l _Toc14784 </w:instrText>
          </w:r>
          <w:r>
            <w:fldChar w:fldCharType="separate"/>
          </w:r>
          <w:r>
            <w:rPr>
              <w:rFonts w:hint="eastAsia"/>
              <w:bCs/>
              <w:szCs w:val="40"/>
              <w:lang w:val="en-US" w:eastAsia="zh-CN"/>
            </w:rPr>
            <w:t>八、海关数据高精版</w:t>
          </w:r>
          <w:r>
            <w:tab/>
          </w:r>
          <w:r>
            <w:fldChar w:fldCharType="begin"/>
          </w:r>
          <w:r>
            <w:instrText xml:space="preserve"> PAGEREF _Toc14784 </w:instrText>
          </w:r>
          <w:r>
            <w:fldChar w:fldCharType="separate"/>
          </w:r>
          <w:r>
            <w:t>104</w:t>
          </w:r>
          <w:r>
            <w:fldChar w:fldCharType="end"/>
          </w:r>
          <w:r>
            <w:fldChar w:fldCharType="end"/>
          </w:r>
        </w:p>
        <w:p>
          <w:pPr>
            <w:pStyle w:val="9"/>
            <w:tabs>
              <w:tab w:val="right" w:leader="dot" w:pos="8306"/>
            </w:tabs>
          </w:pPr>
          <w:r>
            <w:fldChar w:fldCharType="begin"/>
          </w:r>
          <w:r>
            <w:instrText xml:space="preserve"> HYPERLINK \l _Toc29559 </w:instrText>
          </w:r>
          <w:r>
            <w:fldChar w:fldCharType="separate"/>
          </w:r>
          <w:r>
            <w:rPr>
              <w:rFonts w:hint="eastAsia"/>
              <w:bCs/>
              <w:szCs w:val="36"/>
              <w:lang w:val="en-US" w:eastAsia="zh-CN"/>
            </w:rPr>
            <w:t>8.1、企业查询</w:t>
          </w:r>
          <w:r>
            <w:tab/>
          </w:r>
          <w:r>
            <w:fldChar w:fldCharType="begin"/>
          </w:r>
          <w:r>
            <w:instrText xml:space="preserve"> PAGEREF _Toc29559 </w:instrText>
          </w:r>
          <w:r>
            <w:fldChar w:fldCharType="separate"/>
          </w:r>
          <w:r>
            <w:t>104</w:t>
          </w:r>
          <w:r>
            <w:fldChar w:fldCharType="end"/>
          </w:r>
          <w:r>
            <w:fldChar w:fldCharType="end"/>
          </w:r>
        </w:p>
        <w:p>
          <w:pPr>
            <w:pStyle w:val="9"/>
            <w:tabs>
              <w:tab w:val="right" w:leader="dot" w:pos="8306"/>
            </w:tabs>
          </w:pPr>
          <w:r>
            <w:fldChar w:fldCharType="begin"/>
          </w:r>
          <w:r>
            <w:instrText xml:space="preserve"> HYPERLINK \l _Toc23569 </w:instrText>
          </w:r>
          <w:r>
            <w:fldChar w:fldCharType="separate"/>
          </w:r>
          <w:r>
            <w:rPr>
              <w:rFonts w:hint="eastAsia"/>
              <w:bCs/>
              <w:szCs w:val="36"/>
              <w:lang w:val="en-US" w:eastAsia="zh-CN"/>
            </w:rPr>
            <w:t>8.2、详情查询</w:t>
          </w:r>
          <w:r>
            <w:tab/>
          </w:r>
          <w:r>
            <w:fldChar w:fldCharType="begin"/>
          </w:r>
          <w:r>
            <w:instrText xml:space="preserve"> PAGEREF _Toc23569 </w:instrText>
          </w:r>
          <w:r>
            <w:fldChar w:fldCharType="separate"/>
          </w:r>
          <w:r>
            <w:t>107</w:t>
          </w:r>
          <w:r>
            <w:fldChar w:fldCharType="end"/>
          </w:r>
          <w:r>
            <w:fldChar w:fldCharType="end"/>
          </w:r>
        </w:p>
        <w:p>
          <w:pPr>
            <w:pStyle w:val="5"/>
            <w:tabs>
              <w:tab w:val="right" w:leader="dot" w:pos="8306"/>
            </w:tabs>
          </w:pPr>
          <w:r>
            <w:fldChar w:fldCharType="begin"/>
          </w:r>
          <w:r>
            <w:instrText xml:space="preserve"> HYPERLINK \l _Toc9460 </w:instrText>
          </w:r>
          <w:r>
            <w:fldChar w:fldCharType="separate"/>
          </w:r>
          <w:r>
            <w:rPr>
              <w:rFonts w:hint="eastAsia" w:ascii="宋体" w:hAnsi="宋体"/>
              <w:bCs/>
              <w:szCs w:val="24"/>
              <w:lang w:val="en-US" w:eastAsia="zh-CN"/>
            </w:rPr>
            <w:t>8.2.1海关企业</w:t>
          </w:r>
          <w:r>
            <w:tab/>
          </w:r>
          <w:r>
            <w:fldChar w:fldCharType="begin"/>
          </w:r>
          <w:r>
            <w:instrText xml:space="preserve"> PAGEREF _Toc9460 </w:instrText>
          </w:r>
          <w:r>
            <w:fldChar w:fldCharType="separate"/>
          </w:r>
          <w:r>
            <w:t>108</w:t>
          </w:r>
          <w:r>
            <w:fldChar w:fldCharType="end"/>
          </w:r>
          <w:r>
            <w:fldChar w:fldCharType="end"/>
          </w:r>
        </w:p>
        <w:p>
          <w:pPr>
            <w:pStyle w:val="5"/>
            <w:tabs>
              <w:tab w:val="right" w:leader="dot" w:pos="8306"/>
            </w:tabs>
          </w:pPr>
          <w:r>
            <w:fldChar w:fldCharType="begin"/>
          </w:r>
          <w:r>
            <w:instrText xml:space="preserve"> HYPERLINK \l _Toc13933 </w:instrText>
          </w:r>
          <w:r>
            <w:fldChar w:fldCharType="separate"/>
          </w:r>
          <w:r>
            <w:rPr>
              <w:rFonts w:hint="eastAsia" w:ascii="宋体" w:hAnsi="宋体"/>
              <w:bCs/>
              <w:szCs w:val="24"/>
              <w:lang w:val="en-US" w:eastAsia="zh-CN"/>
            </w:rPr>
            <w:t>8.2.2海关许可</w:t>
          </w:r>
          <w:r>
            <w:tab/>
          </w:r>
          <w:r>
            <w:fldChar w:fldCharType="begin"/>
          </w:r>
          <w:r>
            <w:instrText xml:space="preserve"> PAGEREF _Toc13933 </w:instrText>
          </w:r>
          <w:r>
            <w:fldChar w:fldCharType="separate"/>
          </w:r>
          <w:r>
            <w:t>110</w:t>
          </w:r>
          <w:r>
            <w:fldChar w:fldCharType="end"/>
          </w:r>
          <w:r>
            <w:fldChar w:fldCharType="end"/>
          </w:r>
        </w:p>
        <w:p>
          <w:pPr>
            <w:pStyle w:val="5"/>
            <w:tabs>
              <w:tab w:val="right" w:leader="dot" w:pos="8306"/>
            </w:tabs>
          </w:pPr>
          <w:r>
            <w:fldChar w:fldCharType="begin"/>
          </w:r>
          <w:r>
            <w:instrText xml:space="preserve"> HYPERLINK \l _Toc8459 </w:instrText>
          </w:r>
          <w:r>
            <w:fldChar w:fldCharType="separate"/>
          </w:r>
          <w:r>
            <w:rPr>
              <w:rFonts w:hint="eastAsia" w:ascii="宋体" w:hAnsi="宋体"/>
              <w:bCs/>
              <w:szCs w:val="24"/>
              <w:lang w:val="en-US" w:eastAsia="zh-CN"/>
            </w:rPr>
            <w:t>8.2.3海关信用</w:t>
          </w:r>
          <w:r>
            <w:tab/>
          </w:r>
          <w:r>
            <w:fldChar w:fldCharType="begin"/>
          </w:r>
          <w:r>
            <w:instrText xml:space="preserve"> PAGEREF _Toc8459 </w:instrText>
          </w:r>
          <w:r>
            <w:fldChar w:fldCharType="separate"/>
          </w:r>
          <w:r>
            <w:t>111</w:t>
          </w:r>
          <w:r>
            <w:fldChar w:fldCharType="end"/>
          </w:r>
          <w:r>
            <w:fldChar w:fldCharType="end"/>
          </w:r>
        </w:p>
        <w:p>
          <w:pPr>
            <w:pStyle w:val="5"/>
            <w:tabs>
              <w:tab w:val="right" w:leader="dot" w:pos="8306"/>
            </w:tabs>
          </w:pPr>
          <w:r>
            <w:fldChar w:fldCharType="begin"/>
          </w:r>
          <w:r>
            <w:instrText xml:space="preserve"> HYPERLINK \l _Toc6594 </w:instrText>
          </w:r>
          <w:r>
            <w:fldChar w:fldCharType="separate"/>
          </w:r>
          <w:r>
            <w:rPr>
              <w:rFonts w:hint="eastAsia" w:ascii="宋体" w:hAnsi="宋体"/>
              <w:bCs/>
              <w:szCs w:val="24"/>
              <w:lang w:val="en-US" w:eastAsia="zh-CN"/>
            </w:rPr>
            <w:t>8.2.4海关处罚</w:t>
          </w:r>
          <w:r>
            <w:tab/>
          </w:r>
          <w:r>
            <w:fldChar w:fldCharType="begin"/>
          </w:r>
          <w:r>
            <w:instrText xml:space="preserve"> PAGEREF _Toc6594 </w:instrText>
          </w:r>
          <w:r>
            <w:fldChar w:fldCharType="separate"/>
          </w:r>
          <w:r>
            <w:t>113</w:t>
          </w:r>
          <w:r>
            <w:fldChar w:fldCharType="end"/>
          </w:r>
          <w:r>
            <w:fldChar w:fldCharType="end"/>
          </w:r>
        </w:p>
        <w:p>
          <w:pPr>
            <w:pStyle w:val="8"/>
            <w:tabs>
              <w:tab w:val="right" w:leader="dot" w:pos="8306"/>
            </w:tabs>
          </w:pPr>
          <w:r>
            <w:fldChar w:fldCharType="begin"/>
          </w:r>
          <w:r>
            <w:instrText xml:space="preserve"> HYPERLINK \l _Toc1237 </w:instrText>
          </w:r>
          <w:r>
            <w:fldChar w:fldCharType="separate"/>
          </w:r>
          <w:r>
            <w:rPr>
              <w:rFonts w:hint="eastAsia"/>
              <w:bCs/>
              <w:szCs w:val="40"/>
              <w:lang w:val="en-US" w:eastAsia="zh-CN"/>
            </w:rPr>
            <w:t>九、信用数据标准版</w:t>
          </w:r>
          <w:r>
            <w:tab/>
          </w:r>
          <w:r>
            <w:fldChar w:fldCharType="begin"/>
          </w:r>
          <w:r>
            <w:instrText xml:space="preserve"> PAGEREF _Toc1237 </w:instrText>
          </w:r>
          <w:r>
            <w:fldChar w:fldCharType="separate"/>
          </w:r>
          <w:r>
            <w:t>114</w:t>
          </w:r>
          <w:r>
            <w:fldChar w:fldCharType="end"/>
          </w:r>
          <w:r>
            <w:fldChar w:fldCharType="end"/>
          </w:r>
        </w:p>
        <w:p>
          <w:pPr>
            <w:pStyle w:val="9"/>
            <w:tabs>
              <w:tab w:val="right" w:leader="dot" w:pos="8306"/>
            </w:tabs>
          </w:pPr>
          <w:r>
            <w:fldChar w:fldCharType="begin"/>
          </w:r>
          <w:r>
            <w:instrText xml:space="preserve"> HYPERLINK \l _Toc1832 </w:instrText>
          </w:r>
          <w:r>
            <w:fldChar w:fldCharType="separate"/>
          </w:r>
          <w:r>
            <w:rPr>
              <w:rFonts w:hint="eastAsia"/>
              <w:bCs/>
              <w:szCs w:val="36"/>
              <w:lang w:val="en-US" w:eastAsia="zh-CN"/>
            </w:rPr>
            <w:t>9.1、企业查询</w:t>
          </w:r>
          <w:r>
            <w:tab/>
          </w:r>
          <w:r>
            <w:fldChar w:fldCharType="begin"/>
          </w:r>
          <w:r>
            <w:instrText xml:space="preserve"> PAGEREF _Toc1832 </w:instrText>
          </w:r>
          <w:r>
            <w:fldChar w:fldCharType="separate"/>
          </w:r>
          <w:r>
            <w:t>114</w:t>
          </w:r>
          <w:r>
            <w:fldChar w:fldCharType="end"/>
          </w:r>
          <w:r>
            <w:fldChar w:fldCharType="end"/>
          </w:r>
        </w:p>
        <w:p>
          <w:pPr>
            <w:pStyle w:val="9"/>
            <w:tabs>
              <w:tab w:val="right" w:leader="dot" w:pos="8306"/>
            </w:tabs>
          </w:pPr>
          <w:r>
            <w:fldChar w:fldCharType="begin"/>
          </w:r>
          <w:r>
            <w:instrText xml:space="preserve"> HYPERLINK \l _Toc11260 </w:instrText>
          </w:r>
          <w:r>
            <w:fldChar w:fldCharType="separate"/>
          </w:r>
          <w:r>
            <w:rPr>
              <w:rFonts w:hint="eastAsia"/>
              <w:bCs/>
              <w:szCs w:val="36"/>
              <w:lang w:val="en-US" w:eastAsia="zh-CN"/>
            </w:rPr>
            <w:t>9.2、详情查询</w:t>
          </w:r>
          <w:r>
            <w:tab/>
          </w:r>
          <w:r>
            <w:fldChar w:fldCharType="begin"/>
          </w:r>
          <w:r>
            <w:instrText xml:space="preserve"> PAGEREF _Toc11260 </w:instrText>
          </w:r>
          <w:r>
            <w:fldChar w:fldCharType="separate"/>
          </w:r>
          <w:r>
            <w:t>117</w:t>
          </w:r>
          <w:r>
            <w:fldChar w:fldCharType="end"/>
          </w:r>
          <w:r>
            <w:fldChar w:fldCharType="end"/>
          </w:r>
        </w:p>
        <w:p>
          <w:pPr>
            <w:pStyle w:val="5"/>
            <w:tabs>
              <w:tab w:val="right" w:leader="dot" w:pos="8306"/>
            </w:tabs>
          </w:pPr>
          <w:r>
            <w:fldChar w:fldCharType="begin"/>
          </w:r>
          <w:r>
            <w:instrText xml:space="preserve"> HYPERLINK \l _Toc5827 </w:instrText>
          </w:r>
          <w:r>
            <w:fldChar w:fldCharType="separate"/>
          </w:r>
          <w:r>
            <w:rPr>
              <w:rFonts w:hint="eastAsia" w:ascii="宋体" w:hAnsi="宋体"/>
              <w:bCs/>
              <w:szCs w:val="24"/>
              <w:lang w:val="en-US" w:eastAsia="zh-CN"/>
            </w:rPr>
            <w:t>9.2.1信用处罚</w:t>
          </w:r>
          <w:r>
            <w:tab/>
          </w:r>
          <w:r>
            <w:fldChar w:fldCharType="begin"/>
          </w:r>
          <w:r>
            <w:instrText xml:space="preserve"> PAGEREF _Toc5827 </w:instrText>
          </w:r>
          <w:r>
            <w:fldChar w:fldCharType="separate"/>
          </w:r>
          <w:r>
            <w:t>117</w:t>
          </w:r>
          <w:r>
            <w:fldChar w:fldCharType="end"/>
          </w:r>
          <w:r>
            <w:fldChar w:fldCharType="end"/>
          </w:r>
        </w:p>
        <w:p>
          <w:pPr>
            <w:pStyle w:val="5"/>
            <w:tabs>
              <w:tab w:val="right" w:leader="dot" w:pos="8306"/>
            </w:tabs>
          </w:pPr>
          <w:r>
            <w:fldChar w:fldCharType="begin"/>
          </w:r>
          <w:r>
            <w:instrText xml:space="preserve"> HYPERLINK \l _Toc29849 </w:instrText>
          </w:r>
          <w:r>
            <w:fldChar w:fldCharType="separate"/>
          </w:r>
          <w:r>
            <w:rPr>
              <w:rFonts w:hint="eastAsia" w:ascii="宋体" w:hAnsi="宋体"/>
              <w:bCs/>
              <w:szCs w:val="24"/>
              <w:lang w:val="en-US" w:eastAsia="zh-CN"/>
            </w:rPr>
            <w:t>9.2.2信用许可</w:t>
          </w:r>
          <w:r>
            <w:tab/>
          </w:r>
          <w:r>
            <w:fldChar w:fldCharType="begin"/>
          </w:r>
          <w:r>
            <w:instrText xml:space="preserve"> PAGEREF _Toc29849 </w:instrText>
          </w:r>
          <w:r>
            <w:fldChar w:fldCharType="separate"/>
          </w:r>
          <w:r>
            <w:t>119</w:t>
          </w:r>
          <w:r>
            <w:fldChar w:fldCharType="end"/>
          </w:r>
          <w:r>
            <w:fldChar w:fldCharType="end"/>
          </w:r>
        </w:p>
        <w:p>
          <w:pPr>
            <w:pStyle w:val="8"/>
            <w:tabs>
              <w:tab w:val="right" w:leader="dot" w:pos="8306"/>
            </w:tabs>
          </w:pPr>
          <w:r>
            <w:fldChar w:fldCharType="begin"/>
          </w:r>
          <w:r>
            <w:instrText xml:space="preserve"> HYPERLINK \l _Toc17096 </w:instrText>
          </w:r>
          <w:r>
            <w:fldChar w:fldCharType="separate"/>
          </w:r>
          <w:r>
            <w:rPr>
              <w:rFonts w:hint="eastAsia"/>
              <w:bCs/>
              <w:szCs w:val="40"/>
              <w:lang w:val="en-US" w:eastAsia="zh-CN"/>
            </w:rPr>
            <w:t>十、信用数据高精版</w:t>
          </w:r>
          <w:r>
            <w:tab/>
          </w:r>
          <w:r>
            <w:fldChar w:fldCharType="begin"/>
          </w:r>
          <w:r>
            <w:instrText xml:space="preserve"> PAGEREF _Toc17096 </w:instrText>
          </w:r>
          <w:r>
            <w:fldChar w:fldCharType="separate"/>
          </w:r>
          <w:r>
            <w:t>120</w:t>
          </w:r>
          <w:r>
            <w:fldChar w:fldCharType="end"/>
          </w:r>
          <w:r>
            <w:fldChar w:fldCharType="end"/>
          </w:r>
        </w:p>
        <w:p>
          <w:pPr>
            <w:pStyle w:val="9"/>
            <w:tabs>
              <w:tab w:val="right" w:leader="dot" w:pos="8306"/>
            </w:tabs>
          </w:pPr>
          <w:r>
            <w:fldChar w:fldCharType="begin"/>
          </w:r>
          <w:r>
            <w:instrText xml:space="preserve"> HYPERLINK \l _Toc6812 </w:instrText>
          </w:r>
          <w:r>
            <w:fldChar w:fldCharType="separate"/>
          </w:r>
          <w:r>
            <w:rPr>
              <w:rFonts w:hint="eastAsia"/>
              <w:bCs/>
              <w:szCs w:val="36"/>
              <w:lang w:val="en-US" w:eastAsia="zh-CN"/>
            </w:rPr>
            <w:t>10.1、企业查询</w:t>
          </w:r>
          <w:r>
            <w:tab/>
          </w:r>
          <w:r>
            <w:fldChar w:fldCharType="begin"/>
          </w:r>
          <w:r>
            <w:instrText xml:space="preserve"> PAGEREF _Toc6812 </w:instrText>
          </w:r>
          <w:r>
            <w:fldChar w:fldCharType="separate"/>
          </w:r>
          <w:r>
            <w:t>120</w:t>
          </w:r>
          <w:r>
            <w:fldChar w:fldCharType="end"/>
          </w:r>
          <w:r>
            <w:fldChar w:fldCharType="end"/>
          </w:r>
        </w:p>
        <w:p>
          <w:pPr>
            <w:pStyle w:val="9"/>
            <w:tabs>
              <w:tab w:val="right" w:leader="dot" w:pos="8306"/>
            </w:tabs>
          </w:pPr>
          <w:r>
            <w:fldChar w:fldCharType="begin"/>
          </w:r>
          <w:r>
            <w:instrText xml:space="preserve"> HYPERLINK \l _Toc8107 </w:instrText>
          </w:r>
          <w:r>
            <w:fldChar w:fldCharType="separate"/>
          </w:r>
          <w:r>
            <w:rPr>
              <w:rFonts w:hint="eastAsia"/>
              <w:bCs/>
              <w:szCs w:val="36"/>
              <w:lang w:val="en-US" w:eastAsia="zh-CN"/>
            </w:rPr>
            <w:t>10.2、详情查询</w:t>
          </w:r>
          <w:r>
            <w:tab/>
          </w:r>
          <w:r>
            <w:fldChar w:fldCharType="begin"/>
          </w:r>
          <w:r>
            <w:instrText xml:space="preserve"> PAGEREF _Toc8107 </w:instrText>
          </w:r>
          <w:r>
            <w:fldChar w:fldCharType="separate"/>
          </w:r>
          <w:r>
            <w:t>123</w:t>
          </w:r>
          <w:r>
            <w:fldChar w:fldCharType="end"/>
          </w:r>
          <w:r>
            <w:fldChar w:fldCharType="end"/>
          </w:r>
        </w:p>
        <w:p>
          <w:pPr>
            <w:pStyle w:val="5"/>
            <w:tabs>
              <w:tab w:val="right" w:leader="dot" w:pos="8306"/>
            </w:tabs>
          </w:pPr>
          <w:r>
            <w:fldChar w:fldCharType="begin"/>
          </w:r>
          <w:r>
            <w:instrText xml:space="preserve"> HYPERLINK \l _Toc12232 </w:instrText>
          </w:r>
          <w:r>
            <w:fldChar w:fldCharType="separate"/>
          </w:r>
          <w:r>
            <w:rPr>
              <w:rFonts w:hint="eastAsia" w:ascii="宋体" w:hAnsi="宋体"/>
              <w:bCs/>
              <w:szCs w:val="24"/>
              <w:lang w:val="en-US" w:eastAsia="zh-CN"/>
            </w:rPr>
            <w:t>10.2.1信用处罚</w:t>
          </w:r>
          <w:r>
            <w:tab/>
          </w:r>
          <w:r>
            <w:fldChar w:fldCharType="begin"/>
          </w:r>
          <w:r>
            <w:instrText xml:space="preserve"> PAGEREF _Toc12232 </w:instrText>
          </w:r>
          <w:r>
            <w:fldChar w:fldCharType="separate"/>
          </w:r>
          <w:r>
            <w:t>123</w:t>
          </w:r>
          <w:r>
            <w:fldChar w:fldCharType="end"/>
          </w:r>
          <w:r>
            <w:fldChar w:fldCharType="end"/>
          </w:r>
        </w:p>
        <w:p>
          <w:pPr>
            <w:pStyle w:val="5"/>
            <w:tabs>
              <w:tab w:val="right" w:leader="dot" w:pos="8306"/>
            </w:tabs>
          </w:pPr>
          <w:r>
            <w:fldChar w:fldCharType="begin"/>
          </w:r>
          <w:r>
            <w:instrText xml:space="preserve"> HYPERLINK \l _Toc4803 </w:instrText>
          </w:r>
          <w:r>
            <w:fldChar w:fldCharType="separate"/>
          </w:r>
          <w:r>
            <w:rPr>
              <w:rFonts w:hint="eastAsia" w:ascii="宋体" w:hAnsi="宋体"/>
              <w:bCs/>
              <w:szCs w:val="24"/>
              <w:lang w:val="en-US" w:eastAsia="zh-CN"/>
            </w:rPr>
            <w:t>10.2.2信用许可</w:t>
          </w:r>
          <w:r>
            <w:tab/>
          </w:r>
          <w:r>
            <w:fldChar w:fldCharType="begin"/>
          </w:r>
          <w:r>
            <w:instrText xml:space="preserve"> PAGEREF _Toc4803 </w:instrText>
          </w:r>
          <w:r>
            <w:fldChar w:fldCharType="separate"/>
          </w:r>
          <w:r>
            <w:t>125</w:t>
          </w:r>
          <w:r>
            <w:fldChar w:fldCharType="end"/>
          </w:r>
          <w:r>
            <w:fldChar w:fldCharType="end"/>
          </w:r>
        </w:p>
        <w:p>
          <w:pPr>
            <w:pStyle w:val="8"/>
            <w:tabs>
              <w:tab w:val="right" w:leader="dot" w:pos="8306"/>
            </w:tabs>
          </w:pPr>
          <w:r>
            <w:fldChar w:fldCharType="begin"/>
          </w:r>
          <w:r>
            <w:instrText xml:space="preserve"> HYPERLINK \l _Toc7249 </w:instrText>
          </w:r>
          <w:r>
            <w:fldChar w:fldCharType="separate"/>
          </w:r>
          <w:r>
            <w:rPr>
              <w:rFonts w:hint="eastAsia"/>
              <w:bCs/>
              <w:szCs w:val="40"/>
              <w:lang w:val="en-US" w:eastAsia="zh-CN"/>
            </w:rPr>
            <w:t>十一、招聘数据</w:t>
          </w:r>
          <w:r>
            <w:tab/>
          </w:r>
          <w:r>
            <w:fldChar w:fldCharType="begin"/>
          </w:r>
          <w:r>
            <w:instrText xml:space="preserve"> PAGEREF _Toc7249 </w:instrText>
          </w:r>
          <w:r>
            <w:fldChar w:fldCharType="separate"/>
          </w:r>
          <w:r>
            <w:t>127</w:t>
          </w:r>
          <w:r>
            <w:fldChar w:fldCharType="end"/>
          </w:r>
          <w:r>
            <w:fldChar w:fldCharType="end"/>
          </w:r>
        </w:p>
        <w:p>
          <w:pPr>
            <w:pStyle w:val="9"/>
            <w:tabs>
              <w:tab w:val="right" w:leader="dot" w:pos="8306"/>
            </w:tabs>
          </w:pPr>
          <w:r>
            <w:fldChar w:fldCharType="begin"/>
          </w:r>
          <w:r>
            <w:instrText xml:space="preserve"> HYPERLINK \l _Toc25305 </w:instrText>
          </w:r>
          <w:r>
            <w:fldChar w:fldCharType="separate"/>
          </w:r>
          <w:r>
            <w:rPr>
              <w:rFonts w:hint="eastAsia"/>
              <w:bCs/>
              <w:szCs w:val="36"/>
              <w:lang w:val="en-US" w:eastAsia="zh-CN"/>
            </w:rPr>
            <w:t>11.1、企业查询</w:t>
          </w:r>
          <w:r>
            <w:tab/>
          </w:r>
          <w:r>
            <w:fldChar w:fldCharType="begin"/>
          </w:r>
          <w:r>
            <w:instrText xml:space="preserve"> PAGEREF _Toc25305 </w:instrText>
          </w:r>
          <w:r>
            <w:fldChar w:fldCharType="separate"/>
          </w:r>
          <w:r>
            <w:t>127</w:t>
          </w:r>
          <w:r>
            <w:fldChar w:fldCharType="end"/>
          </w:r>
          <w:r>
            <w:fldChar w:fldCharType="end"/>
          </w:r>
        </w:p>
        <w:p>
          <w:pPr>
            <w:pStyle w:val="9"/>
            <w:tabs>
              <w:tab w:val="right" w:leader="dot" w:pos="8306"/>
            </w:tabs>
          </w:pPr>
          <w:r>
            <w:fldChar w:fldCharType="begin"/>
          </w:r>
          <w:r>
            <w:instrText xml:space="preserve"> HYPERLINK \l _Toc13719 </w:instrText>
          </w:r>
          <w:r>
            <w:fldChar w:fldCharType="separate"/>
          </w:r>
          <w:r>
            <w:rPr>
              <w:rFonts w:hint="eastAsia"/>
              <w:bCs/>
              <w:szCs w:val="36"/>
              <w:lang w:val="en-US" w:eastAsia="zh-CN"/>
            </w:rPr>
            <w:t>11.2、详情查询</w:t>
          </w:r>
          <w:r>
            <w:tab/>
          </w:r>
          <w:r>
            <w:fldChar w:fldCharType="begin"/>
          </w:r>
          <w:r>
            <w:instrText xml:space="preserve"> PAGEREF _Toc13719 </w:instrText>
          </w:r>
          <w:r>
            <w:fldChar w:fldCharType="separate"/>
          </w:r>
          <w:r>
            <w:t>129</w:t>
          </w:r>
          <w:r>
            <w:fldChar w:fldCharType="end"/>
          </w:r>
          <w:r>
            <w:fldChar w:fldCharType="end"/>
          </w:r>
        </w:p>
        <w:p>
          <w:pPr>
            <w:pStyle w:val="5"/>
            <w:tabs>
              <w:tab w:val="right" w:leader="dot" w:pos="8306"/>
            </w:tabs>
          </w:pPr>
          <w:r>
            <w:fldChar w:fldCharType="begin"/>
          </w:r>
          <w:r>
            <w:instrText xml:space="preserve"> HYPERLINK \l _Toc6795 </w:instrText>
          </w:r>
          <w:r>
            <w:fldChar w:fldCharType="separate"/>
          </w:r>
          <w:r>
            <w:rPr>
              <w:rFonts w:hint="eastAsia" w:ascii="宋体" w:hAnsi="宋体"/>
              <w:bCs/>
              <w:szCs w:val="24"/>
              <w:lang w:val="en-US" w:eastAsia="zh-CN"/>
            </w:rPr>
            <w:t>11.2.1招聘数据</w:t>
          </w:r>
          <w:r>
            <w:tab/>
          </w:r>
          <w:r>
            <w:fldChar w:fldCharType="begin"/>
          </w:r>
          <w:r>
            <w:instrText xml:space="preserve"> PAGEREF _Toc6795 </w:instrText>
          </w:r>
          <w:r>
            <w:fldChar w:fldCharType="separate"/>
          </w:r>
          <w:r>
            <w:t>130</w:t>
          </w:r>
          <w:r>
            <w:fldChar w:fldCharType="end"/>
          </w:r>
          <w:r>
            <w:fldChar w:fldCharType="end"/>
          </w:r>
        </w:p>
        <w:p>
          <w:pPr>
            <w:pStyle w:val="8"/>
            <w:tabs>
              <w:tab w:val="right" w:leader="dot" w:pos="8306"/>
            </w:tabs>
          </w:pPr>
          <w:r>
            <w:fldChar w:fldCharType="begin"/>
          </w:r>
          <w:r>
            <w:instrText xml:space="preserve"> HYPERLINK \l _Toc9112 </w:instrText>
          </w:r>
          <w:r>
            <w:fldChar w:fldCharType="separate"/>
          </w:r>
          <w:r>
            <w:rPr>
              <w:rFonts w:hint="eastAsia"/>
              <w:bCs/>
              <w:szCs w:val="40"/>
              <w:lang w:val="en-US" w:eastAsia="zh-CN"/>
            </w:rPr>
            <w:t>十二、新闻数据</w:t>
          </w:r>
          <w:r>
            <w:tab/>
          </w:r>
          <w:r>
            <w:fldChar w:fldCharType="begin"/>
          </w:r>
          <w:r>
            <w:instrText xml:space="preserve"> PAGEREF _Toc9112 </w:instrText>
          </w:r>
          <w:r>
            <w:fldChar w:fldCharType="separate"/>
          </w:r>
          <w:r>
            <w:t>131</w:t>
          </w:r>
          <w:r>
            <w:fldChar w:fldCharType="end"/>
          </w:r>
          <w:r>
            <w:fldChar w:fldCharType="end"/>
          </w:r>
        </w:p>
        <w:p>
          <w:pPr>
            <w:pStyle w:val="9"/>
            <w:tabs>
              <w:tab w:val="right" w:leader="dot" w:pos="8306"/>
            </w:tabs>
          </w:pPr>
          <w:r>
            <w:fldChar w:fldCharType="begin"/>
          </w:r>
          <w:r>
            <w:instrText xml:space="preserve"> HYPERLINK \l _Toc12901 </w:instrText>
          </w:r>
          <w:r>
            <w:fldChar w:fldCharType="separate"/>
          </w:r>
          <w:r>
            <w:rPr>
              <w:rFonts w:hint="eastAsia"/>
              <w:bCs/>
              <w:szCs w:val="36"/>
              <w:lang w:val="en-US" w:eastAsia="zh-CN"/>
            </w:rPr>
            <w:t>12.1、企业查询</w:t>
          </w:r>
          <w:r>
            <w:tab/>
          </w:r>
          <w:r>
            <w:fldChar w:fldCharType="begin"/>
          </w:r>
          <w:r>
            <w:instrText xml:space="preserve"> PAGEREF _Toc12901 </w:instrText>
          </w:r>
          <w:r>
            <w:fldChar w:fldCharType="separate"/>
          </w:r>
          <w:r>
            <w:t>131</w:t>
          </w:r>
          <w:r>
            <w:fldChar w:fldCharType="end"/>
          </w:r>
          <w:r>
            <w:fldChar w:fldCharType="end"/>
          </w:r>
        </w:p>
        <w:p>
          <w:pPr>
            <w:pStyle w:val="9"/>
            <w:tabs>
              <w:tab w:val="right" w:leader="dot" w:pos="8306"/>
            </w:tabs>
          </w:pPr>
          <w:r>
            <w:fldChar w:fldCharType="begin"/>
          </w:r>
          <w:r>
            <w:instrText xml:space="preserve"> HYPERLINK \l _Toc21260 </w:instrText>
          </w:r>
          <w:r>
            <w:fldChar w:fldCharType="separate"/>
          </w:r>
          <w:r>
            <w:rPr>
              <w:rFonts w:hint="eastAsia"/>
              <w:bCs/>
              <w:szCs w:val="36"/>
              <w:lang w:val="en-US" w:eastAsia="zh-CN"/>
            </w:rPr>
            <w:t>12.2、详情查询</w:t>
          </w:r>
          <w:r>
            <w:tab/>
          </w:r>
          <w:r>
            <w:fldChar w:fldCharType="begin"/>
          </w:r>
          <w:r>
            <w:instrText xml:space="preserve"> PAGEREF _Toc21260 </w:instrText>
          </w:r>
          <w:r>
            <w:fldChar w:fldCharType="separate"/>
          </w:r>
          <w:r>
            <w:t>133</w:t>
          </w:r>
          <w:r>
            <w:fldChar w:fldCharType="end"/>
          </w:r>
          <w:r>
            <w:fldChar w:fldCharType="end"/>
          </w:r>
        </w:p>
        <w:p>
          <w:pPr>
            <w:pStyle w:val="5"/>
            <w:tabs>
              <w:tab w:val="right" w:leader="dot" w:pos="8306"/>
            </w:tabs>
          </w:pPr>
          <w:r>
            <w:fldChar w:fldCharType="begin"/>
          </w:r>
          <w:r>
            <w:instrText xml:space="preserve"> HYPERLINK \l _Toc26909 </w:instrText>
          </w:r>
          <w:r>
            <w:fldChar w:fldCharType="separate"/>
          </w:r>
          <w:r>
            <w:rPr>
              <w:rFonts w:hint="eastAsia" w:ascii="宋体" w:hAnsi="宋体"/>
              <w:bCs/>
              <w:szCs w:val="24"/>
              <w:lang w:val="en-US" w:eastAsia="zh-CN"/>
            </w:rPr>
            <w:t>12.2.1新闻数据</w:t>
          </w:r>
          <w:r>
            <w:tab/>
          </w:r>
          <w:r>
            <w:fldChar w:fldCharType="begin"/>
          </w:r>
          <w:r>
            <w:instrText xml:space="preserve"> PAGEREF _Toc26909 </w:instrText>
          </w:r>
          <w:r>
            <w:fldChar w:fldCharType="separate"/>
          </w:r>
          <w:r>
            <w:t>134</w:t>
          </w:r>
          <w:r>
            <w:fldChar w:fldCharType="end"/>
          </w:r>
          <w:r>
            <w:fldChar w:fldCharType="end"/>
          </w:r>
        </w:p>
        <w:p>
          <w:pPr>
            <w:pStyle w:val="8"/>
            <w:tabs>
              <w:tab w:val="right" w:leader="dot" w:pos="8306"/>
            </w:tabs>
          </w:pPr>
          <w:r>
            <w:fldChar w:fldCharType="begin"/>
          </w:r>
          <w:r>
            <w:instrText xml:space="preserve"> HYPERLINK \l _Toc24906 </w:instrText>
          </w:r>
          <w:r>
            <w:fldChar w:fldCharType="separate"/>
          </w:r>
          <w:r>
            <w:rPr>
              <w:rFonts w:hint="eastAsia"/>
              <w:bCs/>
              <w:szCs w:val="40"/>
              <w:lang w:val="en-US" w:eastAsia="zh-CN"/>
            </w:rPr>
            <w:t>十三、食药监&amp;市场监管数据标准版</w:t>
          </w:r>
          <w:r>
            <w:tab/>
          </w:r>
          <w:r>
            <w:fldChar w:fldCharType="begin"/>
          </w:r>
          <w:r>
            <w:instrText xml:space="preserve"> PAGEREF _Toc24906 </w:instrText>
          </w:r>
          <w:r>
            <w:fldChar w:fldCharType="separate"/>
          </w:r>
          <w:r>
            <w:t>135</w:t>
          </w:r>
          <w:r>
            <w:fldChar w:fldCharType="end"/>
          </w:r>
          <w:r>
            <w:fldChar w:fldCharType="end"/>
          </w:r>
        </w:p>
        <w:p>
          <w:pPr>
            <w:pStyle w:val="9"/>
            <w:tabs>
              <w:tab w:val="right" w:leader="dot" w:pos="8306"/>
            </w:tabs>
          </w:pPr>
          <w:r>
            <w:fldChar w:fldCharType="begin"/>
          </w:r>
          <w:r>
            <w:instrText xml:space="preserve"> HYPERLINK \l _Toc8790 </w:instrText>
          </w:r>
          <w:r>
            <w:fldChar w:fldCharType="separate"/>
          </w:r>
          <w:r>
            <w:rPr>
              <w:rFonts w:hint="eastAsia"/>
              <w:bCs/>
              <w:szCs w:val="36"/>
              <w:lang w:val="en-US" w:eastAsia="zh-CN"/>
            </w:rPr>
            <w:t>13.1、企业查询</w:t>
          </w:r>
          <w:r>
            <w:tab/>
          </w:r>
          <w:r>
            <w:fldChar w:fldCharType="begin"/>
          </w:r>
          <w:r>
            <w:instrText xml:space="preserve"> PAGEREF _Toc8790 </w:instrText>
          </w:r>
          <w:r>
            <w:fldChar w:fldCharType="separate"/>
          </w:r>
          <w:r>
            <w:t>135</w:t>
          </w:r>
          <w:r>
            <w:fldChar w:fldCharType="end"/>
          </w:r>
          <w:r>
            <w:fldChar w:fldCharType="end"/>
          </w:r>
        </w:p>
        <w:p>
          <w:pPr>
            <w:pStyle w:val="9"/>
            <w:tabs>
              <w:tab w:val="right" w:leader="dot" w:pos="8306"/>
            </w:tabs>
          </w:pPr>
          <w:r>
            <w:fldChar w:fldCharType="begin"/>
          </w:r>
          <w:r>
            <w:instrText xml:space="preserve"> HYPERLINK \l _Toc6244 </w:instrText>
          </w:r>
          <w:r>
            <w:fldChar w:fldCharType="separate"/>
          </w:r>
          <w:r>
            <w:rPr>
              <w:rFonts w:hint="eastAsia"/>
              <w:bCs/>
              <w:szCs w:val="36"/>
              <w:lang w:val="en-US" w:eastAsia="zh-CN"/>
            </w:rPr>
            <w:t>13.2、详情查询</w:t>
          </w:r>
          <w:r>
            <w:tab/>
          </w:r>
          <w:r>
            <w:fldChar w:fldCharType="begin"/>
          </w:r>
          <w:r>
            <w:instrText xml:space="preserve"> PAGEREF _Toc6244 </w:instrText>
          </w:r>
          <w:r>
            <w:fldChar w:fldCharType="separate"/>
          </w:r>
          <w:r>
            <w:t>137</w:t>
          </w:r>
          <w:r>
            <w:fldChar w:fldCharType="end"/>
          </w:r>
          <w:r>
            <w:fldChar w:fldCharType="end"/>
          </w:r>
        </w:p>
        <w:p>
          <w:pPr>
            <w:pStyle w:val="5"/>
            <w:tabs>
              <w:tab w:val="right" w:leader="dot" w:pos="8306"/>
            </w:tabs>
          </w:pPr>
          <w:r>
            <w:fldChar w:fldCharType="begin"/>
          </w:r>
          <w:r>
            <w:instrText xml:space="preserve"> HYPERLINK \l _Toc10454 </w:instrText>
          </w:r>
          <w:r>
            <w:fldChar w:fldCharType="separate"/>
          </w:r>
          <w:r>
            <w:rPr>
              <w:rFonts w:hint="eastAsia" w:ascii="宋体" w:hAnsi="宋体"/>
              <w:bCs/>
              <w:szCs w:val="24"/>
              <w:lang w:val="en-US" w:eastAsia="zh-CN"/>
            </w:rPr>
            <w:t>13.2.1食药监&amp;市场监管数据</w:t>
          </w:r>
          <w:r>
            <w:tab/>
          </w:r>
          <w:r>
            <w:fldChar w:fldCharType="begin"/>
          </w:r>
          <w:r>
            <w:instrText xml:space="preserve"> PAGEREF _Toc10454 </w:instrText>
          </w:r>
          <w:r>
            <w:fldChar w:fldCharType="separate"/>
          </w:r>
          <w:r>
            <w:t>137</w:t>
          </w:r>
          <w:r>
            <w:fldChar w:fldCharType="end"/>
          </w:r>
          <w:r>
            <w:fldChar w:fldCharType="end"/>
          </w:r>
        </w:p>
        <w:p>
          <w:pPr>
            <w:pStyle w:val="8"/>
            <w:tabs>
              <w:tab w:val="right" w:leader="dot" w:pos="8306"/>
            </w:tabs>
          </w:pPr>
          <w:r>
            <w:fldChar w:fldCharType="begin"/>
          </w:r>
          <w:r>
            <w:instrText xml:space="preserve"> HYPERLINK \l _Toc1311 </w:instrText>
          </w:r>
          <w:r>
            <w:fldChar w:fldCharType="separate"/>
          </w:r>
          <w:r>
            <w:rPr>
              <w:rFonts w:hint="eastAsia"/>
              <w:bCs/>
              <w:szCs w:val="40"/>
              <w:lang w:val="en-US" w:eastAsia="zh-CN"/>
            </w:rPr>
            <w:t>十四、食药监&amp;市场监管数据高精版</w:t>
          </w:r>
          <w:r>
            <w:tab/>
          </w:r>
          <w:r>
            <w:fldChar w:fldCharType="begin"/>
          </w:r>
          <w:r>
            <w:instrText xml:space="preserve"> PAGEREF _Toc1311 </w:instrText>
          </w:r>
          <w:r>
            <w:fldChar w:fldCharType="separate"/>
          </w:r>
          <w:r>
            <w:t>138</w:t>
          </w:r>
          <w:r>
            <w:fldChar w:fldCharType="end"/>
          </w:r>
          <w:r>
            <w:fldChar w:fldCharType="end"/>
          </w:r>
        </w:p>
        <w:p>
          <w:pPr>
            <w:pStyle w:val="9"/>
            <w:tabs>
              <w:tab w:val="right" w:leader="dot" w:pos="8306"/>
            </w:tabs>
          </w:pPr>
          <w:r>
            <w:fldChar w:fldCharType="begin"/>
          </w:r>
          <w:r>
            <w:instrText xml:space="preserve"> HYPERLINK \l _Toc22294 </w:instrText>
          </w:r>
          <w:r>
            <w:fldChar w:fldCharType="separate"/>
          </w:r>
          <w:r>
            <w:rPr>
              <w:rFonts w:hint="eastAsia"/>
              <w:bCs/>
              <w:szCs w:val="36"/>
              <w:lang w:val="en-US" w:eastAsia="zh-CN"/>
            </w:rPr>
            <w:t>14.1、企业查询</w:t>
          </w:r>
          <w:r>
            <w:tab/>
          </w:r>
          <w:r>
            <w:fldChar w:fldCharType="begin"/>
          </w:r>
          <w:r>
            <w:instrText xml:space="preserve"> PAGEREF _Toc22294 </w:instrText>
          </w:r>
          <w:r>
            <w:fldChar w:fldCharType="separate"/>
          </w:r>
          <w:r>
            <w:t>138</w:t>
          </w:r>
          <w:r>
            <w:fldChar w:fldCharType="end"/>
          </w:r>
          <w:r>
            <w:fldChar w:fldCharType="end"/>
          </w:r>
        </w:p>
        <w:p>
          <w:pPr>
            <w:pStyle w:val="9"/>
            <w:tabs>
              <w:tab w:val="right" w:leader="dot" w:pos="8306"/>
            </w:tabs>
          </w:pPr>
          <w:r>
            <w:fldChar w:fldCharType="begin"/>
          </w:r>
          <w:r>
            <w:instrText xml:space="preserve"> HYPERLINK \l _Toc15794 </w:instrText>
          </w:r>
          <w:r>
            <w:fldChar w:fldCharType="separate"/>
          </w:r>
          <w:r>
            <w:rPr>
              <w:rFonts w:hint="eastAsia"/>
              <w:bCs/>
              <w:szCs w:val="36"/>
              <w:lang w:val="en-US" w:eastAsia="zh-CN"/>
            </w:rPr>
            <w:t>14.2、详情查询</w:t>
          </w:r>
          <w:r>
            <w:tab/>
          </w:r>
          <w:r>
            <w:fldChar w:fldCharType="begin"/>
          </w:r>
          <w:r>
            <w:instrText xml:space="preserve"> PAGEREF _Toc15794 </w:instrText>
          </w:r>
          <w:r>
            <w:fldChar w:fldCharType="separate"/>
          </w:r>
          <w:r>
            <w:t>140</w:t>
          </w:r>
          <w:r>
            <w:fldChar w:fldCharType="end"/>
          </w:r>
          <w:r>
            <w:fldChar w:fldCharType="end"/>
          </w:r>
        </w:p>
        <w:p>
          <w:pPr>
            <w:pStyle w:val="5"/>
            <w:tabs>
              <w:tab w:val="right" w:leader="dot" w:pos="8306"/>
            </w:tabs>
          </w:pPr>
          <w:r>
            <w:fldChar w:fldCharType="begin"/>
          </w:r>
          <w:r>
            <w:instrText xml:space="preserve"> HYPERLINK \l _Toc393 </w:instrText>
          </w:r>
          <w:r>
            <w:fldChar w:fldCharType="separate"/>
          </w:r>
          <w:r>
            <w:rPr>
              <w:rFonts w:hint="eastAsia" w:ascii="宋体" w:hAnsi="宋体"/>
              <w:bCs/>
              <w:szCs w:val="24"/>
              <w:lang w:val="en-US" w:eastAsia="zh-CN"/>
            </w:rPr>
            <w:t>14.2.1食药监&amp;市场监管数据</w:t>
          </w:r>
          <w:r>
            <w:tab/>
          </w:r>
          <w:r>
            <w:fldChar w:fldCharType="begin"/>
          </w:r>
          <w:r>
            <w:instrText xml:space="preserve"> PAGEREF _Toc393 </w:instrText>
          </w:r>
          <w:r>
            <w:fldChar w:fldCharType="separate"/>
          </w:r>
          <w:r>
            <w:t>141</w:t>
          </w:r>
          <w:r>
            <w:fldChar w:fldCharType="end"/>
          </w:r>
          <w:r>
            <w:fldChar w:fldCharType="end"/>
          </w:r>
        </w:p>
        <w:p>
          <w:pPr>
            <w:pStyle w:val="8"/>
            <w:tabs>
              <w:tab w:val="right" w:leader="dot" w:pos="8306"/>
            </w:tabs>
          </w:pPr>
          <w:r>
            <w:fldChar w:fldCharType="begin"/>
          </w:r>
          <w:r>
            <w:instrText xml:space="preserve"> HYPERLINK \l _Toc26480 </w:instrText>
          </w:r>
          <w:r>
            <w:fldChar w:fldCharType="separate"/>
          </w:r>
          <w:r>
            <w:rPr>
              <w:rFonts w:hint="eastAsia"/>
              <w:bCs/>
              <w:szCs w:val="40"/>
              <w:lang w:val="en-US" w:eastAsia="zh-CN"/>
            </w:rPr>
            <w:t>十五、商标数据</w:t>
          </w:r>
          <w:r>
            <w:tab/>
          </w:r>
          <w:r>
            <w:fldChar w:fldCharType="begin"/>
          </w:r>
          <w:r>
            <w:instrText xml:space="preserve"> PAGEREF _Toc26480 </w:instrText>
          </w:r>
          <w:r>
            <w:fldChar w:fldCharType="separate"/>
          </w:r>
          <w:r>
            <w:t>143</w:t>
          </w:r>
          <w:r>
            <w:fldChar w:fldCharType="end"/>
          </w:r>
          <w:r>
            <w:fldChar w:fldCharType="end"/>
          </w:r>
        </w:p>
        <w:p>
          <w:pPr>
            <w:pStyle w:val="9"/>
            <w:tabs>
              <w:tab w:val="right" w:leader="dot" w:pos="8306"/>
            </w:tabs>
          </w:pPr>
          <w:r>
            <w:fldChar w:fldCharType="begin"/>
          </w:r>
          <w:r>
            <w:instrText xml:space="preserve"> HYPERLINK \l _Toc6179 </w:instrText>
          </w:r>
          <w:r>
            <w:fldChar w:fldCharType="separate"/>
          </w:r>
          <w:r>
            <w:rPr>
              <w:rFonts w:hint="eastAsia"/>
              <w:bCs/>
              <w:szCs w:val="36"/>
              <w:lang w:val="en-US" w:eastAsia="zh-CN"/>
            </w:rPr>
            <w:t>15.1、企业查询</w:t>
          </w:r>
          <w:r>
            <w:tab/>
          </w:r>
          <w:r>
            <w:fldChar w:fldCharType="begin"/>
          </w:r>
          <w:r>
            <w:instrText xml:space="preserve"> PAGEREF _Toc6179 </w:instrText>
          </w:r>
          <w:r>
            <w:fldChar w:fldCharType="separate"/>
          </w:r>
          <w:r>
            <w:t>143</w:t>
          </w:r>
          <w:r>
            <w:fldChar w:fldCharType="end"/>
          </w:r>
          <w:r>
            <w:fldChar w:fldCharType="end"/>
          </w:r>
        </w:p>
        <w:p>
          <w:pPr>
            <w:pStyle w:val="9"/>
            <w:tabs>
              <w:tab w:val="right" w:leader="dot" w:pos="8306"/>
            </w:tabs>
          </w:pPr>
          <w:r>
            <w:fldChar w:fldCharType="begin"/>
          </w:r>
          <w:r>
            <w:instrText xml:space="preserve"> HYPERLINK \l _Toc15048 </w:instrText>
          </w:r>
          <w:r>
            <w:fldChar w:fldCharType="separate"/>
          </w:r>
          <w:r>
            <w:rPr>
              <w:rFonts w:hint="eastAsia"/>
              <w:bCs/>
              <w:szCs w:val="36"/>
              <w:lang w:val="en-US" w:eastAsia="zh-CN"/>
            </w:rPr>
            <w:t>15.2、详情查询</w:t>
          </w:r>
          <w:r>
            <w:tab/>
          </w:r>
          <w:r>
            <w:fldChar w:fldCharType="begin"/>
          </w:r>
          <w:r>
            <w:instrText xml:space="preserve"> PAGEREF _Toc15048 </w:instrText>
          </w:r>
          <w:r>
            <w:fldChar w:fldCharType="separate"/>
          </w:r>
          <w:r>
            <w:t>145</w:t>
          </w:r>
          <w:r>
            <w:fldChar w:fldCharType="end"/>
          </w:r>
          <w:r>
            <w:fldChar w:fldCharType="end"/>
          </w:r>
        </w:p>
        <w:p>
          <w:pPr>
            <w:pStyle w:val="5"/>
            <w:tabs>
              <w:tab w:val="right" w:leader="dot" w:pos="8306"/>
            </w:tabs>
          </w:pPr>
          <w:r>
            <w:fldChar w:fldCharType="begin"/>
          </w:r>
          <w:r>
            <w:instrText xml:space="preserve"> HYPERLINK \l _Toc24784 </w:instrText>
          </w:r>
          <w:r>
            <w:fldChar w:fldCharType="separate"/>
          </w:r>
          <w:r>
            <w:rPr>
              <w:rFonts w:hint="eastAsia" w:ascii="宋体" w:hAnsi="宋体"/>
              <w:bCs/>
              <w:szCs w:val="24"/>
              <w:lang w:val="en-US" w:eastAsia="zh-CN"/>
            </w:rPr>
            <w:t>15.2.1商标公告数据</w:t>
          </w:r>
          <w:r>
            <w:tab/>
          </w:r>
          <w:r>
            <w:fldChar w:fldCharType="begin"/>
          </w:r>
          <w:r>
            <w:instrText xml:space="preserve"> PAGEREF _Toc24784 </w:instrText>
          </w:r>
          <w:r>
            <w:fldChar w:fldCharType="separate"/>
          </w:r>
          <w:r>
            <w:t>145</w:t>
          </w:r>
          <w:r>
            <w:fldChar w:fldCharType="end"/>
          </w:r>
          <w:r>
            <w:fldChar w:fldCharType="end"/>
          </w:r>
        </w:p>
        <w:p>
          <w:pPr>
            <w:pStyle w:val="8"/>
            <w:tabs>
              <w:tab w:val="right" w:leader="dot" w:pos="8306"/>
            </w:tabs>
          </w:pPr>
          <w:r>
            <w:fldChar w:fldCharType="begin"/>
          </w:r>
          <w:r>
            <w:instrText xml:space="preserve"> HYPERLINK \l _Toc65 </w:instrText>
          </w:r>
          <w:r>
            <w:fldChar w:fldCharType="separate"/>
          </w:r>
          <w:r>
            <w:rPr>
              <w:rFonts w:hint="eastAsia"/>
              <w:bCs/>
              <w:szCs w:val="40"/>
              <w:lang w:val="en-US" w:eastAsia="zh-CN"/>
            </w:rPr>
            <w:t>十六、 一行两会一局数据标准版</w:t>
          </w:r>
          <w:r>
            <w:tab/>
          </w:r>
          <w:r>
            <w:fldChar w:fldCharType="begin"/>
          </w:r>
          <w:r>
            <w:instrText xml:space="preserve"> PAGEREF _Toc65 </w:instrText>
          </w:r>
          <w:r>
            <w:fldChar w:fldCharType="separate"/>
          </w:r>
          <w:r>
            <w:t>146</w:t>
          </w:r>
          <w:r>
            <w:fldChar w:fldCharType="end"/>
          </w:r>
          <w:r>
            <w:fldChar w:fldCharType="end"/>
          </w:r>
        </w:p>
        <w:p>
          <w:pPr>
            <w:pStyle w:val="9"/>
            <w:tabs>
              <w:tab w:val="right" w:leader="dot" w:pos="8306"/>
            </w:tabs>
          </w:pPr>
          <w:r>
            <w:fldChar w:fldCharType="begin"/>
          </w:r>
          <w:r>
            <w:instrText xml:space="preserve"> HYPERLINK \l _Toc31494 </w:instrText>
          </w:r>
          <w:r>
            <w:fldChar w:fldCharType="separate"/>
          </w:r>
          <w:r>
            <w:rPr>
              <w:rFonts w:hint="eastAsia"/>
              <w:bCs/>
              <w:szCs w:val="36"/>
              <w:lang w:val="en-US" w:eastAsia="zh-CN"/>
            </w:rPr>
            <w:t>16.1、企业查询</w:t>
          </w:r>
          <w:r>
            <w:tab/>
          </w:r>
          <w:r>
            <w:fldChar w:fldCharType="begin"/>
          </w:r>
          <w:r>
            <w:instrText xml:space="preserve"> PAGEREF _Toc31494 </w:instrText>
          </w:r>
          <w:r>
            <w:fldChar w:fldCharType="separate"/>
          </w:r>
          <w:r>
            <w:t>146</w:t>
          </w:r>
          <w:r>
            <w:fldChar w:fldCharType="end"/>
          </w:r>
          <w:r>
            <w:fldChar w:fldCharType="end"/>
          </w:r>
        </w:p>
        <w:p>
          <w:pPr>
            <w:pStyle w:val="9"/>
            <w:tabs>
              <w:tab w:val="right" w:leader="dot" w:pos="8306"/>
            </w:tabs>
          </w:pPr>
          <w:r>
            <w:fldChar w:fldCharType="begin"/>
          </w:r>
          <w:r>
            <w:instrText xml:space="preserve"> HYPERLINK \l _Toc5722 </w:instrText>
          </w:r>
          <w:r>
            <w:fldChar w:fldCharType="separate"/>
          </w:r>
          <w:r>
            <w:rPr>
              <w:rFonts w:hint="eastAsia"/>
              <w:bCs/>
              <w:szCs w:val="36"/>
              <w:lang w:val="en-US" w:eastAsia="zh-CN"/>
            </w:rPr>
            <w:t>16.2、详情查询</w:t>
          </w:r>
          <w:r>
            <w:tab/>
          </w:r>
          <w:r>
            <w:fldChar w:fldCharType="begin"/>
          </w:r>
          <w:r>
            <w:instrText xml:space="preserve"> PAGEREF _Toc5722 </w:instrText>
          </w:r>
          <w:r>
            <w:fldChar w:fldCharType="separate"/>
          </w:r>
          <w:r>
            <w:t>150</w:t>
          </w:r>
          <w:r>
            <w:fldChar w:fldCharType="end"/>
          </w:r>
          <w:r>
            <w:fldChar w:fldCharType="end"/>
          </w:r>
        </w:p>
        <w:p>
          <w:pPr>
            <w:pStyle w:val="5"/>
            <w:tabs>
              <w:tab w:val="right" w:leader="dot" w:pos="8306"/>
            </w:tabs>
          </w:pPr>
          <w:r>
            <w:fldChar w:fldCharType="begin"/>
          </w:r>
          <w:r>
            <w:instrText xml:space="preserve"> HYPERLINK \l _Toc7327 </w:instrText>
          </w:r>
          <w:r>
            <w:fldChar w:fldCharType="separate"/>
          </w:r>
          <w:r>
            <w:rPr>
              <w:rFonts w:hint="eastAsia" w:ascii="宋体" w:hAnsi="宋体"/>
              <w:bCs/>
              <w:szCs w:val="24"/>
              <w:lang w:val="en-US" w:eastAsia="zh-CN"/>
            </w:rPr>
            <w:t>16.2.1央行行政处罚</w:t>
          </w:r>
          <w:r>
            <w:tab/>
          </w:r>
          <w:r>
            <w:fldChar w:fldCharType="begin"/>
          </w:r>
          <w:r>
            <w:instrText xml:space="preserve"> PAGEREF _Toc7327 </w:instrText>
          </w:r>
          <w:r>
            <w:fldChar w:fldCharType="separate"/>
          </w:r>
          <w:r>
            <w:t>151</w:t>
          </w:r>
          <w:r>
            <w:fldChar w:fldCharType="end"/>
          </w:r>
          <w:r>
            <w:fldChar w:fldCharType="end"/>
          </w:r>
        </w:p>
        <w:p>
          <w:pPr>
            <w:pStyle w:val="5"/>
            <w:tabs>
              <w:tab w:val="right" w:leader="dot" w:pos="8306"/>
            </w:tabs>
          </w:pPr>
          <w:r>
            <w:fldChar w:fldCharType="begin"/>
          </w:r>
          <w:r>
            <w:instrText xml:space="preserve"> HYPERLINK \l _Toc20350 </w:instrText>
          </w:r>
          <w:r>
            <w:fldChar w:fldCharType="separate"/>
          </w:r>
          <w:r>
            <w:rPr>
              <w:rFonts w:hint="eastAsia" w:ascii="宋体" w:hAnsi="宋体"/>
              <w:bCs/>
              <w:szCs w:val="24"/>
              <w:lang w:val="en-US" w:eastAsia="zh-CN"/>
            </w:rPr>
            <w:t>16.2.2银保监会处罚公示</w:t>
          </w:r>
          <w:r>
            <w:tab/>
          </w:r>
          <w:r>
            <w:fldChar w:fldCharType="begin"/>
          </w:r>
          <w:r>
            <w:instrText xml:space="preserve"> PAGEREF _Toc20350 </w:instrText>
          </w:r>
          <w:r>
            <w:fldChar w:fldCharType="separate"/>
          </w:r>
          <w:r>
            <w:t>152</w:t>
          </w:r>
          <w:r>
            <w:fldChar w:fldCharType="end"/>
          </w:r>
          <w:r>
            <w:fldChar w:fldCharType="end"/>
          </w:r>
        </w:p>
        <w:p>
          <w:pPr>
            <w:pStyle w:val="5"/>
            <w:tabs>
              <w:tab w:val="right" w:leader="dot" w:pos="8306"/>
            </w:tabs>
          </w:pPr>
          <w:r>
            <w:fldChar w:fldCharType="begin"/>
          </w:r>
          <w:r>
            <w:instrText xml:space="preserve"> HYPERLINK \l _Toc14985 </w:instrText>
          </w:r>
          <w:r>
            <w:fldChar w:fldCharType="separate"/>
          </w:r>
          <w:r>
            <w:rPr>
              <w:rFonts w:hint="eastAsia" w:ascii="宋体" w:hAnsi="宋体"/>
              <w:bCs/>
              <w:szCs w:val="24"/>
              <w:lang w:val="en-US" w:eastAsia="zh-CN"/>
            </w:rPr>
            <w:t>16.2.3证监处罚公示</w:t>
          </w:r>
          <w:r>
            <w:tab/>
          </w:r>
          <w:r>
            <w:fldChar w:fldCharType="begin"/>
          </w:r>
          <w:r>
            <w:instrText xml:space="preserve"> PAGEREF _Toc14985 </w:instrText>
          </w:r>
          <w:r>
            <w:fldChar w:fldCharType="separate"/>
          </w:r>
          <w:r>
            <w:t>153</w:t>
          </w:r>
          <w:r>
            <w:fldChar w:fldCharType="end"/>
          </w:r>
          <w:r>
            <w:fldChar w:fldCharType="end"/>
          </w:r>
        </w:p>
        <w:p>
          <w:pPr>
            <w:pStyle w:val="5"/>
            <w:tabs>
              <w:tab w:val="right" w:leader="dot" w:pos="8306"/>
            </w:tabs>
          </w:pPr>
          <w:r>
            <w:fldChar w:fldCharType="begin"/>
          </w:r>
          <w:r>
            <w:instrText xml:space="preserve"> HYPERLINK \l _Toc12385 </w:instrText>
          </w:r>
          <w:r>
            <w:fldChar w:fldCharType="separate"/>
          </w:r>
          <w:r>
            <w:rPr>
              <w:rFonts w:hint="eastAsia" w:ascii="宋体" w:hAnsi="宋体"/>
              <w:bCs/>
              <w:szCs w:val="24"/>
              <w:lang w:val="en-US" w:eastAsia="zh-CN"/>
            </w:rPr>
            <w:t>16.2.4证监会许可批复等级</w:t>
          </w:r>
          <w:r>
            <w:tab/>
          </w:r>
          <w:r>
            <w:fldChar w:fldCharType="begin"/>
          </w:r>
          <w:r>
            <w:instrText xml:space="preserve"> PAGEREF _Toc12385 </w:instrText>
          </w:r>
          <w:r>
            <w:fldChar w:fldCharType="separate"/>
          </w:r>
          <w:r>
            <w:t>155</w:t>
          </w:r>
          <w:r>
            <w:fldChar w:fldCharType="end"/>
          </w:r>
          <w:r>
            <w:fldChar w:fldCharType="end"/>
          </w:r>
        </w:p>
        <w:p>
          <w:pPr>
            <w:pStyle w:val="5"/>
            <w:tabs>
              <w:tab w:val="right" w:leader="dot" w:pos="8306"/>
            </w:tabs>
          </w:pPr>
          <w:r>
            <w:fldChar w:fldCharType="begin"/>
          </w:r>
          <w:r>
            <w:instrText xml:space="preserve"> HYPERLINK \l _Toc9247 </w:instrText>
          </w:r>
          <w:r>
            <w:fldChar w:fldCharType="separate"/>
          </w:r>
          <w:r>
            <w:rPr>
              <w:rFonts w:hint="eastAsia" w:ascii="宋体" w:hAnsi="宋体"/>
              <w:bCs/>
              <w:szCs w:val="24"/>
              <w:lang w:val="en-US" w:eastAsia="zh-CN"/>
            </w:rPr>
            <w:t>16.2.5外汇局处罚</w:t>
          </w:r>
          <w:r>
            <w:tab/>
          </w:r>
          <w:r>
            <w:fldChar w:fldCharType="begin"/>
          </w:r>
          <w:r>
            <w:instrText xml:space="preserve"> PAGEREF _Toc9247 </w:instrText>
          </w:r>
          <w:r>
            <w:fldChar w:fldCharType="separate"/>
          </w:r>
          <w:r>
            <w:t>156</w:t>
          </w:r>
          <w:r>
            <w:fldChar w:fldCharType="end"/>
          </w:r>
          <w:r>
            <w:fldChar w:fldCharType="end"/>
          </w:r>
        </w:p>
        <w:p>
          <w:pPr>
            <w:pStyle w:val="5"/>
            <w:tabs>
              <w:tab w:val="right" w:leader="dot" w:pos="8306"/>
            </w:tabs>
          </w:pPr>
          <w:r>
            <w:fldChar w:fldCharType="begin"/>
          </w:r>
          <w:r>
            <w:instrText xml:space="preserve"> HYPERLINK \l _Toc6789 </w:instrText>
          </w:r>
          <w:r>
            <w:fldChar w:fldCharType="separate"/>
          </w:r>
          <w:r>
            <w:rPr>
              <w:rFonts w:hint="eastAsia" w:ascii="宋体" w:hAnsi="宋体"/>
              <w:bCs/>
              <w:szCs w:val="24"/>
              <w:lang w:val="en-US" w:eastAsia="zh-CN"/>
            </w:rPr>
            <w:t>16.2.6外汇局许可</w:t>
          </w:r>
          <w:r>
            <w:tab/>
          </w:r>
          <w:r>
            <w:fldChar w:fldCharType="begin"/>
          </w:r>
          <w:r>
            <w:instrText xml:space="preserve"> PAGEREF _Toc6789 </w:instrText>
          </w:r>
          <w:r>
            <w:fldChar w:fldCharType="separate"/>
          </w:r>
          <w:r>
            <w:t>157</w:t>
          </w:r>
          <w:r>
            <w:fldChar w:fldCharType="end"/>
          </w:r>
          <w:r>
            <w:fldChar w:fldCharType="end"/>
          </w:r>
        </w:p>
        <w:p>
          <w:pPr>
            <w:pStyle w:val="8"/>
            <w:tabs>
              <w:tab w:val="right" w:leader="dot" w:pos="8306"/>
            </w:tabs>
          </w:pPr>
          <w:r>
            <w:fldChar w:fldCharType="begin"/>
          </w:r>
          <w:r>
            <w:instrText xml:space="preserve"> HYPERLINK \l _Toc3621 </w:instrText>
          </w:r>
          <w:r>
            <w:fldChar w:fldCharType="separate"/>
          </w:r>
          <w:r>
            <w:rPr>
              <w:rFonts w:hint="eastAsia"/>
              <w:bCs/>
              <w:szCs w:val="40"/>
              <w:lang w:val="en-US" w:eastAsia="zh-CN"/>
            </w:rPr>
            <w:t>十七、 一行两会一局数据高精版</w:t>
          </w:r>
          <w:r>
            <w:tab/>
          </w:r>
          <w:r>
            <w:fldChar w:fldCharType="begin"/>
          </w:r>
          <w:r>
            <w:instrText xml:space="preserve"> PAGEREF _Toc3621 </w:instrText>
          </w:r>
          <w:r>
            <w:fldChar w:fldCharType="separate"/>
          </w:r>
          <w:r>
            <w:t>158</w:t>
          </w:r>
          <w:r>
            <w:fldChar w:fldCharType="end"/>
          </w:r>
          <w:r>
            <w:fldChar w:fldCharType="end"/>
          </w:r>
        </w:p>
        <w:p>
          <w:pPr>
            <w:pStyle w:val="9"/>
            <w:tabs>
              <w:tab w:val="right" w:leader="dot" w:pos="8306"/>
            </w:tabs>
          </w:pPr>
          <w:r>
            <w:fldChar w:fldCharType="begin"/>
          </w:r>
          <w:r>
            <w:instrText xml:space="preserve"> HYPERLINK \l _Toc3006 </w:instrText>
          </w:r>
          <w:r>
            <w:fldChar w:fldCharType="separate"/>
          </w:r>
          <w:r>
            <w:rPr>
              <w:rFonts w:hint="eastAsia"/>
              <w:bCs/>
              <w:szCs w:val="36"/>
              <w:lang w:val="en-US" w:eastAsia="zh-CN"/>
            </w:rPr>
            <w:t>17.1、企业查询</w:t>
          </w:r>
          <w:r>
            <w:tab/>
          </w:r>
          <w:r>
            <w:fldChar w:fldCharType="begin"/>
          </w:r>
          <w:r>
            <w:instrText xml:space="preserve"> PAGEREF _Toc3006 </w:instrText>
          </w:r>
          <w:r>
            <w:fldChar w:fldCharType="separate"/>
          </w:r>
          <w:r>
            <w:t>158</w:t>
          </w:r>
          <w:r>
            <w:fldChar w:fldCharType="end"/>
          </w:r>
          <w:r>
            <w:fldChar w:fldCharType="end"/>
          </w:r>
        </w:p>
        <w:p>
          <w:pPr>
            <w:pStyle w:val="9"/>
            <w:tabs>
              <w:tab w:val="right" w:leader="dot" w:pos="8306"/>
            </w:tabs>
          </w:pPr>
          <w:r>
            <w:fldChar w:fldCharType="begin"/>
          </w:r>
          <w:r>
            <w:instrText xml:space="preserve"> HYPERLINK \l _Toc12985 </w:instrText>
          </w:r>
          <w:r>
            <w:fldChar w:fldCharType="separate"/>
          </w:r>
          <w:r>
            <w:rPr>
              <w:rFonts w:hint="eastAsia"/>
              <w:bCs/>
              <w:szCs w:val="36"/>
              <w:lang w:val="en-US" w:eastAsia="zh-CN"/>
            </w:rPr>
            <w:t>17.2、详情查询</w:t>
          </w:r>
          <w:r>
            <w:tab/>
          </w:r>
          <w:r>
            <w:fldChar w:fldCharType="begin"/>
          </w:r>
          <w:r>
            <w:instrText xml:space="preserve"> PAGEREF _Toc12985 </w:instrText>
          </w:r>
          <w:r>
            <w:fldChar w:fldCharType="separate"/>
          </w:r>
          <w:r>
            <w:t>162</w:t>
          </w:r>
          <w:r>
            <w:fldChar w:fldCharType="end"/>
          </w:r>
          <w:r>
            <w:fldChar w:fldCharType="end"/>
          </w:r>
        </w:p>
        <w:p>
          <w:pPr>
            <w:pStyle w:val="5"/>
            <w:tabs>
              <w:tab w:val="right" w:leader="dot" w:pos="8306"/>
            </w:tabs>
          </w:pPr>
          <w:r>
            <w:fldChar w:fldCharType="begin"/>
          </w:r>
          <w:r>
            <w:instrText xml:space="preserve"> HYPERLINK \l _Toc8933 </w:instrText>
          </w:r>
          <w:r>
            <w:fldChar w:fldCharType="separate"/>
          </w:r>
          <w:r>
            <w:rPr>
              <w:rFonts w:hint="eastAsia" w:ascii="宋体" w:hAnsi="宋体"/>
              <w:bCs/>
              <w:szCs w:val="24"/>
              <w:lang w:val="en-US" w:eastAsia="zh-CN"/>
            </w:rPr>
            <w:t>17.2.1央行行政处罚</w:t>
          </w:r>
          <w:r>
            <w:tab/>
          </w:r>
          <w:r>
            <w:fldChar w:fldCharType="begin"/>
          </w:r>
          <w:r>
            <w:instrText xml:space="preserve"> PAGEREF _Toc8933 </w:instrText>
          </w:r>
          <w:r>
            <w:fldChar w:fldCharType="separate"/>
          </w:r>
          <w:r>
            <w:t>162</w:t>
          </w:r>
          <w:r>
            <w:fldChar w:fldCharType="end"/>
          </w:r>
          <w:r>
            <w:fldChar w:fldCharType="end"/>
          </w:r>
        </w:p>
        <w:p>
          <w:pPr>
            <w:pStyle w:val="5"/>
            <w:tabs>
              <w:tab w:val="right" w:leader="dot" w:pos="8306"/>
            </w:tabs>
          </w:pPr>
          <w:r>
            <w:fldChar w:fldCharType="begin"/>
          </w:r>
          <w:r>
            <w:instrText xml:space="preserve"> HYPERLINK \l _Toc5562 </w:instrText>
          </w:r>
          <w:r>
            <w:fldChar w:fldCharType="separate"/>
          </w:r>
          <w:r>
            <w:rPr>
              <w:rFonts w:hint="eastAsia" w:ascii="宋体" w:hAnsi="宋体"/>
              <w:bCs/>
              <w:szCs w:val="24"/>
              <w:lang w:val="en-US" w:eastAsia="zh-CN"/>
            </w:rPr>
            <w:t>17.2.2银保监会处罚公示</w:t>
          </w:r>
          <w:r>
            <w:tab/>
          </w:r>
          <w:r>
            <w:fldChar w:fldCharType="begin"/>
          </w:r>
          <w:r>
            <w:instrText xml:space="preserve"> PAGEREF _Toc5562 </w:instrText>
          </w:r>
          <w:r>
            <w:fldChar w:fldCharType="separate"/>
          </w:r>
          <w:r>
            <w:t>164</w:t>
          </w:r>
          <w:r>
            <w:fldChar w:fldCharType="end"/>
          </w:r>
          <w:r>
            <w:fldChar w:fldCharType="end"/>
          </w:r>
        </w:p>
        <w:p>
          <w:pPr>
            <w:pStyle w:val="5"/>
            <w:tabs>
              <w:tab w:val="right" w:leader="dot" w:pos="8306"/>
            </w:tabs>
          </w:pPr>
          <w:r>
            <w:fldChar w:fldCharType="begin"/>
          </w:r>
          <w:r>
            <w:instrText xml:space="preserve"> HYPERLINK \l _Toc23328 </w:instrText>
          </w:r>
          <w:r>
            <w:fldChar w:fldCharType="separate"/>
          </w:r>
          <w:r>
            <w:rPr>
              <w:rFonts w:hint="eastAsia" w:ascii="宋体" w:hAnsi="宋体"/>
              <w:bCs/>
              <w:szCs w:val="24"/>
              <w:lang w:val="en-US" w:eastAsia="zh-CN"/>
            </w:rPr>
            <w:t>17.2.3证监处罚公示</w:t>
          </w:r>
          <w:r>
            <w:tab/>
          </w:r>
          <w:r>
            <w:fldChar w:fldCharType="begin"/>
          </w:r>
          <w:r>
            <w:instrText xml:space="preserve"> PAGEREF _Toc23328 </w:instrText>
          </w:r>
          <w:r>
            <w:fldChar w:fldCharType="separate"/>
          </w:r>
          <w:r>
            <w:t>166</w:t>
          </w:r>
          <w:r>
            <w:fldChar w:fldCharType="end"/>
          </w:r>
          <w:r>
            <w:fldChar w:fldCharType="end"/>
          </w:r>
        </w:p>
        <w:p>
          <w:pPr>
            <w:pStyle w:val="5"/>
            <w:tabs>
              <w:tab w:val="right" w:leader="dot" w:pos="8306"/>
            </w:tabs>
          </w:pPr>
          <w:r>
            <w:fldChar w:fldCharType="begin"/>
          </w:r>
          <w:r>
            <w:instrText xml:space="preserve"> HYPERLINK \l _Toc14704 </w:instrText>
          </w:r>
          <w:r>
            <w:fldChar w:fldCharType="separate"/>
          </w:r>
          <w:r>
            <w:rPr>
              <w:rFonts w:hint="eastAsia" w:ascii="宋体" w:hAnsi="宋体"/>
              <w:bCs/>
              <w:szCs w:val="24"/>
              <w:lang w:val="en-US" w:eastAsia="zh-CN"/>
            </w:rPr>
            <w:t>17.2.4外汇局处罚</w:t>
          </w:r>
          <w:r>
            <w:tab/>
          </w:r>
          <w:r>
            <w:fldChar w:fldCharType="begin"/>
          </w:r>
          <w:r>
            <w:instrText xml:space="preserve"> PAGEREF _Toc14704 </w:instrText>
          </w:r>
          <w:r>
            <w:fldChar w:fldCharType="separate"/>
          </w:r>
          <w:r>
            <w:t>168</w:t>
          </w:r>
          <w:r>
            <w:fldChar w:fldCharType="end"/>
          </w:r>
          <w:r>
            <w:fldChar w:fldCharType="end"/>
          </w:r>
        </w:p>
        <w:p>
          <w:pPr>
            <w:pStyle w:val="8"/>
            <w:tabs>
              <w:tab w:val="right" w:leader="dot" w:pos="8306"/>
            </w:tabs>
          </w:pPr>
          <w:r>
            <w:fldChar w:fldCharType="begin"/>
          </w:r>
          <w:r>
            <w:instrText xml:space="preserve"> HYPERLINK \l _Toc14949 </w:instrText>
          </w:r>
          <w:r>
            <w:fldChar w:fldCharType="separate"/>
          </w:r>
          <w:r>
            <w:rPr>
              <w:rFonts w:hint="eastAsia"/>
              <w:bCs/>
              <w:szCs w:val="40"/>
              <w:lang w:val="en-US" w:eastAsia="zh-CN"/>
            </w:rPr>
            <w:t>十八、受惩黑名单数据标准版</w:t>
          </w:r>
          <w:r>
            <w:tab/>
          </w:r>
          <w:r>
            <w:fldChar w:fldCharType="begin"/>
          </w:r>
          <w:r>
            <w:instrText xml:space="preserve"> PAGEREF _Toc14949 </w:instrText>
          </w:r>
          <w:r>
            <w:fldChar w:fldCharType="separate"/>
          </w:r>
          <w:r>
            <w:t>169</w:t>
          </w:r>
          <w:r>
            <w:fldChar w:fldCharType="end"/>
          </w:r>
          <w:r>
            <w:fldChar w:fldCharType="end"/>
          </w:r>
        </w:p>
        <w:p>
          <w:pPr>
            <w:pStyle w:val="9"/>
            <w:tabs>
              <w:tab w:val="right" w:leader="dot" w:pos="8306"/>
            </w:tabs>
          </w:pPr>
          <w:r>
            <w:fldChar w:fldCharType="begin"/>
          </w:r>
          <w:r>
            <w:instrText xml:space="preserve"> HYPERLINK \l _Toc11651 </w:instrText>
          </w:r>
          <w:r>
            <w:fldChar w:fldCharType="separate"/>
          </w:r>
          <w:r>
            <w:rPr>
              <w:rFonts w:hint="eastAsia"/>
              <w:bCs/>
              <w:szCs w:val="36"/>
              <w:lang w:val="en-US" w:eastAsia="zh-CN"/>
            </w:rPr>
            <w:t>18.1、企业查询</w:t>
          </w:r>
          <w:r>
            <w:tab/>
          </w:r>
          <w:r>
            <w:fldChar w:fldCharType="begin"/>
          </w:r>
          <w:r>
            <w:instrText xml:space="preserve"> PAGEREF _Toc11651 </w:instrText>
          </w:r>
          <w:r>
            <w:fldChar w:fldCharType="separate"/>
          </w:r>
          <w:r>
            <w:t>169</w:t>
          </w:r>
          <w:r>
            <w:fldChar w:fldCharType="end"/>
          </w:r>
          <w:r>
            <w:fldChar w:fldCharType="end"/>
          </w:r>
        </w:p>
        <w:p>
          <w:pPr>
            <w:pStyle w:val="9"/>
            <w:tabs>
              <w:tab w:val="right" w:leader="dot" w:pos="8306"/>
            </w:tabs>
          </w:pPr>
          <w:r>
            <w:fldChar w:fldCharType="begin"/>
          </w:r>
          <w:r>
            <w:instrText xml:space="preserve"> HYPERLINK \l _Toc21799 </w:instrText>
          </w:r>
          <w:r>
            <w:fldChar w:fldCharType="separate"/>
          </w:r>
          <w:r>
            <w:rPr>
              <w:rFonts w:hint="eastAsia"/>
              <w:bCs/>
              <w:szCs w:val="36"/>
              <w:lang w:val="en-US" w:eastAsia="zh-CN"/>
            </w:rPr>
            <w:t>18.2、详情查询</w:t>
          </w:r>
          <w:r>
            <w:tab/>
          </w:r>
          <w:r>
            <w:fldChar w:fldCharType="begin"/>
          </w:r>
          <w:r>
            <w:instrText xml:space="preserve"> PAGEREF _Toc21799 </w:instrText>
          </w:r>
          <w:r>
            <w:fldChar w:fldCharType="separate"/>
          </w:r>
          <w:r>
            <w:t>171</w:t>
          </w:r>
          <w:r>
            <w:fldChar w:fldCharType="end"/>
          </w:r>
          <w:r>
            <w:fldChar w:fldCharType="end"/>
          </w:r>
        </w:p>
        <w:p>
          <w:pPr>
            <w:pStyle w:val="5"/>
            <w:tabs>
              <w:tab w:val="right" w:leader="dot" w:pos="8306"/>
            </w:tabs>
          </w:pPr>
          <w:r>
            <w:fldChar w:fldCharType="begin"/>
          </w:r>
          <w:r>
            <w:instrText xml:space="preserve"> HYPERLINK \l _Toc29301 </w:instrText>
          </w:r>
          <w:r>
            <w:fldChar w:fldCharType="separate"/>
          </w:r>
          <w:r>
            <w:rPr>
              <w:rFonts w:hint="eastAsia" w:ascii="宋体" w:hAnsi="宋体"/>
              <w:bCs/>
              <w:szCs w:val="24"/>
              <w:lang w:val="en-US" w:eastAsia="zh-CN"/>
            </w:rPr>
            <w:t>18.2.1受惩黑名单数据</w:t>
          </w:r>
          <w:r>
            <w:tab/>
          </w:r>
          <w:r>
            <w:fldChar w:fldCharType="begin"/>
          </w:r>
          <w:r>
            <w:instrText xml:space="preserve"> PAGEREF _Toc29301 </w:instrText>
          </w:r>
          <w:r>
            <w:fldChar w:fldCharType="separate"/>
          </w:r>
          <w:r>
            <w:t>172</w:t>
          </w:r>
          <w:r>
            <w:fldChar w:fldCharType="end"/>
          </w:r>
          <w:r>
            <w:fldChar w:fldCharType="end"/>
          </w:r>
        </w:p>
        <w:p>
          <w:pPr>
            <w:pStyle w:val="8"/>
            <w:tabs>
              <w:tab w:val="right" w:leader="dot" w:pos="8306"/>
            </w:tabs>
          </w:pPr>
          <w:r>
            <w:fldChar w:fldCharType="begin"/>
          </w:r>
          <w:r>
            <w:instrText xml:space="preserve"> HYPERLINK \l _Toc22601 </w:instrText>
          </w:r>
          <w:r>
            <w:fldChar w:fldCharType="separate"/>
          </w:r>
          <w:r>
            <w:rPr>
              <w:rFonts w:hint="eastAsia"/>
              <w:bCs/>
              <w:szCs w:val="40"/>
              <w:lang w:val="en-US" w:eastAsia="zh-CN"/>
            </w:rPr>
            <w:t>十九、受惩黑名单数据高精版</w:t>
          </w:r>
          <w:r>
            <w:tab/>
          </w:r>
          <w:r>
            <w:fldChar w:fldCharType="begin"/>
          </w:r>
          <w:r>
            <w:instrText xml:space="preserve"> PAGEREF _Toc22601 </w:instrText>
          </w:r>
          <w:r>
            <w:fldChar w:fldCharType="separate"/>
          </w:r>
          <w:r>
            <w:t>173</w:t>
          </w:r>
          <w:r>
            <w:fldChar w:fldCharType="end"/>
          </w:r>
          <w:r>
            <w:fldChar w:fldCharType="end"/>
          </w:r>
        </w:p>
        <w:p>
          <w:pPr>
            <w:pStyle w:val="9"/>
            <w:tabs>
              <w:tab w:val="right" w:leader="dot" w:pos="8306"/>
            </w:tabs>
          </w:pPr>
          <w:r>
            <w:fldChar w:fldCharType="begin"/>
          </w:r>
          <w:r>
            <w:instrText xml:space="preserve"> HYPERLINK \l _Toc15944 </w:instrText>
          </w:r>
          <w:r>
            <w:fldChar w:fldCharType="separate"/>
          </w:r>
          <w:r>
            <w:rPr>
              <w:rFonts w:hint="eastAsia"/>
              <w:bCs/>
              <w:szCs w:val="36"/>
              <w:lang w:val="en-US" w:eastAsia="zh-CN"/>
            </w:rPr>
            <w:t>19.1、企业查询</w:t>
          </w:r>
          <w:r>
            <w:tab/>
          </w:r>
          <w:r>
            <w:fldChar w:fldCharType="begin"/>
          </w:r>
          <w:r>
            <w:instrText xml:space="preserve"> PAGEREF _Toc15944 </w:instrText>
          </w:r>
          <w:r>
            <w:fldChar w:fldCharType="separate"/>
          </w:r>
          <w:r>
            <w:t>173</w:t>
          </w:r>
          <w:r>
            <w:fldChar w:fldCharType="end"/>
          </w:r>
          <w:r>
            <w:fldChar w:fldCharType="end"/>
          </w:r>
        </w:p>
        <w:p>
          <w:pPr>
            <w:pStyle w:val="9"/>
            <w:tabs>
              <w:tab w:val="right" w:leader="dot" w:pos="8306"/>
            </w:tabs>
          </w:pPr>
          <w:r>
            <w:fldChar w:fldCharType="begin"/>
          </w:r>
          <w:r>
            <w:instrText xml:space="preserve"> HYPERLINK \l _Toc5066 </w:instrText>
          </w:r>
          <w:r>
            <w:fldChar w:fldCharType="separate"/>
          </w:r>
          <w:r>
            <w:rPr>
              <w:rFonts w:hint="eastAsia"/>
              <w:bCs/>
              <w:szCs w:val="36"/>
              <w:lang w:val="en-US" w:eastAsia="zh-CN"/>
            </w:rPr>
            <w:t>19.2、详情查询</w:t>
          </w:r>
          <w:r>
            <w:tab/>
          </w:r>
          <w:r>
            <w:fldChar w:fldCharType="begin"/>
          </w:r>
          <w:r>
            <w:instrText xml:space="preserve"> PAGEREF _Toc5066 </w:instrText>
          </w:r>
          <w:r>
            <w:fldChar w:fldCharType="separate"/>
          </w:r>
          <w:r>
            <w:t>174</w:t>
          </w:r>
          <w:r>
            <w:fldChar w:fldCharType="end"/>
          </w:r>
          <w:r>
            <w:fldChar w:fldCharType="end"/>
          </w:r>
        </w:p>
        <w:p>
          <w:pPr>
            <w:pStyle w:val="5"/>
            <w:tabs>
              <w:tab w:val="right" w:leader="dot" w:pos="8306"/>
            </w:tabs>
          </w:pPr>
          <w:r>
            <w:fldChar w:fldCharType="begin"/>
          </w:r>
          <w:r>
            <w:instrText xml:space="preserve"> HYPERLINK \l _Toc21237 </w:instrText>
          </w:r>
          <w:r>
            <w:fldChar w:fldCharType="separate"/>
          </w:r>
          <w:r>
            <w:rPr>
              <w:rFonts w:hint="eastAsia" w:ascii="宋体" w:hAnsi="宋体"/>
              <w:bCs/>
              <w:szCs w:val="24"/>
              <w:lang w:val="en-US" w:eastAsia="zh-CN"/>
            </w:rPr>
            <w:t>19.2.1受惩黑名单数据</w:t>
          </w:r>
          <w:r>
            <w:tab/>
          </w:r>
          <w:r>
            <w:fldChar w:fldCharType="begin"/>
          </w:r>
          <w:r>
            <w:instrText xml:space="preserve"> PAGEREF _Toc21237 </w:instrText>
          </w:r>
          <w:r>
            <w:fldChar w:fldCharType="separate"/>
          </w:r>
          <w:r>
            <w:t>175</w:t>
          </w:r>
          <w:r>
            <w:fldChar w:fldCharType="end"/>
          </w:r>
          <w:r>
            <w:fldChar w:fldCharType="end"/>
          </w:r>
        </w:p>
        <w:p>
          <w:pPr>
            <w:pStyle w:val="8"/>
            <w:tabs>
              <w:tab w:val="right" w:leader="dot" w:pos="8306"/>
            </w:tabs>
          </w:pPr>
          <w:r>
            <w:fldChar w:fldCharType="begin"/>
          </w:r>
          <w:r>
            <w:instrText xml:space="preserve"> HYPERLINK \l _Toc5072 </w:instrText>
          </w:r>
          <w:r>
            <w:fldChar w:fldCharType="separate"/>
          </w:r>
          <w:r>
            <w:rPr>
              <w:rFonts w:hint="eastAsia"/>
              <w:bCs/>
              <w:szCs w:val="40"/>
              <w:lang w:val="en-US" w:eastAsia="zh-CN"/>
            </w:rPr>
            <w:t>二十、工商大企业股权出质数据标准版</w:t>
          </w:r>
          <w:r>
            <w:tab/>
          </w:r>
          <w:r>
            <w:fldChar w:fldCharType="begin"/>
          </w:r>
          <w:r>
            <w:instrText xml:space="preserve"> PAGEREF _Toc5072 </w:instrText>
          </w:r>
          <w:r>
            <w:fldChar w:fldCharType="separate"/>
          </w:r>
          <w:r>
            <w:t>176</w:t>
          </w:r>
          <w:r>
            <w:fldChar w:fldCharType="end"/>
          </w:r>
          <w:r>
            <w:fldChar w:fldCharType="end"/>
          </w:r>
        </w:p>
        <w:p>
          <w:pPr>
            <w:pStyle w:val="9"/>
            <w:tabs>
              <w:tab w:val="right" w:leader="dot" w:pos="8306"/>
            </w:tabs>
          </w:pPr>
          <w:r>
            <w:fldChar w:fldCharType="begin"/>
          </w:r>
          <w:r>
            <w:instrText xml:space="preserve"> HYPERLINK \l _Toc24021 </w:instrText>
          </w:r>
          <w:r>
            <w:fldChar w:fldCharType="separate"/>
          </w:r>
          <w:r>
            <w:rPr>
              <w:rFonts w:hint="eastAsia"/>
              <w:bCs/>
              <w:szCs w:val="36"/>
              <w:lang w:val="en-US" w:eastAsia="zh-CN"/>
            </w:rPr>
            <w:t>20.1、企业查询</w:t>
          </w:r>
          <w:r>
            <w:tab/>
          </w:r>
          <w:r>
            <w:fldChar w:fldCharType="begin"/>
          </w:r>
          <w:r>
            <w:instrText xml:space="preserve"> PAGEREF _Toc24021 </w:instrText>
          </w:r>
          <w:r>
            <w:fldChar w:fldCharType="separate"/>
          </w:r>
          <w:r>
            <w:t>176</w:t>
          </w:r>
          <w:r>
            <w:fldChar w:fldCharType="end"/>
          </w:r>
          <w:r>
            <w:fldChar w:fldCharType="end"/>
          </w:r>
        </w:p>
        <w:p>
          <w:pPr>
            <w:pStyle w:val="9"/>
            <w:tabs>
              <w:tab w:val="right" w:leader="dot" w:pos="8306"/>
            </w:tabs>
          </w:pPr>
          <w:r>
            <w:fldChar w:fldCharType="begin"/>
          </w:r>
          <w:r>
            <w:instrText xml:space="preserve"> HYPERLINK \l _Toc758 </w:instrText>
          </w:r>
          <w:r>
            <w:fldChar w:fldCharType="separate"/>
          </w:r>
          <w:r>
            <w:rPr>
              <w:rFonts w:hint="eastAsia"/>
              <w:bCs/>
              <w:szCs w:val="36"/>
              <w:lang w:val="en-US" w:eastAsia="zh-CN"/>
            </w:rPr>
            <w:t>20.2、详情查询</w:t>
          </w:r>
          <w:r>
            <w:tab/>
          </w:r>
          <w:r>
            <w:fldChar w:fldCharType="begin"/>
          </w:r>
          <w:r>
            <w:instrText xml:space="preserve"> PAGEREF _Toc758 </w:instrText>
          </w:r>
          <w:r>
            <w:fldChar w:fldCharType="separate"/>
          </w:r>
          <w:r>
            <w:t>178</w:t>
          </w:r>
          <w:r>
            <w:fldChar w:fldCharType="end"/>
          </w:r>
          <w:r>
            <w:fldChar w:fldCharType="end"/>
          </w:r>
        </w:p>
        <w:p>
          <w:pPr>
            <w:pStyle w:val="5"/>
            <w:tabs>
              <w:tab w:val="right" w:leader="dot" w:pos="8306"/>
            </w:tabs>
          </w:pPr>
          <w:r>
            <w:fldChar w:fldCharType="begin"/>
          </w:r>
          <w:r>
            <w:instrText xml:space="preserve"> HYPERLINK \l _Toc20278 </w:instrText>
          </w:r>
          <w:r>
            <w:fldChar w:fldCharType="separate"/>
          </w:r>
          <w:r>
            <w:rPr>
              <w:rFonts w:hint="eastAsia" w:ascii="宋体" w:hAnsi="宋体"/>
              <w:bCs/>
              <w:szCs w:val="24"/>
              <w:lang w:val="en-US" w:eastAsia="zh-CN"/>
            </w:rPr>
            <w:t>20.2.1股权出质数据</w:t>
          </w:r>
          <w:r>
            <w:tab/>
          </w:r>
          <w:r>
            <w:fldChar w:fldCharType="begin"/>
          </w:r>
          <w:r>
            <w:instrText xml:space="preserve"> PAGEREF _Toc20278 </w:instrText>
          </w:r>
          <w:r>
            <w:fldChar w:fldCharType="separate"/>
          </w:r>
          <w:r>
            <w:t>179</w:t>
          </w:r>
          <w:r>
            <w:fldChar w:fldCharType="end"/>
          </w:r>
          <w:r>
            <w:fldChar w:fldCharType="end"/>
          </w:r>
        </w:p>
        <w:p>
          <w:pPr>
            <w:pStyle w:val="8"/>
            <w:tabs>
              <w:tab w:val="right" w:leader="dot" w:pos="8306"/>
            </w:tabs>
          </w:pPr>
          <w:r>
            <w:fldChar w:fldCharType="begin"/>
          </w:r>
          <w:r>
            <w:instrText xml:space="preserve"> HYPERLINK \l _Toc10241 </w:instrText>
          </w:r>
          <w:r>
            <w:fldChar w:fldCharType="separate"/>
          </w:r>
          <w:r>
            <w:rPr>
              <w:rFonts w:hint="eastAsia"/>
              <w:bCs/>
              <w:szCs w:val="40"/>
              <w:lang w:val="en-US" w:eastAsia="zh-CN"/>
            </w:rPr>
            <w:t>二十一、工商大企业股权出质数据高精版</w:t>
          </w:r>
          <w:r>
            <w:tab/>
          </w:r>
          <w:r>
            <w:fldChar w:fldCharType="begin"/>
          </w:r>
          <w:r>
            <w:instrText xml:space="preserve"> PAGEREF _Toc10241 </w:instrText>
          </w:r>
          <w:r>
            <w:fldChar w:fldCharType="separate"/>
          </w:r>
          <w:r>
            <w:t>180</w:t>
          </w:r>
          <w:r>
            <w:fldChar w:fldCharType="end"/>
          </w:r>
          <w:r>
            <w:fldChar w:fldCharType="end"/>
          </w:r>
        </w:p>
        <w:p>
          <w:pPr>
            <w:pStyle w:val="9"/>
            <w:tabs>
              <w:tab w:val="right" w:leader="dot" w:pos="8306"/>
            </w:tabs>
          </w:pPr>
          <w:r>
            <w:fldChar w:fldCharType="begin"/>
          </w:r>
          <w:r>
            <w:instrText xml:space="preserve"> HYPERLINK \l _Toc21420 </w:instrText>
          </w:r>
          <w:r>
            <w:fldChar w:fldCharType="separate"/>
          </w:r>
          <w:r>
            <w:rPr>
              <w:rFonts w:hint="eastAsia"/>
              <w:bCs/>
              <w:szCs w:val="36"/>
              <w:lang w:val="en-US" w:eastAsia="zh-CN"/>
            </w:rPr>
            <w:t>21.1、企业查询</w:t>
          </w:r>
          <w:r>
            <w:tab/>
          </w:r>
          <w:r>
            <w:fldChar w:fldCharType="begin"/>
          </w:r>
          <w:r>
            <w:instrText xml:space="preserve"> PAGEREF _Toc21420 </w:instrText>
          </w:r>
          <w:r>
            <w:fldChar w:fldCharType="separate"/>
          </w:r>
          <w:r>
            <w:t>180</w:t>
          </w:r>
          <w:r>
            <w:fldChar w:fldCharType="end"/>
          </w:r>
          <w:r>
            <w:fldChar w:fldCharType="end"/>
          </w:r>
        </w:p>
        <w:p>
          <w:pPr>
            <w:pStyle w:val="9"/>
            <w:tabs>
              <w:tab w:val="right" w:leader="dot" w:pos="8306"/>
            </w:tabs>
          </w:pPr>
          <w:r>
            <w:fldChar w:fldCharType="begin"/>
          </w:r>
          <w:r>
            <w:instrText xml:space="preserve"> HYPERLINK \l _Toc8823 </w:instrText>
          </w:r>
          <w:r>
            <w:fldChar w:fldCharType="separate"/>
          </w:r>
          <w:r>
            <w:rPr>
              <w:rFonts w:hint="eastAsia"/>
              <w:bCs/>
              <w:szCs w:val="36"/>
              <w:lang w:val="en-US" w:eastAsia="zh-CN"/>
            </w:rPr>
            <w:t>21.2、详情查询</w:t>
          </w:r>
          <w:r>
            <w:tab/>
          </w:r>
          <w:r>
            <w:fldChar w:fldCharType="begin"/>
          </w:r>
          <w:r>
            <w:instrText xml:space="preserve"> PAGEREF _Toc8823 </w:instrText>
          </w:r>
          <w:r>
            <w:fldChar w:fldCharType="separate"/>
          </w:r>
          <w:r>
            <w:t>182</w:t>
          </w:r>
          <w:r>
            <w:fldChar w:fldCharType="end"/>
          </w:r>
          <w:r>
            <w:fldChar w:fldCharType="end"/>
          </w:r>
        </w:p>
        <w:p>
          <w:pPr>
            <w:pStyle w:val="5"/>
            <w:tabs>
              <w:tab w:val="right" w:leader="dot" w:pos="8306"/>
            </w:tabs>
          </w:pPr>
          <w:r>
            <w:fldChar w:fldCharType="begin"/>
          </w:r>
          <w:r>
            <w:instrText xml:space="preserve"> HYPERLINK \l _Toc9442 </w:instrText>
          </w:r>
          <w:r>
            <w:fldChar w:fldCharType="separate"/>
          </w:r>
          <w:r>
            <w:rPr>
              <w:rFonts w:hint="eastAsia" w:ascii="宋体" w:hAnsi="宋体"/>
              <w:bCs/>
              <w:szCs w:val="24"/>
              <w:lang w:val="en-US" w:eastAsia="zh-CN"/>
            </w:rPr>
            <w:t>21.2.1股权出质数据</w:t>
          </w:r>
          <w:r>
            <w:tab/>
          </w:r>
          <w:r>
            <w:fldChar w:fldCharType="begin"/>
          </w:r>
          <w:r>
            <w:instrText xml:space="preserve"> PAGEREF _Toc9442 </w:instrText>
          </w:r>
          <w:r>
            <w:fldChar w:fldCharType="separate"/>
          </w:r>
          <w:r>
            <w:t>183</w:t>
          </w:r>
          <w:r>
            <w:fldChar w:fldCharType="end"/>
          </w:r>
          <w:r>
            <w:fldChar w:fldCharType="end"/>
          </w:r>
        </w:p>
        <w:p>
          <w:pPr>
            <w:pStyle w:val="8"/>
            <w:tabs>
              <w:tab w:val="right" w:leader="dot" w:pos="8306"/>
            </w:tabs>
          </w:pPr>
          <w:r>
            <w:fldChar w:fldCharType="begin"/>
          </w:r>
          <w:r>
            <w:instrText xml:space="preserve"> HYPERLINK \l _Toc25767 </w:instrText>
          </w:r>
          <w:r>
            <w:fldChar w:fldCharType="separate"/>
          </w:r>
          <w:r>
            <w:rPr>
              <w:rFonts w:hint="eastAsia"/>
              <w:bCs/>
              <w:szCs w:val="40"/>
              <w:lang w:val="en-US" w:eastAsia="zh-CN"/>
            </w:rPr>
            <w:t>二十二、工商大企业动产抵押数据标准版</w:t>
          </w:r>
          <w:r>
            <w:tab/>
          </w:r>
          <w:r>
            <w:fldChar w:fldCharType="begin"/>
          </w:r>
          <w:r>
            <w:instrText xml:space="preserve"> PAGEREF _Toc25767 </w:instrText>
          </w:r>
          <w:r>
            <w:fldChar w:fldCharType="separate"/>
          </w:r>
          <w:r>
            <w:t>184</w:t>
          </w:r>
          <w:r>
            <w:fldChar w:fldCharType="end"/>
          </w:r>
          <w:r>
            <w:fldChar w:fldCharType="end"/>
          </w:r>
        </w:p>
        <w:p>
          <w:pPr>
            <w:pStyle w:val="9"/>
            <w:tabs>
              <w:tab w:val="right" w:leader="dot" w:pos="8306"/>
            </w:tabs>
          </w:pPr>
          <w:r>
            <w:fldChar w:fldCharType="begin"/>
          </w:r>
          <w:r>
            <w:instrText xml:space="preserve"> HYPERLINK \l _Toc22007 </w:instrText>
          </w:r>
          <w:r>
            <w:fldChar w:fldCharType="separate"/>
          </w:r>
          <w:r>
            <w:rPr>
              <w:rFonts w:hint="eastAsia"/>
              <w:bCs/>
              <w:szCs w:val="36"/>
              <w:lang w:val="en-US" w:eastAsia="zh-CN"/>
            </w:rPr>
            <w:t>22.1、企业查询</w:t>
          </w:r>
          <w:r>
            <w:tab/>
          </w:r>
          <w:r>
            <w:fldChar w:fldCharType="begin"/>
          </w:r>
          <w:r>
            <w:instrText xml:space="preserve"> PAGEREF _Toc22007 </w:instrText>
          </w:r>
          <w:r>
            <w:fldChar w:fldCharType="separate"/>
          </w:r>
          <w:r>
            <w:t>184</w:t>
          </w:r>
          <w:r>
            <w:fldChar w:fldCharType="end"/>
          </w:r>
          <w:r>
            <w:fldChar w:fldCharType="end"/>
          </w:r>
        </w:p>
        <w:p>
          <w:pPr>
            <w:pStyle w:val="9"/>
            <w:tabs>
              <w:tab w:val="right" w:leader="dot" w:pos="8306"/>
            </w:tabs>
          </w:pPr>
          <w:r>
            <w:fldChar w:fldCharType="begin"/>
          </w:r>
          <w:r>
            <w:instrText xml:space="preserve"> HYPERLINK \l _Toc7964 </w:instrText>
          </w:r>
          <w:r>
            <w:fldChar w:fldCharType="separate"/>
          </w:r>
          <w:r>
            <w:rPr>
              <w:rFonts w:hint="eastAsia"/>
              <w:bCs/>
              <w:szCs w:val="36"/>
              <w:lang w:val="en-US" w:eastAsia="zh-CN"/>
            </w:rPr>
            <w:t>22.2、详情查询</w:t>
          </w:r>
          <w:r>
            <w:tab/>
          </w:r>
          <w:r>
            <w:fldChar w:fldCharType="begin"/>
          </w:r>
          <w:r>
            <w:instrText xml:space="preserve"> PAGEREF _Toc7964 </w:instrText>
          </w:r>
          <w:r>
            <w:fldChar w:fldCharType="separate"/>
          </w:r>
          <w:r>
            <w:t>186</w:t>
          </w:r>
          <w:r>
            <w:fldChar w:fldCharType="end"/>
          </w:r>
          <w:r>
            <w:fldChar w:fldCharType="end"/>
          </w:r>
        </w:p>
        <w:p>
          <w:pPr>
            <w:pStyle w:val="5"/>
            <w:tabs>
              <w:tab w:val="right" w:leader="dot" w:pos="8306"/>
            </w:tabs>
          </w:pPr>
          <w:r>
            <w:fldChar w:fldCharType="begin"/>
          </w:r>
          <w:r>
            <w:instrText xml:space="preserve"> HYPERLINK \l _Toc8099 </w:instrText>
          </w:r>
          <w:r>
            <w:fldChar w:fldCharType="separate"/>
          </w:r>
          <w:r>
            <w:rPr>
              <w:rFonts w:hint="eastAsia" w:ascii="宋体" w:hAnsi="宋体"/>
              <w:bCs/>
              <w:szCs w:val="24"/>
              <w:lang w:val="en-US" w:eastAsia="zh-CN"/>
            </w:rPr>
            <w:t>22.2.1动产抵押数据</w:t>
          </w:r>
          <w:r>
            <w:tab/>
          </w:r>
          <w:r>
            <w:fldChar w:fldCharType="begin"/>
          </w:r>
          <w:r>
            <w:instrText xml:space="preserve"> PAGEREF _Toc8099 </w:instrText>
          </w:r>
          <w:r>
            <w:fldChar w:fldCharType="separate"/>
          </w:r>
          <w:r>
            <w:t>187</w:t>
          </w:r>
          <w:r>
            <w:fldChar w:fldCharType="end"/>
          </w:r>
          <w:r>
            <w:fldChar w:fldCharType="end"/>
          </w:r>
        </w:p>
        <w:p>
          <w:pPr>
            <w:pStyle w:val="8"/>
            <w:tabs>
              <w:tab w:val="right" w:leader="dot" w:pos="8306"/>
            </w:tabs>
          </w:pPr>
          <w:r>
            <w:fldChar w:fldCharType="begin"/>
          </w:r>
          <w:r>
            <w:instrText xml:space="preserve"> HYPERLINK \l _Toc12443 </w:instrText>
          </w:r>
          <w:r>
            <w:fldChar w:fldCharType="separate"/>
          </w:r>
          <w:r>
            <w:rPr>
              <w:rFonts w:hint="eastAsia"/>
              <w:bCs/>
              <w:szCs w:val="40"/>
              <w:lang w:val="en-US" w:eastAsia="zh-CN"/>
            </w:rPr>
            <w:t>二十三、工商大企业动产抵押数据高精版</w:t>
          </w:r>
          <w:r>
            <w:tab/>
          </w:r>
          <w:r>
            <w:fldChar w:fldCharType="begin"/>
          </w:r>
          <w:r>
            <w:instrText xml:space="preserve"> PAGEREF _Toc12443 </w:instrText>
          </w:r>
          <w:r>
            <w:fldChar w:fldCharType="separate"/>
          </w:r>
          <w:r>
            <w:t>189</w:t>
          </w:r>
          <w:r>
            <w:fldChar w:fldCharType="end"/>
          </w:r>
          <w:r>
            <w:fldChar w:fldCharType="end"/>
          </w:r>
        </w:p>
        <w:p>
          <w:pPr>
            <w:pStyle w:val="9"/>
            <w:tabs>
              <w:tab w:val="right" w:leader="dot" w:pos="8306"/>
            </w:tabs>
          </w:pPr>
          <w:r>
            <w:fldChar w:fldCharType="begin"/>
          </w:r>
          <w:r>
            <w:instrText xml:space="preserve"> HYPERLINK \l _Toc4800 </w:instrText>
          </w:r>
          <w:r>
            <w:fldChar w:fldCharType="separate"/>
          </w:r>
          <w:r>
            <w:rPr>
              <w:rFonts w:hint="eastAsia"/>
              <w:bCs/>
              <w:szCs w:val="36"/>
              <w:lang w:val="en-US" w:eastAsia="zh-CN"/>
            </w:rPr>
            <w:t>23.1、企业查询</w:t>
          </w:r>
          <w:r>
            <w:tab/>
          </w:r>
          <w:r>
            <w:fldChar w:fldCharType="begin"/>
          </w:r>
          <w:r>
            <w:instrText xml:space="preserve"> PAGEREF _Toc4800 </w:instrText>
          </w:r>
          <w:r>
            <w:fldChar w:fldCharType="separate"/>
          </w:r>
          <w:r>
            <w:t>189</w:t>
          </w:r>
          <w:r>
            <w:fldChar w:fldCharType="end"/>
          </w:r>
          <w:r>
            <w:fldChar w:fldCharType="end"/>
          </w:r>
        </w:p>
        <w:p>
          <w:pPr>
            <w:pStyle w:val="9"/>
            <w:tabs>
              <w:tab w:val="right" w:leader="dot" w:pos="8306"/>
            </w:tabs>
          </w:pPr>
          <w:r>
            <w:fldChar w:fldCharType="begin"/>
          </w:r>
          <w:r>
            <w:instrText xml:space="preserve"> HYPERLINK \l _Toc1814 </w:instrText>
          </w:r>
          <w:r>
            <w:fldChar w:fldCharType="separate"/>
          </w:r>
          <w:r>
            <w:rPr>
              <w:rFonts w:hint="eastAsia"/>
              <w:bCs/>
              <w:szCs w:val="36"/>
              <w:lang w:val="en-US" w:eastAsia="zh-CN"/>
            </w:rPr>
            <w:t>23.2、详情查询</w:t>
          </w:r>
          <w:r>
            <w:tab/>
          </w:r>
          <w:r>
            <w:fldChar w:fldCharType="begin"/>
          </w:r>
          <w:r>
            <w:instrText xml:space="preserve"> PAGEREF _Toc1814 </w:instrText>
          </w:r>
          <w:r>
            <w:fldChar w:fldCharType="separate"/>
          </w:r>
          <w:r>
            <w:t>191</w:t>
          </w:r>
          <w:r>
            <w:fldChar w:fldCharType="end"/>
          </w:r>
          <w:r>
            <w:fldChar w:fldCharType="end"/>
          </w:r>
        </w:p>
        <w:p>
          <w:pPr>
            <w:pStyle w:val="5"/>
            <w:tabs>
              <w:tab w:val="right" w:leader="dot" w:pos="8306"/>
            </w:tabs>
          </w:pPr>
          <w:r>
            <w:fldChar w:fldCharType="begin"/>
          </w:r>
          <w:r>
            <w:instrText xml:space="preserve"> HYPERLINK \l _Toc3055 </w:instrText>
          </w:r>
          <w:r>
            <w:fldChar w:fldCharType="separate"/>
          </w:r>
          <w:r>
            <w:rPr>
              <w:rFonts w:hint="eastAsia" w:ascii="宋体" w:hAnsi="宋体"/>
              <w:bCs/>
              <w:szCs w:val="24"/>
              <w:lang w:val="en-US" w:eastAsia="zh-CN"/>
            </w:rPr>
            <w:t>23.2.1动产抵押数据</w:t>
          </w:r>
          <w:r>
            <w:tab/>
          </w:r>
          <w:r>
            <w:fldChar w:fldCharType="begin"/>
          </w:r>
          <w:r>
            <w:instrText xml:space="preserve"> PAGEREF _Toc3055 </w:instrText>
          </w:r>
          <w:r>
            <w:fldChar w:fldCharType="separate"/>
          </w:r>
          <w:r>
            <w:t>191</w:t>
          </w:r>
          <w:r>
            <w:fldChar w:fldCharType="end"/>
          </w:r>
          <w:r>
            <w:fldChar w:fldCharType="end"/>
          </w:r>
        </w:p>
        <w:p>
          <w:pPr>
            <w:pStyle w:val="8"/>
            <w:tabs>
              <w:tab w:val="right" w:leader="dot" w:pos="8306"/>
            </w:tabs>
          </w:pPr>
          <w:r>
            <w:fldChar w:fldCharType="begin"/>
          </w:r>
          <w:r>
            <w:instrText xml:space="preserve"> HYPERLINK \l _Toc321 </w:instrText>
          </w:r>
          <w:r>
            <w:fldChar w:fldCharType="separate"/>
          </w:r>
          <w:r>
            <w:rPr>
              <w:rFonts w:hint="eastAsia"/>
              <w:bCs/>
              <w:szCs w:val="40"/>
              <w:highlight w:val="none"/>
              <w:lang w:val="en-US" w:eastAsia="zh-CN"/>
            </w:rPr>
            <w:t>二十四、招投标数据</w:t>
          </w:r>
          <w:r>
            <w:tab/>
          </w:r>
          <w:r>
            <w:fldChar w:fldCharType="begin"/>
          </w:r>
          <w:r>
            <w:instrText xml:space="preserve"> PAGEREF _Toc321 </w:instrText>
          </w:r>
          <w:r>
            <w:fldChar w:fldCharType="separate"/>
          </w:r>
          <w:r>
            <w:t>193</w:t>
          </w:r>
          <w:r>
            <w:fldChar w:fldCharType="end"/>
          </w:r>
          <w:r>
            <w:fldChar w:fldCharType="end"/>
          </w:r>
        </w:p>
        <w:p>
          <w:pPr>
            <w:pStyle w:val="9"/>
            <w:tabs>
              <w:tab w:val="right" w:leader="dot" w:pos="8306"/>
            </w:tabs>
          </w:pPr>
          <w:r>
            <w:fldChar w:fldCharType="begin"/>
          </w:r>
          <w:r>
            <w:instrText xml:space="preserve"> HYPERLINK \l _Toc22884 </w:instrText>
          </w:r>
          <w:r>
            <w:fldChar w:fldCharType="separate"/>
          </w:r>
          <w:r>
            <w:rPr>
              <w:rFonts w:hint="eastAsia"/>
              <w:bCs/>
              <w:szCs w:val="36"/>
              <w:lang w:val="en-US" w:eastAsia="zh-CN"/>
            </w:rPr>
            <w:t>24.1、企业查询</w:t>
          </w:r>
          <w:r>
            <w:tab/>
          </w:r>
          <w:r>
            <w:fldChar w:fldCharType="begin"/>
          </w:r>
          <w:r>
            <w:instrText xml:space="preserve"> PAGEREF _Toc22884 </w:instrText>
          </w:r>
          <w:r>
            <w:fldChar w:fldCharType="separate"/>
          </w:r>
          <w:r>
            <w:t>193</w:t>
          </w:r>
          <w:r>
            <w:fldChar w:fldCharType="end"/>
          </w:r>
          <w:r>
            <w:fldChar w:fldCharType="end"/>
          </w:r>
        </w:p>
        <w:p>
          <w:pPr>
            <w:pStyle w:val="9"/>
            <w:tabs>
              <w:tab w:val="right" w:leader="dot" w:pos="8306"/>
            </w:tabs>
          </w:pPr>
          <w:r>
            <w:fldChar w:fldCharType="begin"/>
          </w:r>
          <w:r>
            <w:instrText xml:space="preserve"> HYPERLINK \l _Toc7586 </w:instrText>
          </w:r>
          <w:r>
            <w:fldChar w:fldCharType="separate"/>
          </w:r>
          <w:r>
            <w:rPr>
              <w:rFonts w:hint="eastAsia"/>
              <w:bCs/>
              <w:szCs w:val="36"/>
              <w:lang w:val="en-US" w:eastAsia="zh-CN"/>
            </w:rPr>
            <w:t>24.2、详情查询</w:t>
          </w:r>
          <w:r>
            <w:tab/>
          </w:r>
          <w:r>
            <w:fldChar w:fldCharType="begin"/>
          </w:r>
          <w:r>
            <w:instrText xml:space="preserve"> PAGEREF _Toc7586 </w:instrText>
          </w:r>
          <w:r>
            <w:fldChar w:fldCharType="separate"/>
          </w:r>
          <w:r>
            <w:t>196</w:t>
          </w:r>
          <w:r>
            <w:fldChar w:fldCharType="end"/>
          </w:r>
          <w:r>
            <w:fldChar w:fldCharType="end"/>
          </w:r>
        </w:p>
        <w:p>
          <w:pPr>
            <w:pStyle w:val="5"/>
            <w:tabs>
              <w:tab w:val="right" w:leader="dot" w:pos="8306"/>
            </w:tabs>
          </w:pPr>
          <w:r>
            <w:fldChar w:fldCharType="begin"/>
          </w:r>
          <w:r>
            <w:instrText xml:space="preserve"> HYPERLINK \l _Toc19494 </w:instrText>
          </w:r>
          <w:r>
            <w:fldChar w:fldCharType="separate"/>
          </w:r>
          <w:r>
            <w:rPr>
              <w:rFonts w:hint="eastAsia" w:ascii="宋体" w:hAnsi="宋体"/>
              <w:bCs/>
              <w:szCs w:val="24"/>
              <w:lang w:val="en-US" w:eastAsia="zh-CN"/>
            </w:rPr>
            <w:t>24.2.1招投标处罚</w:t>
          </w:r>
          <w:r>
            <w:tab/>
          </w:r>
          <w:r>
            <w:fldChar w:fldCharType="begin"/>
          </w:r>
          <w:r>
            <w:instrText xml:space="preserve"> PAGEREF _Toc19494 </w:instrText>
          </w:r>
          <w:r>
            <w:fldChar w:fldCharType="separate"/>
          </w:r>
          <w:r>
            <w:t>197</w:t>
          </w:r>
          <w:r>
            <w:fldChar w:fldCharType="end"/>
          </w:r>
          <w:r>
            <w:fldChar w:fldCharType="end"/>
          </w:r>
        </w:p>
        <w:p>
          <w:pPr>
            <w:pStyle w:val="5"/>
            <w:tabs>
              <w:tab w:val="right" w:leader="dot" w:pos="8306"/>
            </w:tabs>
          </w:pPr>
          <w:r>
            <w:fldChar w:fldCharType="begin"/>
          </w:r>
          <w:r>
            <w:instrText xml:space="preserve"> HYPERLINK \l _Toc27477 </w:instrText>
          </w:r>
          <w:r>
            <w:fldChar w:fldCharType="separate"/>
          </w:r>
          <w:r>
            <w:rPr>
              <w:rFonts w:hint="eastAsia" w:ascii="宋体" w:hAnsi="宋体"/>
              <w:bCs/>
              <w:szCs w:val="24"/>
              <w:lang w:val="en-US" w:eastAsia="zh-CN"/>
            </w:rPr>
            <w:t>24.2.2投诉处理</w:t>
          </w:r>
          <w:r>
            <w:tab/>
          </w:r>
          <w:r>
            <w:fldChar w:fldCharType="begin"/>
          </w:r>
          <w:r>
            <w:instrText xml:space="preserve"> PAGEREF _Toc27477 </w:instrText>
          </w:r>
          <w:r>
            <w:fldChar w:fldCharType="separate"/>
          </w:r>
          <w:r>
            <w:t>199</w:t>
          </w:r>
          <w:r>
            <w:fldChar w:fldCharType="end"/>
          </w:r>
          <w:r>
            <w:fldChar w:fldCharType="end"/>
          </w:r>
        </w:p>
        <w:p>
          <w:pPr>
            <w:pStyle w:val="5"/>
            <w:tabs>
              <w:tab w:val="right" w:leader="dot" w:pos="8306"/>
            </w:tabs>
          </w:pPr>
          <w:r>
            <w:fldChar w:fldCharType="begin"/>
          </w:r>
          <w:r>
            <w:instrText xml:space="preserve"> HYPERLINK \l _Toc30789 </w:instrText>
          </w:r>
          <w:r>
            <w:fldChar w:fldCharType="separate"/>
          </w:r>
          <w:r>
            <w:rPr>
              <w:rFonts w:hint="eastAsia" w:ascii="宋体" w:hAnsi="宋体"/>
              <w:bCs/>
              <w:szCs w:val="24"/>
              <w:lang w:val="en-US" w:eastAsia="zh-CN"/>
            </w:rPr>
            <w:t>24.2.3失信行为记录名单</w:t>
          </w:r>
          <w:r>
            <w:tab/>
          </w:r>
          <w:r>
            <w:fldChar w:fldCharType="begin"/>
          </w:r>
          <w:r>
            <w:instrText xml:space="preserve"> PAGEREF _Toc30789 </w:instrText>
          </w:r>
          <w:r>
            <w:fldChar w:fldCharType="separate"/>
          </w:r>
          <w:r>
            <w:t>201</w:t>
          </w:r>
          <w:r>
            <w:fldChar w:fldCharType="end"/>
          </w:r>
          <w:r>
            <w:fldChar w:fldCharType="end"/>
          </w:r>
        </w:p>
        <w:p>
          <w:pPr>
            <w:pStyle w:val="5"/>
            <w:tabs>
              <w:tab w:val="right" w:leader="dot" w:pos="8306"/>
            </w:tabs>
          </w:pPr>
          <w:r>
            <w:fldChar w:fldCharType="begin"/>
          </w:r>
          <w:r>
            <w:instrText xml:space="preserve"> HYPERLINK \l _Toc4584 </w:instrText>
          </w:r>
          <w:r>
            <w:fldChar w:fldCharType="separate"/>
          </w:r>
          <w:r>
            <w:rPr>
              <w:rFonts w:hint="eastAsia" w:ascii="宋体" w:hAnsi="宋体"/>
              <w:bCs/>
              <w:szCs w:val="24"/>
              <w:lang w:val="en-US" w:eastAsia="zh-CN"/>
            </w:rPr>
            <w:t>24.2.4监督处罚/检查处罚</w:t>
          </w:r>
          <w:r>
            <w:tab/>
          </w:r>
          <w:r>
            <w:fldChar w:fldCharType="begin"/>
          </w:r>
          <w:r>
            <w:instrText xml:space="preserve"> PAGEREF _Toc4584 </w:instrText>
          </w:r>
          <w:r>
            <w:fldChar w:fldCharType="separate"/>
          </w:r>
          <w:r>
            <w:t>202</w:t>
          </w:r>
          <w:r>
            <w:fldChar w:fldCharType="end"/>
          </w:r>
          <w:r>
            <w:fldChar w:fldCharType="end"/>
          </w:r>
        </w:p>
        <w:p>
          <w:pPr>
            <w:pStyle w:val="8"/>
            <w:tabs>
              <w:tab w:val="right" w:leader="dot" w:pos="8306"/>
            </w:tabs>
          </w:pPr>
          <w:r>
            <w:fldChar w:fldCharType="begin"/>
          </w:r>
          <w:r>
            <w:instrText xml:space="preserve"> HYPERLINK \l _Toc17370 </w:instrText>
          </w:r>
          <w:r>
            <w:fldChar w:fldCharType="separate"/>
          </w:r>
          <w:r>
            <w:rPr>
              <w:rFonts w:hint="eastAsia"/>
              <w:bCs/>
              <w:szCs w:val="40"/>
              <w:highlight w:val="none"/>
              <w:lang w:val="en-US" w:eastAsia="zh-CN"/>
            </w:rPr>
            <w:t>二十五、重要资本市场公告数据</w:t>
          </w:r>
          <w:r>
            <w:tab/>
          </w:r>
          <w:r>
            <w:fldChar w:fldCharType="begin"/>
          </w:r>
          <w:r>
            <w:instrText xml:space="preserve"> PAGEREF _Toc17370 </w:instrText>
          </w:r>
          <w:r>
            <w:fldChar w:fldCharType="separate"/>
          </w:r>
          <w:r>
            <w:t>205</w:t>
          </w:r>
          <w:r>
            <w:fldChar w:fldCharType="end"/>
          </w:r>
          <w:r>
            <w:fldChar w:fldCharType="end"/>
          </w:r>
        </w:p>
        <w:p>
          <w:pPr>
            <w:pStyle w:val="9"/>
            <w:tabs>
              <w:tab w:val="right" w:leader="dot" w:pos="8306"/>
            </w:tabs>
          </w:pPr>
          <w:r>
            <w:fldChar w:fldCharType="begin"/>
          </w:r>
          <w:r>
            <w:instrText xml:space="preserve"> HYPERLINK \l _Toc12520 </w:instrText>
          </w:r>
          <w:r>
            <w:fldChar w:fldCharType="separate"/>
          </w:r>
          <w:r>
            <w:rPr>
              <w:rFonts w:hint="eastAsia"/>
              <w:bCs/>
              <w:szCs w:val="36"/>
              <w:lang w:val="en-US" w:eastAsia="zh-CN"/>
            </w:rPr>
            <w:t>25.1、企业查询</w:t>
          </w:r>
          <w:r>
            <w:tab/>
          </w:r>
          <w:r>
            <w:fldChar w:fldCharType="begin"/>
          </w:r>
          <w:r>
            <w:instrText xml:space="preserve"> PAGEREF _Toc12520 </w:instrText>
          </w:r>
          <w:r>
            <w:fldChar w:fldCharType="separate"/>
          </w:r>
          <w:r>
            <w:t>205</w:t>
          </w:r>
          <w:r>
            <w:fldChar w:fldCharType="end"/>
          </w:r>
          <w:r>
            <w:fldChar w:fldCharType="end"/>
          </w:r>
        </w:p>
        <w:p>
          <w:pPr>
            <w:pStyle w:val="9"/>
            <w:tabs>
              <w:tab w:val="right" w:leader="dot" w:pos="8306"/>
            </w:tabs>
          </w:pPr>
          <w:r>
            <w:fldChar w:fldCharType="begin"/>
          </w:r>
          <w:r>
            <w:instrText xml:space="preserve"> HYPERLINK \l _Toc8896 </w:instrText>
          </w:r>
          <w:r>
            <w:fldChar w:fldCharType="separate"/>
          </w:r>
          <w:r>
            <w:rPr>
              <w:rFonts w:hint="eastAsia"/>
              <w:bCs/>
              <w:szCs w:val="36"/>
              <w:lang w:val="en-US" w:eastAsia="zh-CN"/>
            </w:rPr>
            <w:t>25.2、详情查询</w:t>
          </w:r>
          <w:r>
            <w:tab/>
          </w:r>
          <w:r>
            <w:fldChar w:fldCharType="begin"/>
          </w:r>
          <w:r>
            <w:instrText xml:space="preserve"> PAGEREF _Toc8896 </w:instrText>
          </w:r>
          <w:r>
            <w:fldChar w:fldCharType="separate"/>
          </w:r>
          <w:r>
            <w:t>209</w:t>
          </w:r>
          <w:r>
            <w:fldChar w:fldCharType="end"/>
          </w:r>
          <w:r>
            <w:fldChar w:fldCharType="end"/>
          </w:r>
        </w:p>
        <w:p>
          <w:pPr>
            <w:pStyle w:val="5"/>
            <w:tabs>
              <w:tab w:val="right" w:leader="dot" w:pos="8306"/>
            </w:tabs>
          </w:pPr>
          <w:r>
            <w:fldChar w:fldCharType="begin"/>
          </w:r>
          <w:r>
            <w:instrText xml:space="preserve"> HYPERLINK \l _Toc7458 </w:instrText>
          </w:r>
          <w:r>
            <w:fldChar w:fldCharType="separate"/>
          </w:r>
          <w:r>
            <w:rPr>
              <w:rFonts w:hint="eastAsia" w:ascii="宋体" w:hAnsi="宋体"/>
              <w:bCs/>
              <w:szCs w:val="24"/>
              <w:lang w:val="en-US" w:eastAsia="zh-CN"/>
            </w:rPr>
            <w:t>25.2.1上市公司-质押</w:t>
          </w:r>
          <w:r>
            <w:tab/>
          </w:r>
          <w:r>
            <w:fldChar w:fldCharType="begin"/>
          </w:r>
          <w:r>
            <w:instrText xml:space="preserve"> PAGEREF _Toc7458 </w:instrText>
          </w:r>
          <w:r>
            <w:fldChar w:fldCharType="separate"/>
          </w:r>
          <w:r>
            <w:t>210</w:t>
          </w:r>
          <w:r>
            <w:fldChar w:fldCharType="end"/>
          </w:r>
          <w:r>
            <w:fldChar w:fldCharType="end"/>
          </w:r>
        </w:p>
        <w:p>
          <w:pPr>
            <w:pStyle w:val="5"/>
            <w:tabs>
              <w:tab w:val="right" w:leader="dot" w:pos="8306"/>
            </w:tabs>
          </w:pPr>
          <w:r>
            <w:fldChar w:fldCharType="begin"/>
          </w:r>
          <w:r>
            <w:instrText xml:space="preserve"> HYPERLINK \l _Toc3437 </w:instrText>
          </w:r>
          <w:r>
            <w:fldChar w:fldCharType="separate"/>
          </w:r>
          <w:r>
            <w:rPr>
              <w:rFonts w:hint="eastAsia" w:ascii="宋体" w:hAnsi="宋体"/>
              <w:bCs/>
              <w:szCs w:val="24"/>
              <w:lang w:val="en-US" w:eastAsia="zh-CN"/>
            </w:rPr>
            <w:t>25.2.2上市公司-解除质押</w:t>
          </w:r>
          <w:r>
            <w:tab/>
          </w:r>
          <w:r>
            <w:fldChar w:fldCharType="begin"/>
          </w:r>
          <w:r>
            <w:instrText xml:space="preserve"> PAGEREF _Toc3437 </w:instrText>
          </w:r>
          <w:r>
            <w:fldChar w:fldCharType="separate"/>
          </w:r>
          <w:r>
            <w:t>212</w:t>
          </w:r>
          <w:r>
            <w:fldChar w:fldCharType="end"/>
          </w:r>
          <w:r>
            <w:fldChar w:fldCharType="end"/>
          </w:r>
        </w:p>
        <w:p>
          <w:pPr>
            <w:pStyle w:val="5"/>
            <w:tabs>
              <w:tab w:val="right" w:leader="dot" w:pos="8306"/>
            </w:tabs>
          </w:pPr>
          <w:r>
            <w:fldChar w:fldCharType="begin"/>
          </w:r>
          <w:r>
            <w:instrText xml:space="preserve"> HYPERLINK \l _Toc28837 </w:instrText>
          </w:r>
          <w:r>
            <w:fldChar w:fldCharType="separate"/>
          </w:r>
          <w:r>
            <w:rPr>
              <w:rFonts w:hint="eastAsia" w:ascii="宋体" w:hAnsi="宋体"/>
              <w:bCs/>
              <w:szCs w:val="24"/>
              <w:lang w:val="en-US" w:eastAsia="zh-CN"/>
            </w:rPr>
            <w:t>25.2.3上市公司-抵押</w:t>
          </w:r>
          <w:r>
            <w:tab/>
          </w:r>
          <w:r>
            <w:fldChar w:fldCharType="begin"/>
          </w:r>
          <w:r>
            <w:instrText xml:space="preserve"> PAGEREF _Toc28837 </w:instrText>
          </w:r>
          <w:r>
            <w:fldChar w:fldCharType="separate"/>
          </w:r>
          <w:r>
            <w:t>213</w:t>
          </w:r>
          <w:r>
            <w:fldChar w:fldCharType="end"/>
          </w:r>
          <w:r>
            <w:fldChar w:fldCharType="end"/>
          </w:r>
        </w:p>
        <w:p>
          <w:pPr>
            <w:pStyle w:val="5"/>
            <w:tabs>
              <w:tab w:val="right" w:leader="dot" w:pos="8306"/>
            </w:tabs>
          </w:pPr>
          <w:r>
            <w:fldChar w:fldCharType="begin"/>
          </w:r>
          <w:r>
            <w:instrText xml:space="preserve"> HYPERLINK \l _Toc29535 </w:instrText>
          </w:r>
          <w:r>
            <w:fldChar w:fldCharType="separate"/>
          </w:r>
          <w:r>
            <w:rPr>
              <w:rFonts w:hint="eastAsia" w:ascii="宋体" w:hAnsi="宋体"/>
              <w:bCs/>
              <w:szCs w:val="24"/>
              <w:lang w:val="en-US" w:eastAsia="zh-CN"/>
            </w:rPr>
            <w:t>25.2.4上市公司-抵押解除</w:t>
          </w:r>
          <w:r>
            <w:tab/>
          </w:r>
          <w:r>
            <w:fldChar w:fldCharType="begin"/>
          </w:r>
          <w:r>
            <w:instrText xml:space="preserve"> PAGEREF _Toc29535 </w:instrText>
          </w:r>
          <w:r>
            <w:fldChar w:fldCharType="separate"/>
          </w:r>
          <w:r>
            <w:t>215</w:t>
          </w:r>
          <w:r>
            <w:fldChar w:fldCharType="end"/>
          </w:r>
          <w:r>
            <w:fldChar w:fldCharType="end"/>
          </w:r>
        </w:p>
        <w:p>
          <w:pPr>
            <w:pStyle w:val="5"/>
            <w:tabs>
              <w:tab w:val="right" w:leader="dot" w:pos="8306"/>
            </w:tabs>
          </w:pPr>
          <w:r>
            <w:fldChar w:fldCharType="begin"/>
          </w:r>
          <w:r>
            <w:instrText xml:space="preserve"> HYPERLINK \l _Toc19456 </w:instrText>
          </w:r>
          <w:r>
            <w:fldChar w:fldCharType="separate"/>
          </w:r>
          <w:r>
            <w:rPr>
              <w:rFonts w:hint="eastAsia" w:ascii="宋体" w:hAnsi="宋体"/>
              <w:bCs/>
              <w:szCs w:val="24"/>
              <w:lang w:val="en-US" w:eastAsia="zh-CN"/>
            </w:rPr>
            <w:t>25.2.5上市公司-冻结</w:t>
          </w:r>
          <w:r>
            <w:tab/>
          </w:r>
          <w:r>
            <w:fldChar w:fldCharType="begin"/>
          </w:r>
          <w:r>
            <w:instrText xml:space="preserve"> PAGEREF _Toc19456 </w:instrText>
          </w:r>
          <w:r>
            <w:fldChar w:fldCharType="separate"/>
          </w:r>
          <w:r>
            <w:t>216</w:t>
          </w:r>
          <w:r>
            <w:fldChar w:fldCharType="end"/>
          </w:r>
          <w:r>
            <w:fldChar w:fldCharType="end"/>
          </w:r>
        </w:p>
        <w:p>
          <w:pPr>
            <w:pStyle w:val="5"/>
            <w:tabs>
              <w:tab w:val="right" w:leader="dot" w:pos="8306"/>
            </w:tabs>
          </w:pPr>
          <w:r>
            <w:fldChar w:fldCharType="begin"/>
          </w:r>
          <w:r>
            <w:instrText xml:space="preserve"> HYPERLINK \l _Toc11746 </w:instrText>
          </w:r>
          <w:r>
            <w:fldChar w:fldCharType="separate"/>
          </w:r>
          <w:r>
            <w:rPr>
              <w:rFonts w:hint="eastAsia" w:ascii="宋体" w:hAnsi="宋体"/>
              <w:bCs/>
              <w:szCs w:val="24"/>
              <w:lang w:val="en-US" w:eastAsia="zh-CN"/>
            </w:rPr>
            <w:t>25.2.6上市公司-担保</w:t>
          </w:r>
          <w:r>
            <w:tab/>
          </w:r>
          <w:r>
            <w:fldChar w:fldCharType="begin"/>
          </w:r>
          <w:r>
            <w:instrText xml:space="preserve"> PAGEREF _Toc11746 </w:instrText>
          </w:r>
          <w:r>
            <w:fldChar w:fldCharType="separate"/>
          </w:r>
          <w:r>
            <w:t>218</w:t>
          </w:r>
          <w:r>
            <w:fldChar w:fldCharType="end"/>
          </w:r>
          <w:r>
            <w:fldChar w:fldCharType="end"/>
          </w:r>
        </w:p>
        <w:p>
          <w:pPr>
            <w:pStyle w:val="8"/>
            <w:tabs>
              <w:tab w:val="right" w:leader="dot" w:pos="8306"/>
            </w:tabs>
          </w:pPr>
          <w:r>
            <w:fldChar w:fldCharType="begin"/>
          </w:r>
          <w:r>
            <w:instrText xml:space="preserve"> HYPERLINK \l _Toc23129 </w:instrText>
          </w:r>
          <w:r>
            <w:fldChar w:fldCharType="separate"/>
          </w:r>
          <w:r>
            <w:rPr>
              <w:rFonts w:hint="eastAsia"/>
              <w:bCs/>
              <w:szCs w:val="40"/>
              <w:highlight w:val="none"/>
              <w:lang w:val="en-US" w:eastAsia="zh-CN"/>
            </w:rPr>
            <w:t>二十六、中等动产融资数据标准版</w:t>
          </w:r>
          <w:r>
            <w:tab/>
          </w:r>
          <w:r>
            <w:fldChar w:fldCharType="begin"/>
          </w:r>
          <w:r>
            <w:instrText xml:space="preserve"> PAGEREF _Toc23129 </w:instrText>
          </w:r>
          <w:r>
            <w:fldChar w:fldCharType="separate"/>
          </w:r>
          <w:r>
            <w:t>220</w:t>
          </w:r>
          <w:r>
            <w:fldChar w:fldCharType="end"/>
          </w:r>
          <w:r>
            <w:fldChar w:fldCharType="end"/>
          </w:r>
        </w:p>
        <w:p>
          <w:pPr>
            <w:pStyle w:val="9"/>
            <w:tabs>
              <w:tab w:val="right" w:leader="dot" w:pos="8306"/>
            </w:tabs>
          </w:pPr>
          <w:r>
            <w:fldChar w:fldCharType="begin"/>
          </w:r>
          <w:r>
            <w:instrText xml:space="preserve"> HYPERLINK \l _Toc24143 </w:instrText>
          </w:r>
          <w:r>
            <w:fldChar w:fldCharType="separate"/>
          </w:r>
          <w:r>
            <w:rPr>
              <w:rFonts w:hint="eastAsia"/>
              <w:bCs/>
              <w:szCs w:val="36"/>
              <w:lang w:val="en-US" w:eastAsia="zh-CN"/>
            </w:rPr>
            <w:t>26.1、企业查询</w:t>
          </w:r>
          <w:r>
            <w:tab/>
          </w:r>
          <w:r>
            <w:fldChar w:fldCharType="begin"/>
          </w:r>
          <w:r>
            <w:instrText xml:space="preserve"> PAGEREF _Toc24143 </w:instrText>
          </w:r>
          <w:r>
            <w:fldChar w:fldCharType="separate"/>
          </w:r>
          <w:r>
            <w:t>220</w:t>
          </w:r>
          <w:r>
            <w:fldChar w:fldCharType="end"/>
          </w:r>
          <w:r>
            <w:fldChar w:fldCharType="end"/>
          </w:r>
        </w:p>
        <w:p>
          <w:pPr>
            <w:pStyle w:val="9"/>
            <w:tabs>
              <w:tab w:val="right" w:leader="dot" w:pos="8306"/>
            </w:tabs>
          </w:pPr>
          <w:r>
            <w:fldChar w:fldCharType="begin"/>
          </w:r>
          <w:r>
            <w:instrText xml:space="preserve"> HYPERLINK \l _Toc30539 </w:instrText>
          </w:r>
          <w:r>
            <w:fldChar w:fldCharType="separate"/>
          </w:r>
          <w:r>
            <w:rPr>
              <w:rFonts w:hint="eastAsia"/>
              <w:bCs/>
              <w:szCs w:val="36"/>
              <w:lang w:val="en-US" w:eastAsia="zh-CN"/>
            </w:rPr>
            <w:t>26.2、详情查询</w:t>
          </w:r>
          <w:r>
            <w:tab/>
          </w:r>
          <w:r>
            <w:fldChar w:fldCharType="begin"/>
          </w:r>
          <w:r>
            <w:instrText xml:space="preserve"> PAGEREF _Toc30539 </w:instrText>
          </w:r>
          <w:r>
            <w:fldChar w:fldCharType="separate"/>
          </w:r>
          <w:r>
            <w:t>225</w:t>
          </w:r>
          <w:r>
            <w:fldChar w:fldCharType="end"/>
          </w:r>
          <w:r>
            <w:fldChar w:fldCharType="end"/>
          </w:r>
        </w:p>
        <w:p>
          <w:pPr>
            <w:pStyle w:val="5"/>
            <w:tabs>
              <w:tab w:val="right" w:leader="dot" w:pos="8306"/>
            </w:tabs>
          </w:pPr>
          <w:r>
            <w:fldChar w:fldCharType="begin"/>
          </w:r>
          <w:r>
            <w:instrText xml:space="preserve"> HYPERLINK \l _Toc15085 </w:instrText>
          </w:r>
          <w:r>
            <w:fldChar w:fldCharType="separate"/>
          </w:r>
          <w:r>
            <w:rPr>
              <w:rFonts w:hint="eastAsia" w:ascii="宋体" w:hAnsi="宋体"/>
              <w:bCs/>
              <w:szCs w:val="24"/>
              <w:lang w:val="en-US" w:eastAsia="zh-CN"/>
            </w:rPr>
            <w:t>26.2.1应收账款</w:t>
          </w:r>
          <w:r>
            <w:tab/>
          </w:r>
          <w:r>
            <w:fldChar w:fldCharType="begin"/>
          </w:r>
          <w:r>
            <w:instrText xml:space="preserve"> PAGEREF _Toc15085 </w:instrText>
          </w:r>
          <w:r>
            <w:fldChar w:fldCharType="separate"/>
          </w:r>
          <w:r>
            <w:t>225</w:t>
          </w:r>
          <w:r>
            <w:fldChar w:fldCharType="end"/>
          </w:r>
          <w:r>
            <w:fldChar w:fldCharType="end"/>
          </w:r>
        </w:p>
        <w:p>
          <w:pPr>
            <w:pStyle w:val="5"/>
            <w:tabs>
              <w:tab w:val="right" w:leader="dot" w:pos="8306"/>
            </w:tabs>
          </w:pPr>
          <w:r>
            <w:fldChar w:fldCharType="begin"/>
          </w:r>
          <w:r>
            <w:instrText xml:space="preserve"> HYPERLINK \l _Toc3251 </w:instrText>
          </w:r>
          <w:r>
            <w:fldChar w:fldCharType="separate"/>
          </w:r>
          <w:r>
            <w:rPr>
              <w:rFonts w:hint="eastAsia" w:ascii="宋体" w:hAnsi="宋体"/>
              <w:bCs/>
              <w:szCs w:val="24"/>
              <w:lang w:val="en-US" w:eastAsia="zh-CN"/>
            </w:rPr>
            <w:t>26.2.2租赁登记</w:t>
          </w:r>
          <w:r>
            <w:tab/>
          </w:r>
          <w:r>
            <w:fldChar w:fldCharType="begin"/>
          </w:r>
          <w:r>
            <w:instrText xml:space="preserve"> PAGEREF _Toc3251 </w:instrText>
          </w:r>
          <w:r>
            <w:fldChar w:fldCharType="separate"/>
          </w:r>
          <w:r>
            <w:t>227</w:t>
          </w:r>
          <w:r>
            <w:fldChar w:fldCharType="end"/>
          </w:r>
          <w:r>
            <w:fldChar w:fldCharType="end"/>
          </w:r>
        </w:p>
        <w:p>
          <w:pPr>
            <w:pStyle w:val="5"/>
            <w:tabs>
              <w:tab w:val="right" w:leader="dot" w:pos="8306"/>
            </w:tabs>
          </w:pPr>
          <w:r>
            <w:fldChar w:fldCharType="begin"/>
          </w:r>
          <w:r>
            <w:instrText xml:space="preserve"> HYPERLINK \l _Toc10260 </w:instrText>
          </w:r>
          <w:r>
            <w:fldChar w:fldCharType="separate"/>
          </w:r>
          <w:r>
            <w:rPr>
              <w:rFonts w:hint="eastAsia" w:ascii="宋体" w:hAnsi="宋体"/>
              <w:bCs/>
              <w:szCs w:val="24"/>
              <w:lang w:val="en-US" w:eastAsia="zh-CN"/>
            </w:rPr>
            <w:t>26.2.3保证金质押登记</w:t>
          </w:r>
          <w:r>
            <w:tab/>
          </w:r>
          <w:r>
            <w:fldChar w:fldCharType="begin"/>
          </w:r>
          <w:r>
            <w:instrText xml:space="preserve"> PAGEREF _Toc10260 </w:instrText>
          </w:r>
          <w:r>
            <w:fldChar w:fldCharType="separate"/>
          </w:r>
          <w:r>
            <w:t>229</w:t>
          </w:r>
          <w:r>
            <w:fldChar w:fldCharType="end"/>
          </w:r>
          <w:r>
            <w:fldChar w:fldCharType="end"/>
          </w:r>
        </w:p>
        <w:p>
          <w:pPr>
            <w:pStyle w:val="5"/>
            <w:tabs>
              <w:tab w:val="right" w:leader="dot" w:pos="8306"/>
            </w:tabs>
          </w:pPr>
          <w:r>
            <w:fldChar w:fldCharType="begin"/>
          </w:r>
          <w:r>
            <w:instrText xml:space="preserve"> HYPERLINK \l _Toc12234 </w:instrText>
          </w:r>
          <w:r>
            <w:fldChar w:fldCharType="separate"/>
          </w:r>
          <w:r>
            <w:rPr>
              <w:rFonts w:hint="eastAsia" w:ascii="宋体" w:hAnsi="宋体"/>
              <w:bCs/>
              <w:szCs w:val="24"/>
              <w:lang w:val="en-US" w:eastAsia="zh-CN"/>
            </w:rPr>
            <w:t>26.2.4仓单质押</w:t>
          </w:r>
          <w:r>
            <w:tab/>
          </w:r>
          <w:r>
            <w:fldChar w:fldCharType="begin"/>
          </w:r>
          <w:r>
            <w:instrText xml:space="preserve"> PAGEREF _Toc12234 </w:instrText>
          </w:r>
          <w:r>
            <w:fldChar w:fldCharType="separate"/>
          </w:r>
          <w:r>
            <w:t>230</w:t>
          </w:r>
          <w:r>
            <w:fldChar w:fldCharType="end"/>
          </w:r>
          <w:r>
            <w:fldChar w:fldCharType="end"/>
          </w:r>
        </w:p>
        <w:p>
          <w:pPr>
            <w:pStyle w:val="5"/>
            <w:tabs>
              <w:tab w:val="right" w:leader="dot" w:pos="8306"/>
            </w:tabs>
          </w:pPr>
          <w:r>
            <w:fldChar w:fldCharType="begin"/>
          </w:r>
          <w:r>
            <w:instrText xml:space="preserve"> HYPERLINK \l _Toc10060 </w:instrText>
          </w:r>
          <w:r>
            <w:fldChar w:fldCharType="separate"/>
          </w:r>
          <w:r>
            <w:rPr>
              <w:rFonts w:hint="eastAsia" w:ascii="宋体" w:hAnsi="宋体"/>
              <w:bCs/>
              <w:szCs w:val="24"/>
              <w:lang w:val="en-US" w:eastAsia="zh-CN"/>
            </w:rPr>
            <w:t>26.2.5所有权保留</w:t>
          </w:r>
          <w:r>
            <w:tab/>
          </w:r>
          <w:r>
            <w:fldChar w:fldCharType="begin"/>
          </w:r>
          <w:r>
            <w:instrText xml:space="preserve"> PAGEREF _Toc10060 </w:instrText>
          </w:r>
          <w:r>
            <w:fldChar w:fldCharType="separate"/>
          </w:r>
          <w:r>
            <w:t>232</w:t>
          </w:r>
          <w:r>
            <w:fldChar w:fldCharType="end"/>
          </w:r>
          <w:r>
            <w:fldChar w:fldCharType="end"/>
          </w:r>
        </w:p>
        <w:p>
          <w:pPr>
            <w:pStyle w:val="5"/>
            <w:tabs>
              <w:tab w:val="right" w:leader="dot" w:pos="8306"/>
            </w:tabs>
          </w:pPr>
          <w:r>
            <w:fldChar w:fldCharType="begin"/>
          </w:r>
          <w:r>
            <w:instrText xml:space="preserve"> HYPERLINK \l _Toc72 </w:instrText>
          </w:r>
          <w:r>
            <w:fldChar w:fldCharType="separate"/>
          </w:r>
          <w:r>
            <w:rPr>
              <w:rFonts w:hint="eastAsia" w:ascii="宋体" w:hAnsi="宋体"/>
              <w:bCs/>
              <w:szCs w:val="24"/>
              <w:lang w:val="en-US" w:eastAsia="zh-CN"/>
            </w:rPr>
            <w:t>26.2.6其他动产融资</w:t>
          </w:r>
          <w:r>
            <w:tab/>
          </w:r>
          <w:r>
            <w:fldChar w:fldCharType="begin"/>
          </w:r>
          <w:r>
            <w:instrText xml:space="preserve"> PAGEREF _Toc72 </w:instrText>
          </w:r>
          <w:r>
            <w:fldChar w:fldCharType="separate"/>
          </w:r>
          <w:r>
            <w:t>234</w:t>
          </w:r>
          <w:r>
            <w:fldChar w:fldCharType="end"/>
          </w:r>
          <w:r>
            <w:fldChar w:fldCharType="end"/>
          </w:r>
        </w:p>
        <w:p>
          <w:pPr>
            <w:pStyle w:val="8"/>
            <w:tabs>
              <w:tab w:val="right" w:leader="dot" w:pos="8306"/>
            </w:tabs>
          </w:pPr>
          <w:r>
            <w:fldChar w:fldCharType="begin"/>
          </w:r>
          <w:r>
            <w:instrText xml:space="preserve"> HYPERLINK \l _Toc13435 </w:instrText>
          </w:r>
          <w:r>
            <w:fldChar w:fldCharType="separate"/>
          </w:r>
          <w:r>
            <w:rPr>
              <w:rFonts w:hint="eastAsia"/>
              <w:bCs/>
              <w:szCs w:val="40"/>
              <w:highlight w:val="none"/>
              <w:lang w:val="en-US" w:eastAsia="zh-CN"/>
            </w:rPr>
            <w:t>二十七、疫情期违法高精版</w:t>
          </w:r>
          <w:r>
            <w:tab/>
          </w:r>
          <w:r>
            <w:fldChar w:fldCharType="begin"/>
          </w:r>
          <w:r>
            <w:instrText xml:space="preserve"> PAGEREF _Toc13435 </w:instrText>
          </w:r>
          <w:r>
            <w:fldChar w:fldCharType="separate"/>
          </w:r>
          <w:r>
            <w:t>236</w:t>
          </w:r>
          <w:r>
            <w:fldChar w:fldCharType="end"/>
          </w:r>
          <w:r>
            <w:fldChar w:fldCharType="end"/>
          </w:r>
        </w:p>
        <w:p>
          <w:pPr>
            <w:pStyle w:val="9"/>
            <w:tabs>
              <w:tab w:val="right" w:leader="dot" w:pos="8306"/>
            </w:tabs>
          </w:pPr>
          <w:r>
            <w:fldChar w:fldCharType="begin"/>
          </w:r>
          <w:r>
            <w:instrText xml:space="preserve"> HYPERLINK \l _Toc8546 </w:instrText>
          </w:r>
          <w:r>
            <w:fldChar w:fldCharType="separate"/>
          </w:r>
          <w:r>
            <w:rPr>
              <w:rFonts w:hint="eastAsia"/>
              <w:bCs/>
              <w:szCs w:val="36"/>
              <w:lang w:val="en-US" w:eastAsia="zh-CN"/>
            </w:rPr>
            <w:t>27.1、企业查询</w:t>
          </w:r>
          <w:r>
            <w:tab/>
          </w:r>
          <w:r>
            <w:fldChar w:fldCharType="begin"/>
          </w:r>
          <w:r>
            <w:instrText xml:space="preserve"> PAGEREF _Toc8546 </w:instrText>
          </w:r>
          <w:r>
            <w:fldChar w:fldCharType="separate"/>
          </w:r>
          <w:r>
            <w:t>236</w:t>
          </w:r>
          <w:r>
            <w:fldChar w:fldCharType="end"/>
          </w:r>
          <w:r>
            <w:fldChar w:fldCharType="end"/>
          </w:r>
        </w:p>
        <w:p>
          <w:pPr>
            <w:pStyle w:val="9"/>
            <w:tabs>
              <w:tab w:val="right" w:leader="dot" w:pos="8306"/>
            </w:tabs>
          </w:pPr>
          <w:r>
            <w:fldChar w:fldCharType="begin"/>
          </w:r>
          <w:r>
            <w:instrText xml:space="preserve"> HYPERLINK \l _Toc10586 </w:instrText>
          </w:r>
          <w:r>
            <w:fldChar w:fldCharType="separate"/>
          </w:r>
          <w:r>
            <w:rPr>
              <w:rFonts w:hint="eastAsia"/>
              <w:bCs/>
              <w:szCs w:val="36"/>
              <w:lang w:val="en-US" w:eastAsia="zh-CN"/>
            </w:rPr>
            <w:t>27.2、详情查询</w:t>
          </w:r>
          <w:r>
            <w:tab/>
          </w:r>
          <w:r>
            <w:fldChar w:fldCharType="begin"/>
          </w:r>
          <w:r>
            <w:instrText xml:space="preserve"> PAGEREF _Toc10586 </w:instrText>
          </w:r>
          <w:r>
            <w:fldChar w:fldCharType="separate"/>
          </w:r>
          <w:r>
            <w:t>238</w:t>
          </w:r>
          <w:r>
            <w:fldChar w:fldCharType="end"/>
          </w:r>
          <w:r>
            <w:fldChar w:fldCharType="end"/>
          </w:r>
        </w:p>
        <w:p>
          <w:pPr>
            <w:pStyle w:val="5"/>
            <w:tabs>
              <w:tab w:val="right" w:leader="dot" w:pos="8306"/>
            </w:tabs>
          </w:pPr>
          <w:r>
            <w:fldChar w:fldCharType="begin"/>
          </w:r>
          <w:r>
            <w:instrText xml:space="preserve"> HYPERLINK \l _Toc9177 </w:instrText>
          </w:r>
          <w:r>
            <w:fldChar w:fldCharType="separate"/>
          </w:r>
          <w:r>
            <w:rPr>
              <w:rFonts w:hint="eastAsia" w:ascii="宋体" w:hAnsi="宋体"/>
              <w:bCs/>
              <w:szCs w:val="24"/>
              <w:lang w:val="en-US" w:eastAsia="zh-CN"/>
            </w:rPr>
            <w:t>27.2.1疫情期违法数据</w:t>
          </w:r>
          <w:r>
            <w:tab/>
          </w:r>
          <w:r>
            <w:fldChar w:fldCharType="begin"/>
          </w:r>
          <w:r>
            <w:instrText xml:space="preserve"> PAGEREF _Toc9177 </w:instrText>
          </w:r>
          <w:r>
            <w:fldChar w:fldCharType="separate"/>
          </w:r>
          <w:r>
            <w:t>239</w:t>
          </w:r>
          <w:r>
            <w:fldChar w:fldCharType="end"/>
          </w:r>
          <w:r>
            <w:fldChar w:fldCharType="end"/>
          </w:r>
        </w:p>
        <w:p>
          <w:pPr>
            <w:pStyle w:val="8"/>
            <w:tabs>
              <w:tab w:val="right" w:leader="dot" w:pos="8306"/>
            </w:tabs>
          </w:pPr>
          <w:r>
            <w:fldChar w:fldCharType="begin"/>
          </w:r>
          <w:r>
            <w:instrText xml:space="preserve"> HYPERLINK \l _Toc16848 </w:instrText>
          </w:r>
          <w:r>
            <w:fldChar w:fldCharType="separate"/>
          </w:r>
          <w:r>
            <w:rPr>
              <w:rFonts w:hint="eastAsia"/>
              <w:bCs/>
              <w:szCs w:val="40"/>
              <w:highlight w:val="none"/>
              <w:lang w:val="en-US" w:eastAsia="zh-CN"/>
            </w:rPr>
            <w:t>二十八、国土资源标准板</w:t>
          </w:r>
          <w:r>
            <w:tab/>
          </w:r>
          <w:r>
            <w:fldChar w:fldCharType="begin"/>
          </w:r>
          <w:r>
            <w:instrText xml:space="preserve"> PAGEREF _Toc16848 </w:instrText>
          </w:r>
          <w:r>
            <w:fldChar w:fldCharType="separate"/>
          </w:r>
          <w:r>
            <w:t>240</w:t>
          </w:r>
          <w:r>
            <w:fldChar w:fldCharType="end"/>
          </w:r>
          <w:r>
            <w:fldChar w:fldCharType="end"/>
          </w:r>
        </w:p>
        <w:p>
          <w:pPr>
            <w:pStyle w:val="9"/>
            <w:tabs>
              <w:tab w:val="right" w:leader="dot" w:pos="8306"/>
            </w:tabs>
          </w:pPr>
          <w:r>
            <w:fldChar w:fldCharType="begin"/>
          </w:r>
          <w:r>
            <w:instrText xml:space="preserve"> HYPERLINK \l _Toc12672 </w:instrText>
          </w:r>
          <w:r>
            <w:fldChar w:fldCharType="separate"/>
          </w:r>
          <w:r>
            <w:rPr>
              <w:rFonts w:hint="eastAsia"/>
              <w:bCs/>
              <w:szCs w:val="36"/>
              <w:lang w:val="en-US" w:eastAsia="zh-CN"/>
            </w:rPr>
            <w:t>28.1、企业查询</w:t>
          </w:r>
          <w:r>
            <w:tab/>
          </w:r>
          <w:r>
            <w:fldChar w:fldCharType="begin"/>
          </w:r>
          <w:r>
            <w:instrText xml:space="preserve"> PAGEREF _Toc12672 </w:instrText>
          </w:r>
          <w:r>
            <w:fldChar w:fldCharType="separate"/>
          </w:r>
          <w:r>
            <w:t>240</w:t>
          </w:r>
          <w:r>
            <w:fldChar w:fldCharType="end"/>
          </w:r>
          <w:r>
            <w:fldChar w:fldCharType="end"/>
          </w:r>
        </w:p>
        <w:p>
          <w:pPr>
            <w:pStyle w:val="9"/>
            <w:tabs>
              <w:tab w:val="right" w:leader="dot" w:pos="8306"/>
            </w:tabs>
          </w:pPr>
          <w:r>
            <w:fldChar w:fldCharType="begin"/>
          </w:r>
          <w:r>
            <w:instrText xml:space="preserve"> HYPERLINK \l _Toc28642 </w:instrText>
          </w:r>
          <w:r>
            <w:fldChar w:fldCharType="separate"/>
          </w:r>
          <w:r>
            <w:rPr>
              <w:rFonts w:hint="eastAsia"/>
              <w:bCs/>
              <w:szCs w:val="36"/>
              <w:lang w:val="en-US" w:eastAsia="zh-CN"/>
            </w:rPr>
            <w:t>28.2、详情查询</w:t>
          </w:r>
          <w:r>
            <w:tab/>
          </w:r>
          <w:r>
            <w:fldChar w:fldCharType="begin"/>
          </w:r>
          <w:r>
            <w:instrText xml:space="preserve"> PAGEREF _Toc28642 </w:instrText>
          </w:r>
          <w:r>
            <w:fldChar w:fldCharType="separate"/>
          </w:r>
          <w:r>
            <w:t>243</w:t>
          </w:r>
          <w:r>
            <w:fldChar w:fldCharType="end"/>
          </w:r>
          <w:r>
            <w:fldChar w:fldCharType="end"/>
          </w:r>
        </w:p>
        <w:p>
          <w:pPr>
            <w:pStyle w:val="5"/>
            <w:tabs>
              <w:tab w:val="right" w:leader="dot" w:pos="8306"/>
            </w:tabs>
          </w:pPr>
          <w:r>
            <w:fldChar w:fldCharType="begin"/>
          </w:r>
          <w:r>
            <w:instrText xml:space="preserve"> HYPERLINK \l _Toc3545 </w:instrText>
          </w:r>
          <w:r>
            <w:fldChar w:fldCharType="separate"/>
          </w:r>
          <w:r>
            <w:rPr>
              <w:rFonts w:hint="eastAsia" w:ascii="宋体" w:hAnsi="宋体"/>
              <w:bCs/>
              <w:szCs w:val="24"/>
              <w:lang w:val="en-US" w:eastAsia="zh-CN"/>
            </w:rPr>
            <w:t>28.2.1国土资源督办通报</w:t>
          </w:r>
          <w:r>
            <w:tab/>
          </w:r>
          <w:r>
            <w:fldChar w:fldCharType="begin"/>
          </w:r>
          <w:r>
            <w:instrText xml:space="preserve"> PAGEREF _Toc3545 </w:instrText>
          </w:r>
          <w:r>
            <w:fldChar w:fldCharType="separate"/>
          </w:r>
          <w:r>
            <w:t>244</w:t>
          </w:r>
          <w:r>
            <w:fldChar w:fldCharType="end"/>
          </w:r>
          <w:r>
            <w:fldChar w:fldCharType="end"/>
          </w:r>
        </w:p>
        <w:p>
          <w:pPr>
            <w:pStyle w:val="5"/>
            <w:tabs>
              <w:tab w:val="right" w:leader="dot" w:pos="8306"/>
            </w:tabs>
          </w:pPr>
          <w:r>
            <w:fldChar w:fldCharType="begin"/>
          </w:r>
          <w:r>
            <w:instrText xml:space="preserve"> HYPERLINK \l _Toc25682 </w:instrText>
          </w:r>
          <w:r>
            <w:fldChar w:fldCharType="separate"/>
          </w:r>
          <w:r>
            <w:rPr>
              <w:rFonts w:hint="eastAsia" w:ascii="宋体" w:hAnsi="宋体"/>
              <w:bCs/>
              <w:szCs w:val="24"/>
              <w:lang w:val="en-US" w:eastAsia="zh-CN"/>
            </w:rPr>
            <w:t>28.2.2国土资源处罚</w:t>
          </w:r>
          <w:r>
            <w:tab/>
          </w:r>
          <w:r>
            <w:fldChar w:fldCharType="begin"/>
          </w:r>
          <w:r>
            <w:instrText xml:space="preserve"> PAGEREF _Toc25682 </w:instrText>
          </w:r>
          <w:r>
            <w:fldChar w:fldCharType="separate"/>
          </w:r>
          <w:r>
            <w:t>245</w:t>
          </w:r>
          <w:r>
            <w:fldChar w:fldCharType="end"/>
          </w:r>
          <w:r>
            <w:fldChar w:fldCharType="end"/>
          </w:r>
        </w:p>
        <w:p>
          <w:pPr>
            <w:pStyle w:val="8"/>
            <w:tabs>
              <w:tab w:val="right" w:leader="dot" w:pos="8306"/>
            </w:tabs>
          </w:pPr>
          <w:r>
            <w:fldChar w:fldCharType="begin"/>
          </w:r>
          <w:r>
            <w:instrText xml:space="preserve"> HYPERLINK \l _Toc23740 </w:instrText>
          </w:r>
          <w:r>
            <w:fldChar w:fldCharType="separate"/>
          </w:r>
          <w:r>
            <w:rPr>
              <w:rFonts w:hint="eastAsia"/>
              <w:bCs/>
              <w:szCs w:val="40"/>
              <w:lang w:val="en-US" w:eastAsia="zh-CN"/>
            </w:rPr>
            <w:t>附录：接口程序调用样例DEOM（JAVA版）</w:t>
          </w:r>
          <w:r>
            <w:tab/>
          </w:r>
          <w:r>
            <w:fldChar w:fldCharType="begin"/>
          </w:r>
          <w:r>
            <w:instrText xml:space="preserve"> PAGEREF _Toc23740 </w:instrText>
          </w:r>
          <w:r>
            <w:fldChar w:fldCharType="separate"/>
          </w:r>
          <w:r>
            <w:t>246</w:t>
          </w:r>
          <w:r>
            <w:fldChar w:fldCharType="end"/>
          </w:r>
          <w:r>
            <w:fldChar w:fldCharType="end"/>
          </w:r>
        </w:p>
        <w:p>
          <w:pPr>
            <w:pStyle w:val="9"/>
            <w:tabs>
              <w:tab w:val="right" w:leader="dot" w:pos="8306"/>
            </w:tabs>
          </w:pPr>
          <w:r>
            <w:fldChar w:fldCharType="begin"/>
          </w:r>
          <w:r>
            <w:instrText xml:space="preserve"> HYPERLINK \l _Toc6449 </w:instrText>
          </w:r>
          <w:r>
            <w:fldChar w:fldCharType="separate"/>
          </w:r>
          <w:r>
            <w:rPr>
              <w:rFonts w:hint="eastAsia"/>
              <w:bCs/>
              <w:szCs w:val="40"/>
              <w:lang w:val="en-US" w:eastAsia="zh-CN"/>
            </w:rPr>
            <w:t>一 企业查询</w:t>
          </w:r>
          <w:r>
            <w:tab/>
          </w:r>
          <w:r>
            <w:fldChar w:fldCharType="begin"/>
          </w:r>
          <w:r>
            <w:instrText xml:space="preserve"> PAGEREF _Toc6449 </w:instrText>
          </w:r>
          <w:r>
            <w:fldChar w:fldCharType="separate"/>
          </w:r>
          <w:r>
            <w:t>246</w:t>
          </w:r>
          <w:r>
            <w:fldChar w:fldCharType="end"/>
          </w:r>
          <w:r>
            <w:fldChar w:fldCharType="end"/>
          </w:r>
        </w:p>
        <w:p>
          <w:pPr>
            <w:pStyle w:val="9"/>
            <w:tabs>
              <w:tab w:val="right" w:leader="dot" w:pos="8306"/>
            </w:tabs>
          </w:pPr>
          <w:r>
            <w:fldChar w:fldCharType="begin"/>
          </w:r>
          <w:r>
            <w:instrText xml:space="preserve"> HYPERLINK \l _Toc26410 </w:instrText>
          </w:r>
          <w:r>
            <w:fldChar w:fldCharType="separate"/>
          </w:r>
          <w:r>
            <w:rPr>
              <w:rFonts w:hint="eastAsia"/>
              <w:szCs w:val="32"/>
            </w:rPr>
            <w:t xml:space="preserve">1.1  </w:t>
          </w:r>
          <w:r>
            <w:rPr>
              <w:rFonts w:hint="eastAsia"/>
              <w:szCs w:val="36"/>
            </w:rPr>
            <w:t>query查询Demo样例</w:t>
          </w:r>
          <w:r>
            <w:tab/>
          </w:r>
          <w:r>
            <w:fldChar w:fldCharType="begin"/>
          </w:r>
          <w:r>
            <w:instrText xml:space="preserve"> PAGEREF _Toc26410 </w:instrText>
          </w:r>
          <w:r>
            <w:fldChar w:fldCharType="separate"/>
          </w:r>
          <w:r>
            <w:t>247</w:t>
          </w:r>
          <w:r>
            <w:fldChar w:fldCharType="end"/>
          </w:r>
          <w:r>
            <w:fldChar w:fldCharType="end"/>
          </w:r>
        </w:p>
        <w:p>
          <w:pPr>
            <w:pStyle w:val="9"/>
            <w:tabs>
              <w:tab w:val="right" w:leader="dot" w:pos="8306"/>
            </w:tabs>
          </w:pPr>
          <w:r>
            <w:fldChar w:fldCharType="begin"/>
          </w:r>
          <w:r>
            <w:instrText xml:space="preserve"> HYPERLINK \l _Toc21988 </w:instrText>
          </w:r>
          <w:r>
            <w:fldChar w:fldCharType="separate"/>
          </w:r>
          <w:r>
            <w:rPr>
              <w:rFonts w:hint="eastAsia"/>
              <w:szCs w:val="32"/>
            </w:rPr>
            <w:t>1.2  涉及方法</w:t>
          </w:r>
          <w:r>
            <w:tab/>
          </w:r>
          <w:r>
            <w:fldChar w:fldCharType="begin"/>
          </w:r>
          <w:r>
            <w:instrText xml:space="preserve"> PAGEREF _Toc21988 </w:instrText>
          </w:r>
          <w:r>
            <w:fldChar w:fldCharType="separate"/>
          </w:r>
          <w:r>
            <w:t>248</w:t>
          </w:r>
          <w:r>
            <w:fldChar w:fldCharType="end"/>
          </w:r>
          <w:r>
            <w:fldChar w:fldCharType="end"/>
          </w:r>
        </w:p>
        <w:p>
          <w:pPr>
            <w:pStyle w:val="9"/>
            <w:tabs>
              <w:tab w:val="right" w:leader="dot" w:pos="8306"/>
            </w:tabs>
          </w:pPr>
          <w:r>
            <w:fldChar w:fldCharType="begin"/>
          </w:r>
          <w:r>
            <w:instrText xml:space="preserve"> HYPERLINK \l _Toc6070 </w:instrText>
          </w:r>
          <w:r>
            <w:fldChar w:fldCharType="separate"/>
          </w:r>
          <w:r>
            <w:rPr>
              <w:rFonts w:hint="eastAsia"/>
              <w:bCs/>
              <w:szCs w:val="40"/>
              <w:lang w:val="en-US" w:eastAsia="zh-CN"/>
            </w:rPr>
            <w:t>二 关联方精确查询</w:t>
          </w:r>
          <w:r>
            <w:tab/>
          </w:r>
          <w:r>
            <w:fldChar w:fldCharType="begin"/>
          </w:r>
          <w:r>
            <w:instrText xml:space="preserve"> PAGEREF _Toc6070 </w:instrText>
          </w:r>
          <w:r>
            <w:fldChar w:fldCharType="separate"/>
          </w:r>
          <w:r>
            <w:t>250</w:t>
          </w:r>
          <w:r>
            <w:fldChar w:fldCharType="end"/>
          </w:r>
          <w:r>
            <w:fldChar w:fldCharType="end"/>
          </w:r>
        </w:p>
        <w:p>
          <w:pPr>
            <w:pStyle w:val="9"/>
            <w:tabs>
              <w:tab w:val="right" w:leader="dot" w:pos="8306"/>
            </w:tabs>
          </w:pPr>
          <w:r>
            <w:fldChar w:fldCharType="begin"/>
          </w:r>
          <w:r>
            <w:instrText xml:space="preserve"> HYPERLINK \l _Toc8303 </w:instrText>
          </w:r>
          <w:r>
            <w:fldChar w:fldCharType="separate"/>
          </w:r>
          <w:r>
            <w:rPr>
              <w:rFonts w:hint="eastAsia"/>
              <w:szCs w:val="36"/>
            </w:rPr>
            <w:t>2.1 person 查询 Demo 样例</w:t>
          </w:r>
          <w:r>
            <w:rPr>
              <w:rFonts w:hint="eastAsia"/>
              <w:szCs w:val="36"/>
              <w:lang w:eastAsia="zh-CN"/>
            </w:rPr>
            <w:t>（</w:t>
          </w:r>
          <w:r>
            <w:rPr>
              <w:rFonts w:hint="eastAsia"/>
              <w:szCs w:val="36"/>
              <w:lang w:val="en-US" w:eastAsia="zh-CN"/>
            </w:rPr>
            <w:t>关联方查询仅限司法</w:t>
          </w:r>
          <w:r>
            <w:rPr>
              <w:rFonts w:hint="eastAsia"/>
              <w:szCs w:val="36"/>
              <w:lang w:eastAsia="zh-CN"/>
            </w:rPr>
            <w:t>）</w:t>
          </w:r>
          <w:r>
            <w:tab/>
          </w:r>
          <w:r>
            <w:fldChar w:fldCharType="begin"/>
          </w:r>
          <w:r>
            <w:instrText xml:space="preserve"> PAGEREF _Toc8303 </w:instrText>
          </w:r>
          <w:r>
            <w:fldChar w:fldCharType="separate"/>
          </w:r>
          <w:r>
            <w:t>250</w:t>
          </w:r>
          <w:r>
            <w:fldChar w:fldCharType="end"/>
          </w:r>
          <w:r>
            <w:fldChar w:fldCharType="end"/>
          </w:r>
        </w:p>
        <w:p>
          <w:pPr>
            <w:pStyle w:val="9"/>
            <w:tabs>
              <w:tab w:val="right" w:leader="dot" w:pos="8306"/>
            </w:tabs>
          </w:pPr>
          <w:r>
            <w:fldChar w:fldCharType="begin"/>
          </w:r>
          <w:r>
            <w:instrText xml:space="preserve"> HYPERLINK \l _Toc29480 </w:instrText>
          </w:r>
          <w:r>
            <w:fldChar w:fldCharType="separate"/>
          </w:r>
          <w:r>
            <w:rPr>
              <w:rFonts w:hint="eastAsia"/>
              <w:bCs w:val="0"/>
              <w:szCs w:val="36"/>
            </w:rPr>
            <w:t>2.2 涉及方法</w:t>
          </w:r>
          <w:r>
            <w:tab/>
          </w:r>
          <w:r>
            <w:fldChar w:fldCharType="begin"/>
          </w:r>
          <w:r>
            <w:instrText xml:space="preserve"> PAGEREF _Toc29480 </w:instrText>
          </w:r>
          <w:r>
            <w:fldChar w:fldCharType="separate"/>
          </w:r>
          <w:r>
            <w:t>251</w:t>
          </w:r>
          <w:r>
            <w:fldChar w:fldCharType="end"/>
          </w:r>
          <w:r>
            <w:fldChar w:fldCharType="end"/>
          </w:r>
        </w:p>
        <w:p>
          <w:pPr>
            <w:pStyle w:val="9"/>
            <w:tabs>
              <w:tab w:val="right" w:leader="dot" w:pos="8306"/>
            </w:tabs>
          </w:pPr>
          <w:r>
            <w:fldChar w:fldCharType="begin"/>
          </w:r>
          <w:r>
            <w:instrText xml:space="preserve"> HYPERLINK \l _Toc28165 </w:instrText>
          </w:r>
          <w:r>
            <w:fldChar w:fldCharType="separate"/>
          </w:r>
          <w:r>
            <w:rPr>
              <w:rFonts w:hint="eastAsia"/>
              <w:bCs/>
              <w:szCs w:val="40"/>
              <w:lang w:val="en-US" w:eastAsia="zh-CN"/>
            </w:rPr>
            <w:t>详情查询</w:t>
          </w:r>
          <w:r>
            <w:tab/>
          </w:r>
          <w:r>
            <w:fldChar w:fldCharType="begin"/>
          </w:r>
          <w:r>
            <w:instrText xml:space="preserve"> PAGEREF _Toc28165 </w:instrText>
          </w:r>
          <w:r>
            <w:fldChar w:fldCharType="separate"/>
          </w:r>
          <w:r>
            <w:t>251</w:t>
          </w:r>
          <w:r>
            <w:fldChar w:fldCharType="end"/>
          </w:r>
          <w:r>
            <w:fldChar w:fldCharType="end"/>
          </w:r>
        </w:p>
        <w:p>
          <w:pPr>
            <w:pStyle w:val="9"/>
            <w:tabs>
              <w:tab w:val="right" w:leader="dot" w:pos="8306"/>
            </w:tabs>
          </w:pPr>
          <w:r>
            <w:fldChar w:fldCharType="begin"/>
          </w:r>
          <w:r>
            <w:instrText xml:space="preserve"> HYPERLINK \l _Toc14148 </w:instrText>
          </w:r>
          <w:r>
            <w:fldChar w:fldCharType="separate"/>
          </w:r>
          <w:r>
            <w:rPr>
              <w:rFonts w:hint="eastAsia"/>
              <w:szCs w:val="32"/>
            </w:rPr>
            <w:t>2.1  export</w:t>
          </w:r>
          <w:r>
            <w:rPr>
              <w:rFonts w:hint="eastAsia"/>
              <w:szCs w:val="32"/>
              <w:lang w:val="en-US" w:eastAsia="zh-CN"/>
            </w:rPr>
            <w:t>/</w:t>
          </w:r>
          <w:r>
            <w:rPr>
              <w:rFonts w:hint="eastAsia"/>
              <w:szCs w:val="32"/>
            </w:rPr>
            <w:t>entry</w:t>
          </w:r>
          <w:r>
            <w:rPr>
              <w:rFonts w:hint="eastAsia"/>
              <w:szCs w:val="36"/>
            </w:rPr>
            <w:t>查询Demo样例</w:t>
          </w:r>
          <w:r>
            <w:tab/>
          </w:r>
          <w:r>
            <w:fldChar w:fldCharType="begin"/>
          </w:r>
          <w:r>
            <w:instrText xml:space="preserve"> PAGEREF _Toc14148 </w:instrText>
          </w:r>
          <w:r>
            <w:fldChar w:fldCharType="separate"/>
          </w:r>
          <w:r>
            <w:t>252</w:t>
          </w:r>
          <w:r>
            <w:fldChar w:fldCharType="end"/>
          </w:r>
          <w:r>
            <w:fldChar w:fldCharType="end"/>
          </w:r>
        </w:p>
        <w:p>
          <w:pPr>
            <w:pStyle w:val="9"/>
            <w:tabs>
              <w:tab w:val="right" w:leader="dot" w:pos="8306"/>
            </w:tabs>
          </w:pPr>
          <w:r>
            <w:fldChar w:fldCharType="begin"/>
          </w:r>
          <w:r>
            <w:instrText xml:space="preserve"> HYPERLINK \l _Toc13615 </w:instrText>
          </w:r>
          <w:r>
            <w:fldChar w:fldCharType="separate"/>
          </w:r>
          <w:r>
            <w:rPr>
              <w:rFonts w:hint="eastAsia"/>
              <w:szCs w:val="32"/>
            </w:rPr>
            <w:t>2.2  涉及方法</w:t>
          </w:r>
          <w:r>
            <w:tab/>
          </w:r>
          <w:r>
            <w:fldChar w:fldCharType="begin"/>
          </w:r>
          <w:r>
            <w:instrText xml:space="preserve"> PAGEREF _Toc13615 </w:instrText>
          </w:r>
          <w:r>
            <w:fldChar w:fldCharType="separate"/>
          </w:r>
          <w:r>
            <w:t>252</w:t>
          </w:r>
          <w:r>
            <w:fldChar w:fldCharType="end"/>
          </w:r>
          <w:r>
            <w:fldChar w:fldCharType="end"/>
          </w:r>
        </w:p>
        <w:p>
          <w:r>
            <w:fldChar w:fldCharType="end"/>
          </w:r>
        </w:p>
      </w:sdtContent>
    </w:sdt>
    <w:p>
      <w:pPr>
        <w:numPr>
          <w:ilvl w:val="0"/>
          <w:numId w:val="0"/>
        </w:numPr>
        <w:jc w:val="center"/>
        <w:outlineLvl w:val="9"/>
        <w:rPr>
          <w:rFonts w:hint="eastAsia"/>
          <w:b/>
          <w:bCs/>
          <w:sz w:val="44"/>
          <w:szCs w:val="52"/>
          <w:lang w:val="en-US" w:eastAsia="zh-CN"/>
        </w:rPr>
      </w:pPr>
    </w:p>
    <w:p>
      <w:pPr>
        <w:numPr>
          <w:ilvl w:val="0"/>
          <w:numId w:val="0"/>
        </w:numPr>
        <w:jc w:val="center"/>
        <w:outlineLvl w:val="9"/>
        <w:rPr>
          <w:rFonts w:hint="eastAsia"/>
          <w:b/>
          <w:bCs/>
          <w:sz w:val="44"/>
          <w:szCs w:val="52"/>
          <w:lang w:val="en-US" w:eastAsia="zh-CN"/>
        </w:rPr>
      </w:pPr>
    </w:p>
    <w:p>
      <w:pPr>
        <w:numPr>
          <w:ilvl w:val="0"/>
          <w:numId w:val="0"/>
        </w:numPr>
        <w:jc w:val="center"/>
        <w:outlineLvl w:val="9"/>
        <w:rPr>
          <w:rFonts w:hint="eastAsia"/>
          <w:b/>
          <w:bCs/>
          <w:sz w:val="44"/>
          <w:szCs w:val="52"/>
          <w:lang w:val="en-US" w:eastAsia="zh-CN"/>
        </w:rPr>
      </w:pPr>
    </w:p>
    <w:p>
      <w:pPr>
        <w:numPr>
          <w:ilvl w:val="0"/>
          <w:numId w:val="0"/>
        </w:numPr>
        <w:jc w:val="center"/>
        <w:outlineLvl w:val="9"/>
        <w:rPr>
          <w:rFonts w:hint="eastAsia"/>
          <w:b/>
          <w:bCs/>
          <w:sz w:val="44"/>
          <w:szCs w:val="52"/>
          <w:lang w:val="en-US" w:eastAsia="zh-CN"/>
        </w:rPr>
      </w:pPr>
    </w:p>
    <w:p>
      <w:pPr>
        <w:numPr>
          <w:ilvl w:val="0"/>
          <w:numId w:val="0"/>
        </w:numPr>
        <w:outlineLvl w:val="9"/>
        <w:rPr>
          <w:rFonts w:hint="eastAsia"/>
          <w:b w:val="0"/>
          <w:bCs w:val="0"/>
          <w:sz w:val="32"/>
          <w:szCs w:val="40"/>
          <w:lang w:val="en-US" w:eastAsia="zh-CN"/>
        </w:rPr>
      </w:pPr>
      <w:r>
        <w:rPr>
          <w:rFonts w:hint="eastAsia"/>
          <w:b w:val="0"/>
          <w:bCs w:val="0"/>
          <w:sz w:val="32"/>
          <w:szCs w:val="40"/>
          <w:lang w:val="en-US" w:eastAsia="zh-CN"/>
        </w:rPr>
        <w:t>领域维度总览表</w:t>
      </w:r>
    </w:p>
    <w:tbl>
      <w:tblPr>
        <w:tblStyle w:val="10"/>
        <w:tblW w:w="4998" w:type="pct"/>
        <w:tblInd w:w="0" w:type="dxa"/>
        <w:shd w:val="clear" w:color="auto" w:fill="auto"/>
        <w:tblLayout w:type="fixed"/>
        <w:tblCellMar>
          <w:top w:w="0" w:type="dxa"/>
          <w:left w:w="0" w:type="dxa"/>
          <w:bottom w:w="0" w:type="dxa"/>
          <w:right w:w="0" w:type="dxa"/>
        </w:tblCellMar>
      </w:tblPr>
      <w:tblGrid>
        <w:gridCol w:w="870"/>
        <w:gridCol w:w="1111"/>
        <w:gridCol w:w="1021"/>
        <w:gridCol w:w="2071"/>
        <w:gridCol w:w="2072"/>
        <w:gridCol w:w="635"/>
        <w:gridCol w:w="553"/>
      </w:tblGrid>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96B6D6"/>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序号</w:t>
            </w:r>
          </w:p>
        </w:tc>
        <w:tc>
          <w:tcPr>
            <w:tcW w:w="666" w:type="pct"/>
            <w:tcBorders>
              <w:top w:val="single" w:color="000000" w:sz="4" w:space="0"/>
              <w:left w:val="single" w:color="000000" w:sz="4" w:space="0"/>
              <w:bottom w:val="single" w:color="000000" w:sz="4" w:space="0"/>
              <w:right w:val="single" w:color="000000" w:sz="4" w:space="0"/>
            </w:tcBorders>
            <w:shd w:val="clear" w:color="auto" w:fill="96B6D6"/>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数据领域</w:t>
            </w:r>
          </w:p>
        </w:tc>
        <w:tc>
          <w:tcPr>
            <w:tcW w:w="612" w:type="pct"/>
            <w:tcBorders>
              <w:top w:val="single" w:color="000000" w:sz="4" w:space="0"/>
              <w:left w:val="single" w:color="000000" w:sz="4" w:space="0"/>
              <w:bottom w:val="single" w:color="000000" w:sz="4" w:space="0"/>
              <w:right w:val="single" w:color="000000" w:sz="4" w:space="0"/>
            </w:tcBorders>
            <w:shd w:val="clear" w:color="auto" w:fill="96B6D6"/>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领域代码</w:t>
            </w:r>
          </w:p>
        </w:tc>
        <w:tc>
          <w:tcPr>
            <w:tcW w:w="1242" w:type="pct"/>
            <w:tcBorders>
              <w:top w:val="single" w:color="000000" w:sz="4" w:space="0"/>
              <w:left w:val="single" w:color="000000" w:sz="4" w:space="0"/>
              <w:bottom w:val="single" w:color="000000" w:sz="4" w:space="0"/>
              <w:right w:val="single" w:color="000000" w:sz="4" w:space="0"/>
            </w:tcBorders>
            <w:shd w:val="clear" w:color="auto" w:fill="96B6D6"/>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数据维度</w:t>
            </w:r>
          </w:p>
        </w:tc>
        <w:tc>
          <w:tcPr>
            <w:tcW w:w="1243" w:type="pct"/>
            <w:tcBorders>
              <w:top w:val="single" w:color="000000" w:sz="4" w:space="0"/>
              <w:left w:val="single" w:color="000000" w:sz="4" w:space="0"/>
              <w:bottom w:val="single" w:color="000000" w:sz="4" w:space="0"/>
              <w:right w:val="single" w:color="000000" w:sz="4" w:space="0"/>
            </w:tcBorders>
            <w:shd w:val="clear" w:color="auto" w:fill="96B6D6"/>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英文代码</w:t>
            </w:r>
          </w:p>
        </w:tc>
        <w:tc>
          <w:tcPr>
            <w:tcW w:w="381" w:type="pct"/>
            <w:tcBorders>
              <w:top w:val="single" w:color="000000" w:sz="4" w:space="0"/>
              <w:left w:val="single" w:color="000000" w:sz="4" w:space="0"/>
              <w:bottom w:val="single" w:color="000000" w:sz="4" w:space="0"/>
              <w:right w:val="single" w:color="000000" w:sz="4" w:space="0"/>
            </w:tcBorders>
            <w:shd w:val="clear" w:color="auto" w:fill="96B6D6"/>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高精字段</w:t>
            </w:r>
          </w:p>
        </w:tc>
        <w:tc>
          <w:tcPr>
            <w:tcW w:w="331" w:type="pct"/>
            <w:tcBorders>
              <w:top w:val="single" w:color="000000" w:sz="4" w:space="0"/>
              <w:left w:val="single" w:color="000000" w:sz="4" w:space="0"/>
              <w:bottom w:val="single" w:color="000000" w:sz="4" w:space="0"/>
              <w:right w:val="single" w:color="000000" w:sz="4" w:space="0"/>
            </w:tcBorders>
            <w:shd w:val="clear" w:color="auto" w:fill="96B6D6"/>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标准字段</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A10001</w:t>
            </w:r>
          </w:p>
        </w:tc>
        <w:tc>
          <w:tcPr>
            <w:tcW w:w="666" w:type="pct"/>
            <w:vMerge w:val="restar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涉诉数据</w:t>
            </w:r>
          </w:p>
        </w:tc>
        <w:tc>
          <w:tcPr>
            <w:tcW w:w="612" w:type="pct"/>
            <w:vMerge w:val="restar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sifa</w:t>
            </w:r>
          </w:p>
        </w:tc>
        <w:tc>
          <w:tcPr>
            <w:tcW w:w="124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裁判文书</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cpws</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A10002</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执行公告</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zxgg</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A10003</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失信公告</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shixin</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A10004</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开庭公告</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ktgg</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A10005</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法院公告</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fygg</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A10006</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司法查冻扣</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sifacdk</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A10007</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案件流程</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ajlc</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A10008</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曝光台</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bgt</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A10009</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拍卖公告</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pmgg</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S10001</w:t>
            </w:r>
          </w:p>
        </w:tc>
        <w:tc>
          <w:tcPr>
            <w:tcW w:w="666" w:type="pct"/>
            <w:vMerge w:val="restar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涉税数据</w:t>
            </w:r>
          </w:p>
        </w:tc>
        <w:tc>
          <w:tcPr>
            <w:tcW w:w="612" w:type="pct"/>
            <w:vMerge w:val="restar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sat</w:t>
            </w: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欠税公告</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satparty_qs</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S10002</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涉税处罚公示</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satparty_chufa</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S10003</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税务非正常户公示</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satparty_fzc</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S10004</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纳税信用等级</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satparty_xin</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S10005</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税务登记</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satparty_reg</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S10006</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税务许可</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satparty_xuke</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E10001</w:t>
            </w:r>
          </w:p>
        </w:tc>
        <w:tc>
          <w:tcPr>
            <w:tcW w:w="666" w:type="pct"/>
            <w:vMerge w:val="restar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环保数据</w:t>
            </w:r>
          </w:p>
        </w:tc>
        <w:tc>
          <w:tcPr>
            <w:tcW w:w="612" w:type="pct"/>
            <w:vMerge w:val="restar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epb</w:t>
            </w:r>
          </w:p>
        </w:tc>
        <w:tc>
          <w:tcPr>
            <w:tcW w:w="124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环保处罚</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epbparty</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E10002</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重点监控企业名单</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epbparty_jkqy</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E10003</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环保企业自行监测结果</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epbparty_zxjc</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E10004</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环评公示数据</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epbparty_huanping</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C10001</w:t>
            </w:r>
          </w:p>
        </w:tc>
        <w:tc>
          <w:tcPr>
            <w:tcW w:w="666" w:type="pct"/>
            <w:vMerge w:val="restar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海关数据</w:t>
            </w:r>
          </w:p>
        </w:tc>
        <w:tc>
          <w:tcPr>
            <w:tcW w:w="612" w:type="pct"/>
            <w:vMerge w:val="restar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custom</w:t>
            </w: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海关许可</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custom_xuke</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C10002</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海关信用等级</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custom_credit</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C10003</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海关处罚信息</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custom_punish</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C10004</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海关企业信息</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custom_qy</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F10001</w:t>
            </w:r>
          </w:p>
        </w:tc>
        <w:tc>
          <w:tcPr>
            <w:tcW w:w="666"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食药监&amp;市场监管</w:t>
            </w:r>
          </w:p>
        </w:tc>
        <w:tc>
          <w:tcPr>
            <w:tcW w:w="61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fda</w:t>
            </w: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食药监&amp;市场监管</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fdaparty</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C10001</w:t>
            </w:r>
          </w:p>
        </w:tc>
        <w:tc>
          <w:tcPr>
            <w:tcW w:w="666" w:type="pct"/>
            <w:vMerge w:val="restar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信用高精数据</w:t>
            </w:r>
          </w:p>
        </w:tc>
        <w:tc>
          <w:tcPr>
            <w:tcW w:w="612" w:type="pct"/>
            <w:vMerge w:val="restar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credit</w:t>
            </w: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信用处罚</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credit_chufa</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C10002</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信用许可</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credit_xuke</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J10001</w:t>
            </w:r>
          </w:p>
        </w:tc>
        <w:tc>
          <w:tcPr>
            <w:tcW w:w="666"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招聘数据</w:t>
            </w:r>
          </w:p>
        </w:tc>
        <w:tc>
          <w:tcPr>
            <w:tcW w:w="61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zhaopin</w:t>
            </w:r>
          </w:p>
        </w:tc>
        <w:tc>
          <w:tcPr>
            <w:tcW w:w="124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招聘信息</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job</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N10001</w:t>
            </w:r>
          </w:p>
        </w:tc>
        <w:tc>
          <w:tcPr>
            <w:tcW w:w="666"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新闻数据</w:t>
            </w:r>
          </w:p>
        </w:tc>
        <w:tc>
          <w:tcPr>
            <w:tcW w:w="61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media</w:t>
            </w:r>
          </w:p>
        </w:tc>
        <w:tc>
          <w:tcPr>
            <w:tcW w:w="124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新闻舆情</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news</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SH10001</w:t>
            </w:r>
          </w:p>
        </w:tc>
        <w:tc>
          <w:tcPr>
            <w:tcW w:w="666"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商标数据</w:t>
            </w:r>
          </w:p>
        </w:tc>
        <w:tc>
          <w:tcPr>
            <w:tcW w:w="61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shangbiao</w:t>
            </w:r>
          </w:p>
        </w:tc>
        <w:tc>
          <w:tcPr>
            <w:tcW w:w="124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商标公告</w:t>
            </w:r>
          </w:p>
        </w:tc>
        <w:tc>
          <w:tcPr>
            <w:tcW w:w="1243"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brand</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P10001</w:t>
            </w:r>
          </w:p>
        </w:tc>
        <w:tc>
          <w:tcPr>
            <w:tcW w:w="666" w:type="pct"/>
            <w:vMerge w:val="restar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一行两会一局数据</w:t>
            </w:r>
          </w:p>
        </w:tc>
        <w:tc>
          <w:tcPr>
            <w:tcW w:w="612" w:type="pct"/>
            <w:vMerge w:val="restar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pbc</w:t>
            </w:r>
          </w:p>
        </w:tc>
        <w:tc>
          <w:tcPr>
            <w:tcW w:w="124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央行行政处罚</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pbcparty</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P10002</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银保监会行政处罚</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pbcparty_cbrc</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P10003</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证监处罚公示</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pbcparty_csrc_chufa</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P10004</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证监许可批复</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pbcparty_csrc_xkpf</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P10005</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外汇局处罚</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safe_chufa</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P10006</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2"/>
                <w:szCs w:val="22"/>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外汇局许可</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safe_xuke</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X10001</w:t>
            </w:r>
          </w:p>
        </w:tc>
        <w:tc>
          <w:tcPr>
            <w:tcW w:w="666"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受惩黑名单数据</w:t>
            </w:r>
          </w:p>
        </w:tc>
        <w:tc>
          <w:tcPr>
            <w:tcW w:w="61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credit</w:t>
            </w: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受惩黑名单</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xzhmd</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570"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P10001</w:t>
            </w:r>
          </w:p>
        </w:tc>
        <w:tc>
          <w:tcPr>
            <w:tcW w:w="666"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工商大企业股权出质数据</w:t>
            </w:r>
          </w:p>
        </w:tc>
        <w:tc>
          <w:tcPr>
            <w:tcW w:w="61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pledge</w:t>
            </w: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股权出质</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company_gqcz</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570"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M10001</w:t>
            </w:r>
          </w:p>
        </w:tc>
        <w:tc>
          <w:tcPr>
            <w:tcW w:w="666"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工商大企业动产抵押数据</w:t>
            </w:r>
          </w:p>
        </w:tc>
        <w:tc>
          <w:tcPr>
            <w:tcW w:w="61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mortgage</w:t>
            </w: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动产抵押</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company_dcdy</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Z10001</w:t>
            </w:r>
          </w:p>
        </w:tc>
        <w:tc>
          <w:tcPr>
            <w:tcW w:w="666" w:type="pct"/>
            <w:vMerge w:val="restar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招投标</w:t>
            </w:r>
          </w:p>
        </w:tc>
        <w:tc>
          <w:tcPr>
            <w:tcW w:w="612" w:type="pct"/>
            <w:vMerge w:val="restar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bid</w:t>
            </w:r>
          </w:p>
        </w:tc>
        <w:tc>
          <w:tcPr>
            <w:tcW w:w="124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招投标行政处罚</w:t>
            </w:r>
          </w:p>
        </w:tc>
        <w:tc>
          <w:tcPr>
            <w:tcW w:w="1243"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credit_ztbcf</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Z10002</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投诉处理</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credit_tscl</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Z10003</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失信记录</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credit_sxxw</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Z10004</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监督处罚/检查处罚</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credit_jdcf</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B10001</w:t>
            </w:r>
          </w:p>
        </w:tc>
        <w:tc>
          <w:tcPr>
            <w:tcW w:w="666" w:type="pct"/>
            <w:vMerge w:val="restar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重要资本市场公告</w:t>
            </w:r>
          </w:p>
        </w:tc>
        <w:tc>
          <w:tcPr>
            <w:tcW w:w="612" w:type="pct"/>
            <w:vMerge w:val="restar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zyzb</w:t>
            </w: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上市公司-质押</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company_dcrz_zhiya</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B10002</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上市公司-解质押</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company_dcrz_zhiyajc</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B10003</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上市公司-抵押</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company_dcrz_diya</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B10004</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上市公司-解抵押</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company_dcrz_diyajc</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B10005</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上市公司-冻结</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company_dcrz_dongjie</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B10006</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上市公司-担保</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company_dcrz_danbao</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R10001</w:t>
            </w:r>
          </w:p>
        </w:tc>
        <w:tc>
          <w:tcPr>
            <w:tcW w:w="666" w:type="pct"/>
            <w:vMerge w:val="restar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中登动产融资数据</w:t>
            </w:r>
          </w:p>
        </w:tc>
        <w:tc>
          <w:tcPr>
            <w:tcW w:w="612" w:type="pct"/>
            <w:vMerge w:val="restar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zdw</w:t>
            </w: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应收账款</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company_zdw_yszkdsr</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R10002</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租赁登记</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company_zdw_zldjdsr</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R10003</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保证金质押</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company_zdw_bzjzydsr</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R10004</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仓单质押</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company_zdw_cdzydsr</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R10005</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所有权保留</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company_zdw_syqbldsr</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R10006</w:t>
            </w:r>
          </w:p>
        </w:tc>
        <w:tc>
          <w:tcPr>
            <w:tcW w:w="666"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rPr>
            </w:pPr>
          </w:p>
        </w:tc>
        <w:tc>
          <w:tcPr>
            <w:tcW w:w="612" w:type="pct"/>
            <w:vMerge w:val="continue"/>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其他动产融资</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company_zdw_qtdcdsr</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YQ0001</w:t>
            </w:r>
          </w:p>
        </w:tc>
        <w:tc>
          <w:tcPr>
            <w:tcW w:w="666"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lang w:eastAsia="zh-CN"/>
              </w:rPr>
            </w:pPr>
            <w:r>
              <w:rPr>
                <w:rFonts w:hint="eastAsia" w:ascii="宋体" w:hAnsi="宋体" w:eastAsia="宋体" w:cs="宋体"/>
                <w:i w:val="0"/>
                <w:color w:val="000000"/>
                <w:sz w:val="24"/>
                <w:szCs w:val="24"/>
                <w:u w:val="none"/>
                <w:lang w:eastAsia="zh-CN"/>
              </w:rPr>
              <w:t>疫情期违法</w:t>
            </w:r>
          </w:p>
        </w:tc>
        <w:tc>
          <w:tcPr>
            <w:tcW w:w="612"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default"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yqqwf</w:t>
            </w: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疫情期违法</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amrparty</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包含</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2"/>
                <w:szCs w:val="22"/>
                <w:u w:val="none"/>
                <w:lang w:val="en-US" w:eastAsia="zh-CN" w:bidi="ar"/>
              </w:rPr>
              <w:t>G10001</w:t>
            </w:r>
          </w:p>
        </w:tc>
        <w:tc>
          <w:tcPr>
            <w:tcW w:w="666" w:type="pct"/>
            <w:vMerge w:val="restart"/>
            <w:tcBorders>
              <w:top w:val="single" w:color="000000" w:sz="4" w:space="0"/>
              <w:left w:val="single" w:color="000000" w:sz="4" w:space="0"/>
              <w:right w:val="single" w:color="000000" w:sz="4" w:space="0"/>
            </w:tcBorders>
            <w:shd w:val="clear" w:color="auto" w:fill="FFFFFF"/>
            <w:tcMar>
              <w:top w:w="15" w:type="dxa"/>
              <w:left w:w="15" w:type="dxa"/>
              <w:right w:w="15" w:type="dxa"/>
            </w:tcMar>
            <w:vAlign w:val="center"/>
          </w:tcPr>
          <w:p>
            <w:pPr>
              <w:jc w:val="left"/>
              <w:rPr>
                <w:rFonts w:hint="default"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国土资源</w:t>
            </w:r>
          </w:p>
        </w:tc>
        <w:tc>
          <w:tcPr>
            <w:tcW w:w="612" w:type="pct"/>
            <w:vMerge w:val="restart"/>
            <w:tcBorders>
              <w:top w:val="single" w:color="000000" w:sz="4" w:space="0"/>
              <w:left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mnr</w:t>
            </w: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国土资源督办通报</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mnr_dbtb</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包含</w:t>
            </w:r>
          </w:p>
        </w:tc>
      </w:tr>
      <w:tr>
        <w:tblPrEx>
          <w:tblCellMar>
            <w:top w:w="0" w:type="dxa"/>
            <w:left w:w="0" w:type="dxa"/>
            <w:bottom w:w="0" w:type="dxa"/>
            <w:right w:w="0" w:type="dxa"/>
          </w:tblCellMar>
        </w:tblPrEx>
        <w:trPr>
          <w:trHeight w:val="285" w:hRule="atLeast"/>
        </w:trPr>
        <w:tc>
          <w:tcPr>
            <w:tcW w:w="52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2"/>
                <w:szCs w:val="22"/>
                <w:u w:val="none"/>
                <w:lang w:val="en-US" w:eastAsia="zh-CN" w:bidi="ar"/>
              </w:rPr>
              <w:t>G10002</w:t>
            </w:r>
          </w:p>
        </w:tc>
        <w:tc>
          <w:tcPr>
            <w:tcW w:w="666" w:type="pct"/>
            <w:vMerge w:val="continue"/>
            <w:tcBorders>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left"/>
              <w:rPr>
                <w:rFonts w:hint="eastAsia" w:ascii="宋体" w:hAnsi="宋体" w:eastAsia="宋体" w:cs="宋体"/>
                <w:i w:val="0"/>
                <w:color w:val="000000"/>
                <w:sz w:val="24"/>
                <w:szCs w:val="24"/>
                <w:u w:val="none"/>
                <w:lang w:eastAsia="zh-CN"/>
              </w:rPr>
            </w:pPr>
          </w:p>
        </w:tc>
        <w:tc>
          <w:tcPr>
            <w:tcW w:w="612" w:type="pct"/>
            <w:vMerge w:val="continue"/>
            <w:tcBorders>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jc w:val="center"/>
              <w:rPr>
                <w:rFonts w:hint="eastAsia" w:ascii="宋体" w:hAnsi="宋体" w:eastAsia="宋体" w:cs="宋体"/>
                <w:i w:val="0"/>
                <w:color w:val="000000"/>
                <w:sz w:val="24"/>
                <w:szCs w:val="24"/>
                <w:u w:val="none"/>
                <w:lang w:val="en-US" w:eastAsia="zh-CN"/>
              </w:rPr>
            </w:pPr>
          </w:p>
        </w:tc>
        <w:tc>
          <w:tcPr>
            <w:tcW w:w="1242"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国土资源处罚</w:t>
            </w:r>
          </w:p>
        </w:tc>
        <w:tc>
          <w:tcPr>
            <w:tcW w:w="1243" w:type="pct"/>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mnr_chufa</w:t>
            </w:r>
          </w:p>
        </w:tc>
        <w:tc>
          <w:tcPr>
            <w:tcW w:w="38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w:t>
            </w:r>
          </w:p>
        </w:tc>
        <w:tc>
          <w:tcPr>
            <w:tcW w:w="331" w:type="pct"/>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jc w:val="center"/>
              <w:textAlignment w:val="top"/>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包含</w:t>
            </w:r>
          </w:p>
        </w:tc>
      </w:tr>
    </w:tbl>
    <w:p>
      <w:pPr>
        <w:numPr>
          <w:ilvl w:val="0"/>
          <w:numId w:val="0"/>
        </w:numPr>
        <w:outlineLvl w:val="9"/>
        <w:rPr>
          <w:rFonts w:hint="eastAsia"/>
          <w:b w:val="0"/>
          <w:bCs w:val="0"/>
          <w:sz w:val="32"/>
          <w:szCs w:val="40"/>
          <w:lang w:val="en-US" w:eastAsia="zh-CN"/>
        </w:rPr>
      </w:pPr>
    </w:p>
    <w:p>
      <w:pPr>
        <w:numPr>
          <w:ilvl w:val="0"/>
          <w:numId w:val="0"/>
        </w:numPr>
        <w:outlineLvl w:val="9"/>
        <w:rPr>
          <w:rFonts w:hint="eastAsia"/>
          <w:b w:val="0"/>
          <w:bCs w:val="0"/>
          <w:sz w:val="32"/>
          <w:szCs w:val="40"/>
          <w:lang w:val="en-US" w:eastAsia="zh-CN"/>
        </w:rPr>
      </w:pPr>
    </w:p>
    <w:p>
      <w:pPr>
        <w:numPr>
          <w:ilvl w:val="0"/>
          <w:numId w:val="0"/>
        </w:numPr>
        <w:outlineLvl w:val="0"/>
        <w:rPr>
          <w:rFonts w:hint="eastAsia"/>
          <w:b/>
          <w:bCs/>
          <w:sz w:val="32"/>
          <w:szCs w:val="40"/>
          <w:lang w:val="en-US" w:eastAsia="zh-CN"/>
        </w:rPr>
      </w:pPr>
      <w:bookmarkStart w:id="0" w:name="_Toc12309"/>
      <w:r>
        <w:rPr>
          <w:rFonts w:hint="eastAsia"/>
          <w:b/>
          <w:bCs/>
          <w:sz w:val="32"/>
          <w:szCs w:val="40"/>
          <w:lang w:val="en-US" w:eastAsia="zh-CN"/>
        </w:rPr>
        <w:t>一、涉诉标准版</w:t>
      </w:r>
      <w:bookmarkEnd w:id="0"/>
    </w:p>
    <w:p>
      <w:pPr>
        <w:numPr>
          <w:ilvl w:val="0"/>
          <w:numId w:val="0"/>
        </w:numPr>
        <w:outlineLvl w:val="1"/>
        <w:rPr>
          <w:rFonts w:hint="eastAsia"/>
          <w:b/>
          <w:bCs/>
          <w:sz w:val="28"/>
          <w:szCs w:val="36"/>
          <w:lang w:val="en-US" w:eastAsia="zh-CN"/>
        </w:rPr>
      </w:pPr>
      <w:bookmarkStart w:id="1" w:name="_Toc28180"/>
      <w:r>
        <w:rPr>
          <w:rFonts w:hint="eastAsia"/>
          <w:b/>
          <w:bCs/>
          <w:sz w:val="28"/>
          <w:szCs w:val="36"/>
          <w:lang w:val="en-US" w:eastAsia="zh-CN"/>
        </w:rPr>
        <w:t>1.1、企业查询</w:t>
      </w:r>
      <w:bookmarkEnd w:id="1"/>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Fonts w:hint="eastAsia"/>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https://api.fahaicc.com/v2/query/sifa?</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1632"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domain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lang w:val="en-US"/>
              </w:rPr>
            </w:pPr>
            <w:r>
              <w:rPr>
                <w:rFonts w:hint="eastAsia" w:ascii="宋体" w:hAnsi="宋体" w:cs="宋体"/>
                <w:szCs w:val="21"/>
                <w:lang w:val="en-US" w:eastAsia="zh-CN"/>
              </w:rPr>
              <w:t>领域代码,sifa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authCode</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rt</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sign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lang w:val="en-US"/>
              </w:rPr>
            </w:pPr>
            <w:r>
              <w:rPr>
                <w:rFonts w:hint="eastAsia" w:ascii="宋体" w:hAnsi="宋体" w:cs="宋体"/>
                <w:szCs w:val="21"/>
                <w:highlight w:val="none"/>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01" w:type="dxa"/>
            <w:vAlign w:val="top"/>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5</w:t>
            </w:r>
          </w:p>
        </w:tc>
        <w:tc>
          <w:tcPr>
            <w:tcW w:w="1809" w:type="dxa"/>
            <w:vAlign w:val="center"/>
          </w:tcPr>
          <w:p>
            <w:pPr>
              <w:rPr>
                <w:rFonts w:ascii="宋体" w:hAnsi="宋体" w:cs="宋体"/>
                <w:szCs w:val="21"/>
              </w:rPr>
            </w:pPr>
            <w:r>
              <w:rPr>
                <w:rFonts w:hint="eastAsia" w:ascii="宋体" w:hAnsi="宋体" w:cs="宋体"/>
                <w:szCs w:val="21"/>
                <w:lang w:val="en-US" w:eastAsia="zh-CN"/>
              </w:rPr>
              <w:t>args</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json</w:t>
            </w:r>
          </w:p>
        </w:tc>
        <w:tc>
          <w:tcPr>
            <w:tcW w:w="2616" w:type="dxa"/>
            <w:vAlign w:val="center"/>
          </w:tcPr>
          <w:p>
            <w:pPr>
              <w:rPr>
                <w:rFonts w:hint="eastAsia" w:eastAsiaTheme="minorEastAsia"/>
                <w:lang w:val="en-US" w:eastAsia="zh-CN"/>
              </w:rPr>
            </w:pPr>
            <w:r>
              <w:rPr>
                <w:rFonts w:hint="eastAsia" w:ascii="宋体" w:hAnsi="宋体" w:cs="宋体"/>
                <w:szCs w:val="21"/>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tcPr>
          <w:p>
            <w:pPr>
              <w:jc w:val="center"/>
              <w:rPr>
                <w:rFonts w:ascii="宋体" w:hAnsi="宋体" w:cs="宋体"/>
                <w:b/>
                <w:szCs w:val="21"/>
              </w:rPr>
            </w:pPr>
            <w:r>
              <w:rPr>
                <w:rFonts w:hint="eastAsia" w:ascii="宋体" w:hAnsi="宋体" w:cs="宋体"/>
                <w:b/>
                <w:szCs w:val="21"/>
              </w:rPr>
              <w:t>英文</w:t>
            </w:r>
            <w:r>
              <w:rPr>
                <w:rFonts w:ascii="宋体" w:hAnsi="宋体" w:cs="宋体"/>
                <w:b/>
                <w:szCs w:val="21"/>
              </w:rPr>
              <w:t>代码</w:t>
            </w:r>
          </w:p>
        </w:tc>
        <w:tc>
          <w:tcPr>
            <w:tcW w:w="1632" w:type="dxa"/>
            <w:shd w:val="clear" w:color="auto" w:fill="BDD6EE" w:themeFill="accent1" w:themeFillTint="66"/>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keyword</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dataType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eastAsiaTheme="minorEastAsia"/>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pageno</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range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显示条数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5</w:t>
            </w:r>
          </w:p>
        </w:tc>
        <w:tc>
          <w:tcPr>
            <w:tcW w:w="1809" w:type="dxa"/>
            <w:vAlign w:val="center"/>
          </w:tcPr>
          <w:p>
            <w:pPr>
              <w:rPr>
                <w:rFonts w:hint="eastAsia" w:ascii="宋体" w:hAnsi="宋体" w:cs="宋体"/>
                <w:szCs w:val="21"/>
                <w:lang w:val="en-US" w:eastAsia="zh-CN"/>
              </w:rPr>
            </w:pPr>
            <w:r>
              <w:rPr>
                <w:rFonts w:hint="eastAsia" w:ascii="宋体" w:hAnsi="宋体" w:cs="宋体"/>
                <w:szCs w:val="21"/>
                <w:lang w:val="en-US" w:eastAsia="zh-CN"/>
              </w:rPr>
              <w:t>position</w:t>
            </w:r>
          </w:p>
        </w:tc>
        <w:tc>
          <w:tcPr>
            <w:tcW w:w="1632" w:type="dxa"/>
            <w:vAlign w:val="center"/>
          </w:tcPr>
          <w:p>
            <w:pPr>
              <w:rPr>
                <w:rFonts w:hint="default" w:ascii="宋体" w:hAnsi="宋体" w:cs="宋体"/>
                <w:szCs w:val="21"/>
                <w:lang w:val="en-US" w:eastAsia="zh-CN"/>
              </w:rPr>
            </w:pPr>
            <w:r>
              <w:rPr>
                <w:rFonts w:hint="eastAsia" w:ascii="宋体" w:hAnsi="宋体" w:cs="宋体"/>
                <w:szCs w:val="21"/>
                <w:lang w:val="en-US" w:eastAsia="zh-CN"/>
              </w:rPr>
              <w:t>否</w:t>
            </w:r>
          </w:p>
        </w:tc>
        <w:tc>
          <w:tcPr>
            <w:tcW w:w="1375" w:type="dxa"/>
            <w:vAlign w:val="center"/>
          </w:tcPr>
          <w:p>
            <w:pPr>
              <w:rPr>
                <w:rFonts w:hint="default" w:ascii="宋体" w:hAnsi="宋体" w:cs="宋体"/>
                <w:szCs w:val="21"/>
                <w:lang w:val="en-US" w:eastAsia="zh-CN"/>
              </w:rPr>
            </w:pPr>
            <w:r>
              <w:rPr>
                <w:rFonts w:hint="eastAsia" w:ascii="宋体" w:hAnsi="宋体" w:cs="宋体"/>
                <w:szCs w:val="21"/>
                <w:lang w:val="en-US" w:eastAsia="zh-CN"/>
              </w:rPr>
              <w:t>string</w:t>
            </w:r>
          </w:p>
        </w:tc>
        <w:tc>
          <w:tcPr>
            <w:tcW w:w="2616" w:type="dxa"/>
            <w:vAlign w:val="center"/>
          </w:tcPr>
          <w:p>
            <w:pPr>
              <w:rPr>
                <w:rFonts w:hint="default" w:ascii="宋体" w:hAnsi="宋体" w:cs="宋体"/>
                <w:szCs w:val="21"/>
                <w:lang w:val="en-US" w:eastAsia="zh-CN"/>
              </w:rPr>
            </w:pPr>
            <w:r>
              <w:rPr>
                <w:rFonts w:hint="eastAsia" w:ascii="宋体" w:hAnsi="宋体" w:cs="宋体"/>
                <w:szCs w:val="21"/>
                <w:lang w:val="en-US" w:eastAsia="zh-CN"/>
              </w:rPr>
              <w:t>输入值为</w:t>
            </w:r>
            <w:r>
              <w:rPr>
                <w:rFonts w:hint="default" w:ascii="宋体" w:hAnsi="宋体" w:cs="宋体"/>
                <w:szCs w:val="21"/>
                <w:lang w:val="en-US" w:eastAsia="zh-CN"/>
              </w:rPr>
              <w:t>”</w:t>
            </w:r>
            <w:r>
              <w:rPr>
                <w:rFonts w:hint="eastAsia" w:ascii="宋体" w:hAnsi="宋体" w:cs="宋体"/>
                <w:szCs w:val="21"/>
                <w:lang w:val="en-US" w:eastAsia="zh-CN"/>
              </w:rPr>
              <w:t>d</w:t>
            </w:r>
            <w:r>
              <w:rPr>
                <w:rFonts w:hint="default" w:ascii="宋体" w:hAnsi="宋体" w:cs="宋体"/>
                <w:szCs w:val="21"/>
                <w:lang w:val="en-US" w:eastAsia="zh-CN"/>
              </w:rPr>
              <w:t>”</w:t>
            </w:r>
            <w:r>
              <w:rPr>
                <w:rFonts w:hint="eastAsia" w:ascii="宋体" w:hAnsi="宋体" w:cs="宋体"/>
                <w:szCs w:val="21"/>
                <w:lang w:val="en-US" w:eastAsia="zh-CN"/>
              </w:rPr>
              <w:t>只显示被告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vAlign w:val="top"/>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6</w:t>
            </w:r>
          </w:p>
        </w:tc>
        <w:tc>
          <w:tcPr>
            <w:tcW w:w="1809" w:type="dxa"/>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showYn</w:t>
            </w:r>
          </w:p>
        </w:tc>
        <w:tc>
          <w:tcPr>
            <w:tcW w:w="1632" w:type="dxa"/>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string</w:t>
            </w:r>
          </w:p>
        </w:tc>
        <w:tc>
          <w:tcPr>
            <w:tcW w:w="2616" w:type="dxa"/>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输入值为</w:t>
            </w:r>
            <w:r>
              <w:rPr>
                <w:rFonts w:hint="default" w:ascii="宋体" w:hAnsi="宋体" w:cs="宋体"/>
                <w:szCs w:val="21"/>
                <w:lang w:val="en-US" w:eastAsia="zh-CN"/>
              </w:rPr>
              <w:t>”</w:t>
            </w:r>
            <w:r>
              <w:rPr>
                <w:rFonts w:hint="eastAsia" w:ascii="宋体" w:hAnsi="宋体" w:cs="宋体"/>
                <w:szCs w:val="21"/>
                <w:lang w:val="en-US" w:eastAsia="zh-CN"/>
              </w:rPr>
              <w:t>Y</w:t>
            </w:r>
            <w:r>
              <w:rPr>
                <w:rFonts w:hint="default" w:ascii="宋体" w:hAnsi="宋体" w:cs="宋体"/>
                <w:szCs w:val="21"/>
                <w:lang w:val="en-US" w:eastAsia="zh-CN"/>
              </w:rPr>
              <w:t>”</w:t>
            </w:r>
            <w:r>
              <w:rPr>
                <w:rFonts w:hint="eastAsia" w:ascii="宋体" w:hAnsi="宋体" w:cs="宋体"/>
                <w:szCs w:val="21"/>
                <w:lang w:val="en-US" w:eastAsia="zh-CN"/>
              </w:rPr>
              <w:t>则执行、失信、曝光台维度只显示未下架数据，输入值为</w:t>
            </w:r>
            <w:r>
              <w:rPr>
                <w:rFonts w:hint="default" w:ascii="宋体" w:hAnsi="宋体" w:cs="宋体"/>
                <w:szCs w:val="21"/>
                <w:lang w:val="en-US" w:eastAsia="zh-CN"/>
              </w:rPr>
              <w:t>”</w:t>
            </w:r>
            <w:r>
              <w:rPr>
                <w:rFonts w:hint="eastAsia" w:ascii="宋体" w:hAnsi="宋体" w:cs="宋体"/>
                <w:szCs w:val="21"/>
                <w:lang w:val="en-US" w:eastAsia="zh-CN"/>
              </w:rPr>
              <w:t>N</w:t>
            </w:r>
            <w:r>
              <w:rPr>
                <w:rFonts w:hint="default" w:ascii="宋体" w:hAnsi="宋体" w:cs="宋体"/>
                <w:szCs w:val="21"/>
                <w:lang w:val="en-US" w:eastAsia="zh-CN"/>
              </w:rPr>
              <w:t>”</w:t>
            </w:r>
            <w:r>
              <w:rPr>
                <w:rFonts w:hint="eastAsia" w:ascii="宋体" w:hAnsi="宋体" w:cs="宋体"/>
                <w:szCs w:val="21"/>
                <w:lang w:val="en-US" w:eastAsia="zh-CN"/>
              </w:rPr>
              <w:t>则执行、失信、曝光台维度只显示下架数据，输入值为空或不传则执行、失信、曝光台维度显示全部数据。</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05" w:type="dxa"/>
          </w:tcPr>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例1：</w:t>
            </w:r>
            <w:r>
              <w:rPr>
                <w:rFonts w:hint="eastAsia" w:ascii="宋体" w:hAnsi="宋体"/>
                <w:sz w:val="24"/>
                <w:szCs w:val="24"/>
                <w:lang w:val="en-US" w:eastAsia="zh-CN"/>
              </w:rPr>
              <w:t>关键词查询举例说明，例如dataType值为cpws</w:t>
            </w:r>
          </w:p>
          <w:p>
            <w:pPr>
              <w:keepNext w:val="0"/>
              <w:keepLines w:val="0"/>
              <w:widowControl/>
              <w:suppressLineNumbers w:val="0"/>
              <w:jc w:val="left"/>
              <w:rPr>
                <w:rFonts w:hint="eastAsia"/>
                <w:vertAlign w:val="baseline"/>
                <w:lang w:val="en-US" w:eastAsia="zh-CN"/>
              </w:rPr>
            </w:pPr>
            <w:r>
              <w:rPr>
                <w:rFonts w:hint="eastAsia" w:ascii="微软雅黑" w:hAnsi="微软雅黑" w:eastAsia="微软雅黑" w:cs="微软雅黑"/>
                <w:color w:val="FF0000"/>
                <w:sz w:val="20"/>
                <w:szCs w:val="20"/>
                <w:shd w:val="clear" w:color="auto" w:fill="FFFFFF"/>
                <w:lang w:val="en-US" w:eastAsia="zh-CN"/>
              </w:rPr>
              <w:fldChar w:fldCharType="begin"/>
            </w:r>
            <w:r>
              <w:rPr>
                <w:rFonts w:hint="eastAsia" w:ascii="微软雅黑" w:hAnsi="微软雅黑" w:eastAsia="微软雅黑" w:cs="微软雅黑"/>
                <w:color w:val="FF0000"/>
                <w:sz w:val="20"/>
                <w:szCs w:val="20"/>
                <w:shd w:val="clear" w:color="auto" w:fill="FFFFFF"/>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FF0000"/>
                <w:sz w:val="20"/>
                <w:szCs w:val="20"/>
                <w:shd w:val="clear" w:color="auto" w:fill="FFFFFF"/>
                <w:lang w:val="en-US" w:eastAsia="zh-CN"/>
              </w:rPr>
              <w:fldChar w:fldCharType="separate"/>
            </w:r>
            <w:r>
              <w:rPr>
                <w:rFonts w:hint="eastAsia" w:ascii="微软雅黑" w:hAnsi="微软雅黑" w:eastAsia="微软雅黑" w:cs="微软雅黑"/>
                <w:color w:val="FF0000"/>
                <w:sz w:val="20"/>
                <w:szCs w:val="20"/>
                <w:shd w:val="clear" w:color="auto" w:fill="FFFFFF"/>
                <w:lang w:val="en-US" w:eastAsia="zh-CN"/>
              </w:rPr>
              <w:t>https://api.fahaicc.com/v2/query/sifa?authCode=授权码</w:t>
            </w:r>
            <w:r>
              <w:rPr>
                <w:rFonts w:hint="eastAsia" w:ascii="微软雅黑" w:hAnsi="微软雅黑" w:eastAsia="微软雅黑" w:cs="微软雅黑"/>
                <w:color w:val="00B050"/>
                <w:sz w:val="20"/>
                <w:szCs w:val="20"/>
                <w:lang w:val="en-US" w:eastAsia="zh-CN"/>
              </w:rPr>
              <w:t>&amp;rt=1550713588185&amp;sign=f317204d08d4833f609b9ffacc3da&amp;args={</w:t>
            </w:r>
            <w:r>
              <w:rPr>
                <w:rFonts w:hint="eastAsia" w:ascii="微软雅黑" w:hAnsi="微软雅黑" w:eastAsia="微软雅黑" w:cs="微软雅黑"/>
                <w:color w:val="FF0000"/>
                <w:sz w:val="20"/>
                <w:szCs w:val="20"/>
                <w:lang w:val="en-US" w:eastAsia="zh-CN"/>
              </w:rPr>
              <w:t>"dataType":"cpws"</w:t>
            </w:r>
            <w:r>
              <w:rPr>
                <w:rFonts w:hint="eastAsia" w:ascii="微软雅黑" w:hAnsi="微软雅黑" w:eastAsia="微软雅黑" w:cs="微软雅黑"/>
                <w:color w:val="00B050"/>
                <w:sz w:val="20"/>
                <w:szCs w:val="20"/>
                <w:lang w:val="en-US" w:eastAsia="zh-CN"/>
              </w:rPr>
              <w:t>,"keyword":"小米","pageno":1,"range":10}</w:t>
            </w:r>
            <w:r>
              <w:rPr>
                <w:rFonts w:hint="eastAsia" w:ascii="微软雅黑" w:hAnsi="微软雅黑" w:eastAsia="微软雅黑" w:cs="微软雅黑"/>
                <w:color w:val="FF0000"/>
                <w:sz w:val="20"/>
                <w:szCs w:val="20"/>
                <w:shd w:val="clear" w:color="auto" w:fill="FFFFFF"/>
                <w:lang w:val="en-US" w:eastAsia="zh-CN"/>
              </w:rPr>
              <w:fldChar w:fldCharType="end"/>
            </w:r>
          </w:p>
        </w:tc>
      </w:tr>
    </w:tbl>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ascii="宋体" w:hAnsi="宋体"/>
          <w:sz w:val="24"/>
          <w:szCs w:val="24"/>
        </w:rPr>
      </w:pPr>
      <w:r>
        <w:rPr>
          <w:rFonts w:hint="eastAsia" w:ascii="宋体" w:hAnsi="宋体"/>
          <w:sz w:val="24"/>
          <w:szCs w:val="24"/>
        </w:rPr>
        <w:t>具体字段说明：</w:t>
      </w:r>
    </w:p>
    <w:tbl>
      <w:tblPr>
        <w:tblStyle w:val="11"/>
        <w:tblW w:w="8223"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totalCount</w:t>
            </w:r>
          </w:p>
        </w:tc>
        <w:tc>
          <w:tcPr>
            <w:tcW w:w="2131" w:type="dxa"/>
          </w:tcPr>
          <w:p>
            <w:pPr>
              <w:rPr>
                <w:rFonts w:ascii="宋体" w:hAnsi="宋体" w:cs="宋体"/>
                <w:szCs w:val="21"/>
              </w:rPr>
            </w:pPr>
            <w:r>
              <w:rPr>
                <w:rFonts w:hint="eastAsia" w:ascii="宋体" w:hAnsi="宋体" w:cs="宋体"/>
                <w:szCs w:val="21"/>
              </w:rPr>
              <w:t>所有信息数量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totalPageNum</w:t>
            </w:r>
          </w:p>
        </w:tc>
        <w:tc>
          <w:tcPr>
            <w:tcW w:w="2131" w:type="dxa"/>
          </w:tcPr>
          <w:p>
            <w:pPr>
              <w:rPr>
                <w:rFonts w:ascii="宋体" w:hAnsi="宋体" w:cs="宋体"/>
                <w:szCs w:val="21"/>
              </w:rPr>
            </w:pPr>
            <w:r>
              <w:rPr>
                <w:rFonts w:hint="eastAsia" w:ascii="宋体" w:hAnsi="宋体" w:cs="宋体"/>
                <w:szCs w:val="21"/>
              </w:rPr>
              <w:t>所有信息总页码数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pageNo</w:t>
            </w:r>
          </w:p>
        </w:tc>
        <w:tc>
          <w:tcPr>
            <w:tcW w:w="2131" w:type="dxa"/>
          </w:tcPr>
          <w:p>
            <w:pPr>
              <w:rPr>
                <w:rFonts w:ascii="宋体" w:hAnsi="宋体" w:cs="宋体"/>
                <w:szCs w:val="21"/>
              </w:rPr>
            </w:pPr>
            <w:r>
              <w:rPr>
                <w:rFonts w:hint="eastAsia" w:ascii="宋体" w:hAnsi="宋体" w:cs="宋体"/>
                <w:szCs w:val="21"/>
              </w:rPr>
              <w:t>当前页码数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range</w:t>
            </w:r>
          </w:p>
        </w:tc>
        <w:tc>
          <w:tcPr>
            <w:tcW w:w="2131" w:type="dxa"/>
          </w:tcPr>
          <w:p>
            <w:pPr>
              <w:rPr>
                <w:rFonts w:ascii="宋体" w:hAnsi="宋体" w:cs="宋体"/>
                <w:szCs w:val="21"/>
              </w:rPr>
            </w:pPr>
            <w:r>
              <w:rPr>
                <w:rFonts w:hint="eastAsia" w:ascii="宋体" w:hAnsi="宋体" w:cs="宋体"/>
                <w:szCs w:val="21"/>
              </w:rPr>
              <w:t>每页数量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b/>
                <w:bCs/>
                <w:color w:val="FF0000"/>
                <w:szCs w:val="21"/>
              </w:rPr>
            </w:pPr>
            <w:r>
              <w:rPr>
                <w:rFonts w:hint="eastAsia" w:ascii="宋体" w:hAnsi="宋体" w:cs="宋体"/>
                <w:b/>
                <w:bCs/>
                <w:color w:val="FF0000"/>
                <w:szCs w:val="21"/>
              </w:rPr>
              <w:t>allList</w:t>
            </w:r>
          </w:p>
        </w:tc>
        <w:tc>
          <w:tcPr>
            <w:tcW w:w="2131" w:type="dxa"/>
          </w:tcPr>
          <w:p>
            <w:pPr>
              <w:rPr>
                <w:rFonts w:ascii="宋体" w:hAnsi="宋体" w:cs="宋体"/>
                <w:b/>
                <w:bCs/>
                <w:szCs w:val="21"/>
              </w:rPr>
            </w:pPr>
            <w:r>
              <w:rPr>
                <w:rFonts w:hint="eastAsia" w:ascii="宋体" w:hAnsi="宋体" w:cs="宋体"/>
                <w:color w:val="00B0F0"/>
                <w:szCs w:val="21"/>
              </w:rPr>
              <w:t>所有信息列表</w:t>
            </w:r>
          </w:p>
        </w:tc>
        <w:tc>
          <w:tcPr>
            <w:tcW w:w="1981" w:type="dxa"/>
          </w:tcPr>
          <w:p>
            <w:pPr>
              <w:rPr>
                <w:rFonts w:ascii="宋体" w:hAnsi="宋体" w:cs="宋体"/>
                <w:szCs w:val="21"/>
              </w:rPr>
            </w:pPr>
            <w:r>
              <w:rPr>
                <w:rFonts w:hint="eastAsia" w:ascii="宋体" w:hAnsi="宋体"/>
                <w:sz w:val="24"/>
                <w:szCs w:val="24"/>
                <w:lang w:val="en-US" w:eastAsia="zh-CN"/>
              </w:rPr>
              <w:t>all</w:t>
            </w:r>
            <w:r>
              <w:rPr>
                <w:rFonts w:hint="eastAsia" w:ascii="宋体" w:hAnsi="宋体"/>
                <w:sz w:val="24"/>
                <w:szCs w:val="24"/>
              </w:rPr>
              <w:t>List</w:t>
            </w:r>
            <w:r>
              <w:rPr>
                <w:rFonts w:hint="eastAsia" w:ascii="宋体" w:hAnsi="宋体"/>
                <w:sz w:val="24"/>
                <w:szCs w:val="24"/>
                <w:lang w:val="en-US" w:eastAsia="zh-CN"/>
              </w:rPr>
              <w:t xml:space="preserve">/xxxxList </w:t>
            </w:r>
            <w:r>
              <w:rPr>
                <w:rFonts w:hint="eastAsia" w:ascii="宋体" w:hAnsi="宋体" w:cs="宋体"/>
                <w:color w:val="70AD47" w:themeColor="accent6"/>
                <w:szCs w:val="21"/>
                <w:lang w:val="en-US" w:eastAsia="zh-CN"/>
                <w14:textFill>
                  <w14:solidFill>
                    <w14:schemeClr w14:val="accent6"/>
                  </w14:solidFill>
                </w14:textFill>
              </w:rPr>
              <w:t>(当数据维度入参为多个维度,列表返回allList,当数据入参为单一维度展示维度代码+List,如cpwsList)</w:t>
            </w:r>
            <w:r>
              <w:rPr>
                <w:rFonts w:hint="eastAsia" w:ascii="宋体" w:hAnsi="宋体" w:cs="宋体"/>
                <w:szCs w:val="21"/>
              </w:rPr>
              <w:t>可能会有多条</w:t>
            </w:r>
            <w:r>
              <w:rPr>
                <w:rFonts w:hint="eastAsia" w:ascii="宋体" w:hAnsi="宋体" w:cs="宋体"/>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tcPr>
          <w:p>
            <w:pPr>
              <w:rPr>
                <w:rFonts w:ascii="宋体" w:hAnsi="宋体" w:cs="宋体"/>
                <w:szCs w:val="21"/>
              </w:rPr>
            </w:pPr>
            <w:r>
              <w:rPr>
                <w:rFonts w:hint="eastAsia" w:ascii="宋体" w:hAnsi="宋体" w:cs="宋体"/>
                <w:color w:val="00B0F0"/>
                <w:szCs w:val="21"/>
              </w:rPr>
              <w:t>裁判文书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b/>
                <w:bCs/>
                <w:szCs w:val="21"/>
              </w:rPr>
            </w:pPr>
            <w:r>
              <w:rPr>
                <w:rFonts w:hint="eastAsia" w:ascii="宋体" w:hAnsi="宋体" w:cs="宋体"/>
                <w:szCs w:val="21"/>
                <w:shd w:val="clear" w:color="050000" w:fill="auto"/>
              </w:rPr>
              <w:t>cpwsCount</w:t>
            </w:r>
          </w:p>
        </w:tc>
        <w:tc>
          <w:tcPr>
            <w:tcW w:w="2131" w:type="dxa"/>
          </w:tcPr>
          <w:p>
            <w:pPr>
              <w:rPr>
                <w:rFonts w:ascii="宋体" w:hAnsi="宋体" w:cs="宋体"/>
                <w:b/>
                <w:bCs/>
                <w:szCs w:val="21"/>
              </w:rPr>
            </w:pPr>
            <w:r>
              <w:rPr>
                <w:rFonts w:hint="eastAsia" w:ascii="宋体" w:hAnsi="宋体" w:cs="宋体"/>
                <w:szCs w:val="21"/>
              </w:rPr>
              <w:t>裁判文书信息数量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b/>
                <w:bCs/>
                <w:szCs w:val="21"/>
              </w:rPr>
            </w:pPr>
            <w:r>
              <w:rPr>
                <w:rFonts w:hint="eastAsia" w:ascii="宋体" w:hAnsi="宋体" w:cs="宋体"/>
                <w:szCs w:val="21"/>
                <w:shd w:val="clear" w:color="050000" w:fill="auto"/>
              </w:rPr>
              <w:t>cpwsPageNum</w:t>
            </w:r>
          </w:p>
        </w:tc>
        <w:tc>
          <w:tcPr>
            <w:tcW w:w="2131" w:type="dxa"/>
          </w:tcPr>
          <w:p>
            <w:pPr>
              <w:rPr>
                <w:rFonts w:ascii="宋体" w:hAnsi="宋体" w:cs="宋体"/>
                <w:b/>
                <w:bCs/>
                <w:szCs w:val="21"/>
              </w:rPr>
            </w:pPr>
            <w:r>
              <w:rPr>
                <w:rFonts w:hint="eastAsia" w:ascii="宋体" w:hAnsi="宋体" w:cs="宋体"/>
                <w:szCs w:val="21"/>
              </w:rPr>
              <w:t>裁判文书信息总页码数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tcPr>
          <w:p>
            <w:pPr>
              <w:rPr>
                <w:rFonts w:ascii="宋体" w:hAnsi="宋体" w:cs="宋体"/>
                <w:color w:val="00B0F0"/>
                <w:szCs w:val="21"/>
              </w:rPr>
            </w:pPr>
            <w:r>
              <w:rPr>
                <w:rFonts w:hint="eastAsia" w:ascii="宋体" w:hAnsi="宋体" w:cs="宋体"/>
                <w:color w:val="00B0F0"/>
                <w:szCs w:val="21"/>
              </w:rPr>
              <w:t>开庭公告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b/>
                <w:bCs/>
                <w:szCs w:val="21"/>
              </w:rPr>
            </w:pPr>
            <w:r>
              <w:rPr>
                <w:rFonts w:hint="eastAsia" w:ascii="宋体" w:hAnsi="宋体" w:cs="宋体"/>
                <w:szCs w:val="21"/>
                <w:shd w:val="clear" w:color="050000" w:fill="auto"/>
              </w:rPr>
              <w:t>ktggCount</w:t>
            </w:r>
          </w:p>
        </w:tc>
        <w:tc>
          <w:tcPr>
            <w:tcW w:w="2131" w:type="dxa"/>
          </w:tcPr>
          <w:p>
            <w:pPr>
              <w:rPr>
                <w:rFonts w:ascii="宋体" w:hAnsi="宋体" w:cs="宋体"/>
                <w:b/>
                <w:bCs/>
                <w:szCs w:val="21"/>
              </w:rPr>
            </w:pPr>
            <w:r>
              <w:rPr>
                <w:rFonts w:hint="eastAsia" w:ascii="宋体" w:hAnsi="宋体" w:cs="宋体"/>
                <w:szCs w:val="21"/>
              </w:rPr>
              <w:t>开庭公告信息数量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b/>
                <w:bCs/>
                <w:szCs w:val="21"/>
              </w:rPr>
            </w:pPr>
            <w:r>
              <w:rPr>
                <w:rFonts w:hint="eastAsia" w:ascii="宋体" w:hAnsi="宋体" w:cs="宋体"/>
                <w:szCs w:val="21"/>
                <w:shd w:val="clear" w:color="050000" w:fill="auto"/>
              </w:rPr>
              <w:t>ktggPageNum</w:t>
            </w:r>
          </w:p>
        </w:tc>
        <w:tc>
          <w:tcPr>
            <w:tcW w:w="2131" w:type="dxa"/>
          </w:tcPr>
          <w:p>
            <w:pPr>
              <w:rPr>
                <w:rFonts w:ascii="宋体" w:hAnsi="宋体" w:cs="宋体"/>
                <w:b/>
                <w:bCs/>
                <w:szCs w:val="21"/>
              </w:rPr>
            </w:pPr>
            <w:r>
              <w:rPr>
                <w:rFonts w:hint="eastAsia" w:ascii="宋体" w:hAnsi="宋体" w:cs="宋体"/>
                <w:szCs w:val="21"/>
              </w:rPr>
              <w:t>开庭公告信息总页码数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tcPr>
          <w:p>
            <w:pPr>
              <w:rPr>
                <w:rFonts w:ascii="宋体" w:hAnsi="宋体" w:cs="宋体"/>
                <w:color w:val="00B0F0"/>
                <w:szCs w:val="21"/>
              </w:rPr>
            </w:pPr>
            <w:r>
              <w:rPr>
                <w:rFonts w:hint="eastAsia" w:ascii="宋体" w:hAnsi="宋体" w:cs="宋体"/>
                <w:color w:val="00B0F0"/>
                <w:szCs w:val="21"/>
              </w:rPr>
              <w:t>执行公告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b/>
                <w:bCs/>
                <w:szCs w:val="21"/>
              </w:rPr>
            </w:pPr>
            <w:r>
              <w:rPr>
                <w:rFonts w:hint="eastAsia" w:ascii="宋体" w:hAnsi="宋体" w:cs="宋体"/>
                <w:szCs w:val="21"/>
                <w:shd w:val="clear" w:color="050000" w:fill="auto"/>
              </w:rPr>
              <w:t>zxggCount</w:t>
            </w:r>
          </w:p>
        </w:tc>
        <w:tc>
          <w:tcPr>
            <w:tcW w:w="2131" w:type="dxa"/>
          </w:tcPr>
          <w:p>
            <w:pPr>
              <w:rPr>
                <w:rFonts w:ascii="宋体" w:hAnsi="宋体" w:cs="宋体"/>
                <w:b/>
                <w:bCs/>
                <w:szCs w:val="21"/>
              </w:rPr>
            </w:pPr>
            <w:r>
              <w:rPr>
                <w:rFonts w:hint="eastAsia" w:ascii="宋体" w:hAnsi="宋体" w:cs="宋体"/>
                <w:szCs w:val="21"/>
                <w:shd w:val="clear" w:color="050000" w:fill="auto"/>
              </w:rPr>
              <w:t>执行公告</w:t>
            </w:r>
            <w:r>
              <w:rPr>
                <w:rFonts w:hint="eastAsia" w:ascii="宋体" w:hAnsi="宋体" w:cs="宋体"/>
                <w:szCs w:val="21"/>
              </w:rPr>
              <w:t>信息数量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b/>
                <w:bCs/>
                <w:szCs w:val="21"/>
              </w:rPr>
            </w:pPr>
            <w:r>
              <w:rPr>
                <w:rFonts w:hint="eastAsia" w:ascii="宋体" w:hAnsi="宋体" w:cs="宋体"/>
                <w:szCs w:val="21"/>
                <w:shd w:val="clear" w:color="050000" w:fill="auto"/>
              </w:rPr>
              <w:t>zxggPageNum</w:t>
            </w:r>
          </w:p>
        </w:tc>
        <w:tc>
          <w:tcPr>
            <w:tcW w:w="2131" w:type="dxa"/>
          </w:tcPr>
          <w:p>
            <w:pPr>
              <w:rPr>
                <w:rFonts w:ascii="宋体" w:hAnsi="宋体" w:cs="宋体"/>
                <w:b/>
                <w:bCs/>
                <w:szCs w:val="21"/>
              </w:rPr>
            </w:pPr>
            <w:r>
              <w:rPr>
                <w:rFonts w:hint="eastAsia" w:ascii="宋体" w:hAnsi="宋体" w:cs="宋体"/>
                <w:szCs w:val="21"/>
                <w:shd w:val="clear" w:color="050000" w:fill="auto"/>
              </w:rPr>
              <w:t>执行公告</w:t>
            </w:r>
            <w:r>
              <w:rPr>
                <w:rFonts w:hint="eastAsia" w:ascii="宋体" w:hAnsi="宋体" w:cs="宋体"/>
                <w:szCs w:val="21"/>
              </w:rPr>
              <w:t>信息总页码数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shd w:val="clear" w:color="auto" w:fill="auto"/>
          </w:tcPr>
          <w:p>
            <w:pPr>
              <w:rPr>
                <w:rFonts w:ascii="宋体" w:hAnsi="宋体" w:cs="宋体"/>
                <w:color w:val="00B0F0"/>
                <w:szCs w:val="21"/>
              </w:rPr>
            </w:pPr>
            <w:r>
              <w:rPr>
                <w:rFonts w:hint="eastAsia" w:ascii="宋体" w:hAnsi="宋体" w:cs="宋体"/>
                <w:color w:val="00B0F0"/>
                <w:szCs w:val="21"/>
              </w:rPr>
              <w:t>失信公告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auto"/>
          </w:tcPr>
          <w:p>
            <w:pPr>
              <w:jc w:val="center"/>
              <w:rPr>
                <w:rFonts w:ascii="宋体" w:hAnsi="宋体" w:cs="宋体"/>
                <w:szCs w:val="21"/>
              </w:rPr>
            </w:pPr>
            <w:r>
              <w:rPr>
                <w:rFonts w:hint="eastAsia" w:ascii="宋体" w:hAnsi="宋体" w:cs="宋体"/>
                <w:szCs w:val="21"/>
              </w:rPr>
              <w:t>1</w:t>
            </w:r>
          </w:p>
        </w:tc>
        <w:tc>
          <w:tcPr>
            <w:tcW w:w="2130" w:type="dxa"/>
            <w:shd w:val="clear" w:color="auto" w:fill="auto"/>
          </w:tcPr>
          <w:p>
            <w:pPr>
              <w:rPr>
                <w:rFonts w:ascii="宋体" w:hAnsi="宋体" w:cs="宋体"/>
                <w:b/>
                <w:bCs/>
                <w:szCs w:val="21"/>
              </w:rPr>
            </w:pPr>
            <w:r>
              <w:rPr>
                <w:rFonts w:hint="eastAsia" w:ascii="宋体" w:hAnsi="宋体" w:cs="宋体"/>
                <w:szCs w:val="21"/>
                <w:shd w:val="clear" w:color="050000" w:fill="auto"/>
              </w:rPr>
              <w:t>shixinCount</w:t>
            </w:r>
          </w:p>
        </w:tc>
        <w:tc>
          <w:tcPr>
            <w:tcW w:w="2131" w:type="dxa"/>
            <w:shd w:val="clear" w:color="auto" w:fill="auto"/>
          </w:tcPr>
          <w:p>
            <w:pPr>
              <w:rPr>
                <w:rFonts w:ascii="宋体" w:hAnsi="宋体" w:cs="宋体"/>
                <w:b/>
                <w:bCs/>
                <w:szCs w:val="21"/>
              </w:rPr>
            </w:pPr>
            <w:r>
              <w:rPr>
                <w:rFonts w:hint="eastAsia" w:ascii="宋体" w:hAnsi="宋体" w:cs="宋体"/>
                <w:szCs w:val="21"/>
                <w:shd w:val="clear" w:color="050000" w:fill="auto"/>
              </w:rPr>
              <w:t>失信公告</w:t>
            </w:r>
            <w:r>
              <w:rPr>
                <w:rFonts w:hint="eastAsia" w:ascii="宋体" w:hAnsi="宋体" w:cs="宋体"/>
                <w:szCs w:val="21"/>
              </w:rPr>
              <w:t>信息数量</w:t>
            </w:r>
          </w:p>
        </w:tc>
        <w:tc>
          <w:tcPr>
            <w:tcW w:w="1981" w:type="dxa"/>
            <w:shd w:val="clear" w:color="auto" w:fill="auto"/>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auto"/>
          </w:tcPr>
          <w:p>
            <w:pPr>
              <w:jc w:val="center"/>
              <w:rPr>
                <w:rFonts w:ascii="宋体" w:hAnsi="宋体" w:cs="宋体"/>
                <w:szCs w:val="21"/>
              </w:rPr>
            </w:pPr>
            <w:r>
              <w:rPr>
                <w:rFonts w:hint="eastAsia" w:ascii="宋体" w:hAnsi="宋体" w:cs="宋体"/>
                <w:szCs w:val="21"/>
              </w:rPr>
              <w:t>2</w:t>
            </w:r>
          </w:p>
        </w:tc>
        <w:tc>
          <w:tcPr>
            <w:tcW w:w="2130" w:type="dxa"/>
            <w:shd w:val="clear" w:color="auto" w:fill="auto"/>
          </w:tcPr>
          <w:p>
            <w:pPr>
              <w:rPr>
                <w:rFonts w:ascii="宋体" w:hAnsi="宋体" w:cs="宋体"/>
                <w:b/>
                <w:bCs/>
                <w:szCs w:val="21"/>
              </w:rPr>
            </w:pPr>
            <w:r>
              <w:rPr>
                <w:rFonts w:hint="eastAsia" w:ascii="宋体" w:hAnsi="宋体" w:cs="宋体"/>
                <w:szCs w:val="21"/>
                <w:shd w:val="clear" w:color="050000" w:fill="auto"/>
              </w:rPr>
              <w:t>shixinPageNum</w:t>
            </w:r>
          </w:p>
        </w:tc>
        <w:tc>
          <w:tcPr>
            <w:tcW w:w="2131" w:type="dxa"/>
            <w:shd w:val="clear" w:color="auto" w:fill="auto"/>
          </w:tcPr>
          <w:p>
            <w:pPr>
              <w:rPr>
                <w:rFonts w:ascii="宋体" w:hAnsi="宋体" w:cs="宋体"/>
                <w:b/>
                <w:bCs/>
                <w:szCs w:val="21"/>
              </w:rPr>
            </w:pPr>
            <w:r>
              <w:rPr>
                <w:rFonts w:hint="eastAsia" w:ascii="宋体" w:hAnsi="宋体" w:cs="宋体"/>
                <w:szCs w:val="21"/>
                <w:shd w:val="clear" w:color="050000" w:fill="auto"/>
              </w:rPr>
              <w:t>失信公告</w:t>
            </w:r>
            <w:r>
              <w:rPr>
                <w:rFonts w:hint="eastAsia" w:ascii="宋体" w:hAnsi="宋体" w:cs="宋体"/>
                <w:szCs w:val="21"/>
              </w:rPr>
              <w:t>信息总页码数</w:t>
            </w:r>
          </w:p>
        </w:tc>
        <w:tc>
          <w:tcPr>
            <w:tcW w:w="1981" w:type="dxa"/>
            <w:shd w:val="clear" w:color="auto" w:fill="auto"/>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tcPr>
          <w:p>
            <w:pPr>
              <w:rPr>
                <w:rFonts w:ascii="宋体" w:hAnsi="宋体" w:cs="宋体"/>
                <w:color w:val="00B0F0"/>
                <w:szCs w:val="21"/>
              </w:rPr>
            </w:pPr>
            <w:r>
              <w:rPr>
                <w:rFonts w:hint="eastAsia" w:ascii="宋体" w:hAnsi="宋体" w:cs="宋体"/>
                <w:color w:val="00B0F0"/>
                <w:szCs w:val="21"/>
              </w:rPr>
              <w:t>法院公告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b/>
                <w:bCs/>
                <w:szCs w:val="21"/>
              </w:rPr>
            </w:pPr>
            <w:r>
              <w:rPr>
                <w:rFonts w:hint="eastAsia" w:ascii="宋体" w:hAnsi="宋体" w:cs="宋体"/>
                <w:szCs w:val="21"/>
                <w:shd w:val="clear" w:color="050000" w:fill="auto"/>
              </w:rPr>
              <w:t>fyggCount</w:t>
            </w:r>
          </w:p>
        </w:tc>
        <w:tc>
          <w:tcPr>
            <w:tcW w:w="2131" w:type="dxa"/>
          </w:tcPr>
          <w:p>
            <w:pPr>
              <w:rPr>
                <w:rFonts w:ascii="宋体" w:hAnsi="宋体" w:cs="宋体"/>
                <w:b/>
                <w:bCs/>
                <w:szCs w:val="21"/>
              </w:rPr>
            </w:pPr>
            <w:r>
              <w:rPr>
                <w:rFonts w:hint="eastAsia" w:ascii="宋体" w:hAnsi="宋体" w:cs="宋体"/>
                <w:szCs w:val="21"/>
                <w:shd w:val="clear" w:color="050000" w:fill="auto"/>
              </w:rPr>
              <w:t>法院公告</w:t>
            </w:r>
            <w:r>
              <w:rPr>
                <w:rFonts w:hint="eastAsia" w:ascii="宋体" w:hAnsi="宋体" w:cs="宋体"/>
                <w:szCs w:val="21"/>
              </w:rPr>
              <w:t>信息数量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b/>
                <w:bCs/>
                <w:szCs w:val="21"/>
              </w:rPr>
            </w:pPr>
            <w:r>
              <w:rPr>
                <w:rFonts w:hint="eastAsia" w:ascii="宋体" w:hAnsi="宋体" w:cs="宋体"/>
                <w:szCs w:val="21"/>
                <w:shd w:val="clear" w:color="050000" w:fill="auto"/>
              </w:rPr>
              <w:t>fyggPageNum</w:t>
            </w:r>
          </w:p>
        </w:tc>
        <w:tc>
          <w:tcPr>
            <w:tcW w:w="2131" w:type="dxa"/>
          </w:tcPr>
          <w:p>
            <w:pPr>
              <w:rPr>
                <w:rFonts w:ascii="宋体" w:hAnsi="宋体" w:cs="宋体"/>
                <w:b/>
                <w:bCs/>
                <w:szCs w:val="21"/>
              </w:rPr>
            </w:pPr>
            <w:r>
              <w:rPr>
                <w:rFonts w:hint="eastAsia" w:ascii="宋体" w:hAnsi="宋体" w:cs="宋体"/>
                <w:szCs w:val="21"/>
                <w:shd w:val="clear" w:color="050000" w:fill="auto"/>
              </w:rPr>
              <w:t>法院公告</w:t>
            </w:r>
            <w:r>
              <w:rPr>
                <w:rFonts w:hint="eastAsia" w:ascii="宋体" w:hAnsi="宋体" w:cs="宋体"/>
                <w:szCs w:val="21"/>
              </w:rPr>
              <w:t>信息总页码数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tcPr>
          <w:p>
            <w:pPr>
              <w:rPr>
                <w:rFonts w:ascii="宋体" w:hAnsi="宋体" w:cs="宋体"/>
                <w:color w:val="00B0F0"/>
                <w:szCs w:val="21"/>
              </w:rPr>
            </w:pPr>
            <w:r>
              <w:rPr>
                <w:rFonts w:hint="eastAsia" w:ascii="宋体" w:hAnsi="宋体" w:cs="宋体"/>
                <w:color w:val="00B0F0"/>
                <w:szCs w:val="21"/>
              </w:rPr>
              <w:t>案件流程信息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b/>
                <w:bCs/>
                <w:szCs w:val="21"/>
              </w:rPr>
            </w:pPr>
            <w:r>
              <w:rPr>
                <w:rFonts w:hint="eastAsia" w:ascii="宋体" w:hAnsi="宋体" w:cs="宋体"/>
                <w:szCs w:val="21"/>
                <w:shd w:val="clear" w:color="050000" w:fill="auto"/>
              </w:rPr>
              <w:t>ajlcCount</w:t>
            </w:r>
          </w:p>
        </w:tc>
        <w:tc>
          <w:tcPr>
            <w:tcW w:w="2131" w:type="dxa"/>
          </w:tcPr>
          <w:p>
            <w:pPr>
              <w:rPr>
                <w:rFonts w:ascii="宋体" w:hAnsi="宋体" w:cs="宋体"/>
                <w:b/>
                <w:bCs/>
                <w:szCs w:val="21"/>
              </w:rPr>
            </w:pPr>
            <w:r>
              <w:rPr>
                <w:rFonts w:hint="eastAsia" w:ascii="宋体" w:hAnsi="宋体" w:cs="宋体"/>
                <w:szCs w:val="21"/>
              </w:rPr>
              <w:t>案件流程信息数量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b/>
                <w:bCs/>
                <w:szCs w:val="21"/>
              </w:rPr>
            </w:pPr>
            <w:r>
              <w:rPr>
                <w:rFonts w:hint="eastAsia" w:ascii="宋体" w:hAnsi="宋体" w:cs="宋体"/>
                <w:szCs w:val="21"/>
                <w:shd w:val="clear" w:color="050000" w:fill="auto"/>
              </w:rPr>
              <w:t>ajlcPageNum</w:t>
            </w:r>
          </w:p>
        </w:tc>
        <w:tc>
          <w:tcPr>
            <w:tcW w:w="2131" w:type="dxa"/>
          </w:tcPr>
          <w:p>
            <w:pPr>
              <w:rPr>
                <w:rFonts w:ascii="宋体" w:hAnsi="宋体" w:cs="宋体"/>
                <w:b/>
                <w:bCs/>
                <w:szCs w:val="21"/>
              </w:rPr>
            </w:pPr>
            <w:r>
              <w:rPr>
                <w:rFonts w:hint="eastAsia" w:ascii="宋体" w:hAnsi="宋体" w:cs="宋体"/>
                <w:szCs w:val="21"/>
              </w:rPr>
              <w:t>案件流程信息总页码数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tcPr>
          <w:p>
            <w:pPr>
              <w:rPr>
                <w:rFonts w:ascii="宋体" w:hAnsi="宋体" w:cs="宋体"/>
                <w:color w:val="00B0F0"/>
                <w:szCs w:val="21"/>
              </w:rPr>
            </w:pPr>
            <w:r>
              <w:rPr>
                <w:rFonts w:hint="eastAsia" w:ascii="宋体" w:hAnsi="宋体" w:cs="宋体"/>
                <w:color w:val="00B0F0"/>
                <w:szCs w:val="21"/>
              </w:rPr>
              <w:t>曝光台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b/>
                <w:bCs/>
                <w:szCs w:val="21"/>
              </w:rPr>
            </w:pPr>
            <w:r>
              <w:rPr>
                <w:rFonts w:hint="eastAsia" w:ascii="宋体" w:hAnsi="宋体" w:cs="宋体"/>
                <w:szCs w:val="21"/>
              </w:rPr>
              <w:t>bgtCount</w:t>
            </w:r>
          </w:p>
        </w:tc>
        <w:tc>
          <w:tcPr>
            <w:tcW w:w="2131" w:type="dxa"/>
          </w:tcPr>
          <w:p>
            <w:pPr>
              <w:rPr>
                <w:rFonts w:ascii="宋体" w:hAnsi="宋体" w:cs="宋体"/>
                <w:b/>
                <w:bCs/>
                <w:szCs w:val="21"/>
              </w:rPr>
            </w:pPr>
            <w:r>
              <w:rPr>
                <w:rFonts w:hint="eastAsia" w:ascii="宋体" w:hAnsi="宋体" w:cs="宋体"/>
                <w:szCs w:val="21"/>
              </w:rPr>
              <w:t>曝光台信息数量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b/>
                <w:bCs/>
                <w:szCs w:val="21"/>
              </w:rPr>
            </w:pPr>
            <w:r>
              <w:rPr>
                <w:rFonts w:hint="eastAsia" w:ascii="宋体" w:hAnsi="宋体" w:cs="宋体"/>
                <w:szCs w:val="21"/>
              </w:rPr>
              <w:t>bgtPageNum</w:t>
            </w:r>
          </w:p>
        </w:tc>
        <w:tc>
          <w:tcPr>
            <w:tcW w:w="2131" w:type="dxa"/>
          </w:tcPr>
          <w:p>
            <w:pPr>
              <w:rPr>
                <w:rFonts w:ascii="宋体" w:hAnsi="宋体" w:cs="宋体"/>
                <w:b/>
                <w:bCs/>
                <w:szCs w:val="21"/>
              </w:rPr>
            </w:pPr>
            <w:r>
              <w:rPr>
                <w:rFonts w:hint="eastAsia" w:ascii="宋体" w:hAnsi="宋体" w:cs="宋体"/>
                <w:szCs w:val="21"/>
              </w:rPr>
              <w:t>曝光台信息总页码数</w:t>
            </w:r>
          </w:p>
        </w:tc>
        <w:tc>
          <w:tcPr>
            <w:tcW w:w="1981" w:type="dxa"/>
          </w:tcPr>
          <w:p>
            <w:pPr>
              <w:rPr>
                <w:rFonts w:ascii="宋体" w:hAnsi="宋体" w:cs="宋体"/>
                <w:szCs w:val="21"/>
              </w:rPr>
            </w:pPr>
          </w:p>
        </w:tc>
      </w:tr>
    </w:tbl>
    <w:p>
      <w:pPr>
        <w:numPr>
          <w:ilvl w:val="0"/>
          <w:numId w:val="0"/>
        </w:numPr>
        <w:rPr>
          <w:rFonts w:hint="eastAsia"/>
          <w:lang w:val="en-US" w:eastAsia="zh-CN"/>
        </w:rPr>
      </w:pPr>
    </w:p>
    <w:p>
      <w:pPr>
        <w:numPr>
          <w:ilvl w:val="0"/>
          <w:numId w:val="0"/>
        </w:numPr>
        <w:rPr>
          <w:rFonts w:hint="eastAsia"/>
          <w:lang w:val="en-US" w:eastAsia="zh-CN"/>
        </w:rPr>
      </w:pP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198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4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7" w:type="dxa"/>
            <w:gridSpan w:val="4"/>
          </w:tcPr>
          <w:p>
            <w:pPr>
              <w:rPr>
                <w:rFonts w:hint="default" w:ascii="宋体" w:hAnsi="宋体" w:cs="宋体" w:eastAsiaTheme="minorEastAsia"/>
                <w:color w:val="00B0F0"/>
                <w:szCs w:val="21"/>
                <w:lang w:val="en-US" w:eastAsia="zh-CN"/>
              </w:rPr>
            </w:pPr>
            <w:r>
              <w:rPr>
                <w:rFonts w:hint="eastAsia" w:ascii="宋体" w:hAnsi="宋体"/>
                <w:sz w:val="24"/>
                <w:szCs w:val="24"/>
                <w:lang w:val="en-US" w:eastAsia="zh-CN"/>
              </w:rPr>
              <w:t>all</w:t>
            </w:r>
            <w:r>
              <w:rPr>
                <w:rFonts w:hint="eastAsia" w:ascii="宋体" w:hAnsi="宋体"/>
                <w:sz w:val="24"/>
                <w:szCs w:val="24"/>
              </w:rPr>
              <w:t>List</w:t>
            </w:r>
            <w:r>
              <w:rPr>
                <w:rFonts w:hint="eastAsia" w:ascii="宋体" w:hAnsi="宋体"/>
                <w:sz w:val="24"/>
                <w:szCs w:val="24"/>
                <w:lang w:val="en-US" w:eastAsia="zh-CN"/>
              </w:rPr>
              <w:t xml:space="preserve">/xxxxList </w:t>
            </w:r>
            <w:r>
              <w:rPr>
                <w:rFonts w:hint="eastAsia" w:ascii="宋体" w:hAnsi="宋体" w:cs="宋体"/>
                <w:color w:val="70AD47" w:themeColor="accent6"/>
                <w:szCs w:val="21"/>
                <w:lang w:val="en-US" w:eastAsia="zh-CN"/>
                <w14:textFill>
                  <w14:solidFill>
                    <w14:schemeClr w14:val="accent6"/>
                  </w14:solidFill>
                </w14:textFill>
              </w:rPr>
              <w:t>(当数据维度为多个维度,列表返回allList,当数据为单一维度展示维度代码+List,如cpwsList)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color w:val="70AD47" w:themeColor="accent6"/>
                <w:szCs w:val="21"/>
                <w14:textFill>
                  <w14:solidFill>
                    <w14:schemeClr w14:val="accent6"/>
                  </w14:solidFill>
                </w14:textFill>
              </w:rPr>
              <w:t>entryId</w:t>
            </w:r>
          </w:p>
        </w:tc>
        <w:tc>
          <w:tcPr>
            <w:tcW w:w="1985" w:type="dxa"/>
          </w:tcPr>
          <w:p>
            <w:pPr>
              <w:rPr>
                <w:rFonts w:ascii="宋体" w:hAnsi="宋体" w:cs="宋体"/>
                <w:szCs w:val="21"/>
              </w:rPr>
            </w:pPr>
            <w:r>
              <w:rPr>
                <w:rFonts w:hint="eastAsia" w:ascii="宋体" w:hAnsi="宋体" w:cs="宋体"/>
                <w:szCs w:val="21"/>
              </w:rPr>
              <w:t>id</w:t>
            </w:r>
          </w:p>
        </w:tc>
        <w:tc>
          <w:tcPr>
            <w:tcW w:w="2141" w:type="dxa"/>
          </w:tcPr>
          <w:p>
            <w:pPr>
              <w:rPr>
                <w:rFonts w:ascii="宋体" w:hAnsi="宋体" w:cs="宋体"/>
                <w:szCs w:val="21"/>
              </w:rPr>
            </w:pPr>
            <w:r>
              <w:rPr>
                <w:rFonts w:hint="eastAsia" w:ascii="宋体" w:hAnsi="宋体" w:cs="宋体"/>
                <w:color w:val="00B0F0"/>
                <w:szCs w:val="21"/>
              </w:rPr>
              <w:t>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shd w:val="clear" w:color="050000" w:fill="auto"/>
              </w:rPr>
              <w:t>body</w:t>
            </w:r>
          </w:p>
        </w:tc>
        <w:tc>
          <w:tcPr>
            <w:tcW w:w="1985" w:type="dxa"/>
          </w:tcPr>
          <w:p>
            <w:pPr>
              <w:rPr>
                <w:rFonts w:ascii="宋体" w:hAnsi="宋体" w:cs="宋体"/>
                <w:szCs w:val="21"/>
              </w:rPr>
            </w:pPr>
            <w:r>
              <w:rPr>
                <w:rFonts w:hint="eastAsia" w:ascii="宋体" w:hAnsi="宋体" w:cs="宋体"/>
                <w:szCs w:val="21"/>
              </w:rPr>
              <w:t>内容概要</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shd w:val="clear" w:color="050000" w:fill="auto"/>
              </w:rPr>
              <w:t>title</w:t>
            </w:r>
          </w:p>
        </w:tc>
        <w:tc>
          <w:tcPr>
            <w:tcW w:w="1985" w:type="dxa"/>
          </w:tcPr>
          <w:p>
            <w:pPr>
              <w:rPr>
                <w:rFonts w:ascii="宋体" w:hAnsi="宋体" w:cs="宋体"/>
                <w:szCs w:val="21"/>
              </w:rPr>
            </w:pPr>
            <w:r>
              <w:rPr>
                <w:rFonts w:hint="eastAsia" w:ascii="宋体" w:hAnsi="宋体" w:cs="宋体"/>
                <w:szCs w:val="21"/>
              </w:rPr>
              <w:t>标题</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sortTime</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szCs w:val="21"/>
              </w:rPr>
            </w:pPr>
            <w:r>
              <w:rPr>
                <w:rFonts w:hint="eastAsia" w:ascii="宋体" w:hAnsi="宋体" w:cs="宋体"/>
                <w:szCs w:val="21"/>
              </w:rPr>
              <w:t>sortTimeString</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6</w:t>
            </w:r>
          </w:p>
        </w:tc>
        <w:tc>
          <w:tcPr>
            <w:tcW w:w="2130" w:type="dxa"/>
          </w:tcPr>
          <w:p>
            <w:pPr>
              <w:rPr>
                <w:rFonts w:ascii="宋体" w:hAnsi="宋体" w:cs="宋体"/>
                <w:szCs w:val="21"/>
              </w:rPr>
            </w:pPr>
            <w:r>
              <w:rPr>
                <w:rFonts w:hint="eastAsia" w:ascii="宋体" w:hAnsi="宋体" w:cs="宋体"/>
                <w:szCs w:val="21"/>
                <w:shd w:val="clear" w:color="050000" w:fill="auto"/>
              </w:rPr>
              <w:t>dataType</w:t>
            </w:r>
          </w:p>
        </w:tc>
        <w:tc>
          <w:tcPr>
            <w:tcW w:w="1985" w:type="dxa"/>
          </w:tcPr>
          <w:p>
            <w:pPr>
              <w:rPr>
                <w:rFonts w:ascii="宋体" w:hAnsi="宋体" w:cs="宋体"/>
                <w:szCs w:val="21"/>
              </w:rPr>
            </w:pPr>
            <w:r>
              <w:rPr>
                <w:rFonts w:hint="eastAsia" w:ascii="宋体" w:hAnsi="宋体" w:cs="宋体"/>
                <w:szCs w:val="21"/>
              </w:rPr>
              <w:t>数据类型</w:t>
            </w:r>
          </w:p>
        </w:tc>
        <w:tc>
          <w:tcPr>
            <w:tcW w:w="2141" w:type="dxa"/>
          </w:tcPr>
          <w:p>
            <w:pPr>
              <w:rPr>
                <w:rFonts w:ascii="宋体" w:hAnsi="宋体" w:cs="宋体"/>
                <w:szCs w:val="21"/>
              </w:rPr>
            </w:pPr>
          </w:p>
        </w:tc>
      </w:tr>
    </w:tbl>
    <w:p>
      <w:pPr>
        <w:numPr>
          <w:ilvl w:val="0"/>
          <w:numId w:val="0"/>
        </w:numPr>
        <w:rPr>
          <w:rFonts w:hint="eastAsia"/>
          <w:lang w:val="en-US" w:eastAsia="zh-CN"/>
        </w:rPr>
      </w:pPr>
      <w:r>
        <w:rPr>
          <w:rFonts w:hint="eastAsia"/>
          <w:lang w:val="en-US" w:eastAsia="zh-CN"/>
        </w:rPr>
        <w:t>查询列表样例：</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"ajlcCount": </w:t>
      </w:r>
      <w:r>
        <w:rPr>
          <w:rFonts w:hint="eastAsia" w:ascii="微软雅黑" w:hAnsi="微软雅黑" w:eastAsia="微软雅黑" w:cs="微软雅黑"/>
          <w:color w:val="00B050"/>
          <w:sz w:val="18"/>
          <w:szCs w:val="18"/>
          <w:lang w:val="en-US" w:eastAsia="zh-CN"/>
        </w:rPr>
        <w:t>2</w:t>
      </w:r>
      <w:r>
        <w:rPr>
          <w:rFonts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"ajlcPageNum": </w:t>
      </w:r>
      <w:r>
        <w:rPr>
          <w:rFonts w:hint="eastAsia" w:ascii="微软雅黑" w:hAnsi="微软雅黑" w:eastAsia="微软雅黑" w:cs="微软雅黑"/>
          <w:color w:val="00B050"/>
          <w:sz w:val="18"/>
          <w:szCs w:val="18"/>
          <w:lang w:val="en-US" w:eastAsia="zh-CN"/>
        </w:rPr>
        <w:t>1</w:t>
      </w:r>
      <w:r>
        <w:rPr>
          <w:rFonts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"allList": [</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"...公司（以下简称</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公司...",</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r>
        <w:rPr>
          <w:rFonts w:ascii="微软雅黑" w:hAnsi="微软雅黑" w:eastAsia="微软雅黑" w:cs="微软雅黑"/>
          <w:sz w:val="18"/>
          <w:szCs w:val="18"/>
        </w:rPr>
        <w:t xml:space="preserve"> "dataType": "cpws",</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"entryId": "c20181102minxiazhong518_t20180628@5YyX5Lqs5YWs5Y%2B4",</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"sortTime": 1530115200000,</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"2018年06月28日",</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"陈</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与</w:t>
      </w:r>
      <w:r>
        <w:rPr>
          <w:rFonts w:hint="eastAsia" w:ascii="微软雅黑" w:hAnsi="微软雅黑" w:eastAsia="微软雅黑" w:cs="微软雅黑"/>
          <w:color w:val="00B050"/>
          <w:sz w:val="18"/>
          <w:szCs w:val="18"/>
          <w:lang w:val="en-US" w:eastAsia="zh-CN"/>
        </w:rPr>
        <w:t>X</w:t>
      </w:r>
      <w:r>
        <w:rPr>
          <w:rFonts w:hint="eastAsia" w:ascii="微软雅黑" w:hAnsi="微软雅黑" w:eastAsia="微软雅黑" w:cs="微软雅黑"/>
          <w:color w:val="00B050"/>
          <w:sz w:val="18"/>
          <w:szCs w:val="18"/>
        </w:rPr>
        <w:t>有限公司损害公司利益责任纠纷民事裁定书"</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 </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"...院对</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公司...",</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r>
        <w:rPr>
          <w:rFonts w:ascii="微软雅黑" w:hAnsi="微软雅黑" w:eastAsia="微软雅黑" w:cs="微软雅黑"/>
          <w:sz w:val="18"/>
          <w:szCs w:val="18"/>
        </w:rPr>
        <w:t>"dataType": "fygg",</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"entryId": "zgy6657337@5YyX5Lqs5YWs5Y%2B4",</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"sortTime": 1529510400000,</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"sortTimeString":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"当事人:中国</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北京公司,北京</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有限公司,北京</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"...582元，由</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公司...",</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r>
        <w:rPr>
          <w:rFonts w:ascii="微软雅黑" w:hAnsi="微软雅黑" w:eastAsia="微软雅黑" w:cs="微软雅黑"/>
          <w:sz w:val="18"/>
          <w:szCs w:val="18"/>
        </w:rPr>
        <w:t xml:space="preserve">        "dataType": "shixin",</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"entryId": "c2018320105zhi1338_t20180426_psykjbjyxgs@5YyX5Lqs5YWs5Y%2B4",</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"sortTime": 1524672000000,</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"sortTimeString":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"...有限公司</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分公司（北京公司...",</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r>
        <w:rPr>
          <w:rFonts w:ascii="微软雅黑" w:hAnsi="微软雅黑" w:eastAsia="微软雅黑" w:cs="微软雅黑"/>
          <w:sz w:val="18"/>
          <w:szCs w:val="18"/>
        </w:rPr>
        <w:t xml:space="preserve">    "dataType": "ktgg",</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"entryId": "plianxingbo_zgrmccbxgfyxgsbjfgsbjgsdzswyybzhb_t20180226_fxingtai@5YyX5Lqs5YWs5Y%2B4",</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"sortTime": 1519624800000,</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"2018年02月26日",</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县人民法院公 告"</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p>
    <w:p>
      <w:pPr>
        <w:ind w:firstLine="720" w:firstLineChars="400"/>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r>
        <w:rPr>
          <w:rFonts w:ascii="微软雅黑" w:hAnsi="微软雅黑" w:eastAsia="微软雅黑" w:cs="微软雅黑"/>
          <w:sz w:val="18"/>
          <w:szCs w:val="18"/>
        </w:rPr>
        <w:t>"dataType": "ajlc",</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"entryId": "c2016331102minchu4712_t55550801@5YWs5Y%2B4",</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"sortTime": 113149929600000,</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r>
        <w:rPr>
          <w:rFonts w:hint="eastAsia" w:ascii="微软雅黑" w:hAnsi="微软雅黑" w:eastAsia="微软雅黑" w:cs="微软雅黑"/>
          <w:color w:val="00B050"/>
          <w:sz w:val="18"/>
          <w:szCs w:val="18"/>
          <w:lang w:val="en-US" w:eastAsia="zh-CN"/>
        </w:rPr>
        <w:t>2018</w:t>
      </w:r>
      <w:r>
        <w:rPr>
          <w:rFonts w:hint="eastAsia" w:ascii="微软雅黑" w:hAnsi="微软雅黑" w:eastAsia="微软雅黑" w:cs="微软雅黑"/>
          <w:color w:val="00B050"/>
          <w:sz w:val="18"/>
          <w:szCs w:val="18"/>
        </w:rPr>
        <w:t>年08月01日",</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"原告:</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有限公司;被告:王</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p>
    <w:p>
      <w:pPr>
        <w:ind w:firstLine="720" w:firstLineChars="400"/>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"...江苏</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w:t>
      </w:r>
    </w:p>
    <w:p>
      <w:pPr>
        <w:rPr>
          <w:rFonts w:ascii="微软雅黑" w:hAnsi="微软雅黑" w:eastAsia="微软雅黑" w:cs="微软雅黑"/>
          <w:color w:val="00B050"/>
          <w:sz w:val="18"/>
          <w:szCs w:val="18"/>
        </w:rPr>
      </w:pPr>
      <w:r>
        <w:rPr>
          <w:rFonts w:ascii="微软雅黑" w:hAnsi="微软雅黑" w:eastAsia="微软雅黑" w:cs="微软雅黑"/>
          <w:sz w:val="18"/>
          <w:szCs w:val="18"/>
        </w:rPr>
        <w:t xml:space="preserve">            "dataType": "zxgg",</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"entryId": "c2014lianzhi52_t90140114_plygfdglgcyhyxgs@5YWs5Y%2B4",</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"sortTime": 222288249600000,</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r>
        <w:rPr>
          <w:rFonts w:hint="eastAsia" w:ascii="微软雅黑" w:hAnsi="微软雅黑" w:eastAsia="微软雅黑" w:cs="微软雅黑"/>
          <w:color w:val="00B050"/>
          <w:sz w:val="18"/>
          <w:szCs w:val="18"/>
          <w:lang w:val="en-US" w:eastAsia="zh-CN"/>
        </w:rPr>
        <w:t>2014</w:t>
      </w:r>
      <w:r>
        <w:rPr>
          <w:rFonts w:hint="eastAsia" w:ascii="微软雅黑" w:hAnsi="微软雅黑" w:eastAsia="微软雅黑" w:cs="微软雅黑"/>
          <w:color w:val="00B050"/>
          <w:sz w:val="18"/>
          <w:szCs w:val="18"/>
        </w:rPr>
        <w:t>年01月14日",</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"（2014）连执字第</w:t>
      </w:r>
      <w:r>
        <w:rPr>
          <w:rFonts w:hint="eastAsia" w:ascii="微软雅黑" w:hAnsi="微软雅黑" w:eastAsia="微软雅黑" w:cs="微软雅黑"/>
          <w:color w:val="00B050"/>
          <w:sz w:val="18"/>
          <w:szCs w:val="18"/>
          <w:lang w:val="en-US" w:eastAsia="zh-CN"/>
        </w:rPr>
        <w:t>XXXX</w:t>
      </w:r>
      <w:r>
        <w:rPr>
          <w:rFonts w:hint="eastAsia" w:ascii="微软雅黑" w:hAnsi="微软雅黑" w:eastAsia="微软雅黑" w:cs="微软雅黑"/>
          <w:color w:val="00B050"/>
          <w:sz w:val="18"/>
          <w:szCs w:val="18"/>
        </w:rPr>
        <w:t>号"</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p>
    <w:p>
      <w:pPr>
        <w:ind w:firstLine="720" w:firstLineChars="400"/>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".../名称=安徽</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科技...",</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r>
        <w:rPr>
          <w:rFonts w:ascii="微软雅黑" w:hAnsi="微软雅黑" w:eastAsia="微软雅黑" w:cs="微软雅黑"/>
          <w:sz w:val="18"/>
          <w:szCs w:val="18"/>
        </w:rPr>
        <w:t xml:space="preserve"> "dataType": "bgt",</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"entryId": "c2018340191zhihui126_t20180709_pahtzxxkjjtgfyxgs@56eR5oqA",</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"sortTime": 1531065600000,</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"sortTimeString":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"（2018）皖</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执恢</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号"</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p>
    <w:p>
      <w:pPr>
        <w:ind w:firstLine="720" w:firstLineChars="400"/>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p>
    <w:p>
      <w:pPr>
        <w:ind w:firstLine="180" w:firstLineChars="1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"bgtCount":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"bgtPageNum":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"cpwsCount":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"cpwsPageNum":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"fyggCount":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"fyggPageNum":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"ktggCount":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"ktggPageNum":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"成功返回",</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"pageNo":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"range": 10,</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2.162,</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"shixinCount":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"shixinPageNum":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w:t>
      </w:r>
      <w:r>
        <w:rPr>
          <w:rFonts w:hint="eastAsia" w:ascii="微软雅黑" w:hAnsi="微软雅黑" w:eastAsia="微软雅黑" w:cs="微软雅黑"/>
          <w:color w:val="00B050"/>
          <w:sz w:val="18"/>
          <w:szCs w:val="18"/>
          <w:lang w:val="en-US" w:eastAsia="zh-CN"/>
        </w:rPr>
        <w:t>16</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"totalPageNum":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"zxggCount":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lang w:eastAsia="zh-CN"/>
        </w:rPr>
      </w:pPr>
      <w:r>
        <w:rPr>
          <w:rFonts w:hint="eastAsia" w:ascii="微软雅黑" w:hAnsi="微软雅黑" w:eastAsia="微软雅黑" w:cs="微软雅黑"/>
          <w:color w:val="00B050"/>
          <w:sz w:val="18"/>
          <w:szCs w:val="18"/>
        </w:rPr>
        <w:t xml:space="preserve">  "zxggPageNum": </w:t>
      </w:r>
      <w:r>
        <w:rPr>
          <w:rFonts w:hint="eastAsia" w:ascii="微软雅黑" w:hAnsi="微软雅黑" w:eastAsia="微软雅黑" w:cs="微软雅黑"/>
          <w:color w:val="00B050"/>
          <w:sz w:val="18"/>
          <w:szCs w:val="18"/>
          <w:lang w:val="en-US" w:eastAsia="zh-CN"/>
        </w:rPr>
        <w:t>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numPr>
          <w:ilvl w:val="0"/>
          <w:numId w:val="0"/>
        </w:numPr>
        <w:outlineLvl w:val="1"/>
        <w:rPr>
          <w:rFonts w:hint="eastAsia"/>
          <w:b/>
          <w:bCs/>
          <w:sz w:val="28"/>
          <w:szCs w:val="36"/>
          <w:lang w:val="en-US" w:eastAsia="zh-CN"/>
        </w:rPr>
      </w:pPr>
      <w:bookmarkStart w:id="2" w:name="_Toc20638"/>
      <w:r>
        <w:rPr>
          <w:rFonts w:hint="eastAsia"/>
          <w:b/>
          <w:bCs/>
          <w:sz w:val="28"/>
          <w:szCs w:val="36"/>
          <w:lang w:val="en-US" w:eastAsia="zh-CN"/>
        </w:rPr>
        <w:t>1.2、关联方查询</w:t>
      </w:r>
      <w:bookmarkEnd w:id="2"/>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https://api.fahaicc.com/v2/person/sifa?</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16"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316"/>
        <w:gridCol w:w="2125"/>
        <w:gridCol w:w="1375"/>
        <w:gridCol w:w="2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316"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2125"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599"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tcPr>
          <w:p>
            <w:pPr>
              <w:jc w:val="center"/>
              <w:rPr>
                <w:rFonts w:ascii="宋体" w:hAnsi="宋体" w:cs="宋体"/>
                <w:szCs w:val="21"/>
              </w:rPr>
            </w:pPr>
            <w:r>
              <w:rPr>
                <w:rFonts w:hint="eastAsia" w:ascii="宋体" w:hAnsi="宋体" w:cs="宋体"/>
                <w:szCs w:val="21"/>
              </w:rPr>
              <w:t>1</w:t>
            </w:r>
          </w:p>
        </w:tc>
        <w:tc>
          <w:tcPr>
            <w:tcW w:w="1316" w:type="dxa"/>
            <w:vAlign w:val="center"/>
          </w:tcPr>
          <w:p>
            <w:pPr>
              <w:rPr>
                <w:rFonts w:ascii="宋体" w:hAnsi="宋体" w:cs="宋体"/>
                <w:szCs w:val="21"/>
              </w:rPr>
            </w:pPr>
            <w:r>
              <w:rPr>
                <w:rFonts w:hint="eastAsia" w:ascii="宋体" w:hAnsi="宋体" w:cs="宋体"/>
                <w:szCs w:val="21"/>
                <w:lang w:val="en-US" w:eastAsia="zh-CN"/>
              </w:rPr>
              <w:t>domain</w:t>
            </w:r>
          </w:p>
        </w:tc>
        <w:tc>
          <w:tcPr>
            <w:tcW w:w="2125"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599" w:type="dxa"/>
            <w:vAlign w:val="center"/>
          </w:tcPr>
          <w:p>
            <w:pPr>
              <w:rPr>
                <w:lang w:val="en-US"/>
              </w:rPr>
            </w:pPr>
            <w:r>
              <w:rPr>
                <w:rFonts w:hint="eastAsia" w:ascii="宋体" w:hAnsi="宋体" w:cs="宋体"/>
                <w:szCs w:val="21"/>
                <w:lang w:val="en-US" w:eastAsia="zh-CN"/>
              </w:rPr>
              <w:t>领域代码，sifa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tcPr>
          <w:p>
            <w:pPr>
              <w:jc w:val="center"/>
              <w:rPr>
                <w:rFonts w:ascii="宋体" w:hAnsi="宋体" w:cs="宋体"/>
                <w:szCs w:val="21"/>
              </w:rPr>
            </w:pPr>
            <w:r>
              <w:rPr>
                <w:rFonts w:hint="eastAsia" w:ascii="宋体" w:hAnsi="宋体" w:cs="宋体"/>
                <w:szCs w:val="21"/>
              </w:rPr>
              <w:t>2</w:t>
            </w:r>
          </w:p>
        </w:tc>
        <w:tc>
          <w:tcPr>
            <w:tcW w:w="1316" w:type="dxa"/>
            <w:vAlign w:val="center"/>
          </w:tcPr>
          <w:p>
            <w:pPr>
              <w:rPr>
                <w:rFonts w:ascii="宋体" w:hAnsi="宋体" w:cs="宋体"/>
                <w:szCs w:val="21"/>
              </w:rPr>
            </w:pPr>
            <w:r>
              <w:rPr>
                <w:rFonts w:hint="eastAsia" w:ascii="宋体" w:hAnsi="宋体" w:cs="宋体"/>
                <w:szCs w:val="21"/>
                <w:lang w:val="en-US" w:eastAsia="zh-CN"/>
              </w:rPr>
              <w:t>authCode</w:t>
            </w:r>
          </w:p>
        </w:tc>
        <w:tc>
          <w:tcPr>
            <w:tcW w:w="2125"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599" w:type="dxa"/>
            <w:vAlign w:val="center"/>
          </w:tcPr>
          <w:p>
            <w:r>
              <w:rPr>
                <w:rFonts w:hint="eastAsia" w:ascii="宋体" w:hAnsi="宋体" w:cs="宋体"/>
                <w:b w:val="0"/>
                <w:bCs w:val="0"/>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tcPr>
          <w:p>
            <w:pPr>
              <w:jc w:val="center"/>
              <w:rPr>
                <w:rFonts w:ascii="宋体" w:hAnsi="宋体" w:cs="宋体"/>
                <w:szCs w:val="21"/>
              </w:rPr>
            </w:pPr>
            <w:r>
              <w:rPr>
                <w:rFonts w:hint="eastAsia" w:ascii="宋体" w:hAnsi="宋体" w:cs="宋体"/>
                <w:szCs w:val="21"/>
              </w:rPr>
              <w:t>3</w:t>
            </w:r>
          </w:p>
        </w:tc>
        <w:tc>
          <w:tcPr>
            <w:tcW w:w="1316" w:type="dxa"/>
            <w:vAlign w:val="center"/>
          </w:tcPr>
          <w:p>
            <w:pPr>
              <w:rPr>
                <w:rFonts w:ascii="宋体" w:hAnsi="宋体" w:cs="宋体"/>
                <w:szCs w:val="21"/>
              </w:rPr>
            </w:pPr>
            <w:r>
              <w:rPr>
                <w:rFonts w:hint="eastAsia" w:ascii="宋体" w:hAnsi="宋体" w:cs="宋体"/>
                <w:szCs w:val="21"/>
                <w:lang w:val="en-US" w:eastAsia="zh-CN"/>
              </w:rPr>
              <w:t>rt</w:t>
            </w:r>
          </w:p>
        </w:tc>
        <w:tc>
          <w:tcPr>
            <w:tcW w:w="2125"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599"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tcPr>
          <w:p>
            <w:pPr>
              <w:jc w:val="center"/>
              <w:rPr>
                <w:rFonts w:ascii="宋体" w:hAnsi="宋体" w:cs="宋体"/>
                <w:szCs w:val="21"/>
              </w:rPr>
            </w:pPr>
            <w:r>
              <w:rPr>
                <w:rFonts w:hint="eastAsia" w:ascii="宋体" w:hAnsi="宋体" w:cs="宋体"/>
                <w:szCs w:val="21"/>
              </w:rPr>
              <w:t>4</w:t>
            </w:r>
          </w:p>
        </w:tc>
        <w:tc>
          <w:tcPr>
            <w:tcW w:w="1316" w:type="dxa"/>
            <w:vAlign w:val="center"/>
          </w:tcPr>
          <w:p>
            <w:pPr>
              <w:rPr>
                <w:rFonts w:ascii="宋体" w:hAnsi="宋体" w:cs="宋体"/>
                <w:szCs w:val="21"/>
              </w:rPr>
            </w:pPr>
            <w:r>
              <w:rPr>
                <w:rFonts w:hint="eastAsia" w:ascii="宋体" w:hAnsi="宋体" w:cs="宋体"/>
                <w:szCs w:val="21"/>
                <w:lang w:val="en-US" w:eastAsia="zh-CN"/>
              </w:rPr>
              <w:t>sign</w:t>
            </w:r>
          </w:p>
        </w:tc>
        <w:tc>
          <w:tcPr>
            <w:tcW w:w="2125"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599" w:type="dxa"/>
            <w:vAlign w:val="center"/>
          </w:tcPr>
          <w:p>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1" w:type="dxa"/>
            <w:vAlign w:val="top"/>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5</w:t>
            </w:r>
          </w:p>
        </w:tc>
        <w:tc>
          <w:tcPr>
            <w:tcW w:w="1316" w:type="dxa"/>
            <w:vAlign w:val="center"/>
          </w:tcPr>
          <w:p>
            <w:pPr>
              <w:rPr>
                <w:rFonts w:ascii="宋体" w:hAnsi="宋体" w:cs="宋体"/>
                <w:szCs w:val="21"/>
              </w:rPr>
            </w:pPr>
            <w:r>
              <w:rPr>
                <w:rFonts w:hint="eastAsia" w:ascii="宋体" w:hAnsi="宋体" w:cs="宋体"/>
                <w:szCs w:val="21"/>
                <w:lang w:val="en-US" w:eastAsia="zh-CN"/>
              </w:rPr>
              <w:t>args</w:t>
            </w:r>
          </w:p>
        </w:tc>
        <w:tc>
          <w:tcPr>
            <w:tcW w:w="2125"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json</w:t>
            </w:r>
          </w:p>
        </w:tc>
        <w:tc>
          <w:tcPr>
            <w:tcW w:w="2599" w:type="dxa"/>
            <w:vAlign w:val="center"/>
          </w:tcPr>
          <w:p>
            <w:pPr>
              <w:rPr>
                <w:rFonts w:hint="eastAsia" w:eastAsiaTheme="minorEastAsia"/>
                <w:lang w:val="en-US" w:eastAsia="zh-CN"/>
              </w:rPr>
            </w:pPr>
            <w:r>
              <w:rPr>
                <w:rFonts w:hint="eastAsia" w:ascii="宋体" w:hAnsi="宋体" w:cs="宋体"/>
                <w:szCs w:val="21"/>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16"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316"/>
        <w:gridCol w:w="2125"/>
        <w:gridCol w:w="1375"/>
        <w:gridCol w:w="2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316"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2125"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599"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tcPr>
          <w:p>
            <w:pPr>
              <w:jc w:val="center"/>
              <w:rPr>
                <w:rFonts w:ascii="宋体" w:hAnsi="宋体" w:cs="宋体"/>
                <w:szCs w:val="21"/>
              </w:rPr>
            </w:pPr>
            <w:r>
              <w:rPr>
                <w:rFonts w:hint="eastAsia" w:ascii="宋体" w:hAnsi="宋体" w:cs="宋体"/>
                <w:szCs w:val="21"/>
              </w:rPr>
              <w:t>1</w:t>
            </w:r>
          </w:p>
        </w:tc>
        <w:tc>
          <w:tcPr>
            <w:tcW w:w="1316" w:type="dxa"/>
            <w:vAlign w:val="center"/>
          </w:tcPr>
          <w:p>
            <w:pPr>
              <w:rPr>
                <w:rFonts w:hint="eastAsia" w:ascii="宋体" w:hAnsi="宋体" w:cs="宋体"/>
                <w:szCs w:val="21"/>
                <w:lang w:val="en-US" w:eastAsia="zh-CN"/>
              </w:rPr>
            </w:pPr>
            <w:r>
              <w:rPr>
                <w:rFonts w:hint="eastAsia" w:ascii="宋体" w:hAnsi="宋体" w:cs="宋体"/>
                <w:szCs w:val="21"/>
                <w:lang w:val="en-US" w:eastAsia="zh-CN"/>
              </w:rPr>
              <w:t>name</w:t>
            </w:r>
          </w:p>
        </w:tc>
        <w:tc>
          <w:tcPr>
            <w:tcW w:w="2125" w:type="dxa"/>
            <w:vAlign w:val="center"/>
          </w:tcPr>
          <w:p>
            <w:pPr>
              <w:rPr>
                <w:rFonts w:hint="eastAsia" w:ascii="宋体" w:hAnsi="宋体" w:cs="宋体"/>
                <w:szCs w:val="21"/>
                <w:lang w:val="en-US" w:eastAsia="zh-CN"/>
              </w:rPr>
            </w:pPr>
            <w:r>
              <w:rPr>
                <w:rFonts w:hint="eastAsia" w:ascii="宋体" w:hAnsi="宋体" w:cs="宋体"/>
                <w:szCs w:val="21"/>
                <w:lang w:val="en-US" w:eastAsia="zh-CN"/>
              </w:rPr>
              <w:t>是</w:t>
            </w:r>
          </w:p>
        </w:tc>
        <w:tc>
          <w:tcPr>
            <w:tcW w:w="1375"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2599" w:type="dxa"/>
            <w:vAlign w:val="center"/>
          </w:tcPr>
          <w:p>
            <w:pPr>
              <w:rPr>
                <w:rFonts w:hint="default" w:ascii="宋体" w:hAnsi="宋体" w:cs="宋体"/>
                <w:b w:val="0"/>
                <w:bCs w:val="0"/>
                <w:szCs w:val="21"/>
                <w:lang w:val="en-US" w:eastAsia="zh-CN"/>
              </w:rPr>
            </w:pPr>
            <w:r>
              <w:rPr>
                <w:rFonts w:hint="eastAsia" w:ascii="宋体" w:hAnsi="宋体" w:cs="宋体"/>
                <w:b w:val="0"/>
                <w:bCs w:val="0"/>
                <w:szCs w:val="21"/>
                <w:lang w:val="en-US" w:eastAsia="zh-CN"/>
              </w:rPr>
              <w:t>关联方名称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tcPr>
          <w:p>
            <w:pPr>
              <w:jc w:val="center"/>
              <w:rPr>
                <w:rFonts w:ascii="宋体" w:hAnsi="宋体" w:cs="宋体"/>
                <w:szCs w:val="21"/>
              </w:rPr>
            </w:pPr>
            <w:r>
              <w:rPr>
                <w:rFonts w:hint="eastAsia" w:ascii="宋体" w:hAnsi="宋体" w:cs="宋体"/>
                <w:szCs w:val="21"/>
              </w:rPr>
              <w:t>2</w:t>
            </w:r>
          </w:p>
        </w:tc>
        <w:tc>
          <w:tcPr>
            <w:tcW w:w="1316" w:type="dxa"/>
            <w:vAlign w:val="center"/>
          </w:tcPr>
          <w:p>
            <w:pPr>
              <w:rPr>
                <w:rFonts w:hint="eastAsia" w:ascii="宋体" w:hAnsi="宋体" w:cs="宋体"/>
                <w:szCs w:val="21"/>
                <w:lang w:val="en-US" w:eastAsia="zh-CN"/>
              </w:rPr>
            </w:pPr>
            <w:r>
              <w:rPr>
                <w:rFonts w:hint="eastAsia" w:ascii="宋体" w:hAnsi="宋体" w:cs="宋体"/>
                <w:szCs w:val="21"/>
                <w:lang w:val="en-US" w:eastAsia="zh-CN"/>
              </w:rPr>
              <w:t>idcardNo</w:t>
            </w:r>
          </w:p>
        </w:tc>
        <w:tc>
          <w:tcPr>
            <w:tcW w:w="2125" w:type="dxa"/>
            <w:vAlign w:val="center"/>
          </w:tcPr>
          <w:p>
            <w:pPr>
              <w:rPr>
                <w:rFonts w:hint="eastAsia" w:ascii="宋体" w:hAnsi="宋体" w:cs="宋体"/>
                <w:szCs w:val="21"/>
                <w:lang w:val="en-US" w:eastAsia="zh-CN"/>
              </w:rPr>
            </w:pPr>
            <w:r>
              <w:rPr>
                <w:rFonts w:hint="eastAsia" w:ascii="宋体" w:hAnsi="宋体" w:cs="宋体"/>
                <w:szCs w:val="21"/>
                <w:lang w:val="en-US" w:eastAsia="zh-CN"/>
              </w:rPr>
              <w:t>是</w:t>
            </w:r>
          </w:p>
        </w:tc>
        <w:tc>
          <w:tcPr>
            <w:tcW w:w="1375"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2599" w:type="dxa"/>
            <w:vAlign w:val="center"/>
          </w:tcPr>
          <w:p>
            <w:pPr>
              <w:rPr>
                <w:rFonts w:hint="default" w:ascii="宋体" w:hAnsi="宋体" w:cs="宋体"/>
                <w:b w:val="0"/>
                <w:bCs w:val="0"/>
                <w:szCs w:val="21"/>
                <w:lang w:val="en-US" w:eastAsia="zh-CN"/>
              </w:rPr>
            </w:pPr>
            <w:r>
              <w:rPr>
                <w:rFonts w:hint="eastAsia" w:ascii="宋体" w:hAnsi="宋体" w:cs="宋体"/>
                <w:b w:val="0"/>
                <w:bCs w:val="0"/>
                <w:szCs w:val="21"/>
                <w:lang w:val="en-US" w:eastAsia="zh-CN"/>
              </w:rPr>
              <w:t>关联方id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tcPr>
          <w:p>
            <w:pPr>
              <w:jc w:val="center"/>
              <w:rPr>
                <w:rFonts w:ascii="宋体" w:hAnsi="宋体" w:cs="宋体"/>
                <w:szCs w:val="21"/>
              </w:rPr>
            </w:pPr>
            <w:r>
              <w:rPr>
                <w:rFonts w:hint="eastAsia" w:ascii="宋体" w:hAnsi="宋体" w:cs="宋体"/>
                <w:szCs w:val="21"/>
              </w:rPr>
              <w:t>3</w:t>
            </w:r>
          </w:p>
        </w:tc>
        <w:tc>
          <w:tcPr>
            <w:tcW w:w="1316" w:type="dxa"/>
            <w:vAlign w:val="center"/>
          </w:tcPr>
          <w:p>
            <w:pPr>
              <w:rPr>
                <w:rFonts w:hint="eastAsia" w:ascii="宋体" w:hAnsi="宋体" w:cs="宋体"/>
                <w:szCs w:val="21"/>
                <w:lang w:val="en-US" w:eastAsia="zh-CN"/>
              </w:rPr>
            </w:pPr>
            <w:r>
              <w:rPr>
                <w:rFonts w:hint="eastAsia" w:ascii="宋体" w:hAnsi="宋体" w:cs="宋体"/>
                <w:szCs w:val="21"/>
                <w:lang w:val="en-US" w:eastAsia="zh-CN"/>
              </w:rPr>
              <w:t>dataType</w:t>
            </w:r>
          </w:p>
        </w:tc>
        <w:tc>
          <w:tcPr>
            <w:tcW w:w="2125" w:type="dxa"/>
            <w:vAlign w:val="center"/>
          </w:tcPr>
          <w:p>
            <w:pPr>
              <w:rPr>
                <w:rFonts w:hint="eastAsia" w:ascii="宋体" w:hAnsi="宋体" w:cs="宋体"/>
                <w:szCs w:val="21"/>
                <w:lang w:val="en-US" w:eastAsia="zh-CN"/>
              </w:rPr>
            </w:pPr>
            <w:r>
              <w:rPr>
                <w:rFonts w:hint="eastAsia" w:ascii="宋体" w:hAnsi="宋体" w:cs="宋体"/>
                <w:szCs w:val="21"/>
                <w:lang w:val="en-US" w:eastAsia="zh-CN"/>
              </w:rPr>
              <w:t>否</w:t>
            </w:r>
          </w:p>
        </w:tc>
        <w:tc>
          <w:tcPr>
            <w:tcW w:w="1375"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2599" w:type="dxa"/>
            <w:vAlign w:val="center"/>
          </w:tcPr>
          <w:p>
            <w:pPr>
              <w:rPr>
                <w:rFonts w:hint="eastAsia" w:ascii="宋体" w:hAnsi="宋体" w:cs="宋体"/>
                <w:b w:val="0"/>
                <w:bCs w:val="0"/>
                <w:szCs w:val="21"/>
                <w:lang w:val="en-US" w:eastAsia="zh-CN"/>
              </w:rPr>
            </w:pPr>
            <w:r>
              <w:rPr>
                <w:rFonts w:hint="eastAsia" w:ascii="宋体" w:hAnsi="宋体" w:cs="宋体"/>
                <w:b w:val="0"/>
                <w:bCs w:val="0"/>
                <w:szCs w:val="21"/>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tcPr>
          <w:p>
            <w:pPr>
              <w:jc w:val="center"/>
              <w:rPr>
                <w:rFonts w:ascii="宋体" w:hAnsi="宋体" w:cs="宋体"/>
                <w:szCs w:val="21"/>
              </w:rPr>
            </w:pPr>
            <w:r>
              <w:rPr>
                <w:rFonts w:hint="eastAsia" w:ascii="宋体" w:hAnsi="宋体" w:cs="宋体"/>
                <w:szCs w:val="21"/>
              </w:rPr>
              <w:t>4</w:t>
            </w:r>
          </w:p>
        </w:tc>
        <w:tc>
          <w:tcPr>
            <w:tcW w:w="1316" w:type="dxa"/>
            <w:vAlign w:val="center"/>
          </w:tcPr>
          <w:p>
            <w:pPr>
              <w:rPr>
                <w:rFonts w:hint="eastAsia" w:ascii="宋体" w:hAnsi="宋体" w:cs="宋体"/>
                <w:szCs w:val="21"/>
                <w:lang w:val="en-US" w:eastAsia="zh-CN"/>
              </w:rPr>
            </w:pPr>
            <w:r>
              <w:rPr>
                <w:rFonts w:hint="eastAsia" w:ascii="宋体" w:hAnsi="宋体" w:cs="宋体"/>
                <w:szCs w:val="21"/>
                <w:lang w:val="en-US" w:eastAsia="zh-CN"/>
              </w:rPr>
              <w:t>pageno</w:t>
            </w:r>
          </w:p>
        </w:tc>
        <w:tc>
          <w:tcPr>
            <w:tcW w:w="2125" w:type="dxa"/>
            <w:vAlign w:val="center"/>
          </w:tcPr>
          <w:p>
            <w:pPr>
              <w:rPr>
                <w:rFonts w:hint="eastAsia" w:ascii="宋体" w:hAnsi="宋体" w:cs="宋体"/>
                <w:szCs w:val="21"/>
                <w:lang w:val="en-US" w:eastAsia="zh-CN"/>
              </w:rPr>
            </w:pPr>
            <w:r>
              <w:rPr>
                <w:rFonts w:hint="eastAsia" w:ascii="宋体" w:hAnsi="宋体" w:cs="宋体"/>
                <w:szCs w:val="21"/>
                <w:lang w:val="en-US" w:eastAsia="zh-CN"/>
              </w:rPr>
              <w:t>否</w:t>
            </w:r>
          </w:p>
        </w:tc>
        <w:tc>
          <w:tcPr>
            <w:tcW w:w="1375"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2599" w:type="dxa"/>
            <w:vAlign w:val="center"/>
          </w:tcPr>
          <w:p>
            <w:pPr>
              <w:rPr>
                <w:rFonts w:hint="eastAsia" w:ascii="宋体" w:hAnsi="宋体" w:cs="宋体"/>
                <w:b w:val="0"/>
                <w:bCs w:val="0"/>
                <w:szCs w:val="21"/>
                <w:lang w:val="en-US" w:eastAsia="zh-CN"/>
              </w:rPr>
            </w:pPr>
            <w:r>
              <w:rPr>
                <w:rFonts w:hint="eastAsia" w:ascii="宋体" w:hAnsi="宋体" w:cs="宋体"/>
                <w:b w:val="0"/>
                <w:bCs w:val="0"/>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1" w:type="dxa"/>
            <w:vAlign w:val="top"/>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5</w:t>
            </w:r>
          </w:p>
        </w:tc>
        <w:tc>
          <w:tcPr>
            <w:tcW w:w="1316" w:type="dxa"/>
            <w:vAlign w:val="center"/>
          </w:tcPr>
          <w:p>
            <w:pPr>
              <w:rPr>
                <w:rFonts w:hint="eastAsia" w:ascii="宋体" w:hAnsi="宋体" w:cs="宋体"/>
                <w:szCs w:val="21"/>
                <w:lang w:val="en-US" w:eastAsia="zh-CN"/>
              </w:rPr>
            </w:pPr>
            <w:r>
              <w:rPr>
                <w:rFonts w:hint="eastAsia" w:ascii="宋体" w:hAnsi="宋体" w:cs="宋体"/>
                <w:szCs w:val="21"/>
                <w:lang w:val="en-US" w:eastAsia="zh-CN"/>
              </w:rPr>
              <w:t>range</w:t>
            </w:r>
          </w:p>
        </w:tc>
        <w:tc>
          <w:tcPr>
            <w:tcW w:w="2125" w:type="dxa"/>
            <w:vAlign w:val="center"/>
          </w:tcPr>
          <w:p>
            <w:pPr>
              <w:rPr>
                <w:rFonts w:hint="eastAsia" w:ascii="宋体" w:hAnsi="宋体" w:cs="宋体"/>
                <w:szCs w:val="21"/>
                <w:lang w:val="en-US" w:eastAsia="zh-CN"/>
              </w:rPr>
            </w:pPr>
            <w:r>
              <w:rPr>
                <w:rFonts w:hint="eastAsia" w:ascii="宋体" w:hAnsi="宋体" w:cs="宋体"/>
                <w:szCs w:val="21"/>
                <w:lang w:val="en-US" w:eastAsia="zh-CN"/>
              </w:rPr>
              <w:t>否</w:t>
            </w:r>
          </w:p>
        </w:tc>
        <w:tc>
          <w:tcPr>
            <w:tcW w:w="1375"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2599" w:type="dxa"/>
            <w:vAlign w:val="center"/>
          </w:tcPr>
          <w:p>
            <w:pPr>
              <w:rPr>
                <w:rFonts w:hint="eastAsia" w:ascii="宋体" w:hAnsi="宋体" w:cs="宋体"/>
                <w:b w:val="0"/>
                <w:bCs w:val="0"/>
                <w:szCs w:val="21"/>
                <w:lang w:val="en-US" w:eastAsia="zh-CN"/>
              </w:rPr>
            </w:pPr>
            <w:r>
              <w:rPr>
                <w:rFonts w:hint="eastAsia" w:ascii="宋体" w:hAnsi="宋体" w:cs="宋体"/>
                <w:b w:val="0"/>
                <w:bCs w:val="0"/>
                <w:szCs w:val="21"/>
                <w:lang w:val="en-US" w:eastAsia="zh-CN"/>
              </w:rPr>
              <w:t>显示条数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1" w:type="dxa"/>
            <w:vAlign w:val="top"/>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6</w:t>
            </w:r>
          </w:p>
        </w:tc>
        <w:tc>
          <w:tcPr>
            <w:tcW w:w="1316" w:type="dxa"/>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position</w:t>
            </w:r>
          </w:p>
        </w:tc>
        <w:tc>
          <w:tcPr>
            <w:tcW w:w="2125" w:type="dxa"/>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string</w:t>
            </w:r>
          </w:p>
        </w:tc>
        <w:tc>
          <w:tcPr>
            <w:tcW w:w="2599" w:type="dxa"/>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输入值为</w:t>
            </w:r>
            <w:r>
              <w:rPr>
                <w:rFonts w:hint="default" w:ascii="宋体" w:hAnsi="宋体" w:cs="宋体"/>
                <w:szCs w:val="21"/>
                <w:lang w:val="en-US" w:eastAsia="zh-CN"/>
              </w:rPr>
              <w:t>”</w:t>
            </w:r>
            <w:r>
              <w:rPr>
                <w:rFonts w:hint="eastAsia" w:ascii="宋体" w:hAnsi="宋体" w:cs="宋体"/>
                <w:szCs w:val="21"/>
                <w:lang w:val="en-US" w:eastAsia="zh-CN"/>
              </w:rPr>
              <w:t>d</w:t>
            </w:r>
            <w:r>
              <w:rPr>
                <w:rFonts w:hint="default" w:ascii="宋体" w:hAnsi="宋体" w:cs="宋体"/>
                <w:szCs w:val="21"/>
                <w:lang w:val="en-US" w:eastAsia="zh-CN"/>
              </w:rPr>
              <w:t>”</w:t>
            </w:r>
            <w:r>
              <w:rPr>
                <w:rFonts w:hint="eastAsia" w:ascii="宋体" w:hAnsi="宋体" w:cs="宋体"/>
                <w:szCs w:val="21"/>
                <w:lang w:val="en-US" w:eastAsia="zh-CN"/>
              </w:rPr>
              <w:t>,只显示被告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1" w:type="dxa"/>
            <w:vAlign w:val="top"/>
          </w:tcPr>
          <w:p>
            <w:pPr>
              <w:jc w:val="center"/>
              <w:rPr>
                <w:rFonts w:hint="default" w:ascii="宋体" w:hAnsi="宋体" w:cs="宋体"/>
                <w:szCs w:val="21"/>
                <w:lang w:val="en-US" w:eastAsia="zh-CN"/>
              </w:rPr>
            </w:pPr>
            <w:r>
              <w:rPr>
                <w:rFonts w:hint="eastAsia" w:ascii="宋体" w:hAnsi="宋体" w:cs="宋体"/>
                <w:szCs w:val="21"/>
                <w:lang w:val="en-US" w:eastAsia="zh-CN"/>
              </w:rPr>
              <w:t>7</w:t>
            </w:r>
          </w:p>
        </w:tc>
        <w:tc>
          <w:tcPr>
            <w:tcW w:w="1316" w:type="dxa"/>
            <w:vAlign w:val="center"/>
          </w:tcPr>
          <w:p>
            <w:pPr>
              <w:rPr>
                <w:rFonts w:hint="eastAsia" w:ascii="宋体" w:hAnsi="宋体" w:cs="宋体"/>
                <w:szCs w:val="21"/>
                <w:lang w:val="en-US" w:eastAsia="zh-CN"/>
              </w:rPr>
            </w:pPr>
            <w:r>
              <w:rPr>
                <w:rFonts w:hint="eastAsia" w:ascii="宋体" w:hAnsi="宋体" w:cs="宋体"/>
                <w:szCs w:val="21"/>
                <w:lang w:val="en-US" w:eastAsia="zh-CN"/>
              </w:rPr>
              <w:t>matchRatio</w:t>
            </w:r>
          </w:p>
        </w:tc>
        <w:tc>
          <w:tcPr>
            <w:tcW w:w="2125" w:type="dxa"/>
            <w:vAlign w:val="center"/>
          </w:tcPr>
          <w:p>
            <w:pPr>
              <w:rPr>
                <w:rFonts w:hint="default" w:ascii="宋体" w:hAnsi="宋体" w:cs="宋体"/>
                <w:szCs w:val="21"/>
                <w:lang w:val="en-US" w:eastAsia="zh-CN"/>
              </w:rPr>
            </w:pPr>
            <w:r>
              <w:rPr>
                <w:rFonts w:hint="eastAsia" w:ascii="宋体" w:hAnsi="宋体" w:cs="宋体"/>
                <w:szCs w:val="21"/>
                <w:lang w:val="en-US" w:eastAsia="zh-CN"/>
              </w:rPr>
              <w:t>否</w:t>
            </w:r>
          </w:p>
        </w:tc>
        <w:tc>
          <w:tcPr>
            <w:tcW w:w="1375" w:type="dxa"/>
            <w:vAlign w:val="center"/>
          </w:tcPr>
          <w:p>
            <w:pPr>
              <w:rPr>
                <w:rFonts w:hint="eastAsia" w:ascii="宋体" w:hAnsi="宋体" w:cs="宋体"/>
                <w:szCs w:val="21"/>
                <w:lang w:val="en-US" w:eastAsia="zh-CN"/>
              </w:rPr>
            </w:pPr>
            <w:r>
              <w:rPr>
                <w:rFonts w:hint="eastAsia" w:ascii="宋体" w:hAnsi="宋体" w:cs="宋体"/>
                <w:szCs w:val="21"/>
                <w:lang w:val="en-US" w:eastAsia="zh-CN"/>
              </w:rPr>
              <w:t>double</w:t>
            </w:r>
          </w:p>
        </w:tc>
        <w:tc>
          <w:tcPr>
            <w:tcW w:w="2599" w:type="dxa"/>
            <w:vAlign w:val="center"/>
          </w:tcPr>
          <w:p>
            <w:pPr>
              <w:rPr>
                <w:rFonts w:hint="default" w:ascii="宋体" w:hAnsi="宋体" w:cs="宋体"/>
                <w:szCs w:val="21"/>
                <w:lang w:val="en-US" w:eastAsia="zh-CN"/>
              </w:rPr>
            </w:pPr>
            <w:r>
              <w:rPr>
                <w:rFonts w:hint="eastAsia" w:ascii="宋体" w:hAnsi="宋体" w:cs="宋体"/>
                <w:szCs w:val="21"/>
                <w:lang w:val="en-US" w:eastAsia="zh-CN"/>
              </w:rPr>
              <w:t>输入0.4,只返回匹配度等于和高于0.4的数据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1" w:type="dxa"/>
            <w:vAlign w:val="top"/>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8</w:t>
            </w:r>
          </w:p>
        </w:tc>
        <w:tc>
          <w:tcPr>
            <w:tcW w:w="1316" w:type="dxa"/>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showYn</w:t>
            </w:r>
          </w:p>
        </w:tc>
        <w:tc>
          <w:tcPr>
            <w:tcW w:w="2125" w:type="dxa"/>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否</w:t>
            </w:r>
            <w:bookmarkStart w:id="187" w:name="_GoBack"/>
            <w:bookmarkEnd w:id="187"/>
          </w:p>
        </w:tc>
        <w:tc>
          <w:tcPr>
            <w:tcW w:w="1375" w:type="dxa"/>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string</w:t>
            </w:r>
          </w:p>
        </w:tc>
        <w:tc>
          <w:tcPr>
            <w:tcW w:w="2599" w:type="dxa"/>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输入值为</w:t>
            </w:r>
            <w:r>
              <w:rPr>
                <w:rFonts w:hint="default" w:ascii="宋体" w:hAnsi="宋体" w:cs="宋体"/>
                <w:szCs w:val="21"/>
                <w:lang w:val="en-US" w:eastAsia="zh-CN"/>
              </w:rPr>
              <w:t>”</w:t>
            </w:r>
            <w:r>
              <w:rPr>
                <w:rFonts w:hint="eastAsia" w:ascii="宋体" w:hAnsi="宋体" w:cs="宋体"/>
                <w:szCs w:val="21"/>
                <w:lang w:val="en-US" w:eastAsia="zh-CN"/>
              </w:rPr>
              <w:t>Y</w:t>
            </w:r>
            <w:r>
              <w:rPr>
                <w:rFonts w:hint="default" w:ascii="宋体" w:hAnsi="宋体" w:cs="宋体"/>
                <w:szCs w:val="21"/>
                <w:lang w:val="en-US" w:eastAsia="zh-CN"/>
              </w:rPr>
              <w:t>”</w:t>
            </w:r>
            <w:r>
              <w:rPr>
                <w:rFonts w:hint="eastAsia" w:ascii="宋体" w:hAnsi="宋体" w:cs="宋体"/>
                <w:szCs w:val="21"/>
                <w:lang w:val="en-US" w:eastAsia="zh-CN"/>
              </w:rPr>
              <w:t>则执行、失信、曝光台维度只显示未下架数据，输入值为</w:t>
            </w:r>
            <w:r>
              <w:rPr>
                <w:rFonts w:hint="default" w:ascii="宋体" w:hAnsi="宋体" w:cs="宋体"/>
                <w:szCs w:val="21"/>
                <w:lang w:val="en-US" w:eastAsia="zh-CN"/>
              </w:rPr>
              <w:t>”</w:t>
            </w:r>
            <w:r>
              <w:rPr>
                <w:rFonts w:hint="eastAsia" w:ascii="宋体" w:hAnsi="宋体" w:cs="宋体"/>
                <w:szCs w:val="21"/>
                <w:lang w:val="en-US" w:eastAsia="zh-CN"/>
              </w:rPr>
              <w:t>N</w:t>
            </w:r>
            <w:r>
              <w:rPr>
                <w:rFonts w:hint="default" w:ascii="宋体" w:hAnsi="宋体" w:cs="宋体"/>
                <w:szCs w:val="21"/>
                <w:lang w:val="en-US" w:eastAsia="zh-CN"/>
              </w:rPr>
              <w:t>”</w:t>
            </w:r>
            <w:r>
              <w:rPr>
                <w:rFonts w:hint="eastAsia" w:ascii="宋体" w:hAnsi="宋体" w:cs="宋体"/>
                <w:szCs w:val="21"/>
                <w:lang w:val="en-US" w:eastAsia="zh-CN"/>
              </w:rPr>
              <w:t>则执行、失信、曝光台维度只显示下架数据，输入值为空或不传则执行、失信、曝光台维度显示全部数据。</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ascii="宋体" w:hAnsi="宋体"/>
                <w:sz w:val="24"/>
                <w:szCs w:val="24"/>
                <w:highlight w:val="none"/>
              </w:rPr>
            </w:pPr>
            <w:r>
              <w:rPr>
                <w:rFonts w:hint="eastAsia" w:ascii="宋体" w:hAnsi="宋体"/>
                <w:sz w:val="24"/>
                <w:szCs w:val="24"/>
                <w:highlight w:val="none"/>
              </w:rPr>
              <w:t>例1：查询</w:t>
            </w:r>
            <w:r>
              <w:rPr>
                <w:rFonts w:hint="eastAsia" w:ascii="宋体" w:hAnsi="宋体"/>
                <w:sz w:val="24"/>
                <w:szCs w:val="24"/>
                <w:highlight w:val="none"/>
                <w:lang w:val="en-US" w:eastAsia="zh-CN"/>
              </w:rPr>
              <w:t>关联方</w:t>
            </w:r>
            <w:r>
              <w:rPr>
                <w:rFonts w:hint="eastAsia" w:ascii="宋体" w:hAnsi="宋体"/>
                <w:sz w:val="24"/>
                <w:szCs w:val="24"/>
                <w:highlight w:val="none"/>
              </w:rPr>
              <w:t>所有</w:t>
            </w:r>
            <w:r>
              <w:rPr>
                <w:rFonts w:hint="eastAsia" w:ascii="宋体" w:hAnsi="宋体"/>
                <w:sz w:val="24"/>
                <w:szCs w:val="24"/>
                <w:highlight w:val="none"/>
                <w:lang w:eastAsia="zh-CN"/>
              </w:rPr>
              <w:t>涉诉</w:t>
            </w:r>
            <w:r>
              <w:rPr>
                <w:rFonts w:hint="eastAsia" w:ascii="宋体" w:hAnsi="宋体"/>
                <w:sz w:val="24"/>
                <w:szCs w:val="24"/>
                <w:highlight w:val="none"/>
              </w:rPr>
              <w:t>相关数据。</w:t>
            </w:r>
          </w:p>
          <w:p>
            <w:pPr>
              <w:spacing w:beforeLines="0" w:afterLines="0"/>
              <w:jc w:val="left"/>
              <w:rPr>
                <w:rFonts w:hint="eastAsia" w:eastAsia="微软雅黑"/>
                <w:highlight w:val="none"/>
                <w:vertAlign w:val="baseline"/>
                <w:lang w:val="en-US" w:eastAsia="zh-CN"/>
              </w:rPr>
            </w:pPr>
            <w:r>
              <w:rPr>
                <w:rFonts w:hint="eastAsia" w:ascii="微软雅黑" w:hAnsi="微软雅黑" w:eastAsia="微软雅黑" w:cs="微软雅黑"/>
                <w:color w:val="FF0000"/>
                <w:sz w:val="20"/>
                <w:szCs w:val="20"/>
                <w:highlight w:val="none"/>
                <w:shd w:val="clear" w:color="auto" w:fill="FFFFFF"/>
                <w:lang w:val="en-US" w:eastAsia="zh-CN"/>
              </w:rPr>
              <w:t>https://api.fahaicc.com/v2/person/sifa?authCode=授权码</w:t>
            </w:r>
            <w:r>
              <w:rPr>
                <w:rFonts w:hint="eastAsia" w:ascii="微软雅黑" w:hAnsi="微软雅黑" w:eastAsia="微软雅黑" w:cs="微软雅黑"/>
                <w:color w:val="00B050"/>
                <w:sz w:val="20"/>
                <w:szCs w:val="20"/>
                <w:highlight w:val="none"/>
                <w:lang w:val="en-US" w:eastAsia="zh-CN"/>
              </w:rPr>
              <w:t>&amp;rt=1550715419109&amp;sign=e027d9b0bda5c48065868cea17485&amp;args={"idcardNo":"512***********5172","name":"刘**","pageno":1,"range":10}</w:t>
            </w:r>
          </w:p>
        </w:tc>
      </w:tr>
    </w:tbl>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ascii="宋体" w:hAnsi="宋体"/>
          <w:sz w:val="24"/>
          <w:szCs w:val="24"/>
          <w:highlight w:val="none"/>
        </w:rPr>
      </w:pPr>
      <w:r>
        <w:rPr>
          <w:rFonts w:hint="eastAsia" w:ascii="宋体" w:hAnsi="宋体"/>
          <w:sz w:val="24"/>
          <w:szCs w:val="24"/>
          <w:highlight w:val="none"/>
        </w:rPr>
        <w:t>具体字段说明：</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rPr>
            </w:pPr>
            <w:r>
              <w:rPr>
                <w:rFonts w:hint="eastAsia" w:ascii="宋体" w:hAnsi="宋体" w:cs="宋体"/>
                <w:szCs w:val="21"/>
                <w:lang w:val="en-US" w:eastAsia="zh-CN"/>
              </w:rPr>
              <w:t>pageNo</w:t>
            </w:r>
          </w:p>
        </w:tc>
        <w:tc>
          <w:tcPr>
            <w:tcW w:w="2190" w:type="dxa"/>
            <w:vAlign w:val="top"/>
          </w:tcPr>
          <w:p>
            <w:pPr>
              <w:rPr>
                <w:rFonts w:ascii="宋体" w:hAnsi="宋体" w:cs="宋体"/>
                <w:szCs w:val="21"/>
              </w:rPr>
            </w:pPr>
            <w:r>
              <w:rPr>
                <w:rFonts w:hint="eastAsia" w:ascii="宋体" w:hAnsi="宋体" w:cs="宋体"/>
                <w:szCs w:val="21"/>
              </w:rPr>
              <w:t>当前的页面号</w:t>
            </w:r>
          </w:p>
        </w:tc>
        <w:tc>
          <w:tcPr>
            <w:tcW w:w="3576" w:type="dxa"/>
            <w:vAlign w:val="center"/>
          </w:tcPr>
          <w:p>
            <w:pPr>
              <w:rPr>
                <w:rFonts w:hint="eastAsia" w:ascii="宋体" w:hAnsi="宋体" w:cs="宋体"/>
                <w:szCs w:val="21"/>
              </w:rPr>
            </w:pPr>
            <w:r>
              <w:rPr>
                <w:rFonts w:hint="eastAsia" w:ascii="宋体" w:hAnsi="宋体" w:cs="宋体"/>
                <w:szCs w:val="21"/>
                <w:lang w:val="en-US" w:eastAsia="zh-CN"/>
              </w:rPr>
              <w:t>返回页码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rPr>
            </w:pPr>
            <w:r>
              <w:rPr>
                <w:rFonts w:hint="eastAsia" w:ascii="宋体" w:hAnsi="宋体" w:cs="宋体"/>
                <w:szCs w:val="21"/>
                <w:lang w:val="en-US" w:eastAsia="zh-CN"/>
              </w:rPr>
              <w:t>range</w:t>
            </w:r>
          </w:p>
        </w:tc>
        <w:tc>
          <w:tcPr>
            <w:tcW w:w="2190" w:type="dxa"/>
            <w:vAlign w:val="top"/>
          </w:tcPr>
          <w:p>
            <w:pPr>
              <w:rPr>
                <w:rFonts w:ascii="宋体" w:hAnsi="宋体" w:cs="宋体"/>
                <w:szCs w:val="21"/>
              </w:rPr>
            </w:pPr>
            <w:r>
              <w:rPr>
                <w:rFonts w:hint="eastAsia" w:ascii="宋体" w:hAnsi="宋体" w:cs="宋体"/>
                <w:szCs w:val="21"/>
              </w:rPr>
              <w:t>当前页中包含的条数</w:t>
            </w:r>
          </w:p>
        </w:tc>
        <w:tc>
          <w:tcPr>
            <w:tcW w:w="3576" w:type="dxa"/>
            <w:vAlign w:val="center"/>
          </w:tcPr>
          <w:p>
            <w:pPr>
              <w:rPr>
                <w:rFonts w:hint="eastAsia" w:ascii="宋体" w:hAnsi="宋体" w:cs="宋体"/>
                <w:szCs w:val="21"/>
              </w:rPr>
            </w:pPr>
            <w:r>
              <w:rPr>
                <w:rFonts w:hint="eastAsia" w:ascii="宋体" w:hAnsi="宋体" w:cs="宋体"/>
                <w:szCs w:val="21"/>
                <w:lang w:val="en-US" w:eastAsia="zh-CN"/>
              </w:rPr>
              <w:t>返回当页显示条数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rPr>
            </w:pPr>
            <w:r>
              <w:rPr>
                <w:rFonts w:hint="eastAsia" w:ascii="宋体" w:hAnsi="宋体" w:cs="宋体"/>
                <w:szCs w:val="21"/>
                <w:lang w:val="en-US" w:eastAsia="zh-CN"/>
              </w:rPr>
              <w:t>totalCount</w:t>
            </w:r>
          </w:p>
        </w:tc>
        <w:tc>
          <w:tcPr>
            <w:tcW w:w="2190" w:type="dxa"/>
            <w:vAlign w:val="top"/>
          </w:tcPr>
          <w:p>
            <w:pPr>
              <w:rPr>
                <w:rFonts w:ascii="宋体" w:hAnsi="宋体" w:cs="宋体"/>
                <w:szCs w:val="21"/>
              </w:rPr>
            </w:pPr>
            <w:r>
              <w:rPr>
                <w:rFonts w:hint="eastAsia" w:ascii="宋体" w:hAnsi="宋体" w:cs="宋体"/>
                <w:szCs w:val="21"/>
              </w:rPr>
              <w:t>总的数据量</w:t>
            </w:r>
          </w:p>
        </w:tc>
        <w:tc>
          <w:tcPr>
            <w:tcW w:w="3576" w:type="dxa"/>
            <w:vAlign w:val="center"/>
          </w:tcPr>
          <w:p>
            <w:pPr>
              <w:rPr>
                <w:rFonts w:hint="eastAsia" w:ascii="宋体" w:hAnsi="宋体" w:cs="宋体"/>
                <w:szCs w:val="21"/>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rPr>
            </w:pPr>
            <w:r>
              <w:rPr>
                <w:rFonts w:hint="eastAsia" w:ascii="宋体" w:hAnsi="宋体" w:cs="宋体"/>
                <w:szCs w:val="21"/>
                <w:lang w:val="en-US" w:eastAsia="zh-CN"/>
              </w:rPr>
              <w:t>totalPageNum</w:t>
            </w:r>
          </w:p>
        </w:tc>
        <w:tc>
          <w:tcPr>
            <w:tcW w:w="2190" w:type="dxa"/>
            <w:vAlign w:val="top"/>
          </w:tcPr>
          <w:p>
            <w:pPr>
              <w:rPr>
                <w:rFonts w:ascii="宋体" w:hAnsi="宋体" w:cs="宋体"/>
                <w:szCs w:val="21"/>
              </w:rPr>
            </w:pPr>
            <w:r>
              <w:rPr>
                <w:rFonts w:hint="eastAsia" w:ascii="宋体" w:hAnsi="宋体" w:cs="宋体"/>
                <w:szCs w:val="21"/>
              </w:rPr>
              <w:t>总的页数</w:t>
            </w:r>
          </w:p>
        </w:tc>
        <w:tc>
          <w:tcPr>
            <w:tcW w:w="3576" w:type="dxa"/>
            <w:vAlign w:val="center"/>
          </w:tcPr>
          <w:p>
            <w:pPr>
              <w:rPr>
                <w:rFonts w:hint="eastAsia" w:ascii="宋体" w:hAnsi="宋体" w:cs="宋体"/>
                <w:szCs w:val="21"/>
              </w:rPr>
            </w:pPr>
            <w:r>
              <w:rPr>
                <w:rFonts w:hint="eastAsia" w:ascii="宋体" w:hAnsi="宋体" w:cs="宋体"/>
                <w:szCs w:val="21"/>
                <w:lang w:val="en-US" w:eastAsia="zh-CN"/>
              </w:rPr>
              <w:t>返回总页数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rPr>
            </w:pPr>
            <w:r>
              <w:rPr>
                <w:rFonts w:hint="eastAsia" w:ascii="宋体" w:hAnsi="宋体" w:cs="宋体"/>
                <w:szCs w:val="21"/>
                <w:lang w:val="en-US" w:eastAsia="zh-CN"/>
              </w:rPr>
              <w:t>XXXXCount</w:t>
            </w:r>
          </w:p>
        </w:tc>
        <w:tc>
          <w:tcPr>
            <w:tcW w:w="2190" w:type="dxa"/>
            <w:vAlign w:val="top"/>
          </w:tcPr>
          <w:p>
            <w:pPr>
              <w:rPr>
                <w:rFonts w:ascii="宋体" w:hAnsi="宋体" w:cs="宋体"/>
                <w:szCs w:val="21"/>
              </w:rPr>
            </w:pPr>
            <w:r>
              <w:rPr>
                <w:rFonts w:hint="eastAsia" w:ascii="宋体" w:hAnsi="宋体" w:cs="宋体"/>
                <w:szCs w:val="21"/>
                <w:lang w:val="en-US" w:eastAsia="zh-CN"/>
              </w:rPr>
              <w:t>XXXX</w:t>
            </w:r>
            <w:r>
              <w:rPr>
                <w:rFonts w:hint="eastAsia" w:ascii="宋体" w:hAnsi="宋体" w:cs="宋体"/>
                <w:szCs w:val="21"/>
              </w:rPr>
              <w:t>的数据量</w:t>
            </w:r>
          </w:p>
        </w:tc>
        <w:tc>
          <w:tcPr>
            <w:tcW w:w="3576" w:type="dxa"/>
            <w:vAlign w:val="center"/>
          </w:tcPr>
          <w:p>
            <w:pPr>
              <w:rPr>
                <w:rFonts w:hint="eastAsia" w:ascii="宋体" w:hAnsi="宋体" w:cs="宋体"/>
                <w:szCs w:val="21"/>
              </w:rPr>
            </w:pPr>
            <w:r>
              <w:rPr>
                <w:rFonts w:hint="eastAsia" w:ascii="宋体" w:hAnsi="宋体" w:cs="宋体"/>
                <w:szCs w:val="21"/>
                <w:lang w:val="en-US" w:eastAsia="zh-CN"/>
              </w:rPr>
              <w:t>返回XXXX维度命中数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6</w:t>
            </w:r>
          </w:p>
        </w:tc>
        <w:tc>
          <w:tcPr>
            <w:tcW w:w="1661" w:type="dxa"/>
            <w:vAlign w:val="center"/>
          </w:tcPr>
          <w:p>
            <w:pPr>
              <w:rPr>
                <w:rFonts w:hint="eastAsia" w:ascii="宋体" w:hAnsi="宋体" w:cs="宋体"/>
                <w:szCs w:val="21"/>
              </w:rPr>
            </w:pPr>
            <w:r>
              <w:rPr>
                <w:rFonts w:hint="eastAsia" w:ascii="宋体" w:hAnsi="宋体" w:cs="宋体"/>
                <w:szCs w:val="21"/>
                <w:lang w:val="en-US" w:eastAsia="zh-CN"/>
              </w:rPr>
              <w:t>XXXXPageNum</w:t>
            </w:r>
          </w:p>
        </w:tc>
        <w:tc>
          <w:tcPr>
            <w:tcW w:w="2190" w:type="dxa"/>
            <w:vAlign w:val="top"/>
          </w:tcPr>
          <w:p>
            <w:pPr>
              <w:rPr>
                <w:rFonts w:ascii="宋体" w:hAnsi="宋体" w:cs="宋体"/>
                <w:szCs w:val="21"/>
              </w:rPr>
            </w:pPr>
            <w:r>
              <w:rPr>
                <w:rFonts w:hint="eastAsia" w:ascii="宋体" w:hAnsi="宋体" w:cs="宋体"/>
                <w:szCs w:val="21"/>
                <w:lang w:val="en-US" w:eastAsia="zh-CN"/>
              </w:rPr>
              <w:t>XXXX</w:t>
            </w:r>
            <w:r>
              <w:rPr>
                <w:rFonts w:hint="eastAsia" w:ascii="宋体" w:hAnsi="宋体" w:cs="宋体"/>
                <w:szCs w:val="21"/>
              </w:rPr>
              <w:t>的页数</w:t>
            </w:r>
          </w:p>
        </w:tc>
        <w:tc>
          <w:tcPr>
            <w:tcW w:w="3576" w:type="dxa"/>
            <w:vAlign w:val="center"/>
          </w:tcPr>
          <w:p>
            <w:pPr>
              <w:rPr>
                <w:rFonts w:hint="eastAsia" w:ascii="宋体" w:hAnsi="宋体" w:cs="宋体"/>
                <w:szCs w:val="21"/>
              </w:rPr>
            </w:pPr>
            <w:r>
              <w:rPr>
                <w:rFonts w:hint="eastAsia" w:ascii="宋体" w:hAnsi="宋体" w:cs="宋体"/>
                <w:szCs w:val="21"/>
                <w:lang w:val="en-US" w:eastAsia="zh-CN"/>
              </w:rPr>
              <w:t>返回XXXX维度页数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7</w:t>
            </w:r>
          </w:p>
        </w:tc>
        <w:tc>
          <w:tcPr>
            <w:tcW w:w="1661" w:type="dxa"/>
            <w:vAlign w:val="center"/>
          </w:tcPr>
          <w:p>
            <w:pPr>
              <w:rPr>
                <w:rFonts w:hint="eastAsia" w:ascii="宋体" w:hAnsi="宋体" w:cs="宋体"/>
                <w:szCs w:val="21"/>
              </w:rPr>
            </w:pPr>
            <w:r>
              <w:rPr>
                <w:rFonts w:hint="eastAsia" w:ascii="宋体" w:hAnsi="宋体" w:cs="宋体"/>
                <w:szCs w:val="21"/>
                <w:lang w:val="en-US" w:eastAsia="zh-CN"/>
              </w:rPr>
              <w:t>allList</w:t>
            </w:r>
          </w:p>
        </w:tc>
        <w:tc>
          <w:tcPr>
            <w:tcW w:w="2190" w:type="dxa"/>
            <w:vAlign w:val="top"/>
          </w:tcPr>
          <w:p>
            <w:pPr>
              <w:rPr>
                <w:rFonts w:ascii="宋体" w:hAnsi="宋体" w:cs="宋体"/>
                <w:szCs w:val="21"/>
              </w:rPr>
            </w:pPr>
            <w:r>
              <w:rPr>
                <w:rFonts w:hint="eastAsia" w:ascii="宋体" w:hAnsi="宋体" w:cs="宋体"/>
                <w:szCs w:val="21"/>
              </w:rPr>
              <w:t>数据集合</w:t>
            </w:r>
          </w:p>
        </w:tc>
        <w:tc>
          <w:tcPr>
            <w:tcW w:w="3576" w:type="dxa"/>
            <w:vAlign w:val="center"/>
          </w:tcPr>
          <w:p>
            <w:pPr>
              <w:rPr>
                <w:rFonts w:hint="eastAsia" w:ascii="宋体" w:hAnsi="宋体" w:cs="宋体"/>
                <w:szCs w:val="21"/>
              </w:rPr>
            </w:pPr>
            <w:r>
              <w:rPr>
                <w:rFonts w:hint="eastAsia" w:ascii="宋体" w:hAnsi="宋体"/>
                <w:sz w:val="24"/>
                <w:szCs w:val="24"/>
                <w:lang w:val="en-US" w:eastAsia="zh-CN"/>
              </w:rPr>
              <w:t>all</w:t>
            </w:r>
            <w:r>
              <w:rPr>
                <w:rFonts w:hint="eastAsia" w:ascii="宋体" w:hAnsi="宋体"/>
                <w:sz w:val="24"/>
                <w:szCs w:val="24"/>
              </w:rPr>
              <w:t>List</w:t>
            </w:r>
            <w:r>
              <w:rPr>
                <w:rFonts w:hint="eastAsia" w:ascii="宋体" w:hAnsi="宋体"/>
                <w:sz w:val="24"/>
                <w:szCs w:val="24"/>
                <w:lang w:val="en-US" w:eastAsia="zh-CN"/>
              </w:rPr>
              <w:t xml:space="preserve">/xxxxList </w:t>
            </w:r>
            <w:r>
              <w:rPr>
                <w:rFonts w:hint="eastAsia" w:ascii="宋体" w:hAnsi="宋体" w:cs="宋体"/>
                <w:color w:val="70AD47" w:themeColor="accent6"/>
                <w:szCs w:val="21"/>
                <w:lang w:val="en-US" w:eastAsia="zh-CN"/>
                <w14:textFill>
                  <w14:solidFill>
                    <w14:schemeClr w14:val="accent6"/>
                  </w14:solidFill>
                </w14:textFill>
              </w:rPr>
              <w:t>(当数据维度入参为多个维度,列表返回allList,当数据入参为单一维度展示维度代码+List,如cpwsList)</w:t>
            </w:r>
            <w:r>
              <w:rPr>
                <w:rFonts w:hint="eastAsia" w:ascii="宋体" w:hAnsi="宋体" w:cs="宋体"/>
                <w:szCs w:val="21"/>
              </w:rPr>
              <w:t>可能会有多条</w:t>
            </w:r>
            <w:r>
              <w:rPr>
                <w:rFonts w:hint="eastAsia" w:ascii="宋体" w:hAnsi="宋体" w:cs="宋体"/>
                <w:szCs w:val="21"/>
                <w:lang w:val="en-US" w:eastAsia="zh-CN"/>
              </w:rPr>
              <w:t>内容</w:t>
            </w:r>
          </w:p>
        </w:tc>
      </w:tr>
    </w:tbl>
    <w:p>
      <w:pPr>
        <w:spacing w:line="360" w:lineRule="auto"/>
        <w:rPr>
          <w:rFonts w:ascii="宋体" w:hAnsi="宋体"/>
          <w:sz w:val="24"/>
          <w:szCs w:val="24"/>
        </w:rPr>
      </w:pPr>
      <w:r>
        <w:rPr>
          <w:rFonts w:hint="eastAsia" w:ascii="宋体" w:hAnsi="宋体"/>
          <w:sz w:val="24"/>
          <w:szCs w:val="24"/>
          <w:highlight w:val="none"/>
          <w:lang w:val="en-US" w:eastAsia="zh-CN"/>
        </w:rPr>
        <w:t>all</w:t>
      </w:r>
      <w:r>
        <w:rPr>
          <w:rFonts w:hint="eastAsia" w:ascii="宋体" w:hAnsi="宋体"/>
          <w:sz w:val="24"/>
          <w:szCs w:val="24"/>
          <w:highlight w:val="none"/>
        </w:rPr>
        <w:t>List列</w:t>
      </w:r>
      <w:r>
        <w:rPr>
          <w:rFonts w:hint="eastAsia" w:ascii="宋体" w:hAnsi="宋体"/>
          <w:sz w:val="24"/>
          <w:szCs w:val="24"/>
        </w:rPr>
        <w:t>表字段说明：</w:t>
      </w:r>
    </w:p>
    <w:tbl>
      <w:tblPr>
        <w:tblStyle w:val="11"/>
        <w:tblW w:w="8236" w:type="dxa"/>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2370"/>
        <w:gridCol w:w="2370"/>
        <w:gridCol w:w="2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37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37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21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3" w:type="dxa"/>
          </w:tcPr>
          <w:p>
            <w:pPr>
              <w:jc w:val="center"/>
              <w:rPr>
                <w:rFonts w:ascii="宋体" w:hAnsi="宋体" w:cs="宋体"/>
                <w:szCs w:val="21"/>
              </w:rPr>
            </w:pPr>
            <w:r>
              <w:rPr>
                <w:rFonts w:hint="eastAsia" w:ascii="宋体" w:hAnsi="宋体" w:cs="宋体"/>
                <w:szCs w:val="21"/>
              </w:rPr>
              <w:t>1</w:t>
            </w:r>
          </w:p>
        </w:tc>
        <w:tc>
          <w:tcPr>
            <w:tcW w:w="2370" w:type="dxa"/>
          </w:tcPr>
          <w:p>
            <w:pPr>
              <w:rPr>
                <w:rFonts w:ascii="宋体" w:hAnsi="宋体" w:cs="宋体"/>
                <w:szCs w:val="21"/>
              </w:rPr>
            </w:pPr>
            <w:r>
              <w:rPr>
                <w:rFonts w:hint="eastAsia" w:ascii="宋体" w:hAnsi="宋体" w:cs="宋体"/>
                <w:color w:val="00B050"/>
                <w:szCs w:val="21"/>
              </w:rPr>
              <w:t>entryId</w:t>
            </w:r>
          </w:p>
        </w:tc>
        <w:tc>
          <w:tcPr>
            <w:tcW w:w="2370" w:type="dxa"/>
          </w:tcPr>
          <w:p>
            <w:pPr>
              <w:rPr>
                <w:rFonts w:ascii="宋体" w:hAnsi="宋体" w:cs="宋体"/>
                <w:szCs w:val="21"/>
              </w:rPr>
            </w:pPr>
            <w:r>
              <w:rPr>
                <w:rFonts w:hint="eastAsia" w:ascii="宋体" w:hAnsi="宋体" w:cs="宋体"/>
                <w:szCs w:val="21"/>
              </w:rPr>
              <w:t>id</w:t>
            </w:r>
          </w:p>
        </w:tc>
        <w:tc>
          <w:tcPr>
            <w:tcW w:w="2213" w:type="dxa"/>
          </w:tcPr>
          <w:p>
            <w:pPr>
              <w:rPr>
                <w:rFonts w:ascii="宋体" w:hAnsi="宋体" w:cs="宋体"/>
                <w:szCs w:val="21"/>
              </w:rPr>
            </w:pPr>
            <w:r>
              <w:rPr>
                <w:rFonts w:hint="eastAsia" w:ascii="宋体" w:hAnsi="宋体" w:cs="宋体"/>
                <w:color w:val="0000FF"/>
                <w:szCs w:val="21"/>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3" w:type="dxa"/>
          </w:tcPr>
          <w:p>
            <w:pPr>
              <w:jc w:val="center"/>
              <w:rPr>
                <w:rFonts w:ascii="宋体" w:hAnsi="宋体" w:cs="宋体"/>
                <w:szCs w:val="21"/>
              </w:rPr>
            </w:pPr>
            <w:r>
              <w:rPr>
                <w:rFonts w:hint="eastAsia" w:ascii="宋体" w:hAnsi="宋体" w:cs="宋体"/>
                <w:szCs w:val="21"/>
              </w:rPr>
              <w:t>2</w:t>
            </w:r>
          </w:p>
        </w:tc>
        <w:tc>
          <w:tcPr>
            <w:tcW w:w="2370" w:type="dxa"/>
          </w:tcPr>
          <w:p>
            <w:pPr>
              <w:rPr>
                <w:rFonts w:ascii="宋体" w:hAnsi="宋体" w:cs="宋体"/>
                <w:szCs w:val="21"/>
              </w:rPr>
            </w:pPr>
            <w:r>
              <w:rPr>
                <w:rFonts w:hint="eastAsia" w:ascii="宋体" w:hAnsi="宋体" w:cs="宋体"/>
                <w:szCs w:val="21"/>
              </w:rPr>
              <w:t>sortTime</w:t>
            </w:r>
          </w:p>
        </w:tc>
        <w:tc>
          <w:tcPr>
            <w:tcW w:w="2370" w:type="dxa"/>
          </w:tcPr>
          <w:p>
            <w:pPr>
              <w:rPr>
                <w:rFonts w:ascii="宋体" w:hAnsi="宋体" w:cs="宋体"/>
                <w:szCs w:val="21"/>
              </w:rPr>
            </w:pPr>
            <w:r>
              <w:rPr>
                <w:rFonts w:hint="eastAsia" w:ascii="宋体" w:hAnsi="宋体" w:cs="宋体"/>
                <w:szCs w:val="21"/>
              </w:rPr>
              <w:t>时间</w:t>
            </w:r>
          </w:p>
        </w:tc>
        <w:tc>
          <w:tcPr>
            <w:tcW w:w="2213"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3" w:type="dxa"/>
          </w:tcPr>
          <w:p>
            <w:pPr>
              <w:jc w:val="center"/>
              <w:rPr>
                <w:rFonts w:ascii="宋体" w:hAnsi="宋体" w:cs="宋体"/>
                <w:szCs w:val="21"/>
              </w:rPr>
            </w:pPr>
            <w:r>
              <w:rPr>
                <w:rFonts w:hint="eastAsia" w:ascii="宋体" w:hAnsi="宋体" w:cs="宋体"/>
                <w:szCs w:val="21"/>
              </w:rPr>
              <w:t>3</w:t>
            </w:r>
          </w:p>
        </w:tc>
        <w:tc>
          <w:tcPr>
            <w:tcW w:w="2370" w:type="dxa"/>
          </w:tcPr>
          <w:p>
            <w:pPr>
              <w:rPr>
                <w:rFonts w:ascii="宋体" w:hAnsi="宋体" w:cs="宋体"/>
                <w:szCs w:val="21"/>
              </w:rPr>
            </w:pPr>
            <w:r>
              <w:rPr>
                <w:rFonts w:hint="eastAsia" w:ascii="宋体" w:hAnsi="宋体" w:cs="宋体"/>
                <w:szCs w:val="21"/>
              </w:rPr>
              <w:t>dataType</w:t>
            </w:r>
          </w:p>
        </w:tc>
        <w:tc>
          <w:tcPr>
            <w:tcW w:w="2370" w:type="dxa"/>
          </w:tcPr>
          <w:p>
            <w:pPr>
              <w:rPr>
                <w:rFonts w:ascii="宋体" w:hAnsi="宋体" w:cs="宋体"/>
                <w:szCs w:val="21"/>
              </w:rPr>
            </w:pPr>
            <w:r>
              <w:rPr>
                <w:rFonts w:hint="eastAsia" w:ascii="宋体" w:hAnsi="宋体" w:cs="宋体"/>
                <w:szCs w:val="21"/>
              </w:rPr>
              <w:t>数据类型</w:t>
            </w:r>
          </w:p>
        </w:tc>
        <w:tc>
          <w:tcPr>
            <w:tcW w:w="2213" w:type="dxa"/>
          </w:tcPr>
          <w:p>
            <w:pPr>
              <w:rPr>
                <w:rFonts w:hint="eastAsia" w:ascii="宋体" w:hAnsi="宋体" w:cs="宋体"/>
                <w:szCs w:val="21"/>
                <w:lang w:val="en-US" w:eastAsia="zh-CN"/>
              </w:rPr>
            </w:pPr>
            <w:r>
              <w:rPr>
                <w:rFonts w:hint="eastAsia" w:ascii="宋体" w:hAnsi="宋体" w:cs="宋体"/>
                <w:szCs w:val="21"/>
                <w:lang w:val="en-US" w:eastAsia="zh-CN"/>
              </w:rPr>
              <w:t>枚举值：</w:t>
            </w:r>
          </w:p>
          <w:p>
            <w:pPr>
              <w:rPr>
                <w:rFonts w:hint="eastAsia" w:ascii="宋体" w:hAnsi="宋体" w:cs="宋体" w:eastAsiaTheme="minorEastAsia"/>
                <w:szCs w:val="21"/>
                <w:lang w:val="en-US" w:eastAsia="zh-CN"/>
              </w:rPr>
            </w:pPr>
            <w:r>
              <w:rPr>
                <w:rFonts w:hint="eastAsia" w:ascii="宋体" w:hAnsi="宋体" w:cs="宋体"/>
                <w:szCs w:val="21"/>
                <w:lang w:val="en-US" w:eastAsia="zh-CN"/>
              </w:rPr>
              <w:t>cpws,ktgg,fygg,shixin,zxgg,bgt,ajlc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3" w:type="dxa"/>
          </w:tcPr>
          <w:p>
            <w:pPr>
              <w:jc w:val="center"/>
              <w:rPr>
                <w:rFonts w:ascii="宋体" w:hAnsi="宋体" w:cs="宋体"/>
                <w:szCs w:val="21"/>
              </w:rPr>
            </w:pPr>
            <w:r>
              <w:rPr>
                <w:rFonts w:hint="eastAsia" w:ascii="宋体" w:hAnsi="宋体" w:cs="宋体"/>
                <w:szCs w:val="21"/>
              </w:rPr>
              <w:t>4</w:t>
            </w:r>
          </w:p>
        </w:tc>
        <w:tc>
          <w:tcPr>
            <w:tcW w:w="2370" w:type="dxa"/>
          </w:tcPr>
          <w:p>
            <w:pPr>
              <w:rPr>
                <w:rFonts w:ascii="宋体" w:hAnsi="宋体" w:cs="宋体"/>
                <w:szCs w:val="21"/>
              </w:rPr>
            </w:pPr>
            <w:r>
              <w:rPr>
                <w:rFonts w:hint="eastAsia" w:ascii="宋体" w:hAnsi="宋体" w:cs="宋体"/>
                <w:szCs w:val="21"/>
              </w:rPr>
              <w:t>title</w:t>
            </w:r>
          </w:p>
        </w:tc>
        <w:tc>
          <w:tcPr>
            <w:tcW w:w="2370" w:type="dxa"/>
          </w:tcPr>
          <w:p>
            <w:pPr>
              <w:rPr>
                <w:rFonts w:ascii="宋体" w:hAnsi="宋体" w:cs="宋体"/>
                <w:szCs w:val="21"/>
              </w:rPr>
            </w:pPr>
            <w:r>
              <w:rPr>
                <w:rFonts w:hint="eastAsia" w:ascii="宋体" w:hAnsi="宋体" w:cs="宋体"/>
                <w:szCs w:val="21"/>
              </w:rPr>
              <w:t>标题</w:t>
            </w:r>
          </w:p>
        </w:tc>
        <w:tc>
          <w:tcPr>
            <w:tcW w:w="2213"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3" w:type="dxa"/>
          </w:tcPr>
          <w:p>
            <w:pPr>
              <w:jc w:val="center"/>
              <w:rPr>
                <w:rFonts w:ascii="宋体" w:hAnsi="宋体" w:cs="宋体"/>
                <w:szCs w:val="21"/>
              </w:rPr>
            </w:pPr>
            <w:r>
              <w:rPr>
                <w:rFonts w:hint="eastAsia" w:ascii="宋体" w:hAnsi="宋体" w:cs="宋体"/>
                <w:szCs w:val="21"/>
              </w:rPr>
              <w:t>5</w:t>
            </w:r>
          </w:p>
        </w:tc>
        <w:tc>
          <w:tcPr>
            <w:tcW w:w="2370" w:type="dxa"/>
            <w:vAlign w:val="top"/>
          </w:tcPr>
          <w:p>
            <w:pPr>
              <w:rPr>
                <w:rFonts w:ascii="宋体" w:hAnsi="宋体" w:cs="宋体"/>
                <w:szCs w:val="21"/>
              </w:rPr>
            </w:pPr>
            <w:r>
              <w:rPr>
                <w:rFonts w:hint="eastAsia" w:ascii="宋体" w:hAnsi="宋体" w:cs="宋体"/>
                <w:szCs w:val="21"/>
              </w:rPr>
              <w:t>matchRatio</w:t>
            </w:r>
          </w:p>
        </w:tc>
        <w:tc>
          <w:tcPr>
            <w:tcW w:w="2370" w:type="dxa"/>
            <w:vAlign w:val="top"/>
          </w:tcPr>
          <w:p>
            <w:pPr>
              <w:rPr>
                <w:rFonts w:ascii="宋体" w:hAnsi="宋体" w:cs="宋体"/>
                <w:szCs w:val="21"/>
              </w:rPr>
            </w:pPr>
            <w:r>
              <w:rPr>
                <w:rFonts w:hint="eastAsia" w:ascii="宋体" w:hAnsi="宋体" w:cs="宋体"/>
                <w:szCs w:val="21"/>
              </w:rPr>
              <w:t>匹配度</w:t>
            </w:r>
          </w:p>
        </w:tc>
        <w:tc>
          <w:tcPr>
            <w:tcW w:w="2213"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3" w:type="dxa"/>
          </w:tcPr>
          <w:p>
            <w:pPr>
              <w:jc w:val="center"/>
              <w:rPr>
                <w:rFonts w:ascii="宋体" w:hAnsi="宋体" w:cs="宋体"/>
                <w:szCs w:val="21"/>
              </w:rPr>
            </w:pPr>
            <w:r>
              <w:rPr>
                <w:rFonts w:hint="eastAsia" w:ascii="宋体" w:hAnsi="宋体" w:cs="宋体"/>
                <w:szCs w:val="21"/>
              </w:rPr>
              <w:t>6</w:t>
            </w:r>
          </w:p>
        </w:tc>
        <w:tc>
          <w:tcPr>
            <w:tcW w:w="2370" w:type="dxa"/>
            <w:vAlign w:val="top"/>
          </w:tcPr>
          <w:p>
            <w:pPr>
              <w:rPr>
                <w:rFonts w:ascii="宋体" w:hAnsi="宋体" w:cs="宋体"/>
                <w:szCs w:val="21"/>
              </w:rPr>
            </w:pPr>
            <w:r>
              <w:rPr>
                <w:rFonts w:hint="eastAsia" w:ascii="宋体" w:hAnsi="宋体" w:cs="宋体"/>
                <w:szCs w:val="21"/>
              </w:rPr>
              <w:t>body</w:t>
            </w:r>
          </w:p>
        </w:tc>
        <w:tc>
          <w:tcPr>
            <w:tcW w:w="2370" w:type="dxa"/>
            <w:vAlign w:val="top"/>
          </w:tcPr>
          <w:p>
            <w:pPr>
              <w:rPr>
                <w:rFonts w:ascii="宋体" w:hAnsi="宋体" w:cs="宋体"/>
                <w:szCs w:val="21"/>
              </w:rPr>
            </w:pPr>
            <w:r>
              <w:rPr>
                <w:rFonts w:hint="eastAsia" w:ascii="宋体" w:hAnsi="宋体" w:cs="宋体"/>
                <w:szCs w:val="21"/>
              </w:rPr>
              <w:t>内容概要</w:t>
            </w:r>
          </w:p>
        </w:tc>
        <w:tc>
          <w:tcPr>
            <w:tcW w:w="2213"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3" w:type="dxa"/>
          </w:tcPr>
          <w:p>
            <w:pPr>
              <w:jc w:val="center"/>
              <w:rPr>
                <w:rFonts w:ascii="宋体" w:hAnsi="宋体" w:cs="宋体"/>
                <w:szCs w:val="21"/>
              </w:rPr>
            </w:pPr>
            <w:r>
              <w:rPr>
                <w:rFonts w:hint="eastAsia" w:ascii="宋体" w:hAnsi="宋体" w:cs="宋体"/>
                <w:szCs w:val="21"/>
              </w:rPr>
              <w:t>7</w:t>
            </w:r>
          </w:p>
        </w:tc>
        <w:tc>
          <w:tcPr>
            <w:tcW w:w="2370" w:type="dxa"/>
            <w:vAlign w:val="top"/>
          </w:tcPr>
          <w:p>
            <w:pPr>
              <w:rPr>
                <w:rFonts w:ascii="宋体" w:hAnsi="宋体" w:cs="宋体"/>
                <w:szCs w:val="21"/>
              </w:rPr>
            </w:pPr>
            <w:r>
              <w:rPr>
                <w:rFonts w:hint="eastAsia" w:ascii="宋体" w:hAnsi="宋体" w:cs="宋体"/>
                <w:szCs w:val="21"/>
              </w:rPr>
              <w:t>sortTimeString</w:t>
            </w:r>
          </w:p>
        </w:tc>
        <w:tc>
          <w:tcPr>
            <w:tcW w:w="2370" w:type="dxa"/>
            <w:vAlign w:val="top"/>
          </w:tcPr>
          <w:p>
            <w:pPr>
              <w:rPr>
                <w:rFonts w:ascii="宋体" w:hAnsi="宋体" w:cs="宋体"/>
                <w:szCs w:val="21"/>
              </w:rPr>
            </w:pPr>
            <w:r>
              <w:rPr>
                <w:rFonts w:hint="eastAsia" w:ascii="宋体" w:hAnsi="宋体" w:cs="宋体"/>
                <w:szCs w:val="21"/>
              </w:rPr>
              <w:t>时间</w:t>
            </w:r>
          </w:p>
        </w:tc>
        <w:tc>
          <w:tcPr>
            <w:tcW w:w="2213" w:type="dxa"/>
          </w:tcPr>
          <w:p>
            <w:pPr>
              <w:rPr>
                <w:rFonts w:ascii="宋体" w:hAnsi="宋体" w:cs="宋体"/>
                <w:szCs w:val="21"/>
              </w:rPr>
            </w:pPr>
          </w:p>
        </w:tc>
      </w:tr>
    </w:tbl>
    <w:p>
      <w:pPr>
        <w:numPr>
          <w:ilvl w:val="0"/>
          <w:numId w:val="0"/>
        </w:numPr>
        <w:rPr>
          <w:rFonts w:hint="eastAsia"/>
          <w:lang w:val="en-US" w:eastAsia="zh-CN"/>
        </w:rPr>
      </w:pPr>
      <w:r>
        <w:rPr>
          <w:rFonts w:hint="eastAsia"/>
          <w:lang w:val="en-US" w:eastAsia="zh-CN"/>
        </w:rPr>
        <w:t>查询列表样例：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0.241,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"count": 20,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"pageNo":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"range": 10,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"entryList":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"33051119630****...",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w:t>
      </w:r>
      <w:r>
        <w:rPr>
          <w:rFonts w:hint="eastAsia" w:ascii="微软雅黑" w:hAnsi="微软雅黑" w:eastAsia="微软雅黑" w:cs="微软雅黑"/>
          <w:color w:val="00B050"/>
          <w:sz w:val="18"/>
          <w:szCs w:val="18"/>
          <w:lang w:val="en-US" w:eastAsia="zh-CN"/>
        </w:rPr>
        <w:t>bgt</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"c2018320102zhi3406_t20180912_pzhangmeigen",</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"matchRatio": 0.99,</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1536681600000,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"2018年09月12日",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"张</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"有履行能力而拒不履行生效法律文...",</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"shixin",</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"c2018320506zhi2485_t20180607_pzhangmeigen",</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"matchRatio": 0.99,</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1528300800000,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"张</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"被执行人:张</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;申请执行人:...",</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"cpws",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"c2018320102zhiyi121_t20180529",</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"matchRatio": 0.4,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1527523200000,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"2018年05月29日",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"案外人葛</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与杨</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、张</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合伙协议纠纷执行裁定书"</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"原告:江苏</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有限公司;第...",</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w:t>
      </w:r>
      <w:r>
        <w:rPr>
          <w:rFonts w:hint="eastAsia" w:ascii="微软雅黑" w:hAnsi="微软雅黑" w:eastAsia="微软雅黑" w:cs="微软雅黑"/>
          <w:color w:val="00B050"/>
          <w:sz w:val="18"/>
          <w:szCs w:val="18"/>
          <w:lang w:val="en-US" w:eastAsia="zh-CN"/>
        </w:rPr>
        <w:t>fygg</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"c2017320506minchu7211_t20180328",</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"matchRatio": 0.4,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1522166400000,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"2018年03月28日",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"7211江苏</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有限公司与张</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典当纠纷一审民事判决书"</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"被执行人:张</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;申请执行人:...",</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w:t>
      </w:r>
      <w:r>
        <w:rPr>
          <w:rFonts w:hint="eastAsia" w:ascii="微软雅黑" w:hAnsi="微软雅黑" w:eastAsia="微软雅黑" w:cs="微软雅黑"/>
          <w:color w:val="00B050"/>
          <w:sz w:val="18"/>
          <w:szCs w:val="18"/>
          <w:lang w:val="en-US" w:eastAsia="zh-CN"/>
        </w:rPr>
        <w:t>zxgg</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"c2018320102zhiyi33_t20180118",</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"matchRatio": 0.4,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1516204800000,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"2018年01月18日",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"案外人江苏</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有限公司与申请执行人杨</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、被执行人张</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合同纠纷执行裁定书"</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"其他有履行能力而拒不履行生效法...",</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w:t>
      </w:r>
      <w:r>
        <w:rPr>
          <w:rFonts w:hint="eastAsia" w:ascii="微软雅黑" w:hAnsi="微软雅黑" w:eastAsia="微软雅黑" w:cs="微软雅黑"/>
          <w:color w:val="00B050"/>
          <w:sz w:val="18"/>
          <w:szCs w:val="18"/>
          <w:lang w:val="en-US" w:eastAsia="zh-CN"/>
        </w:rPr>
        <w:t>ktgg</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"c2016320102zhi2442_t20161014_pzhangmeigen",</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"matchRatio": 0.99,</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1476374400000,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"张</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"上诉人（原审原告）:杨浩丰;上...",</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w:t>
      </w:r>
      <w:r>
        <w:rPr>
          <w:rFonts w:hint="eastAsia" w:ascii="微软雅黑" w:hAnsi="微软雅黑" w:eastAsia="微软雅黑" w:cs="微软雅黑"/>
          <w:color w:val="00B050"/>
          <w:sz w:val="18"/>
          <w:szCs w:val="18"/>
          <w:lang w:val="en-US" w:eastAsia="zh-CN"/>
        </w:rPr>
        <w:t>ajlc</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"c2015ningminzhong7570_t20160630",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"matchRatio": 0.4,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1467216000000,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"2016年06月30日",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"杨</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与张</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、葛</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合伙协议纠纷二审民事裁定书"</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lang w:val="en-US" w:eastAsia="zh-CN"/>
        </w:rPr>
      </w:pPr>
      <w:r>
        <w:rPr>
          <w:rFonts w:hint="eastAsia" w:ascii="微软雅黑" w:hAnsi="微软雅黑" w:eastAsia="微软雅黑" w:cs="微软雅黑"/>
          <w:color w:val="00B050"/>
          <w:sz w:val="18"/>
          <w:szCs w:val="18"/>
        </w:rPr>
        <w:t>}</w:t>
      </w:r>
    </w:p>
    <w:p>
      <w:pPr>
        <w:numPr>
          <w:ilvl w:val="0"/>
          <w:numId w:val="0"/>
        </w:numPr>
        <w:outlineLvl w:val="1"/>
        <w:rPr>
          <w:rFonts w:hint="eastAsia"/>
          <w:b/>
          <w:bCs/>
          <w:sz w:val="28"/>
          <w:szCs w:val="36"/>
          <w:lang w:val="en-US" w:eastAsia="zh-CN"/>
        </w:rPr>
      </w:pPr>
      <w:bookmarkStart w:id="3" w:name="_Toc8796"/>
      <w:r>
        <w:rPr>
          <w:rFonts w:hint="eastAsia"/>
          <w:b/>
          <w:bCs/>
          <w:sz w:val="28"/>
          <w:szCs w:val="36"/>
          <w:lang w:val="en-US" w:eastAsia="zh-CN"/>
        </w:rPr>
        <w:t>1.3、详情查询</w:t>
      </w:r>
      <w:bookmarkEnd w:id="3"/>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https://api.fahaicc.com/v2/export/{dimension}?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spacing w:line="360" w:lineRule="auto"/>
        <w:rPr>
          <w:rFonts w:hint="eastAsia" w:ascii="宋体" w:hAnsi="宋体" w:eastAsia="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输入参数：</w:t>
      </w:r>
    </w:p>
    <w:tbl>
      <w:tblPr>
        <w:tblStyle w:val="11"/>
        <w:tblW w:w="811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800"/>
        <w:gridCol w:w="1485"/>
        <w:gridCol w:w="165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0"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参数名</w:t>
            </w:r>
          </w:p>
        </w:tc>
        <w:tc>
          <w:tcPr>
            <w:tcW w:w="148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是否必填</w:t>
            </w:r>
          </w:p>
        </w:tc>
        <w:tc>
          <w:tcPr>
            <w:tcW w:w="1650" w:type="dxa"/>
            <w:shd w:val="clear" w:color="auto" w:fill="BDD6EE" w:themeFill="accent1" w:themeFillTint="66"/>
            <w:vAlign w:val="top"/>
          </w:tcPr>
          <w:p>
            <w:pPr>
              <w:jc w:val="center"/>
              <w:rPr>
                <w:rFonts w:hint="eastAsia" w:eastAsia="宋体"/>
                <w:lang w:val="en-US" w:eastAsia="zh-CN"/>
              </w:rPr>
            </w:pPr>
            <w:r>
              <w:rPr>
                <w:rFonts w:hint="eastAsia" w:ascii="宋体" w:hAnsi="宋体" w:cs="宋体"/>
                <w:b/>
                <w:szCs w:val="21"/>
                <w:lang w:val="en-US" w:eastAsia="zh-CN"/>
              </w:rPr>
              <w:t>类型</w:t>
            </w:r>
          </w:p>
        </w:tc>
        <w:tc>
          <w:tcPr>
            <w:tcW w:w="196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1</w:t>
            </w:r>
          </w:p>
        </w:tc>
        <w:tc>
          <w:tcPr>
            <w:tcW w:w="1800" w:type="dxa"/>
            <w:vAlign w:val="center"/>
          </w:tcPr>
          <w:p>
            <w:pPr>
              <w:rPr>
                <w:rFonts w:ascii="宋体" w:hAnsi="宋体" w:cs="宋体"/>
                <w:szCs w:val="21"/>
                <w:lang w:val="en-US"/>
              </w:rPr>
            </w:pPr>
            <w:r>
              <w:rPr>
                <w:rFonts w:hint="eastAsia" w:ascii="宋体" w:hAnsi="宋体" w:cs="宋体"/>
                <w:szCs w:val="21"/>
                <w:lang w:val="en-US" w:eastAsia="zh-CN"/>
              </w:rPr>
              <w:t>dimension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2</w:t>
            </w:r>
          </w:p>
        </w:tc>
        <w:tc>
          <w:tcPr>
            <w:tcW w:w="1800" w:type="dxa"/>
            <w:vAlign w:val="center"/>
          </w:tcPr>
          <w:p>
            <w:pPr>
              <w:rPr>
                <w:rFonts w:ascii="宋体" w:hAnsi="宋体" w:cs="宋体"/>
                <w:szCs w:val="21"/>
              </w:rPr>
            </w:pPr>
            <w:r>
              <w:rPr>
                <w:rFonts w:hint="eastAsia" w:ascii="宋体" w:hAnsi="宋体" w:cs="宋体"/>
                <w:szCs w:val="21"/>
                <w:lang w:val="en-US" w:eastAsia="zh-CN"/>
              </w:rPr>
              <w:t>authCode</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3</w:t>
            </w:r>
          </w:p>
        </w:tc>
        <w:tc>
          <w:tcPr>
            <w:tcW w:w="1800" w:type="dxa"/>
            <w:vAlign w:val="center"/>
          </w:tcPr>
          <w:p>
            <w:pPr>
              <w:rPr>
                <w:rFonts w:ascii="宋体" w:hAnsi="宋体" w:cs="宋体"/>
                <w:szCs w:val="21"/>
              </w:rPr>
            </w:pPr>
            <w:r>
              <w:rPr>
                <w:rFonts w:hint="eastAsia" w:ascii="宋体" w:hAnsi="宋体" w:cs="宋体"/>
                <w:szCs w:val="21"/>
                <w:lang w:val="en-US" w:eastAsia="zh-CN"/>
              </w:rPr>
              <w:t>rt</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4</w:t>
            </w:r>
          </w:p>
        </w:tc>
        <w:tc>
          <w:tcPr>
            <w:tcW w:w="1800" w:type="dxa"/>
            <w:vAlign w:val="center"/>
          </w:tcPr>
          <w:p>
            <w:pPr>
              <w:rPr>
                <w:rFonts w:ascii="宋体" w:hAnsi="宋体" w:cs="宋体"/>
                <w:szCs w:val="21"/>
              </w:rPr>
            </w:pPr>
            <w:r>
              <w:rPr>
                <w:rFonts w:hint="eastAsia" w:ascii="宋体" w:hAnsi="宋体" w:cs="宋体"/>
                <w:szCs w:val="21"/>
                <w:lang w:val="en-US" w:eastAsia="zh-CN"/>
              </w:rPr>
              <w:t>sign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5</w:t>
            </w:r>
          </w:p>
        </w:tc>
        <w:tc>
          <w:tcPr>
            <w:tcW w:w="1800"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id</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pPr>
              <w:rPr>
                <w:rFonts w:hint="eastAsia" w:eastAsia="宋体"/>
                <w:lang w:val="en-US" w:eastAsia="zh-CN"/>
              </w:rPr>
            </w:pPr>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从query/person查询的具体entryId</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ascii="宋体" w:hAnsi="宋体"/>
                <w:sz w:val="24"/>
                <w:szCs w:val="24"/>
              </w:rPr>
            </w:pPr>
            <w:bookmarkStart w:id="4" w:name="OLE_LINK20"/>
            <w:r>
              <w:rPr>
                <w:rFonts w:hint="eastAsia" w:ascii="宋体" w:hAnsi="宋体"/>
                <w:sz w:val="24"/>
                <w:szCs w:val="24"/>
              </w:rPr>
              <w:t>例1：查询</w:t>
            </w:r>
            <w:r>
              <w:rPr>
                <w:rFonts w:hint="eastAsia" w:ascii="宋体" w:hAnsi="宋体"/>
                <w:sz w:val="24"/>
                <w:szCs w:val="24"/>
                <w:lang w:val="en-US" w:eastAsia="zh-CN"/>
              </w:rPr>
              <w:t>裁判文书详情</w:t>
            </w:r>
            <w:r>
              <w:rPr>
                <w:rFonts w:hint="eastAsia" w:ascii="宋体" w:hAnsi="宋体"/>
                <w:sz w:val="24"/>
                <w:szCs w:val="24"/>
              </w:rPr>
              <w:t>。</w:t>
            </w:r>
          </w:p>
          <w:p>
            <w:pPr>
              <w:keepNext w:val="0"/>
              <w:keepLines w:val="0"/>
              <w:pageBreakBefore w:val="0"/>
              <w:widowControl w:val="0"/>
              <w:kinsoku/>
              <w:wordWrap/>
              <w:overflowPunct/>
              <w:topLinePunct w:val="0"/>
              <w:autoSpaceDE/>
              <w:autoSpaceDN/>
              <w:bidi w:val="0"/>
              <w:adjustRightInd/>
              <w:snapToGrid/>
              <w:textAlignment w:val="auto"/>
              <w:rPr>
                <w:rFonts w:hint="eastAsia"/>
                <w:vertAlign w:val="baseline"/>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https://api.fahaicc.com/v2/export/cpws?authCode=授权码</w:t>
            </w:r>
            <w:r>
              <w:rPr>
                <w:rFonts w:hint="eastAsia" w:ascii="微软雅黑" w:hAnsi="微软雅黑" w:eastAsia="微软雅黑" w:cs="微软雅黑"/>
                <w:color w:val="00B050"/>
                <w:sz w:val="20"/>
                <w:szCs w:val="20"/>
                <w:lang w:val="en-US" w:eastAsia="zh-CN"/>
              </w:rPr>
              <w:t>&amp;rt=1550726005670&amp;sign=a19a20e931926cdeb22f8d400c55d&amp;id=</w:t>
            </w:r>
            <w:bookmarkEnd w:id="4"/>
            <w:r>
              <w:rPr>
                <w:rFonts w:hint="eastAsia" w:ascii="微软雅黑" w:hAnsi="微软雅黑" w:eastAsia="微软雅黑" w:cs="微软雅黑"/>
                <w:color w:val="00B050"/>
                <w:sz w:val="20"/>
                <w:szCs w:val="20"/>
                <w:lang w:val="en-US" w:eastAsia="zh-CN"/>
              </w:rPr>
              <w:t>c2016330108minchu180_t20160831</w:t>
            </w:r>
          </w:p>
        </w:tc>
      </w:tr>
    </w:tbl>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code</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返回code “s：成功；e：失败”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msg</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totalCount</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searchSeconds</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float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访问耗时（秒）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XXXX</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json</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对应维度详情集合</w:t>
            </w:r>
          </w:p>
        </w:tc>
      </w:tr>
    </w:tbl>
    <w:p>
      <w:pPr>
        <w:spacing w:line="360" w:lineRule="auto"/>
        <w:rPr>
          <w:rFonts w:hint="eastAsia" w:ascii="宋体" w:hAnsi="宋体"/>
          <w:sz w:val="24"/>
          <w:szCs w:val="24"/>
          <w:lang w:val="en-US" w:eastAsia="zh-CN"/>
        </w:rPr>
      </w:pPr>
    </w:p>
    <w:p>
      <w:pPr>
        <w:spacing w:line="360" w:lineRule="auto"/>
        <w:outlineLvl w:val="2"/>
        <w:rPr>
          <w:rFonts w:hint="eastAsia" w:ascii="宋体" w:hAnsi="宋体" w:eastAsiaTheme="minorEastAsia"/>
          <w:b/>
          <w:bCs/>
          <w:sz w:val="24"/>
          <w:szCs w:val="24"/>
          <w:lang w:val="en-US" w:eastAsia="zh-CN"/>
        </w:rPr>
      </w:pPr>
      <w:bookmarkStart w:id="5" w:name="_Toc5185"/>
      <w:r>
        <w:rPr>
          <w:rFonts w:hint="eastAsia" w:ascii="宋体" w:hAnsi="宋体"/>
          <w:b/>
          <w:bCs/>
          <w:sz w:val="24"/>
          <w:szCs w:val="24"/>
          <w:lang w:val="en-US" w:eastAsia="zh-CN"/>
        </w:rPr>
        <w:t>1.3.1裁判文书</w:t>
      </w:r>
      <w:bookmarkEnd w:id="5"/>
    </w:p>
    <w:p>
      <w:pPr>
        <w:spacing w:line="360" w:lineRule="auto"/>
        <w:rPr>
          <w:rFonts w:ascii="宋体" w:hAnsi="宋体"/>
          <w:sz w:val="24"/>
          <w:szCs w:val="24"/>
        </w:rPr>
      </w:pPr>
      <w:r>
        <w:rPr>
          <w:rFonts w:hint="eastAsia" w:ascii="宋体" w:hAnsi="宋体"/>
          <w:sz w:val="24"/>
          <w:szCs w:val="24"/>
        </w:rPr>
        <w:t>cpws返回字段说明：</w:t>
      </w:r>
    </w:p>
    <w:tbl>
      <w:tblPr>
        <w:tblStyle w:val="11"/>
        <w:tblW w:w="8181" w:type="dxa"/>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2002"/>
        <w:gridCol w:w="2100"/>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002"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0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2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1</w:t>
            </w:r>
          </w:p>
        </w:tc>
        <w:tc>
          <w:tcPr>
            <w:tcW w:w="2002" w:type="dxa"/>
            <w:vAlign w:val="center"/>
          </w:tcPr>
          <w:p>
            <w:pPr>
              <w:jc w:val="left"/>
              <w:rPr>
                <w:rFonts w:ascii="宋体" w:hAnsi="宋体" w:cs="宋体"/>
                <w:szCs w:val="21"/>
              </w:rPr>
            </w:pPr>
            <w:r>
              <w:rPr>
                <w:rFonts w:hint="eastAsia" w:ascii="宋体" w:hAnsi="宋体" w:cs="宋体"/>
                <w:szCs w:val="21"/>
                <w:lang w:val="en-US" w:eastAsia="zh-CN"/>
              </w:rPr>
              <w:t>cpwsId</w:t>
            </w:r>
          </w:p>
        </w:tc>
        <w:tc>
          <w:tcPr>
            <w:tcW w:w="2100" w:type="dxa"/>
            <w:vAlign w:val="center"/>
          </w:tcPr>
          <w:p>
            <w:pPr>
              <w:jc w:val="left"/>
              <w:rPr>
                <w:rFonts w:ascii="宋体" w:hAnsi="宋体" w:cs="宋体"/>
                <w:szCs w:val="21"/>
              </w:rPr>
            </w:pPr>
            <w:r>
              <w:rPr>
                <w:rFonts w:hint="eastAsia" w:ascii="宋体" w:hAnsi="宋体" w:cs="宋体"/>
                <w:szCs w:val="21"/>
                <w:lang w:val="en-US" w:eastAsia="zh-CN"/>
              </w:rPr>
              <w:t>裁判文书ID</w:t>
            </w:r>
          </w:p>
        </w:tc>
        <w:tc>
          <w:tcPr>
            <w:tcW w:w="2126" w:type="dxa"/>
            <w:vAlign w:val="center"/>
          </w:tcPr>
          <w:p>
            <w:pPr>
              <w:jc w:val="left"/>
              <w:rPr>
                <w:rFonts w:ascii="宋体" w:hAnsi="宋体" w:cs="宋体"/>
                <w:color w:val="0000FF"/>
                <w:szCs w:val="21"/>
              </w:rPr>
            </w:pPr>
            <w:r>
              <w:rPr>
                <w:rFonts w:hint="eastAsia" w:ascii="宋体" w:hAnsi="宋体" w:cs="宋体"/>
                <w:color w:val="0000FF"/>
                <w:szCs w:val="21"/>
                <w:lang w:val="en-US" w:eastAsia="zh-CN"/>
              </w:rPr>
              <w:t>裁判文书唯一标识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2</w:t>
            </w:r>
          </w:p>
        </w:tc>
        <w:tc>
          <w:tcPr>
            <w:tcW w:w="2002" w:type="dxa"/>
            <w:vAlign w:val="center"/>
          </w:tcPr>
          <w:p>
            <w:pPr>
              <w:jc w:val="left"/>
              <w:rPr>
                <w:rFonts w:ascii="宋体" w:hAnsi="宋体" w:cs="宋体"/>
                <w:szCs w:val="21"/>
              </w:rPr>
            </w:pPr>
            <w:r>
              <w:rPr>
                <w:rFonts w:hint="eastAsia" w:ascii="宋体" w:hAnsi="宋体" w:cs="宋体"/>
                <w:szCs w:val="21"/>
                <w:lang w:val="en-US" w:eastAsia="zh-CN"/>
              </w:rPr>
              <w:t>body</w:t>
            </w:r>
          </w:p>
        </w:tc>
        <w:tc>
          <w:tcPr>
            <w:tcW w:w="2100" w:type="dxa"/>
            <w:vAlign w:val="center"/>
          </w:tcPr>
          <w:p>
            <w:pPr>
              <w:jc w:val="left"/>
              <w:rPr>
                <w:rFonts w:ascii="宋体" w:hAnsi="宋体" w:cs="宋体"/>
                <w:szCs w:val="21"/>
              </w:rPr>
            </w:pPr>
            <w:r>
              <w:rPr>
                <w:rFonts w:hint="eastAsia" w:ascii="宋体" w:hAnsi="宋体" w:cs="宋体"/>
                <w:szCs w:val="21"/>
                <w:lang w:val="en-US" w:eastAsia="zh-CN"/>
              </w:rPr>
              <w:t>内容</w:t>
            </w:r>
          </w:p>
        </w:tc>
        <w:tc>
          <w:tcPr>
            <w:tcW w:w="2126" w:type="dxa"/>
            <w:vAlign w:val="center"/>
          </w:tcPr>
          <w:p>
            <w:pPr>
              <w:jc w:val="left"/>
              <w:rPr>
                <w:rFonts w:ascii="宋体" w:hAnsi="宋体" w:cs="宋体"/>
                <w:color w:val="00B0F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3</w:t>
            </w:r>
          </w:p>
        </w:tc>
        <w:tc>
          <w:tcPr>
            <w:tcW w:w="2002" w:type="dxa"/>
            <w:vAlign w:val="center"/>
          </w:tcPr>
          <w:p>
            <w:pPr>
              <w:jc w:val="left"/>
              <w:rPr>
                <w:rFonts w:ascii="宋体" w:hAnsi="宋体" w:cs="宋体"/>
                <w:szCs w:val="21"/>
              </w:rPr>
            </w:pPr>
            <w:r>
              <w:rPr>
                <w:rFonts w:hint="eastAsia" w:ascii="宋体" w:hAnsi="宋体" w:cs="宋体"/>
                <w:szCs w:val="21"/>
                <w:lang w:val="en-US" w:eastAsia="zh-CN"/>
              </w:rPr>
              <w:t>caseNo</w:t>
            </w:r>
          </w:p>
        </w:tc>
        <w:tc>
          <w:tcPr>
            <w:tcW w:w="2100" w:type="dxa"/>
            <w:vAlign w:val="center"/>
          </w:tcPr>
          <w:p>
            <w:pPr>
              <w:jc w:val="left"/>
              <w:rPr>
                <w:rFonts w:ascii="宋体" w:hAnsi="宋体" w:cs="宋体"/>
                <w:szCs w:val="21"/>
              </w:rPr>
            </w:pPr>
            <w:r>
              <w:rPr>
                <w:rFonts w:hint="eastAsia" w:ascii="宋体" w:hAnsi="宋体" w:cs="宋体"/>
                <w:szCs w:val="21"/>
                <w:lang w:val="en-US" w:eastAsia="zh-CN"/>
              </w:rPr>
              <w:t>案号</w:t>
            </w:r>
          </w:p>
        </w:tc>
        <w:tc>
          <w:tcPr>
            <w:tcW w:w="2126" w:type="dxa"/>
            <w:vAlign w:val="center"/>
          </w:tcPr>
          <w:p>
            <w:pPr>
              <w:jc w:val="left"/>
              <w:rPr>
                <w:rFonts w:ascii="宋体" w:hAnsi="宋体" w:cs="宋体"/>
                <w:color w:val="00B0F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4</w:t>
            </w:r>
          </w:p>
        </w:tc>
        <w:tc>
          <w:tcPr>
            <w:tcW w:w="2002" w:type="dxa"/>
            <w:vAlign w:val="center"/>
          </w:tcPr>
          <w:p>
            <w:pPr>
              <w:jc w:val="left"/>
              <w:rPr>
                <w:rFonts w:ascii="宋体" w:hAnsi="宋体" w:cs="宋体"/>
                <w:szCs w:val="21"/>
              </w:rPr>
            </w:pPr>
            <w:r>
              <w:rPr>
                <w:rFonts w:hint="eastAsia" w:ascii="宋体" w:hAnsi="宋体" w:cs="宋体"/>
                <w:szCs w:val="21"/>
                <w:lang w:val="en-US" w:eastAsia="zh-CN"/>
              </w:rPr>
              <w:t>court</w:t>
            </w:r>
          </w:p>
        </w:tc>
        <w:tc>
          <w:tcPr>
            <w:tcW w:w="2100" w:type="dxa"/>
            <w:vAlign w:val="center"/>
          </w:tcPr>
          <w:p>
            <w:pPr>
              <w:jc w:val="left"/>
              <w:rPr>
                <w:rFonts w:ascii="宋体" w:hAnsi="宋体" w:cs="宋体"/>
                <w:szCs w:val="21"/>
              </w:rPr>
            </w:pPr>
            <w:r>
              <w:rPr>
                <w:rFonts w:hint="eastAsia" w:ascii="宋体" w:hAnsi="宋体" w:cs="宋体"/>
                <w:szCs w:val="21"/>
                <w:lang w:val="en-US" w:eastAsia="zh-CN"/>
              </w:rPr>
              <w:t>法院</w:t>
            </w:r>
          </w:p>
        </w:tc>
        <w:tc>
          <w:tcPr>
            <w:tcW w:w="2126" w:type="dxa"/>
            <w:vAlign w:val="center"/>
          </w:tcPr>
          <w:p>
            <w:pPr>
              <w:jc w:val="left"/>
              <w:rPr>
                <w:rFonts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5</w:t>
            </w:r>
          </w:p>
        </w:tc>
        <w:tc>
          <w:tcPr>
            <w:tcW w:w="2002" w:type="dxa"/>
            <w:vAlign w:val="center"/>
          </w:tcPr>
          <w:p>
            <w:pPr>
              <w:jc w:val="left"/>
              <w:rPr>
                <w:rFonts w:ascii="宋体" w:hAnsi="宋体" w:cs="宋体"/>
                <w:szCs w:val="21"/>
              </w:rPr>
            </w:pPr>
            <w:r>
              <w:rPr>
                <w:rFonts w:hint="eastAsia" w:ascii="宋体" w:hAnsi="宋体" w:cs="宋体"/>
                <w:szCs w:val="21"/>
                <w:lang w:val="en-US" w:eastAsia="zh-CN"/>
              </w:rPr>
              <w:t>judge</w:t>
            </w:r>
          </w:p>
        </w:tc>
        <w:tc>
          <w:tcPr>
            <w:tcW w:w="2100" w:type="dxa"/>
            <w:vAlign w:val="center"/>
          </w:tcPr>
          <w:p>
            <w:pPr>
              <w:jc w:val="left"/>
              <w:rPr>
                <w:rFonts w:ascii="宋体" w:hAnsi="宋体" w:cs="宋体"/>
                <w:szCs w:val="21"/>
              </w:rPr>
            </w:pPr>
            <w:r>
              <w:rPr>
                <w:rFonts w:hint="eastAsia" w:ascii="宋体" w:hAnsi="宋体" w:cs="宋体"/>
                <w:szCs w:val="21"/>
                <w:lang w:val="en-US" w:eastAsia="zh-CN"/>
              </w:rPr>
              <w:t>审判员</w:t>
            </w:r>
          </w:p>
        </w:tc>
        <w:tc>
          <w:tcPr>
            <w:tcW w:w="2126" w:type="dxa"/>
            <w:vAlign w:val="center"/>
          </w:tcPr>
          <w:p>
            <w:pPr>
              <w:jc w:val="left"/>
              <w:rPr>
                <w:rFonts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6</w:t>
            </w:r>
          </w:p>
        </w:tc>
        <w:tc>
          <w:tcPr>
            <w:tcW w:w="2002" w:type="dxa"/>
            <w:vAlign w:val="center"/>
          </w:tcPr>
          <w:p>
            <w:pPr>
              <w:jc w:val="left"/>
              <w:rPr>
                <w:rFonts w:ascii="宋体" w:hAnsi="宋体" w:cs="宋体"/>
                <w:szCs w:val="21"/>
              </w:rPr>
            </w:pPr>
            <w:r>
              <w:rPr>
                <w:rFonts w:hint="eastAsia" w:ascii="宋体" w:hAnsi="宋体" w:cs="宋体"/>
                <w:szCs w:val="21"/>
                <w:lang w:val="en-US" w:eastAsia="zh-CN"/>
              </w:rPr>
              <w:t>judgeResult</w:t>
            </w:r>
          </w:p>
        </w:tc>
        <w:tc>
          <w:tcPr>
            <w:tcW w:w="2100" w:type="dxa"/>
            <w:vAlign w:val="center"/>
          </w:tcPr>
          <w:p>
            <w:pPr>
              <w:jc w:val="left"/>
              <w:rPr>
                <w:rFonts w:ascii="宋体" w:hAnsi="宋体" w:cs="宋体"/>
                <w:szCs w:val="21"/>
              </w:rPr>
            </w:pPr>
            <w:r>
              <w:rPr>
                <w:rFonts w:hint="eastAsia" w:ascii="宋体" w:hAnsi="宋体" w:cs="宋体"/>
                <w:szCs w:val="21"/>
                <w:lang w:val="en-US" w:eastAsia="zh-CN"/>
              </w:rPr>
              <w:t>判决结果</w:t>
            </w:r>
          </w:p>
        </w:tc>
        <w:tc>
          <w:tcPr>
            <w:tcW w:w="2126" w:type="dxa"/>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3" w:type="dxa"/>
            <w:vAlign w:val="center"/>
          </w:tcPr>
          <w:p>
            <w:pPr>
              <w:jc w:val="center"/>
              <w:rPr>
                <w:rFonts w:ascii="宋体" w:hAnsi="宋体" w:cs="宋体"/>
                <w:szCs w:val="21"/>
              </w:rPr>
            </w:pPr>
            <w:r>
              <w:rPr>
                <w:rFonts w:hint="eastAsia" w:ascii="宋体" w:hAnsi="宋体" w:cs="宋体"/>
                <w:szCs w:val="21"/>
                <w:lang w:val="en-US" w:eastAsia="zh-CN"/>
              </w:rPr>
              <w:t>7</w:t>
            </w:r>
          </w:p>
        </w:tc>
        <w:tc>
          <w:tcPr>
            <w:tcW w:w="2002" w:type="dxa"/>
            <w:vAlign w:val="center"/>
          </w:tcPr>
          <w:p>
            <w:pPr>
              <w:jc w:val="left"/>
              <w:rPr>
                <w:rFonts w:ascii="宋体" w:hAnsi="宋体" w:cs="宋体"/>
                <w:szCs w:val="21"/>
              </w:rPr>
            </w:pPr>
            <w:r>
              <w:rPr>
                <w:rFonts w:hint="eastAsia" w:ascii="宋体" w:hAnsi="宋体" w:cs="宋体"/>
                <w:szCs w:val="21"/>
                <w:lang w:val="en-US" w:eastAsia="zh-CN"/>
              </w:rPr>
              <w:t>sortTime</w:t>
            </w:r>
          </w:p>
        </w:tc>
        <w:tc>
          <w:tcPr>
            <w:tcW w:w="2100" w:type="dxa"/>
            <w:vAlign w:val="center"/>
          </w:tcPr>
          <w:p>
            <w:pPr>
              <w:jc w:val="left"/>
              <w:rPr>
                <w:rFonts w:ascii="宋体" w:hAnsi="宋体" w:cs="宋体"/>
                <w:szCs w:val="21"/>
              </w:rPr>
            </w:pPr>
            <w:r>
              <w:rPr>
                <w:rFonts w:hint="eastAsia" w:ascii="宋体" w:hAnsi="宋体" w:cs="宋体"/>
                <w:szCs w:val="21"/>
                <w:lang w:val="en-US" w:eastAsia="zh-CN"/>
              </w:rPr>
              <w:t>审结日期</w:t>
            </w:r>
          </w:p>
        </w:tc>
        <w:tc>
          <w:tcPr>
            <w:tcW w:w="2126" w:type="dxa"/>
            <w:vAlign w:val="center"/>
          </w:tcPr>
          <w:p>
            <w:pPr>
              <w:jc w:val="left"/>
              <w:rPr>
                <w:rFonts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8</w:t>
            </w:r>
          </w:p>
        </w:tc>
        <w:tc>
          <w:tcPr>
            <w:tcW w:w="2002" w:type="dxa"/>
            <w:vAlign w:val="center"/>
          </w:tcPr>
          <w:p>
            <w:pPr>
              <w:jc w:val="left"/>
              <w:rPr>
                <w:rFonts w:ascii="宋体" w:hAnsi="宋体" w:cs="宋体"/>
                <w:szCs w:val="21"/>
              </w:rPr>
            </w:pPr>
            <w:r>
              <w:rPr>
                <w:rFonts w:hint="eastAsia" w:ascii="宋体" w:hAnsi="宋体" w:cs="宋体"/>
                <w:szCs w:val="21"/>
                <w:lang w:val="en-US" w:eastAsia="zh-CN"/>
              </w:rPr>
              <w:t>title</w:t>
            </w:r>
          </w:p>
        </w:tc>
        <w:tc>
          <w:tcPr>
            <w:tcW w:w="2100" w:type="dxa"/>
            <w:vAlign w:val="center"/>
          </w:tcPr>
          <w:p>
            <w:pPr>
              <w:jc w:val="left"/>
              <w:rPr>
                <w:rFonts w:ascii="宋体" w:hAnsi="宋体" w:cs="宋体"/>
                <w:szCs w:val="21"/>
              </w:rPr>
            </w:pPr>
            <w:r>
              <w:rPr>
                <w:rFonts w:hint="eastAsia" w:ascii="宋体" w:hAnsi="宋体" w:cs="宋体"/>
                <w:szCs w:val="21"/>
                <w:lang w:val="en-US" w:eastAsia="zh-CN"/>
              </w:rPr>
              <w:t>标题</w:t>
            </w:r>
          </w:p>
        </w:tc>
        <w:tc>
          <w:tcPr>
            <w:tcW w:w="2126" w:type="dxa"/>
            <w:vAlign w:val="center"/>
          </w:tcPr>
          <w:p>
            <w:pPr>
              <w:jc w:val="left"/>
              <w:rPr>
                <w:rFonts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9</w:t>
            </w:r>
          </w:p>
        </w:tc>
        <w:tc>
          <w:tcPr>
            <w:tcW w:w="2002" w:type="dxa"/>
            <w:vAlign w:val="center"/>
          </w:tcPr>
          <w:p>
            <w:pPr>
              <w:jc w:val="left"/>
              <w:rPr>
                <w:rFonts w:ascii="宋体" w:hAnsi="宋体" w:cs="宋体"/>
                <w:szCs w:val="21"/>
              </w:rPr>
            </w:pPr>
            <w:r>
              <w:rPr>
                <w:rFonts w:hint="eastAsia" w:ascii="宋体" w:hAnsi="宋体" w:cs="宋体"/>
                <w:szCs w:val="21"/>
                <w:lang w:val="en-US" w:eastAsia="zh-CN"/>
              </w:rPr>
              <w:t>yiju</w:t>
            </w:r>
          </w:p>
        </w:tc>
        <w:tc>
          <w:tcPr>
            <w:tcW w:w="2100" w:type="dxa"/>
            <w:vAlign w:val="center"/>
          </w:tcPr>
          <w:p>
            <w:pPr>
              <w:jc w:val="left"/>
              <w:rPr>
                <w:rFonts w:ascii="宋体" w:hAnsi="宋体" w:cs="宋体"/>
                <w:szCs w:val="21"/>
              </w:rPr>
            </w:pPr>
            <w:r>
              <w:rPr>
                <w:rFonts w:hint="eastAsia" w:ascii="宋体" w:hAnsi="宋体" w:cs="宋体"/>
                <w:szCs w:val="21"/>
                <w:lang w:val="en-US" w:eastAsia="zh-CN"/>
              </w:rPr>
              <w:t>依据</w:t>
            </w:r>
          </w:p>
        </w:tc>
        <w:tc>
          <w:tcPr>
            <w:tcW w:w="2126" w:type="dxa"/>
            <w:vAlign w:val="center"/>
          </w:tcPr>
          <w:p>
            <w:pPr>
              <w:jc w:val="left"/>
              <w:rPr>
                <w:rFonts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10</w:t>
            </w:r>
          </w:p>
        </w:tc>
        <w:tc>
          <w:tcPr>
            <w:tcW w:w="2002" w:type="dxa"/>
            <w:vAlign w:val="center"/>
          </w:tcPr>
          <w:p>
            <w:pPr>
              <w:jc w:val="left"/>
              <w:rPr>
                <w:rFonts w:ascii="宋体" w:hAnsi="宋体" w:cs="宋体"/>
                <w:szCs w:val="21"/>
              </w:rPr>
            </w:pPr>
            <w:r>
              <w:rPr>
                <w:rFonts w:hint="eastAsia" w:ascii="宋体" w:hAnsi="宋体" w:cs="宋体"/>
                <w:szCs w:val="21"/>
                <w:lang w:val="en-US" w:eastAsia="zh-CN"/>
              </w:rPr>
              <w:t>partys</w:t>
            </w:r>
          </w:p>
        </w:tc>
        <w:tc>
          <w:tcPr>
            <w:tcW w:w="2100" w:type="dxa"/>
            <w:vAlign w:val="center"/>
          </w:tcPr>
          <w:p>
            <w:pPr>
              <w:jc w:val="left"/>
              <w:rPr>
                <w:rFonts w:ascii="宋体" w:hAnsi="宋体" w:cs="宋体"/>
                <w:szCs w:val="21"/>
              </w:rPr>
            </w:pPr>
            <w:r>
              <w:rPr>
                <w:rFonts w:hint="eastAsia" w:ascii="宋体" w:hAnsi="宋体" w:cs="宋体"/>
                <w:szCs w:val="21"/>
                <w:lang w:val="en-US" w:eastAsia="zh-CN"/>
              </w:rPr>
              <w:t>当事人</w:t>
            </w:r>
          </w:p>
        </w:tc>
        <w:tc>
          <w:tcPr>
            <w:tcW w:w="2126" w:type="dxa"/>
            <w:vAlign w:val="center"/>
          </w:tcPr>
          <w:p>
            <w:pPr>
              <w:jc w:val="left"/>
              <w:rPr>
                <w:rFonts w:ascii="宋体" w:hAnsi="宋体" w:cs="宋体"/>
                <w:b/>
                <w:bCs/>
                <w:szCs w:val="21"/>
              </w:rPr>
            </w:pPr>
            <w:r>
              <w:rPr>
                <w:rFonts w:hint="eastAsia" w:ascii="宋体" w:hAnsi="宋体" w:cs="宋体"/>
                <w:szCs w:val="21"/>
                <w:lang w:val="en-US" w:eastAsia="zh-CN"/>
              </w:rPr>
              <w:t>参照当事人数据字典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11</w:t>
            </w:r>
          </w:p>
        </w:tc>
        <w:tc>
          <w:tcPr>
            <w:tcW w:w="2002" w:type="dxa"/>
            <w:vAlign w:val="center"/>
          </w:tcPr>
          <w:p>
            <w:pPr>
              <w:jc w:val="left"/>
              <w:rPr>
                <w:rFonts w:ascii="宋体" w:hAnsi="宋体" w:cs="宋体"/>
                <w:szCs w:val="21"/>
              </w:rPr>
            </w:pPr>
            <w:r>
              <w:rPr>
                <w:rFonts w:hint="eastAsia" w:ascii="宋体" w:hAnsi="宋体" w:cs="宋体"/>
                <w:szCs w:val="21"/>
                <w:lang w:val="en-US" w:eastAsia="zh-CN"/>
              </w:rPr>
              <w:t>datatype</w:t>
            </w:r>
          </w:p>
        </w:tc>
        <w:tc>
          <w:tcPr>
            <w:tcW w:w="2100" w:type="dxa"/>
            <w:vAlign w:val="center"/>
          </w:tcPr>
          <w:p>
            <w:pPr>
              <w:jc w:val="left"/>
              <w:rPr>
                <w:rFonts w:ascii="宋体" w:hAnsi="宋体" w:cs="宋体"/>
                <w:szCs w:val="21"/>
              </w:rPr>
            </w:pPr>
            <w:r>
              <w:rPr>
                <w:rFonts w:hint="eastAsia" w:ascii="宋体" w:hAnsi="宋体" w:cs="宋体"/>
                <w:szCs w:val="21"/>
                <w:lang w:val="en-US" w:eastAsia="zh-CN"/>
              </w:rPr>
              <w:t>数据类型</w:t>
            </w:r>
          </w:p>
        </w:tc>
        <w:tc>
          <w:tcPr>
            <w:tcW w:w="2126" w:type="dxa"/>
            <w:vAlign w:val="center"/>
          </w:tcPr>
          <w:p>
            <w:pPr>
              <w:jc w:val="left"/>
              <w:rPr>
                <w:rFonts w:ascii="宋体" w:hAnsi="宋体" w:cs="宋体"/>
                <w:b/>
                <w:bCs/>
                <w:szCs w:val="21"/>
              </w:rPr>
            </w:pPr>
          </w:p>
        </w:tc>
      </w:tr>
    </w:tbl>
    <w:p>
      <w:pPr>
        <w:spacing w:line="360" w:lineRule="auto"/>
        <w:rPr>
          <w:rFonts w:hint="eastAsia" w:ascii="宋体" w:hAnsi="宋体"/>
          <w:sz w:val="24"/>
          <w:szCs w:val="24"/>
        </w:rPr>
      </w:pPr>
    </w:p>
    <w:p>
      <w:pPr>
        <w:spacing w:line="360" w:lineRule="auto"/>
        <w:rPr>
          <w:rFonts w:ascii="宋体" w:hAnsi="宋体"/>
          <w:sz w:val="24"/>
          <w:szCs w:val="24"/>
        </w:rPr>
      </w:pPr>
      <w:r>
        <w:rPr>
          <w:rFonts w:hint="eastAsia" w:ascii="宋体" w:hAnsi="宋体"/>
          <w:sz w:val="24"/>
          <w:szCs w:val="24"/>
        </w:rPr>
        <w:t>partys详细说明：（当事人数据字典）：</w:t>
      </w:r>
    </w:p>
    <w:tbl>
      <w:tblPr>
        <w:tblStyle w:val="11"/>
        <w:tblW w:w="8181" w:type="dxa"/>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1</w:t>
            </w:r>
          </w:p>
        </w:tc>
        <w:tc>
          <w:tcPr>
            <w:tcW w:w="2130" w:type="dxa"/>
            <w:vAlign w:val="center"/>
          </w:tcPr>
          <w:p>
            <w:pPr>
              <w:jc w:val="left"/>
              <w:rPr>
                <w:rFonts w:ascii="宋体" w:hAnsi="宋体" w:cs="宋体"/>
                <w:szCs w:val="21"/>
              </w:rPr>
            </w:pPr>
            <w:r>
              <w:rPr>
                <w:rFonts w:hint="eastAsia" w:ascii="宋体" w:hAnsi="宋体" w:cs="宋体"/>
                <w:szCs w:val="21"/>
                <w:lang w:val="en-US" w:eastAsia="zh-CN"/>
              </w:rPr>
              <w:t>birthday</w:t>
            </w:r>
          </w:p>
        </w:tc>
        <w:tc>
          <w:tcPr>
            <w:tcW w:w="2131" w:type="dxa"/>
            <w:vAlign w:val="center"/>
          </w:tcPr>
          <w:p>
            <w:pPr>
              <w:jc w:val="left"/>
              <w:rPr>
                <w:rFonts w:ascii="宋体" w:hAnsi="宋体" w:cs="宋体"/>
                <w:szCs w:val="21"/>
              </w:rPr>
            </w:pPr>
            <w:r>
              <w:rPr>
                <w:rFonts w:hint="eastAsia" w:ascii="宋体" w:hAnsi="宋体" w:cs="宋体"/>
                <w:szCs w:val="21"/>
                <w:lang w:val="en-US" w:eastAsia="zh-CN"/>
              </w:rPr>
              <w:t>关联方出生日期</w:t>
            </w:r>
          </w:p>
        </w:tc>
        <w:tc>
          <w:tcPr>
            <w:tcW w:w="1967" w:type="dxa"/>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2</w:t>
            </w:r>
          </w:p>
        </w:tc>
        <w:tc>
          <w:tcPr>
            <w:tcW w:w="2130" w:type="dxa"/>
            <w:vAlign w:val="center"/>
          </w:tcPr>
          <w:p>
            <w:pPr>
              <w:jc w:val="left"/>
              <w:rPr>
                <w:rFonts w:ascii="宋体" w:hAnsi="宋体" w:cs="宋体"/>
                <w:szCs w:val="21"/>
              </w:rPr>
            </w:pPr>
            <w:r>
              <w:rPr>
                <w:rFonts w:hint="eastAsia" w:ascii="宋体" w:hAnsi="宋体" w:cs="宋体"/>
                <w:szCs w:val="21"/>
                <w:lang w:val="en-US" w:eastAsia="zh-CN"/>
              </w:rPr>
              <w:t>caf</w:t>
            </w:r>
          </w:p>
        </w:tc>
        <w:tc>
          <w:tcPr>
            <w:tcW w:w="2131" w:type="dxa"/>
            <w:vAlign w:val="center"/>
          </w:tcPr>
          <w:p>
            <w:pPr>
              <w:jc w:val="left"/>
              <w:rPr>
                <w:rFonts w:ascii="宋体" w:hAnsi="宋体" w:cs="宋体"/>
                <w:szCs w:val="21"/>
              </w:rPr>
            </w:pPr>
            <w:r>
              <w:rPr>
                <w:rFonts w:hint="eastAsia" w:ascii="宋体" w:hAnsi="宋体" w:cs="宋体"/>
                <w:szCs w:val="21"/>
                <w:lang w:val="en-US" w:eastAsia="zh-CN"/>
              </w:rPr>
              <w:t>受理费</w:t>
            </w:r>
          </w:p>
        </w:tc>
        <w:tc>
          <w:tcPr>
            <w:tcW w:w="1967" w:type="dxa"/>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3</w:t>
            </w:r>
          </w:p>
        </w:tc>
        <w:tc>
          <w:tcPr>
            <w:tcW w:w="2130" w:type="dxa"/>
            <w:vAlign w:val="center"/>
          </w:tcPr>
          <w:p>
            <w:pPr>
              <w:jc w:val="left"/>
              <w:rPr>
                <w:rFonts w:ascii="宋体" w:hAnsi="宋体" w:cs="宋体"/>
                <w:szCs w:val="21"/>
              </w:rPr>
            </w:pPr>
            <w:r>
              <w:rPr>
                <w:rFonts w:hint="eastAsia" w:ascii="宋体" w:hAnsi="宋体" w:cs="宋体"/>
                <w:szCs w:val="21"/>
                <w:lang w:val="en-US" w:eastAsia="zh-CN"/>
              </w:rPr>
              <w:t>caseCauseT</w:t>
            </w:r>
          </w:p>
        </w:tc>
        <w:tc>
          <w:tcPr>
            <w:tcW w:w="2131" w:type="dxa"/>
            <w:vAlign w:val="center"/>
          </w:tcPr>
          <w:p>
            <w:pPr>
              <w:jc w:val="left"/>
              <w:rPr>
                <w:rFonts w:ascii="宋体" w:hAnsi="宋体" w:cs="宋体"/>
                <w:szCs w:val="21"/>
              </w:rPr>
            </w:pPr>
            <w:r>
              <w:rPr>
                <w:rFonts w:hint="eastAsia" w:ascii="宋体" w:hAnsi="宋体" w:cs="宋体"/>
                <w:szCs w:val="21"/>
                <w:lang w:val="en-US" w:eastAsia="zh-CN"/>
              </w:rPr>
              <w:t>案由</w:t>
            </w:r>
          </w:p>
        </w:tc>
        <w:tc>
          <w:tcPr>
            <w:tcW w:w="1967" w:type="dxa"/>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4</w:t>
            </w:r>
          </w:p>
        </w:tc>
        <w:tc>
          <w:tcPr>
            <w:tcW w:w="2130" w:type="dxa"/>
            <w:vAlign w:val="center"/>
          </w:tcPr>
          <w:p>
            <w:pPr>
              <w:jc w:val="left"/>
              <w:rPr>
                <w:rFonts w:ascii="宋体" w:hAnsi="宋体" w:cs="宋体"/>
                <w:szCs w:val="21"/>
              </w:rPr>
            </w:pPr>
            <w:r>
              <w:rPr>
                <w:rFonts w:hint="eastAsia" w:ascii="宋体" w:hAnsi="宋体" w:cs="宋体"/>
                <w:szCs w:val="21"/>
                <w:lang w:val="en-US" w:eastAsia="zh-CN"/>
              </w:rPr>
              <w:t>courtTypeT</w:t>
            </w:r>
          </w:p>
        </w:tc>
        <w:tc>
          <w:tcPr>
            <w:tcW w:w="2131" w:type="dxa"/>
            <w:vAlign w:val="center"/>
          </w:tcPr>
          <w:p>
            <w:pPr>
              <w:jc w:val="left"/>
              <w:rPr>
                <w:rFonts w:ascii="宋体" w:hAnsi="宋体" w:cs="宋体"/>
                <w:szCs w:val="21"/>
              </w:rPr>
            </w:pPr>
            <w:r>
              <w:rPr>
                <w:rFonts w:hint="eastAsia" w:ascii="宋体" w:hAnsi="宋体" w:cs="宋体"/>
                <w:szCs w:val="21"/>
                <w:lang w:val="en-US" w:eastAsia="zh-CN"/>
              </w:rPr>
              <w:t>法院类型</w:t>
            </w:r>
          </w:p>
        </w:tc>
        <w:tc>
          <w:tcPr>
            <w:tcW w:w="1967" w:type="dxa"/>
            <w:vAlign w:val="center"/>
          </w:tcPr>
          <w:p>
            <w:pPr>
              <w:jc w:val="left"/>
              <w:rPr>
                <w:rFonts w:ascii="宋体" w:hAnsi="宋体" w:cs="宋体"/>
                <w:szCs w:val="21"/>
              </w:rPr>
            </w:pPr>
            <w:r>
              <w:rPr>
                <w:rFonts w:hint="eastAsia" w:ascii="宋体" w:hAnsi="宋体" w:cs="宋体"/>
                <w:szCs w:val="21"/>
                <w:lang w:val="en-US" w:eastAsia="zh-CN"/>
              </w:rPr>
              <w:t>最高法院   高级法院   中级法院  基层法院等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5</w:t>
            </w:r>
          </w:p>
        </w:tc>
        <w:tc>
          <w:tcPr>
            <w:tcW w:w="2130" w:type="dxa"/>
            <w:vAlign w:val="center"/>
          </w:tcPr>
          <w:p>
            <w:pPr>
              <w:jc w:val="left"/>
              <w:rPr>
                <w:rFonts w:ascii="宋体" w:hAnsi="宋体" w:cs="宋体"/>
                <w:szCs w:val="21"/>
              </w:rPr>
            </w:pPr>
            <w:r>
              <w:rPr>
                <w:rFonts w:hint="eastAsia" w:ascii="宋体" w:hAnsi="宋体" w:cs="宋体"/>
                <w:szCs w:val="21"/>
                <w:lang w:val="en-US" w:eastAsia="zh-CN"/>
              </w:rPr>
              <w:t>caseTypeT</w:t>
            </w:r>
          </w:p>
        </w:tc>
        <w:tc>
          <w:tcPr>
            <w:tcW w:w="2131" w:type="dxa"/>
            <w:vAlign w:val="center"/>
          </w:tcPr>
          <w:p>
            <w:pPr>
              <w:jc w:val="left"/>
              <w:rPr>
                <w:rFonts w:ascii="宋体" w:hAnsi="宋体" w:cs="宋体"/>
                <w:szCs w:val="21"/>
              </w:rPr>
            </w:pPr>
            <w:r>
              <w:rPr>
                <w:rFonts w:hint="eastAsia" w:ascii="宋体" w:hAnsi="宋体" w:cs="宋体"/>
                <w:szCs w:val="21"/>
                <w:lang w:val="en-US" w:eastAsia="zh-CN"/>
              </w:rPr>
              <w:t>文书类型</w:t>
            </w:r>
          </w:p>
        </w:tc>
        <w:tc>
          <w:tcPr>
            <w:tcW w:w="1967" w:type="dxa"/>
            <w:vAlign w:val="center"/>
          </w:tcPr>
          <w:p>
            <w:pPr>
              <w:jc w:val="left"/>
              <w:rPr>
                <w:rFonts w:ascii="宋体" w:hAnsi="宋体" w:cs="宋体"/>
                <w:szCs w:val="21"/>
              </w:rPr>
            </w:pPr>
            <w:r>
              <w:rPr>
                <w:rFonts w:hint="eastAsia" w:ascii="宋体" w:hAnsi="宋体" w:cs="宋体"/>
                <w:szCs w:val="21"/>
                <w:lang w:val="en-US" w:eastAsia="zh-CN"/>
              </w:rPr>
              <w:t>民事判决书、民事裁定书、行政判决书等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6</w:t>
            </w:r>
          </w:p>
        </w:tc>
        <w:tc>
          <w:tcPr>
            <w:tcW w:w="2130" w:type="dxa"/>
            <w:vAlign w:val="center"/>
          </w:tcPr>
          <w:p>
            <w:pPr>
              <w:jc w:val="left"/>
              <w:rPr>
                <w:rFonts w:ascii="宋体" w:hAnsi="宋体" w:cs="宋体"/>
                <w:szCs w:val="21"/>
              </w:rPr>
            </w:pPr>
            <w:r>
              <w:rPr>
                <w:rFonts w:hint="eastAsia" w:ascii="宋体" w:hAnsi="宋体" w:cs="宋体"/>
                <w:szCs w:val="21"/>
                <w:lang w:val="en-US" w:eastAsia="zh-CN"/>
              </w:rPr>
              <w:t>lawOffice</w:t>
            </w:r>
          </w:p>
        </w:tc>
        <w:tc>
          <w:tcPr>
            <w:tcW w:w="2131" w:type="dxa"/>
            <w:vAlign w:val="center"/>
          </w:tcPr>
          <w:p>
            <w:pPr>
              <w:jc w:val="left"/>
              <w:rPr>
                <w:rFonts w:ascii="宋体" w:hAnsi="宋体" w:cs="宋体"/>
                <w:szCs w:val="21"/>
              </w:rPr>
            </w:pPr>
            <w:r>
              <w:rPr>
                <w:rFonts w:hint="eastAsia" w:ascii="宋体" w:hAnsi="宋体" w:cs="宋体"/>
                <w:szCs w:val="21"/>
                <w:lang w:val="en-US" w:eastAsia="zh-CN"/>
              </w:rPr>
              <w:t>律师事务所</w:t>
            </w:r>
          </w:p>
        </w:tc>
        <w:tc>
          <w:tcPr>
            <w:tcW w:w="1967" w:type="dxa"/>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7</w:t>
            </w:r>
          </w:p>
        </w:tc>
        <w:tc>
          <w:tcPr>
            <w:tcW w:w="2130" w:type="dxa"/>
            <w:vAlign w:val="center"/>
          </w:tcPr>
          <w:p>
            <w:pPr>
              <w:jc w:val="left"/>
              <w:rPr>
                <w:rFonts w:ascii="宋体" w:hAnsi="宋体" w:cs="宋体"/>
                <w:szCs w:val="21"/>
              </w:rPr>
            </w:pPr>
            <w:r>
              <w:rPr>
                <w:rFonts w:hint="eastAsia" w:ascii="宋体" w:hAnsi="宋体" w:cs="宋体"/>
                <w:szCs w:val="21"/>
                <w:lang w:val="en-US" w:eastAsia="zh-CN"/>
              </w:rPr>
              <w:t>lawyer</w:t>
            </w:r>
          </w:p>
        </w:tc>
        <w:tc>
          <w:tcPr>
            <w:tcW w:w="2131" w:type="dxa"/>
            <w:vAlign w:val="center"/>
          </w:tcPr>
          <w:p>
            <w:pPr>
              <w:jc w:val="left"/>
              <w:rPr>
                <w:rFonts w:ascii="宋体" w:hAnsi="宋体" w:cs="宋体"/>
                <w:szCs w:val="21"/>
              </w:rPr>
            </w:pPr>
            <w:r>
              <w:rPr>
                <w:rFonts w:hint="eastAsia" w:ascii="宋体" w:hAnsi="宋体" w:cs="宋体"/>
                <w:szCs w:val="21"/>
                <w:lang w:val="en-US" w:eastAsia="zh-CN"/>
              </w:rPr>
              <w:t>委托律师（辩护人）</w:t>
            </w:r>
          </w:p>
        </w:tc>
        <w:tc>
          <w:tcPr>
            <w:tcW w:w="1967" w:type="dxa"/>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8</w:t>
            </w:r>
          </w:p>
        </w:tc>
        <w:tc>
          <w:tcPr>
            <w:tcW w:w="2130" w:type="dxa"/>
            <w:vAlign w:val="center"/>
          </w:tcPr>
          <w:p>
            <w:pPr>
              <w:jc w:val="left"/>
              <w:rPr>
                <w:rFonts w:ascii="宋体" w:hAnsi="宋体" w:cs="宋体"/>
                <w:szCs w:val="21"/>
              </w:rPr>
            </w:pPr>
            <w:r>
              <w:rPr>
                <w:rFonts w:hint="eastAsia" w:ascii="宋体" w:hAnsi="宋体" w:cs="宋体"/>
                <w:szCs w:val="21"/>
                <w:lang w:val="en-US" w:eastAsia="zh-CN"/>
              </w:rPr>
              <w:t>partyFeeT</w:t>
            </w:r>
          </w:p>
        </w:tc>
        <w:tc>
          <w:tcPr>
            <w:tcW w:w="2131" w:type="dxa"/>
            <w:vAlign w:val="center"/>
          </w:tcPr>
          <w:p>
            <w:pPr>
              <w:jc w:val="left"/>
              <w:rPr>
                <w:rFonts w:ascii="宋体" w:hAnsi="宋体" w:cs="宋体"/>
                <w:szCs w:val="21"/>
              </w:rPr>
            </w:pPr>
            <w:r>
              <w:rPr>
                <w:rFonts w:hint="eastAsia" w:ascii="宋体" w:hAnsi="宋体" w:cs="宋体"/>
                <w:szCs w:val="21"/>
                <w:lang w:val="en-US" w:eastAsia="zh-CN"/>
              </w:rPr>
              <w:t>判决金额</w:t>
            </w:r>
          </w:p>
        </w:tc>
        <w:tc>
          <w:tcPr>
            <w:tcW w:w="1967" w:type="dxa"/>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9</w:t>
            </w:r>
          </w:p>
        </w:tc>
        <w:tc>
          <w:tcPr>
            <w:tcW w:w="2130" w:type="dxa"/>
            <w:vAlign w:val="center"/>
          </w:tcPr>
          <w:p>
            <w:pPr>
              <w:jc w:val="left"/>
              <w:rPr>
                <w:rFonts w:ascii="宋体" w:hAnsi="宋体" w:cs="宋体"/>
                <w:szCs w:val="21"/>
              </w:rPr>
            </w:pPr>
            <w:r>
              <w:rPr>
                <w:rFonts w:hint="eastAsia" w:ascii="宋体" w:hAnsi="宋体" w:cs="宋体"/>
                <w:szCs w:val="21"/>
                <w:lang w:val="en-US" w:eastAsia="zh-CN"/>
              </w:rPr>
              <w:t>partyPositionT</w:t>
            </w:r>
          </w:p>
        </w:tc>
        <w:tc>
          <w:tcPr>
            <w:tcW w:w="2131" w:type="dxa"/>
            <w:vAlign w:val="center"/>
          </w:tcPr>
          <w:p>
            <w:pPr>
              <w:jc w:val="left"/>
              <w:rPr>
                <w:rFonts w:ascii="宋体" w:hAnsi="宋体" w:cs="宋体"/>
                <w:szCs w:val="21"/>
              </w:rPr>
            </w:pPr>
            <w:r>
              <w:rPr>
                <w:rFonts w:hint="eastAsia" w:ascii="宋体" w:hAnsi="宋体" w:cs="宋体"/>
                <w:szCs w:val="21"/>
                <w:lang w:val="en-US" w:eastAsia="zh-CN"/>
              </w:rPr>
              <w:t>诉讼地位（原审）</w:t>
            </w:r>
          </w:p>
        </w:tc>
        <w:tc>
          <w:tcPr>
            <w:tcW w:w="1967" w:type="dxa"/>
            <w:vAlign w:val="center"/>
          </w:tcPr>
          <w:p>
            <w:pPr>
              <w:jc w:val="left"/>
              <w:rPr>
                <w:rFonts w:ascii="宋体" w:hAnsi="宋体" w:cs="宋体"/>
                <w:szCs w:val="21"/>
              </w:rPr>
            </w:pPr>
            <w:r>
              <w:rPr>
                <w:rFonts w:hint="eastAsia" w:ascii="宋体" w:hAnsi="宋体" w:cs="宋体"/>
                <w:szCs w:val="21"/>
                <w:lang w:val="en-US" w:eastAsia="zh-CN"/>
              </w:rPr>
              <w:t>p：原告；</w:t>
            </w:r>
            <w:r>
              <w:rPr>
                <w:rFonts w:hint="eastAsia" w:ascii="宋体" w:hAnsi="宋体" w:cs="宋体"/>
                <w:szCs w:val="21"/>
                <w:lang w:val="en-US" w:eastAsia="zh-CN"/>
              </w:rPr>
              <w:br w:type="textWrapping"/>
            </w:r>
            <w:r>
              <w:rPr>
                <w:rFonts w:hint="eastAsia" w:ascii="宋体" w:hAnsi="宋体" w:cs="宋体"/>
                <w:szCs w:val="21"/>
                <w:lang w:val="en-US" w:eastAsia="zh-CN"/>
              </w:rPr>
              <w:t>d：被告；</w:t>
            </w:r>
            <w:r>
              <w:rPr>
                <w:rFonts w:hint="eastAsia" w:ascii="宋体" w:hAnsi="宋体" w:cs="宋体"/>
                <w:szCs w:val="21"/>
                <w:lang w:val="en-US" w:eastAsia="zh-CN"/>
              </w:rPr>
              <w:br w:type="textWrapping"/>
            </w:r>
            <w:r>
              <w:rPr>
                <w:rFonts w:hint="eastAsia" w:ascii="宋体" w:hAnsi="宋体" w:cs="宋体"/>
                <w:szCs w:val="21"/>
                <w:lang w:val="en-US" w:eastAsia="zh-CN"/>
              </w:rPr>
              <w:t>t：第三人；</w:t>
            </w:r>
            <w:r>
              <w:rPr>
                <w:rFonts w:hint="eastAsia" w:ascii="宋体" w:hAnsi="宋体" w:cs="宋体"/>
                <w:szCs w:val="21"/>
                <w:lang w:val="en-US" w:eastAsia="zh-CN"/>
              </w:rPr>
              <w:br w:type="textWrapping"/>
            </w:r>
            <w:r>
              <w:rPr>
                <w:rFonts w:hint="eastAsia" w:ascii="宋体" w:hAnsi="宋体" w:cs="宋体"/>
                <w:szCs w:val="21"/>
                <w:lang w:val="en-US" w:eastAsia="zh-CN"/>
              </w:rPr>
              <w:t>u :  当事人；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10</w:t>
            </w:r>
          </w:p>
        </w:tc>
        <w:tc>
          <w:tcPr>
            <w:tcW w:w="2130" w:type="dxa"/>
            <w:vAlign w:val="center"/>
          </w:tcPr>
          <w:p>
            <w:pPr>
              <w:jc w:val="left"/>
              <w:rPr>
                <w:rFonts w:ascii="宋体" w:hAnsi="宋体" w:cs="宋体"/>
                <w:szCs w:val="21"/>
              </w:rPr>
            </w:pPr>
            <w:r>
              <w:rPr>
                <w:rFonts w:hint="eastAsia" w:ascii="宋体" w:hAnsi="宋体" w:cs="宋体"/>
                <w:szCs w:val="21"/>
                <w:lang w:val="en-US" w:eastAsia="zh-CN"/>
              </w:rPr>
              <w:t>partyResult</w:t>
            </w:r>
          </w:p>
        </w:tc>
        <w:tc>
          <w:tcPr>
            <w:tcW w:w="2131" w:type="dxa"/>
            <w:vAlign w:val="center"/>
          </w:tcPr>
          <w:p>
            <w:pPr>
              <w:jc w:val="left"/>
              <w:rPr>
                <w:rFonts w:ascii="宋体" w:hAnsi="宋体" w:cs="宋体"/>
                <w:szCs w:val="21"/>
              </w:rPr>
            </w:pPr>
            <w:r>
              <w:rPr>
                <w:rFonts w:hint="eastAsia" w:ascii="宋体" w:hAnsi="宋体" w:cs="宋体"/>
                <w:szCs w:val="21"/>
                <w:lang w:val="en-US" w:eastAsia="zh-CN"/>
              </w:rPr>
              <w:t>胜负关系</w:t>
            </w:r>
          </w:p>
        </w:tc>
        <w:tc>
          <w:tcPr>
            <w:tcW w:w="1967" w:type="dxa"/>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11</w:t>
            </w:r>
          </w:p>
        </w:tc>
        <w:tc>
          <w:tcPr>
            <w:tcW w:w="2130" w:type="dxa"/>
            <w:vAlign w:val="center"/>
          </w:tcPr>
          <w:p>
            <w:pPr>
              <w:jc w:val="left"/>
              <w:rPr>
                <w:rFonts w:ascii="宋体" w:hAnsi="宋体" w:cs="宋体"/>
                <w:szCs w:val="21"/>
              </w:rPr>
            </w:pPr>
            <w:r>
              <w:rPr>
                <w:rFonts w:hint="eastAsia" w:ascii="宋体" w:hAnsi="宋体" w:cs="宋体"/>
                <w:szCs w:val="21"/>
                <w:lang w:val="en-US" w:eastAsia="zh-CN"/>
              </w:rPr>
              <w:t>partyTitleT</w:t>
            </w:r>
          </w:p>
        </w:tc>
        <w:tc>
          <w:tcPr>
            <w:tcW w:w="2131" w:type="dxa"/>
            <w:vAlign w:val="center"/>
          </w:tcPr>
          <w:p>
            <w:pPr>
              <w:jc w:val="left"/>
              <w:rPr>
                <w:rFonts w:ascii="宋体" w:hAnsi="宋体" w:cs="宋体"/>
                <w:szCs w:val="21"/>
              </w:rPr>
            </w:pPr>
            <w:r>
              <w:rPr>
                <w:rFonts w:hint="eastAsia" w:ascii="宋体" w:hAnsi="宋体" w:cs="宋体"/>
                <w:szCs w:val="21"/>
                <w:lang w:val="en-US" w:eastAsia="zh-CN"/>
              </w:rPr>
              <w:t>当前称号</w:t>
            </w:r>
          </w:p>
        </w:tc>
        <w:tc>
          <w:tcPr>
            <w:tcW w:w="1967" w:type="dxa"/>
            <w:vAlign w:val="center"/>
          </w:tcPr>
          <w:p>
            <w:pPr>
              <w:jc w:val="left"/>
              <w:rPr>
                <w:rFonts w:ascii="宋体" w:hAnsi="宋体" w:cs="宋体"/>
                <w:szCs w:val="21"/>
              </w:rPr>
            </w:pPr>
            <w:r>
              <w:rPr>
                <w:rFonts w:hint="eastAsia" w:ascii="宋体" w:hAnsi="宋体" w:cs="宋体"/>
                <w:szCs w:val="21"/>
                <w:lang w:val="en-US" w:eastAsia="zh-CN"/>
              </w:rPr>
              <w:t>原告/被告/上诉人/被上诉人等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12</w:t>
            </w:r>
          </w:p>
        </w:tc>
        <w:tc>
          <w:tcPr>
            <w:tcW w:w="2130" w:type="dxa"/>
            <w:vAlign w:val="center"/>
          </w:tcPr>
          <w:p>
            <w:pPr>
              <w:jc w:val="left"/>
              <w:rPr>
                <w:rFonts w:ascii="宋体" w:hAnsi="宋体" w:cs="宋体"/>
                <w:szCs w:val="21"/>
              </w:rPr>
            </w:pPr>
            <w:r>
              <w:rPr>
                <w:rFonts w:hint="eastAsia" w:ascii="宋体" w:hAnsi="宋体" w:cs="宋体"/>
                <w:szCs w:val="21"/>
                <w:lang w:val="en-US" w:eastAsia="zh-CN"/>
              </w:rPr>
              <w:t>partyType</w:t>
            </w:r>
          </w:p>
        </w:tc>
        <w:tc>
          <w:tcPr>
            <w:tcW w:w="2131" w:type="dxa"/>
            <w:vAlign w:val="center"/>
          </w:tcPr>
          <w:p>
            <w:pPr>
              <w:jc w:val="left"/>
              <w:rPr>
                <w:rFonts w:ascii="宋体" w:hAnsi="宋体" w:cs="宋体"/>
                <w:szCs w:val="21"/>
              </w:rPr>
            </w:pPr>
            <w:r>
              <w:rPr>
                <w:rFonts w:hint="eastAsia" w:ascii="宋体" w:hAnsi="宋体" w:cs="宋体"/>
                <w:szCs w:val="21"/>
                <w:lang w:val="en-US" w:eastAsia="zh-CN"/>
              </w:rPr>
              <w:t>主体类型</w:t>
            </w:r>
          </w:p>
        </w:tc>
        <w:tc>
          <w:tcPr>
            <w:tcW w:w="1967" w:type="dxa"/>
            <w:vAlign w:val="center"/>
          </w:tcPr>
          <w:p>
            <w:pPr>
              <w:jc w:val="left"/>
              <w:rPr>
                <w:rFonts w:ascii="宋体" w:hAnsi="宋体" w:cs="宋体"/>
                <w:szCs w:val="21"/>
              </w:rPr>
            </w:pPr>
            <w:r>
              <w:rPr>
                <w:rFonts w:hint="eastAsia" w:ascii="宋体" w:hAnsi="宋体" w:cs="宋体"/>
                <w:szCs w:val="21"/>
                <w:lang w:val="en-US" w:eastAsia="zh-CN"/>
              </w:rPr>
              <w:t>公司/关联方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13</w:t>
            </w:r>
          </w:p>
        </w:tc>
        <w:tc>
          <w:tcPr>
            <w:tcW w:w="2130" w:type="dxa"/>
            <w:vAlign w:val="center"/>
          </w:tcPr>
          <w:p>
            <w:pPr>
              <w:jc w:val="left"/>
              <w:rPr>
                <w:rFonts w:ascii="宋体" w:hAnsi="宋体" w:cs="宋体"/>
                <w:szCs w:val="21"/>
              </w:rPr>
            </w:pPr>
            <w:r>
              <w:rPr>
                <w:rFonts w:hint="eastAsia" w:ascii="宋体" w:hAnsi="宋体" w:cs="宋体"/>
                <w:szCs w:val="21"/>
                <w:lang w:val="en-US" w:eastAsia="zh-CN"/>
              </w:rPr>
              <w:t>pname</w:t>
            </w:r>
          </w:p>
        </w:tc>
        <w:tc>
          <w:tcPr>
            <w:tcW w:w="2131" w:type="dxa"/>
            <w:vAlign w:val="center"/>
          </w:tcPr>
          <w:p>
            <w:pPr>
              <w:jc w:val="left"/>
              <w:rPr>
                <w:rFonts w:ascii="宋体" w:hAnsi="宋体" w:cs="宋体"/>
                <w:szCs w:val="21"/>
              </w:rPr>
            </w:pPr>
            <w:r>
              <w:rPr>
                <w:rFonts w:hint="eastAsia" w:ascii="宋体" w:hAnsi="宋体" w:cs="宋体"/>
                <w:szCs w:val="21"/>
                <w:lang w:val="en-US" w:eastAsia="zh-CN"/>
              </w:rPr>
              <w:t>当事人名称</w:t>
            </w:r>
          </w:p>
        </w:tc>
        <w:tc>
          <w:tcPr>
            <w:tcW w:w="1967" w:type="dxa"/>
            <w:vAlign w:val="center"/>
          </w:tcPr>
          <w:p>
            <w:pPr>
              <w:jc w:val="left"/>
              <w:rPr>
                <w:rFonts w:hint="default" w:ascii="宋体" w:hAnsi="宋体" w:cs="宋体"/>
                <w:szCs w:val="21"/>
                <w:lang w:val="en-US"/>
              </w:rPr>
            </w:pPr>
            <w:r>
              <w:rPr>
                <w:rFonts w:hint="eastAsia" w:ascii="宋体" w:hAnsi="宋体" w:cs="宋体"/>
                <w:szCs w:val="21"/>
                <w:lang w:val="en-US" w:eastAsia="zh-CN"/>
              </w:rPr>
              <w:t>企业名称/关联方名称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14</w:t>
            </w:r>
          </w:p>
        </w:tc>
        <w:tc>
          <w:tcPr>
            <w:tcW w:w="2130" w:type="dxa"/>
            <w:vAlign w:val="center"/>
          </w:tcPr>
          <w:p>
            <w:pPr>
              <w:jc w:val="left"/>
              <w:rPr>
                <w:rFonts w:ascii="宋体" w:hAnsi="宋体" w:cs="宋体"/>
                <w:szCs w:val="21"/>
              </w:rPr>
            </w:pPr>
            <w:r>
              <w:rPr>
                <w:rFonts w:hint="eastAsia" w:ascii="宋体" w:hAnsi="宋体" w:cs="宋体"/>
                <w:szCs w:val="21"/>
                <w:lang w:val="en-US" w:eastAsia="zh-CN"/>
              </w:rPr>
              <w:t>trialProcedure</w:t>
            </w:r>
          </w:p>
        </w:tc>
        <w:tc>
          <w:tcPr>
            <w:tcW w:w="2131" w:type="dxa"/>
            <w:vAlign w:val="center"/>
          </w:tcPr>
          <w:p>
            <w:pPr>
              <w:jc w:val="left"/>
              <w:rPr>
                <w:rFonts w:ascii="宋体" w:hAnsi="宋体" w:cs="宋体"/>
                <w:szCs w:val="21"/>
              </w:rPr>
            </w:pPr>
            <w:r>
              <w:rPr>
                <w:rFonts w:hint="eastAsia" w:ascii="宋体" w:hAnsi="宋体" w:cs="宋体"/>
                <w:szCs w:val="21"/>
                <w:lang w:val="en-US" w:eastAsia="zh-CN"/>
              </w:rPr>
              <w:t>审理状态</w:t>
            </w:r>
          </w:p>
        </w:tc>
        <w:tc>
          <w:tcPr>
            <w:tcW w:w="1967" w:type="dxa"/>
            <w:vAlign w:val="center"/>
          </w:tcPr>
          <w:p>
            <w:pPr>
              <w:jc w:val="left"/>
              <w:rPr>
                <w:rFonts w:ascii="宋体" w:hAnsi="宋体" w:cs="宋体"/>
                <w:szCs w:val="21"/>
              </w:rPr>
            </w:pPr>
            <w:r>
              <w:rPr>
                <w:rFonts w:hint="eastAsia" w:ascii="宋体" w:hAnsi="宋体" w:cs="宋体"/>
                <w:szCs w:val="21"/>
                <w:lang w:val="en-US" w:eastAsia="zh-CN"/>
              </w:rPr>
              <w:t>一审、二审、再审、执行</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查询详情样例：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"cpws":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"&lt;p&gt;内蒙古自治区科尔沁左翼后旗人民法院 &lt;p&gt;民 事 裁 定 书 &lt;p&gt;(2018)内0522财保61号 &lt;p&gt;申请人：袁绍文，男，1957年8月20日出生，汉族，现住哈尔滨市南岗区。 &lt;p&gt;委托代理人：邵景云，内蒙古义源律师事务所律师。 &lt;p&gt;被申请人：内蒙古维尔农业有限公司，住址：通</w:t>
      </w:r>
      <w:r>
        <w:rPr>
          <w:rFonts w:hint="eastAsia"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款中的280000元予以扣押十二个月。保全标的为280000元。 &lt;p&gt;本裁定书送达之日起三十日内向本院起诉，逾期不起诉的，本院将解除财产保全。 &lt;p&gt;本裁定送达后立即执行。 &lt;p&gt;如不服本裁定，可以向本院申请复议，复议期间不停止裁定的执行。 &lt;p&gt;审判员　关　晶 &lt;p&gt;二〇一八年十月十八日 &lt;p&gt;书记员　王伟琦",</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 "（2018）内0522财保61号",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 "内蒙古自治区科尔沁左翼后旗人民法院",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"cpwsId": "c2018150522caibao61_t20181018",</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"cpws",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"judge": "审判员:关　晶,书记员:王伟琦",</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"judgeResult": "对被申请人内蒙古维尔农业有限公司在宋井杰经营的通辽市百兴维尔养殖有限公司应分得的经营利润款中的280000元予以扣押十二个月。保全标的为280000元。本裁定书送达之日起三十日内向本院起诉，逾期不起诉的，本院将解除财产保全。本裁定送达后立即执行。如不服本裁定，可以向本院申请复议，复议期间不停止裁定的执行。",</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"partys":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"birthday": "19570820",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"caf": 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"caseCauseT": "民间借贷纠纷",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"caseTypeT": "民事裁定书",</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w:t>
      </w:r>
      <w:r>
        <w:rPr>
          <w:rFonts w:hint="eastAsia" w:ascii="微软雅黑" w:hAnsi="微软雅黑" w:eastAsia="微软雅黑" w:cs="微软雅黑"/>
          <w:color w:val="00B050"/>
          <w:sz w:val="18"/>
          <w:szCs w:val="18"/>
          <w:lang w:val="en-US" w:eastAsia="zh-CN"/>
        </w:rPr>
        <w:t>Type</w:t>
      </w:r>
      <w:r>
        <w:rPr>
          <w:rFonts w:hint="eastAsia" w:ascii="微软雅黑" w:hAnsi="微软雅黑" w:eastAsia="微软雅黑" w:cs="微软雅黑"/>
          <w:color w:val="00B050"/>
          <w:sz w:val="18"/>
          <w:szCs w:val="18"/>
        </w:rPr>
        <w:t>T": "</w:t>
      </w:r>
      <w:r>
        <w:rPr>
          <w:rFonts w:hint="eastAsia" w:ascii="微软雅黑" w:hAnsi="微软雅黑" w:eastAsia="微软雅黑" w:cs="微软雅黑"/>
          <w:color w:val="00B050"/>
          <w:sz w:val="18"/>
          <w:szCs w:val="18"/>
          <w:lang w:val="en-US" w:eastAsia="zh-CN"/>
        </w:rPr>
        <w:t>基层法院"</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"lawOffice": "内蒙古义源律师事务所",</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"lawyer": "邵景云",</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"partyFeeT":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"partyPositionT": "p",</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"partyResult": "平",</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"partyTitleT": "申请人",</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"P",</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"袁绍文",</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"trialProcedure":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"birthday":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"caf": 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"caseCauseT": "民间借贷纠纷",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"caseTypeT": "民事裁定书",</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w:t>
      </w:r>
      <w:r>
        <w:rPr>
          <w:rFonts w:hint="eastAsia" w:ascii="微软雅黑" w:hAnsi="微软雅黑" w:eastAsia="微软雅黑" w:cs="微软雅黑"/>
          <w:color w:val="00B050"/>
          <w:sz w:val="18"/>
          <w:szCs w:val="18"/>
          <w:lang w:val="en-US" w:eastAsia="zh-CN"/>
        </w:rPr>
        <w:t>Type</w:t>
      </w:r>
      <w:r>
        <w:rPr>
          <w:rFonts w:hint="eastAsia" w:ascii="微软雅黑" w:hAnsi="微软雅黑" w:eastAsia="微软雅黑" w:cs="微软雅黑"/>
          <w:color w:val="00B050"/>
          <w:sz w:val="18"/>
          <w:szCs w:val="18"/>
        </w:rPr>
        <w:t>T": "</w:t>
      </w:r>
      <w:r>
        <w:rPr>
          <w:rFonts w:hint="eastAsia" w:ascii="微软雅黑" w:hAnsi="微软雅黑" w:eastAsia="微软雅黑" w:cs="微软雅黑"/>
          <w:color w:val="00B050"/>
          <w:sz w:val="18"/>
          <w:szCs w:val="18"/>
          <w:lang w:val="en-US" w:eastAsia="zh-CN"/>
        </w:rPr>
        <w:t>基层法院"</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"lawOffice":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"lawyer":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"partyFeeT": -280000,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"partyPositionT": "d",</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"partyResult": "平",</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"partyTitleT": "被申请人",</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"C",</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"内蒙古维尔农业有限公司",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"trialProcedure":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1539792000000,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"袁绍文与内蒙古维尔农业有限公司民间借贷纠纷一案诉前保全民事裁定书",</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"yiju": "《中华人民共和国民事诉讼法》第一百零一条"</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spacing w:line="360" w:lineRule="auto"/>
        <w:outlineLvl w:val="2"/>
        <w:rPr>
          <w:rFonts w:hint="eastAsia" w:ascii="宋体" w:hAnsi="宋体"/>
          <w:b/>
          <w:bCs/>
          <w:sz w:val="24"/>
          <w:szCs w:val="24"/>
          <w:lang w:val="en-US" w:eastAsia="zh-CN"/>
        </w:rPr>
      </w:pPr>
      <w:bookmarkStart w:id="6" w:name="_Toc20391"/>
      <w:r>
        <w:rPr>
          <w:rFonts w:hint="eastAsia" w:ascii="宋体" w:hAnsi="宋体"/>
          <w:b/>
          <w:bCs/>
          <w:sz w:val="24"/>
          <w:szCs w:val="24"/>
          <w:lang w:val="en-US" w:eastAsia="zh-CN"/>
        </w:rPr>
        <w:t>1.3.2开庭公告</w:t>
      </w:r>
      <w:bookmarkEnd w:id="6"/>
    </w:p>
    <w:p>
      <w:pPr>
        <w:spacing w:line="360" w:lineRule="auto"/>
        <w:rPr>
          <w:rFonts w:ascii="宋体" w:hAnsi="宋体"/>
          <w:sz w:val="24"/>
          <w:szCs w:val="24"/>
        </w:rPr>
      </w:pPr>
      <w:r>
        <w:rPr>
          <w:rFonts w:hint="eastAsia" w:ascii="宋体" w:hAnsi="宋体"/>
          <w:sz w:val="24"/>
          <w:szCs w:val="24"/>
          <w:lang w:val="en-US" w:eastAsia="zh-CN"/>
        </w:rPr>
        <w:t>ktgg</w:t>
      </w:r>
      <w:r>
        <w:rPr>
          <w:rFonts w:hint="eastAsia" w:ascii="宋体" w:hAnsi="宋体"/>
          <w:sz w:val="24"/>
          <w:szCs w:val="24"/>
        </w:rPr>
        <w:t>返回字段说明：</w:t>
      </w:r>
    </w:p>
    <w:tbl>
      <w:tblPr>
        <w:tblStyle w:val="11"/>
        <w:tblW w:w="818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745"/>
        <w:gridCol w:w="2755"/>
        <w:gridCol w:w="2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74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75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22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shd w:val="clear" w:color="auto" w:fill="auto"/>
            <w:vAlign w:val="center"/>
          </w:tcPr>
          <w:p>
            <w:pPr>
              <w:jc w:val="center"/>
              <w:rPr>
                <w:rFonts w:ascii="宋体" w:hAnsi="宋体" w:cs="宋体"/>
                <w:szCs w:val="21"/>
              </w:rPr>
            </w:pPr>
            <w:r>
              <w:rPr>
                <w:rFonts w:hint="eastAsia" w:ascii="宋体" w:hAnsi="宋体" w:cs="宋体"/>
                <w:szCs w:val="21"/>
              </w:rPr>
              <w:t>1</w:t>
            </w:r>
          </w:p>
        </w:tc>
        <w:tc>
          <w:tcPr>
            <w:tcW w:w="1745" w:type="dxa"/>
            <w:shd w:val="clear" w:color="auto" w:fill="auto"/>
            <w:vAlign w:val="center"/>
          </w:tcPr>
          <w:p>
            <w:pPr>
              <w:rPr>
                <w:rFonts w:ascii="宋体" w:hAnsi="宋体" w:cs="宋体"/>
                <w:szCs w:val="21"/>
              </w:rPr>
            </w:pPr>
            <w:r>
              <w:rPr>
                <w:rFonts w:hint="eastAsia" w:ascii="宋体" w:hAnsi="宋体" w:cs="宋体"/>
                <w:szCs w:val="21"/>
                <w:lang w:val="en-US" w:eastAsia="zh-CN"/>
              </w:rPr>
              <w:t>ktggId</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开庭公告ID</w:t>
            </w:r>
          </w:p>
        </w:tc>
        <w:tc>
          <w:tcPr>
            <w:tcW w:w="2223" w:type="dxa"/>
            <w:shd w:val="clear" w:color="auto" w:fill="auto"/>
            <w:vAlign w:val="center"/>
          </w:tcPr>
          <w:p>
            <w:pPr>
              <w:rPr>
                <w:rFonts w:ascii="宋体" w:hAnsi="宋体" w:cs="宋体"/>
                <w:color w:val="0000FF"/>
                <w:szCs w:val="21"/>
              </w:rPr>
            </w:pPr>
            <w:r>
              <w:rPr>
                <w:rFonts w:hint="eastAsia" w:ascii="宋体" w:hAnsi="宋体" w:cs="宋体"/>
                <w:color w:val="0000FF"/>
                <w:szCs w:val="21"/>
                <w:lang w:val="en-US" w:eastAsia="zh-CN"/>
              </w:rPr>
              <w:t>开庭公告唯一的标识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9" w:type="dxa"/>
            <w:shd w:val="clear" w:color="auto" w:fill="auto"/>
            <w:vAlign w:val="center"/>
          </w:tcPr>
          <w:p>
            <w:pPr>
              <w:jc w:val="center"/>
              <w:rPr>
                <w:rFonts w:ascii="宋体" w:hAnsi="宋体" w:cs="宋体"/>
                <w:szCs w:val="21"/>
              </w:rPr>
            </w:pPr>
            <w:r>
              <w:rPr>
                <w:rFonts w:hint="eastAsia" w:ascii="宋体" w:hAnsi="宋体" w:cs="宋体"/>
                <w:szCs w:val="21"/>
              </w:rPr>
              <w:t>2</w:t>
            </w:r>
          </w:p>
        </w:tc>
        <w:tc>
          <w:tcPr>
            <w:tcW w:w="1745" w:type="dxa"/>
            <w:shd w:val="clear" w:color="auto" w:fill="auto"/>
            <w:vAlign w:val="center"/>
          </w:tcPr>
          <w:p>
            <w:pPr>
              <w:rPr>
                <w:rFonts w:ascii="宋体" w:hAnsi="宋体" w:cs="宋体"/>
                <w:szCs w:val="21"/>
              </w:rPr>
            </w:pPr>
            <w:r>
              <w:rPr>
                <w:rFonts w:hint="eastAsia" w:ascii="宋体" w:hAnsi="宋体" w:cs="宋体"/>
                <w:szCs w:val="21"/>
                <w:lang w:val="en-US" w:eastAsia="zh-CN"/>
              </w:rPr>
              <w:t>body</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内容</w:t>
            </w:r>
          </w:p>
        </w:tc>
        <w:tc>
          <w:tcPr>
            <w:tcW w:w="2223"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shd w:val="clear" w:color="auto" w:fill="auto"/>
            <w:vAlign w:val="center"/>
          </w:tcPr>
          <w:p>
            <w:pPr>
              <w:jc w:val="center"/>
              <w:rPr>
                <w:rFonts w:ascii="宋体" w:hAnsi="宋体" w:cs="宋体"/>
                <w:szCs w:val="21"/>
              </w:rPr>
            </w:pPr>
            <w:r>
              <w:rPr>
                <w:rFonts w:hint="eastAsia" w:ascii="宋体" w:hAnsi="宋体" w:cs="宋体"/>
                <w:szCs w:val="21"/>
              </w:rPr>
              <w:t>3</w:t>
            </w:r>
          </w:p>
        </w:tc>
        <w:tc>
          <w:tcPr>
            <w:tcW w:w="1745" w:type="dxa"/>
            <w:shd w:val="clear" w:color="auto" w:fill="auto"/>
            <w:vAlign w:val="center"/>
          </w:tcPr>
          <w:p>
            <w:pPr>
              <w:rPr>
                <w:rFonts w:ascii="宋体" w:hAnsi="宋体" w:cs="宋体"/>
                <w:szCs w:val="21"/>
              </w:rPr>
            </w:pPr>
            <w:r>
              <w:rPr>
                <w:rFonts w:hint="eastAsia" w:ascii="宋体" w:hAnsi="宋体" w:cs="宋体"/>
                <w:szCs w:val="21"/>
                <w:lang w:val="en-US" w:eastAsia="zh-CN"/>
              </w:rPr>
              <w:t>caseNo</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案号</w:t>
            </w:r>
          </w:p>
        </w:tc>
        <w:tc>
          <w:tcPr>
            <w:tcW w:w="2223"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shd w:val="clear" w:color="auto" w:fill="auto"/>
            <w:vAlign w:val="center"/>
          </w:tcPr>
          <w:p>
            <w:pPr>
              <w:jc w:val="center"/>
              <w:rPr>
                <w:rFonts w:ascii="宋体" w:hAnsi="宋体" w:cs="宋体"/>
                <w:szCs w:val="21"/>
              </w:rPr>
            </w:pPr>
            <w:r>
              <w:rPr>
                <w:rFonts w:hint="eastAsia" w:ascii="宋体" w:hAnsi="宋体" w:cs="宋体"/>
                <w:szCs w:val="21"/>
              </w:rPr>
              <w:t>4</w:t>
            </w:r>
          </w:p>
        </w:tc>
        <w:tc>
          <w:tcPr>
            <w:tcW w:w="1745" w:type="dxa"/>
            <w:shd w:val="clear" w:color="auto" w:fill="auto"/>
            <w:vAlign w:val="center"/>
          </w:tcPr>
          <w:p>
            <w:pPr>
              <w:rPr>
                <w:rFonts w:ascii="宋体" w:hAnsi="宋体" w:cs="宋体"/>
                <w:szCs w:val="21"/>
              </w:rPr>
            </w:pPr>
            <w:r>
              <w:rPr>
                <w:rFonts w:hint="eastAsia" w:ascii="宋体" w:hAnsi="宋体" w:cs="宋体"/>
                <w:szCs w:val="21"/>
                <w:lang w:val="en-US" w:eastAsia="zh-CN"/>
              </w:rPr>
              <w:t>court</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法院</w:t>
            </w:r>
          </w:p>
        </w:tc>
        <w:tc>
          <w:tcPr>
            <w:tcW w:w="2223"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shd w:val="clear" w:color="auto" w:fill="auto"/>
            <w:vAlign w:val="center"/>
          </w:tcPr>
          <w:p>
            <w:pPr>
              <w:jc w:val="center"/>
              <w:rPr>
                <w:rFonts w:ascii="宋体" w:hAnsi="宋体" w:cs="宋体"/>
                <w:szCs w:val="21"/>
              </w:rPr>
            </w:pPr>
            <w:r>
              <w:rPr>
                <w:rFonts w:hint="eastAsia" w:ascii="宋体" w:hAnsi="宋体" w:cs="宋体"/>
                <w:szCs w:val="21"/>
              </w:rPr>
              <w:t>5</w:t>
            </w:r>
          </w:p>
        </w:tc>
        <w:tc>
          <w:tcPr>
            <w:tcW w:w="1745" w:type="dxa"/>
            <w:shd w:val="clear" w:color="auto" w:fill="auto"/>
            <w:vAlign w:val="center"/>
          </w:tcPr>
          <w:p>
            <w:pPr>
              <w:rPr>
                <w:rFonts w:ascii="宋体" w:hAnsi="宋体" w:cs="宋体"/>
                <w:szCs w:val="21"/>
              </w:rPr>
            </w:pPr>
            <w:r>
              <w:rPr>
                <w:rFonts w:hint="eastAsia" w:ascii="宋体" w:hAnsi="宋体" w:cs="宋体"/>
                <w:szCs w:val="21"/>
                <w:lang w:val="en-US" w:eastAsia="zh-CN"/>
              </w:rPr>
              <w:t>courtroom</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法庭</w:t>
            </w:r>
          </w:p>
        </w:tc>
        <w:tc>
          <w:tcPr>
            <w:tcW w:w="2223"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shd w:val="clear" w:color="auto" w:fill="auto"/>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6</w:t>
            </w:r>
          </w:p>
        </w:tc>
        <w:tc>
          <w:tcPr>
            <w:tcW w:w="1745" w:type="dxa"/>
            <w:shd w:val="clear" w:color="auto" w:fill="auto"/>
            <w:vAlign w:val="center"/>
          </w:tcPr>
          <w:p>
            <w:pPr>
              <w:rPr>
                <w:rFonts w:ascii="宋体" w:hAnsi="宋体" w:cs="宋体"/>
                <w:szCs w:val="21"/>
              </w:rPr>
            </w:pPr>
            <w:r>
              <w:rPr>
                <w:rFonts w:hint="eastAsia" w:ascii="宋体" w:hAnsi="宋体" w:cs="宋体"/>
                <w:szCs w:val="21"/>
                <w:lang w:val="en-US" w:eastAsia="zh-CN"/>
              </w:rPr>
              <w:t>judge</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法官</w:t>
            </w:r>
          </w:p>
        </w:tc>
        <w:tc>
          <w:tcPr>
            <w:tcW w:w="2223"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shd w:val="clear" w:color="auto" w:fill="auto"/>
            <w:vAlign w:val="center"/>
          </w:tcPr>
          <w:p>
            <w:pPr>
              <w:jc w:val="center"/>
              <w:rPr>
                <w:rFonts w:ascii="宋体" w:hAnsi="宋体" w:cs="宋体"/>
                <w:szCs w:val="21"/>
              </w:rPr>
            </w:pPr>
            <w:r>
              <w:rPr>
                <w:rFonts w:hint="eastAsia" w:ascii="宋体" w:hAnsi="宋体" w:cs="宋体"/>
                <w:szCs w:val="21"/>
              </w:rPr>
              <w:t>7</w:t>
            </w:r>
          </w:p>
        </w:tc>
        <w:tc>
          <w:tcPr>
            <w:tcW w:w="1745" w:type="dxa"/>
            <w:shd w:val="clear" w:color="auto" w:fill="auto"/>
            <w:vAlign w:val="center"/>
          </w:tcPr>
          <w:p>
            <w:pPr>
              <w:rPr>
                <w:rFonts w:ascii="宋体" w:hAnsi="宋体" w:cs="宋体"/>
                <w:szCs w:val="21"/>
              </w:rPr>
            </w:pPr>
            <w:r>
              <w:rPr>
                <w:rFonts w:hint="eastAsia" w:ascii="宋体" w:hAnsi="宋体" w:cs="宋体"/>
                <w:szCs w:val="21"/>
                <w:lang w:val="en-US" w:eastAsia="zh-CN"/>
              </w:rPr>
              <w:t>organizer</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组织者</w:t>
            </w:r>
          </w:p>
        </w:tc>
        <w:tc>
          <w:tcPr>
            <w:tcW w:w="2223"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9" w:type="dxa"/>
            <w:shd w:val="clear" w:color="auto" w:fill="auto"/>
            <w:vAlign w:val="center"/>
          </w:tcPr>
          <w:p>
            <w:pPr>
              <w:jc w:val="center"/>
              <w:rPr>
                <w:rFonts w:ascii="宋体" w:hAnsi="宋体" w:cs="宋体"/>
                <w:szCs w:val="21"/>
              </w:rPr>
            </w:pPr>
            <w:r>
              <w:rPr>
                <w:rFonts w:hint="eastAsia" w:ascii="宋体" w:hAnsi="宋体" w:cs="宋体"/>
                <w:szCs w:val="21"/>
              </w:rPr>
              <w:t>8</w:t>
            </w:r>
          </w:p>
        </w:tc>
        <w:tc>
          <w:tcPr>
            <w:tcW w:w="1745" w:type="dxa"/>
            <w:shd w:val="clear" w:color="auto" w:fill="auto"/>
            <w:vAlign w:val="center"/>
          </w:tcPr>
          <w:p>
            <w:pPr>
              <w:rPr>
                <w:rFonts w:ascii="宋体" w:hAnsi="宋体" w:cs="宋体"/>
                <w:szCs w:val="21"/>
              </w:rPr>
            </w:pPr>
            <w:r>
              <w:rPr>
                <w:rFonts w:hint="eastAsia" w:ascii="宋体" w:hAnsi="宋体" w:cs="宋体"/>
                <w:szCs w:val="21"/>
                <w:lang w:val="en-US" w:eastAsia="zh-CN"/>
              </w:rPr>
              <w:t>sortTime</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开庭时间</w:t>
            </w:r>
          </w:p>
        </w:tc>
        <w:tc>
          <w:tcPr>
            <w:tcW w:w="2223"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shd w:val="clear" w:color="auto" w:fill="auto"/>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9</w:t>
            </w:r>
          </w:p>
        </w:tc>
        <w:tc>
          <w:tcPr>
            <w:tcW w:w="1745" w:type="dxa"/>
            <w:shd w:val="clear" w:color="auto" w:fill="auto"/>
            <w:vAlign w:val="center"/>
          </w:tcPr>
          <w:p>
            <w:pPr>
              <w:rPr>
                <w:rFonts w:ascii="宋体" w:hAnsi="宋体" w:cs="宋体"/>
                <w:szCs w:val="21"/>
              </w:rPr>
            </w:pPr>
            <w:r>
              <w:rPr>
                <w:rFonts w:hint="eastAsia" w:ascii="宋体" w:hAnsi="宋体" w:cs="宋体"/>
                <w:szCs w:val="21"/>
                <w:lang w:val="en-US" w:eastAsia="zh-CN"/>
              </w:rPr>
              <w:t>title</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标题</w:t>
            </w:r>
          </w:p>
        </w:tc>
        <w:tc>
          <w:tcPr>
            <w:tcW w:w="2223"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10</w:t>
            </w:r>
          </w:p>
        </w:tc>
        <w:tc>
          <w:tcPr>
            <w:tcW w:w="1745" w:type="dxa"/>
            <w:vAlign w:val="center"/>
          </w:tcPr>
          <w:p>
            <w:pPr>
              <w:rPr>
                <w:rFonts w:ascii="宋体" w:hAnsi="宋体" w:cs="宋体"/>
                <w:szCs w:val="21"/>
              </w:rPr>
            </w:pPr>
            <w:r>
              <w:rPr>
                <w:rFonts w:hint="eastAsia" w:ascii="宋体" w:hAnsi="宋体" w:cs="宋体"/>
                <w:szCs w:val="21"/>
                <w:lang w:val="en-US" w:eastAsia="zh-CN"/>
              </w:rPr>
              <w:t>partys</w:t>
            </w:r>
          </w:p>
        </w:tc>
        <w:tc>
          <w:tcPr>
            <w:tcW w:w="2755" w:type="dxa"/>
            <w:vAlign w:val="center"/>
          </w:tcPr>
          <w:p>
            <w:pPr>
              <w:rPr>
                <w:rFonts w:ascii="宋体" w:hAnsi="宋体" w:cs="宋体"/>
                <w:szCs w:val="21"/>
              </w:rPr>
            </w:pPr>
            <w:r>
              <w:rPr>
                <w:rFonts w:hint="eastAsia" w:ascii="宋体" w:hAnsi="宋体" w:cs="宋体"/>
                <w:szCs w:val="21"/>
                <w:lang w:val="en-US" w:eastAsia="zh-CN"/>
              </w:rPr>
              <w:t>当事人</w:t>
            </w:r>
          </w:p>
        </w:tc>
        <w:tc>
          <w:tcPr>
            <w:tcW w:w="2223" w:type="dxa"/>
            <w:vAlign w:val="center"/>
          </w:tcPr>
          <w:p>
            <w:pPr>
              <w:rPr>
                <w:rFonts w:ascii="宋体" w:hAnsi="宋体" w:cs="宋体"/>
                <w:szCs w:val="21"/>
              </w:rPr>
            </w:pPr>
            <w:r>
              <w:rPr>
                <w:rFonts w:hint="eastAsia" w:ascii="宋体" w:hAnsi="宋体" w:cs="宋体"/>
                <w:szCs w:val="21"/>
                <w:lang w:val="en-US" w:eastAsia="zh-CN"/>
              </w:rPr>
              <w:t>参照当事人数据字典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11</w:t>
            </w:r>
          </w:p>
        </w:tc>
        <w:tc>
          <w:tcPr>
            <w:tcW w:w="1745" w:type="dxa"/>
            <w:vAlign w:val="center"/>
          </w:tcPr>
          <w:p>
            <w:pPr>
              <w:rPr>
                <w:rFonts w:ascii="宋体" w:hAnsi="宋体" w:cs="宋体"/>
                <w:szCs w:val="21"/>
              </w:rPr>
            </w:pPr>
            <w:r>
              <w:rPr>
                <w:rFonts w:hint="eastAsia" w:ascii="宋体" w:hAnsi="宋体" w:cs="宋体"/>
                <w:szCs w:val="21"/>
                <w:lang w:val="en-US" w:eastAsia="zh-CN"/>
              </w:rPr>
              <w:t>datatype</w:t>
            </w:r>
          </w:p>
        </w:tc>
        <w:tc>
          <w:tcPr>
            <w:tcW w:w="2755" w:type="dxa"/>
            <w:vAlign w:val="center"/>
          </w:tcPr>
          <w:p>
            <w:pPr>
              <w:rPr>
                <w:rFonts w:ascii="宋体" w:hAnsi="宋体" w:cs="宋体"/>
                <w:szCs w:val="21"/>
              </w:rPr>
            </w:pPr>
            <w:r>
              <w:rPr>
                <w:rFonts w:hint="eastAsia" w:ascii="宋体" w:hAnsi="宋体" w:cs="宋体"/>
                <w:szCs w:val="21"/>
                <w:lang w:val="en-US" w:eastAsia="zh-CN"/>
              </w:rPr>
              <w:t>数据类型</w:t>
            </w:r>
          </w:p>
        </w:tc>
        <w:tc>
          <w:tcPr>
            <w:tcW w:w="2223" w:type="dxa"/>
            <w:vAlign w:val="center"/>
          </w:tcPr>
          <w:p>
            <w:pPr>
              <w:rPr>
                <w:rFonts w:ascii="宋体" w:hAnsi="宋体" w:cs="宋体"/>
                <w:szCs w:val="21"/>
              </w:rPr>
            </w:pPr>
          </w:p>
        </w:tc>
      </w:tr>
    </w:tbl>
    <w:p>
      <w:pPr>
        <w:widowControl w:val="0"/>
        <w:numPr>
          <w:ilvl w:val="0"/>
          <w:numId w:val="0"/>
        </w:numPr>
        <w:jc w:val="both"/>
        <w:rPr>
          <w:rFonts w:hint="eastAsia"/>
          <w:lang w:val="en-US" w:eastAsia="zh-CN"/>
        </w:rPr>
      </w:pPr>
    </w:p>
    <w:p>
      <w:pPr>
        <w:spacing w:line="360" w:lineRule="auto"/>
        <w:rPr>
          <w:rFonts w:ascii="宋体" w:hAnsi="宋体"/>
          <w:sz w:val="24"/>
          <w:szCs w:val="24"/>
        </w:rPr>
      </w:pPr>
      <w:r>
        <w:rPr>
          <w:rFonts w:hint="eastAsia" w:ascii="宋体" w:hAnsi="宋体"/>
          <w:sz w:val="24"/>
          <w:szCs w:val="24"/>
        </w:rPr>
        <w:t>partys详细说明：（当事人数据字典）：</w:t>
      </w:r>
    </w:p>
    <w:tbl>
      <w:tblPr>
        <w:tblStyle w:val="11"/>
        <w:tblW w:w="8181" w:type="dxa"/>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1</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caseCauseT</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案由</w:t>
            </w:r>
          </w:p>
        </w:tc>
        <w:tc>
          <w:tcPr>
            <w:tcW w:w="1967" w:type="dxa"/>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2</w:t>
            </w:r>
          </w:p>
        </w:tc>
        <w:tc>
          <w:tcPr>
            <w:tcW w:w="2130" w:type="dxa"/>
            <w:vAlign w:val="center"/>
          </w:tcPr>
          <w:p>
            <w:pPr>
              <w:jc w:val="left"/>
              <w:rPr>
                <w:rFonts w:ascii="宋体" w:hAnsi="宋体" w:cs="宋体"/>
                <w:szCs w:val="21"/>
              </w:rPr>
            </w:pPr>
            <w:r>
              <w:rPr>
                <w:rFonts w:hint="eastAsia" w:ascii="宋体" w:hAnsi="宋体" w:cs="宋体"/>
                <w:szCs w:val="21"/>
                <w:lang w:val="en-US" w:eastAsia="zh-CN"/>
              </w:rPr>
              <w:t>courtTypeT</w:t>
            </w:r>
          </w:p>
        </w:tc>
        <w:tc>
          <w:tcPr>
            <w:tcW w:w="2131" w:type="dxa"/>
            <w:vAlign w:val="center"/>
          </w:tcPr>
          <w:p>
            <w:pPr>
              <w:jc w:val="left"/>
              <w:rPr>
                <w:rFonts w:ascii="宋体" w:hAnsi="宋体" w:cs="宋体"/>
                <w:szCs w:val="21"/>
              </w:rPr>
            </w:pPr>
            <w:r>
              <w:rPr>
                <w:rFonts w:hint="eastAsia" w:ascii="宋体" w:hAnsi="宋体" w:cs="宋体"/>
                <w:szCs w:val="21"/>
                <w:lang w:val="en-US" w:eastAsia="zh-CN"/>
              </w:rPr>
              <w:t>法院类型</w:t>
            </w:r>
          </w:p>
        </w:tc>
        <w:tc>
          <w:tcPr>
            <w:tcW w:w="1967" w:type="dxa"/>
            <w:vAlign w:val="center"/>
          </w:tcPr>
          <w:p>
            <w:pPr>
              <w:jc w:val="left"/>
              <w:rPr>
                <w:rFonts w:ascii="宋体" w:hAnsi="宋体" w:cs="宋体"/>
                <w:szCs w:val="21"/>
              </w:rPr>
            </w:pPr>
            <w:r>
              <w:rPr>
                <w:rFonts w:hint="eastAsia" w:ascii="宋体" w:hAnsi="宋体" w:cs="宋体"/>
                <w:szCs w:val="21"/>
                <w:lang w:val="en-US" w:eastAsia="zh-CN"/>
              </w:rPr>
              <w:t>最高法院   高级法院   中级法院  基层法院等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3</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partyPositionT</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诉讼地位（原审）</w:t>
            </w:r>
          </w:p>
        </w:tc>
        <w:tc>
          <w:tcPr>
            <w:tcW w:w="1967"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p：原告；</w:t>
            </w:r>
            <w:r>
              <w:rPr>
                <w:rFonts w:hint="eastAsia" w:ascii="宋体" w:hAnsi="宋体" w:cs="宋体" w:eastAsiaTheme="minorEastAsia"/>
                <w:kern w:val="2"/>
                <w:sz w:val="21"/>
                <w:szCs w:val="21"/>
                <w:lang w:val="en-US" w:eastAsia="zh-CN" w:bidi="ar-SA"/>
              </w:rPr>
              <w:br w:type="textWrapping"/>
            </w:r>
            <w:r>
              <w:rPr>
                <w:rFonts w:hint="eastAsia" w:ascii="宋体" w:hAnsi="宋体" w:cs="宋体" w:eastAsiaTheme="minorEastAsia"/>
                <w:kern w:val="2"/>
                <w:sz w:val="21"/>
                <w:szCs w:val="21"/>
                <w:lang w:val="en-US" w:eastAsia="zh-CN" w:bidi="ar-SA"/>
              </w:rPr>
              <w:t>d：被告；</w:t>
            </w:r>
            <w:r>
              <w:rPr>
                <w:rFonts w:hint="eastAsia" w:ascii="宋体" w:hAnsi="宋体" w:cs="宋体" w:eastAsiaTheme="minorEastAsia"/>
                <w:kern w:val="2"/>
                <w:sz w:val="21"/>
                <w:szCs w:val="21"/>
                <w:lang w:val="en-US" w:eastAsia="zh-CN" w:bidi="ar-SA"/>
              </w:rPr>
              <w:br w:type="textWrapping"/>
            </w:r>
            <w:r>
              <w:rPr>
                <w:rFonts w:hint="eastAsia" w:ascii="宋体" w:hAnsi="宋体" w:cs="宋体" w:eastAsiaTheme="minorEastAsia"/>
                <w:kern w:val="2"/>
                <w:sz w:val="21"/>
                <w:szCs w:val="21"/>
                <w:lang w:val="en-US" w:eastAsia="zh-CN" w:bidi="ar-SA"/>
              </w:rPr>
              <w:t>t：第三人；</w:t>
            </w:r>
            <w:r>
              <w:rPr>
                <w:rFonts w:hint="eastAsia" w:ascii="宋体" w:hAnsi="宋体" w:cs="宋体" w:eastAsiaTheme="minorEastAsia"/>
                <w:kern w:val="2"/>
                <w:sz w:val="21"/>
                <w:szCs w:val="21"/>
                <w:lang w:val="en-US" w:eastAsia="zh-CN" w:bidi="ar-SA"/>
              </w:rPr>
              <w:br w:type="textWrapping"/>
            </w:r>
            <w:r>
              <w:rPr>
                <w:rFonts w:hint="eastAsia" w:ascii="宋体" w:hAnsi="宋体" w:cs="宋体" w:eastAsiaTheme="minorEastAsia"/>
                <w:kern w:val="2"/>
                <w:sz w:val="21"/>
                <w:szCs w:val="21"/>
                <w:lang w:val="en-US" w:eastAsia="zh-CN" w:bidi="ar-SA"/>
              </w:rPr>
              <w:t>u :  当事人；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4</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partyTitleT</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当前称号</w:t>
            </w:r>
          </w:p>
        </w:tc>
        <w:tc>
          <w:tcPr>
            <w:tcW w:w="1967"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原告/被告/上诉人/被上诉人等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5</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partyType</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主体类型</w:t>
            </w:r>
          </w:p>
        </w:tc>
        <w:tc>
          <w:tcPr>
            <w:tcW w:w="1967"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公司/</w:t>
            </w:r>
            <w:r>
              <w:rPr>
                <w:rFonts w:hint="eastAsia" w:ascii="宋体" w:hAnsi="宋体" w:cs="宋体"/>
                <w:kern w:val="2"/>
                <w:sz w:val="21"/>
                <w:szCs w:val="21"/>
                <w:lang w:val="en-US" w:eastAsia="zh-CN" w:bidi="ar-SA"/>
              </w:rPr>
              <w:t>关联方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6</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pname</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当事人名称</w:t>
            </w:r>
          </w:p>
        </w:tc>
        <w:tc>
          <w:tcPr>
            <w:tcW w:w="1967" w:type="dxa"/>
            <w:vAlign w:val="center"/>
          </w:tcPr>
          <w:p>
            <w:pPr>
              <w:jc w:val="left"/>
              <w:rPr>
                <w:rFonts w:hint="default" w:ascii="宋体" w:hAnsi="宋体" w:cs="宋体"/>
                <w:szCs w:val="21"/>
                <w:lang w:val="en-US"/>
              </w:rPr>
            </w:pPr>
            <w:r>
              <w:rPr>
                <w:rFonts w:hint="eastAsia" w:ascii="宋体" w:hAnsi="宋体" w:cs="宋体" w:eastAsiaTheme="minorEastAsia"/>
                <w:kern w:val="2"/>
                <w:sz w:val="21"/>
                <w:szCs w:val="21"/>
                <w:lang w:val="en-US" w:eastAsia="zh-CN" w:bidi="ar-SA"/>
              </w:rPr>
              <w:t>企业名称/</w:t>
            </w:r>
            <w:r>
              <w:rPr>
                <w:rFonts w:hint="eastAsia" w:ascii="宋体" w:hAnsi="宋体" w:cs="宋体"/>
                <w:kern w:val="2"/>
                <w:sz w:val="21"/>
                <w:szCs w:val="21"/>
                <w:lang w:val="en-US" w:eastAsia="zh-CN" w:bidi="ar-SA"/>
              </w:rPr>
              <w:t>关联方名称</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查询详情样例：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"ktgg":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正文\":\"本院定于二〇一九年十月二十一日09:30到12:00在第七法庭开庭审理（2019）渝0120民初1838号原告黄泽菊诉被告中华联合财产保险股份有限公司重庆分公司璧山支公司,中国人寿财产保险股份有限公司重庆市璧山区支公司,中国人民财产保险股份有限公司璧山支公司,张海锋,陈万琴机动车交通事故责任纠纷一案。\",\"案号\":\"（2019）渝0120民初1838号\",\"法院\":\"重庆市璧山区人民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 "（2019）渝0120民初1838号",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 "重庆市璧山区人民法院",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"courtroom": "第七法庭",</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"ktgg",</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"judge":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"ktggId": "c2019500120minchu1838_t20191021",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"organizer":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"partys":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"caseCauseT": "机动车交通事故责任纠纷",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w:t>
      </w:r>
      <w:r>
        <w:rPr>
          <w:rFonts w:hint="eastAsia" w:ascii="微软雅黑" w:hAnsi="微软雅黑" w:eastAsia="微软雅黑" w:cs="微软雅黑"/>
          <w:color w:val="00B050"/>
          <w:sz w:val="18"/>
          <w:szCs w:val="18"/>
          <w:lang w:val="en-US" w:eastAsia="zh-CN"/>
        </w:rPr>
        <w:t>Type</w:t>
      </w:r>
      <w:r>
        <w:rPr>
          <w:rFonts w:hint="eastAsia" w:ascii="微软雅黑" w:hAnsi="微软雅黑" w:eastAsia="微软雅黑" w:cs="微软雅黑"/>
          <w:color w:val="00B050"/>
          <w:sz w:val="18"/>
          <w:szCs w:val="18"/>
        </w:rPr>
        <w:t>T": "</w:t>
      </w:r>
      <w:r>
        <w:rPr>
          <w:rFonts w:hint="eastAsia" w:ascii="微软雅黑" w:hAnsi="微软雅黑" w:eastAsia="微软雅黑" w:cs="微软雅黑"/>
          <w:color w:val="00B050"/>
          <w:sz w:val="18"/>
          <w:szCs w:val="18"/>
          <w:lang w:val="en-US" w:eastAsia="zh-CN"/>
        </w:rPr>
        <w:t>基层法院"</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"partyPositionT": "d",</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"partyTitleT": "被告",</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"C",</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"中华联合财产保险股份有限公司重庆分公司璧山支公司"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"caseCauseT": "机动车交通事故责任纠纷",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w:t>
      </w:r>
      <w:r>
        <w:rPr>
          <w:rFonts w:hint="eastAsia" w:ascii="微软雅黑" w:hAnsi="微软雅黑" w:eastAsia="微软雅黑" w:cs="微软雅黑"/>
          <w:color w:val="00B050"/>
          <w:sz w:val="18"/>
          <w:szCs w:val="18"/>
          <w:lang w:val="en-US" w:eastAsia="zh-CN"/>
        </w:rPr>
        <w:t>Type</w:t>
      </w:r>
      <w:r>
        <w:rPr>
          <w:rFonts w:hint="eastAsia" w:ascii="微软雅黑" w:hAnsi="微软雅黑" w:eastAsia="微软雅黑" w:cs="微软雅黑"/>
          <w:color w:val="00B050"/>
          <w:sz w:val="18"/>
          <w:szCs w:val="18"/>
        </w:rPr>
        <w:t>T": "</w:t>
      </w:r>
      <w:r>
        <w:rPr>
          <w:rFonts w:hint="eastAsia" w:ascii="微软雅黑" w:hAnsi="微软雅黑" w:eastAsia="微软雅黑" w:cs="微软雅黑"/>
          <w:color w:val="00B050"/>
          <w:sz w:val="18"/>
          <w:szCs w:val="18"/>
          <w:lang w:val="en-US" w:eastAsia="zh-CN"/>
        </w:rPr>
        <w:t>基层法院"</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"partyPositionT": "d",</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"partyTitleT": "被告",</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"P",</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"张海锋"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"caseCauseT": "机动车交通事故责任纠纷",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w:t>
      </w:r>
      <w:r>
        <w:rPr>
          <w:rFonts w:hint="eastAsia" w:ascii="微软雅黑" w:hAnsi="微软雅黑" w:eastAsia="微软雅黑" w:cs="微软雅黑"/>
          <w:color w:val="00B050"/>
          <w:sz w:val="18"/>
          <w:szCs w:val="18"/>
          <w:lang w:val="en-US" w:eastAsia="zh-CN"/>
        </w:rPr>
        <w:t>Type</w:t>
      </w:r>
      <w:r>
        <w:rPr>
          <w:rFonts w:hint="eastAsia" w:ascii="微软雅黑" w:hAnsi="微软雅黑" w:eastAsia="微软雅黑" w:cs="微软雅黑"/>
          <w:color w:val="00B050"/>
          <w:sz w:val="18"/>
          <w:szCs w:val="18"/>
        </w:rPr>
        <w:t>T": "</w:t>
      </w:r>
      <w:r>
        <w:rPr>
          <w:rFonts w:hint="eastAsia" w:ascii="微软雅黑" w:hAnsi="微软雅黑" w:eastAsia="微软雅黑" w:cs="微软雅黑"/>
          <w:color w:val="00B050"/>
          <w:sz w:val="18"/>
          <w:szCs w:val="18"/>
          <w:lang w:val="en-US" w:eastAsia="zh-CN"/>
        </w:rPr>
        <w:t>基层法院"</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"partyPositionT": "d",</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"partyTitleT": "被告",</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"C",</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"中国人寿财产保险股份有限公司重庆市璧山区支公司"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"caseCauseT": "机动车交通事故责任纠纷",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w:t>
      </w:r>
      <w:r>
        <w:rPr>
          <w:rFonts w:hint="eastAsia" w:ascii="微软雅黑" w:hAnsi="微软雅黑" w:eastAsia="微软雅黑" w:cs="微软雅黑"/>
          <w:color w:val="00B050"/>
          <w:sz w:val="18"/>
          <w:szCs w:val="18"/>
          <w:lang w:val="en-US" w:eastAsia="zh-CN"/>
        </w:rPr>
        <w:t>Type</w:t>
      </w:r>
      <w:r>
        <w:rPr>
          <w:rFonts w:hint="eastAsia" w:ascii="微软雅黑" w:hAnsi="微软雅黑" w:eastAsia="微软雅黑" w:cs="微软雅黑"/>
          <w:color w:val="00B050"/>
          <w:sz w:val="18"/>
          <w:szCs w:val="18"/>
        </w:rPr>
        <w:t>T": "</w:t>
      </w:r>
      <w:r>
        <w:rPr>
          <w:rFonts w:hint="eastAsia" w:ascii="微软雅黑" w:hAnsi="微软雅黑" w:eastAsia="微软雅黑" w:cs="微软雅黑"/>
          <w:color w:val="00B050"/>
          <w:sz w:val="18"/>
          <w:szCs w:val="18"/>
          <w:lang w:val="en-US" w:eastAsia="zh-CN"/>
        </w:rPr>
        <w:t>基层法院"</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"partyPositionT": "d",</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"partyTitleT": "被告",</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"C",</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"中国人民财产保险股份有限公司璧山支公司"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"caseCauseT": "机动车交通事故责任纠纷",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w:t>
      </w:r>
      <w:r>
        <w:rPr>
          <w:rFonts w:hint="eastAsia" w:ascii="微软雅黑" w:hAnsi="微软雅黑" w:eastAsia="微软雅黑" w:cs="微软雅黑"/>
          <w:color w:val="00B050"/>
          <w:sz w:val="18"/>
          <w:szCs w:val="18"/>
          <w:lang w:val="en-US" w:eastAsia="zh-CN"/>
        </w:rPr>
        <w:t>Type</w:t>
      </w:r>
      <w:r>
        <w:rPr>
          <w:rFonts w:hint="eastAsia" w:ascii="微软雅黑" w:hAnsi="微软雅黑" w:eastAsia="微软雅黑" w:cs="微软雅黑"/>
          <w:color w:val="00B050"/>
          <w:sz w:val="18"/>
          <w:szCs w:val="18"/>
        </w:rPr>
        <w:t>T": "</w:t>
      </w:r>
      <w:r>
        <w:rPr>
          <w:rFonts w:hint="eastAsia" w:ascii="微软雅黑" w:hAnsi="微软雅黑" w:eastAsia="微软雅黑" w:cs="微软雅黑"/>
          <w:color w:val="00B050"/>
          <w:sz w:val="18"/>
          <w:szCs w:val="18"/>
          <w:lang w:val="en-US" w:eastAsia="zh-CN"/>
        </w:rPr>
        <w:t>基层法院"</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"partyPositionT": "p",</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"partyTitleT": "原告",</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"P",</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"黄泽菊"</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"caseCauseT": "机动车交通事故责任纠纷",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w:t>
      </w:r>
      <w:r>
        <w:rPr>
          <w:rFonts w:hint="eastAsia" w:ascii="微软雅黑" w:hAnsi="微软雅黑" w:eastAsia="微软雅黑" w:cs="微软雅黑"/>
          <w:color w:val="00B050"/>
          <w:sz w:val="18"/>
          <w:szCs w:val="18"/>
          <w:lang w:val="en-US" w:eastAsia="zh-CN"/>
        </w:rPr>
        <w:t>Type</w:t>
      </w:r>
      <w:r>
        <w:rPr>
          <w:rFonts w:hint="eastAsia" w:ascii="微软雅黑" w:hAnsi="微软雅黑" w:eastAsia="微软雅黑" w:cs="微软雅黑"/>
          <w:color w:val="00B050"/>
          <w:sz w:val="18"/>
          <w:szCs w:val="18"/>
        </w:rPr>
        <w:t>T": "</w:t>
      </w:r>
      <w:r>
        <w:rPr>
          <w:rFonts w:hint="eastAsia" w:ascii="微软雅黑" w:hAnsi="微软雅黑" w:eastAsia="微软雅黑" w:cs="微软雅黑"/>
          <w:color w:val="00B050"/>
          <w:sz w:val="18"/>
          <w:szCs w:val="18"/>
          <w:lang w:val="en-US" w:eastAsia="zh-CN"/>
        </w:rPr>
        <w:t>基层法院"</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"partyPositionT": "d",</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"partyTitleT": "被告",</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"P",</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"陈万琴"</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1571587200000,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"（2019）渝0120民初1838号"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spacing w:line="360" w:lineRule="auto"/>
        <w:outlineLvl w:val="2"/>
        <w:rPr>
          <w:rFonts w:hint="eastAsia" w:ascii="宋体" w:hAnsi="宋体" w:eastAsiaTheme="minorEastAsia"/>
          <w:b/>
          <w:bCs/>
          <w:sz w:val="24"/>
          <w:szCs w:val="24"/>
          <w:lang w:val="en-US" w:eastAsia="zh-CN"/>
        </w:rPr>
      </w:pPr>
      <w:bookmarkStart w:id="7" w:name="_Toc22250"/>
      <w:r>
        <w:rPr>
          <w:rFonts w:hint="eastAsia" w:ascii="宋体" w:hAnsi="宋体"/>
          <w:b/>
          <w:bCs/>
          <w:sz w:val="24"/>
          <w:szCs w:val="24"/>
          <w:lang w:val="en-US" w:eastAsia="zh-CN"/>
        </w:rPr>
        <w:t>1.3.3执行公告</w:t>
      </w:r>
      <w:bookmarkEnd w:id="7"/>
    </w:p>
    <w:p>
      <w:pPr>
        <w:spacing w:line="360" w:lineRule="auto"/>
        <w:rPr>
          <w:rFonts w:ascii="宋体" w:hAnsi="宋体"/>
          <w:sz w:val="24"/>
          <w:szCs w:val="24"/>
        </w:rPr>
      </w:pPr>
      <w:r>
        <w:rPr>
          <w:rFonts w:hint="eastAsia" w:ascii="宋体" w:hAnsi="宋体"/>
          <w:sz w:val="24"/>
          <w:szCs w:val="24"/>
          <w:lang w:val="en-US" w:eastAsia="zh-CN"/>
        </w:rPr>
        <w:t>zxgg</w:t>
      </w:r>
      <w:r>
        <w:rPr>
          <w:rFonts w:hint="eastAsia" w:ascii="宋体" w:hAnsi="宋体"/>
          <w:sz w:val="24"/>
          <w:szCs w:val="24"/>
        </w:rPr>
        <w:t>回字段说明：</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961"/>
        <w:gridCol w:w="2113"/>
        <w:gridCol w:w="2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9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1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54"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auto"/>
          </w:tcPr>
          <w:p>
            <w:pPr>
              <w:jc w:val="center"/>
              <w:rPr>
                <w:rFonts w:ascii="宋体" w:hAnsi="宋体" w:cs="宋体"/>
                <w:szCs w:val="21"/>
              </w:rPr>
            </w:pPr>
            <w:r>
              <w:rPr>
                <w:rFonts w:hint="eastAsia" w:ascii="宋体" w:hAnsi="宋体" w:cs="宋体"/>
                <w:szCs w:val="21"/>
              </w:rPr>
              <w:t>1</w:t>
            </w:r>
          </w:p>
        </w:tc>
        <w:tc>
          <w:tcPr>
            <w:tcW w:w="1961" w:type="dxa"/>
            <w:shd w:val="clear" w:color="auto" w:fill="auto"/>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zxggId</w:t>
            </w:r>
          </w:p>
        </w:tc>
        <w:tc>
          <w:tcPr>
            <w:tcW w:w="2113" w:type="dxa"/>
            <w:shd w:val="clear" w:color="auto" w:fill="auto"/>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执行公告ID</w:t>
            </w:r>
          </w:p>
        </w:tc>
        <w:tc>
          <w:tcPr>
            <w:tcW w:w="2154" w:type="dxa"/>
            <w:shd w:val="clear" w:color="auto" w:fill="auto"/>
            <w:vAlign w:val="center"/>
          </w:tcPr>
          <w:p>
            <w:pPr>
              <w:jc w:val="left"/>
              <w:rPr>
                <w:rFonts w:ascii="宋体" w:hAnsi="宋体" w:cs="宋体"/>
                <w:szCs w:val="21"/>
              </w:rPr>
            </w:pPr>
            <w:r>
              <w:rPr>
                <w:rFonts w:hint="eastAsia" w:ascii="宋体" w:hAnsi="宋体" w:cs="宋体" w:eastAsiaTheme="minorEastAsia"/>
                <w:color w:val="0000FF"/>
                <w:kern w:val="2"/>
                <w:sz w:val="21"/>
                <w:szCs w:val="21"/>
                <w:lang w:val="en-US" w:eastAsia="zh-CN" w:bidi="ar-SA"/>
              </w:rPr>
              <w:t>执行公告唯一标识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auto"/>
          </w:tcPr>
          <w:p>
            <w:pPr>
              <w:jc w:val="center"/>
              <w:rPr>
                <w:rFonts w:ascii="宋体" w:hAnsi="宋体" w:cs="宋体"/>
                <w:szCs w:val="21"/>
              </w:rPr>
            </w:pPr>
            <w:r>
              <w:rPr>
                <w:rFonts w:hint="eastAsia" w:ascii="宋体" w:hAnsi="宋体" w:cs="宋体"/>
                <w:szCs w:val="21"/>
              </w:rPr>
              <w:t>2</w:t>
            </w:r>
          </w:p>
        </w:tc>
        <w:tc>
          <w:tcPr>
            <w:tcW w:w="1961" w:type="dxa"/>
            <w:shd w:val="clear" w:color="auto" w:fill="auto"/>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address</w:t>
            </w:r>
          </w:p>
        </w:tc>
        <w:tc>
          <w:tcPr>
            <w:tcW w:w="2113" w:type="dxa"/>
            <w:shd w:val="clear" w:color="auto" w:fill="auto"/>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地址</w:t>
            </w:r>
          </w:p>
        </w:tc>
        <w:tc>
          <w:tcPr>
            <w:tcW w:w="2154" w:type="dxa"/>
            <w:shd w:val="clear" w:color="auto" w:fill="auto"/>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shd w:val="clear" w:color="auto" w:fill="auto"/>
          </w:tcPr>
          <w:p>
            <w:pPr>
              <w:jc w:val="center"/>
              <w:rPr>
                <w:rFonts w:ascii="宋体" w:hAnsi="宋体" w:cs="宋体"/>
                <w:szCs w:val="21"/>
              </w:rPr>
            </w:pPr>
            <w:r>
              <w:rPr>
                <w:rFonts w:hint="eastAsia" w:ascii="宋体" w:hAnsi="宋体" w:cs="宋体"/>
                <w:szCs w:val="21"/>
              </w:rPr>
              <w:t>3</w:t>
            </w:r>
          </w:p>
        </w:tc>
        <w:tc>
          <w:tcPr>
            <w:tcW w:w="1961" w:type="dxa"/>
            <w:shd w:val="clear" w:color="auto" w:fill="auto"/>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body</w:t>
            </w:r>
          </w:p>
        </w:tc>
        <w:tc>
          <w:tcPr>
            <w:tcW w:w="2113" w:type="dxa"/>
            <w:shd w:val="clear" w:color="auto" w:fill="auto"/>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内容</w:t>
            </w:r>
          </w:p>
        </w:tc>
        <w:tc>
          <w:tcPr>
            <w:tcW w:w="2154" w:type="dxa"/>
            <w:shd w:val="clear" w:color="auto" w:fill="auto"/>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auto"/>
          </w:tcPr>
          <w:p>
            <w:pPr>
              <w:jc w:val="center"/>
              <w:rPr>
                <w:rFonts w:ascii="宋体" w:hAnsi="宋体" w:cs="宋体"/>
                <w:szCs w:val="21"/>
              </w:rPr>
            </w:pPr>
            <w:r>
              <w:rPr>
                <w:rFonts w:hint="eastAsia" w:ascii="宋体" w:hAnsi="宋体" w:cs="宋体"/>
                <w:szCs w:val="21"/>
              </w:rPr>
              <w:t>4</w:t>
            </w:r>
          </w:p>
        </w:tc>
        <w:tc>
          <w:tcPr>
            <w:tcW w:w="1961" w:type="dxa"/>
            <w:shd w:val="clear" w:color="auto" w:fill="auto"/>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caseNo</w:t>
            </w:r>
          </w:p>
        </w:tc>
        <w:tc>
          <w:tcPr>
            <w:tcW w:w="2113" w:type="dxa"/>
            <w:shd w:val="clear" w:color="auto" w:fill="auto"/>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案号</w:t>
            </w:r>
          </w:p>
        </w:tc>
        <w:tc>
          <w:tcPr>
            <w:tcW w:w="2154" w:type="dxa"/>
            <w:shd w:val="clear" w:color="auto" w:fill="auto"/>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auto"/>
          </w:tcPr>
          <w:p>
            <w:pPr>
              <w:jc w:val="center"/>
              <w:rPr>
                <w:rFonts w:ascii="宋体" w:hAnsi="宋体" w:cs="宋体"/>
                <w:szCs w:val="21"/>
              </w:rPr>
            </w:pPr>
            <w:r>
              <w:rPr>
                <w:rFonts w:hint="eastAsia" w:ascii="宋体" w:hAnsi="宋体" w:cs="宋体"/>
                <w:szCs w:val="21"/>
              </w:rPr>
              <w:t>5</w:t>
            </w:r>
          </w:p>
        </w:tc>
        <w:tc>
          <w:tcPr>
            <w:tcW w:w="1961" w:type="dxa"/>
            <w:shd w:val="clear" w:color="auto" w:fill="auto"/>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closeDate</w:t>
            </w:r>
          </w:p>
        </w:tc>
        <w:tc>
          <w:tcPr>
            <w:tcW w:w="2113" w:type="dxa"/>
            <w:shd w:val="clear" w:color="auto" w:fill="auto"/>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终本日期</w:t>
            </w:r>
          </w:p>
        </w:tc>
        <w:tc>
          <w:tcPr>
            <w:tcW w:w="2154" w:type="dxa"/>
            <w:shd w:val="clear" w:color="auto" w:fill="auto"/>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auto"/>
            <w:vAlign w:val="top"/>
          </w:tcPr>
          <w:p>
            <w:pPr>
              <w:jc w:val="center"/>
              <w:rPr>
                <w:rFonts w:hint="eastAsia" w:ascii="宋体" w:hAnsi="宋体" w:cs="宋体"/>
                <w:szCs w:val="21"/>
              </w:rPr>
            </w:pPr>
            <w:r>
              <w:rPr>
                <w:rFonts w:hint="eastAsia" w:ascii="宋体" w:hAnsi="宋体" w:cs="宋体"/>
                <w:szCs w:val="21"/>
              </w:rPr>
              <w:t>6</w:t>
            </w:r>
          </w:p>
        </w:tc>
        <w:tc>
          <w:tcPr>
            <w:tcW w:w="1961" w:type="dxa"/>
            <w:shd w:val="clear" w:color="auto" w:fill="auto"/>
            <w:vAlign w:val="center"/>
          </w:tcPr>
          <w:p>
            <w:pPr>
              <w:jc w:val="left"/>
              <w:rPr>
                <w:rFonts w:hint="eastAsia" w:ascii="宋体" w:hAnsi="宋体" w:cs="宋体"/>
                <w:szCs w:val="21"/>
                <w:lang w:val="en-US" w:eastAsia="zh-CN"/>
              </w:rPr>
            </w:pPr>
            <w:r>
              <w:rPr>
                <w:rFonts w:hint="eastAsia" w:ascii="宋体" w:hAnsi="宋体" w:cs="宋体" w:eastAsiaTheme="minorEastAsia"/>
                <w:kern w:val="2"/>
                <w:sz w:val="21"/>
                <w:szCs w:val="21"/>
                <w:lang w:val="en-US" w:eastAsia="zh-CN" w:bidi="ar-SA"/>
              </w:rPr>
              <w:t>court</w:t>
            </w:r>
          </w:p>
        </w:tc>
        <w:tc>
          <w:tcPr>
            <w:tcW w:w="2113" w:type="dxa"/>
            <w:shd w:val="clear" w:color="auto" w:fill="auto"/>
            <w:vAlign w:val="center"/>
          </w:tcPr>
          <w:p>
            <w:pPr>
              <w:jc w:val="left"/>
              <w:rPr>
                <w:rFonts w:hint="eastAsia" w:ascii="宋体" w:hAnsi="宋体" w:cs="宋体"/>
                <w:szCs w:val="21"/>
                <w:lang w:val="en-US" w:eastAsia="zh-CN"/>
              </w:rPr>
            </w:pPr>
            <w:r>
              <w:rPr>
                <w:rFonts w:hint="eastAsia" w:ascii="宋体" w:hAnsi="宋体" w:cs="宋体" w:eastAsiaTheme="minorEastAsia"/>
                <w:kern w:val="2"/>
                <w:sz w:val="21"/>
                <w:szCs w:val="21"/>
                <w:lang w:val="en-US" w:eastAsia="zh-CN" w:bidi="ar-SA"/>
              </w:rPr>
              <w:t>法院名称</w:t>
            </w:r>
          </w:p>
        </w:tc>
        <w:tc>
          <w:tcPr>
            <w:tcW w:w="2154" w:type="dxa"/>
            <w:shd w:val="clear" w:color="auto" w:fill="auto"/>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1981" w:type="dxa"/>
            <w:shd w:val="clear" w:color="auto" w:fill="auto"/>
            <w:vAlign w:val="top"/>
          </w:tcPr>
          <w:p>
            <w:pPr>
              <w:jc w:val="center"/>
              <w:rPr>
                <w:rFonts w:ascii="宋体" w:hAnsi="宋体" w:cs="宋体"/>
                <w:color w:val="FF0000"/>
                <w:szCs w:val="21"/>
              </w:rPr>
            </w:pPr>
            <w:r>
              <w:rPr>
                <w:rFonts w:hint="eastAsia" w:ascii="宋体" w:hAnsi="宋体" w:cs="宋体"/>
                <w:szCs w:val="21"/>
              </w:rPr>
              <w:t>7</w:t>
            </w:r>
          </w:p>
        </w:tc>
        <w:tc>
          <w:tcPr>
            <w:tcW w:w="1961" w:type="dxa"/>
            <w:shd w:val="clear" w:color="auto" w:fill="auto"/>
            <w:vAlign w:val="center"/>
          </w:tcPr>
          <w:p>
            <w:pPr>
              <w:jc w:val="left"/>
              <w:rPr>
                <w:rFonts w:ascii="宋体" w:hAnsi="宋体" w:cs="宋体"/>
                <w:color w:val="FF0000"/>
                <w:szCs w:val="21"/>
              </w:rPr>
            </w:pPr>
            <w:r>
              <w:rPr>
                <w:rFonts w:hint="eastAsia" w:ascii="宋体" w:hAnsi="宋体" w:cs="宋体" w:eastAsiaTheme="minorEastAsia"/>
                <w:kern w:val="2"/>
                <w:sz w:val="21"/>
                <w:szCs w:val="21"/>
                <w:lang w:val="en-US" w:eastAsia="zh-CN" w:bidi="ar-SA"/>
              </w:rPr>
              <w:t>proposer</w:t>
            </w:r>
          </w:p>
        </w:tc>
        <w:tc>
          <w:tcPr>
            <w:tcW w:w="2113" w:type="dxa"/>
            <w:shd w:val="clear" w:color="auto" w:fill="auto"/>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申请人</w:t>
            </w:r>
          </w:p>
        </w:tc>
        <w:tc>
          <w:tcPr>
            <w:tcW w:w="2154" w:type="dxa"/>
            <w:shd w:val="clear" w:color="auto" w:fill="auto"/>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提案人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auto"/>
            <w:vAlign w:val="top"/>
          </w:tcPr>
          <w:p>
            <w:pPr>
              <w:jc w:val="center"/>
              <w:rPr>
                <w:rFonts w:ascii="宋体" w:hAnsi="宋体" w:cs="宋体"/>
                <w:szCs w:val="21"/>
              </w:rPr>
            </w:pPr>
            <w:r>
              <w:rPr>
                <w:rFonts w:hint="eastAsia" w:ascii="宋体" w:hAnsi="宋体" w:cs="宋体"/>
                <w:szCs w:val="21"/>
              </w:rPr>
              <w:t>8</w:t>
            </w:r>
          </w:p>
        </w:tc>
        <w:tc>
          <w:tcPr>
            <w:tcW w:w="1961" w:type="dxa"/>
            <w:shd w:val="clear" w:color="auto" w:fill="auto"/>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sortTime</w:t>
            </w:r>
          </w:p>
        </w:tc>
        <w:tc>
          <w:tcPr>
            <w:tcW w:w="2113" w:type="dxa"/>
            <w:shd w:val="clear" w:color="auto" w:fill="auto"/>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立案日期</w:t>
            </w:r>
          </w:p>
        </w:tc>
        <w:tc>
          <w:tcPr>
            <w:tcW w:w="2154" w:type="dxa"/>
            <w:shd w:val="clear" w:color="auto" w:fill="auto"/>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shd w:val="clear" w:color="auto" w:fill="auto"/>
            <w:vAlign w:val="top"/>
          </w:tcPr>
          <w:p>
            <w:pPr>
              <w:jc w:val="center"/>
              <w:rPr>
                <w:rFonts w:ascii="宋体" w:hAnsi="宋体" w:cs="宋体"/>
                <w:szCs w:val="21"/>
              </w:rPr>
            </w:pPr>
            <w:r>
              <w:rPr>
                <w:rFonts w:hint="eastAsia" w:ascii="宋体" w:hAnsi="宋体" w:cs="宋体"/>
                <w:szCs w:val="21"/>
              </w:rPr>
              <w:t>9</w:t>
            </w:r>
          </w:p>
        </w:tc>
        <w:tc>
          <w:tcPr>
            <w:tcW w:w="1961" w:type="dxa"/>
            <w:shd w:val="clear" w:color="auto" w:fill="auto"/>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title</w:t>
            </w:r>
          </w:p>
        </w:tc>
        <w:tc>
          <w:tcPr>
            <w:tcW w:w="2113" w:type="dxa"/>
            <w:shd w:val="clear" w:color="auto" w:fill="auto"/>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标题</w:t>
            </w:r>
          </w:p>
        </w:tc>
        <w:tc>
          <w:tcPr>
            <w:tcW w:w="2154" w:type="dxa"/>
            <w:shd w:val="clear" w:color="auto" w:fill="auto"/>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auto"/>
            <w:vAlign w:val="top"/>
          </w:tcPr>
          <w:p>
            <w:pPr>
              <w:jc w:val="center"/>
              <w:rPr>
                <w:rFonts w:ascii="宋体" w:hAnsi="宋体" w:cs="宋体"/>
                <w:szCs w:val="21"/>
              </w:rPr>
            </w:pPr>
            <w:r>
              <w:rPr>
                <w:rFonts w:hint="eastAsia" w:ascii="宋体" w:hAnsi="宋体" w:cs="宋体"/>
                <w:szCs w:val="21"/>
              </w:rPr>
              <w:t>10</w:t>
            </w:r>
          </w:p>
        </w:tc>
        <w:tc>
          <w:tcPr>
            <w:tcW w:w="1961" w:type="dxa"/>
            <w:shd w:val="clear" w:color="auto" w:fill="auto"/>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yjCode</w:t>
            </w:r>
          </w:p>
        </w:tc>
        <w:tc>
          <w:tcPr>
            <w:tcW w:w="2113" w:type="dxa"/>
            <w:shd w:val="clear" w:color="auto" w:fill="auto"/>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依据文书</w:t>
            </w:r>
          </w:p>
        </w:tc>
        <w:tc>
          <w:tcPr>
            <w:tcW w:w="2154" w:type="dxa"/>
            <w:shd w:val="clear" w:color="auto" w:fill="auto"/>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auto"/>
            <w:vAlign w:val="top"/>
          </w:tcPr>
          <w:p>
            <w:pPr>
              <w:jc w:val="center"/>
              <w:rPr>
                <w:rFonts w:ascii="宋体" w:hAnsi="宋体" w:cs="宋体"/>
                <w:szCs w:val="21"/>
              </w:rPr>
            </w:pPr>
            <w:r>
              <w:rPr>
                <w:rFonts w:hint="eastAsia" w:ascii="宋体" w:hAnsi="宋体" w:cs="宋体"/>
                <w:szCs w:val="21"/>
              </w:rPr>
              <w:t>11</w:t>
            </w:r>
          </w:p>
        </w:tc>
        <w:tc>
          <w:tcPr>
            <w:tcW w:w="1961" w:type="dxa"/>
            <w:shd w:val="clear" w:color="auto" w:fill="auto"/>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yjdw</w:t>
            </w:r>
          </w:p>
        </w:tc>
        <w:tc>
          <w:tcPr>
            <w:tcW w:w="2113" w:type="dxa"/>
            <w:shd w:val="clear" w:color="auto" w:fill="auto"/>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依据单位</w:t>
            </w:r>
          </w:p>
        </w:tc>
        <w:tc>
          <w:tcPr>
            <w:tcW w:w="2154" w:type="dxa"/>
            <w:shd w:val="clear" w:color="auto" w:fill="auto"/>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auto"/>
            <w:vAlign w:val="top"/>
          </w:tcPr>
          <w:p>
            <w:pPr>
              <w:jc w:val="center"/>
              <w:rPr>
                <w:rFonts w:ascii="宋体" w:hAnsi="宋体" w:cs="宋体"/>
                <w:szCs w:val="21"/>
              </w:rPr>
            </w:pPr>
            <w:r>
              <w:rPr>
                <w:rFonts w:hint="eastAsia" w:ascii="宋体" w:hAnsi="宋体" w:cs="宋体"/>
                <w:szCs w:val="21"/>
              </w:rPr>
              <w:t>12</w:t>
            </w:r>
          </w:p>
        </w:tc>
        <w:tc>
          <w:tcPr>
            <w:tcW w:w="1961" w:type="dxa"/>
            <w:shd w:val="clear" w:color="auto" w:fill="auto"/>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partys</w:t>
            </w:r>
          </w:p>
        </w:tc>
        <w:tc>
          <w:tcPr>
            <w:tcW w:w="2113" w:type="dxa"/>
            <w:shd w:val="clear" w:color="auto" w:fill="auto"/>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当事人</w:t>
            </w:r>
          </w:p>
        </w:tc>
        <w:tc>
          <w:tcPr>
            <w:tcW w:w="2154" w:type="dxa"/>
            <w:shd w:val="clear" w:color="auto" w:fill="auto"/>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参照当事人数据字典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auto"/>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13</w:t>
            </w:r>
          </w:p>
        </w:tc>
        <w:tc>
          <w:tcPr>
            <w:tcW w:w="1961" w:type="dxa"/>
            <w:shd w:val="clear" w:color="auto" w:fill="auto"/>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datatype</w:t>
            </w:r>
          </w:p>
        </w:tc>
        <w:tc>
          <w:tcPr>
            <w:tcW w:w="2113" w:type="dxa"/>
            <w:shd w:val="clear" w:color="auto" w:fill="auto"/>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数据类型</w:t>
            </w:r>
          </w:p>
        </w:tc>
        <w:tc>
          <w:tcPr>
            <w:tcW w:w="2154" w:type="dxa"/>
            <w:shd w:val="clear" w:color="auto" w:fill="auto"/>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auto"/>
            <w:vAlign w:val="top"/>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14</w:t>
            </w:r>
          </w:p>
        </w:tc>
        <w:tc>
          <w:tcPr>
            <w:tcW w:w="1961" w:type="dxa"/>
            <w:shd w:val="clear" w:color="auto" w:fill="auto"/>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sign</w:t>
            </w:r>
          </w:p>
        </w:tc>
        <w:tc>
          <w:tcPr>
            <w:tcW w:w="2113" w:type="dxa"/>
            <w:shd w:val="clear" w:color="auto" w:fill="auto"/>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是否下架</w:t>
            </w:r>
          </w:p>
        </w:tc>
        <w:tc>
          <w:tcPr>
            <w:tcW w:w="2154" w:type="dxa"/>
            <w:shd w:val="clear" w:color="auto" w:fill="auto"/>
            <w:vAlign w:val="center"/>
          </w:tcPr>
          <w:p>
            <w:pP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0为已下架,其他为未下架</w:t>
            </w:r>
          </w:p>
        </w:tc>
      </w:tr>
    </w:tbl>
    <w:p>
      <w:pPr>
        <w:spacing w:line="360" w:lineRule="auto"/>
        <w:rPr>
          <w:rFonts w:hint="eastAsia" w:ascii="宋体" w:hAnsi="宋体"/>
          <w:sz w:val="24"/>
          <w:szCs w:val="24"/>
        </w:rPr>
      </w:pPr>
    </w:p>
    <w:p>
      <w:pPr>
        <w:spacing w:line="360" w:lineRule="auto"/>
        <w:rPr>
          <w:rFonts w:ascii="宋体" w:hAnsi="宋体"/>
          <w:sz w:val="24"/>
          <w:szCs w:val="24"/>
        </w:rPr>
      </w:pPr>
      <w:r>
        <w:rPr>
          <w:rFonts w:hint="eastAsia" w:ascii="宋体" w:hAnsi="宋体"/>
          <w:sz w:val="24"/>
          <w:szCs w:val="24"/>
        </w:rPr>
        <w:t>partys详细说明：（当事人数据字典）：</w:t>
      </w:r>
    </w:p>
    <w:tbl>
      <w:tblPr>
        <w:tblStyle w:val="11"/>
        <w:tblW w:w="8181" w:type="dxa"/>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1</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caseStateT</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案件状态</w:t>
            </w:r>
          </w:p>
        </w:tc>
        <w:tc>
          <w:tcPr>
            <w:tcW w:w="1967"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立案受理、归档、执行中、结案等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2</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execMoney</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执行金额</w:t>
            </w:r>
          </w:p>
        </w:tc>
        <w:tc>
          <w:tcPr>
            <w:tcW w:w="1967"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执行标的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3</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idcardNo</w:t>
            </w:r>
          </w:p>
        </w:tc>
        <w:tc>
          <w:tcPr>
            <w:tcW w:w="2131" w:type="dxa"/>
            <w:vAlign w:val="center"/>
          </w:tcPr>
          <w:p>
            <w:pPr>
              <w:jc w:val="left"/>
              <w:rPr>
                <w:rFonts w:ascii="宋体" w:hAnsi="宋体" w:cs="宋体"/>
                <w:szCs w:val="21"/>
              </w:rPr>
            </w:pPr>
            <w:r>
              <w:rPr>
                <w:rFonts w:hint="eastAsia" w:ascii="宋体" w:hAnsi="宋体" w:cs="宋体"/>
                <w:kern w:val="2"/>
                <w:sz w:val="21"/>
                <w:szCs w:val="21"/>
                <w:lang w:val="en-US" w:eastAsia="zh-CN" w:bidi="ar-SA"/>
              </w:rPr>
              <w:t>关联方id</w:t>
            </w:r>
          </w:p>
        </w:tc>
        <w:tc>
          <w:tcPr>
            <w:tcW w:w="1967" w:type="dxa"/>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4</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partyType</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主体类型</w:t>
            </w:r>
          </w:p>
        </w:tc>
        <w:tc>
          <w:tcPr>
            <w:tcW w:w="1967"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公司/</w:t>
            </w:r>
            <w:r>
              <w:rPr>
                <w:rFonts w:hint="eastAsia" w:ascii="宋体" w:hAnsi="宋体" w:cs="宋体"/>
                <w:kern w:val="2"/>
                <w:sz w:val="21"/>
                <w:szCs w:val="21"/>
                <w:lang w:val="en-US" w:eastAsia="zh-CN" w:bidi="ar-SA"/>
              </w:rPr>
              <w:t>关联方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3" w:type="dxa"/>
            <w:vAlign w:val="center"/>
          </w:tcPr>
          <w:p>
            <w:pPr>
              <w:jc w:val="center"/>
              <w:rPr>
                <w:rFonts w:ascii="宋体" w:hAnsi="宋体" w:cs="宋体"/>
                <w:szCs w:val="21"/>
              </w:rPr>
            </w:pPr>
            <w:r>
              <w:rPr>
                <w:rFonts w:hint="eastAsia" w:ascii="宋体" w:hAnsi="宋体" w:cs="宋体"/>
                <w:szCs w:val="21"/>
                <w:lang w:val="en-US" w:eastAsia="zh-CN"/>
              </w:rPr>
              <w:t>5</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pname</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当事人名称</w:t>
            </w:r>
          </w:p>
        </w:tc>
        <w:tc>
          <w:tcPr>
            <w:tcW w:w="1967"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企业名称/</w:t>
            </w:r>
            <w:r>
              <w:rPr>
                <w:rFonts w:hint="eastAsia" w:ascii="宋体" w:hAnsi="宋体" w:cs="宋体"/>
                <w:kern w:val="2"/>
                <w:sz w:val="21"/>
                <w:szCs w:val="21"/>
                <w:lang w:val="en-US" w:eastAsia="zh-CN" w:bidi="ar-SA"/>
              </w:rPr>
              <w:t>关联方名称</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查询详情样例：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0.02,</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"zxgg":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"address":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 "（2019）沪0151执2507号",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"closeDate":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 "上海市崇明区人民法院",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"zxgg",</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"partys":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"address":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"caseStateT": "执行中",</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"execMoney": 229947,</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"idcardNo": "91320600838****78X7",</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"C",</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"中国人民财产保险股份有限公司南通市分公司"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"proposer":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1563465600000,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"yjCode": "(2019)沪0151民初04534号",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"yjdw":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"zxggId": "c2019310151zhi2507_t20190719_pzgrmccbxgfyxgsntsfgs"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spacing w:line="360" w:lineRule="auto"/>
        <w:outlineLvl w:val="2"/>
        <w:rPr>
          <w:rFonts w:hint="eastAsia" w:ascii="宋体" w:hAnsi="宋体" w:eastAsiaTheme="minorEastAsia"/>
          <w:b/>
          <w:bCs/>
          <w:sz w:val="24"/>
          <w:szCs w:val="24"/>
          <w:lang w:val="en-US" w:eastAsia="zh-CN"/>
        </w:rPr>
      </w:pPr>
      <w:bookmarkStart w:id="8" w:name="_Toc3758"/>
      <w:r>
        <w:rPr>
          <w:rFonts w:hint="eastAsia" w:ascii="宋体" w:hAnsi="宋体"/>
          <w:b/>
          <w:bCs/>
          <w:sz w:val="24"/>
          <w:szCs w:val="24"/>
          <w:lang w:val="en-US" w:eastAsia="zh-CN"/>
        </w:rPr>
        <w:t>1.3.4失信公告</w:t>
      </w:r>
      <w:bookmarkEnd w:id="8"/>
    </w:p>
    <w:p>
      <w:pPr>
        <w:spacing w:line="360" w:lineRule="auto"/>
        <w:rPr>
          <w:rFonts w:ascii="宋体" w:hAnsi="宋体"/>
          <w:sz w:val="24"/>
          <w:szCs w:val="24"/>
        </w:rPr>
      </w:pPr>
      <w:r>
        <w:rPr>
          <w:rFonts w:hint="eastAsia" w:ascii="宋体" w:hAnsi="宋体"/>
          <w:sz w:val="24"/>
          <w:szCs w:val="24"/>
          <w:lang w:val="en-US" w:eastAsia="zh-CN"/>
        </w:rPr>
        <w:t>shixin</w:t>
      </w:r>
      <w:r>
        <w:rPr>
          <w:rFonts w:hint="eastAsia" w:ascii="宋体" w:hAnsi="宋体"/>
          <w:sz w:val="24"/>
          <w:szCs w:val="24"/>
        </w:rPr>
        <w:t>返回字段说明：</w:t>
      </w:r>
    </w:p>
    <w:tbl>
      <w:tblPr>
        <w:tblStyle w:val="11"/>
        <w:tblW w:w="8195"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3"/>
        <w:gridCol w:w="1936"/>
        <w:gridCol w:w="2755"/>
        <w:gridCol w:w="2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93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75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shd w:val="clear" w:color="auto" w:fill="auto"/>
          </w:tcPr>
          <w:p>
            <w:pPr>
              <w:jc w:val="center"/>
              <w:rPr>
                <w:rFonts w:ascii="宋体" w:hAnsi="宋体" w:cs="宋体"/>
                <w:szCs w:val="21"/>
              </w:rPr>
            </w:pPr>
            <w:r>
              <w:rPr>
                <w:rFonts w:hint="eastAsia" w:ascii="宋体" w:hAnsi="宋体" w:cs="宋体"/>
                <w:szCs w:val="21"/>
              </w:rPr>
              <w:t>1</w:t>
            </w:r>
          </w:p>
        </w:tc>
        <w:tc>
          <w:tcPr>
            <w:tcW w:w="1936" w:type="dxa"/>
            <w:shd w:val="clear" w:color="auto" w:fill="auto"/>
            <w:vAlign w:val="center"/>
          </w:tcPr>
          <w:p>
            <w:pPr>
              <w:rPr>
                <w:rFonts w:ascii="宋体" w:hAnsi="宋体" w:cs="宋体"/>
                <w:szCs w:val="21"/>
              </w:rPr>
            </w:pPr>
            <w:r>
              <w:rPr>
                <w:rFonts w:hint="eastAsia" w:ascii="宋体" w:hAnsi="宋体" w:cs="宋体"/>
                <w:szCs w:val="21"/>
                <w:lang w:val="en-US" w:eastAsia="zh-CN"/>
              </w:rPr>
              <w:t>shixinId</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失信公告ID</w:t>
            </w:r>
          </w:p>
        </w:tc>
        <w:tc>
          <w:tcPr>
            <w:tcW w:w="2181" w:type="dxa"/>
            <w:shd w:val="clear" w:color="auto" w:fill="auto"/>
            <w:vAlign w:val="center"/>
          </w:tcPr>
          <w:p>
            <w:pPr>
              <w:rPr>
                <w:rFonts w:ascii="宋体" w:hAnsi="宋体" w:cs="宋体"/>
                <w:color w:val="0000FF"/>
                <w:szCs w:val="21"/>
              </w:rPr>
            </w:pPr>
            <w:r>
              <w:rPr>
                <w:rFonts w:hint="eastAsia" w:ascii="宋体" w:hAnsi="宋体" w:cs="宋体"/>
                <w:color w:val="0000FF"/>
                <w:szCs w:val="21"/>
                <w:lang w:val="en-US" w:eastAsia="zh-CN"/>
              </w:rPr>
              <w:t>失信公告唯一标识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shd w:val="clear" w:color="auto" w:fill="auto"/>
          </w:tcPr>
          <w:p>
            <w:pPr>
              <w:jc w:val="center"/>
              <w:rPr>
                <w:rFonts w:ascii="宋体" w:hAnsi="宋体" w:cs="宋体"/>
                <w:szCs w:val="21"/>
              </w:rPr>
            </w:pPr>
            <w:r>
              <w:rPr>
                <w:rFonts w:hint="eastAsia" w:ascii="宋体" w:hAnsi="宋体" w:cs="宋体"/>
                <w:szCs w:val="21"/>
              </w:rPr>
              <w:t>2</w:t>
            </w:r>
          </w:p>
        </w:tc>
        <w:tc>
          <w:tcPr>
            <w:tcW w:w="1936" w:type="dxa"/>
            <w:shd w:val="clear" w:color="auto" w:fill="auto"/>
            <w:vAlign w:val="center"/>
          </w:tcPr>
          <w:p>
            <w:pPr>
              <w:rPr>
                <w:rFonts w:ascii="宋体" w:hAnsi="宋体" w:cs="宋体"/>
                <w:szCs w:val="21"/>
              </w:rPr>
            </w:pPr>
            <w:r>
              <w:rPr>
                <w:rFonts w:hint="eastAsia" w:ascii="宋体" w:hAnsi="宋体" w:cs="宋体"/>
                <w:szCs w:val="21"/>
                <w:lang w:val="en-US" w:eastAsia="zh-CN"/>
              </w:rPr>
              <w:t>body</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内容</w:t>
            </w:r>
          </w:p>
        </w:tc>
        <w:tc>
          <w:tcPr>
            <w:tcW w:w="2181"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shd w:val="clear" w:color="auto" w:fill="auto"/>
          </w:tcPr>
          <w:p>
            <w:pPr>
              <w:jc w:val="center"/>
              <w:rPr>
                <w:rFonts w:ascii="宋体" w:hAnsi="宋体" w:cs="宋体"/>
                <w:szCs w:val="21"/>
              </w:rPr>
            </w:pPr>
            <w:r>
              <w:rPr>
                <w:rFonts w:hint="eastAsia" w:ascii="宋体" w:hAnsi="宋体" w:cs="宋体"/>
                <w:szCs w:val="21"/>
              </w:rPr>
              <w:t>3</w:t>
            </w:r>
          </w:p>
        </w:tc>
        <w:tc>
          <w:tcPr>
            <w:tcW w:w="1936" w:type="dxa"/>
            <w:shd w:val="clear" w:color="auto" w:fill="auto"/>
            <w:vAlign w:val="center"/>
          </w:tcPr>
          <w:p>
            <w:pPr>
              <w:rPr>
                <w:rFonts w:ascii="宋体" w:hAnsi="宋体" w:cs="宋体"/>
                <w:szCs w:val="21"/>
              </w:rPr>
            </w:pPr>
            <w:r>
              <w:rPr>
                <w:rFonts w:hint="eastAsia" w:ascii="宋体" w:hAnsi="宋体" w:cs="宋体"/>
                <w:szCs w:val="21"/>
                <w:lang w:val="en-US" w:eastAsia="zh-CN"/>
              </w:rPr>
              <w:t>caseNo</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案号</w:t>
            </w:r>
          </w:p>
        </w:tc>
        <w:tc>
          <w:tcPr>
            <w:tcW w:w="2181"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shd w:val="clear" w:color="auto" w:fill="auto"/>
          </w:tcPr>
          <w:p>
            <w:pPr>
              <w:jc w:val="center"/>
              <w:rPr>
                <w:rFonts w:ascii="宋体" w:hAnsi="宋体" w:cs="宋体"/>
                <w:szCs w:val="21"/>
              </w:rPr>
            </w:pPr>
            <w:r>
              <w:rPr>
                <w:rFonts w:hint="eastAsia" w:ascii="宋体" w:hAnsi="宋体" w:cs="宋体"/>
                <w:szCs w:val="21"/>
              </w:rPr>
              <w:t>4</w:t>
            </w:r>
          </w:p>
        </w:tc>
        <w:tc>
          <w:tcPr>
            <w:tcW w:w="1936" w:type="dxa"/>
            <w:shd w:val="clear" w:color="auto" w:fill="auto"/>
            <w:vAlign w:val="center"/>
          </w:tcPr>
          <w:p>
            <w:pPr>
              <w:rPr>
                <w:rFonts w:ascii="宋体" w:hAnsi="宋体" w:cs="宋体"/>
                <w:szCs w:val="21"/>
              </w:rPr>
            </w:pPr>
            <w:r>
              <w:rPr>
                <w:rFonts w:hint="eastAsia" w:ascii="宋体" w:hAnsi="宋体" w:cs="宋体"/>
                <w:szCs w:val="21"/>
                <w:lang w:val="en-US" w:eastAsia="zh-CN"/>
              </w:rPr>
              <w:t>court</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法院名称</w:t>
            </w:r>
          </w:p>
        </w:tc>
        <w:tc>
          <w:tcPr>
            <w:tcW w:w="2181"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shd w:val="clear" w:color="auto" w:fill="auto"/>
            <w:vAlign w:val="top"/>
          </w:tcPr>
          <w:p>
            <w:pPr>
              <w:jc w:val="center"/>
              <w:rPr>
                <w:rFonts w:hint="eastAsia" w:ascii="宋体" w:hAnsi="宋体" w:cs="宋体"/>
                <w:szCs w:val="21"/>
              </w:rPr>
            </w:pPr>
            <w:r>
              <w:rPr>
                <w:rFonts w:hint="eastAsia" w:ascii="宋体" w:hAnsi="宋体" w:cs="宋体"/>
                <w:szCs w:val="21"/>
              </w:rPr>
              <w:t>5</w:t>
            </w:r>
          </w:p>
        </w:tc>
        <w:tc>
          <w:tcPr>
            <w:tcW w:w="1936" w:type="dxa"/>
            <w:shd w:val="clear" w:color="auto" w:fill="auto"/>
            <w:vAlign w:val="center"/>
          </w:tcPr>
          <w:p>
            <w:pPr>
              <w:rPr>
                <w:rFonts w:hint="eastAsia" w:ascii="宋体" w:hAnsi="宋体" w:cs="宋体"/>
                <w:szCs w:val="21"/>
                <w:lang w:val="en-US" w:eastAsia="zh-CN"/>
              </w:rPr>
            </w:pPr>
            <w:r>
              <w:rPr>
                <w:rFonts w:hint="eastAsia" w:ascii="宋体" w:hAnsi="宋体" w:cs="宋体"/>
                <w:szCs w:val="21"/>
                <w:lang w:val="en-US" w:eastAsia="zh-CN"/>
              </w:rPr>
              <w:t>postTime</w:t>
            </w:r>
          </w:p>
        </w:tc>
        <w:tc>
          <w:tcPr>
            <w:tcW w:w="2755" w:type="dxa"/>
            <w:shd w:val="clear" w:color="auto" w:fill="auto"/>
            <w:vAlign w:val="center"/>
          </w:tcPr>
          <w:p>
            <w:pPr>
              <w:rPr>
                <w:rFonts w:hint="eastAsia" w:ascii="宋体" w:hAnsi="宋体" w:cs="宋体"/>
                <w:szCs w:val="21"/>
                <w:lang w:val="en-US" w:eastAsia="zh-CN"/>
              </w:rPr>
            </w:pPr>
            <w:r>
              <w:rPr>
                <w:rFonts w:hint="eastAsia" w:ascii="宋体" w:hAnsi="宋体" w:cs="宋体"/>
                <w:szCs w:val="21"/>
                <w:lang w:val="en-US" w:eastAsia="zh-CN"/>
              </w:rPr>
              <w:t>发布时间</w:t>
            </w:r>
          </w:p>
        </w:tc>
        <w:tc>
          <w:tcPr>
            <w:tcW w:w="2181"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shd w:val="clear" w:color="auto" w:fill="auto"/>
            <w:vAlign w:val="top"/>
          </w:tcPr>
          <w:p>
            <w:pPr>
              <w:jc w:val="center"/>
              <w:rPr>
                <w:rFonts w:ascii="宋体" w:hAnsi="宋体" w:cs="宋体"/>
                <w:szCs w:val="21"/>
              </w:rPr>
            </w:pPr>
            <w:r>
              <w:rPr>
                <w:rFonts w:hint="eastAsia" w:ascii="宋体" w:hAnsi="宋体" w:cs="宋体"/>
                <w:szCs w:val="21"/>
              </w:rPr>
              <w:t>6</w:t>
            </w:r>
          </w:p>
        </w:tc>
        <w:tc>
          <w:tcPr>
            <w:tcW w:w="1936" w:type="dxa"/>
            <w:shd w:val="clear" w:color="auto" w:fill="auto"/>
            <w:vAlign w:val="center"/>
          </w:tcPr>
          <w:p>
            <w:pPr>
              <w:rPr>
                <w:rFonts w:ascii="宋体" w:hAnsi="宋体" w:cs="宋体"/>
                <w:szCs w:val="21"/>
              </w:rPr>
            </w:pPr>
            <w:r>
              <w:rPr>
                <w:rFonts w:hint="eastAsia" w:ascii="宋体" w:hAnsi="宋体" w:cs="宋体"/>
                <w:szCs w:val="21"/>
                <w:lang w:val="en-US" w:eastAsia="zh-CN"/>
              </w:rPr>
              <w:t>sortTime</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立案时间</w:t>
            </w:r>
          </w:p>
        </w:tc>
        <w:tc>
          <w:tcPr>
            <w:tcW w:w="2181"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323" w:type="dxa"/>
            <w:shd w:val="clear" w:color="auto" w:fill="auto"/>
            <w:vAlign w:val="top"/>
          </w:tcPr>
          <w:p>
            <w:pPr>
              <w:jc w:val="center"/>
              <w:rPr>
                <w:rFonts w:ascii="宋体" w:hAnsi="宋体" w:cs="宋体"/>
                <w:szCs w:val="21"/>
              </w:rPr>
            </w:pPr>
            <w:r>
              <w:rPr>
                <w:rFonts w:hint="eastAsia" w:ascii="宋体" w:hAnsi="宋体" w:cs="宋体"/>
                <w:szCs w:val="21"/>
              </w:rPr>
              <w:t>7</w:t>
            </w:r>
          </w:p>
        </w:tc>
        <w:tc>
          <w:tcPr>
            <w:tcW w:w="1936" w:type="dxa"/>
            <w:shd w:val="clear" w:color="auto" w:fill="auto"/>
            <w:vAlign w:val="center"/>
          </w:tcPr>
          <w:p>
            <w:pPr>
              <w:rPr>
                <w:rFonts w:ascii="宋体" w:hAnsi="宋体" w:cs="宋体"/>
                <w:szCs w:val="21"/>
              </w:rPr>
            </w:pPr>
            <w:r>
              <w:rPr>
                <w:rFonts w:hint="eastAsia" w:ascii="宋体" w:hAnsi="宋体" w:cs="宋体"/>
                <w:szCs w:val="21"/>
                <w:lang w:val="en-US" w:eastAsia="zh-CN"/>
              </w:rPr>
              <w:t>yiwu</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义务</w:t>
            </w:r>
          </w:p>
        </w:tc>
        <w:tc>
          <w:tcPr>
            <w:tcW w:w="2181"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shd w:val="clear" w:color="auto" w:fill="auto"/>
            <w:vAlign w:val="top"/>
          </w:tcPr>
          <w:p>
            <w:pPr>
              <w:jc w:val="center"/>
              <w:rPr>
                <w:rFonts w:ascii="宋体" w:hAnsi="宋体" w:cs="宋体"/>
                <w:szCs w:val="21"/>
              </w:rPr>
            </w:pPr>
            <w:r>
              <w:rPr>
                <w:rFonts w:hint="eastAsia" w:ascii="宋体" w:hAnsi="宋体" w:cs="宋体"/>
                <w:szCs w:val="21"/>
              </w:rPr>
              <w:t>8</w:t>
            </w:r>
          </w:p>
        </w:tc>
        <w:tc>
          <w:tcPr>
            <w:tcW w:w="1936" w:type="dxa"/>
            <w:shd w:val="clear" w:color="auto" w:fill="auto"/>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yjCode</w:t>
            </w:r>
          </w:p>
        </w:tc>
        <w:tc>
          <w:tcPr>
            <w:tcW w:w="2755" w:type="dxa"/>
            <w:shd w:val="clear" w:color="auto" w:fill="auto"/>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依据文号</w:t>
            </w:r>
          </w:p>
        </w:tc>
        <w:tc>
          <w:tcPr>
            <w:tcW w:w="2181" w:type="dxa"/>
            <w:shd w:val="clear" w:color="auto" w:fill="auto"/>
            <w:vAlign w:val="center"/>
          </w:tcPr>
          <w:p>
            <w:pPr>
              <w:rPr>
                <w:rFonts w:ascii="宋体" w:hAnsi="宋体" w:cs="宋体"/>
                <w:szCs w:val="21"/>
              </w:rPr>
            </w:pPr>
            <w:r>
              <w:rPr>
                <w:rFonts w:hint="eastAsia" w:ascii="宋体" w:hAnsi="宋体" w:cs="宋体"/>
                <w:szCs w:val="21"/>
                <w:lang w:val="en-US" w:eastAsia="zh-CN"/>
              </w:rPr>
              <w:t>执行依据文号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shd w:val="clear" w:color="auto" w:fill="auto"/>
            <w:vAlign w:val="top"/>
          </w:tcPr>
          <w:p>
            <w:pPr>
              <w:jc w:val="center"/>
              <w:rPr>
                <w:rFonts w:ascii="宋体" w:hAnsi="宋体" w:cs="宋体"/>
                <w:szCs w:val="21"/>
              </w:rPr>
            </w:pPr>
            <w:r>
              <w:rPr>
                <w:rFonts w:hint="eastAsia" w:ascii="宋体" w:hAnsi="宋体" w:cs="宋体"/>
                <w:szCs w:val="21"/>
              </w:rPr>
              <w:t>9</w:t>
            </w:r>
          </w:p>
        </w:tc>
        <w:tc>
          <w:tcPr>
            <w:tcW w:w="1936" w:type="dxa"/>
            <w:shd w:val="clear" w:color="auto" w:fill="auto"/>
            <w:vAlign w:val="center"/>
          </w:tcPr>
          <w:p>
            <w:pPr>
              <w:rPr>
                <w:rFonts w:ascii="宋体" w:hAnsi="宋体" w:cs="宋体"/>
                <w:szCs w:val="21"/>
              </w:rPr>
            </w:pPr>
            <w:r>
              <w:rPr>
                <w:rFonts w:hint="eastAsia" w:ascii="宋体" w:hAnsi="宋体" w:cs="宋体"/>
                <w:szCs w:val="21"/>
                <w:lang w:val="en-US" w:eastAsia="zh-CN"/>
              </w:rPr>
              <w:t>yjdw</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依据单位</w:t>
            </w:r>
          </w:p>
        </w:tc>
        <w:tc>
          <w:tcPr>
            <w:tcW w:w="2181" w:type="dxa"/>
            <w:shd w:val="clear" w:color="auto" w:fill="auto"/>
            <w:vAlign w:val="center"/>
          </w:tcPr>
          <w:p>
            <w:pPr>
              <w:rPr>
                <w:rFonts w:ascii="宋体" w:hAnsi="宋体" w:cs="宋体"/>
                <w:szCs w:val="21"/>
              </w:rPr>
            </w:pPr>
            <w:r>
              <w:rPr>
                <w:rFonts w:hint="eastAsia" w:ascii="宋体" w:hAnsi="宋体" w:cs="宋体"/>
                <w:szCs w:val="21"/>
                <w:lang w:val="en-US" w:eastAsia="zh-CN"/>
              </w:rPr>
              <w:t>生效法律文书确定的义务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shd w:val="clear" w:color="auto" w:fill="auto"/>
            <w:vAlign w:val="top"/>
          </w:tcPr>
          <w:p>
            <w:pPr>
              <w:jc w:val="center"/>
              <w:rPr>
                <w:rFonts w:ascii="宋体" w:hAnsi="宋体" w:cs="宋体"/>
                <w:szCs w:val="21"/>
              </w:rPr>
            </w:pPr>
            <w:r>
              <w:rPr>
                <w:rFonts w:hint="eastAsia" w:ascii="宋体" w:hAnsi="宋体" w:cs="宋体"/>
                <w:szCs w:val="21"/>
              </w:rPr>
              <w:t>10</w:t>
            </w:r>
          </w:p>
        </w:tc>
        <w:tc>
          <w:tcPr>
            <w:tcW w:w="1936" w:type="dxa"/>
            <w:shd w:val="clear" w:color="auto" w:fill="auto"/>
            <w:vAlign w:val="center"/>
          </w:tcPr>
          <w:p>
            <w:pPr>
              <w:rPr>
                <w:rFonts w:ascii="宋体" w:hAnsi="宋体" w:cs="宋体"/>
                <w:szCs w:val="21"/>
              </w:rPr>
            </w:pPr>
            <w:r>
              <w:rPr>
                <w:rFonts w:hint="eastAsia" w:ascii="宋体" w:hAnsi="宋体" w:cs="宋体"/>
                <w:szCs w:val="21"/>
                <w:lang w:val="en-US" w:eastAsia="zh-CN"/>
              </w:rPr>
              <w:t>partys</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当事人</w:t>
            </w:r>
          </w:p>
        </w:tc>
        <w:tc>
          <w:tcPr>
            <w:tcW w:w="2181" w:type="dxa"/>
            <w:shd w:val="clear" w:color="auto" w:fill="auto"/>
            <w:vAlign w:val="center"/>
          </w:tcPr>
          <w:p>
            <w:pPr>
              <w:rPr>
                <w:rFonts w:ascii="宋体" w:hAnsi="宋体" w:cs="宋体"/>
                <w:szCs w:val="21"/>
              </w:rPr>
            </w:pPr>
            <w:r>
              <w:rPr>
                <w:rFonts w:hint="eastAsia" w:ascii="宋体" w:hAnsi="宋体" w:cs="宋体"/>
                <w:szCs w:val="21"/>
                <w:lang w:val="en-US" w:eastAsia="zh-CN"/>
              </w:rPr>
              <w:t>参照当事人数据字典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shd w:val="clear" w:color="auto" w:fill="auto"/>
            <w:vAlign w:val="top"/>
          </w:tcPr>
          <w:p>
            <w:pPr>
              <w:jc w:val="center"/>
              <w:rPr>
                <w:rFonts w:ascii="宋体" w:hAnsi="宋体" w:cs="宋体"/>
                <w:szCs w:val="21"/>
              </w:rPr>
            </w:pPr>
            <w:r>
              <w:rPr>
                <w:rFonts w:hint="eastAsia" w:ascii="宋体" w:hAnsi="宋体" w:cs="宋体"/>
                <w:szCs w:val="21"/>
              </w:rPr>
              <w:t>11</w:t>
            </w:r>
          </w:p>
        </w:tc>
        <w:tc>
          <w:tcPr>
            <w:tcW w:w="1936" w:type="dxa"/>
            <w:shd w:val="clear" w:color="auto" w:fill="auto"/>
            <w:vAlign w:val="center"/>
          </w:tcPr>
          <w:p>
            <w:pPr>
              <w:rPr>
                <w:rFonts w:ascii="宋体" w:hAnsi="宋体" w:cs="宋体"/>
                <w:szCs w:val="21"/>
              </w:rPr>
            </w:pPr>
            <w:r>
              <w:rPr>
                <w:rFonts w:hint="eastAsia" w:ascii="宋体" w:hAnsi="宋体" w:cs="宋体"/>
                <w:szCs w:val="21"/>
                <w:lang w:val="en-US" w:eastAsia="zh-CN"/>
              </w:rPr>
              <w:t>datatype</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数据类型</w:t>
            </w:r>
          </w:p>
        </w:tc>
        <w:tc>
          <w:tcPr>
            <w:tcW w:w="2181"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shd w:val="clear" w:color="auto" w:fill="auto"/>
            <w:vAlign w:val="top"/>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12</w:t>
            </w:r>
          </w:p>
        </w:tc>
        <w:tc>
          <w:tcPr>
            <w:tcW w:w="1936" w:type="dxa"/>
            <w:shd w:val="clear" w:color="auto" w:fill="auto"/>
            <w:vAlign w:val="center"/>
          </w:tcPr>
          <w:p>
            <w:pPr>
              <w:rPr>
                <w:rFonts w:hint="default" w:ascii="宋体" w:hAnsi="宋体" w:cs="宋体"/>
                <w:szCs w:val="21"/>
                <w:lang w:val="en-US" w:eastAsia="zh-CN"/>
              </w:rPr>
            </w:pPr>
            <w:r>
              <w:rPr>
                <w:rFonts w:hint="eastAsia" w:ascii="宋体" w:hAnsi="宋体" w:cs="宋体"/>
                <w:szCs w:val="21"/>
                <w:lang w:val="en-US" w:eastAsia="zh-CN"/>
              </w:rPr>
              <w:t>sign</w:t>
            </w:r>
          </w:p>
        </w:tc>
        <w:tc>
          <w:tcPr>
            <w:tcW w:w="2755" w:type="dxa"/>
            <w:shd w:val="clear" w:color="auto" w:fill="auto"/>
            <w:vAlign w:val="center"/>
          </w:tcPr>
          <w:p>
            <w:pPr>
              <w:rPr>
                <w:rFonts w:hint="default" w:ascii="宋体" w:hAnsi="宋体" w:cs="宋体"/>
                <w:szCs w:val="21"/>
                <w:lang w:val="en-US" w:eastAsia="zh-CN"/>
              </w:rPr>
            </w:pPr>
            <w:r>
              <w:rPr>
                <w:rFonts w:hint="eastAsia" w:ascii="宋体" w:hAnsi="宋体" w:cs="宋体"/>
                <w:szCs w:val="21"/>
                <w:lang w:val="en-US" w:eastAsia="zh-CN"/>
              </w:rPr>
              <w:t>是否下架</w:t>
            </w:r>
          </w:p>
        </w:tc>
        <w:tc>
          <w:tcPr>
            <w:tcW w:w="2181" w:type="dxa"/>
            <w:shd w:val="clear" w:color="auto" w:fill="auto"/>
            <w:vAlign w:val="center"/>
          </w:tcPr>
          <w:p>
            <w:pPr>
              <w:rPr>
                <w:rFonts w:hint="default" w:ascii="宋体" w:hAnsi="宋体" w:cs="宋体" w:eastAsiaTheme="minorEastAsia"/>
                <w:szCs w:val="21"/>
                <w:lang w:val="en-US" w:eastAsia="zh-CN"/>
              </w:rPr>
            </w:pPr>
            <w:r>
              <w:rPr>
                <w:rFonts w:hint="eastAsia" w:ascii="宋体" w:hAnsi="宋体" w:cs="宋体"/>
                <w:szCs w:val="21"/>
                <w:lang w:val="en-US" w:eastAsia="zh-CN"/>
              </w:rPr>
              <w:t>0为已下架,其他为未下架</w:t>
            </w:r>
          </w:p>
        </w:tc>
      </w:tr>
    </w:tbl>
    <w:p>
      <w:pPr>
        <w:widowControl w:val="0"/>
        <w:numPr>
          <w:ilvl w:val="0"/>
          <w:numId w:val="0"/>
        </w:numPr>
        <w:jc w:val="both"/>
        <w:rPr>
          <w:rFonts w:hint="eastAsia"/>
          <w:lang w:val="en-US" w:eastAsia="zh-CN"/>
        </w:rPr>
      </w:pPr>
    </w:p>
    <w:p>
      <w:pPr>
        <w:spacing w:line="360" w:lineRule="auto"/>
        <w:rPr>
          <w:rFonts w:ascii="宋体" w:hAnsi="宋体"/>
          <w:sz w:val="24"/>
          <w:szCs w:val="24"/>
        </w:rPr>
      </w:pPr>
      <w:r>
        <w:rPr>
          <w:rFonts w:hint="eastAsia" w:ascii="宋体" w:hAnsi="宋体"/>
          <w:sz w:val="24"/>
          <w:szCs w:val="24"/>
        </w:rPr>
        <w:t>partys详细说明：（当事人数据字典）：</w:t>
      </w:r>
    </w:p>
    <w:tbl>
      <w:tblPr>
        <w:tblStyle w:val="11"/>
        <w:tblW w:w="8181" w:type="dxa"/>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1</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age</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年龄</w:t>
            </w:r>
          </w:p>
        </w:tc>
        <w:tc>
          <w:tcPr>
            <w:tcW w:w="1967" w:type="dxa"/>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2</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idcardNo</w:t>
            </w:r>
          </w:p>
        </w:tc>
        <w:tc>
          <w:tcPr>
            <w:tcW w:w="2131" w:type="dxa"/>
            <w:vAlign w:val="center"/>
          </w:tcPr>
          <w:p>
            <w:pPr>
              <w:jc w:val="left"/>
              <w:rPr>
                <w:rFonts w:ascii="宋体" w:hAnsi="宋体" w:cs="宋体"/>
                <w:szCs w:val="21"/>
              </w:rPr>
            </w:pPr>
            <w:r>
              <w:rPr>
                <w:rFonts w:hint="eastAsia" w:ascii="宋体" w:hAnsi="宋体" w:cs="宋体"/>
                <w:kern w:val="2"/>
                <w:sz w:val="21"/>
                <w:szCs w:val="21"/>
                <w:lang w:val="en-US" w:eastAsia="zh-CN" w:bidi="ar-SA"/>
              </w:rPr>
              <w:t>关联方id</w:t>
            </w:r>
          </w:p>
        </w:tc>
        <w:tc>
          <w:tcPr>
            <w:tcW w:w="1967" w:type="dxa"/>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3</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jtqx</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具体情形</w:t>
            </w:r>
          </w:p>
        </w:tc>
        <w:tc>
          <w:tcPr>
            <w:tcW w:w="1967"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失信被执行人具体情形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4</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lxqkT</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履行情况</w:t>
            </w:r>
          </w:p>
        </w:tc>
        <w:tc>
          <w:tcPr>
            <w:tcW w:w="1967"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全部未履行、部分未履行等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5</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money</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涉案金额</w:t>
            </w:r>
          </w:p>
        </w:tc>
        <w:tc>
          <w:tcPr>
            <w:tcW w:w="1967" w:type="dxa"/>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6</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partyType</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主体类型</w:t>
            </w:r>
          </w:p>
        </w:tc>
        <w:tc>
          <w:tcPr>
            <w:tcW w:w="1967"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公司/</w:t>
            </w:r>
            <w:r>
              <w:rPr>
                <w:rFonts w:hint="eastAsia" w:ascii="宋体" w:hAnsi="宋体" w:cs="宋体"/>
                <w:kern w:val="2"/>
                <w:sz w:val="21"/>
                <w:szCs w:val="21"/>
                <w:lang w:val="en-US" w:eastAsia="zh-CN" w:bidi="ar-SA"/>
              </w:rPr>
              <w:t>关联方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7</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pname</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当事人名称</w:t>
            </w:r>
          </w:p>
        </w:tc>
        <w:tc>
          <w:tcPr>
            <w:tcW w:w="1967"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企业名称/</w:t>
            </w:r>
            <w:r>
              <w:rPr>
                <w:rFonts w:hint="eastAsia" w:ascii="宋体" w:hAnsi="宋体" w:cs="宋体"/>
                <w:kern w:val="2"/>
                <w:sz w:val="21"/>
                <w:szCs w:val="21"/>
                <w:lang w:val="en-US" w:eastAsia="zh-CN" w:bidi="ar-SA"/>
              </w:rPr>
              <w:t>关联方名称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8</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province</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省份</w:t>
            </w:r>
          </w:p>
        </w:tc>
        <w:tc>
          <w:tcPr>
            <w:tcW w:w="1967" w:type="dxa"/>
            <w:vAlign w:val="top"/>
          </w:tcPr>
          <w:p>
            <w:pPr>
              <w:jc w:val="left"/>
              <w:rPr>
                <w:rFonts w:ascii="宋体" w:hAnsi="宋体" w:cs="宋体"/>
                <w:szCs w:val="21"/>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查询详情样例：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"shixin":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 "（2015）南法民执字第01119号",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 "重庆市南岸区人民法院",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"shixin",</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"partys":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"age": 47,</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"idcardNo": "5102251968****5230",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"jtqx": "其他有履行能力而拒不履行生效法律文书确定义务",</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"lxqkT": "全部未履行",</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"money":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"P",</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"杨朝荣",</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"province": "重庆"</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"postTime": 1440000000000,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"shixinId": "c2015nanfaminzhi1119_t28100531_pyangchaorong",</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26520796800000,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"yiwu": "一、被告杨朝荣于本判决生效之日起10日内向原告许光达返还借款210万元，并以此为基数从2013年3月7日起，按中国人民银行公布的同期同类贷款利率的4倍支付利息，利随本清； 二、被告杨朝荣于本判决生效之日起10日内向原告许光达支付律师代理费3万元； 三、驳回原告许光达的其他诉讼请求。 如果未按本判决指定期间履行给付金钱义务，应当依照《中华人民共和国民事诉讼法》第二百五十三条之规定，加倍支付迟延履行期间的债务利息。 案件受理费24720元，公告费300元，共计25020元，由杨朝荣负担（此款已由许光达垫付，杨朝荣于本判决生效之日起10日内付给许光达）。",</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"yjCode": "(2014)南法民初字第01634号",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"yjdw": "重庆市南岸区人民法院"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spacing w:line="360" w:lineRule="auto"/>
        <w:outlineLvl w:val="2"/>
        <w:rPr>
          <w:rFonts w:hint="eastAsia" w:ascii="宋体" w:hAnsi="宋体" w:eastAsiaTheme="minorEastAsia"/>
          <w:b/>
          <w:bCs/>
          <w:sz w:val="24"/>
          <w:szCs w:val="24"/>
          <w:lang w:val="en-US" w:eastAsia="zh-CN"/>
        </w:rPr>
      </w:pPr>
      <w:bookmarkStart w:id="9" w:name="_Toc20710"/>
      <w:r>
        <w:rPr>
          <w:rFonts w:hint="eastAsia" w:ascii="宋体" w:hAnsi="宋体"/>
          <w:b/>
          <w:bCs/>
          <w:sz w:val="24"/>
          <w:szCs w:val="24"/>
          <w:lang w:val="en-US" w:eastAsia="zh-CN"/>
        </w:rPr>
        <w:t>1.3.5法院公告</w:t>
      </w:r>
      <w:bookmarkEnd w:id="9"/>
    </w:p>
    <w:p>
      <w:pPr>
        <w:spacing w:line="360" w:lineRule="auto"/>
        <w:rPr>
          <w:rFonts w:ascii="宋体" w:hAnsi="宋体"/>
          <w:sz w:val="24"/>
          <w:szCs w:val="24"/>
        </w:rPr>
      </w:pPr>
      <w:r>
        <w:rPr>
          <w:rFonts w:hint="eastAsia" w:ascii="宋体" w:hAnsi="宋体"/>
          <w:sz w:val="24"/>
          <w:szCs w:val="24"/>
          <w:lang w:val="en-US" w:eastAsia="zh-CN"/>
        </w:rPr>
        <w:t>fygg</w:t>
      </w:r>
      <w:r>
        <w:rPr>
          <w:rFonts w:hint="eastAsia" w:ascii="宋体" w:hAnsi="宋体"/>
          <w:sz w:val="24"/>
          <w:szCs w:val="24"/>
        </w:rPr>
        <w:t>返回字段说明：</w:t>
      </w:r>
    </w:p>
    <w:tbl>
      <w:tblPr>
        <w:tblStyle w:val="11"/>
        <w:tblW w:w="8154"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1934"/>
        <w:gridCol w:w="2072"/>
        <w:gridCol w:w="2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934"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072"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1</w:t>
            </w:r>
          </w:p>
        </w:tc>
        <w:tc>
          <w:tcPr>
            <w:tcW w:w="1934" w:type="dxa"/>
            <w:shd w:val="clear" w:color="auto" w:fill="auto"/>
            <w:vAlign w:val="center"/>
          </w:tcPr>
          <w:p>
            <w:pPr>
              <w:rPr>
                <w:rFonts w:ascii="宋体" w:hAnsi="宋体" w:cs="宋体"/>
                <w:szCs w:val="21"/>
              </w:rPr>
            </w:pPr>
            <w:r>
              <w:rPr>
                <w:rFonts w:hint="eastAsia" w:ascii="宋体" w:hAnsi="宋体" w:cs="宋体"/>
                <w:szCs w:val="21"/>
                <w:lang w:val="en-US" w:eastAsia="zh-CN"/>
              </w:rPr>
              <w:t>fyggId</w:t>
            </w:r>
          </w:p>
        </w:tc>
        <w:tc>
          <w:tcPr>
            <w:tcW w:w="2072" w:type="dxa"/>
            <w:shd w:val="clear" w:color="auto" w:fill="auto"/>
            <w:vAlign w:val="center"/>
          </w:tcPr>
          <w:p>
            <w:pPr>
              <w:rPr>
                <w:rFonts w:ascii="宋体" w:hAnsi="宋体" w:cs="宋体"/>
                <w:szCs w:val="21"/>
              </w:rPr>
            </w:pPr>
            <w:r>
              <w:rPr>
                <w:rFonts w:hint="eastAsia" w:ascii="宋体" w:hAnsi="宋体" w:cs="宋体"/>
                <w:szCs w:val="21"/>
                <w:lang w:val="en-US" w:eastAsia="zh-CN"/>
              </w:rPr>
              <w:t>法院公告ID</w:t>
            </w:r>
          </w:p>
        </w:tc>
        <w:tc>
          <w:tcPr>
            <w:tcW w:w="2181" w:type="dxa"/>
            <w:shd w:val="clear" w:color="auto" w:fill="auto"/>
            <w:vAlign w:val="center"/>
          </w:tcPr>
          <w:p>
            <w:pPr>
              <w:rPr>
                <w:rFonts w:ascii="宋体" w:hAnsi="宋体" w:cs="宋体"/>
                <w:szCs w:val="21"/>
              </w:rPr>
            </w:pPr>
            <w:r>
              <w:rPr>
                <w:rFonts w:hint="eastAsia" w:ascii="宋体" w:hAnsi="宋体" w:cs="宋体"/>
                <w:color w:val="0000FF"/>
                <w:szCs w:val="21"/>
                <w:lang w:val="en-US" w:eastAsia="zh-CN"/>
              </w:rPr>
              <w:t>法院公告唯一标识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2</w:t>
            </w:r>
          </w:p>
        </w:tc>
        <w:tc>
          <w:tcPr>
            <w:tcW w:w="1934" w:type="dxa"/>
            <w:shd w:val="clear" w:color="auto" w:fill="auto"/>
            <w:vAlign w:val="center"/>
          </w:tcPr>
          <w:p>
            <w:pPr>
              <w:rPr>
                <w:rFonts w:ascii="宋体" w:hAnsi="宋体" w:cs="宋体"/>
                <w:szCs w:val="21"/>
              </w:rPr>
            </w:pPr>
            <w:r>
              <w:rPr>
                <w:rFonts w:hint="eastAsia" w:ascii="宋体" w:hAnsi="宋体" w:cs="宋体"/>
                <w:szCs w:val="21"/>
                <w:lang w:val="en-US" w:eastAsia="zh-CN"/>
              </w:rPr>
              <w:t>body</w:t>
            </w:r>
          </w:p>
        </w:tc>
        <w:tc>
          <w:tcPr>
            <w:tcW w:w="2072" w:type="dxa"/>
            <w:shd w:val="clear" w:color="auto" w:fill="auto"/>
            <w:vAlign w:val="center"/>
          </w:tcPr>
          <w:p>
            <w:pPr>
              <w:rPr>
                <w:rFonts w:ascii="宋体" w:hAnsi="宋体" w:cs="宋体"/>
                <w:szCs w:val="21"/>
              </w:rPr>
            </w:pPr>
            <w:r>
              <w:rPr>
                <w:rFonts w:hint="eastAsia" w:ascii="宋体" w:hAnsi="宋体" w:cs="宋体"/>
                <w:szCs w:val="21"/>
                <w:lang w:val="en-US" w:eastAsia="zh-CN"/>
              </w:rPr>
              <w:t>内容</w:t>
            </w:r>
          </w:p>
        </w:tc>
        <w:tc>
          <w:tcPr>
            <w:tcW w:w="2181"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3</w:t>
            </w:r>
          </w:p>
        </w:tc>
        <w:tc>
          <w:tcPr>
            <w:tcW w:w="1934" w:type="dxa"/>
            <w:shd w:val="clear" w:color="auto" w:fill="auto"/>
            <w:vAlign w:val="center"/>
          </w:tcPr>
          <w:p>
            <w:pPr>
              <w:rPr>
                <w:rFonts w:ascii="宋体" w:hAnsi="宋体" w:cs="宋体"/>
                <w:szCs w:val="21"/>
              </w:rPr>
            </w:pPr>
            <w:r>
              <w:rPr>
                <w:rFonts w:hint="eastAsia" w:ascii="宋体" w:hAnsi="宋体" w:cs="宋体"/>
                <w:szCs w:val="21"/>
                <w:lang w:val="en-US" w:eastAsia="zh-CN"/>
              </w:rPr>
              <w:t>caseNo</w:t>
            </w:r>
          </w:p>
        </w:tc>
        <w:tc>
          <w:tcPr>
            <w:tcW w:w="2072" w:type="dxa"/>
            <w:shd w:val="clear" w:color="auto" w:fill="auto"/>
            <w:vAlign w:val="center"/>
          </w:tcPr>
          <w:p>
            <w:pPr>
              <w:rPr>
                <w:rFonts w:ascii="宋体" w:hAnsi="宋体" w:cs="宋体"/>
                <w:szCs w:val="21"/>
              </w:rPr>
            </w:pPr>
            <w:r>
              <w:rPr>
                <w:rFonts w:hint="eastAsia" w:ascii="宋体" w:hAnsi="宋体" w:cs="宋体"/>
                <w:szCs w:val="21"/>
                <w:lang w:val="en-US" w:eastAsia="zh-CN"/>
              </w:rPr>
              <w:t>案号</w:t>
            </w:r>
          </w:p>
        </w:tc>
        <w:tc>
          <w:tcPr>
            <w:tcW w:w="2181"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4</w:t>
            </w:r>
          </w:p>
        </w:tc>
        <w:tc>
          <w:tcPr>
            <w:tcW w:w="1934" w:type="dxa"/>
            <w:shd w:val="clear" w:color="auto" w:fill="auto"/>
            <w:vAlign w:val="center"/>
          </w:tcPr>
          <w:p>
            <w:pPr>
              <w:rPr>
                <w:rFonts w:ascii="宋体" w:hAnsi="宋体" w:cs="宋体"/>
                <w:szCs w:val="21"/>
              </w:rPr>
            </w:pPr>
            <w:r>
              <w:rPr>
                <w:rFonts w:hint="eastAsia" w:ascii="宋体" w:hAnsi="宋体" w:cs="宋体"/>
                <w:szCs w:val="21"/>
                <w:lang w:val="en-US" w:eastAsia="zh-CN"/>
              </w:rPr>
              <w:t>court</w:t>
            </w:r>
          </w:p>
        </w:tc>
        <w:tc>
          <w:tcPr>
            <w:tcW w:w="2072" w:type="dxa"/>
            <w:shd w:val="clear" w:color="auto" w:fill="auto"/>
            <w:vAlign w:val="center"/>
          </w:tcPr>
          <w:p>
            <w:pPr>
              <w:rPr>
                <w:rFonts w:ascii="宋体" w:hAnsi="宋体" w:cs="宋体"/>
                <w:szCs w:val="21"/>
              </w:rPr>
            </w:pPr>
            <w:r>
              <w:rPr>
                <w:rFonts w:hint="eastAsia" w:ascii="宋体" w:hAnsi="宋体" w:cs="宋体"/>
                <w:szCs w:val="21"/>
                <w:lang w:val="en-US" w:eastAsia="zh-CN"/>
              </w:rPr>
              <w:t>法院名称</w:t>
            </w:r>
          </w:p>
        </w:tc>
        <w:tc>
          <w:tcPr>
            <w:tcW w:w="2181"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5</w:t>
            </w:r>
          </w:p>
        </w:tc>
        <w:tc>
          <w:tcPr>
            <w:tcW w:w="1934" w:type="dxa"/>
            <w:shd w:val="clear" w:color="auto" w:fill="auto"/>
            <w:vAlign w:val="center"/>
          </w:tcPr>
          <w:p>
            <w:pPr>
              <w:rPr>
                <w:rFonts w:ascii="宋体" w:hAnsi="宋体" w:cs="宋体"/>
                <w:szCs w:val="21"/>
              </w:rPr>
            </w:pPr>
            <w:r>
              <w:rPr>
                <w:rFonts w:hint="eastAsia" w:ascii="宋体" w:hAnsi="宋体" w:cs="宋体"/>
                <w:szCs w:val="21"/>
                <w:lang w:val="en-US" w:eastAsia="zh-CN"/>
              </w:rPr>
              <w:t>layout</w:t>
            </w:r>
          </w:p>
        </w:tc>
        <w:tc>
          <w:tcPr>
            <w:tcW w:w="2072" w:type="dxa"/>
            <w:shd w:val="clear" w:color="auto" w:fill="auto"/>
            <w:vAlign w:val="center"/>
          </w:tcPr>
          <w:p>
            <w:pPr>
              <w:rPr>
                <w:rFonts w:ascii="宋体" w:hAnsi="宋体" w:cs="宋体"/>
                <w:szCs w:val="21"/>
              </w:rPr>
            </w:pPr>
            <w:r>
              <w:rPr>
                <w:rFonts w:hint="eastAsia" w:ascii="宋体" w:hAnsi="宋体" w:cs="宋体"/>
                <w:szCs w:val="21"/>
                <w:lang w:val="en-US" w:eastAsia="zh-CN"/>
              </w:rPr>
              <w:t>版面</w:t>
            </w:r>
          </w:p>
        </w:tc>
        <w:tc>
          <w:tcPr>
            <w:tcW w:w="2181"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6</w:t>
            </w:r>
          </w:p>
        </w:tc>
        <w:tc>
          <w:tcPr>
            <w:tcW w:w="1934" w:type="dxa"/>
            <w:shd w:val="clear" w:color="auto" w:fill="auto"/>
            <w:vAlign w:val="center"/>
          </w:tcPr>
          <w:p>
            <w:pPr>
              <w:rPr>
                <w:rFonts w:ascii="宋体" w:hAnsi="宋体" w:cs="宋体"/>
                <w:szCs w:val="21"/>
              </w:rPr>
            </w:pPr>
            <w:r>
              <w:rPr>
                <w:rFonts w:hint="eastAsia" w:ascii="宋体" w:hAnsi="宋体" w:cs="宋体"/>
                <w:szCs w:val="21"/>
                <w:lang w:val="en-US" w:eastAsia="zh-CN"/>
              </w:rPr>
              <w:t>sortTime</w:t>
            </w:r>
          </w:p>
        </w:tc>
        <w:tc>
          <w:tcPr>
            <w:tcW w:w="2072" w:type="dxa"/>
            <w:shd w:val="clear" w:color="auto" w:fill="auto"/>
            <w:vAlign w:val="center"/>
          </w:tcPr>
          <w:p>
            <w:pPr>
              <w:rPr>
                <w:rFonts w:ascii="宋体" w:hAnsi="宋体" w:cs="宋体"/>
                <w:szCs w:val="21"/>
              </w:rPr>
            </w:pPr>
            <w:r>
              <w:rPr>
                <w:rFonts w:hint="eastAsia" w:ascii="宋体" w:hAnsi="宋体" w:cs="宋体"/>
                <w:szCs w:val="21"/>
                <w:lang w:val="en-US" w:eastAsia="zh-CN"/>
              </w:rPr>
              <w:t>立案时间</w:t>
            </w:r>
          </w:p>
        </w:tc>
        <w:tc>
          <w:tcPr>
            <w:tcW w:w="2181"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967" w:type="dxa"/>
            <w:shd w:val="clear" w:color="auto" w:fill="auto"/>
          </w:tcPr>
          <w:p>
            <w:pPr>
              <w:jc w:val="center"/>
              <w:rPr>
                <w:rFonts w:ascii="宋体" w:hAnsi="宋体" w:cs="宋体"/>
                <w:szCs w:val="21"/>
              </w:rPr>
            </w:pPr>
            <w:r>
              <w:rPr>
                <w:rFonts w:hint="eastAsia" w:ascii="宋体" w:hAnsi="宋体" w:cs="宋体"/>
                <w:szCs w:val="21"/>
              </w:rPr>
              <w:t>7</w:t>
            </w:r>
          </w:p>
        </w:tc>
        <w:tc>
          <w:tcPr>
            <w:tcW w:w="1934" w:type="dxa"/>
            <w:shd w:val="clear" w:color="auto" w:fill="auto"/>
            <w:vAlign w:val="center"/>
          </w:tcPr>
          <w:p>
            <w:pPr>
              <w:rPr>
                <w:rFonts w:ascii="宋体" w:hAnsi="宋体" w:cs="宋体"/>
                <w:szCs w:val="21"/>
              </w:rPr>
            </w:pPr>
            <w:r>
              <w:rPr>
                <w:rFonts w:hint="eastAsia" w:ascii="宋体" w:hAnsi="宋体" w:cs="宋体"/>
                <w:szCs w:val="21"/>
                <w:lang w:val="en-US" w:eastAsia="zh-CN"/>
              </w:rPr>
              <w:t>title</w:t>
            </w:r>
          </w:p>
        </w:tc>
        <w:tc>
          <w:tcPr>
            <w:tcW w:w="2072" w:type="dxa"/>
            <w:shd w:val="clear" w:color="auto" w:fill="auto"/>
            <w:vAlign w:val="center"/>
          </w:tcPr>
          <w:p>
            <w:pPr>
              <w:rPr>
                <w:rFonts w:ascii="宋体" w:hAnsi="宋体" w:cs="宋体"/>
                <w:szCs w:val="21"/>
              </w:rPr>
            </w:pPr>
            <w:r>
              <w:rPr>
                <w:rFonts w:hint="eastAsia" w:ascii="宋体" w:hAnsi="宋体" w:cs="宋体"/>
                <w:szCs w:val="21"/>
                <w:lang w:val="en-US" w:eastAsia="zh-CN"/>
              </w:rPr>
              <w:t>标题</w:t>
            </w:r>
          </w:p>
        </w:tc>
        <w:tc>
          <w:tcPr>
            <w:tcW w:w="2181"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8</w:t>
            </w:r>
          </w:p>
        </w:tc>
        <w:tc>
          <w:tcPr>
            <w:tcW w:w="1934" w:type="dxa"/>
            <w:shd w:val="clear" w:color="auto" w:fill="auto"/>
            <w:vAlign w:val="center"/>
          </w:tcPr>
          <w:p>
            <w:pPr>
              <w:rPr>
                <w:rFonts w:ascii="宋体" w:hAnsi="宋体" w:cs="宋体"/>
                <w:szCs w:val="21"/>
              </w:rPr>
            </w:pPr>
            <w:r>
              <w:rPr>
                <w:rFonts w:hint="eastAsia" w:ascii="宋体" w:hAnsi="宋体" w:cs="宋体"/>
                <w:szCs w:val="21"/>
                <w:lang w:val="en-US" w:eastAsia="zh-CN"/>
              </w:rPr>
              <w:t>partys</w:t>
            </w:r>
          </w:p>
        </w:tc>
        <w:tc>
          <w:tcPr>
            <w:tcW w:w="2072" w:type="dxa"/>
            <w:shd w:val="clear" w:color="auto" w:fill="auto"/>
            <w:vAlign w:val="center"/>
          </w:tcPr>
          <w:p>
            <w:pPr>
              <w:rPr>
                <w:rFonts w:ascii="宋体" w:hAnsi="宋体" w:cs="宋体"/>
                <w:szCs w:val="21"/>
              </w:rPr>
            </w:pPr>
            <w:r>
              <w:rPr>
                <w:rFonts w:hint="eastAsia" w:ascii="宋体" w:hAnsi="宋体" w:cs="宋体"/>
                <w:szCs w:val="21"/>
                <w:lang w:val="en-US" w:eastAsia="zh-CN"/>
              </w:rPr>
              <w:t>当事人</w:t>
            </w:r>
          </w:p>
        </w:tc>
        <w:tc>
          <w:tcPr>
            <w:tcW w:w="2181" w:type="dxa"/>
            <w:shd w:val="clear" w:color="auto" w:fill="auto"/>
            <w:vAlign w:val="center"/>
          </w:tcPr>
          <w:p>
            <w:pPr>
              <w:rPr>
                <w:rFonts w:ascii="宋体" w:hAnsi="宋体" w:cs="宋体"/>
                <w:szCs w:val="21"/>
              </w:rPr>
            </w:pPr>
            <w:r>
              <w:rPr>
                <w:rFonts w:hint="eastAsia" w:ascii="宋体" w:hAnsi="宋体" w:cs="宋体"/>
                <w:szCs w:val="21"/>
                <w:lang w:val="en-US" w:eastAsia="zh-CN"/>
              </w:rPr>
              <w:t>参照当事人数据字典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9</w:t>
            </w:r>
          </w:p>
        </w:tc>
        <w:tc>
          <w:tcPr>
            <w:tcW w:w="1934" w:type="dxa"/>
            <w:vAlign w:val="center"/>
          </w:tcPr>
          <w:p>
            <w:pPr>
              <w:rPr>
                <w:rFonts w:ascii="宋体" w:hAnsi="宋体" w:cs="宋体"/>
                <w:szCs w:val="21"/>
              </w:rPr>
            </w:pPr>
            <w:r>
              <w:rPr>
                <w:rFonts w:hint="eastAsia" w:ascii="宋体" w:hAnsi="宋体" w:cs="宋体"/>
                <w:szCs w:val="21"/>
                <w:lang w:val="en-US" w:eastAsia="zh-CN"/>
              </w:rPr>
              <w:t>datatype</w:t>
            </w:r>
          </w:p>
        </w:tc>
        <w:tc>
          <w:tcPr>
            <w:tcW w:w="2072" w:type="dxa"/>
            <w:vAlign w:val="center"/>
          </w:tcPr>
          <w:p>
            <w:pPr>
              <w:rPr>
                <w:rFonts w:ascii="宋体" w:hAnsi="宋体" w:cs="宋体"/>
                <w:szCs w:val="21"/>
              </w:rPr>
            </w:pPr>
            <w:r>
              <w:rPr>
                <w:rFonts w:hint="eastAsia" w:ascii="宋体" w:hAnsi="宋体" w:cs="宋体"/>
                <w:szCs w:val="21"/>
                <w:lang w:val="en-US" w:eastAsia="zh-CN"/>
              </w:rPr>
              <w:t>数据类型</w:t>
            </w:r>
          </w:p>
        </w:tc>
        <w:tc>
          <w:tcPr>
            <w:tcW w:w="2181" w:type="dxa"/>
            <w:vAlign w:val="center"/>
          </w:tcPr>
          <w:p>
            <w:pPr>
              <w:rPr>
                <w:rFonts w:ascii="宋体" w:hAnsi="宋体" w:cs="宋体"/>
                <w:szCs w:val="21"/>
              </w:rPr>
            </w:pPr>
          </w:p>
        </w:tc>
      </w:tr>
    </w:tbl>
    <w:p>
      <w:pPr>
        <w:widowControl w:val="0"/>
        <w:numPr>
          <w:ilvl w:val="0"/>
          <w:numId w:val="0"/>
        </w:numPr>
        <w:jc w:val="both"/>
        <w:rPr>
          <w:rFonts w:hint="eastAsia"/>
          <w:lang w:val="en-US" w:eastAsia="zh-CN"/>
        </w:rPr>
      </w:pPr>
    </w:p>
    <w:p>
      <w:pPr>
        <w:spacing w:line="360" w:lineRule="auto"/>
        <w:rPr>
          <w:rFonts w:ascii="宋体" w:hAnsi="宋体"/>
          <w:sz w:val="24"/>
          <w:szCs w:val="24"/>
        </w:rPr>
      </w:pPr>
      <w:r>
        <w:rPr>
          <w:rFonts w:hint="eastAsia" w:ascii="宋体" w:hAnsi="宋体"/>
          <w:sz w:val="24"/>
          <w:szCs w:val="24"/>
        </w:rPr>
        <w:t>partys详细说明：（当事人数据字典）：</w:t>
      </w:r>
    </w:p>
    <w:tbl>
      <w:tblPr>
        <w:tblStyle w:val="11"/>
        <w:tblW w:w="8181" w:type="dxa"/>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1</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caseCauseT</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案由</w:t>
            </w:r>
          </w:p>
        </w:tc>
        <w:tc>
          <w:tcPr>
            <w:tcW w:w="1967" w:type="dxa"/>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2</w:t>
            </w:r>
          </w:p>
        </w:tc>
        <w:tc>
          <w:tcPr>
            <w:tcW w:w="2130" w:type="dxa"/>
            <w:vAlign w:val="center"/>
          </w:tcPr>
          <w:p>
            <w:pPr>
              <w:jc w:val="left"/>
              <w:rPr>
                <w:rFonts w:ascii="宋体" w:hAnsi="宋体" w:cs="宋体"/>
                <w:szCs w:val="21"/>
              </w:rPr>
            </w:pPr>
            <w:r>
              <w:rPr>
                <w:rFonts w:hint="eastAsia" w:ascii="宋体" w:hAnsi="宋体" w:cs="宋体"/>
                <w:szCs w:val="21"/>
                <w:lang w:val="en-US" w:eastAsia="zh-CN"/>
              </w:rPr>
              <w:t>courtTypeT</w:t>
            </w:r>
          </w:p>
        </w:tc>
        <w:tc>
          <w:tcPr>
            <w:tcW w:w="2131" w:type="dxa"/>
            <w:vAlign w:val="center"/>
          </w:tcPr>
          <w:p>
            <w:pPr>
              <w:jc w:val="left"/>
              <w:rPr>
                <w:rFonts w:ascii="宋体" w:hAnsi="宋体" w:cs="宋体"/>
                <w:szCs w:val="21"/>
              </w:rPr>
            </w:pPr>
            <w:r>
              <w:rPr>
                <w:rFonts w:hint="eastAsia" w:ascii="宋体" w:hAnsi="宋体" w:cs="宋体"/>
                <w:szCs w:val="21"/>
                <w:lang w:val="en-US" w:eastAsia="zh-CN"/>
              </w:rPr>
              <w:t>法院类型</w:t>
            </w:r>
          </w:p>
        </w:tc>
        <w:tc>
          <w:tcPr>
            <w:tcW w:w="1967" w:type="dxa"/>
            <w:vAlign w:val="center"/>
          </w:tcPr>
          <w:p>
            <w:pPr>
              <w:jc w:val="left"/>
              <w:rPr>
                <w:rFonts w:ascii="宋体" w:hAnsi="宋体" w:cs="宋体"/>
                <w:szCs w:val="21"/>
              </w:rPr>
            </w:pPr>
            <w:r>
              <w:rPr>
                <w:rFonts w:hint="eastAsia" w:ascii="宋体" w:hAnsi="宋体" w:cs="宋体"/>
                <w:szCs w:val="21"/>
                <w:lang w:val="en-US" w:eastAsia="zh-CN"/>
              </w:rPr>
              <w:t>最高法院   高级法院   中级法院  基层法院等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3</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ggTypeT</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公告类型</w:t>
            </w:r>
          </w:p>
        </w:tc>
        <w:tc>
          <w:tcPr>
            <w:tcW w:w="1967" w:type="dxa"/>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4</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partyPositionT</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诉讼地位（原审）</w:t>
            </w:r>
          </w:p>
        </w:tc>
        <w:tc>
          <w:tcPr>
            <w:tcW w:w="1967"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p：原告；</w:t>
            </w:r>
            <w:r>
              <w:rPr>
                <w:rFonts w:hint="eastAsia" w:ascii="宋体" w:hAnsi="宋体" w:cs="宋体" w:eastAsiaTheme="minorEastAsia"/>
                <w:kern w:val="2"/>
                <w:sz w:val="21"/>
                <w:szCs w:val="21"/>
                <w:lang w:val="en-US" w:eastAsia="zh-CN" w:bidi="ar-SA"/>
              </w:rPr>
              <w:br w:type="textWrapping"/>
            </w:r>
            <w:r>
              <w:rPr>
                <w:rFonts w:hint="eastAsia" w:ascii="宋体" w:hAnsi="宋体" w:cs="宋体" w:eastAsiaTheme="minorEastAsia"/>
                <w:kern w:val="2"/>
                <w:sz w:val="21"/>
                <w:szCs w:val="21"/>
                <w:lang w:val="en-US" w:eastAsia="zh-CN" w:bidi="ar-SA"/>
              </w:rPr>
              <w:t>d：被告；</w:t>
            </w:r>
            <w:r>
              <w:rPr>
                <w:rFonts w:hint="eastAsia" w:ascii="宋体" w:hAnsi="宋体" w:cs="宋体" w:eastAsiaTheme="minorEastAsia"/>
                <w:kern w:val="2"/>
                <w:sz w:val="21"/>
                <w:szCs w:val="21"/>
                <w:lang w:val="en-US" w:eastAsia="zh-CN" w:bidi="ar-SA"/>
              </w:rPr>
              <w:br w:type="textWrapping"/>
            </w:r>
            <w:r>
              <w:rPr>
                <w:rFonts w:hint="eastAsia" w:ascii="宋体" w:hAnsi="宋体" w:cs="宋体" w:eastAsiaTheme="minorEastAsia"/>
                <w:kern w:val="2"/>
                <w:sz w:val="21"/>
                <w:szCs w:val="21"/>
                <w:lang w:val="en-US" w:eastAsia="zh-CN" w:bidi="ar-SA"/>
              </w:rPr>
              <w:t>t：第三人；</w:t>
            </w:r>
            <w:r>
              <w:rPr>
                <w:rFonts w:hint="eastAsia" w:ascii="宋体" w:hAnsi="宋体" w:cs="宋体" w:eastAsiaTheme="minorEastAsia"/>
                <w:kern w:val="2"/>
                <w:sz w:val="21"/>
                <w:szCs w:val="21"/>
                <w:lang w:val="en-US" w:eastAsia="zh-CN" w:bidi="ar-SA"/>
              </w:rPr>
              <w:br w:type="textWrapping"/>
            </w:r>
            <w:r>
              <w:rPr>
                <w:rFonts w:hint="eastAsia" w:ascii="宋体" w:hAnsi="宋体" w:cs="宋体" w:eastAsiaTheme="minorEastAsia"/>
                <w:kern w:val="2"/>
                <w:sz w:val="21"/>
                <w:szCs w:val="21"/>
                <w:lang w:val="en-US" w:eastAsia="zh-CN" w:bidi="ar-SA"/>
              </w:rPr>
              <w:t>u :  当事人；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5</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partyTitleT</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当前称号</w:t>
            </w:r>
          </w:p>
        </w:tc>
        <w:tc>
          <w:tcPr>
            <w:tcW w:w="1967"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原告/被告/上诉人/被上诉人等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6</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partyType</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主体类型</w:t>
            </w:r>
          </w:p>
        </w:tc>
        <w:tc>
          <w:tcPr>
            <w:tcW w:w="1967"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公司/</w:t>
            </w:r>
            <w:r>
              <w:rPr>
                <w:rFonts w:hint="eastAsia" w:ascii="宋体" w:hAnsi="宋体" w:cs="宋体"/>
                <w:kern w:val="2"/>
                <w:sz w:val="21"/>
                <w:szCs w:val="21"/>
                <w:lang w:val="en-US" w:eastAsia="zh-CN" w:bidi="ar-SA"/>
              </w:rPr>
              <w:t>关联方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7</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pname</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当事人名称</w:t>
            </w:r>
          </w:p>
        </w:tc>
        <w:tc>
          <w:tcPr>
            <w:tcW w:w="1967"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企业名称/</w:t>
            </w:r>
            <w:r>
              <w:rPr>
                <w:rFonts w:hint="eastAsia" w:ascii="宋体" w:hAnsi="宋体" w:cs="宋体"/>
                <w:kern w:val="2"/>
                <w:sz w:val="21"/>
                <w:szCs w:val="21"/>
                <w:lang w:val="en-US" w:eastAsia="zh-CN" w:bidi="ar-SA"/>
              </w:rPr>
              <w:t>关联方名称</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查询详情样例：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"fygg":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"受送达人： 冯仕宁 宣告失踪、死亡 冯仕宁：本院受理的（2019）桂0403民特9号申请人谭凤贞申请宣告公民死亡一案。申请人谭凤贞称，与冯仕宁系夫妻关系，因其离家出走，至今已下落不明满四年。根据法律规定，请求宣告冯仕宁死亡。下落不明人冯仕宁应当自公告之日起一年内向本院申报本人具体地址及其联系方式。逾期不申报的，下落不明人冯仕宁将宣告死亡。凡知悉下落不明人冯仕宁生存现状的人，应当自公告之日起一年内将知悉的下落不明人冯仕宁的情况，向本院报告。本案定于公告期满之日起第三日上午九时在本院第五法庭开庭审理（如遇节假日顺延）。 梧州市万秀区人民法院 人民法院报刊登版面：第三版 刊登日期：2019-06-21 下载此公告 公告样报已直接寄承办法官",</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 "（2019）桂0403民特9号",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 "梧州市万秀区人民法院",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"fygg",</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"fyggId": "tl_a13342c37aa4cdca998db85a3f429754",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"layout": "第三版",</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"partys":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"caseCauseT": "申请宣告公民死亡",</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w:t>
      </w:r>
      <w:r>
        <w:rPr>
          <w:rFonts w:hint="eastAsia" w:ascii="微软雅黑" w:hAnsi="微软雅黑" w:eastAsia="微软雅黑" w:cs="微软雅黑"/>
          <w:color w:val="00B050"/>
          <w:sz w:val="18"/>
          <w:szCs w:val="18"/>
          <w:lang w:val="en-US" w:eastAsia="zh-CN"/>
        </w:rPr>
        <w:t>Type</w:t>
      </w:r>
      <w:r>
        <w:rPr>
          <w:rFonts w:hint="eastAsia" w:ascii="微软雅黑" w:hAnsi="微软雅黑" w:eastAsia="微软雅黑" w:cs="微软雅黑"/>
          <w:color w:val="00B050"/>
          <w:sz w:val="18"/>
          <w:szCs w:val="18"/>
        </w:rPr>
        <w:t>T": "</w:t>
      </w:r>
      <w:r>
        <w:rPr>
          <w:rFonts w:hint="eastAsia" w:ascii="微软雅黑" w:hAnsi="微软雅黑" w:eastAsia="微软雅黑" w:cs="微软雅黑"/>
          <w:color w:val="00B050"/>
          <w:sz w:val="18"/>
          <w:szCs w:val="18"/>
          <w:lang w:val="en-US" w:eastAsia="zh-CN"/>
        </w:rPr>
        <w:t>基层法院"</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"ggTypeT": "宣告失踪、死亡",</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"partyPositionT": "u",</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"partyTitleT": "当事人",</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"P",</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"冯仕宁"</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1561046400000,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"法院公告"</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spacing w:line="360" w:lineRule="auto"/>
        <w:outlineLvl w:val="2"/>
        <w:rPr>
          <w:rFonts w:hint="eastAsia" w:ascii="宋体" w:hAnsi="宋体" w:eastAsiaTheme="minorEastAsia"/>
          <w:b/>
          <w:bCs/>
          <w:sz w:val="24"/>
          <w:szCs w:val="24"/>
          <w:lang w:val="en-US" w:eastAsia="zh-CN"/>
        </w:rPr>
      </w:pPr>
      <w:bookmarkStart w:id="10" w:name="_Toc5924"/>
      <w:r>
        <w:rPr>
          <w:rFonts w:hint="eastAsia" w:ascii="宋体" w:hAnsi="宋体"/>
          <w:b/>
          <w:bCs/>
          <w:sz w:val="24"/>
          <w:szCs w:val="24"/>
          <w:lang w:val="en-US" w:eastAsia="zh-CN"/>
        </w:rPr>
        <w:t>1.3.6案件流程</w:t>
      </w:r>
      <w:bookmarkEnd w:id="10"/>
    </w:p>
    <w:p>
      <w:pPr>
        <w:spacing w:line="360" w:lineRule="auto"/>
        <w:rPr>
          <w:rFonts w:ascii="宋体" w:hAnsi="宋体"/>
          <w:sz w:val="24"/>
          <w:szCs w:val="24"/>
        </w:rPr>
      </w:pPr>
      <w:r>
        <w:rPr>
          <w:rFonts w:hint="eastAsia" w:ascii="宋体" w:hAnsi="宋体"/>
          <w:sz w:val="24"/>
          <w:szCs w:val="24"/>
          <w:lang w:val="en-US" w:eastAsia="zh-CN"/>
        </w:rPr>
        <w:t>ajlc</w:t>
      </w:r>
      <w:r>
        <w:rPr>
          <w:rFonts w:hint="eastAsia" w:ascii="宋体" w:hAnsi="宋体"/>
          <w:sz w:val="24"/>
          <w:szCs w:val="24"/>
        </w:rPr>
        <w:t>返回字段说明：</w:t>
      </w:r>
    </w:p>
    <w:tbl>
      <w:tblPr>
        <w:tblStyle w:val="11"/>
        <w:tblW w:w="8195"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1852"/>
        <w:gridCol w:w="2154"/>
        <w:gridCol w:w="2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852"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54"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222"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1</w:t>
            </w:r>
          </w:p>
        </w:tc>
        <w:tc>
          <w:tcPr>
            <w:tcW w:w="1852" w:type="dxa"/>
            <w:shd w:val="clear" w:color="auto" w:fill="auto"/>
            <w:vAlign w:val="center"/>
          </w:tcPr>
          <w:p>
            <w:pPr>
              <w:rPr>
                <w:rFonts w:ascii="宋体" w:hAnsi="宋体" w:cs="宋体"/>
                <w:szCs w:val="21"/>
              </w:rPr>
            </w:pPr>
            <w:r>
              <w:rPr>
                <w:rFonts w:hint="eastAsia" w:ascii="宋体" w:hAnsi="宋体" w:cs="宋体"/>
                <w:szCs w:val="21"/>
                <w:lang w:val="en-US" w:eastAsia="zh-CN"/>
              </w:rPr>
              <w:t>ajlcId</w:t>
            </w:r>
          </w:p>
        </w:tc>
        <w:tc>
          <w:tcPr>
            <w:tcW w:w="2154" w:type="dxa"/>
            <w:shd w:val="clear" w:color="auto" w:fill="auto"/>
            <w:vAlign w:val="center"/>
          </w:tcPr>
          <w:p>
            <w:pPr>
              <w:rPr>
                <w:rFonts w:ascii="宋体" w:hAnsi="宋体" w:cs="宋体"/>
                <w:szCs w:val="21"/>
              </w:rPr>
            </w:pPr>
            <w:r>
              <w:rPr>
                <w:rFonts w:hint="eastAsia" w:ascii="宋体" w:hAnsi="宋体" w:cs="宋体"/>
                <w:szCs w:val="21"/>
                <w:lang w:val="en-US" w:eastAsia="zh-CN"/>
              </w:rPr>
              <w:t>案件流程ID</w:t>
            </w:r>
          </w:p>
        </w:tc>
        <w:tc>
          <w:tcPr>
            <w:tcW w:w="2222" w:type="dxa"/>
            <w:shd w:val="clear" w:color="auto" w:fill="auto"/>
            <w:vAlign w:val="center"/>
          </w:tcPr>
          <w:p>
            <w:pPr>
              <w:rPr>
                <w:rFonts w:ascii="宋体" w:hAnsi="宋体" w:cs="宋体"/>
                <w:szCs w:val="21"/>
              </w:rPr>
            </w:pPr>
            <w:r>
              <w:rPr>
                <w:rFonts w:hint="eastAsia" w:ascii="宋体" w:hAnsi="宋体" w:cs="宋体"/>
                <w:color w:val="0000FF"/>
                <w:szCs w:val="21"/>
                <w:lang w:val="en-US" w:eastAsia="zh-CN"/>
              </w:rPr>
              <w:t>案件流程唯一标识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2</w:t>
            </w:r>
          </w:p>
        </w:tc>
        <w:tc>
          <w:tcPr>
            <w:tcW w:w="1852" w:type="dxa"/>
            <w:shd w:val="clear" w:color="auto" w:fill="auto"/>
            <w:vAlign w:val="center"/>
          </w:tcPr>
          <w:p>
            <w:pPr>
              <w:rPr>
                <w:rFonts w:ascii="宋体" w:hAnsi="宋体" w:cs="宋体"/>
                <w:szCs w:val="21"/>
              </w:rPr>
            </w:pPr>
            <w:r>
              <w:rPr>
                <w:rFonts w:hint="eastAsia" w:ascii="宋体" w:hAnsi="宋体" w:cs="宋体"/>
                <w:szCs w:val="21"/>
                <w:lang w:val="en-US" w:eastAsia="zh-CN"/>
              </w:rPr>
              <w:t>actionObject</w:t>
            </w:r>
          </w:p>
        </w:tc>
        <w:tc>
          <w:tcPr>
            <w:tcW w:w="2154" w:type="dxa"/>
            <w:shd w:val="clear" w:color="auto" w:fill="auto"/>
            <w:vAlign w:val="center"/>
          </w:tcPr>
          <w:p>
            <w:pPr>
              <w:rPr>
                <w:rFonts w:ascii="宋体" w:hAnsi="宋体" w:cs="宋体"/>
                <w:szCs w:val="21"/>
              </w:rPr>
            </w:pPr>
            <w:r>
              <w:rPr>
                <w:rFonts w:hint="eastAsia" w:ascii="宋体" w:hAnsi="宋体" w:cs="宋体"/>
                <w:szCs w:val="21"/>
                <w:lang w:val="en-US" w:eastAsia="zh-CN"/>
              </w:rPr>
              <w:t>诉讼标的</w:t>
            </w:r>
          </w:p>
        </w:tc>
        <w:tc>
          <w:tcPr>
            <w:tcW w:w="2222"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3</w:t>
            </w:r>
          </w:p>
        </w:tc>
        <w:tc>
          <w:tcPr>
            <w:tcW w:w="1852" w:type="dxa"/>
            <w:shd w:val="clear" w:color="auto" w:fill="auto"/>
            <w:vAlign w:val="center"/>
          </w:tcPr>
          <w:p>
            <w:pPr>
              <w:rPr>
                <w:rFonts w:ascii="宋体" w:hAnsi="宋体" w:cs="宋体"/>
                <w:szCs w:val="21"/>
              </w:rPr>
            </w:pPr>
            <w:r>
              <w:rPr>
                <w:rFonts w:hint="eastAsia" w:ascii="宋体" w:hAnsi="宋体" w:cs="宋体"/>
                <w:szCs w:val="21"/>
                <w:lang w:val="en-US" w:eastAsia="zh-CN"/>
              </w:rPr>
              <w:t>body</w:t>
            </w:r>
          </w:p>
        </w:tc>
        <w:tc>
          <w:tcPr>
            <w:tcW w:w="2154" w:type="dxa"/>
            <w:shd w:val="clear" w:color="auto" w:fill="auto"/>
            <w:vAlign w:val="center"/>
          </w:tcPr>
          <w:p>
            <w:pPr>
              <w:rPr>
                <w:rFonts w:ascii="宋体" w:hAnsi="宋体" w:cs="宋体"/>
                <w:szCs w:val="21"/>
              </w:rPr>
            </w:pPr>
            <w:r>
              <w:rPr>
                <w:rFonts w:hint="eastAsia" w:ascii="宋体" w:hAnsi="宋体" w:cs="宋体"/>
                <w:szCs w:val="21"/>
                <w:lang w:val="en-US" w:eastAsia="zh-CN"/>
              </w:rPr>
              <w:t>内容</w:t>
            </w:r>
          </w:p>
        </w:tc>
        <w:tc>
          <w:tcPr>
            <w:tcW w:w="2222"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4</w:t>
            </w:r>
          </w:p>
        </w:tc>
        <w:tc>
          <w:tcPr>
            <w:tcW w:w="1852" w:type="dxa"/>
            <w:shd w:val="clear" w:color="auto" w:fill="auto"/>
            <w:vAlign w:val="center"/>
          </w:tcPr>
          <w:p>
            <w:pPr>
              <w:rPr>
                <w:rFonts w:ascii="宋体" w:hAnsi="宋体" w:cs="宋体"/>
                <w:szCs w:val="21"/>
              </w:rPr>
            </w:pPr>
            <w:r>
              <w:rPr>
                <w:rFonts w:hint="eastAsia" w:ascii="宋体" w:hAnsi="宋体" w:cs="宋体"/>
                <w:szCs w:val="21"/>
                <w:lang w:val="en-US" w:eastAsia="zh-CN"/>
              </w:rPr>
              <w:t>caseNo</w:t>
            </w:r>
          </w:p>
        </w:tc>
        <w:tc>
          <w:tcPr>
            <w:tcW w:w="2154" w:type="dxa"/>
            <w:shd w:val="clear" w:color="auto" w:fill="auto"/>
            <w:vAlign w:val="center"/>
          </w:tcPr>
          <w:p>
            <w:pPr>
              <w:rPr>
                <w:rFonts w:ascii="宋体" w:hAnsi="宋体" w:cs="宋体"/>
                <w:szCs w:val="21"/>
              </w:rPr>
            </w:pPr>
            <w:r>
              <w:rPr>
                <w:rFonts w:hint="eastAsia" w:ascii="宋体" w:hAnsi="宋体" w:cs="宋体"/>
                <w:szCs w:val="21"/>
                <w:lang w:val="en-US" w:eastAsia="zh-CN"/>
              </w:rPr>
              <w:t>案号</w:t>
            </w:r>
          </w:p>
        </w:tc>
        <w:tc>
          <w:tcPr>
            <w:tcW w:w="2222"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5</w:t>
            </w:r>
          </w:p>
        </w:tc>
        <w:tc>
          <w:tcPr>
            <w:tcW w:w="1852" w:type="dxa"/>
            <w:shd w:val="clear" w:color="auto" w:fill="auto"/>
            <w:vAlign w:val="center"/>
          </w:tcPr>
          <w:p>
            <w:pPr>
              <w:rPr>
                <w:rFonts w:ascii="宋体" w:hAnsi="宋体" w:cs="宋体"/>
                <w:szCs w:val="21"/>
              </w:rPr>
            </w:pPr>
            <w:r>
              <w:rPr>
                <w:rFonts w:hint="eastAsia" w:ascii="宋体" w:hAnsi="宋体" w:cs="宋体"/>
                <w:szCs w:val="21"/>
                <w:lang w:val="en-US" w:eastAsia="zh-CN"/>
              </w:rPr>
              <w:t>courtS</w:t>
            </w:r>
          </w:p>
        </w:tc>
        <w:tc>
          <w:tcPr>
            <w:tcW w:w="2154" w:type="dxa"/>
            <w:shd w:val="clear" w:color="auto" w:fill="auto"/>
            <w:vAlign w:val="center"/>
          </w:tcPr>
          <w:p>
            <w:pPr>
              <w:rPr>
                <w:rFonts w:ascii="宋体" w:hAnsi="宋体" w:cs="宋体"/>
                <w:szCs w:val="21"/>
              </w:rPr>
            </w:pPr>
            <w:r>
              <w:rPr>
                <w:rFonts w:hint="eastAsia" w:ascii="宋体" w:hAnsi="宋体" w:cs="宋体"/>
                <w:szCs w:val="21"/>
                <w:lang w:val="en-US" w:eastAsia="zh-CN"/>
              </w:rPr>
              <w:t>法院</w:t>
            </w:r>
          </w:p>
        </w:tc>
        <w:tc>
          <w:tcPr>
            <w:tcW w:w="2222"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6</w:t>
            </w:r>
          </w:p>
        </w:tc>
        <w:tc>
          <w:tcPr>
            <w:tcW w:w="1852" w:type="dxa"/>
            <w:shd w:val="clear" w:color="auto" w:fill="auto"/>
            <w:vAlign w:val="center"/>
          </w:tcPr>
          <w:p>
            <w:pPr>
              <w:rPr>
                <w:rFonts w:ascii="宋体" w:hAnsi="宋体" w:cs="宋体"/>
                <w:szCs w:val="21"/>
              </w:rPr>
            </w:pPr>
            <w:r>
              <w:rPr>
                <w:rFonts w:hint="eastAsia" w:ascii="宋体" w:hAnsi="宋体" w:cs="宋体"/>
                <w:szCs w:val="21"/>
                <w:lang w:val="en-US" w:eastAsia="zh-CN"/>
              </w:rPr>
              <w:t>organizer</w:t>
            </w:r>
          </w:p>
        </w:tc>
        <w:tc>
          <w:tcPr>
            <w:tcW w:w="2154" w:type="dxa"/>
            <w:shd w:val="clear" w:color="auto" w:fill="auto"/>
            <w:vAlign w:val="center"/>
          </w:tcPr>
          <w:p>
            <w:pPr>
              <w:rPr>
                <w:rFonts w:ascii="宋体" w:hAnsi="宋体" w:cs="宋体"/>
                <w:szCs w:val="21"/>
              </w:rPr>
            </w:pPr>
            <w:r>
              <w:rPr>
                <w:rFonts w:hint="eastAsia" w:ascii="宋体" w:hAnsi="宋体" w:cs="宋体"/>
                <w:szCs w:val="21"/>
                <w:lang w:val="en-US" w:eastAsia="zh-CN"/>
              </w:rPr>
              <w:t>组织者</w:t>
            </w:r>
          </w:p>
        </w:tc>
        <w:tc>
          <w:tcPr>
            <w:tcW w:w="2222" w:type="dxa"/>
            <w:shd w:val="clear" w:color="auto" w:fill="auto"/>
            <w:vAlign w:val="center"/>
          </w:tcPr>
          <w:p>
            <w:pPr>
              <w:rPr>
                <w:rFonts w:ascii="宋体" w:hAnsi="宋体" w:cs="宋体"/>
                <w:szCs w:val="21"/>
              </w:rPr>
            </w:pPr>
            <w:r>
              <w:rPr>
                <w:rFonts w:hint="eastAsia" w:ascii="宋体" w:hAnsi="宋体" w:cs="宋体"/>
                <w:szCs w:val="21"/>
              </w:rPr>
              <w:t>组织者/承办单位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7</w:t>
            </w:r>
          </w:p>
        </w:tc>
        <w:tc>
          <w:tcPr>
            <w:tcW w:w="1852" w:type="dxa"/>
            <w:shd w:val="clear" w:color="auto" w:fill="auto"/>
            <w:vAlign w:val="center"/>
          </w:tcPr>
          <w:p>
            <w:pPr>
              <w:rPr>
                <w:rFonts w:ascii="宋体" w:hAnsi="宋体" w:cs="宋体"/>
                <w:szCs w:val="21"/>
              </w:rPr>
            </w:pPr>
            <w:r>
              <w:rPr>
                <w:rFonts w:hint="eastAsia" w:ascii="宋体" w:hAnsi="宋体" w:cs="宋体"/>
                <w:szCs w:val="21"/>
                <w:lang w:val="en-US" w:eastAsia="zh-CN"/>
              </w:rPr>
              <w:t>sortTime</w:t>
            </w:r>
          </w:p>
        </w:tc>
        <w:tc>
          <w:tcPr>
            <w:tcW w:w="2154" w:type="dxa"/>
            <w:shd w:val="clear" w:color="auto" w:fill="auto"/>
            <w:vAlign w:val="center"/>
          </w:tcPr>
          <w:p>
            <w:pPr>
              <w:rPr>
                <w:rFonts w:ascii="宋体" w:hAnsi="宋体" w:cs="宋体"/>
                <w:szCs w:val="21"/>
              </w:rPr>
            </w:pPr>
            <w:r>
              <w:rPr>
                <w:rFonts w:hint="eastAsia" w:ascii="宋体" w:hAnsi="宋体" w:cs="宋体"/>
                <w:szCs w:val="21"/>
                <w:lang w:val="en-US" w:eastAsia="zh-CN"/>
              </w:rPr>
              <w:t>案件时间</w:t>
            </w:r>
          </w:p>
        </w:tc>
        <w:tc>
          <w:tcPr>
            <w:tcW w:w="2222"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8</w:t>
            </w:r>
          </w:p>
        </w:tc>
        <w:tc>
          <w:tcPr>
            <w:tcW w:w="1852" w:type="dxa"/>
            <w:shd w:val="clear" w:color="auto" w:fill="auto"/>
            <w:vAlign w:val="center"/>
          </w:tcPr>
          <w:p>
            <w:pPr>
              <w:rPr>
                <w:rFonts w:ascii="宋体" w:hAnsi="宋体" w:cs="宋体"/>
                <w:szCs w:val="21"/>
              </w:rPr>
            </w:pPr>
            <w:r>
              <w:rPr>
                <w:rFonts w:hint="eastAsia" w:ascii="宋体" w:hAnsi="宋体" w:cs="宋体"/>
                <w:szCs w:val="21"/>
                <w:lang w:val="en-US" w:eastAsia="zh-CN"/>
              </w:rPr>
              <w:t>title</w:t>
            </w:r>
          </w:p>
        </w:tc>
        <w:tc>
          <w:tcPr>
            <w:tcW w:w="2154" w:type="dxa"/>
            <w:shd w:val="clear" w:color="auto" w:fill="auto"/>
            <w:vAlign w:val="center"/>
          </w:tcPr>
          <w:p>
            <w:pPr>
              <w:rPr>
                <w:rFonts w:ascii="宋体" w:hAnsi="宋体" w:cs="宋体"/>
                <w:szCs w:val="21"/>
              </w:rPr>
            </w:pPr>
            <w:r>
              <w:rPr>
                <w:rFonts w:hint="eastAsia" w:ascii="宋体" w:hAnsi="宋体" w:cs="宋体"/>
                <w:szCs w:val="21"/>
                <w:lang w:val="en-US" w:eastAsia="zh-CN"/>
              </w:rPr>
              <w:t>标题</w:t>
            </w:r>
          </w:p>
        </w:tc>
        <w:tc>
          <w:tcPr>
            <w:tcW w:w="2222"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9</w:t>
            </w:r>
          </w:p>
        </w:tc>
        <w:tc>
          <w:tcPr>
            <w:tcW w:w="1852" w:type="dxa"/>
            <w:shd w:val="clear" w:color="auto" w:fill="auto"/>
            <w:vAlign w:val="center"/>
          </w:tcPr>
          <w:p>
            <w:pPr>
              <w:rPr>
                <w:rFonts w:ascii="宋体" w:hAnsi="宋体" w:cs="宋体"/>
                <w:szCs w:val="21"/>
              </w:rPr>
            </w:pPr>
            <w:r>
              <w:rPr>
                <w:rFonts w:hint="eastAsia" w:ascii="宋体" w:hAnsi="宋体" w:cs="宋体"/>
                <w:szCs w:val="21"/>
                <w:lang w:val="en-US" w:eastAsia="zh-CN"/>
              </w:rPr>
              <w:t>partys</w:t>
            </w:r>
          </w:p>
        </w:tc>
        <w:tc>
          <w:tcPr>
            <w:tcW w:w="2154" w:type="dxa"/>
            <w:shd w:val="clear" w:color="auto" w:fill="auto"/>
            <w:vAlign w:val="center"/>
          </w:tcPr>
          <w:p>
            <w:pPr>
              <w:rPr>
                <w:rFonts w:ascii="宋体" w:hAnsi="宋体" w:cs="宋体"/>
                <w:szCs w:val="21"/>
              </w:rPr>
            </w:pPr>
            <w:r>
              <w:rPr>
                <w:rFonts w:hint="eastAsia" w:ascii="宋体" w:hAnsi="宋体" w:cs="宋体"/>
                <w:szCs w:val="21"/>
                <w:lang w:val="en-US" w:eastAsia="zh-CN"/>
              </w:rPr>
              <w:t>当事人</w:t>
            </w:r>
          </w:p>
        </w:tc>
        <w:tc>
          <w:tcPr>
            <w:tcW w:w="2222" w:type="dxa"/>
            <w:shd w:val="clear" w:color="auto" w:fill="auto"/>
            <w:vAlign w:val="center"/>
          </w:tcPr>
          <w:p>
            <w:pPr>
              <w:rPr>
                <w:rFonts w:ascii="宋体" w:hAnsi="宋体" w:cs="宋体"/>
                <w:szCs w:val="21"/>
              </w:rPr>
            </w:pPr>
            <w:r>
              <w:rPr>
                <w:rFonts w:hint="eastAsia" w:ascii="宋体" w:hAnsi="宋体" w:cs="宋体"/>
                <w:szCs w:val="21"/>
                <w:lang w:val="en-US" w:eastAsia="zh-CN"/>
              </w:rPr>
              <w:t>参照当事人数据字典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10</w:t>
            </w:r>
          </w:p>
        </w:tc>
        <w:tc>
          <w:tcPr>
            <w:tcW w:w="1852" w:type="dxa"/>
            <w:vAlign w:val="center"/>
          </w:tcPr>
          <w:p>
            <w:pPr>
              <w:rPr>
                <w:rFonts w:ascii="宋体" w:hAnsi="宋体" w:cs="宋体"/>
                <w:szCs w:val="21"/>
              </w:rPr>
            </w:pPr>
            <w:r>
              <w:rPr>
                <w:rFonts w:hint="eastAsia" w:ascii="宋体" w:hAnsi="宋体" w:cs="宋体"/>
                <w:szCs w:val="21"/>
                <w:lang w:val="en-US" w:eastAsia="zh-CN"/>
              </w:rPr>
              <w:t>datatype</w:t>
            </w:r>
          </w:p>
        </w:tc>
        <w:tc>
          <w:tcPr>
            <w:tcW w:w="2154" w:type="dxa"/>
            <w:vAlign w:val="center"/>
          </w:tcPr>
          <w:p>
            <w:pPr>
              <w:rPr>
                <w:rFonts w:ascii="宋体" w:hAnsi="宋体" w:cs="宋体"/>
                <w:szCs w:val="21"/>
              </w:rPr>
            </w:pPr>
            <w:r>
              <w:rPr>
                <w:rFonts w:hint="eastAsia" w:ascii="宋体" w:hAnsi="宋体" w:cs="宋体"/>
                <w:szCs w:val="21"/>
                <w:lang w:val="en-US" w:eastAsia="zh-CN"/>
              </w:rPr>
              <w:t>数据类型</w:t>
            </w:r>
          </w:p>
        </w:tc>
        <w:tc>
          <w:tcPr>
            <w:tcW w:w="2222" w:type="dxa"/>
            <w:vAlign w:val="center"/>
          </w:tcPr>
          <w:p>
            <w:pPr>
              <w:rPr>
                <w:rFonts w:ascii="宋体" w:hAnsi="宋体" w:cs="宋体"/>
                <w:szCs w:val="21"/>
              </w:rPr>
            </w:pPr>
          </w:p>
        </w:tc>
      </w:tr>
    </w:tbl>
    <w:p>
      <w:pPr>
        <w:spacing w:line="360" w:lineRule="auto"/>
        <w:rPr>
          <w:rFonts w:hint="eastAsia" w:ascii="宋体" w:hAnsi="宋体"/>
          <w:sz w:val="24"/>
          <w:szCs w:val="24"/>
        </w:rPr>
      </w:pPr>
    </w:p>
    <w:p>
      <w:pPr>
        <w:spacing w:line="360" w:lineRule="auto"/>
        <w:rPr>
          <w:rFonts w:ascii="宋体" w:hAnsi="宋体"/>
          <w:sz w:val="24"/>
          <w:szCs w:val="24"/>
        </w:rPr>
      </w:pPr>
      <w:r>
        <w:rPr>
          <w:rFonts w:hint="eastAsia" w:ascii="宋体" w:hAnsi="宋体"/>
          <w:sz w:val="24"/>
          <w:szCs w:val="24"/>
        </w:rPr>
        <w:t>partys详细说明：（当事人数据字典）：</w:t>
      </w:r>
    </w:p>
    <w:tbl>
      <w:tblPr>
        <w:tblStyle w:val="11"/>
        <w:tblW w:w="8181" w:type="dxa"/>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1</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ajlcStatusT</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案件状态</w:t>
            </w:r>
          </w:p>
        </w:tc>
        <w:tc>
          <w:tcPr>
            <w:tcW w:w="1967"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立案受理、归档、执行中、结案等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2</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caseCauseT</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案由</w:t>
            </w:r>
          </w:p>
        </w:tc>
        <w:tc>
          <w:tcPr>
            <w:tcW w:w="1967" w:type="dxa"/>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3</w:t>
            </w:r>
          </w:p>
        </w:tc>
        <w:tc>
          <w:tcPr>
            <w:tcW w:w="2130" w:type="dxa"/>
            <w:vAlign w:val="center"/>
          </w:tcPr>
          <w:p>
            <w:pPr>
              <w:jc w:val="left"/>
              <w:rPr>
                <w:rFonts w:ascii="宋体" w:hAnsi="宋体" w:cs="宋体"/>
                <w:szCs w:val="21"/>
              </w:rPr>
            </w:pPr>
            <w:r>
              <w:rPr>
                <w:rFonts w:hint="eastAsia" w:ascii="宋体" w:hAnsi="宋体" w:cs="宋体"/>
                <w:szCs w:val="21"/>
                <w:lang w:val="en-US" w:eastAsia="zh-CN"/>
              </w:rPr>
              <w:t>courtTypeT</w:t>
            </w:r>
          </w:p>
        </w:tc>
        <w:tc>
          <w:tcPr>
            <w:tcW w:w="2131" w:type="dxa"/>
            <w:vAlign w:val="center"/>
          </w:tcPr>
          <w:p>
            <w:pPr>
              <w:jc w:val="left"/>
              <w:rPr>
                <w:rFonts w:ascii="宋体" w:hAnsi="宋体" w:cs="宋体"/>
                <w:szCs w:val="21"/>
              </w:rPr>
            </w:pPr>
            <w:r>
              <w:rPr>
                <w:rFonts w:hint="eastAsia" w:ascii="宋体" w:hAnsi="宋体" w:cs="宋体"/>
                <w:szCs w:val="21"/>
                <w:lang w:val="en-US" w:eastAsia="zh-CN"/>
              </w:rPr>
              <w:t>法院类型</w:t>
            </w:r>
          </w:p>
        </w:tc>
        <w:tc>
          <w:tcPr>
            <w:tcW w:w="1967" w:type="dxa"/>
            <w:vAlign w:val="center"/>
          </w:tcPr>
          <w:p>
            <w:pPr>
              <w:jc w:val="left"/>
              <w:rPr>
                <w:rFonts w:ascii="宋体" w:hAnsi="宋体" w:cs="宋体"/>
                <w:szCs w:val="21"/>
              </w:rPr>
            </w:pPr>
            <w:r>
              <w:rPr>
                <w:rFonts w:hint="eastAsia" w:ascii="宋体" w:hAnsi="宋体" w:cs="宋体"/>
                <w:szCs w:val="21"/>
                <w:lang w:val="en-US" w:eastAsia="zh-CN"/>
              </w:rPr>
              <w:t>最高法院   高级法院   中级法院  基层法院等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4</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partyPositionT</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诉讼地位（原审）</w:t>
            </w:r>
          </w:p>
        </w:tc>
        <w:tc>
          <w:tcPr>
            <w:tcW w:w="1967"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p：原告；</w:t>
            </w:r>
            <w:r>
              <w:rPr>
                <w:rFonts w:hint="eastAsia" w:ascii="宋体" w:hAnsi="宋体" w:cs="宋体" w:eastAsiaTheme="minorEastAsia"/>
                <w:kern w:val="2"/>
                <w:sz w:val="21"/>
                <w:szCs w:val="21"/>
                <w:lang w:val="en-US" w:eastAsia="zh-CN" w:bidi="ar-SA"/>
              </w:rPr>
              <w:br w:type="textWrapping"/>
            </w:r>
            <w:r>
              <w:rPr>
                <w:rFonts w:hint="eastAsia" w:ascii="宋体" w:hAnsi="宋体" w:cs="宋体" w:eastAsiaTheme="minorEastAsia"/>
                <w:kern w:val="2"/>
                <w:sz w:val="21"/>
                <w:szCs w:val="21"/>
                <w:lang w:val="en-US" w:eastAsia="zh-CN" w:bidi="ar-SA"/>
              </w:rPr>
              <w:t>d：被告；</w:t>
            </w:r>
            <w:r>
              <w:rPr>
                <w:rFonts w:hint="eastAsia" w:ascii="宋体" w:hAnsi="宋体" w:cs="宋体" w:eastAsiaTheme="minorEastAsia"/>
                <w:kern w:val="2"/>
                <w:sz w:val="21"/>
                <w:szCs w:val="21"/>
                <w:lang w:val="en-US" w:eastAsia="zh-CN" w:bidi="ar-SA"/>
              </w:rPr>
              <w:br w:type="textWrapping"/>
            </w:r>
            <w:r>
              <w:rPr>
                <w:rFonts w:hint="eastAsia" w:ascii="宋体" w:hAnsi="宋体" w:cs="宋体" w:eastAsiaTheme="minorEastAsia"/>
                <w:kern w:val="2"/>
                <w:sz w:val="21"/>
                <w:szCs w:val="21"/>
                <w:lang w:val="en-US" w:eastAsia="zh-CN" w:bidi="ar-SA"/>
              </w:rPr>
              <w:t>t：第三人；</w:t>
            </w:r>
            <w:r>
              <w:rPr>
                <w:rFonts w:hint="eastAsia" w:ascii="宋体" w:hAnsi="宋体" w:cs="宋体" w:eastAsiaTheme="minorEastAsia"/>
                <w:kern w:val="2"/>
                <w:sz w:val="21"/>
                <w:szCs w:val="21"/>
                <w:lang w:val="en-US" w:eastAsia="zh-CN" w:bidi="ar-SA"/>
              </w:rPr>
              <w:br w:type="textWrapping"/>
            </w:r>
            <w:r>
              <w:rPr>
                <w:rFonts w:hint="eastAsia" w:ascii="宋体" w:hAnsi="宋体" w:cs="宋体" w:eastAsiaTheme="minorEastAsia"/>
                <w:kern w:val="2"/>
                <w:sz w:val="21"/>
                <w:szCs w:val="21"/>
                <w:lang w:val="en-US" w:eastAsia="zh-CN" w:bidi="ar-SA"/>
              </w:rPr>
              <w:t>u :  当事人；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5</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partyTitleT</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当前称号</w:t>
            </w:r>
          </w:p>
        </w:tc>
        <w:tc>
          <w:tcPr>
            <w:tcW w:w="1967"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原告/被告/上诉人/被上诉人等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6</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partyType</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主体类型</w:t>
            </w:r>
          </w:p>
        </w:tc>
        <w:tc>
          <w:tcPr>
            <w:tcW w:w="1967"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公司/</w:t>
            </w:r>
            <w:r>
              <w:rPr>
                <w:rFonts w:hint="eastAsia" w:ascii="宋体" w:hAnsi="宋体" w:cs="宋体"/>
                <w:kern w:val="2"/>
                <w:sz w:val="21"/>
                <w:szCs w:val="21"/>
                <w:lang w:val="en-US" w:eastAsia="zh-CN" w:bidi="ar-SA"/>
              </w:rPr>
              <w:t>关联方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7</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pname</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当事人名称</w:t>
            </w:r>
          </w:p>
        </w:tc>
        <w:tc>
          <w:tcPr>
            <w:tcW w:w="1967"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企业名称/</w:t>
            </w:r>
            <w:r>
              <w:rPr>
                <w:rFonts w:hint="eastAsia" w:ascii="宋体" w:hAnsi="宋体" w:cs="宋体"/>
                <w:kern w:val="2"/>
                <w:sz w:val="21"/>
                <w:szCs w:val="21"/>
                <w:lang w:val="en-US" w:eastAsia="zh-CN" w:bidi="ar-SA"/>
              </w:rPr>
              <w:t>关联方名称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8</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trialProcedureS</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审理状态</w:t>
            </w:r>
          </w:p>
        </w:tc>
        <w:tc>
          <w:tcPr>
            <w:tcW w:w="1967" w:type="dxa"/>
            <w:vAlign w:val="center"/>
          </w:tcPr>
          <w:p>
            <w:pPr>
              <w:jc w:val="left"/>
              <w:rPr>
                <w:rFonts w:ascii="宋体" w:hAnsi="宋体" w:cs="宋体"/>
                <w:szCs w:val="21"/>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查询详情样例：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"ajlc":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"actionObject":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"ajlcId": "c2015liliannanshangchu172_t55550506",</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 "（2015）丽莲南商初字第172号",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"courtS": "浙江省丽水市莲都区人民法院",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"ajlc",</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"organizer":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"partys":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"ajlcStatusT": "立案受理",</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"caseCauseT": "民间借贷纠纷",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w:t>
      </w:r>
      <w:r>
        <w:rPr>
          <w:rFonts w:hint="eastAsia" w:ascii="微软雅黑" w:hAnsi="微软雅黑" w:eastAsia="微软雅黑" w:cs="微软雅黑"/>
          <w:color w:val="00B050"/>
          <w:sz w:val="18"/>
          <w:szCs w:val="18"/>
          <w:lang w:val="en-US" w:eastAsia="zh-CN"/>
        </w:rPr>
        <w:t>Type</w:t>
      </w:r>
      <w:r>
        <w:rPr>
          <w:rFonts w:hint="eastAsia" w:ascii="微软雅黑" w:hAnsi="微软雅黑" w:eastAsia="微软雅黑" w:cs="微软雅黑"/>
          <w:color w:val="00B050"/>
          <w:sz w:val="18"/>
          <w:szCs w:val="18"/>
        </w:rPr>
        <w:t>T": "</w:t>
      </w:r>
      <w:r>
        <w:rPr>
          <w:rFonts w:hint="eastAsia" w:ascii="微软雅黑" w:hAnsi="微软雅黑" w:eastAsia="微软雅黑" w:cs="微软雅黑"/>
          <w:color w:val="00B050"/>
          <w:sz w:val="18"/>
          <w:szCs w:val="18"/>
          <w:lang w:val="en-US" w:eastAsia="zh-CN"/>
        </w:rPr>
        <w:t>基层法院"</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"partyPositionT": "d",</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"partyTitleT": "被告",</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"P",</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"李小琴",</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"trialProcedureS": "一审"</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"ajlcStatusT": "立案受理",</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"caseCauseT": "民间借贷纠纷",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w:t>
      </w:r>
      <w:r>
        <w:rPr>
          <w:rFonts w:hint="eastAsia" w:ascii="微软雅黑" w:hAnsi="微软雅黑" w:eastAsia="微软雅黑" w:cs="微软雅黑"/>
          <w:color w:val="00B050"/>
          <w:sz w:val="18"/>
          <w:szCs w:val="18"/>
          <w:lang w:val="en-US" w:eastAsia="zh-CN"/>
        </w:rPr>
        <w:t>Type</w:t>
      </w:r>
      <w:r>
        <w:rPr>
          <w:rFonts w:hint="eastAsia" w:ascii="微软雅黑" w:hAnsi="微软雅黑" w:eastAsia="微软雅黑" w:cs="微软雅黑"/>
          <w:color w:val="00B050"/>
          <w:sz w:val="18"/>
          <w:szCs w:val="18"/>
        </w:rPr>
        <w:t>T": "</w:t>
      </w:r>
      <w:r>
        <w:rPr>
          <w:rFonts w:hint="eastAsia" w:ascii="微软雅黑" w:hAnsi="微软雅黑" w:eastAsia="微软雅黑" w:cs="微软雅黑"/>
          <w:color w:val="00B050"/>
          <w:sz w:val="18"/>
          <w:szCs w:val="18"/>
          <w:lang w:val="en-US" w:eastAsia="zh-CN"/>
        </w:rPr>
        <w:t>基层法院"</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"partyPositionT": "p",</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"partyTitleT": "原告",</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"P",</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"章国杰",</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"trialProcedureS": "一审"</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"ajlcStatusT": "立案受理",</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"caseCauseT": "民间借贷纠纷",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w:t>
      </w:r>
      <w:r>
        <w:rPr>
          <w:rFonts w:hint="eastAsia" w:ascii="微软雅黑" w:hAnsi="微软雅黑" w:eastAsia="微软雅黑" w:cs="微软雅黑"/>
          <w:color w:val="00B050"/>
          <w:sz w:val="18"/>
          <w:szCs w:val="18"/>
          <w:lang w:val="en-US" w:eastAsia="zh-CN"/>
        </w:rPr>
        <w:t>Type</w:t>
      </w:r>
      <w:r>
        <w:rPr>
          <w:rFonts w:hint="eastAsia" w:ascii="微软雅黑" w:hAnsi="微软雅黑" w:eastAsia="微软雅黑" w:cs="微软雅黑"/>
          <w:color w:val="00B050"/>
          <w:sz w:val="18"/>
          <w:szCs w:val="18"/>
        </w:rPr>
        <w:t>T": "</w:t>
      </w:r>
      <w:r>
        <w:rPr>
          <w:rFonts w:hint="eastAsia" w:ascii="微软雅黑" w:hAnsi="微软雅黑" w:eastAsia="微软雅黑" w:cs="微软雅黑"/>
          <w:color w:val="00B050"/>
          <w:sz w:val="18"/>
          <w:szCs w:val="18"/>
          <w:lang w:val="en-US" w:eastAsia="zh-CN"/>
        </w:rPr>
        <w:t>基层法院"</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"partyPositionT": "d",</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"partyTitleT": "被告",</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"P",</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"张碧军",</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"trialProcedureS": "一审"</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113142412800000,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0.03,</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spacing w:line="360" w:lineRule="auto"/>
        <w:outlineLvl w:val="2"/>
        <w:rPr>
          <w:rFonts w:hint="eastAsia" w:ascii="宋体" w:hAnsi="宋体" w:eastAsiaTheme="minorEastAsia"/>
          <w:b/>
          <w:bCs/>
          <w:sz w:val="24"/>
          <w:szCs w:val="24"/>
          <w:lang w:val="en-US" w:eastAsia="zh-CN"/>
        </w:rPr>
      </w:pPr>
      <w:bookmarkStart w:id="11" w:name="_Toc363"/>
      <w:r>
        <w:rPr>
          <w:rFonts w:hint="eastAsia" w:ascii="宋体" w:hAnsi="宋体"/>
          <w:b/>
          <w:bCs/>
          <w:sz w:val="24"/>
          <w:szCs w:val="24"/>
          <w:lang w:val="en-US" w:eastAsia="zh-CN"/>
        </w:rPr>
        <w:t>1.3.7曝光台</w:t>
      </w:r>
      <w:bookmarkEnd w:id="11"/>
    </w:p>
    <w:p>
      <w:pPr>
        <w:spacing w:line="360" w:lineRule="auto"/>
        <w:rPr>
          <w:rFonts w:ascii="宋体" w:hAnsi="宋体"/>
          <w:sz w:val="24"/>
          <w:szCs w:val="24"/>
        </w:rPr>
      </w:pPr>
      <w:r>
        <w:rPr>
          <w:rFonts w:hint="eastAsia" w:ascii="宋体" w:hAnsi="宋体"/>
          <w:sz w:val="24"/>
          <w:szCs w:val="24"/>
          <w:lang w:val="en-US" w:eastAsia="zh-CN"/>
        </w:rPr>
        <w:t>bgt</w:t>
      </w:r>
      <w:r>
        <w:rPr>
          <w:rFonts w:hint="eastAsia" w:ascii="宋体" w:hAnsi="宋体"/>
          <w:sz w:val="24"/>
          <w:szCs w:val="24"/>
        </w:rPr>
        <w:t>返回字段说明：</w:t>
      </w:r>
    </w:p>
    <w:tbl>
      <w:tblPr>
        <w:tblStyle w:val="11"/>
        <w:tblW w:w="8168" w:type="dxa"/>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1779"/>
        <w:gridCol w:w="2064"/>
        <w:gridCol w:w="2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779"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064"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372"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1</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bgtId</w:t>
            </w:r>
          </w:p>
        </w:tc>
        <w:tc>
          <w:tcPr>
            <w:tcW w:w="2064" w:type="dxa"/>
            <w:shd w:val="clear" w:color="auto" w:fill="auto"/>
            <w:vAlign w:val="center"/>
          </w:tcPr>
          <w:p>
            <w:pPr>
              <w:rPr>
                <w:rFonts w:ascii="宋体" w:hAnsi="宋体" w:cs="宋体"/>
                <w:szCs w:val="21"/>
              </w:rPr>
            </w:pPr>
            <w:r>
              <w:rPr>
                <w:rFonts w:hint="eastAsia" w:ascii="宋体" w:hAnsi="宋体" w:cs="宋体"/>
                <w:szCs w:val="21"/>
                <w:lang w:val="en-US" w:eastAsia="zh-CN"/>
              </w:rPr>
              <w:t>曝光台ID</w:t>
            </w:r>
          </w:p>
        </w:tc>
        <w:tc>
          <w:tcPr>
            <w:tcW w:w="2372" w:type="dxa"/>
            <w:shd w:val="clear" w:color="auto" w:fill="auto"/>
            <w:vAlign w:val="center"/>
          </w:tcPr>
          <w:p>
            <w:pPr>
              <w:rPr>
                <w:rFonts w:ascii="宋体" w:hAnsi="宋体" w:cs="宋体"/>
                <w:szCs w:val="21"/>
              </w:rPr>
            </w:pPr>
            <w:r>
              <w:rPr>
                <w:rFonts w:hint="eastAsia" w:ascii="宋体" w:hAnsi="宋体" w:cs="宋体"/>
                <w:color w:val="0000FF"/>
                <w:szCs w:val="21"/>
                <w:lang w:val="en-US" w:eastAsia="zh-CN"/>
              </w:rPr>
              <w:t>曝光台唯一标识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2</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body</w:t>
            </w:r>
          </w:p>
        </w:tc>
        <w:tc>
          <w:tcPr>
            <w:tcW w:w="2064" w:type="dxa"/>
            <w:shd w:val="clear" w:color="auto" w:fill="auto"/>
            <w:vAlign w:val="center"/>
          </w:tcPr>
          <w:p>
            <w:pPr>
              <w:rPr>
                <w:rFonts w:ascii="宋体" w:hAnsi="宋体" w:cs="宋体"/>
                <w:szCs w:val="21"/>
              </w:rPr>
            </w:pPr>
            <w:r>
              <w:rPr>
                <w:rFonts w:hint="eastAsia" w:ascii="宋体" w:hAnsi="宋体" w:cs="宋体"/>
                <w:szCs w:val="21"/>
                <w:lang w:val="en-US" w:eastAsia="zh-CN"/>
              </w:rPr>
              <w:t>内容</w:t>
            </w:r>
          </w:p>
        </w:tc>
        <w:tc>
          <w:tcPr>
            <w:tcW w:w="2372"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3</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caseNo</w:t>
            </w:r>
          </w:p>
        </w:tc>
        <w:tc>
          <w:tcPr>
            <w:tcW w:w="2064" w:type="dxa"/>
            <w:shd w:val="clear" w:color="auto" w:fill="auto"/>
            <w:vAlign w:val="center"/>
          </w:tcPr>
          <w:p>
            <w:pPr>
              <w:rPr>
                <w:rFonts w:ascii="宋体" w:hAnsi="宋体" w:cs="宋体"/>
                <w:szCs w:val="21"/>
              </w:rPr>
            </w:pPr>
            <w:r>
              <w:rPr>
                <w:rFonts w:hint="eastAsia" w:ascii="宋体" w:hAnsi="宋体" w:cs="宋体"/>
                <w:szCs w:val="21"/>
                <w:lang w:val="en-US" w:eastAsia="zh-CN"/>
              </w:rPr>
              <w:t>案号</w:t>
            </w:r>
          </w:p>
        </w:tc>
        <w:tc>
          <w:tcPr>
            <w:tcW w:w="2372"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4</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court</w:t>
            </w:r>
          </w:p>
        </w:tc>
        <w:tc>
          <w:tcPr>
            <w:tcW w:w="2064" w:type="dxa"/>
            <w:shd w:val="clear" w:color="auto" w:fill="auto"/>
            <w:vAlign w:val="center"/>
          </w:tcPr>
          <w:p>
            <w:pPr>
              <w:rPr>
                <w:rFonts w:ascii="宋体" w:hAnsi="宋体" w:cs="宋体"/>
                <w:szCs w:val="21"/>
              </w:rPr>
            </w:pPr>
            <w:r>
              <w:rPr>
                <w:rFonts w:hint="eastAsia" w:ascii="宋体" w:hAnsi="宋体" w:cs="宋体"/>
                <w:szCs w:val="21"/>
                <w:lang w:val="en-US" w:eastAsia="zh-CN"/>
              </w:rPr>
              <w:t>法院名称</w:t>
            </w:r>
          </w:p>
        </w:tc>
        <w:tc>
          <w:tcPr>
            <w:tcW w:w="2372"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vAlign w:val="top"/>
          </w:tcPr>
          <w:p>
            <w:pPr>
              <w:jc w:val="center"/>
              <w:rPr>
                <w:rFonts w:hint="eastAsia" w:ascii="宋体" w:hAnsi="宋体" w:cs="宋体"/>
                <w:szCs w:val="21"/>
              </w:rPr>
            </w:pPr>
            <w:r>
              <w:rPr>
                <w:rFonts w:hint="eastAsia" w:ascii="宋体" w:hAnsi="宋体" w:cs="宋体"/>
                <w:szCs w:val="21"/>
              </w:rPr>
              <w:t>5</w:t>
            </w:r>
          </w:p>
        </w:tc>
        <w:tc>
          <w:tcPr>
            <w:tcW w:w="1779" w:type="dxa"/>
            <w:shd w:val="clear" w:color="auto" w:fill="auto"/>
            <w:vAlign w:val="center"/>
          </w:tcPr>
          <w:p>
            <w:pPr>
              <w:rPr>
                <w:rFonts w:hint="eastAsia" w:ascii="宋体" w:hAnsi="宋体" w:cs="宋体"/>
                <w:szCs w:val="21"/>
                <w:lang w:val="en-US" w:eastAsia="zh-CN"/>
              </w:rPr>
            </w:pPr>
            <w:r>
              <w:rPr>
                <w:rFonts w:hint="eastAsia" w:ascii="宋体" w:hAnsi="宋体" w:cs="宋体"/>
                <w:szCs w:val="21"/>
                <w:lang w:val="en-US" w:eastAsia="zh-CN"/>
              </w:rPr>
              <w:t>proposer</w:t>
            </w:r>
          </w:p>
        </w:tc>
        <w:tc>
          <w:tcPr>
            <w:tcW w:w="2064" w:type="dxa"/>
            <w:shd w:val="clear" w:color="auto" w:fill="auto"/>
            <w:vAlign w:val="center"/>
          </w:tcPr>
          <w:p>
            <w:pPr>
              <w:rPr>
                <w:rFonts w:hint="eastAsia" w:ascii="宋体" w:hAnsi="宋体" w:cs="宋体"/>
                <w:szCs w:val="21"/>
                <w:lang w:val="en-US" w:eastAsia="zh-CN"/>
              </w:rPr>
            </w:pPr>
            <w:r>
              <w:rPr>
                <w:rFonts w:hint="eastAsia" w:ascii="宋体" w:hAnsi="宋体" w:cs="宋体"/>
                <w:szCs w:val="21"/>
                <w:lang w:val="en-US" w:eastAsia="zh-CN"/>
              </w:rPr>
              <w:t>申请人</w:t>
            </w:r>
          </w:p>
        </w:tc>
        <w:tc>
          <w:tcPr>
            <w:tcW w:w="2372" w:type="dxa"/>
            <w:shd w:val="clear" w:color="auto" w:fill="auto"/>
            <w:vAlign w:val="center"/>
          </w:tcPr>
          <w:p>
            <w:pPr>
              <w:rPr>
                <w:rFonts w:ascii="宋体" w:hAnsi="宋体" w:cs="宋体"/>
                <w:szCs w:val="21"/>
              </w:rPr>
            </w:pPr>
            <w:r>
              <w:rPr>
                <w:rFonts w:hint="eastAsia" w:ascii="宋体" w:hAnsi="宋体" w:cs="宋体"/>
                <w:szCs w:val="21"/>
              </w:rPr>
              <w:t>提案人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vAlign w:val="top"/>
          </w:tcPr>
          <w:p>
            <w:pPr>
              <w:jc w:val="center"/>
              <w:rPr>
                <w:rFonts w:ascii="宋体" w:hAnsi="宋体" w:cs="宋体"/>
                <w:szCs w:val="21"/>
              </w:rPr>
            </w:pPr>
            <w:r>
              <w:rPr>
                <w:rFonts w:hint="eastAsia" w:ascii="宋体" w:hAnsi="宋体" w:cs="宋体"/>
                <w:szCs w:val="21"/>
              </w:rPr>
              <w:t>6</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sortTime</w:t>
            </w:r>
          </w:p>
        </w:tc>
        <w:tc>
          <w:tcPr>
            <w:tcW w:w="2064" w:type="dxa"/>
            <w:shd w:val="clear" w:color="auto" w:fill="auto"/>
            <w:vAlign w:val="center"/>
          </w:tcPr>
          <w:p>
            <w:pPr>
              <w:rPr>
                <w:rFonts w:ascii="宋体" w:hAnsi="宋体" w:cs="宋体"/>
                <w:szCs w:val="21"/>
              </w:rPr>
            </w:pPr>
            <w:r>
              <w:rPr>
                <w:rFonts w:hint="eastAsia" w:ascii="宋体" w:hAnsi="宋体" w:cs="宋体"/>
                <w:szCs w:val="21"/>
                <w:lang w:val="en-US" w:eastAsia="zh-CN"/>
              </w:rPr>
              <w:t>立案时间</w:t>
            </w:r>
          </w:p>
        </w:tc>
        <w:tc>
          <w:tcPr>
            <w:tcW w:w="2372"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vAlign w:val="top"/>
          </w:tcPr>
          <w:p>
            <w:pPr>
              <w:jc w:val="center"/>
              <w:rPr>
                <w:rFonts w:ascii="宋体" w:hAnsi="宋体" w:cs="宋体"/>
                <w:szCs w:val="21"/>
              </w:rPr>
            </w:pPr>
            <w:r>
              <w:rPr>
                <w:rFonts w:hint="eastAsia" w:ascii="宋体" w:hAnsi="宋体" w:cs="宋体"/>
                <w:szCs w:val="21"/>
              </w:rPr>
              <w:t>7</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title</w:t>
            </w:r>
          </w:p>
        </w:tc>
        <w:tc>
          <w:tcPr>
            <w:tcW w:w="2064" w:type="dxa"/>
            <w:shd w:val="clear" w:color="auto" w:fill="auto"/>
            <w:vAlign w:val="center"/>
          </w:tcPr>
          <w:p>
            <w:pPr>
              <w:rPr>
                <w:rFonts w:ascii="宋体" w:hAnsi="宋体" w:cs="宋体"/>
                <w:szCs w:val="21"/>
              </w:rPr>
            </w:pPr>
            <w:r>
              <w:rPr>
                <w:rFonts w:hint="eastAsia" w:ascii="宋体" w:hAnsi="宋体" w:cs="宋体"/>
                <w:szCs w:val="21"/>
                <w:lang w:val="en-US" w:eastAsia="zh-CN"/>
              </w:rPr>
              <w:t>标题</w:t>
            </w:r>
          </w:p>
        </w:tc>
        <w:tc>
          <w:tcPr>
            <w:tcW w:w="2372"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vAlign w:val="top"/>
          </w:tcPr>
          <w:p>
            <w:pPr>
              <w:jc w:val="center"/>
              <w:rPr>
                <w:rFonts w:ascii="宋体" w:hAnsi="宋体" w:cs="宋体"/>
                <w:szCs w:val="21"/>
              </w:rPr>
            </w:pPr>
            <w:r>
              <w:rPr>
                <w:rFonts w:hint="eastAsia" w:ascii="宋体" w:hAnsi="宋体" w:cs="宋体"/>
                <w:szCs w:val="21"/>
              </w:rPr>
              <w:t>8</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yiju</w:t>
            </w:r>
          </w:p>
        </w:tc>
        <w:tc>
          <w:tcPr>
            <w:tcW w:w="2064" w:type="dxa"/>
            <w:shd w:val="clear" w:color="auto" w:fill="auto"/>
            <w:vAlign w:val="center"/>
          </w:tcPr>
          <w:p>
            <w:pPr>
              <w:rPr>
                <w:rFonts w:ascii="宋体" w:hAnsi="宋体" w:cs="宋体"/>
                <w:szCs w:val="21"/>
              </w:rPr>
            </w:pPr>
            <w:r>
              <w:rPr>
                <w:rFonts w:hint="eastAsia" w:ascii="宋体" w:hAnsi="宋体" w:cs="宋体"/>
                <w:szCs w:val="21"/>
                <w:lang w:val="en-US" w:eastAsia="zh-CN"/>
              </w:rPr>
              <w:t>依据</w:t>
            </w:r>
          </w:p>
        </w:tc>
        <w:tc>
          <w:tcPr>
            <w:tcW w:w="2372"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vAlign w:val="top"/>
          </w:tcPr>
          <w:p>
            <w:pPr>
              <w:jc w:val="center"/>
              <w:rPr>
                <w:rFonts w:ascii="宋体" w:hAnsi="宋体" w:cs="宋体"/>
                <w:szCs w:val="21"/>
              </w:rPr>
            </w:pPr>
            <w:r>
              <w:rPr>
                <w:rFonts w:hint="eastAsia" w:ascii="宋体" w:hAnsi="宋体" w:cs="宋体"/>
                <w:szCs w:val="21"/>
              </w:rPr>
              <w:t>9</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yjCode</w:t>
            </w:r>
          </w:p>
        </w:tc>
        <w:tc>
          <w:tcPr>
            <w:tcW w:w="2064" w:type="dxa"/>
            <w:shd w:val="clear" w:color="auto" w:fill="auto"/>
            <w:vAlign w:val="center"/>
          </w:tcPr>
          <w:p>
            <w:pPr>
              <w:rPr>
                <w:rFonts w:ascii="宋体" w:hAnsi="宋体" w:cs="宋体"/>
                <w:szCs w:val="21"/>
              </w:rPr>
            </w:pPr>
            <w:r>
              <w:rPr>
                <w:rFonts w:hint="eastAsia" w:ascii="宋体" w:hAnsi="宋体" w:cs="宋体"/>
                <w:szCs w:val="21"/>
                <w:lang w:val="en-US" w:eastAsia="zh-CN"/>
              </w:rPr>
              <w:t>依据文书</w:t>
            </w:r>
          </w:p>
        </w:tc>
        <w:tc>
          <w:tcPr>
            <w:tcW w:w="2372"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vAlign w:val="top"/>
          </w:tcPr>
          <w:p>
            <w:pPr>
              <w:jc w:val="center"/>
              <w:rPr>
                <w:rFonts w:ascii="宋体" w:hAnsi="宋体" w:cs="宋体"/>
                <w:szCs w:val="21"/>
              </w:rPr>
            </w:pPr>
            <w:r>
              <w:rPr>
                <w:rFonts w:hint="eastAsia" w:ascii="宋体" w:hAnsi="宋体" w:cs="宋体"/>
                <w:szCs w:val="21"/>
              </w:rPr>
              <w:t>10</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partys</w:t>
            </w:r>
          </w:p>
        </w:tc>
        <w:tc>
          <w:tcPr>
            <w:tcW w:w="2064" w:type="dxa"/>
            <w:shd w:val="clear" w:color="auto" w:fill="auto"/>
            <w:vAlign w:val="center"/>
          </w:tcPr>
          <w:p>
            <w:pPr>
              <w:rPr>
                <w:rFonts w:ascii="宋体" w:hAnsi="宋体" w:cs="宋体"/>
                <w:szCs w:val="21"/>
              </w:rPr>
            </w:pPr>
            <w:r>
              <w:rPr>
                <w:rFonts w:hint="eastAsia" w:ascii="宋体" w:hAnsi="宋体" w:cs="宋体"/>
                <w:szCs w:val="21"/>
                <w:lang w:val="en-US" w:eastAsia="zh-CN"/>
              </w:rPr>
              <w:t>当事人</w:t>
            </w:r>
          </w:p>
        </w:tc>
        <w:tc>
          <w:tcPr>
            <w:tcW w:w="2372" w:type="dxa"/>
            <w:shd w:val="clear" w:color="auto" w:fill="auto"/>
            <w:vAlign w:val="center"/>
          </w:tcPr>
          <w:p>
            <w:pPr>
              <w:rPr>
                <w:rFonts w:ascii="宋体" w:hAnsi="宋体" w:cs="宋体"/>
                <w:szCs w:val="21"/>
              </w:rPr>
            </w:pPr>
            <w:r>
              <w:rPr>
                <w:rFonts w:hint="eastAsia" w:ascii="宋体" w:hAnsi="宋体" w:cs="宋体"/>
                <w:szCs w:val="21"/>
                <w:lang w:val="en-US" w:eastAsia="zh-CN"/>
              </w:rPr>
              <w:t>参照当事人数据字典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vAlign w:val="top"/>
          </w:tcPr>
          <w:p>
            <w:pPr>
              <w:jc w:val="center"/>
              <w:rPr>
                <w:rFonts w:ascii="宋体" w:hAnsi="宋体" w:cs="宋体"/>
                <w:szCs w:val="21"/>
              </w:rPr>
            </w:pPr>
            <w:r>
              <w:rPr>
                <w:rFonts w:hint="eastAsia" w:ascii="宋体" w:hAnsi="宋体" w:cs="宋体"/>
                <w:szCs w:val="21"/>
              </w:rPr>
              <w:t>11</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datatype</w:t>
            </w:r>
          </w:p>
        </w:tc>
        <w:tc>
          <w:tcPr>
            <w:tcW w:w="2064" w:type="dxa"/>
            <w:shd w:val="clear" w:color="auto" w:fill="auto"/>
            <w:vAlign w:val="center"/>
          </w:tcPr>
          <w:p>
            <w:pPr>
              <w:rPr>
                <w:rFonts w:ascii="宋体" w:hAnsi="宋体" w:cs="宋体"/>
                <w:szCs w:val="21"/>
              </w:rPr>
            </w:pPr>
            <w:r>
              <w:rPr>
                <w:rFonts w:hint="eastAsia" w:ascii="宋体" w:hAnsi="宋体" w:cs="宋体"/>
                <w:szCs w:val="21"/>
                <w:lang w:val="en-US" w:eastAsia="zh-CN"/>
              </w:rPr>
              <w:t>数据类型</w:t>
            </w:r>
          </w:p>
        </w:tc>
        <w:tc>
          <w:tcPr>
            <w:tcW w:w="2372"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vAlign w:val="top"/>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12</w:t>
            </w:r>
          </w:p>
        </w:tc>
        <w:tc>
          <w:tcPr>
            <w:tcW w:w="1779" w:type="dxa"/>
            <w:shd w:val="clear" w:color="auto" w:fill="auto"/>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sign</w:t>
            </w:r>
          </w:p>
        </w:tc>
        <w:tc>
          <w:tcPr>
            <w:tcW w:w="2064" w:type="dxa"/>
            <w:shd w:val="clear" w:color="auto" w:fill="auto"/>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是否下架</w:t>
            </w:r>
          </w:p>
        </w:tc>
        <w:tc>
          <w:tcPr>
            <w:tcW w:w="2372" w:type="dxa"/>
            <w:shd w:val="clear" w:color="auto" w:fill="auto"/>
            <w:vAlign w:val="center"/>
          </w:tcPr>
          <w:p>
            <w:pP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0为已下架,其他为未下架</w:t>
            </w:r>
          </w:p>
        </w:tc>
      </w:tr>
    </w:tbl>
    <w:p>
      <w:pPr>
        <w:widowControl w:val="0"/>
        <w:numPr>
          <w:ilvl w:val="0"/>
          <w:numId w:val="0"/>
        </w:numPr>
        <w:jc w:val="both"/>
        <w:rPr>
          <w:rFonts w:hint="eastAsia"/>
          <w:lang w:val="en-US" w:eastAsia="zh-CN"/>
        </w:rPr>
      </w:pPr>
    </w:p>
    <w:p>
      <w:pPr>
        <w:spacing w:line="360" w:lineRule="auto"/>
        <w:rPr>
          <w:rFonts w:ascii="宋体" w:hAnsi="宋体"/>
          <w:sz w:val="24"/>
          <w:szCs w:val="24"/>
        </w:rPr>
      </w:pPr>
      <w:r>
        <w:rPr>
          <w:rFonts w:hint="eastAsia" w:ascii="宋体" w:hAnsi="宋体"/>
          <w:sz w:val="24"/>
          <w:szCs w:val="24"/>
        </w:rPr>
        <w:t>partys详细说明：（当事人数据字典）：</w:t>
      </w:r>
    </w:p>
    <w:tbl>
      <w:tblPr>
        <w:tblStyle w:val="11"/>
        <w:tblW w:w="8181" w:type="dxa"/>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1</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address</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地址</w:t>
            </w:r>
          </w:p>
        </w:tc>
        <w:tc>
          <w:tcPr>
            <w:tcW w:w="1967" w:type="dxa"/>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2</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caseCauseT</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案由</w:t>
            </w:r>
          </w:p>
        </w:tc>
        <w:tc>
          <w:tcPr>
            <w:tcW w:w="1967" w:type="dxa"/>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3</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execMoney</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标的金额</w:t>
            </w:r>
          </w:p>
        </w:tc>
        <w:tc>
          <w:tcPr>
            <w:tcW w:w="1967" w:type="dxa"/>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4</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idcardNo</w:t>
            </w:r>
          </w:p>
        </w:tc>
        <w:tc>
          <w:tcPr>
            <w:tcW w:w="2131" w:type="dxa"/>
            <w:vAlign w:val="center"/>
          </w:tcPr>
          <w:p>
            <w:pPr>
              <w:jc w:val="left"/>
              <w:rPr>
                <w:rFonts w:ascii="宋体" w:hAnsi="宋体" w:cs="宋体"/>
                <w:szCs w:val="21"/>
              </w:rPr>
            </w:pPr>
            <w:r>
              <w:rPr>
                <w:rFonts w:hint="eastAsia" w:ascii="宋体" w:hAnsi="宋体" w:cs="宋体"/>
                <w:kern w:val="2"/>
                <w:sz w:val="21"/>
                <w:szCs w:val="21"/>
                <w:lang w:val="en-US" w:eastAsia="zh-CN" w:bidi="ar-SA"/>
              </w:rPr>
              <w:t>关联方id</w:t>
            </w:r>
          </w:p>
        </w:tc>
        <w:tc>
          <w:tcPr>
            <w:tcW w:w="1967" w:type="dxa"/>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5</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partyType</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主体类型</w:t>
            </w:r>
          </w:p>
        </w:tc>
        <w:tc>
          <w:tcPr>
            <w:tcW w:w="1967"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公司/</w:t>
            </w:r>
            <w:r>
              <w:rPr>
                <w:rFonts w:hint="eastAsia" w:ascii="宋体" w:hAnsi="宋体" w:cs="宋体"/>
                <w:kern w:val="2"/>
                <w:sz w:val="21"/>
                <w:szCs w:val="21"/>
                <w:lang w:val="en-US" w:eastAsia="zh-CN" w:bidi="ar-SA"/>
              </w:rPr>
              <w:t>关联方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6</w:t>
            </w:r>
          </w:p>
        </w:tc>
        <w:tc>
          <w:tcPr>
            <w:tcW w:w="2130"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pname</w:t>
            </w:r>
          </w:p>
        </w:tc>
        <w:tc>
          <w:tcPr>
            <w:tcW w:w="2131"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当事人名称</w:t>
            </w:r>
          </w:p>
        </w:tc>
        <w:tc>
          <w:tcPr>
            <w:tcW w:w="1967" w:type="dxa"/>
            <w:vAlign w:val="center"/>
          </w:tcPr>
          <w:p>
            <w:pPr>
              <w:jc w:val="left"/>
              <w:rPr>
                <w:rFonts w:ascii="宋体" w:hAnsi="宋体" w:cs="宋体"/>
                <w:szCs w:val="21"/>
              </w:rPr>
            </w:pPr>
            <w:r>
              <w:rPr>
                <w:rFonts w:hint="eastAsia" w:ascii="宋体" w:hAnsi="宋体" w:cs="宋体" w:eastAsiaTheme="minorEastAsia"/>
                <w:kern w:val="2"/>
                <w:sz w:val="21"/>
                <w:szCs w:val="21"/>
                <w:lang w:val="en-US" w:eastAsia="zh-CN" w:bidi="ar-SA"/>
              </w:rPr>
              <w:t>企业名称/</w:t>
            </w:r>
            <w:r>
              <w:rPr>
                <w:rFonts w:hint="eastAsia" w:ascii="宋体" w:hAnsi="宋体" w:cs="宋体"/>
                <w:kern w:val="2"/>
                <w:sz w:val="21"/>
                <w:szCs w:val="21"/>
                <w:lang w:val="en-US" w:eastAsia="zh-CN" w:bidi="ar-SA"/>
              </w:rPr>
              <w:t>关联方名称</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查询详情样例：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"bgt":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"bgtId": "c20183172zhi319_t20190110_plyghqgjhyyxgsfddbrw",</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"{案号=（2018）沪72执319号, 承办法院、联系电话=上海海事法院 68567567, 执行标的金额（元）=431723.5, 被执行人=连云港环球国际货运有限公司（</w:t>
      </w:r>
      <w:r>
        <w:rPr>
          <w:rFonts w:hint="eastAsia" w:ascii="微软雅黑" w:hAnsi="微软雅黑" w:eastAsia="微软雅黑" w:cs="微软雅黑"/>
          <w:color w:val="00B050"/>
          <w:sz w:val="18"/>
          <w:szCs w:val="18"/>
          <w:lang w:eastAsia="zh-CN"/>
        </w:rPr>
        <w:t>关联方名称</w:t>
      </w:r>
      <w:r>
        <w:rPr>
          <w:rFonts w:hint="eastAsia" w:ascii="微软雅黑" w:hAnsi="微软雅黑" w:eastAsia="微软雅黑" w:cs="微软雅黑"/>
          <w:color w:val="00B050"/>
          <w:sz w:val="18"/>
          <w:szCs w:val="18"/>
        </w:rPr>
        <w:t>：无）, 被执行人地址=江苏省连云港市连云区中华西路45号中华商务大厦4层, 申请执行人=连云港新东方集装箱码头有限公司}",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 "（2018）沪72执319号",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 "上海海事法院",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"bgt",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"partys":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"address": "江苏省连云港市连云区中华西路45号中华商务大厦4层",</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"caseCauseT":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"execMoney":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"idcardNo":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"C",</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"连云港环球国际货运有限公司（</w:t>
      </w:r>
      <w:r>
        <w:rPr>
          <w:rFonts w:hint="eastAsia" w:ascii="微软雅黑" w:hAnsi="微软雅黑" w:eastAsia="微软雅黑" w:cs="微软雅黑"/>
          <w:color w:val="00B050"/>
          <w:sz w:val="18"/>
          <w:szCs w:val="18"/>
          <w:lang w:eastAsia="zh-CN"/>
        </w:rPr>
        <w:t>关联方名称</w:t>
      </w:r>
      <w:r>
        <w:rPr>
          <w:rFonts w:hint="eastAsia" w:ascii="微软雅黑" w:hAnsi="微软雅黑" w:eastAsia="微软雅黑" w:cs="微软雅黑"/>
          <w:color w:val="00B050"/>
          <w:sz w:val="18"/>
          <w:szCs w:val="18"/>
        </w:rPr>
        <w:t>：无）"</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"proposer": "连云港新东方集装箱码头有限公司",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1547049600000,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"曝光台",</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"yiju":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"yjCode":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asciiTheme="minorEastAsia" w:hAnsiTheme="minorEastAsia" w:eastAsiaTheme="minorEastAsia" w:cstheme="minorEastAsia"/>
          <w:szCs w:val="21"/>
        </w:rPr>
      </w:pPr>
      <w:r>
        <w:rPr>
          <w:rFonts w:hint="eastAsia" w:ascii="微软雅黑" w:hAnsi="微软雅黑" w:eastAsia="微软雅黑" w:cs="微软雅黑"/>
          <w:color w:val="00B050"/>
          <w:sz w:val="18"/>
          <w:szCs w:val="18"/>
        </w:rPr>
        <w:t>}</w:t>
      </w:r>
    </w:p>
    <w:p>
      <w:pPr>
        <w:numPr>
          <w:ilvl w:val="0"/>
          <w:numId w:val="1"/>
        </w:numPr>
        <w:outlineLvl w:val="0"/>
        <w:rPr>
          <w:rFonts w:hint="eastAsia"/>
          <w:b/>
          <w:bCs/>
          <w:sz w:val="32"/>
          <w:szCs w:val="40"/>
          <w:lang w:val="en-US" w:eastAsia="zh-CN"/>
        </w:rPr>
      </w:pPr>
      <w:bookmarkStart w:id="12" w:name="_Toc8325"/>
      <w:r>
        <w:rPr>
          <w:rFonts w:hint="eastAsia"/>
          <w:b/>
          <w:bCs/>
          <w:sz w:val="32"/>
          <w:szCs w:val="40"/>
          <w:lang w:val="en-US" w:eastAsia="zh-CN"/>
        </w:rPr>
        <w:t>涉诉高精版</w:t>
      </w:r>
      <w:bookmarkEnd w:id="12"/>
    </w:p>
    <w:p>
      <w:pPr>
        <w:numPr>
          <w:ilvl w:val="0"/>
          <w:numId w:val="0"/>
        </w:numPr>
        <w:outlineLvl w:val="1"/>
        <w:rPr>
          <w:rFonts w:hint="eastAsia"/>
          <w:b/>
          <w:bCs/>
          <w:sz w:val="28"/>
          <w:szCs w:val="36"/>
          <w:highlight w:val="none"/>
          <w:lang w:val="en-US" w:eastAsia="zh-CN"/>
        </w:rPr>
      </w:pPr>
      <w:bookmarkStart w:id="13" w:name="_Toc10906"/>
      <w:r>
        <w:rPr>
          <w:rFonts w:hint="eastAsia"/>
          <w:b/>
          <w:bCs/>
          <w:sz w:val="28"/>
          <w:szCs w:val="36"/>
          <w:highlight w:val="none"/>
          <w:lang w:val="en-US" w:eastAsia="zh-CN"/>
        </w:rPr>
        <w:t>2.1、企业查询</w:t>
      </w:r>
      <w:bookmarkEnd w:id="13"/>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Fonts w:hint="eastAsia"/>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https://api.fahaicc.com/vip/query/sifa?</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1632"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domain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lang w:val="en-US"/>
              </w:rPr>
            </w:pPr>
            <w:r>
              <w:rPr>
                <w:rFonts w:hint="eastAsia" w:ascii="宋体" w:hAnsi="宋体" w:cs="宋体"/>
                <w:szCs w:val="21"/>
                <w:lang w:val="en-US" w:eastAsia="zh-CN"/>
              </w:rPr>
              <w:t>领域代码，sifa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authCode</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rt</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sign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01" w:type="dxa"/>
            <w:vAlign w:val="top"/>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5</w:t>
            </w:r>
          </w:p>
        </w:tc>
        <w:tc>
          <w:tcPr>
            <w:tcW w:w="1809" w:type="dxa"/>
            <w:vAlign w:val="center"/>
          </w:tcPr>
          <w:p>
            <w:pPr>
              <w:rPr>
                <w:rFonts w:ascii="宋体" w:hAnsi="宋体" w:cs="宋体"/>
                <w:szCs w:val="21"/>
              </w:rPr>
            </w:pPr>
            <w:r>
              <w:rPr>
                <w:rFonts w:hint="eastAsia" w:ascii="宋体" w:hAnsi="宋体" w:cs="宋体"/>
                <w:szCs w:val="21"/>
                <w:lang w:val="en-US" w:eastAsia="zh-CN"/>
              </w:rPr>
              <w:t>args</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json</w:t>
            </w:r>
          </w:p>
        </w:tc>
        <w:tc>
          <w:tcPr>
            <w:tcW w:w="2616" w:type="dxa"/>
            <w:vAlign w:val="center"/>
          </w:tcPr>
          <w:p>
            <w:pPr>
              <w:rPr>
                <w:rFonts w:hint="eastAsia" w:eastAsiaTheme="minorEastAsia"/>
                <w:lang w:val="en-US" w:eastAsia="zh-CN"/>
              </w:rPr>
            </w:pPr>
            <w:r>
              <w:rPr>
                <w:rFonts w:hint="eastAsia" w:ascii="宋体" w:hAnsi="宋体" w:cs="宋体"/>
                <w:szCs w:val="21"/>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tcPr>
          <w:p>
            <w:pPr>
              <w:jc w:val="center"/>
              <w:rPr>
                <w:rFonts w:ascii="宋体" w:hAnsi="宋体" w:cs="宋体"/>
                <w:b/>
                <w:szCs w:val="21"/>
              </w:rPr>
            </w:pPr>
            <w:r>
              <w:rPr>
                <w:rFonts w:hint="eastAsia" w:ascii="宋体" w:hAnsi="宋体" w:cs="宋体"/>
                <w:b/>
                <w:szCs w:val="21"/>
              </w:rPr>
              <w:t>英文</w:t>
            </w:r>
            <w:r>
              <w:rPr>
                <w:rFonts w:ascii="宋体" w:hAnsi="宋体" w:cs="宋体"/>
                <w:b/>
                <w:szCs w:val="21"/>
              </w:rPr>
              <w:t>代码</w:t>
            </w:r>
          </w:p>
        </w:tc>
        <w:tc>
          <w:tcPr>
            <w:tcW w:w="1632" w:type="dxa"/>
            <w:shd w:val="clear" w:color="auto" w:fill="BDD6EE" w:themeFill="accent1" w:themeFillTint="66"/>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keyword</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dataType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pageno</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range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显示条数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01" w:type="dxa"/>
            <w:vAlign w:val="top"/>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5</w:t>
            </w:r>
          </w:p>
        </w:tc>
        <w:tc>
          <w:tcPr>
            <w:tcW w:w="1809" w:type="dxa"/>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position</w:t>
            </w:r>
          </w:p>
        </w:tc>
        <w:tc>
          <w:tcPr>
            <w:tcW w:w="1632" w:type="dxa"/>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string</w:t>
            </w:r>
          </w:p>
        </w:tc>
        <w:tc>
          <w:tcPr>
            <w:tcW w:w="2616" w:type="dxa"/>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输入值为</w:t>
            </w:r>
            <w:r>
              <w:rPr>
                <w:rFonts w:hint="default" w:ascii="宋体" w:hAnsi="宋体" w:cs="宋体"/>
                <w:szCs w:val="21"/>
                <w:lang w:val="en-US" w:eastAsia="zh-CN"/>
              </w:rPr>
              <w:t>”</w:t>
            </w:r>
            <w:r>
              <w:rPr>
                <w:rFonts w:hint="eastAsia" w:ascii="宋体" w:hAnsi="宋体" w:cs="宋体"/>
                <w:szCs w:val="21"/>
                <w:lang w:val="en-US" w:eastAsia="zh-CN"/>
              </w:rPr>
              <w:t>d</w:t>
            </w:r>
            <w:r>
              <w:rPr>
                <w:rFonts w:hint="default" w:ascii="宋体" w:hAnsi="宋体" w:cs="宋体"/>
                <w:szCs w:val="21"/>
                <w:lang w:val="en-US" w:eastAsia="zh-CN"/>
              </w:rPr>
              <w:t>”</w:t>
            </w:r>
            <w:r>
              <w:rPr>
                <w:rFonts w:hint="eastAsia" w:ascii="宋体" w:hAnsi="宋体" w:cs="宋体"/>
                <w:szCs w:val="21"/>
                <w:lang w:val="en-US" w:eastAsia="zh-CN"/>
              </w:rPr>
              <w:t>只显示被告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vAlign w:val="top"/>
          </w:tcPr>
          <w:p>
            <w:pPr>
              <w:jc w:val="center"/>
              <w:rPr>
                <w:rFonts w:hint="default" w:ascii="宋体" w:hAnsi="宋体" w:cs="宋体"/>
                <w:szCs w:val="21"/>
                <w:lang w:val="en-US" w:eastAsia="zh-CN"/>
              </w:rPr>
            </w:pPr>
            <w:r>
              <w:rPr>
                <w:rFonts w:hint="eastAsia" w:ascii="宋体" w:hAnsi="宋体" w:cs="宋体"/>
                <w:szCs w:val="21"/>
                <w:lang w:val="en-US" w:eastAsia="zh-CN"/>
              </w:rPr>
              <w:t>6</w:t>
            </w:r>
          </w:p>
        </w:tc>
        <w:tc>
          <w:tcPr>
            <w:tcW w:w="1809" w:type="dxa"/>
            <w:vAlign w:val="center"/>
          </w:tcPr>
          <w:p>
            <w:pPr>
              <w:rPr>
                <w:rFonts w:hint="eastAsia" w:ascii="宋体" w:hAnsi="宋体" w:cs="宋体"/>
                <w:szCs w:val="21"/>
                <w:lang w:val="en-US" w:eastAsia="zh-CN"/>
              </w:rPr>
            </w:pPr>
            <w:r>
              <w:rPr>
                <w:rFonts w:hint="eastAsia" w:ascii="宋体" w:hAnsi="宋体" w:cs="宋体"/>
                <w:szCs w:val="21"/>
                <w:lang w:val="en-US" w:eastAsia="zh-CN"/>
              </w:rPr>
              <w:t>showYn</w:t>
            </w:r>
          </w:p>
        </w:tc>
        <w:tc>
          <w:tcPr>
            <w:tcW w:w="1632" w:type="dxa"/>
            <w:vAlign w:val="center"/>
          </w:tcPr>
          <w:p>
            <w:pPr>
              <w:rPr>
                <w:rFonts w:hint="eastAsia" w:ascii="宋体" w:hAnsi="宋体" w:cs="宋体"/>
                <w:szCs w:val="21"/>
                <w:lang w:val="en-US" w:eastAsia="zh-CN"/>
              </w:rPr>
            </w:pPr>
            <w:r>
              <w:rPr>
                <w:rFonts w:hint="eastAsia" w:ascii="宋体" w:hAnsi="宋体" w:cs="宋体"/>
                <w:szCs w:val="21"/>
                <w:lang w:val="en-US" w:eastAsia="zh-CN"/>
              </w:rPr>
              <w:t>否</w:t>
            </w:r>
          </w:p>
        </w:tc>
        <w:tc>
          <w:tcPr>
            <w:tcW w:w="1375"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2616" w:type="dxa"/>
            <w:vAlign w:val="center"/>
          </w:tcPr>
          <w:p>
            <w:pPr>
              <w:rPr>
                <w:rFonts w:hint="default" w:ascii="宋体" w:hAnsi="宋体" w:cs="宋体"/>
                <w:szCs w:val="21"/>
                <w:lang w:val="en-US" w:eastAsia="zh-CN"/>
              </w:rPr>
            </w:pPr>
            <w:r>
              <w:rPr>
                <w:rFonts w:hint="eastAsia" w:ascii="宋体" w:hAnsi="宋体" w:cs="宋体"/>
                <w:szCs w:val="21"/>
                <w:lang w:val="en-US" w:eastAsia="zh-CN"/>
              </w:rPr>
              <w:t>输入值为</w:t>
            </w:r>
            <w:r>
              <w:rPr>
                <w:rFonts w:hint="default" w:ascii="宋体" w:hAnsi="宋体" w:cs="宋体"/>
                <w:szCs w:val="21"/>
                <w:lang w:val="en-US" w:eastAsia="zh-CN"/>
              </w:rPr>
              <w:t>”</w:t>
            </w:r>
            <w:r>
              <w:rPr>
                <w:rFonts w:hint="eastAsia" w:ascii="宋体" w:hAnsi="宋体" w:cs="宋体"/>
                <w:szCs w:val="21"/>
                <w:lang w:val="en-US" w:eastAsia="zh-CN"/>
              </w:rPr>
              <w:t>Y</w:t>
            </w:r>
            <w:r>
              <w:rPr>
                <w:rFonts w:hint="default" w:ascii="宋体" w:hAnsi="宋体" w:cs="宋体"/>
                <w:szCs w:val="21"/>
                <w:lang w:val="en-US" w:eastAsia="zh-CN"/>
              </w:rPr>
              <w:t>”</w:t>
            </w:r>
            <w:r>
              <w:rPr>
                <w:rFonts w:hint="eastAsia" w:ascii="宋体" w:hAnsi="宋体" w:cs="宋体"/>
                <w:szCs w:val="21"/>
                <w:lang w:val="en-US" w:eastAsia="zh-CN"/>
              </w:rPr>
              <w:t>则执行、失信、曝光台维度只显示未下架数据，输入值为</w:t>
            </w:r>
            <w:r>
              <w:rPr>
                <w:rFonts w:hint="default" w:ascii="宋体" w:hAnsi="宋体" w:cs="宋体"/>
                <w:szCs w:val="21"/>
                <w:lang w:val="en-US" w:eastAsia="zh-CN"/>
              </w:rPr>
              <w:t>”</w:t>
            </w:r>
            <w:r>
              <w:rPr>
                <w:rFonts w:hint="eastAsia" w:ascii="宋体" w:hAnsi="宋体" w:cs="宋体"/>
                <w:szCs w:val="21"/>
                <w:lang w:val="en-US" w:eastAsia="zh-CN"/>
              </w:rPr>
              <w:t>N</w:t>
            </w:r>
            <w:r>
              <w:rPr>
                <w:rFonts w:hint="default" w:ascii="宋体" w:hAnsi="宋体" w:cs="宋体"/>
                <w:szCs w:val="21"/>
                <w:lang w:val="en-US" w:eastAsia="zh-CN"/>
              </w:rPr>
              <w:t>”</w:t>
            </w:r>
            <w:r>
              <w:rPr>
                <w:rFonts w:hint="eastAsia" w:ascii="宋体" w:hAnsi="宋体" w:cs="宋体"/>
                <w:szCs w:val="21"/>
                <w:lang w:val="en-US" w:eastAsia="zh-CN"/>
              </w:rPr>
              <w:t>则执行、失信、曝光台维度只显示下架数据，输入值为空或不传则执行、失信、曝光台维度显示全部数据。</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例1：</w:t>
            </w:r>
            <w:r>
              <w:rPr>
                <w:rFonts w:hint="eastAsia" w:ascii="宋体" w:hAnsi="宋体"/>
                <w:sz w:val="24"/>
                <w:szCs w:val="24"/>
                <w:lang w:val="en-US" w:eastAsia="zh-CN"/>
              </w:rPr>
              <w:t>关键词查询举例说明，例如dataType值为cpws</w:t>
            </w:r>
          </w:p>
          <w:p>
            <w:pPr>
              <w:keepNext w:val="0"/>
              <w:keepLines w:val="0"/>
              <w:widowControl/>
              <w:suppressLineNumbers w:val="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FF0000"/>
                <w:sz w:val="20"/>
                <w:szCs w:val="20"/>
                <w:shd w:val="clear" w:color="auto" w:fill="FFFFFF"/>
                <w:lang w:val="en-US" w:eastAsia="zh-CN"/>
              </w:rPr>
              <w:fldChar w:fldCharType="begin"/>
            </w:r>
            <w:r>
              <w:rPr>
                <w:rFonts w:hint="eastAsia" w:ascii="微软雅黑" w:hAnsi="微软雅黑" w:eastAsia="微软雅黑" w:cs="微软雅黑"/>
                <w:color w:val="FF0000"/>
                <w:sz w:val="20"/>
                <w:szCs w:val="20"/>
                <w:shd w:val="clear" w:color="auto" w:fill="FFFFFF"/>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FF0000"/>
                <w:sz w:val="20"/>
                <w:szCs w:val="20"/>
                <w:shd w:val="clear" w:color="auto" w:fill="FFFFFF"/>
                <w:lang w:val="en-US" w:eastAsia="zh-CN"/>
              </w:rPr>
              <w:fldChar w:fldCharType="separate"/>
            </w:r>
            <w:r>
              <w:rPr>
                <w:rFonts w:hint="eastAsia" w:ascii="微软雅黑" w:hAnsi="微软雅黑" w:eastAsia="微软雅黑" w:cs="微软雅黑"/>
                <w:color w:val="FF0000"/>
                <w:sz w:val="20"/>
                <w:szCs w:val="20"/>
                <w:shd w:val="clear" w:color="auto" w:fill="FFFFFF"/>
                <w:lang w:val="en-US" w:eastAsia="zh-CN"/>
              </w:rPr>
              <w:t>https://api.fahaicc.com/vip/query/sifa?authCode=授权码</w:t>
            </w:r>
            <w:r>
              <w:rPr>
                <w:rFonts w:hint="eastAsia" w:ascii="微软雅黑" w:hAnsi="微软雅黑" w:eastAsia="微软雅黑" w:cs="微软雅黑"/>
                <w:color w:val="00B050"/>
                <w:sz w:val="20"/>
                <w:szCs w:val="20"/>
                <w:lang w:val="en-US" w:eastAsia="zh-CN"/>
              </w:rPr>
              <w:t>&amp;rt=1550713588185&amp;sign=f317204d08d486f609b9ffacc3da&amp;args={</w:t>
            </w:r>
            <w:r>
              <w:rPr>
                <w:rFonts w:hint="eastAsia" w:ascii="微软雅黑" w:hAnsi="微软雅黑" w:eastAsia="微软雅黑" w:cs="微软雅黑"/>
                <w:color w:val="FF0000"/>
                <w:sz w:val="20"/>
                <w:szCs w:val="20"/>
                <w:lang w:val="en-US" w:eastAsia="zh-CN"/>
              </w:rPr>
              <w:t>"dataType":"cpws"</w:t>
            </w:r>
            <w:r>
              <w:rPr>
                <w:rFonts w:hint="eastAsia" w:ascii="微软雅黑" w:hAnsi="微软雅黑" w:eastAsia="微软雅黑" w:cs="微软雅黑"/>
                <w:color w:val="00B050"/>
                <w:sz w:val="20"/>
                <w:szCs w:val="20"/>
                <w:lang w:val="en-US" w:eastAsia="zh-CN"/>
              </w:rPr>
              <w:t>,"keyword":"小米","pageno":1,"range":10}</w:t>
            </w:r>
            <w:r>
              <w:rPr>
                <w:rFonts w:hint="eastAsia" w:ascii="微软雅黑" w:hAnsi="微软雅黑" w:eastAsia="微软雅黑" w:cs="微软雅黑"/>
                <w:color w:val="FF0000"/>
                <w:sz w:val="20"/>
                <w:szCs w:val="20"/>
                <w:shd w:val="clear" w:color="auto" w:fill="FFFFFF"/>
                <w:lang w:val="en-US" w:eastAsia="zh-CN"/>
              </w:rPr>
              <w:fldChar w:fldCharType="end"/>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关键词查询举例说明，dataType无值</w:t>
            </w:r>
          </w:p>
          <w:p>
            <w:pPr>
              <w:spacing w:beforeLines="0" w:afterLines="0"/>
              <w:jc w:val="left"/>
              <w:rPr>
                <w:rFonts w:hint="eastAsia"/>
                <w:vertAlign w:val="baseline"/>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https://api.fahaicc.com/vip/query/sifa?authCode=授权码</w:t>
            </w:r>
            <w:r>
              <w:rPr>
                <w:rFonts w:hint="eastAsia" w:ascii="微软雅黑" w:hAnsi="微软雅黑" w:eastAsia="微软雅黑" w:cs="微软雅黑"/>
                <w:color w:val="00B050"/>
                <w:sz w:val="20"/>
                <w:szCs w:val="20"/>
                <w:lang w:val="en-US" w:eastAsia="zh-CN"/>
              </w:rPr>
              <w:t>&amp;rt=1550713814775&amp;sign=261461c7b3bdc3ae1dc91fd464803&amp;args={"keyword":"小米","pageno":1,"range":10}</w:t>
            </w:r>
          </w:p>
        </w:tc>
      </w:tr>
    </w:tbl>
    <w:p>
      <w:pPr>
        <w:numPr>
          <w:ilvl w:val="0"/>
          <w:numId w:val="0"/>
        </w:numPr>
        <w:rPr>
          <w:rFonts w:hint="eastAsia"/>
          <w:lang w:val="en-US" w:eastAsia="zh-CN"/>
        </w:rPr>
      </w:pPr>
      <w:r>
        <w:rPr>
          <w:rFonts w:hint="eastAsia"/>
          <w:lang w:val="en-US" w:eastAsia="zh-CN"/>
        </w:rPr>
        <w:t>输出参数：</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ascii="宋体" w:hAnsi="宋体"/>
          <w:sz w:val="24"/>
          <w:szCs w:val="24"/>
        </w:rPr>
      </w:pPr>
      <w:r>
        <w:rPr>
          <w:rFonts w:hint="eastAsia" w:ascii="宋体" w:hAnsi="宋体"/>
          <w:sz w:val="24"/>
          <w:szCs w:val="24"/>
        </w:rPr>
        <w:t>具体字段说明：</w:t>
      </w:r>
    </w:p>
    <w:tbl>
      <w:tblPr>
        <w:tblStyle w:val="11"/>
        <w:tblW w:w="8223"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463"/>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46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649"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totalCount</w:t>
            </w:r>
          </w:p>
        </w:tc>
        <w:tc>
          <w:tcPr>
            <w:tcW w:w="2463" w:type="dxa"/>
          </w:tcPr>
          <w:p>
            <w:pPr>
              <w:rPr>
                <w:rFonts w:ascii="宋体" w:hAnsi="宋体" w:cs="宋体"/>
                <w:szCs w:val="21"/>
              </w:rPr>
            </w:pPr>
            <w:r>
              <w:rPr>
                <w:rFonts w:hint="eastAsia" w:ascii="宋体" w:hAnsi="宋体" w:cs="宋体"/>
                <w:szCs w:val="21"/>
              </w:rPr>
              <w:t>所有信息数量</w:t>
            </w:r>
          </w:p>
        </w:tc>
        <w:tc>
          <w:tcPr>
            <w:tcW w:w="1649"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totalPageNum</w:t>
            </w:r>
          </w:p>
        </w:tc>
        <w:tc>
          <w:tcPr>
            <w:tcW w:w="2463" w:type="dxa"/>
          </w:tcPr>
          <w:p>
            <w:pPr>
              <w:rPr>
                <w:rFonts w:ascii="宋体" w:hAnsi="宋体" w:cs="宋体"/>
                <w:szCs w:val="21"/>
              </w:rPr>
            </w:pPr>
            <w:r>
              <w:rPr>
                <w:rFonts w:hint="eastAsia" w:ascii="宋体" w:hAnsi="宋体" w:cs="宋体"/>
                <w:szCs w:val="21"/>
              </w:rPr>
              <w:t>所有信息总页码数</w:t>
            </w:r>
          </w:p>
        </w:tc>
        <w:tc>
          <w:tcPr>
            <w:tcW w:w="1649"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pageNo</w:t>
            </w:r>
          </w:p>
        </w:tc>
        <w:tc>
          <w:tcPr>
            <w:tcW w:w="2463" w:type="dxa"/>
          </w:tcPr>
          <w:p>
            <w:pPr>
              <w:rPr>
                <w:rFonts w:ascii="宋体" w:hAnsi="宋体" w:cs="宋体"/>
                <w:szCs w:val="21"/>
              </w:rPr>
            </w:pPr>
            <w:r>
              <w:rPr>
                <w:rFonts w:hint="eastAsia" w:ascii="宋体" w:hAnsi="宋体" w:cs="宋体"/>
                <w:szCs w:val="21"/>
              </w:rPr>
              <w:t>当前页码数</w:t>
            </w:r>
          </w:p>
        </w:tc>
        <w:tc>
          <w:tcPr>
            <w:tcW w:w="1649"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range</w:t>
            </w:r>
          </w:p>
        </w:tc>
        <w:tc>
          <w:tcPr>
            <w:tcW w:w="2463" w:type="dxa"/>
          </w:tcPr>
          <w:p>
            <w:pPr>
              <w:rPr>
                <w:rFonts w:ascii="宋体" w:hAnsi="宋体" w:cs="宋体"/>
                <w:szCs w:val="21"/>
              </w:rPr>
            </w:pPr>
            <w:r>
              <w:rPr>
                <w:rFonts w:hint="eastAsia" w:ascii="宋体" w:hAnsi="宋体" w:cs="宋体"/>
                <w:szCs w:val="21"/>
              </w:rPr>
              <w:t>每页数量</w:t>
            </w:r>
          </w:p>
        </w:tc>
        <w:tc>
          <w:tcPr>
            <w:tcW w:w="1649"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b/>
                <w:bCs/>
                <w:color w:val="FF0000"/>
                <w:szCs w:val="21"/>
              </w:rPr>
            </w:pPr>
            <w:r>
              <w:rPr>
                <w:rFonts w:hint="eastAsia" w:ascii="宋体" w:hAnsi="宋体" w:cs="宋体"/>
                <w:b/>
                <w:bCs/>
                <w:color w:val="FF0000"/>
                <w:szCs w:val="21"/>
              </w:rPr>
              <w:t>allList</w:t>
            </w:r>
          </w:p>
        </w:tc>
        <w:tc>
          <w:tcPr>
            <w:tcW w:w="2463" w:type="dxa"/>
          </w:tcPr>
          <w:p>
            <w:pPr>
              <w:rPr>
                <w:rFonts w:ascii="宋体" w:hAnsi="宋体" w:cs="宋体"/>
                <w:b/>
                <w:bCs/>
                <w:szCs w:val="21"/>
              </w:rPr>
            </w:pPr>
            <w:r>
              <w:rPr>
                <w:rFonts w:hint="eastAsia" w:ascii="宋体" w:hAnsi="宋体" w:cs="宋体"/>
                <w:color w:val="00B0F0"/>
                <w:szCs w:val="21"/>
              </w:rPr>
              <w:t>所有信息列表</w:t>
            </w:r>
          </w:p>
        </w:tc>
        <w:tc>
          <w:tcPr>
            <w:tcW w:w="1649" w:type="dxa"/>
          </w:tcPr>
          <w:p>
            <w:pPr>
              <w:rPr>
                <w:rFonts w:ascii="宋体" w:hAnsi="宋体" w:cs="宋体"/>
                <w:szCs w:val="21"/>
              </w:rPr>
            </w:pPr>
            <w:r>
              <w:rPr>
                <w:rFonts w:hint="eastAsia" w:ascii="宋体" w:hAnsi="宋体"/>
                <w:sz w:val="24"/>
                <w:szCs w:val="24"/>
                <w:lang w:val="en-US" w:eastAsia="zh-CN"/>
              </w:rPr>
              <w:t>all</w:t>
            </w:r>
            <w:r>
              <w:rPr>
                <w:rFonts w:hint="eastAsia" w:ascii="宋体" w:hAnsi="宋体"/>
                <w:sz w:val="24"/>
                <w:szCs w:val="24"/>
              </w:rPr>
              <w:t>List</w:t>
            </w:r>
            <w:r>
              <w:rPr>
                <w:rFonts w:hint="eastAsia" w:ascii="宋体" w:hAnsi="宋体"/>
                <w:sz w:val="24"/>
                <w:szCs w:val="24"/>
                <w:lang w:val="en-US" w:eastAsia="zh-CN"/>
              </w:rPr>
              <w:t xml:space="preserve">/xxxxList </w:t>
            </w:r>
            <w:r>
              <w:rPr>
                <w:rFonts w:hint="eastAsia" w:ascii="宋体" w:hAnsi="宋体" w:cs="宋体"/>
                <w:color w:val="70AD47" w:themeColor="accent6"/>
                <w:szCs w:val="21"/>
                <w:lang w:val="en-US" w:eastAsia="zh-CN"/>
                <w14:textFill>
                  <w14:solidFill>
                    <w14:schemeClr w14:val="accent6"/>
                  </w14:solidFill>
                </w14:textFill>
              </w:rPr>
              <w:t>(当数据维度入参为多个维度,列表返回allList,当数据入参为单一维度展示维度代码+List,如cpwsList)</w:t>
            </w:r>
            <w:r>
              <w:rPr>
                <w:rFonts w:hint="eastAsia" w:ascii="宋体" w:hAnsi="宋体" w:cs="宋体"/>
                <w:szCs w:val="21"/>
              </w:rPr>
              <w:t>可能会有多条</w:t>
            </w:r>
            <w:r>
              <w:rPr>
                <w:rFonts w:hint="eastAsia" w:ascii="宋体" w:hAnsi="宋体" w:cs="宋体"/>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tcPr>
          <w:p>
            <w:pPr>
              <w:rPr>
                <w:rFonts w:ascii="宋体" w:hAnsi="宋体" w:cs="宋体"/>
                <w:szCs w:val="21"/>
              </w:rPr>
            </w:pPr>
            <w:r>
              <w:rPr>
                <w:rFonts w:hint="eastAsia" w:ascii="宋体" w:hAnsi="宋体" w:cs="宋体"/>
                <w:color w:val="00B0F0"/>
                <w:szCs w:val="21"/>
              </w:rPr>
              <w:t>裁判文书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b/>
                <w:bCs/>
                <w:szCs w:val="21"/>
              </w:rPr>
            </w:pPr>
            <w:r>
              <w:rPr>
                <w:rFonts w:hint="eastAsia" w:ascii="宋体" w:hAnsi="宋体" w:cs="宋体"/>
                <w:szCs w:val="21"/>
                <w:shd w:val="clear" w:color="050000" w:fill="auto"/>
              </w:rPr>
              <w:t>cpwsCount</w:t>
            </w:r>
          </w:p>
        </w:tc>
        <w:tc>
          <w:tcPr>
            <w:tcW w:w="2463" w:type="dxa"/>
          </w:tcPr>
          <w:p>
            <w:pPr>
              <w:rPr>
                <w:rFonts w:ascii="宋体" w:hAnsi="宋体" w:cs="宋体"/>
                <w:b/>
                <w:bCs/>
                <w:szCs w:val="21"/>
              </w:rPr>
            </w:pPr>
            <w:r>
              <w:rPr>
                <w:rFonts w:hint="eastAsia" w:ascii="宋体" w:hAnsi="宋体" w:cs="宋体"/>
                <w:szCs w:val="21"/>
              </w:rPr>
              <w:t>裁判文书信息数量</w:t>
            </w:r>
          </w:p>
        </w:tc>
        <w:tc>
          <w:tcPr>
            <w:tcW w:w="1649"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b/>
                <w:bCs/>
                <w:szCs w:val="21"/>
              </w:rPr>
            </w:pPr>
            <w:r>
              <w:rPr>
                <w:rFonts w:hint="eastAsia" w:ascii="宋体" w:hAnsi="宋体" w:cs="宋体"/>
                <w:szCs w:val="21"/>
                <w:shd w:val="clear" w:color="050000" w:fill="auto"/>
              </w:rPr>
              <w:t>cpwsPageNum</w:t>
            </w:r>
          </w:p>
        </w:tc>
        <w:tc>
          <w:tcPr>
            <w:tcW w:w="2463" w:type="dxa"/>
          </w:tcPr>
          <w:p>
            <w:pPr>
              <w:rPr>
                <w:rFonts w:ascii="宋体" w:hAnsi="宋体" w:cs="宋体"/>
                <w:b/>
                <w:bCs/>
                <w:szCs w:val="21"/>
              </w:rPr>
            </w:pPr>
            <w:r>
              <w:rPr>
                <w:rFonts w:hint="eastAsia" w:ascii="宋体" w:hAnsi="宋体" w:cs="宋体"/>
                <w:szCs w:val="21"/>
              </w:rPr>
              <w:t>裁判文书信息总页码数</w:t>
            </w:r>
          </w:p>
        </w:tc>
        <w:tc>
          <w:tcPr>
            <w:tcW w:w="1649"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tcPr>
          <w:p>
            <w:pPr>
              <w:rPr>
                <w:rFonts w:ascii="宋体" w:hAnsi="宋体" w:cs="宋体"/>
                <w:color w:val="00B0F0"/>
                <w:szCs w:val="21"/>
              </w:rPr>
            </w:pPr>
            <w:r>
              <w:rPr>
                <w:rFonts w:hint="eastAsia" w:ascii="宋体" w:hAnsi="宋体" w:cs="宋体"/>
                <w:color w:val="00B0F0"/>
                <w:szCs w:val="21"/>
              </w:rPr>
              <w:t>开庭公告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b/>
                <w:bCs/>
                <w:szCs w:val="21"/>
              </w:rPr>
            </w:pPr>
            <w:r>
              <w:rPr>
                <w:rFonts w:hint="eastAsia" w:ascii="宋体" w:hAnsi="宋体" w:cs="宋体"/>
                <w:szCs w:val="21"/>
                <w:shd w:val="clear" w:color="050000" w:fill="auto"/>
              </w:rPr>
              <w:t>ktggCount</w:t>
            </w:r>
          </w:p>
        </w:tc>
        <w:tc>
          <w:tcPr>
            <w:tcW w:w="2463" w:type="dxa"/>
          </w:tcPr>
          <w:p>
            <w:pPr>
              <w:rPr>
                <w:rFonts w:ascii="宋体" w:hAnsi="宋体" w:cs="宋体"/>
                <w:b/>
                <w:bCs/>
                <w:szCs w:val="21"/>
              </w:rPr>
            </w:pPr>
            <w:r>
              <w:rPr>
                <w:rFonts w:hint="eastAsia" w:ascii="宋体" w:hAnsi="宋体" w:cs="宋体"/>
                <w:szCs w:val="21"/>
              </w:rPr>
              <w:t>开庭公告信息数量</w:t>
            </w:r>
          </w:p>
        </w:tc>
        <w:tc>
          <w:tcPr>
            <w:tcW w:w="1649"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b/>
                <w:bCs/>
                <w:szCs w:val="21"/>
              </w:rPr>
            </w:pPr>
            <w:r>
              <w:rPr>
                <w:rFonts w:hint="eastAsia" w:ascii="宋体" w:hAnsi="宋体" w:cs="宋体"/>
                <w:szCs w:val="21"/>
                <w:shd w:val="clear" w:color="050000" w:fill="auto"/>
              </w:rPr>
              <w:t>ktggPageNum</w:t>
            </w:r>
          </w:p>
        </w:tc>
        <w:tc>
          <w:tcPr>
            <w:tcW w:w="2463" w:type="dxa"/>
          </w:tcPr>
          <w:p>
            <w:pPr>
              <w:rPr>
                <w:rFonts w:ascii="宋体" w:hAnsi="宋体" w:cs="宋体"/>
                <w:b/>
                <w:bCs/>
                <w:szCs w:val="21"/>
              </w:rPr>
            </w:pPr>
            <w:r>
              <w:rPr>
                <w:rFonts w:hint="eastAsia" w:ascii="宋体" w:hAnsi="宋体" w:cs="宋体"/>
                <w:szCs w:val="21"/>
              </w:rPr>
              <w:t>开庭公告信息总页码数</w:t>
            </w:r>
          </w:p>
        </w:tc>
        <w:tc>
          <w:tcPr>
            <w:tcW w:w="1649"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tcPr>
          <w:p>
            <w:pPr>
              <w:rPr>
                <w:rFonts w:ascii="宋体" w:hAnsi="宋体" w:cs="宋体"/>
                <w:color w:val="00B0F0"/>
                <w:szCs w:val="21"/>
              </w:rPr>
            </w:pPr>
            <w:r>
              <w:rPr>
                <w:rFonts w:hint="eastAsia" w:ascii="宋体" w:hAnsi="宋体" w:cs="宋体"/>
                <w:color w:val="00B0F0"/>
                <w:szCs w:val="21"/>
              </w:rPr>
              <w:t>执行公告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b/>
                <w:bCs/>
                <w:szCs w:val="21"/>
              </w:rPr>
            </w:pPr>
            <w:r>
              <w:rPr>
                <w:rFonts w:hint="eastAsia" w:ascii="宋体" w:hAnsi="宋体" w:cs="宋体"/>
                <w:szCs w:val="21"/>
                <w:shd w:val="clear" w:color="050000" w:fill="auto"/>
              </w:rPr>
              <w:t>zxggCount</w:t>
            </w:r>
          </w:p>
        </w:tc>
        <w:tc>
          <w:tcPr>
            <w:tcW w:w="2463" w:type="dxa"/>
          </w:tcPr>
          <w:p>
            <w:pPr>
              <w:rPr>
                <w:rFonts w:ascii="宋体" w:hAnsi="宋体" w:cs="宋体"/>
                <w:b/>
                <w:bCs/>
                <w:szCs w:val="21"/>
              </w:rPr>
            </w:pPr>
            <w:r>
              <w:rPr>
                <w:rFonts w:hint="eastAsia" w:ascii="宋体" w:hAnsi="宋体" w:cs="宋体"/>
                <w:szCs w:val="21"/>
                <w:shd w:val="clear" w:color="050000" w:fill="auto"/>
              </w:rPr>
              <w:t>执行公告</w:t>
            </w:r>
            <w:r>
              <w:rPr>
                <w:rFonts w:hint="eastAsia" w:ascii="宋体" w:hAnsi="宋体" w:cs="宋体"/>
                <w:szCs w:val="21"/>
              </w:rPr>
              <w:t>信息数量</w:t>
            </w:r>
          </w:p>
        </w:tc>
        <w:tc>
          <w:tcPr>
            <w:tcW w:w="1649"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b/>
                <w:bCs/>
                <w:szCs w:val="21"/>
              </w:rPr>
            </w:pPr>
            <w:r>
              <w:rPr>
                <w:rFonts w:hint="eastAsia" w:ascii="宋体" w:hAnsi="宋体" w:cs="宋体"/>
                <w:szCs w:val="21"/>
                <w:shd w:val="clear" w:color="050000" w:fill="auto"/>
              </w:rPr>
              <w:t>zxggPageNum</w:t>
            </w:r>
          </w:p>
        </w:tc>
        <w:tc>
          <w:tcPr>
            <w:tcW w:w="2463" w:type="dxa"/>
          </w:tcPr>
          <w:p>
            <w:pPr>
              <w:rPr>
                <w:rFonts w:ascii="宋体" w:hAnsi="宋体" w:cs="宋体"/>
                <w:b/>
                <w:bCs/>
                <w:szCs w:val="21"/>
              </w:rPr>
            </w:pPr>
            <w:r>
              <w:rPr>
                <w:rFonts w:hint="eastAsia" w:ascii="宋体" w:hAnsi="宋体" w:cs="宋体"/>
                <w:szCs w:val="21"/>
                <w:shd w:val="clear" w:color="050000" w:fill="auto"/>
              </w:rPr>
              <w:t>执行公告</w:t>
            </w:r>
            <w:r>
              <w:rPr>
                <w:rFonts w:hint="eastAsia" w:ascii="宋体" w:hAnsi="宋体" w:cs="宋体"/>
                <w:szCs w:val="21"/>
              </w:rPr>
              <w:t>信息总页码数</w:t>
            </w:r>
          </w:p>
        </w:tc>
        <w:tc>
          <w:tcPr>
            <w:tcW w:w="1649"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shd w:val="clear" w:color="auto" w:fill="auto"/>
          </w:tcPr>
          <w:p>
            <w:pPr>
              <w:rPr>
                <w:rFonts w:ascii="宋体" w:hAnsi="宋体" w:cs="宋体"/>
                <w:color w:val="00B0F0"/>
                <w:szCs w:val="21"/>
              </w:rPr>
            </w:pPr>
            <w:r>
              <w:rPr>
                <w:rFonts w:hint="eastAsia" w:ascii="宋体" w:hAnsi="宋体" w:cs="宋体"/>
                <w:color w:val="00B0F0"/>
                <w:szCs w:val="21"/>
              </w:rPr>
              <w:t>失信公告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auto"/>
          </w:tcPr>
          <w:p>
            <w:pPr>
              <w:jc w:val="center"/>
              <w:rPr>
                <w:rFonts w:ascii="宋体" w:hAnsi="宋体" w:cs="宋体"/>
                <w:szCs w:val="21"/>
              </w:rPr>
            </w:pPr>
            <w:r>
              <w:rPr>
                <w:rFonts w:hint="eastAsia" w:ascii="宋体" w:hAnsi="宋体" w:cs="宋体"/>
                <w:szCs w:val="21"/>
              </w:rPr>
              <w:t>1</w:t>
            </w:r>
          </w:p>
        </w:tc>
        <w:tc>
          <w:tcPr>
            <w:tcW w:w="2130" w:type="dxa"/>
            <w:shd w:val="clear" w:color="auto" w:fill="auto"/>
          </w:tcPr>
          <w:p>
            <w:pPr>
              <w:rPr>
                <w:rFonts w:ascii="宋体" w:hAnsi="宋体" w:cs="宋体"/>
                <w:b/>
                <w:bCs/>
                <w:szCs w:val="21"/>
              </w:rPr>
            </w:pPr>
            <w:r>
              <w:rPr>
                <w:rFonts w:hint="eastAsia" w:ascii="宋体" w:hAnsi="宋体" w:cs="宋体"/>
                <w:szCs w:val="21"/>
                <w:shd w:val="clear" w:color="050000" w:fill="auto"/>
              </w:rPr>
              <w:t>shixinCount</w:t>
            </w:r>
          </w:p>
        </w:tc>
        <w:tc>
          <w:tcPr>
            <w:tcW w:w="2463" w:type="dxa"/>
            <w:shd w:val="clear" w:color="auto" w:fill="auto"/>
          </w:tcPr>
          <w:p>
            <w:pPr>
              <w:rPr>
                <w:rFonts w:ascii="宋体" w:hAnsi="宋体" w:cs="宋体"/>
                <w:b/>
                <w:bCs/>
                <w:szCs w:val="21"/>
              </w:rPr>
            </w:pPr>
            <w:r>
              <w:rPr>
                <w:rFonts w:hint="eastAsia" w:ascii="宋体" w:hAnsi="宋体" w:cs="宋体"/>
                <w:szCs w:val="21"/>
                <w:shd w:val="clear" w:color="050000" w:fill="auto"/>
              </w:rPr>
              <w:t>失信公告</w:t>
            </w:r>
            <w:r>
              <w:rPr>
                <w:rFonts w:hint="eastAsia" w:ascii="宋体" w:hAnsi="宋体" w:cs="宋体"/>
                <w:szCs w:val="21"/>
              </w:rPr>
              <w:t>信息数量</w:t>
            </w:r>
          </w:p>
        </w:tc>
        <w:tc>
          <w:tcPr>
            <w:tcW w:w="1649" w:type="dxa"/>
            <w:shd w:val="clear" w:color="auto" w:fill="auto"/>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auto"/>
          </w:tcPr>
          <w:p>
            <w:pPr>
              <w:jc w:val="center"/>
              <w:rPr>
                <w:rFonts w:ascii="宋体" w:hAnsi="宋体" w:cs="宋体"/>
                <w:szCs w:val="21"/>
              </w:rPr>
            </w:pPr>
            <w:r>
              <w:rPr>
                <w:rFonts w:hint="eastAsia" w:ascii="宋体" w:hAnsi="宋体" w:cs="宋体"/>
                <w:szCs w:val="21"/>
              </w:rPr>
              <w:t>2</w:t>
            </w:r>
          </w:p>
        </w:tc>
        <w:tc>
          <w:tcPr>
            <w:tcW w:w="2130" w:type="dxa"/>
            <w:shd w:val="clear" w:color="auto" w:fill="auto"/>
          </w:tcPr>
          <w:p>
            <w:pPr>
              <w:rPr>
                <w:rFonts w:ascii="宋体" w:hAnsi="宋体" w:cs="宋体"/>
                <w:b/>
                <w:bCs/>
                <w:szCs w:val="21"/>
              </w:rPr>
            </w:pPr>
            <w:r>
              <w:rPr>
                <w:rFonts w:hint="eastAsia" w:ascii="宋体" w:hAnsi="宋体" w:cs="宋体"/>
                <w:szCs w:val="21"/>
                <w:shd w:val="clear" w:color="050000" w:fill="auto"/>
              </w:rPr>
              <w:t>shixinPageNum</w:t>
            </w:r>
          </w:p>
        </w:tc>
        <w:tc>
          <w:tcPr>
            <w:tcW w:w="2463" w:type="dxa"/>
            <w:shd w:val="clear" w:color="auto" w:fill="auto"/>
          </w:tcPr>
          <w:p>
            <w:pPr>
              <w:rPr>
                <w:rFonts w:ascii="宋体" w:hAnsi="宋体" w:cs="宋体"/>
                <w:b/>
                <w:bCs/>
                <w:szCs w:val="21"/>
              </w:rPr>
            </w:pPr>
            <w:r>
              <w:rPr>
                <w:rFonts w:hint="eastAsia" w:ascii="宋体" w:hAnsi="宋体" w:cs="宋体"/>
                <w:szCs w:val="21"/>
                <w:shd w:val="clear" w:color="050000" w:fill="auto"/>
              </w:rPr>
              <w:t>失信公告</w:t>
            </w:r>
            <w:r>
              <w:rPr>
                <w:rFonts w:hint="eastAsia" w:ascii="宋体" w:hAnsi="宋体" w:cs="宋体"/>
                <w:szCs w:val="21"/>
              </w:rPr>
              <w:t>信息总页码数</w:t>
            </w:r>
          </w:p>
        </w:tc>
        <w:tc>
          <w:tcPr>
            <w:tcW w:w="1649" w:type="dxa"/>
            <w:shd w:val="clear" w:color="auto" w:fill="auto"/>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tcPr>
          <w:p>
            <w:pPr>
              <w:rPr>
                <w:rFonts w:ascii="宋体" w:hAnsi="宋体" w:cs="宋体"/>
                <w:color w:val="00B0F0"/>
                <w:szCs w:val="21"/>
              </w:rPr>
            </w:pPr>
            <w:r>
              <w:rPr>
                <w:rFonts w:hint="eastAsia" w:ascii="宋体" w:hAnsi="宋体" w:cs="宋体"/>
                <w:color w:val="00B0F0"/>
                <w:szCs w:val="21"/>
              </w:rPr>
              <w:t>法院公告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b/>
                <w:bCs/>
                <w:szCs w:val="21"/>
              </w:rPr>
            </w:pPr>
            <w:r>
              <w:rPr>
                <w:rFonts w:hint="eastAsia" w:ascii="宋体" w:hAnsi="宋体" w:cs="宋体"/>
                <w:szCs w:val="21"/>
                <w:shd w:val="clear" w:color="050000" w:fill="auto"/>
              </w:rPr>
              <w:t>fyggCount</w:t>
            </w:r>
          </w:p>
        </w:tc>
        <w:tc>
          <w:tcPr>
            <w:tcW w:w="2463" w:type="dxa"/>
          </w:tcPr>
          <w:p>
            <w:pPr>
              <w:rPr>
                <w:rFonts w:ascii="宋体" w:hAnsi="宋体" w:cs="宋体"/>
                <w:b/>
                <w:bCs/>
                <w:szCs w:val="21"/>
              </w:rPr>
            </w:pPr>
            <w:r>
              <w:rPr>
                <w:rFonts w:hint="eastAsia" w:ascii="宋体" w:hAnsi="宋体" w:cs="宋体"/>
                <w:szCs w:val="21"/>
                <w:shd w:val="clear" w:color="050000" w:fill="auto"/>
              </w:rPr>
              <w:t>法院公告</w:t>
            </w:r>
            <w:r>
              <w:rPr>
                <w:rFonts w:hint="eastAsia" w:ascii="宋体" w:hAnsi="宋体" w:cs="宋体"/>
                <w:szCs w:val="21"/>
              </w:rPr>
              <w:t>信息数量</w:t>
            </w:r>
          </w:p>
        </w:tc>
        <w:tc>
          <w:tcPr>
            <w:tcW w:w="1649"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b/>
                <w:bCs/>
                <w:szCs w:val="21"/>
              </w:rPr>
            </w:pPr>
            <w:r>
              <w:rPr>
                <w:rFonts w:hint="eastAsia" w:ascii="宋体" w:hAnsi="宋体" w:cs="宋体"/>
                <w:szCs w:val="21"/>
                <w:shd w:val="clear" w:color="050000" w:fill="auto"/>
              </w:rPr>
              <w:t>fyggPageNum</w:t>
            </w:r>
          </w:p>
        </w:tc>
        <w:tc>
          <w:tcPr>
            <w:tcW w:w="2463" w:type="dxa"/>
          </w:tcPr>
          <w:p>
            <w:pPr>
              <w:rPr>
                <w:rFonts w:ascii="宋体" w:hAnsi="宋体" w:cs="宋体"/>
                <w:b/>
                <w:bCs/>
                <w:szCs w:val="21"/>
              </w:rPr>
            </w:pPr>
            <w:r>
              <w:rPr>
                <w:rFonts w:hint="eastAsia" w:ascii="宋体" w:hAnsi="宋体" w:cs="宋体"/>
                <w:szCs w:val="21"/>
                <w:shd w:val="clear" w:color="050000" w:fill="auto"/>
              </w:rPr>
              <w:t>法院公告</w:t>
            </w:r>
            <w:r>
              <w:rPr>
                <w:rFonts w:hint="eastAsia" w:ascii="宋体" w:hAnsi="宋体" w:cs="宋体"/>
                <w:szCs w:val="21"/>
              </w:rPr>
              <w:t>信息总页码数</w:t>
            </w:r>
          </w:p>
        </w:tc>
        <w:tc>
          <w:tcPr>
            <w:tcW w:w="1649"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3" w:type="dxa"/>
            <w:gridSpan w:val="4"/>
          </w:tcPr>
          <w:p>
            <w:pPr>
              <w:rPr>
                <w:rFonts w:ascii="宋体" w:hAnsi="宋体" w:cs="宋体"/>
                <w:color w:val="00B0F0"/>
                <w:szCs w:val="21"/>
              </w:rPr>
            </w:pPr>
            <w:r>
              <w:rPr>
                <w:rFonts w:hint="eastAsia" w:ascii="宋体" w:hAnsi="宋体" w:cs="宋体"/>
                <w:color w:val="00B0F0"/>
                <w:szCs w:val="21"/>
              </w:rPr>
              <w:t>案件流程信息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b/>
                <w:bCs/>
                <w:szCs w:val="21"/>
              </w:rPr>
            </w:pPr>
            <w:r>
              <w:rPr>
                <w:rFonts w:hint="eastAsia" w:ascii="宋体" w:hAnsi="宋体" w:cs="宋体"/>
                <w:szCs w:val="21"/>
                <w:shd w:val="clear" w:color="050000" w:fill="auto"/>
              </w:rPr>
              <w:t>ajlcCount</w:t>
            </w:r>
          </w:p>
        </w:tc>
        <w:tc>
          <w:tcPr>
            <w:tcW w:w="2463" w:type="dxa"/>
          </w:tcPr>
          <w:p>
            <w:pPr>
              <w:rPr>
                <w:rFonts w:ascii="宋体" w:hAnsi="宋体" w:cs="宋体"/>
                <w:b/>
                <w:bCs/>
                <w:szCs w:val="21"/>
              </w:rPr>
            </w:pPr>
            <w:r>
              <w:rPr>
                <w:rFonts w:hint="eastAsia" w:ascii="宋体" w:hAnsi="宋体" w:cs="宋体"/>
                <w:szCs w:val="21"/>
              </w:rPr>
              <w:t>案件流程信息数量</w:t>
            </w:r>
          </w:p>
        </w:tc>
        <w:tc>
          <w:tcPr>
            <w:tcW w:w="1649"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b/>
                <w:bCs/>
                <w:szCs w:val="21"/>
              </w:rPr>
            </w:pPr>
            <w:r>
              <w:rPr>
                <w:rFonts w:hint="eastAsia" w:ascii="宋体" w:hAnsi="宋体" w:cs="宋体"/>
                <w:szCs w:val="21"/>
                <w:shd w:val="clear" w:color="050000" w:fill="auto"/>
              </w:rPr>
              <w:t>ajlcPageNum</w:t>
            </w:r>
          </w:p>
        </w:tc>
        <w:tc>
          <w:tcPr>
            <w:tcW w:w="2463" w:type="dxa"/>
          </w:tcPr>
          <w:p>
            <w:pPr>
              <w:rPr>
                <w:rFonts w:ascii="宋体" w:hAnsi="宋体" w:cs="宋体"/>
                <w:b/>
                <w:bCs/>
                <w:szCs w:val="21"/>
              </w:rPr>
            </w:pPr>
            <w:r>
              <w:rPr>
                <w:rFonts w:hint="eastAsia" w:ascii="宋体" w:hAnsi="宋体" w:cs="宋体"/>
                <w:szCs w:val="21"/>
              </w:rPr>
              <w:t>案件流程信息总页码数</w:t>
            </w:r>
          </w:p>
        </w:tc>
        <w:tc>
          <w:tcPr>
            <w:tcW w:w="1649"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tcPr>
          <w:p>
            <w:pPr>
              <w:rPr>
                <w:rFonts w:ascii="宋体" w:hAnsi="宋体" w:cs="宋体"/>
                <w:color w:val="00B0F0"/>
                <w:szCs w:val="21"/>
              </w:rPr>
            </w:pPr>
            <w:r>
              <w:rPr>
                <w:rFonts w:hint="eastAsia" w:ascii="宋体" w:hAnsi="宋体" w:cs="宋体"/>
                <w:color w:val="00B0F0"/>
                <w:szCs w:val="21"/>
              </w:rPr>
              <w:t>曝光台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b/>
                <w:bCs/>
                <w:szCs w:val="21"/>
              </w:rPr>
            </w:pPr>
            <w:r>
              <w:rPr>
                <w:rFonts w:hint="eastAsia" w:ascii="宋体" w:hAnsi="宋体" w:cs="宋体"/>
                <w:szCs w:val="21"/>
              </w:rPr>
              <w:t>bgtCount</w:t>
            </w:r>
          </w:p>
        </w:tc>
        <w:tc>
          <w:tcPr>
            <w:tcW w:w="2463" w:type="dxa"/>
          </w:tcPr>
          <w:p>
            <w:pPr>
              <w:rPr>
                <w:rFonts w:ascii="宋体" w:hAnsi="宋体" w:cs="宋体"/>
                <w:b/>
                <w:bCs/>
                <w:szCs w:val="21"/>
              </w:rPr>
            </w:pPr>
            <w:r>
              <w:rPr>
                <w:rFonts w:hint="eastAsia" w:ascii="宋体" w:hAnsi="宋体" w:cs="宋体"/>
                <w:szCs w:val="21"/>
              </w:rPr>
              <w:t>曝光台信息数量</w:t>
            </w:r>
          </w:p>
        </w:tc>
        <w:tc>
          <w:tcPr>
            <w:tcW w:w="1649"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b/>
                <w:bCs/>
                <w:szCs w:val="21"/>
              </w:rPr>
            </w:pPr>
            <w:r>
              <w:rPr>
                <w:rFonts w:hint="eastAsia" w:ascii="宋体" w:hAnsi="宋体" w:cs="宋体"/>
                <w:szCs w:val="21"/>
              </w:rPr>
              <w:t>bgtPageNum</w:t>
            </w:r>
          </w:p>
        </w:tc>
        <w:tc>
          <w:tcPr>
            <w:tcW w:w="2463" w:type="dxa"/>
          </w:tcPr>
          <w:p>
            <w:pPr>
              <w:rPr>
                <w:rFonts w:ascii="宋体" w:hAnsi="宋体" w:cs="宋体"/>
                <w:b/>
                <w:bCs/>
                <w:szCs w:val="21"/>
              </w:rPr>
            </w:pPr>
            <w:r>
              <w:rPr>
                <w:rFonts w:hint="eastAsia" w:ascii="宋体" w:hAnsi="宋体" w:cs="宋体"/>
                <w:szCs w:val="21"/>
              </w:rPr>
              <w:t>曝光台信息总页码数</w:t>
            </w:r>
          </w:p>
        </w:tc>
        <w:tc>
          <w:tcPr>
            <w:tcW w:w="1649"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3" w:type="dxa"/>
            <w:gridSpan w:val="4"/>
          </w:tcPr>
          <w:p>
            <w:pPr>
              <w:rPr>
                <w:rFonts w:ascii="宋体" w:hAnsi="宋体" w:cs="宋体"/>
                <w:color w:val="00B0F0"/>
                <w:szCs w:val="21"/>
                <w:highlight w:val="none"/>
              </w:rPr>
            </w:pPr>
            <w:r>
              <w:rPr>
                <w:rFonts w:hint="eastAsia" w:ascii="宋体" w:hAnsi="宋体" w:cs="宋体"/>
                <w:color w:val="00B0F0"/>
                <w:szCs w:val="21"/>
                <w:highlight w:val="none"/>
              </w:rPr>
              <w:t>司法查冻扣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b/>
                <w:bCs/>
                <w:szCs w:val="21"/>
              </w:rPr>
            </w:pPr>
            <w:r>
              <w:rPr>
                <w:rFonts w:hint="eastAsia" w:ascii="宋体" w:hAnsi="宋体" w:cs="宋体"/>
                <w:szCs w:val="21"/>
                <w:shd w:val="clear" w:color="050000" w:fill="auto"/>
              </w:rPr>
              <w:t>sifacdkCount</w:t>
            </w:r>
          </w:p>
        </w:tc>
        <w:tc>
          <w:tcPr>
            <w:tcW w:w="2463" w:type="dxa"/>
          </w:tcPr>
          <w:p>
            <w:pPr>
              <w:rPr>
                <w:rFonts w:ascii="宋体" w:hAnsi="宋体" w:cs="宋体"/>
                <w:b/>
                <w:bCs/>
                <w:szCs w:val="21"/>
              </w:rPr>
            </w:pPr>
            <w:r>
              <w:rPr>
                <w:rFonts w:hint="eastAsia" w:ascii="宋体" w:hAnsi="宋体" w:cs="宋体"/>
                <w:szCs w:val="21"/>
              </w:rPr>
              <w:t>司法查冻扣数据数量</w:t>
            </w:r>
          </w:p>
        </w:tc>
        <w:tc>
          <w:tcPr>
            <w:tcW w:w="1649"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b/>
                <w:bCs/>
                <w:szCs w:val="21"/>
              </w:rPr>
            </w:pPr>
            <w:r>
              <w:rPr>
                <w:rFonts w:hint="eastAsia" w:ascii="宋体" w:hAnsi="宋体" w:cs="宋体"/>
                <w:szCs w:val="21"/>
                <w:shd w:val="clear" w:color="050000" w:fill="auto"/>
              </w:rPr>
              <w:t>sifacdkPageNum</w:t>
            </w:r>
          </w:p>
        </w:tc>
        <w:tc>
          <w:tcPr>
            <w:tcW w:w="2463" w:type="dxa"/>
          </w:tcPr>
          <w:p>
            <w:pPr>
              <w:rPr>
                <w:rFonts w:ascii="宋体" w:hAnsi="宋体" w:cs="宋体"/>
                <w:b/>
                <w:bCs/>
                <w:szCs w:val="21"/>
              </w:rPr>
            </w:pPr>
            <w:r>
              <w:rPr>
                <w:rFonts w:hint="eastAsia" w:ascii="宋体" w:hAnsi="宋体" w:cs="宋体"/>
                <w:szCs w:val="21"/>
              </w:rPr>
              <w:t>司法查冻扣数据总页码数</w:t>
            </w:r>
          </w:p>
        </w:tc>
        <w:tc>
          <w:tcPr>
            <w:tcW w:w="1649"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tcPr>
          <w:p>
            <w:pPr>
              <w:rPr>
                <w:rFonts w:hint="eastAsia" w:ascii="宋体" w:hAnsi="宋体" w:cs="宋体" w:eastAsiaTheme="minorEastAsia"/>
                <w:color w:val="00B0F0"/>
                <w:szCs w:val="21"/>
                <w:highlight w:val="none"/>
                <w:lang w:val="en-US" w:eastAsia="zh-CN"/>
              </w:rPr>
            </w:pPr>
            <w:r>
              <w:rPr>
                <w:rFonts w:hint="eastAsia" w:ascii="宋体" w:hAnsi="宋体" w:cs="宋体"/>
                <w:color w:val="00B0F0"/>
                <w:szCs w:val="21"/>
                <w:highlight w:val="none"/>
                <w:lang w:val="en-US" w:eastAsia="zh-CN"/>
              </w:rPr>
              <w:t>拍卖公告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981" w:type="dxa"/>
          </w:tcPr>
          <w:p>
            <w:pPr>
              <w:jc w:val="center"/>
              <w:rPr>
                <w:rFonts w:ascii="宋体" w:hAnsi="宋体" w:cs="宋体"/>
                <w:szCs w:val="21"/>
                <w:highlight w:val="none"/>
              </w:rPr>
            </w:pPr>
            <w:r>
              <w:rPr>
                <w:rFonts w:hint="eastAsia" w:ascii="宋体" w:hAnsi="宋体" w:cs="宋体"/>
                <w:szCs w:val="21"/>
                <w:highlight w:val="none"/>
              </w:rPr>
              <w:t>1</w:t>
            </w:r>
          </w:p>
        </w:tc>
        <w:tc>
          <w:tcPr>
            <w:tcW w:w="2130" w:type="dxa"/>
          </w:tcPr>
          <w:p>
            <w:pPr>
              <w:rPr>
                <w:rFonts w:ascii="宋体" w:hAnsi="宋体" w:cs="宋体"/>
                <w:b/>
                <w:bCs/>
                <w:szCs w:val="21"/>
                <w:highlight w:val="none"/>
              </w:rPr>
            </w:pPr>
            <w:r>
              <w:rPr>
                <w:rFonts w:hint="eastAsia" w:ascii="宋体" w:hAnsi="宋体" w:cs="宋体"/>
                <w:szCs w:val="21"/>
                <w:highlight w:val="none"/>
                <w:shd w:val="clear" w:color="050000" w:fill="auto"/>
                <w:lang w:val="en-US" w:eastAsia="zh-CN"/>
              </w:rPr>
              <w:t>pmgg</w:t>
            </w:r>
            <w:r>
              <w:rPr>
                <w:rFonts w:hint="eastAsia" w:ascii="宋体" w:hAnsi="宋体" w:cs="宋体"/>
                <w:szCs w:val="21"/>
                <w:highlight w:val="none"/>
                <w:shd w:val="clear" w:color="050000" w:fill="auto"/>
              </w:rPr>
              <w:t>Count</w:t>
            </w:r>
          </w:p>
        </w:tc>
        <w:tc>
          <w:tcPr>
            <w:tcW w:w="2463" w:type="dxa"/>
          </w:tcPr>
          <w:p>
            <w:pPr>
              <w:rPr>
                <w:rFonts w:ascii="宋体" w:hAnsi="宋体" w:cs="宋体"/>
                <w:b/>
                <w:bCs/>
                <w:szCs w:val="21"/>
                <w:highlight w:val="none"/>
              </w:rPr>
            </w:pPr>
            <w:r>
              <w:rPr>
                <w:rFonts w:hint="eastAsia" w:ascii="宋体" w:hAnsi="宋体" w:cs="宋体"/>
                <w:szCs w:val="21"/>
                <w:highlight w:val="none"/>
                <w:lang w:val="en-US" w:eastAsia="zh-CN"/>
              </w:rPr>
              <w:t>拍卖公告</w:t>
            </w:r>
            <w:r>
              <w:rPr>
                <w:rFonts w:hint="eastAsia" w:ascii="宋体" w:hAnsi="宋体" w:cs="宋体"/>
                <w:szCs w:val="21"/>
                <w:highlight w:val="none"/>
              </w:rPr>
              <w:t>数据数量</w:t>
            </w:r>
          </w:p>
        </w:tc>
        <w:tc>
          <w:tcPr>
            <w:tcW w:w="1649" w:type="dxa"/>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highlight w:val="none"/>
              </w:rPr>
            </w:pPr>
            <w:r>
              <w:rPr>
                <w:rFonts w:hint="eastAsia" w:ascii="宋体" w:hAnsi="宋体" w:cs="宋体"/>
                <w:szCs w:val="21"/>
                <w:highlight w:val="none"/>
              </w:rPr>
              <w:t>2</w:t>
            </w:r>
          </w:p>
        </w:tc>
        <w:tc>
          <w:tcPr>
            <w:tcW w:w="2130" w:type="dxa"/>
          </w:tcPr>
          <w:p>
            <w:pPr>
              <w:rPr>
                <w:rFonts w:ascii="宋体" w:hAnsi="宋体" w:cs="宋体"/>
                <w:b/>
                <w:bCs/>
                <w:szCs w:val="21"/>
                <w:highlight w:val="none"/>
              </w:rPr>
            </w:pPr>
            <w:r>
              <w:rPr>
                <w:rFonts w:hint="eastAsia" w:ascii="宋体" w:hAnsi="宋体" w:cs="宋体"/>
                <w:szCs w:val="21"/>
                <w:highlight w:val="none"/>
                <w:shd w:val="clear" w:color="050000" w:fill="auto"/>
                <w:lang w:val="en-US" w:eastAsia="zh-CN"/>
              </w:rPr>
              <w:t>pmgg</w:t>
            </w:r>
            <w:r>
              <w:rPr>
                <w:rFonts w:hint="eastAsia" w:ascii="宋体" w:hAnsi="宋体" w:cs="宋体"/>
                <w:szCs w:val="21"/>
                <w:highlight w:val="none"/>
                <w:shd w:val="clear" w:color="050000" w:fill="auto"/>
              </w:rPr>
              <w:t>PageNum</w:t>
            </w:r>
          </w:p>
        </w:tc>
        <w:tc>
          <w:tcPr>
            <w:tcW w:w="2463" w:type="dxa"/>
          </w:tcPr>
          <w:p>
            <w:pPr>
              <w:rPr>
                <w:rFonts w:ascii="宋体" w:hAnsi="宋体" w:cs="宋体"/>
                <w:b/>
                <w:bCs/>
                <w:szCs w:val="21"/>
                <w:highlight w:val="none"/>
              </w:rPr>
            </w:pPr>
            <w:r>
              <w:rPr>
                <w:rFonts w:hint="eastAsia" w:ascii="宋体" w:hAnsi="宋体" w:cs="宋体"/>
                <w:szCs w:val="21"/>
                <w:highlight w:val="none"/>
                <w:lang w:val="en-US" w:eastAsia="zh-CN"/>
              </w:rPr>
              <w:t>拍卖公告</w:t>
            </w:r>
            <w:r>
              <w:rPr>
                <w:rFonts w:hint="eastAsia" w:ascii="宋体" w:hAnsi="宋体" w:cs="宋体"/>
                <w:szCs w:val="21"/>
                <w:highlight w:val="none"/>
              </w:rPr>
              <w:t>数据总页码数</w:t>
            </w:r>
          </w:p>
        </w:tc>
        <w:tc>
          <w:tcPr>
            <w:tcW w:w="1649" w:type="dxa"/>
          </w:tcPr>
          <w:p>
            <w:pPr>
              <w:rPr>
                <w:rFonts w:ascii="宋体" w:hAnsi="宋体" w:cs="宋体"/>
                <w:szCs w:val="21"/>
                <w:highlight w:val="none"/>
              </w:rPr>
            </w:pPr>
          </w:p>
        </w:tc>
      </w:tr>
    </w:tbl>
    <w:p>
      <w:pPr>
        <w:numPr>
          <w:ilvl w:val="0"/>
          <w:numId w:val="0"/>
        </w:numPr>
        <w:rPr>
          <w:rFonts w:hint="eastAsia"/>
          <w:lang w:val="en-US" w:eastAsia="zh-CN"/>
        </w:rPr>
      </w:pP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198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4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7" w:type="dxa"/>
            <w:gridSpan w:val="4"/>
          </w:tcPr>
          <w:p>
            <w:pPr>
              <w:rPr>
                <w:rFonts w:ascii="宋体" w:hAnsi="宋体" w:cs="宋体"/>
                <w:color w:val="00B0F0"/>
                <w:szCs w:val="21"/>
              </w:rPr>
            </w:pPr>
            <w:r>
              <w:rPr>
                <w:rFonts w:hint="eastAsia" w:ascii="宋体" w:hAnsi="宋体"/>
                <w:sz w:val="24"/>
                <w:szCs w:val="24"/>
                <w:lang w:val="en-US" w:eastAsia="zh-CN"/>
              </w:rPr>
              <w:t>all</w:t>
            </w:r>
            <w:r>
              <w:rPr>
                <w:rFonts w:hint="eastAsia" w:ascii="宋体" w:hAnsi="宋体"/>
                <w:sz w:val="24"/>
                <w:szCs w:val="24"/>
              </w:rPr>
              <w:t>List</w:t>
            </w:r>
            <w:r>
              <w:rPr>
                <w:rFonts w:hint="eastAsia" w:ascii="宋体" w:hAnsi="宋体"/>
                <w:sz w:val="24"/>
                <w:szCs w:val="24"/>
                <w:lang w:val="en-US" w:eastAsia="zh-CN"/>
              </w:rPr>
              <w:t xml:space="preserve">/xxxxList </w:t>
            </w:r>
            <w:r>
              <w:rPr>
                <w:rFonts w:hint="eastAsia" w:ascii="宋体" w:hAnsi="宋体" w:cs="宋体"/>
                <w:color w:val="70AD47" w:themeColor="accent6"/>
                <w:szCs w:val="21"/>
                <w:lang w:val="en-US" w:eastAsia="zh-CN"/>
                <w14:textFill>
                  <w14:solidFill>
                    <w14:schemeClr w14:val="accent6"/>
                  </w14:solidFill>
                </w14:textFill>
              </w:rPr>
              <w:t>(当数据维度为多个维度,列表返回allList,当数据为单一维度展示维度代码+List,如cpwsList)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color w:val="70AD47" w:themeColor="accent6"/>
                <w:szCs w:val="21"/>
                <w14:textFill>
                  <w14:solidFill>
                    <w14:schemeClr w14:val="accent6"/>
                  </w14:solidFill>
                </w14:textFill>
              </w:rPr>
              <w:t>entryId</w:t>
            </w:r>
          </w:p>
        </w:tc>
        <w:tc>
          <w:tcPr>
            <w:tcW w:w="1985" w:type="dxa"/>
          </w:tcPr>
          <w:p>
            <w:pPr>
              <w:rPr>
                <w:rFonts w:ascii="宋体" w:hAnsi="宋体" w:cs="宋体"/>
                <w:szCs w:val="21"/>
              </w:rPr>
            </w:pPr>
            <w:r>
              <w:rPr>
                <w:rFonts w:hint="eastAsia" w:ascii="宋体" w:hAnsi="宋体" w:cs="宋体"/>
                <w:szCs w:val="21"/>
              </w:rPr>
              <w:t>id</w:t>
            </w:r>
          </w:p>
        </w:tc>
        <w:tc>
          <w:tcPr>
            <w:tcW w:w="2141" w:type="dxa"/>
          </w:tcPr>
          <w:p>
            <w:pPr>
              <w:rPr>
                <w:rFonts w:ascii="宋体" w:hAnsi="宋体" w:cs="宋体"/>
                <w:szCs w:val="21"/>
              </w:rPr>
            </w:pPr>
            <w:r>
              <w:rPr>
                <w:rFonts w:hint="eastAsia" w:ascii="宋体" w:hAnsi="宋体" w:cs="宋体"/>
                <w:color w:val="00B0F0"/>
                <w:szCs w:val="21"/>
              </w:rPr>
              <w:t>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shd w:val="clear" w:color="050000" w:fill="auto"/>
              </w:rPr>
              <w:t>body</w:t>
            </w:r>
          </w:p>
        </w:tc>
        <w:tc>
          <w:tcPr>
            <w:tcW w:w="1985" w:type="dxa"/>
          </w:tcPr>
          <w:p>
            <w:pPr>
              <w:rPr>
                <w:rFonts w:ascii="宋体" w:hAnsi="宋体" w:cs="宋体"/>
                <w:szCs w:val="21"/>
              </w:rPr>
            </w:pPr>
            <w:r>
              <w:rPr>
                <w:rFonts w:hint="eastAsia" w:ascii="宋体" w:hAnsi="宋体" w:cs="宋体"/>
                <w:szCs w:val="21"/>
              </w:rPr>
              <w:t>内容概要</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shd w:val="clear" w:color="050000" w:fill="auto"/>
              </w:rPr>
              <w:t>title</w:t>
            </w:r>
          </w:p>
        </w:tc>
        <w:tc>
          <w:tcPr>
            <w:tcW w:w="1985" w:type="dxa"/>
          </w:tcPr>
          <w:p>
            <w:pPr>
              <w:rPr>
                <w:rFonts w:ascii="宋体" w:hAnsi="宋体" w:cs="宋体"/>
                <w:szCs w:val="21"/>
              </w:rPr>
            </w:pPr>
            <w:r>
              <w:rPr>
                <w:rFonts w:hint="eastAsia" w:ascii="宋体" w:hAnsi="宋体" w:cs="宋体"/>
                <w:szCs w:val="21"/>
              </w:rPr>
              <w:t>标题</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sortTime</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szCs w:val="21"/>
              </w:rPr>
            </w:pPr>
            <w:r>
              <w:rPr>
                <w:rFonts w:hint="eastAsia" w:ascii="宋体" w:hAnsi="宋体" w:cs="宋体"/>
                <w:szCs w:val="21"/>
              </w:rPr>
              <w:t>sortTimeString</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6</w:t>
            </w:r>
          </w:p>
        </w:tc>
        <w:tc>
          <w:tcPr>
            <w:tcW w:w="2130" w:type="dxa"/>
          </w:tcPr>
          <w:p>
            <w:pPr>
              <w:rPr>
                <w:rFonts w:ascii="宋体" w:hAnsi="宋体" w:cs="宋体"/>
                <w:szCs w:val="21"/>
              </w:rPr>
            </w:pPr>
            <w:r>
              <w:rPr>
                <w:rFonts w:hint="eastAsia" w:ascii="宋体" w:hAnsi="宋体" w:cs="宋体"/>
                <w:szCs w:val="21"/>
                <w:shd w:val="clear" w:color="050000" w:fill="auto"/>
              </w:rPr>
              <w:t>dataType</w:t>
            </w:r>
          </w:p>
        </w:tc>
        <w:tc>
          <w:tcPr>
            <w:tcW w:w="1985" w:type="dxa"/>
          </w:tcPr>
          <w:p>
            <w:pPr>
              <w:rPr>
                <w:rFonts w:ascii="宋体" w:hAnsi="宋体" w:cs="宋体"/>
                <w:szCs w:val="21"/>
              </w:rPr>
            </w:pPr>
            <w:r>
              <w:rPr>
                <w:rFonts w:hint="eastAsia" w:ascii="宋体" w:hAnsi="宋体" w:cs="宋体"/>
                <w:szCs w:val="21"/>
              </w:rPr>
              <w:t>数据类型</w:t>
            </w:r>
          </w:p>
        </w:tc>
        <w:tc>
          <w:tcPr>
            <w:tcW w:w="2141" w:type="dxa"/>
          </w:tcPr>
          <w:p>
            <w:pPr>
              <w:rPr>
                <w:rFonts w:ascii="宋体" w:hAnsi="宋体" w:cs="宋体"/>
                <w:szCs w:val="21"/>
              </w:rPr>
            </w:pPr>
          </w:p>
        </w:tc>
      </w:tr>
    </w:tbl>
    <w:p>
      <w:pPr>
        <w:numPr>
          <w:ilvl w:val="0"/>
          <w:numId w:val="0"/>
        </w:numPr>
        <w:rPr>
          <w:rFonts w:hint="eastAsia"/>
          <w:lang w:val="en-US" w:eastAsia="zh-CN"/>
        </w:rPr>
      </w:pPr>
      <w:r>
        <w:rPr>
          <w:rFonts w:hint="eastAsia"/>
          <w:lang w:val="en-US" w:eastAsia="zh-CN"/>
        </w:rPr>
        <w:t>查询列表样例：</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"ajlcCount": </w:t>
      </w:r>
      <w:r>
        <w:rPr>
          <w:rFonts w:hint="eastAsia" w:ascii="微软雅黑" w:hAnsi="微软雅黑" w:eastAsia="微软雅黑" w:cs="微软雅黑"/>
          <w:color w:val="00B050"/>
          <w:sz w:val="18"/>
          <w:szCs w:val="18"/>
          <w:lang w:val="en-US" w:eastAsia="zh-CN"/>
        </w:rPr>
        <w:t>2</w:t>
      </w:r>
      <w:r>
        <w:rPr>
          <w:rFonts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"ajlcPageNum": </w:t>
      </w:r>
      <w:r>
        <w:rPr>
          <w:rFonts w:hint="eastAsia" w:ascii="微软雅黑" w:hAnsi="微软雅黑" w:eastAsia="微软雅黑" w:cs="微软雅黑"/>
          <w:color w:val="00B050"/>
          <w:sz w:val="18"/>
          <w:szCs w:val="18"/>
          <w:lang w:val="en-US" w:eastAsia="zh-CN"/>
        </w:rPr>
        <w:t>1</w:t>
      </w:r>
      <w:r>
        <w:rPr>
          <w:rFonts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"allList": [</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"...公司（以下简称</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公司...",</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r>
        <w:rPr>
          <w:rFonts w:ascii="微软雅黑" w:hAnsi="微软雅黑" w:eastAsia="微软雅黑" w:cs="微软雅黑"/>
          <w:sz w:val="18"/>
          <w:szCs w:val="18"/>
        </w:rPr>
        <w:t xml:space="preserve"> "dataType": "cpws",</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"entryId": "c20181102minxiazhong518_t20180628@5YyX5Lqs5YWs5Y%2B4",</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"sortTime": 1530115200000,</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"2018年06月28日",</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"陈</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与</w:t>
      </w:r>
      <w:r>
        <w:rPr>
          <w:rFonts w:hint="eastAsia" w:ascii="微软雅黑" w:hAnsi="微软雅黑" w:eastAsia="微软雅黑" w:cs="微软雅黑"/>
          <w:color w:val="00B050"/>
          <w:sz w:val="18"/>
          <w:szCs w:val="18"/>
          <w:lang w:val="en-US" w:eastAsia="zh-CN"/>
        </w:rPr>
        <w:t>X</w:t>
      </w:r>
      <w:r>
        <w:rPr>
          <w:rFonts w:hint="eastAsia" w:ascii="微软雅黑" w:hAnsi="微软雅黑" w:eastAsia="微软雅黑" w:cs="微软雅黑"/>
          <w:color w:val="00B050"/>
          <w:sz w:val="18"/>
          <w:szCs w:val="18"/>
        </w:rPr>
        <w:t>有限公司损害公司利益责任纠纷民事裁定书"</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 </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"...院对</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公司...",</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r>
        <w:rPr>
          <w:rFonts w:ascii="微软雅黑" w:hAnsi="微软雅黑" w:eastAsia="微软雅黑" w:cs="微软雅黑"/>
          <w:sz w:val="18"/>
          <w:szCs w:val="18"/>
        </w:rPr>
        <w:t>"dataType": "fygg",</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"entryId": "zgy6657337@5YyX5Lqs5YWs5Y%2B4",</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"sortTime": 1529510400000,</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"sortTimeString":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"当事人:中国</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北京公司,北京</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有限公司,北京</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"...582元，由</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公司...",</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r>
        <w:rPr>
          <w:rFonts w:ascii="微软雅黑" w:hAnsi="微软雅黑" w:eastAsia="微软雅黑" w:cs="微软雅黑"/>
          <w:sz w:val="18"/>
          <w:szCs w:val="18"/>
        </w:rPr>
        <w:t xml:space="preserve">        "dataType": "shixin",</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"entryId": "c2018320105zhi1338_t20180426_psykjbjyxgs@5YyX5Lqs5YWs5Y%2B4",</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"sortTime": 1524672000000,</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"sortTimeString":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"...有限公司</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分公司（北京公司...",</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r>
        <w:rPr>
          <w:rFonts w:ascii="微软雅黑" w:hAnsi="微软雅黑" w:eastAsia="微软雅黑" w:cs="微软雅黑"/>
          <w:sz w:val="18"/>
          <w:szCs w:val="18"/>
        </w:rPr>
        <w:t xml:space="preserve">    "dataType": "ktgg",</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"entryId": "plianxingbo_zgrmccbxgfyxgsbjfgsbjgsdzswyybzhb_t20180226_fxingtai@5YyX5Lqs5YWs5Y%2B4",</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"sortTime": 1519624800000,</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"2018年02月26日",</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县人民法院公 告"</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p>
    <w:p>
      <w:pPr>
        <w:ind w:firstLine="720" w:firstLineChars="400"/>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r>
        <w:rPr>
          <w:rFonts w:ascii="微软雅黑" w:hAnsi="微软雅黑" w:eastAsia="微软雅黑" w:cs="微软雅黑"/>
          <w:sz w:val="18"/>
          <w:szCs w:val="18"/>
        </w:rPr>
        <w:t>"dataType": "ajlc",</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"entryId": "c2016331102minchu4712_t55550801@5YWs5Y%2B4",</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"sortTime": 113149929600000,</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r>
        <w:rPr>
          <w:rFonts w:hint="eastAsia" w:ascii="微软雅黑" w:hAnsi="微软雅黑" w:eastAsia="微软雅黑" w:cs="微软雅黑"/>
          <w:color w:val="00B050"/>
          <w:sz w:val="18"/>
          <w:szCs w:val="18"/>
          <w:lang w:val="en-US" w:eastAsia="zh-CN"/>
        </w:rPr>
        <w:t>2018</w:t>
      </w:r>
      <w:r>
        <w:rPr>
          <w:rFonts w:hint="eastAsia" w:ascii="微软雅黑" w:hAnsi="微软雅黑" w:eastAsia="微软雅黑" w:cs="微软雅黑"/>
          <w:color w:val="00B050"/>
          <w:sz w:val="18"/>
          <w:szCs w:val="18"/>
        </w:rPr>
        <w:t>年08月01日",</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"原告:</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有限公司;被告:王</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p>
    <w:p>
      <w:pPr>
        <w:ind w:firstLine="720" w:firstLineChars="400"/>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"...江苏</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w:t>
      </w:r>
    </w:p>
    <w:p>
      <w:pPr>
        <w:rPr>
          <w:rFonts w:ascii="微软雅黑" w:hAnsi="微软雅黑" w:eastAsia="微软雅黑" w:cs="微软雅黑"/>
          <w:color w:val="00B050"/>
          <w:sz w:val="18"/>
          <w:szCs w:val="18"/>
        </w:rPr>
      </w:pPr>
      <w:r>
        <w:rPr>
          <w:rFonts w:ascii="微软雅黑" w:hAnsi="微软雅黑" w:eastAsia="微软雅黑" w:cs="微软雅黑"/>
          <w:sz w:val="18"/>
          <w:szCs w:val="18"/>
        </w:rPr>
        <w:t xml:space="preserve">            "dataType": "zxgg",</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"entryId": "c2014lianzhi52_t90140114_plygfdglgcyhyxgs@5YWs5Y%2B4",</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"sortTime": 222288249600000,</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r>
        <w:rPr>
          <w:rFonts w:hint="eastAsia" w:ascii="微软雅黑" w:hAnsi="微软雅黑" w:eastAsia="微软雅黑" w:cs="微软雅黑"/>
          <w:color w:val="00B050"/>
          <w:sz w:val="18"/>
          <w:szCs w:val="18"/>
          <w:lang w:val="en-US" w:eastAsia="zh-CN"/>
        </w:rPr>
        <w:t>2014</w:t>
      </w:r>
      <w:r>
        <w:rPr>
          <w:rFonts w:hint="eastAsia" w:ascii="微软雅黑" w:hAnsi="微软雅黑" w:eastAsia="微软雅黑" w:cs="微软雅黑"/>
          <w:color w:val="00B050"/>
          <w:sz w:val="18"/>
          <w:szCs w:val="18"/>
        </w:rPr>
        <w:t>年01月14日",</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"（2014）连执字第</w:t>
      </w:r>
      <w:r>
        <w:rPr>
          <w:rFonts w:hint="eastAsia" w:ascii="微软雅黑" w:hAnsi="微软雅黑" w:eastAsia="微软雅黑" w:cs="微软雅黑"/>
          <w:color w:val="00B050"/>
          <w:sz w:val="18"/>
          <w:szCs w:val="18"/>
          <w:lang w:val="en-US" w:eastAsia="zh-CN"/>
        </w:rPr>
        <w:t>XXXX</w:t>
      </w:r>
      <w:r>
        <w:rPr>
          <w:rFonts w:hint="eastAsia" w:ascii="微软雅黑" w:hAnsi="微软雅黑" w:eastAsia="微软雅黑" w:cs="微软雅黑"/>
          <w:color w:val="00B050"/>
          <w:sz w:val="18"/>
          <w:szCs w:val="18"/>
        </w:rPr>
        <w:t>号"</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p>
    <w:p>
      <w:pPr>
        <w:ind w:firstLine="720" w:firstLineChars="400"/>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".../名称=安徽</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科技...",</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r>
        <w:rPr>
          <w:rFonts w:ascii="微软雅黑" w:hAnsi="微软雅黑" w:eastAsia="微软雅黑" w:cs="微软雅黑"/>
          <w:sz w:val="18"/>
          <w:szCs w:val="18"/>
        </w:rPr>
        <w:t xml:space="preserve"> "dataType": "bgt",</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"entryId": "c2018340191zhihui126_t20180709_pahtzxxkjjtgfyxgs@56eR5oqA",</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"sortTime": 1531065600000,</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"sortTimeString":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"（2018）皖</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执恢</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号"</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p>
    <w:p>
      <w:pPr>
        <w:ind w:firstLine="720" w:firstLineChars="4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270" w:firstLineChars="15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"福建省</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市人民法院 刘</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 xml:space="preserve"> ..."</w:t>
      </w:r>
      <w:r>
        <w:rPr>
          <w:rFonts w:ascii="微软雅黑" w:hAnsi="微软雅黑" w:eastAsia="微软雅黑" w:cs="微软雅黑"/>
          <w:color w:val="00B050"/>
          <w:sz w:val="18"/>
          <w:szCs w:val="18"/>
        </w:rPr>
        <w:t>,</w:t>
      </w:r>
    </w:p>
    <w:p>
      <w:pPr>
        <w:ind w:firstLine="270" w:firstLineChars="150"/>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0000" w:themeColor="text1"/>
          <w:sz w:val="18"/>
          <w:szCs w:val="18"/>
          <w14:textFill>
            <w14:solidFill>
              <w14:schemeClr w14:val="tx1"/>
            </w14:solidFill>
          </w14:textFill>
        </w:rPr>
        <w:t xml:space="preserve"> "dataType": "</w:t>
      </w:r>
      <w:r>
        <w:rPr>
          <w:rFonts w:hint="eastAsia" w:ascii="微软雅黑" w:hAnsi="微软雅黑" w:eastAsia="微软雅黑" w:cs="微软雅黑"/>
          <w:sz w:val="18"/>
          <w:szCs w:val="18"/>
        </w:rPr>
        <w:t>sifacdk</w:t>
      </w:r>
      <w:r>
        <w:rPr>
          <w:rFonts w:hint="eastAsia" w:ascii="微软雅黑" w:hAnsi="微软雅黑" w:eastAsia="微软雅黑" w:cs="微软雅黑"/>
          <w:color w:val="000000" w:themeColor="text1"/>
          <w:sz w:val="18"/>
          <w:szCs w:val="18"/>
          <w14:textFill>
            <w14:solidFill>
              <w14:schemeClr w14:val="tx1"/>
            </w14:solidFill>
          </w14:textFill>
        </w:rPr>
        <w:t>",</w:t>
      </w:r>
    </w:p>
    <w:p>
      <w:pPr>
        <w:ind w:firstLine="270" w:firstLineChars="15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"c2017350481zhibao160_t20200317_pliupeiling_emoney",</w:t>
      </w:r>
    </w:p>
    <w:p>
      <w:pPr>
        <w:ind w:firstLine="270" w:firstLineChars="15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1584374400000,</w:t>
      </w:r>
    </w:p>
    <w:p>
      <w:pPr>
        <w:ind w:firstLine="270" w:firstLineChars="15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w:t>
      </w:r>
      <w:r>
        <w:rPr>
          <w:rFonts w:hint="eastAsia" w:ascii="微软雅黑" w:hAnsi="微软雅黑" w:eastAsia="微软雅黑" w:cs="微软雅黑"/>
          <w:color w:val="00B050"/>
          <w:sz w:val="18"/>
          <w:szCs w:val="18"/>
          <w:lang w:val="en-US" w:eastAsia="zh-CN"/>
        </w:rPr>
        <w:t>17</w:t>
      </w:r>
      <w:r>
        <w:rPr>
          <w:rFonts w:hint="eastAsia" w:ascii="微软雅黑" w:hAnsi="微软雅黑" w:eastAsia="微软雅黑" w:cs="微软雅黑"/>
          <w:color w:val="00B050"/>
          <w:sz w:val="18"/>
          <w:szCs w:val="18"/>
        </w:rPr>
        <w:t>年03月17日",</w:t>
      </w:r>
    </w:p>
    <w:p>
      <w:pPr>
        <w:ind w:firstLine="270" w:firstLineChars="15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"（2017）闽0</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执保</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号"</w:t>
      </w:r>
    </w:p>
    <w:p>
      <w:pPr>
        <w:ind w:firstLine="270" w:firstLineChars="15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ind w:firstLine="720" w:firstLineChars="4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"body": "</w:t>
      </w:r>
      <w:r>
        <w:rPr>
          <w:rFonts w:hint="default" w:ascii="微软雅黑" w:hAnsi="微软雅黑" w:eastAsia="微软雅黑" w:cs="微软雅黑"/>
          <w:color w:val="00B050"/>
          <w:sz w:val="18"/>
          <w:szCs w:val="18"/>
          <w:lang w:val="en-US" w:eastAsia="zh-CN"/>
        </w:rPr>
        <w:t>临沂市罗庄区人民法院将于201...</w:t>
      </w:r>
      <w:r>
        <w:rPr>
          <w:rFonts w:hint="eastAsia" w:ascii="微软雅黑" w:hAnsi="微软雅黑" w:eastAsia="微软雅黑" w:cs="微软雅黑"/>
          <w:color w:val="00B050"/>
          <w:sz w:val="18"/>
          <w:szCs w:val="18"/>
        </w:rPr>
        <w:t>",</w:t>
      </w:r>
    </w:p>
    <w:p>
      <w:pPr>
        <w:ind w:firstLine="270" w:firstLineChars="150"/>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0000" w:themeColor="text1"/>
          <w:sz w:val="18"/>
          <w:szCs w:val="18"/>
          <w14:textFill>
            <w14:solidFill>
              <w14:schemeClr w14:val="tx1"/>
            </w14:solidFill>
          </w14:textFill>
        </w:rPr>
        <w:t xml:space="preserve"> "dataType": "</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pmgg</w:t>
      </w:r>
      <w:r>
        <w:rPr>
          <w:rFonts w:hint="eastAsia" w:ascii="微软雅黑" w:hAnsi="微软雅黑" w:eastAsia="微软雅黑" w:cs="微软雅黑"/>
          <w:color w:val="000000" w:themeColor="text1"/>
          <w:sz w:val="18"/>
          <w:szCs w:val="18"/>
          <w14:textFill>
            <w14:solidFill>
              <w14:schemeClr w14:val="tx1"/>
            </w14:solidFill>
          </w14:textFill>
        </w:rPr>
        <w:t>",</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"entryId": "</w:t>
      </w:r>
      <w:r>
        <w:rPr>
          <w:rFonts w:hint="default" w:ascii="微软雅黑" w:hAnsi="微软雅黑" w:eastAsia="微软雅黑" w:cs="微软雅黑"/>
          <w:color w:val="00B050"/>
          <w:sz w:val="18"/>
          <w:szCs w:val="18"/>
          <w:lang w:val="en-US" w:eastAsia="zh-CN"/>
        </w:rPr>
        <w:t>tl_036c8846e243a92c60542ba17f90a040@cG5hbWU6ZXhpc3Rz</w:t>
      </w:r>
      <w:r>
        <w:rPr>
          <w:rFonts w:hint="eastAsia" w:ascii="微软雅黑" w:hAnsi="微软雅黑" w:eastAsia="微软雅黑" w:cs="微软雅黑"/>
          <w:color w:val="00B050"/>
          <w:sz w:val="18"/>
          <w:szCs w:val="18"/>
        </w:rPr>
        <w:t>",</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 xml:space="preserve">"sortTime": </w:t>
      </w:r>
      <w:r>
        <w:rPr>
          <w:rFonts w:hint="default" w:ascii="微软雅黑" w:hAnsi="微软雅黑" w:eastAsia="微软雅黑" w:cs="微软雅黑"/>
          <w:color w:val="00B050"/>
          <w:sz w:val="18"/>
          <w:szCs w:val="18"/>
          <w:lang w:val="en-US" w:eastAsia="zh-CN"/>
        </w:rPr>
        <w:t>1576807200000</w:t>
      </w:r>
      <w:r>
        <w:rPr>
          <w:rFonts w:hint="eastAsia" w:ascii="微软雅黑" w:hAnsi="微软雅黑" w:eastAsia="微软雅黑" w:cs="微软雅黑"/>
          <w:color w:val="00B050"/>
          <w:sz w:val="18"/>
          <w:szCs w:val="18"/>
        </w:rPr>
        <w:t>,</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"sortTimeString": "</w:t>
      </w:r>
      <w:r>
        <w:rPr>
          <w:rFonts w:hint="default" w:ascii="微软雅黑" w:hAnsi="微软雅黑" w:eastAsia="微软雅黑" w:cs="微软雅黑"/>
          <w:color w:val="00B050"/>
          <w:sz w:val="18"/>
          <w:szCs w:val="18"/>
          <w:lang w:val="en-US" w:eastAsia="zh-CN"/>
        </w:rPr>
        <w:t>2019年12月20日</w:t>
      </w:r>
      <w:r>
        <w:rPr>
          <w:rFonts w:hint="eastAsia" w:ascii="微软雅黑" w:hAnsi="微软雅黑" w:eastAsia="微软雅黑" w:cs="微软雅黑"/>
          <w:color w:val="00B050"/>
          <w:sz w:val="18"/>
          <w:szCs w:val="18"/>
        </w:rPr>
        <w:t>",</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"title": "</w:t>
      </w:r>
      <w:r>
        <w:rPr>
          <w:rFonts w:hint="default" w:ascii="微软雅黑" w:hAnsi="微软雅黑" w:eastAsia="微软雅黑" w:cs="微软雅黑"/>
          <w:color w:val="00B050"/>
          <w:sz w:val="18"/>
          <w:szCs w:val="18"/>
          <w:lang w:val="en-US" w:eastAsia="zh-CN"/>
        </w:rPr>
        <w:t>临沂市罗庄区人民法院关于兰山区东关农贸市场改造工程1号楼2-A-2704房地产（第一次拍卖）的公告</w:t>
      </w:r>
      <w:r>
        <w:rPr>
          <w:rFonts w:hint="eastAsia" w:ascii="微软雅黑" w:hAnsi="微软雅黑" w:eastAsia="微软雅黑" w:cs="微软雅黑"/>
          <w:color w:val="00B050"/>
          <w:sz w:val="18"/>
          <w:szCs w:val="18"/>
        </w:rPr>
        <w:t>"</w:t>
      </w:r>
    </w:p>
    <w:p>
      <w:pPr>
        <w:ind w:firstLine="270" w:firstLineChars="15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ind w:firstLine="720" w:firstLineChars="400"/>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p>
    <w:p>
      <w:pPr>
        <w:ind w:firstLine="180" w:firstLineChars="1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"bgtCount":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"bgtPageNum":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"cpwsCount":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"cpwsPageNum":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"fyggCount":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"fyggPageNum":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"ktggCount":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"ktggPageNum":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"成功返回",</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"pageNo":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pm</w:t>
      </w:r>
      <w:r>
        <w:rPr>
          <w:rFonts w:hint="eastAsia" w:ascii="微软雅黑" w:hAnsi="微软雅黑" w:eastAsia="微软雅黑" w:cs="微软雅黑"/>
          <w:color w:val="00B050"/>
          <w:sz w:val="18"/>
          <w:szCs w:val="18"/>
        </w:rPr>
        <w:t xml:space="preserve">ggCount":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pm</w:t>
      </w:r>
      <w:r>
        <w:rPr>
          <w:rFonts w:hint="eastAsia" w:ascii="微软雅黑" w:hAnsi="微软雅黑" w:eastAsia="微软雅黑" w:cs="微软雅黑"/>
          <w:color w:val="00B050"/>
          <w:sz w:val="18"/>
          <w:szCs w:val="18"/>
        </w:rPr>
        <w:t xml:space="preserve">ggPageNum":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"range": 10,</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2.162,</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"shixinCount":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"shixinPageNum":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"sifacdkCount":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"sifacdkPageNum":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w:t>
      </w:r>
      <w:r>
        <w:rPr>
          <w:rFonts w:hint="eastAsia" w:ascii="微软雅黑" w:hAnsi="微软雅黑" w:eastAsia="微软雅黑" w:cs="微软雅黑"/>
          <w:color w:val="00B050"/>
          <w:sz w:val="18"/>
          <w:szCs w:val="18"/>
          <w:lang w:val="en-US" w:eastAsia="zh-CN"/>
        </w:rPr>
        <w:t>18</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"totalPageNum":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"zxggCount":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lang w:eastAsia="zh-CN"/>
        </w:rPr>
      </w:pPr>
      <w:r>
        <w:rPr>
          <w:rFonts w:hint="eastAsia" w:ascii="微软雅黑" w:hAnsi="微软雅黑" w:eastAsia="微软雅黑" w:cs="微软雅黑"/>
          <w:color w:val="00B050"/>
          <w:sz w:val="18"/>
          <w:szCs w:val="18"/>
        </w:rPr>
        <w:t xml:space="preserve">  "zxggPageNum": </w:t>
      </w:r>
      <w:r>
        <w:rPr>
          <w:rFonts w:hint="eastAsia" w:ascii="微软雅黑" w:hAnsi="微软雅黑" w:eastAsia="微软雅黑" w:cs="微软雅黑"/>
          <w:color w:val="00B050"/>
          <w:sz w:val="18"/>
          <w:szCs w:val="18"/>
          <w:lang w:val="en-US" w:eastAsia="zh-CN"/>
        </w:rPr>
        <w:t>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numPr>
          <w:ilvl w:val="0"/>
          <w:numId w:val="0"/>
        </w:numPr>
        <w:rPr>
          <w:rFonts w:hint="eastAsia"/>
          <w:lang w:val="en-US" w:eastAsia="zh-CN"/>
        </w:rPr>
      </w:pPr>
    </w:p>
    <w:p>
      <w:pPr>
        <w:numPr>
          <w:ilvl w:val="0"/>
          <w:numId w:val="0"/>
        </w:numPr>
        <w:outlineLvl w:val="1"/>
        <w:rPr>
          <w:rFonts w:hint="eastAsia"/>
          <w:b/>
          <w:bCs/>
          <w:sz w:val="28"/>
          <w:szCs w:val="36"/>
          <w:lang w:val="en-US" w:eastAsia="zh-CN"/>
        </w:rPr>
      </w:pPr>
      <w:bookmarkStart w:id="14" w:name="_Toc4766"/>
      <w:r>
        <w:rPr>
          <w:rFonts w:hint="eastAsia"/>
          <w:b/>
          <w:bCs/>
          <w:sz w:val="28"/>
          <w:szCs w:val="36"/>
          <w:lang w:val="en-US" w:eastAsia="zh-CN"/>
        </w:rPr>
        <w:t>2.2、关联方查询</w:t>
      </w:r>
      <w:bookmarkEnd w:id="14"/>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https://api.fahaicc.com/vip/person/sifa?</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16"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316"/>
        <w:gridCol w:w="2125"/>
        <w:gridCol w:w="1375"/>
        <w:gridCol w:w="2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316"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2125"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599"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tcPr>
          <w:p>
            <w:pPr>
              <w:jc w:val="center"/>
              <w:rPr>
                <w:rFonts w:ascii="宋体" w:hAnsi="宋体" w:cs="宋体"/>
                <w:szCs w:val="21"/>
              </w:rPr>
            </w:pPr>
            <w:r>
              <w:rPr>
                <w:rFonts w:hint="eastAsia" w:ascii="宋体" w:hAnsi="宋体" w:cs="宋体"/>
                <w:szCs w:val="21"/>
              </w:rPr>
              <w:t>1</w:t>
            </w:r>
          </w:p>
        </w:tc>
        <w:tc>
          <w:tcPr>
            <w:tcW w:w="1316" w:type="dxa"/>
            <w:vAlign w:val="center"/>
          </w:tcPr>
          <w:p>
            <w:pPr>
              <w:rPr>
                <w:rFonts w:ascii="宋体" w:hAnsi="宋体" w:cs="宋体"/>
                <w:szCs w:val="21"/>
              </w:rPr>
            </w:pPr>
            <w:r>
              <w:rPr>
                <w:rFonts w:hint="eastAsia" w:ascii="宋体" w:hAnsi="宋体" w:cs="宋体"/>
                <w:szCs w:val="21"/>
                <w:lang w:val="en-US" w:eastAsia="zh-CN"/>
              </w:rPr>
              <w:t>domain</w:t>
            </w:r>
          </w:p>
        </w:tc>
        <w:tc>
          <w:tcPr>
            <w:tcW w:w="2125"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599" w:type="dxa"/>
            <w:vAlign w:val="center"/>
          </w:tcPr>
          <w:p>
            <w:r>
              <w:rPr>
                <w:rFonts w:hint="eastAsia" w:ascii="宋体" w:hAnsi="宋体" w:cs="宋体"/>
                <w:szCs w:val="21"/>
                <w:lang w:val="en-US" w:eastAsia="zh-CN"/>
              </w:rPr>
              <w:t>领域代码，sifa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tcPr>
          <w:p>
            <w:pPr>
              <w:jc w:val="center"/>
              <w:rPr>
                <w:rFonts w:ascii="宋体" w:hAnsi="宋体" w:cs="宋体"/>
                <w:szCs w:val="21"/>
              </w:rPr>
            </w:pPr>
            <w:r>
              <w:rPr>
                <w:rFonts w:hint="eastAsia" w:ascii="宋体" w:hAnsi="宋体" w:cs="宋体"/>
                <w:szCs w:val="21"/>
              </w:rPr>
              <w:t>2</w:t>
            </w:r>
          </w:p>
        </w:tc>
        <w:tc>
          <w:tcPr>
            <w:tcW w:w="1316" w:type="dxa"/>
            <w:vAlign w:val="center"/>
          </w:tcPr>
          <w:p>
            <w:pPr>
              <w:rPr>
                <w:rFonts w:ascii="宋体" w:hAnsi="宋体" w:cs="宋体"/>
                <w:szCs w:val="21"/>
              </w:rPr>
            </w:pPr>
            <w:r>
              <w:rPr>
                <w:rFonts w:hint="eastAsia" w:ascii="宋体" w:hAnsi="宋体" w:cs="宋体"/>
                <w:szCs w:val="21"/>
                <w:lang w:val="en-US" w:eastAsia="zh-CN"/>
              </w:rPr>
              <w:t>authCode</w:t>
            </w:r>
          </w:p>
        </w:tc>
        <w:tc>
          <w:tcPr>
            <w:tcW w:w="2125"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599"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1" w:type="dxa"/>
          </w:tcPr>
          <w:p>
            <w:pPr>
              <w:jc w:val="center"/>
              <w:rPr>
                <w:rFonts w:ascii="宋体" w:hAnsi="宋体" w:cs="宋体"/>
                <w:szCs w:val="21"/>
              </w:rPr>
            </w:pPr>
            <w:r>
              <w:rPr>
                <w:rFonts w:hint="eastAsia" w:ascii="宋体" w:hAnsi="宋体" w:cs="宋体"/>
                <w:szCs w:val="21"/>
              </w:rPr>
              <w:t>3</w:t>
            </w:r>
          </w:p>
        </w:tc>
        <w:tc>
          <w:tcPr>
            <w:tcW w:w="1316" w:type="dxa"/>
            <w:vAlign w:val="center"/>
          </w:tcPr>
          <w:p>
            <w:pPr>
              <w:rPr>
                <w:rFonts w:ascii="宋体" w:hAnsi="宋体" w:cs="宋体"/>
                <w:szCs w:val="21"/>
              </w:rPr>
            </w:pPr>
            <w:r>
              <w:rPr>
                <w:rFonts w:hint="eastAsia" w:ascii="宋体" w:hAnsi="宋体" w:cs="宋体"/>
                <w:szCs w:val="21"/>
                <w:lang w:val="en-US" w:eastAsia="zh-CN"/>
              </w:rPr>
              <w:t>rt</w:t>
            </w:r>
          </w:p>
        </w:tc>
        <w:tc>
          <w:tcPr>
            <w:tcW w:w="2125"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599"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tcPr>
          <w:p>
            <w:pPr>
              <w:jc w:val="center"/>
              <w:rPr>
                <w:rFonts w:ascii="宋体" w:hAnsi="宋体" w:cs="宋体"/>
                <w:szCs w:val="21"/>
              </w:rPr>
            </w:pPr>
            <w:r>
              <w:rPr>
                <w:rFonts w:hint="eastAsia" w:ascii="宋体" w:hAnsi="宋体" w:cs="宋体"/>
                <w:szCs w:val="21"/>
              </w:rPr>
              <w:t>4</w:t>
            </w:r>
          </w:p>
        </w:tc>
        <w:tc>
          <w:tcPr>
            <w:tcW w:w="1316" w:type="dxa"/>
            <w:vAlign w:val="center"/>
          </w:tcPr>
          <w:p>
            <w:pPr>
              <w:rPr>
                <w:rFonts w:ascii="宋体" w:hAnsi="宋体" w:cs="宋体"/>
                <w:szCs w:val="21"/>
              </w:rPr>
            </w:pPr>
            <w:r>
              <w:rPr>
                <w:rFonts w:hint="eastAsia" w:ascii="宋体" w:hAnsi="宋体" w:cs="宋体"/>
                <w:szCs w:val="21"/>
                <w:lang w:val="en-US" w:eastAsia="zh-CN"/>
              </w:rPr>
              <w:t>sign</w:t>
            </w:r>
          </w:p>
        </w:tc>
        <w:tc>
          <w:tcPr>
            <w:tcW w:w="2125"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599" w:type="dxa"/>
            <w:vAlign w:val="center"/>
          </w:tcPr>
          <w:p>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1" w:type="dxa"/>
            <w:vAlign w:val="top"/>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5</w:t>
            </w:r>
          </w:p>
        </w:tc>
        <w:tc>
          <w:tcPr>
            <w:tcW w:w="1316" w:type="dxa"/>
            <w:vAlign w:val="center"/>
          </w:tcPr>
          <w:p>
            <w:pPr>
              <w:rPr>
                <w:rFonts w:ascii="宋体" w:hAnsi="宋体" w:cs="宋体"/>
                <w:szCs w:val="21"/>
              </w:rPr>
            </w:pPr>
            <w:r>
              <w:rPr>
                <w:rFonts w:hint="eastAsia" w:ascii="宋体" w:hAnsi="宋体" w:cs="宋体"/>
                <w:szCs w:val="21"/>
                <w:lang w:val="en-US" w:eastAsia="zh-CN"/>
              </w:rPr>
              <w:t>args</w:t>
            </w:r>
          </w:p>
        </w:tc>
        <w:tc>
          <w:tcPr>
            <w:tcW w:w="2125"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json</w:t>
            </w:r>
          </w:p>
        </w:tc>
        <w:tc>
          <w:tcPr>
            <w:tcW w:w="2599" w:type="dxa"/>
            <w:vAlign w:val="center"/>
          </w:tcPr>
          <w:p>
            <w:pPr>
              <w:rPr>
                <w:rFonts w:hint="eastAsia" w:eastAsiaTheme="minorEastAsia"/>
                <w:lang w:val="en-US" w:eastAsia="zh-CN"/>
              </w:rPr>
            </w:pPr>
            <w:r>
              <w:rPr>
                <w:rFonts w:hint="eastAsia" w:ascii="宋体" w:hAnsi="宋体" w:cs="宋体"/>
                <w:szCs w:val="21"/>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16"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316"/>
        <w:gridCol w:w="2125"/>
        <w:gridCol w:w="1375"/>
        <w:gridCol w:w="2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316"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2125"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599"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tcPr>
          <w:p>
            <w:pPr>
              <w:jc w:val="center"/>
              <w:rPr>
                <w:rFonts w:ascii="宋体" w:hAnsi="宋体" w:cs="宋体"/>
                <w:szCs w:val="21"/>
              </w:rPr>
            </w:pPr>
            <w:r>
              <w:rPr>
                <w:rFonts w:hint="eastAsia" w:ascii="宋体" w:hAnsi="宋体" w:cs="宋体"/>
                <w:szCs w:val="21"/>
              </w:rPr>
              <w:t>1</w:t>
            </w:r>
          </w:p>
        </w:tc>
        <w:tc>
          <w:tcPr>
            <w:tcW w:w="1316" w:type="dxa"/>
            <w:vAlign w:val="center"/>
          </w:tcPr>
          <w:p>
            <w:pPr>
              <w:keepNext w:val="0"/>
              <w:keepLines w:val="0"/>
              <w:widowControl/>
              <w:suppressLineNumbers w:val="0"/>
              <w:jc w:val="left"/>
              <w:rPr>
                <w:rFonts w:ascii="宋体" w:hAnsi="宋体" w:cs="宋体"/>
                <w:szCs w:val="21"/>
              </w:rPr>
            </w:pPr>
            <w:r>
              <w:rPr>
                <w:rFonts w:ascii="宋体" w:hAnsi="宋体" w:eastAsia="宋体" w:cs="宋体"/>
                <w:kern w:val="0"/>
                <w:sz w:val="24"/>
                <w:szCs w:val="24"/>
                <w:lang w:val="en-US" w:eastAsia="zh-CN" w:bidi="ar"/>
              </w:rPr>
              <w:t>name</w:t>
            </w:r>
          </w:p>
        </w:tc>
        <w:tc>
          <w:tcPr>
            <w:tcW w:w="2125" w:type="dxa"/>
            <w:vAlign w:val="center"/>
          </w:tcPr>
          <w:p>
            <w:pPr>
              <w:keepNext w:val="0"/>
              <w:keepLines w:val="0"/>
              <w:widowControl/>
              <w:suppressLineNumbers w:val="0"/>
              <w:jc w:val="left"/>
              <w:rPr>
                <w:rFonts w:ascii="宋体" w:hAnsi="宋体" w:cs="宋体"/>
                <w:szCs w:val="21"/>
              </w:rPr>
            </w:pPr>
            <w:r>
              <w:rPr>
                <w:rFonts w:ascii="宋体" w:hAnsi="宋体" w:eastAsia="宋体" w:cs="宋体"/>
                <w:kern w:val="0"/>
                <w:sz w:val="24"/>
                <w:szCs w:val="24"/>
                <w:lang w:val="en-US" w:eastAsia="zh-CN" w:bidi="ar"/>
              </w:rPr>
              <w:t>是</w:t>
            </w:r>
          </w:p>
        </w:tc>
        <w:tc>
          <w:tcPr>
            <w:tcW w:w="1375" w:type="dxa"/>
            <w:vAlign w:val="center"/>
          </w:tcPr>
          <w:p>
            <w:pPr>
              <w:keepNext w:val="0"/>
              <w:keepLines w:val="0"/>
              <w:widowControl/>
              <w:suppressLineNumbers w:val="0"/>
              <w:jc w:val="left"/>
              <w:rPr>
                <w:rFonts w:hint="eastAsia" w:ascii="宋体" w:hAnsi="宋体" w:cs="宋体" w:eastAsiaTheme="minorEastAsia"/>
                <w:szCs w:val="21"/>
                <w:lang w:val="en-US" w:eastAsia="zh-CN"/>
              </w:rPr>
            </w:pPr>
            <w:r>
              <w:rPr>
                <w:rFonts w:ascii="宋体" w:hAnsi="宋体" w:eastAsia="宋体" w:cs="宋体"/>
                <w:kern w:val="0"/>
                <w:sz w:val="24"/>
                <w:szCs w:val="24"/>
                <w:lang w:val="en-US" w:eastAsia="zh-CN" w:bidi="ar"/>
              </w:rPr>
              <w:t>string</w:t>
            </w:r>
          </w:p>
        </w:tc>
        <w:tc>
          <w:tcPr>
            <w:tcW w:w="2599" w:type="dxa"/>
            <w:vAlign w:val="center"/>
          </w:tcPr>
          <w:p>
            <w:pPr>
              <w:keepNext w:val="0"/>
              <w:keepLines w:val="0"/>
              <w:widowControl/>
              <w:suppressLineNumbers w:val="0"/>
              <w:jc w:val="left"/>
            </w:pPr>
            <w:r>
              <w:rPr>
                <w:rFonts w:hint="eastAsia" w:ascii="宋体" w:hAnsi="宋体" w:eastAsia="宋体" w:cs="宋体"/>
                <w:kern w:val="0"/>
                <w:sz w:val="24"/>
                <w:szCs w:val="24"/>
                <w:lang w:val="en-US" w:eastAsia="zh-CN" w:bidi="ar"/>
              </w:rPr>
              <w:t>关联方名称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tcPr>
          <w:p>
            <w:pPr>
              <w:jc w:val="center"/>
              <w:rPr>
                <w:rFonts w:ascii="宋体" w:hAnsi="宋体" w:cs="宋体"/>
                <w:szCs w:val="21"/>
              </w:rPr>
            </w:pPr>
            <w:r>
              <w:rPr>
                <w:rFonts w:hint="eastAsia" w:ascii="宋体" w:hAnsi="宋体" w:cs="宋体"/>
                <w:szCs w:val="21"/>
              </w:rPr>
              <w:t>2</w:t>
            </w:r>
          </w:p>
        </w:tc>
        <w:tc>
          <w:tcPr>
            <w:tcW w:w="1316" w:type="dxa"/>
            <w:vAlign w:val="center"/>
          </w:tcPr>
          <w:p>
            <w:pPr>
              <w:keepNext w:val="0"/>
              <w:keepLines w:val="0"/>
              <w:widowControl/>
              <w:suppressLineNumbers w:val="0"/>
              <w:jc w:val="left"/>
              <w:rPr>
                <w:rFonts w:ascii="宋体" w:hAnsi="宋体" w:cs="宋体"/>
                <w:szCs w:val="21"/>
              </w:rPr>
            </w:pPr>
            <w:r>
              <w:rPr>
                <w:rFonts w:ascii="宋体" w:hAnsi="宋体" w:eastAsia="宋体" w:cs="宋体"/>
                <w:kern w:val="0"/>
                <w:sz w:val="24"/>
                <w:szCs w:val="24"/>
                <w:lang w:val="en-US" w:eastAsia="zh-CN" w:bidi="ar"/>
              </w:rPr>
              <w:t>idcardNo</w:t>
            </w:r>
          </w:p>
        </w:tc>
        <w:tc>
          <w:tcPr>
            <w:tcW w:w="2125" w:type="dxa"/>
            <w:vAlign w:val="center"/>
          </w:tcPr>
          <w:p>
            <w:pPr>
              <w:keepNext w:val="0"/>
              <w:keepLines w:val="0"/>
              <w:widowControl/>
              <w:suppressLineNumbers w:val="0"/>
              <w:jc w:val="left"/>
              <w:rPr>
                <w:rFonts w:ascii="宋体" w:hAnsi="宋体" w:cs="宋体"/>
                <w:szCs w:val="21"/>
              </w:rPr>
            </w:pPr>
            <w:r>
              <w:rPr>
                <w:rFonts w:ascii="宋体" w:hAnsi="宋体" w:eastAsia="宋体" w:cs="宋体"/>
                <w:kern w:val="0"/>
                <w:sz w:val="24"/>
                <w:szCs w:val="24"/>
                <w:lang w:val="en-US" w:eastAsia="zh-CN" w:bidi="ar"/>
              </w:rPr>
              <w:t>是</w:t>
            </w:r>
          </w:p>
        </w:tc>
        <w:tc>
          <w:tcPr>
            <w:tcW w:w="1375" w:type="dxa"/>
            <w:vAlign w:val="center"/>
          </w:tcPr>
          <w:p>
            <w:pPr>
              <w:keepNext w:val="0"/>
              <w:keepLines w:val="0"/>
              <w:widowControl/>
              <w:suppressLineNumbers w:val="0"/>
              <w:jc w:val="left"/>
              <w:rPr>
                <w:rFonts w:hint="eastAsia" w:ascii="宋体" w:hAnsi="宋体" w:cs="宋体" w:eastAsiaTheme="minorEastAsia"/>
                <w:szCs w:val="21"/>
                <w:lang w:val="en-US" w:eastAsia="zh-CN"/>
              </w:rPr>
            </w:pPr>
            <w:r>
              <w:rPr>
                <w:rFonts w:ascii="宋体" w:hAnsi="宋体" w:eastAsia="宋体" w:cs="宋体"/>
                <w:kern w:val="0"/>
                <w:sz w:val="24"/>
                <w:szCs w:val="24"/>
                <w:lang w:val="en-US" w:eastAsia="zh-CN" w:bidi="ar"/>
              </w:rPr>
              <w:t>string</w:t>
            </w:r>
          </w:p>
        </w:tc>
        <w:tc>
          <w:tcPr>
            <w:tcW w:w="2599" w:type="dxa"/>
            <w:vAlign w:val="center"/>
          </w:tcPr>
          <w:p>
            <w:pPr>
              <w:keepNext w:val="0"/>
              <w:keepLines w:val="0"/>
              <w:widowControl/>
              <w:suppressLineNumbers w:val="0"/>
              <w:jc w:val="left"/>
            </w:pPr>
            <w:r>
              <w:rPr>
                <w:rFonts w:ascii="宋体" w:hAnsi="宋体" w:eastAsia="宋体" w:cs="宋体"/>
                <w:kern w:val="0"/>
                <w:sz w:val="24"/>
                <w:szCs w:val="24"/>
                <w:lang w:val="en-US" w:eastAsia="zh-CN" w:bidi="ar"/>
              </w:rPr>
              <w:t>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 w:type="dxa"/>
          </w:tcPr>
          <w:p>
            <w:pPr>
              <w:jc w:val="center"/>
              <w:rPr>
                <w:rFonts w:ascii="宋体" w:hAnsi="宋体" w:cs="宋体"/>
                <w:szCs w:val="21"/>
              </w:rPr>
            </w:pPr>
            <w:r>
              <w:rPr>
                <w:rFonts w:hint="eastAsia" w:ascii="宋体" w:hAnsi="宋体" w:cs="宋体"/>
                <w:szCs w:val="21"/>
              </w:rPr>
              <w:t>3</w:t>
            </w:r>
          </w:p>
        </w:tc>
        <w:tc>
          <w:tcPr>
            <w:tcW w:w="1316" w:type="dxa"/>
            <w:vAlign w:val="center"/>
          </w:tcPr>
          <w:p>
            <w:pPr>
              <w:keepNext w:val="0"/>
              <w:keepLines w:val="0"/>
              <w:widowControl/>
              <w:suppressLineNumbers w:val="0"/>
              <w:jc w:val="left"/>
              <w:rPr>
                <w:rFonts w:ascii="宋体" w:hAnsi="宋体" w:cs="宋体"/>
                <w:szCs w:val="21"/>
              </w:rPr>
            </w:pPr>
            <w:r>
              <w:rPr>
                <w:rFonts w:ascii="宋体" w:hAnsi="宋体" w:eastAsia="宋体" w:cs="宋体"/>
                <w:kern w:val="0"/>
                <w:sz w:val="24"/>
                <w:szCs w:val="24"/>
                <w:lang w:val="en-US" w:eastAsia="zh-CN" w:bidi="ar"/>
              </w:rPr>
              <w:t>dataType</w:t>
            </w:r>
          </w:p>
        </w:tc>
        <w:tc>
          <w:tcPr>
            <w:tcW w:w="2125" w:type="dxa"/>
            <w:vAlign w:val="center"/>
          </w:tcPr>
          <w:p>
            <w:pPr>
              <w:keepNext w:val="0"/>
              <w:keepLines w:val="0"/>
              <w:widowControl/>
              <w:suppressLineNumbers w:val="0"/>
              <w:jc w:val="left"/>
              <w:rPr>
                <w:rFonts w:ascii="宋体" w:hAnsi="宋体" w:cs="宋体"/>
                <w:szCs w:val="21"/>
              </w:rPr>
            </w:pPr>
            <w:r>
              <w:rPr>
                <w:rFonts w:ascii="宋体" w:hAnsi="宋体" w:eastAsia="宋体" w:cs="宋体"/>
                <w:kern w:val="0"/>
                <w:sz w:val="24"/>
                <w:szCs w:val="24"/>
                <w:lang w:val="en-US" w:eastAsia="zh-CN" w:bidi="ar"/>
              </w:rPr>
              <w:t>否</w:t>
            </w:r>
          </w:p>
        </w:tc>
        <w:tc>
          <w:tcPr>
            <w:tcW w:w="1375" w:type="dxa"/>
            <w:vAlign w:val="center"/>
          </w:tcPr>
          <w:p>
            <w:pPr>
              <w:keepNext w:val="0"/>
              <w:keepLines w:val="0"/>
              <w:widowControl/>
              <w:suppressLineNumbers w:val="0"/>
              <w:jc w:val="left"/>
              <w:rPr>
                <w:rFonts w:hint="eastAsia" w:ascii="宋体" w:hAnsi="宋体" w:cs="宋体" w:eastAsiaTheme="minorEastAsia"/>
                <w:szCs w:val="21"/>
                <w:lang w:val="en-US" w:eastAsia="zh-CN"/>
              </w:rPr>
            </w:pPr>
            <w:r>
              <w:rPr>
                <w:rFonts w:ascii="宋体" w:hAnsi="宋体" w:eastAsia="宋体" w:cs="宋体"/>
                <w:kern w:val="0"/>
                <w:sz w:val="24"/>
                <w:szCs w:val="24"/>
                <w:lang w:val="en-US" w:eastAsia="zh-CN" w:bidi="ar"/>
              </w:rPr>
              <w:t>string</w:t>
            </w:r>
          </w:p>
        </w:tc>
        <w:tc>
          <w:tcPr>
            <w:tcW w:w="2599" w:type="dxa"/>
            <w:vAlign w:val="center"/>
          </w:tcPr>
          <w:p>
            <w:pPr>
              <w:keepNext w:val="0"/>
              <w:keepLines w:val="0"/>
              <w:widowControl/>
              <w:suppressLineNumbers w:val="0"/>
              <w:jc w:val="left"/>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1" w:type="dxa"/>
          </w:tcPr>
          <w:p>
            <w:pPr>
              <w:jc w:val="center"/>
              <w:rPr>
                <w:rFonts w:ascii="宋体" w:hAnsi="宋体" w:cs="宋体"/>
                <w:szCs w:val="21"/>
              </w:rPr>
            </w:pPr>
            <w:r>
              <w:rPr>
                <w:rFonts w:hint="eastAsia" w:ascii="宋体" w:hAnsi="宋体" w:cs="宋体"/>
                <w:szCs w:val="21"/>
              </w:rPr>
              <w:t>4</w:t>
            </w:r>
          </w:p>
        </w:tc>
        <w:tc>
          <w:tcPr>
            <w:tcW w:w="1316" w:type="dxa"/>
            <w:vAlign w:val="center"/>
          </w:tcPr>
          <w:p>
            <w:pPr>
              <w:keepNext w:val="0"/>
              <w:keepLines w:val="0"/>
              <w:widowControl/>
              <w:suppressLineNumbers w:val="0"/>
              <w:jc w:val="left"/>
              <w:rPr>
                <w:rFonts w:ascii="宋体" w:hAnsi="宋体" w:cs="宋体"/>
                <w:szCs w:val="21"/>
              </w:rPr>
            </w:pPr>
            <w:r>
              <w:rPr>
                <w:rFonts w:ascii="宋体" w:hAnsi="宋体" w:eastAsia="宋体" w:cs="宋体"/>
                <w:kern w:val="0"/>
                <w:sz w:val="24"/>
                <w:szCs w:val="24"/>
                <w:lang w:val="en-US" w:eastAsia="zh-CN" w:bidi="ar"/>
              </w:rPr>
              <w:t>pageno</w:t>
            </w:r>
          </w:p>
        </w:tc>
        <w:tc>
          <w:tcPr>
            <w:tcW w:w="2125" w:type="dxa"/>
            <w:vAlign w:val="center"/>
          </w:tcPr>
          <w:p>
            <w:pPr>
              <w:keepNext w:val="0"/>
              <w:keepLines w:val="0"/>
              <w:widowControl/>
              <w:suppressLineNumbers w:val="0"/>
              <w:jc w:val="left"/>
              <w:rPr>
                <w:rFonts w:ascii="宋体" w:hAnsi="宋体" w:cs="宋体"/>
                <w:szCs w:val="21"/>
              </w:rPr>
            </w:pPr>
            <w:r>
              <w:rPr>
                <w:rFonts w:ascii="宋体" w:hAnsi="宋体" w:eastAsia="宋体" w:cs="宋体"/>
                <w:kern w:val="0"/>
                <w:sz w:val="24"/>
                <w:szCs w:val="24"/>
                <w:lang w:val="en-US" w:eastAsia="zh-CN" w:bidi="ar"/>
              </w:rPr>
              <w:t>否</w:t>
            </w:r>
          </w:p>
        </w:tc>
        <w:tc>
          <w:tcPr>
            <w:tcW w:w="1375" w:type="dxa"/>
            <w:vAlign w:val="center"/>
          </w:tcPr>
          <w:p>
            <w:pPr>
              <w:keepNext w:val="0"/>
              <w:keepLines w:val="0"/>
              <w:widowControl/>
              <w:suppressLineNumbers w:val="0"/>
              <w:jc w:val="left"/>
              <w:rPr>
                <w:rFonts w:hint="eastAsia" w:ascii="宋体" w:hAnsi="宋体" w:cs="宋体" w:eastAsiaTheme="minorEastAsia"/>
                <w:szCs w:val="21"/>
                <w:lang w:val="en-US" w:eastAsia="zh-CN"/>
              </w:rPr>
            </w:pPr>
            <w:r>
              <w:rPr>
                <w:rFonts w:ascii="宋体" w:hAnsi="宋体" w:eastAsia="宋体" w:cs="宋体"/>
                <w:kern w:val="0"/>
                <w:sz w:val="24"/>
                <w:szCs w:val="24"/>
                <w:lang w:val="en-US" w:eastAsia="zh-CN" w:bidi="ar"/>
              </w:rPr>
              <w:t>int</w:t>
            </w:r>
          </w:p>
        </w:tc>
        <w:tc>
          <w:tcPr>
            <w:tcW w:w="2599" w:type="dxa"/>
            <w:vAlign w:val="center"/>
          </w:tcPr>
          <w:p>
            <w:pPr>
              <w:keepNext w:val="0"/>
              <w:keepLines w:val="0"/>
              <w:widowControl/>
              <w:suppressLineNumbers w:val="0"/>
              <w:jc w:val="left"/>
            </w:pPr>
            <w:r>
              <w:rPr>
                <w:rFonts w:ascii="宋体" w:hAnsi="宋体" w:eastAsia="宋体" w:cs="宋体"/>
                <w:kern w:val="0"/>
                <w:sz w:val="24"/>
                <w:szCs w:val="24"/>
                <w:lang w:val="en-US" w:eastAsia="zh-CN" w:bidi="ar"/>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1" w:type="dxa"/>
            <w:vAlign w:val="top"/>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5</w:t>
            </w:r>
          </w:p>
        </w:tc>
        <w:tc>
          <w:tcPr>
            <w:tcW w:w="1316" w:type="dxa"/>
            <w:vAlign w:val="center"/>
          </w:tcPr>
          <w:p>
            <w:pPr>
              <w:keepNext w:val="0"/>
              <w:keepLines w:val="0"/>
              <w:widowControl/>
              <w:suppressLineNumbers w:val="0"/>
              <w:jc w:val="left"/>
              <w:rPr>
                <w:rFonts w:ascii="宋体" w:hAnsi="宋体" w:cs="宋体"/>
                <w:szCs w:val="21"/>
              </w:rPr>
            </w:pPr>
            <w:r>
              <w:rPr>
                <w:rFonts w:ascii="宋体" w:hAnsi="宋体" w:eastAsia="宋体" w:cs="宋体"/>
                <w:kern w:val="0"/>
                <w:sz w:val="24"/>
                <w:szCs w:val="24"/>
                <w:lang w:val="en-US" w:eastAsia="zh-CN" w:bidi="ar"/>
              </w:rPr>
              <w:t>range</w:t>
            </w:r>
          </w:p>
        </w:tc>
        <w:tc>
          <w:tcPr>
            <w:tcW w:w="2125" w:type="dxa"/>
            <w:vAlign w:val="center"/>
          </w:tcPr>
          <w:p>
            <w:pPr>
              <w:keepNext w:val="0"/>
              <w:keepLines w:val="0"/>
              <w:widowControl/>
              <w:suppressLineNumbers w:val="0"/>
              <w:jc w:val="left"/>
              <w:rPr>
                <w:rFonts w:ascii="宋体" w:hAnsi="宋体" w:cs="宋体"/>
                <w:szCs w:val="21"/>
              </w:rPr>
            </w:pPr>
            <w:r>
              <w:rPr>
                <w:rFonts w:ascii="宋体" w:hAnsi="宋体" w:eastAsia="宋体" w:cs="宋体"/>
                <w:kern w:val="0"/>
                <w:sz w:val="24"/>
                <w:szCs w:val="24"/>
                <w:lang w:val="en-US" w:eastAsia="zh-CN" w:bidi="ar"/>
              </w:rPr>
              <w:t>否</w:t>
            </w:r>
          </w:p>
        </w:tc>
        <w:tc>
          <w:tcPr>
            <w:tcW w:w="1375" w:type="dxa"/>
            <w:vAlign w:val="center"/>
          </w:tcPr>
          <w:p>
            <w:pPr>
              <w:keepNext w:val="0"/>
              <w:keepLines w:val="0"/>
              <w:widowControl/>
              <w:suppressLineNumbers w:val="0"/>
              <w:jc w:val="left"/>
              <w:rPr>
                <w:rFonts w:hint="eastAsia" w:ascii="宋体" w:hAnsi="宋体" w:cs="宋体" w:eastAsiaTheme="minorEastAsia"/>
                <w:szCs w:val="21"/>
                <w:lang w:val="en-US" w:eastAsia="zh-CN"/>
              </w:rPr>
            </w:pPr>
            <w:r>
              <w:rPr>
                <w:rFonts w:ascii="宋体" w:hAnsi="宋体" w:eastAsia="宋体" w:cs="宋体"/>
                <w:kern w:val="0"/>
                <w:sz w:val="24"/>
                <w:szCs w:val="24"/>
                <w:lang w:val="en-US" w:eastAsia="zh-CN" w:bidi="ar"/>
              </w:rPr>
              <w:t>int</w:t>
            </w:r>
          </w:p>
        </w:tc>
        <w:tc>
          <w:tcPr>
            <w:tcW w:w="2599" w:type="dxa"/>
            <w:vAlign w:val="center"/>
          </w:tcPr>
          <w:p>
            <w:pPr>
              <w:keepNext w:val="0"/>
              <w:keepLines w:val="0"/>
              <w:widowControl/>
              <w:suppressLineNumbers w:val="0"/>
              <w:jc w:val="left"/>
              <w:rPr>
                <w:rFonts w:hint="eastAsia" w:eastAsiaTheme="minorEastAsia"/>
                <w:lang w:val="en-US" w:eastAsia="zh-CN"/>
              </w:rPr>
            </w:pPr>
            <w:r>
              <w:rPr>
                <w:rFonts w:ascii="宋体" w:hAnsi="宋体" w:eastAsia="宋体" w:cs="宋体"/>
                <w:kern w:val="0"/>
                <w:sz w:val="24"/>
                <w:szCs w:val="24"/>
                <w:lang w:val="en-US" w:eastAsia="zh-CN" w:bidi="ar"/>
              </w:rPr>
              <w:t>显示条数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1" w:type="dxa"/>
            <w:vAlign w:val="top"/>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6</w:t>
            </w:r>
          </w:p>
        </w:tc>
        <w:tc>
          <w:tcPr>
            <w:tcW w:w="1316" w:type="dxa"/>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position</w:t>
            </w:r>
          </w:p>
        </w:tc>
        <w:tc>
          <w:tcPr>
            <w:tcW w:w="2125" w:type="dxa"/>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string</w:t>
            </w:r>
          </w:p>
        </w:tc>
        <w:tc>
          <w:tcPr>
            <w:tcW w:w="2599" w:type="dxa"/>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输入值为</w:t>
            </w:r>
            <w:r>
              <w:rPr>
                <w:rFonts w:hint="default" w:ascii="宋体" w:hAnsi="宋体" w:cs="宋体"/>
                <w:szCs w:val="21"/>
                <w:lang w:val="en-US" w:eastAsia="zh-CN"/>
              </w:rPr>
              <w:t>”</w:t>
            </w:r>
            <w:r>
              <w:rPr>
                <w:rFonts w:hint="eastAsia" w:ascii="宋体" w:hAnsi="宋体" w:cs="宋体"/>
                <w:szCs w:val="21"/>
                <w:lang w:val="en-US" w:eastAsia="zh-CN"/>
              </w:rPr>
              <w:t>d</w:t>
            </w:r>
            <w:r>
              <w:rPr>
                <w:rFonts w:hint="default" w:ascii="宋体" w:hAnsi="宋体" w:cs="宋体"/>
                <w:szCs w:val="21"/>
                <w:lang w:val="en-US" w:eastAsia="zh-CN"/>
              </w:rPr>
              <w:t>”</w:t>
            </w:r>
            <w:r>
              <w:rPr>
                <w:rFonts w:hint="eastAsia" w:ascii="宋体" w:hAnsi="宋体" w:cs="宋体"/>
                <w:szCs w:val="21"/>
                <w:lang w:val="en-US" w:eastAsia="zh-CN"/>
              </w:rPr>
              <w:t>只显示被告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1" w:type="dxa"/>
            <w:vAlign w:val="top"/>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7</w:t>
            </w:r>
          </w:p>
        </w:tc>
        <w:tc>
          <w:tcPr>
            <w:tcW w:w="1316" w:type="dxa"/>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matchRatio</w:t>
            </w:r>
          </w:p>
        </w:tc>
        <w:tc>
          <w:tcPr>
            <w:tcW w:w="2125" w:type="dxa"/>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double</w:t>
            </w:r>
          </w:p>
        </w:tc>
        <w:tc>
          <w:tcPr>
            <w:tcW w:w="2599" w:type="dxa"/>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输入0.4,只返回匹配度等于和高于0.4的数据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1" w:type="dxa"/>
            <w:vAlign w:val="top"/>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8</w:t>
            </w:r>
          </w:p>
        </w:tc>
        <w:tc>
          <w:tcPr>
            <w:tcW w:w="1316" w:type="dxa"/>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showYn</w:t>
            </w:r>
          </w:p>
        </w:tc>
        <w:tc>
          <w:tcPr>
            <w:tcW w:w="2125" w:type="dxa"/>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string</w:t>
            </w:r>
          </w:p>
        </w:tc>
        <w:tc>
          <w:tcPr>
            <w:tcW w:w="2599" w:type="dxa"/>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输入值为</w:t>
            </w:r>
            <w:r>
              <w:rPr>
                <w:rFonts w:hint="default" w:ascii="宋体" w:hAnsi="宋体" w:cs="宋体"/>
                <w:szCs w:val="21"/>
                <w:lang w:val="en-US" w:eastAsia="zh-CN"/>
              </w:rPr>
              <w:t>”</w:t>
            </w:r>
            <w:r>
              <w:rPr>
                <w:rFonts w:hint="eastAsia" w:ascii="宋体" w:hAnsi="宋体" w:cs="宋体"/>
                <w:szCs w:val="21"/>
                <w:lang w:val="en-US" w:eastAsia="zh-CN"/>
              </w:rPr>
              <w:t>Y</w:t>
            </w:r>
            <w:r>
              <w:rPr>
                <w:rFonts w:hint="default" w:ascii="宋体" w:hAnsi="宋体" w:cs="宋体"/>
                <w:szCs w:val="21"/>
                <w:lang w:val="en-US" w:eastAsia="zh-CN"/>
              </w:rPr>
              <w:t>”</w:t>
            </w:r>
            <w:r>
              <w:rPr>
                <w:rFonts w:hint="eastAsia" w:ascii="宋体" w:hAnsi="宋体" w:cs="宋体"/>
                <w:szCs w:val="21"/>
                <w:lang w:val="en-US" w:eastAsia="zh-CN"/>
              </w:rPr>
              <w:t>则执行、失信、曝光台维度只显示未下架数据，输入值为</w:t>
            </w:r>
            <w:r>
              <w:rPr>
                <w:rFonts w:hint="default" w:ascii="宋体" w:hAnsi="宋体" w:cs="宋体"/>
                <w:szCs w:val="21"/>
                <w:lang w:val="en-US" w:eastAsia="zh-CN"/>
              </w:rPr>
              <w:t>”</w:t>
            </w:r>
            <w:r>
              <w:rPr>
                <w:rFonts w:hint="eastAsia" w:ascii="宋体" w:hAnsi="宋体" w:cs="宋体"/>
                <w:szCs w:val="21"/>
                <w:lang w:val="en-US" w:eastAsia="zh-CN"/>
              </w:rPr>
              <w:t>N</w:t>
            </w:r>
            <w:r>
              <w:rPr>
                <w:rFonts w:hint="default" w:ascii="宋体" w:hAnsi="宋体" w:cs="宋体"/>
                <w:szCs w:val="21"/>
                <w:lang w:val="en-US" w:eastAsia="zh-CN"/>
              </w:rPr>
              <w:t>”</w:t>
            </w:r>
            <w:r>
              <w:rPr>
                <w:rFonts w:hint="eastAsia" w:ascii="宋体" w:hAnsi="宋体" w:cs="宋体"/>
                <w:szCs w:val="21"/>
                <w:lang w:val="en-US" w:eastAsia="zh-CN"/>
              </w:rPr>
              <w:t>则执行、失信、曝光台维度只显示下架数据，输入值为空或不传则执行、失信、曝光台维度显示全部数据。</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ascii="宋体" w:hAnsi="宋体"/>
                <w:sz w:val="24"/>
                <w:szCs w:val="24"/>
              </w:rPr>
            </w:pPr>
            <w:r>
              <w:rPr>
                <w:rFonts w:hint="eastAsia" w:ascii="宋体" w:hAnsi="宋体"/>
                <w:sz w:val="24"/>
                <w:szCs w:val="24"/>
              </w:rPr>
              <w:t>例1：查询</w:t>
            </w:r>
            <w:r>
              <w:rPr>
                <w:rFonts w:hint="eastAsia" w:ascii="宋体" w:hAnsi="宋体"/>
                <w:sz w:val="24"/>
                <w:szCs w:val="24"/>
                <w:lang w:val="en-US" w:eastAsia="zh-CN"/>
              </w:rPr>
              <w:t>关联方</w:t>
            </w:r>
            <w:r>
              <w:rPr>
                <w:rFonts w:hint="eastAsia" w:ascii="宋体" w:hAnsi="宋体"/>
                <w:sz w:val="24"/>
                <w:szCs w:val="24"/>
              </w:rPr>
              <w:t>所有</w:t>
            </w:r>
            <w:r>
              <w:rPr>
                <w:rFonts w:hint="eastAsia" w:ascii="宋体" w:hAnsi="宋体"/>
                <w:sz w:val="24"/>
                <w:szCs w:val="24"/>
                <w:lang w:eastAsia="zh-CN"/>
              </w:rPr>
              <w:t>涉诉</w:t>
            </w:r>
            <w:r>
              <w:rPr>
                <w:rFonts w:hint="eastAsia" w:ascii="宋体" w:hAnsi="宋体"/>
                <w:sz w:val="24"/>
                <w:szCs w:val="24"/>
              </w:rPr>
              <w:t>相关数据。</w:t>
            </w:r>
          </w:p>
          <w:p>
            <w:pPr>
              <w:spacing w:beforeLines="0" w:afterLines="0"/>
              <w:jc w:val="left"/>
              <w:rPr>
                <w:rFonts w:hint="eastAsia" w:eastAsia="微软雅黑"/>
                <w:vertAlign w:val="baseline"/>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https://api.fahaicc.com/vip/person/sifa?authCode=授权码</w:t>
            </w:r>
            <w:r>
              <w:rPr>
                <w:rFonts w:hint="eastAsia" w:ascii="微软雅黑" w:hAnsi="微软雅黑" w:eastAsia="微软雅黑" w:cs="微软雅黑"/>
                <w:color w:val="00B050"/>
                <w:sz w:val="20"/>
                <w:szCs w:val="20"/>
                <w:lang w:val="en-US" w:eastAsia="zh-CN"/>
              </w:rPr>
              <w:t>&amp;rt=1550715419109&amp;sign=e027d9b0bda0ede65868cea17485&amp;args={"idcardNo":"512***********5172","name":"刘**","pageno":1,"range":10}</w:t>
            </w:r>
          </w:p>
        </w:tc>
      </w:tr>
    </w:tbl>
    <w:p>
      <w:pPr>
        <w:numPr>
          <w:ilvl w:val="0"/>
          <w:numId w:val="0"/>
        </w:numPr>
        <w:rPr>
          <w:rFonts w:hint="eastAsia"/>
          <w:lang w:val="en-US" w:eastAsia="zh-CN"/>
        </w:rPr>
      </w:pPr>
    </w:p>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ascii="宋体" w:hAnsi="宋体"/>
          <w:sz w:val="24"/>
          <w:szCs w:val="24"/>
          <w:highlight w:val="none"/>
        </w:rPr>
      </w:pPr>
      <w:r>
        <w:rPr>
          <w:rFonts w:hint="eastAsia" w:ascii="宋体" w:hAnsi="宋体"/>
          <w:sz w:val="24"/>
          <w:szCs w:val="24"/>
          <w:highlight w:val="none"/>
        </w:rPr>
        <w:t>具体字段说明：</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rPr>
            </w:pPr>
            <w:r>
              <w:rPr>
                <w:rFonts w:hint="eastAsia" w:ascii="宋体" w:hAnsi="宋体" w:cs="宋体"/>
                <w:szCs w:val="21"/>
                <w:lang w:val="en-US" w:eastAsia="zh-CN"/>
              </w:rPr>
              <w:t>pageNo</w:t>
            </w:r>
          </w:p>
        </w:tc>
        <w:tc>
          <w:tcPr>
            <w:tcW w:w="2190" w:type="dxa"/>
            <w:vAlign w:val="top"/>
          </w:tcPr>
          <w:p>
            <w:pPr>
              <w:rPr>
                <w:rFonts w:ascii="宋体" w:hAnsi="宋体" w:cs="宋体"/>
                <w:szCs w:val="21"/>
              </w:rPr>
            </w:pPr>
            <w:r>
              <w:rPr>
                <w:rFonts w:hint="eastAsia" w:ascii="宋体" w:hAnsi="宋体" w:cs="宋体"/>
                <w:szCs w:val="21"/>
              </w:rPr>
              <w:t>当前的页面号</w:t>
            </w:r>
          </w:p>
        </w:tc>
        <w:tc>
          <w:tcPr>
            <w:tcW w:w="3576" w:type="dxa"/>
            <w:vAlign w:val="center"/>
          </w:tcPr>
          <w:p>
            <w:pPr>
              <w:rPr>
                <w:rFonts w:hint="eastAsia" w:ascii="宋体" w:hAnsi="宋体" w:cs="宋体"/>
                <w:szCs w:val="21"/>
              </w:rPr>
            </w:pPr>
            <w:r>
              <w:rPr>
                <w:rFonts w:hint="eastAsia" w:ascii="宋体" w:hAnsi="宋体" w:cs="宋体"/>
                <w:szCs w:val="21"/>
                <w:lang w:val="en-US" w:eastAsia="zh-CN"/>
              </w:rPr>
              <w:t>返回页码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rPr>
            </w:pPr>
            <w:r>
              <w:rPr>
                <w:rFonts w:hint="eastAsia" w:ascii="宋体" w:hAnsi="宋体" w:cs="宋体"/>
                <w:szCs w:val="21"/>
                <w:lang w:val="en-US" w:eastAsia="zh-CN"/>
              </w:rPr>
              <w:t>range</w:t>
            </w:r>
          </w:p>
        </w:tc>
        <w:tc>
          <w:tcPr>
            <w:tcW w:w="2190" w:type="dxa"/>
            <w:vAlign w:val="top"/>
          </w:tcPr>
          <w:p>
            <w:pPr>
              <w:rPr>
                <w:rFonts w:ascii="宋体" w:hAnsi="宋体" w:cs="宋体"/>
                <w:szCs w:val="21"/>
              </w:rPr>
            </w:pPr>
            <w:r>
              <w:rPr>
                <w:rFonts w:hint="eastAsia" w:ascii="宋体" w:hAnsi="宋体" w:cs="宋体"/>
                <w:szCs w:val="21"/>
              </w:rPr>
              <w:t>当前页中包含的条数</w:t>
            </w:r>
          </w:p>
        </w:tc>
        <w:tc>
          <w:tcPr>
            <w:tcW w:w="3576" w:type="dxa"/>
            <w:vAlign w:val="center"/>
          </w:tcPr>
          <w:p>
            <w:pPr>
              <w:rPr>
                <w:rFonts w:hint="eastAsia" w:ascii="宋体" w:hAnsi="宋体" w:cs="宋体"/>
                <w:szCs w:val="21"/>
              </w:rPr>
            </w:pPr>
            <w:r>
              <w:rPr>
                <w:rFonts w:hint="eastAsia" w:ascii="宋体" w:hAnsi="宋体" w:cs="宋体"/>
                <w:szCs w:val="21"/>
                <w:lang w:val="en-US" w:eastAsia="zh-CN"/>
              </w:rPr>
              <w:t>返回当页显示条数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rPr>
            </w:pPr>
            <w:r>
              <w:rPr>
                <w:rFonts w:hint="eastAsia" w:ascii="宋体" w:hAnsi="宋体" w:cs="宋体"/>
                <w:szCs w:val="21"/>
                <w:lang w:val="en-US" w:eastAsia="zh-CN"/>
              </w:rPr>
              <w:t>totalCount</w:t>
            </w:r>
          </w:p>
        </w:tc>
        <w:tc>
          <w:tcPr>
            <w:tcW w:w="2190" w:type="dxa"/>
            <w:vAlign w:val="top"/>
          </w:tcPr>
          <w:p>
            <w:pPr>
              <w:rPr>
                <w:rFonts w:ascii="宋体" w:hAnsi="宋体" w:cs="宋体"/>
                <w:szCs w:val="21"/>
              </w:rPr>
            </w:pPr>
            <w:r>
              <w:rPr>
                <w:rFonts w:hint="eastAsia" w:ascii="宋体" w:hAnsi="宋体" w:cs="宋体"/>
                <w:szCs w:val="21"/>
              </w:rPr>
              <w:t>总的数据量</w:t>
            </w:r>
          </w:p>
        </w:tc>
        <w:tc>
          <w:tcPr>
            <w:tcW w:w="3576" w:type="dxa"/>
            <w:vAlign w:val="center"/>
          </w:tcPr>
          <w:p>
            <w:pPr>
              <w:rPr>
                <w:rFonts w:hint="eastAsia" w:ascii="宋体" w:hAnsi="宋体" w:cs="宋体"/>
                <w:szCs w:val="21"/>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rPr>
            </w:pPr>
            <w:r>
              <w:rPr>
                <w:rFonts w:hint="eastAsia" w:ascii="宋体" w:hAnsi="宋体" w:cs="宋体"/>
                <w:szCs w:val="21"/>
                <w:lang w:val="en-US" w:eastAsia="zh-CN"/>
              </w:rPr>
              <w:t>totalPageNum</w:t>
            </w:r>
          </w:p>
        </w:tc>
        <w:tc>
          <w:tcPr>
            <w:tcW w:w="2190" w:type="dxa"/>
            <w:vAlign w:val="top"/>
          </w:tcPr>
          <w:p>
            <w:pPr>
              <w:rPr>
                <w:rFonts w:ascii="宋体" w:hAnsi="宋体" w:cs="宋体"/>
                <w:szCs w:val="21"/>
              </w:rPr>
            </w:pPr>
            <w:r>
              <w:rPr>
                <w:rFonts w:hint="eastAsia" w:ascii="宋体" w:hAnsi="宋体" w:cs="宋体"/>
                <w:szCs w:val="21"/>
              </w:rPr>
              <w:t>总的页数</w:t>
            </w:r>
          </w:p>
        </w:tc>
        <w:tc>
          <w:tcPr>
            <w:tcW w:w="3576" w:type="dxa"/>
            <w:vAlign w:val="center"/>
          </w:tcPr>
          <w:p>
            <w:pPr>
              <w:rPr>
                <w:rFonts w:hint="eastAsia" w:ascii="宋体" w:hAnsi="宋体" w:cs="宋体"/>
                <w:szCs w:val="21"/>
              </w:rPr>
            </w:pPr>
            <w:r>
              <w:rPr>
                <w:rFonts w:hint="eastAsia" w:ascii="宋体" w:hAnsi="宋体" w:cs="宋体"/>
                <w:szCs w:val="21"/>
                <w:lang w:val="en-US" w:eastAsia="zh-CN"/>
              </w:rPr>
              <w:t>返回总页数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rPr>
            </w:pPr>
            <w:r>
              <w:rPr>
                <w:rFonts w:hint="eastAsia" w:ascii="宋体" w:hAnsi="宋体" w:cs="宋体"/>
                <w:szCs w:val="21"/>
                <w:lang w:val="en-US" w:eastAsia="zh-CN"/>
              </w:rPr>
              <w:t>XXXXCount</w:t>
            </w:r>
          </w:p>
        </w:tc>
        <w:tc>
          <w:tcPr>
            <w:tcW w:w="2190" w:type="dxa"/>
            <w:vAlign w:val="top"/>
          </w:tcPr>
          <w:p>
            <w:pPr>
              <w:rPr>
                <w:rFonts w:ascii="宋体" w:hAnsi="宋体" w:cs="宋体"/>
                <w:szCs w:val="21"/>
              </w:rPr>
            </w:pPr>
            <w:r>
              <w:rPr>
                <w:rFonts w:hint="eastAsia" w:ascii="宋体" w:hAnsi="宋体" w:cs="宋体"/>
                <w:szCs w:val="21"/>
                <w:lang w:val="en-US" w:eastAsia="zh-CN"/>
              </w:rPr>
              <w:t>XXXX</w:t>
            </w:r>
            <w:r>
              <w:rPr>
                <w:rFonts w:hint="eastAsia" w:ascii="宋体" w:hAnsi="宋体" w:cs="宋体"/>
                <w:szCs w:val="21"/>
              </w:rPr>
              <w:t>的数据量</w:t>
            </w:r>
          </w:p>
        </w:tc>
        <w:tc>
          <w:tcPr>
            <w:tcW w:w="3576" w:type="dxa"/>
            <w:vAlign w:val="center"/>
          </w:tcPr>
          <w:p>
            <w:pPr>
              <w:rPr>
                <w:rFonts w:hint="eastAsia" w:ascii="宋体" w:hAnsi="宋体" w:cs="宋体"/>
                <w:szCs w:val="21"/>
              </w:rPr>
            </w:pPr>
            <w:r>
              <w:rPr>
                <w:rFonts w:hint="eastAsia" w:ascii="宋体" w:hAnsi="宋体" w:cs="宋体"/>
                <w:szCs w:val="21"/>
                <w:lang w:val="en-US" w:eastAsia="zh-CN"/>
              </w:rPr>
              <w:t>返回XXXX维度命中数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6</w:t>
            </w:r>
          </w:p>
        </w:tc>
        <w:tc>
          <w:tcPr>
            <w:tcW w:w="1661" w:type="dxa"/>
            <w:vAlign w:val="center"/>
          </w:tcPr>
          <w:p>
            <w:pPr>
              <w:rPr>
                <w:rFonts w:hint="eastAsia" w:ascii="宋体" w:hAnsi="宋体" w:cs="宋体"/>
                <w:szCs w:val="21"/>
              </w:rPr>
            </w:pPr>
            <w:r>
              <w:rPr>
                <w:rFonts w:hint="eastAsia" w:ascii="宋体" w:hAnsi="宋体" w:cs="宋体"/>
                <w:szCs w:val="21"/>
                <w:lang w:val="en-US" w:eastAsia="zh-CN"/>
              </w:rPr>
              <w:t>XXXXPageNum</w:t>
            </w:r>
          </w:p>
        </w:tc>
        <w:tc>
          <w:tcPr>
            <w:tcW w:w="2190" w:type="dxa"/>
            <w:vAlign w:val="top"/>
          </w:tcPr>
          <w:p>
            <w:pPr>
              <w:rPr>
                <w:rFonts w:ascii="宋体" w:hAnsi="宋体" w:cs="宋体"/>
                <w:szCs w:val="21"/>
              </w:rPr>
            </w:pPr>
            <w:r>
              <w:rPr>
                <w:rFonts w:hint="eastAsia" w:ascii="宋体" w:hAnsi="宋体" w:cs="宋体"/>
                <w:szCs w:val="21"/>
                <w:lang w:val="en-US" w:eastAsia="zh-CN"/>
              </w:rPr>
              <w:t>XXXX</w:t>
            </w:r>
            <w:r>
              <w:rPr>
                <w:rFonts w:hint="eastAsia" w:ascii="宋体" w:hAnsi="宋体" w:cs="宋体"/>
                <w:szCs w:val="21"/>
              </w:rPr>
              <w:t>的页数</w:t>
            </w:r>
          </w:p>
        </w:tc>
        <w:tc>
          <w:tcPr>
            <w:tcW w:w="3576" w:type="dxa"/>
            <w:vAlign w:val="center"/>
          </w:tcPr>
          <w:p>
            <w:pPr>
              <w:rPr>
                <w:rFonts w:hint="eastAsia" w:ascii="宋体" w:hAnsi="宋体" w:cs="宋体"/>
                <w:szCs w:val="21"/>
              </w:rPr>
            </w:pPr>
            <w:r>
              <w:rPr>
                <w:rFonts w:hint="eastAsia" w:ascii="宋体" w:hAnsi="宋体" w:cs="宋体"/>
                <w:szCs w:val="21"/>
                <w:lang w:val="en-US" w:eastAsia="zh-CN"/>
              </w:rPr>
              <w:t>返回XXXX维度页数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7</w:t>
            </w:r>
          </w:p>
        </w:tc>
        <w:tc>
          <w:tcPr>
            <w:tcW w:w="1661" w:type="dxa"/>
            <w:vAlign w:val="center"/>
          </w:tcPr>
          <w:p>
            <w:pPr>
              <w:rPr>
                <w:rFonts w:hint="eastAsia" w:ascii="宋体" w:hAnsi="宋体" w:cs="宋体"/>
                <w:szCs w:val="21"/>
              </w:rPr>
            </w:pPr>
            <w:r>
              <w:rPr>
                <w:rFonts w:hint="eastAsia" w:ascii="宋体" w:hAnsi="宋体" w:cs="宋体"/>
                <w:szCs w:val="21"/>
                <w:lang w:val="en-US" w:eastAsia="zh-CN"/>
              </w:rPr>
              <w:t>allList</w:t>
            </w:r>
          </w:p>
        </w:tc>
        <w:tc>
          <w:tcPr>
            <w:tcW w:w="2190" w:type="dxa"/>
            <w:vAlign w:val="top"/>
          </w:tcPr>
          <w:p>
            <w:pPr>
              <w:rPr>
                <w:rFonts w:ascii="宋体" w:hAnsi="宋体" w:cs="宋体"/>
                <w:szCs w:val="21"/>
              </w:rPr>
            </w:pPr>
            <w:r>
              <w:rPr>
                <w:rFonts w:hint="eastAsia" w:ascii="宋体" w:hAnsi="宋体" w:cs="宋体"/>
                <w:szCs w:val="21"/>
              </w:rPr>
              <w:t>数据集合</w:t>
            </w:r>
          </w:p>
        </w:tc>
        <w:tc>
          <w:tcPr>
            <w:tcW w:w="3576" w:type="dxa"/>
            <w:vAlign w:val="center"/>
          </w:tcPr>
          <w:p>
            <w:pPr>
              <w:rPr>
                <w:rFonts w:hint="eastAsia" w:ascii="宋体" w:hAnsi="宋体" w:cs="宋体"/>
                <w:szCs w:val="21"/>
              </w:rPr>
            </w:pPr>
            <w:r>
              <w:rPr>
                <w:rFonts w:hint="eastAsia" w:ascii="宋体" w:hAnsi="宋体"/>
                <w:sz w:val="24"/>
                <w:szCs w:val="24"/>
                <w:lang w:val="en-US" w:eastAsia="zh-CN"/>
              </w:rPr>
              <w:t>all</w:t>
            </w:r>
            <w:r>
              <w:rPr>
                <w:rFonts w:hint="eastAsia" w:ascii="宋体" w:hAnsi="宋体"/>
                <w:sz w:val="24"/>
                <w:szCs w:val="24"/>
              </w:rPr>
              <w:t>List</w:t>
            </w:r>
            <w:r>
              <w:rPr>
                <w:rFonts w:hint="eastAsia" w:ascii="宋体" w:hAnsi="宋体"/>
                <w:sz w:val="24"/>
                <w:szCs w:val="24"/>
                <w:lang w:val="en-US" w:eastAsia="zh-CN"/>
              </w:rPr>
              <w:t xml:space="preserve">/xxxxList </w:t>
            </w:r>
            <w:r>
              <w:rPr>
                <w:rFonts w:hint="eastAsia" w:ascii="宋体" w:hAnsi="宋体" w:cs="宋体"/>
                <w:color w:val="70AD47" w:themeColor="accent6"/>
                <w:szCs w:val="21"/>
                <w:lang w:val="en-US" w:eastAsia="zh-CN"/>
                <w14:textFill>
                  <w14:solidFill>
                    <w14:schemeClr w14:val="accent6"/>
                  </w14:solidFill>
                </w14:textFill>
              </w:rPr>
              <w:t>(当数据维度入参为多个维度,列表返回allList,当数据入参为单一维度展示维度代码+List,如cpwsList)</w:t>
            </w:r>
            <w:r>
              <w:rPr>
                <w:rFonts w:hint="eastAsia" w:ascii="宋体" w:hAnsi="宋体" w:cs="宋体"/>
                <w:szCs w:val="21"/>
              </w:rPr>
              <w:t>可能会有多条</w:t>
            </w:r>
            <w:r>
              <w:rPr>
                <w:rFonts w:hint="eastAsia" w:ascii="宋体" w:hAnsi="宋体" w:cs="宋体"/>
                <w:szCs w:val="21"/>
                <w:lang w:val="en-US" w:eastAsia="zh-CN"/>
              </w:rPr>
              <w:t>内容</w:t>
            </w:r>
          </w:p>
        </w:tc>
      </w:tr>
    </w:tbl>
    <w:p>
      <w:pPr>
        <w:spacing w:line="360" w:lineRule="auto"/>
        <w:rPr>
          <w:rFonts w:ascii="宋体" w:hAnsi="宋体"/>
          <w:sz w:val="24"/>
          <w:szCs w:val="24"/>
        </w:rPr>
      </w:pPr>
      <w:bookmarkStart w:id="15" w:name="OLE_LINK6"/>
      <w:r>
        <w:rPr>
          <w:rFonts w:hint="eastAsia" w:ascii="宋体" w:hAnsi="宋体"/>
          <w:sz w:val="24"/>
          <w:szCs w:val="24"/>
          <w:highlight w:val="none"/>
          <w:lang w:val="en-US" w:eastAsia="zh-CN"/>
        </w:rPr>
        <w:t>all</w:t>
      </w:r>
      <w:r>
        <w:rPr>
          <w:rFonts w:hint="eastAsia" w:ascii="宋体" w:hAnsi="宋体"/>
          <w:sz w:val="24"/>
          <w:szCs w:val="24"/>
          <w:highlight w:val="none"/>
        </w:rPr>
        <w:t>List</w:t>
      </w:r>
      <w:r>
        <w:rPr>
          <w:rFonts w:hint="eastAsia" w:ascii="宋体" w:hAnsi="宋体"/>
          <w:sz w:val="24"/>
          <w:szCs w:val="24"/>
        </w:rPr>
        <w:t>列表字段说明：</w:t>
      </w:r>
      <w:bookmarkEnd w:id="15"/>
    </w:p>
    <w:tbl>
      <w:tblPr>
        <w:tblStyle w:val="11"/>
        <w:tblW w:w="8236" w:type="dxa"/>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2370"/>
        <w:gridCol w:w="2370"/>
        <w:gridCol w:w="2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37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37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21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3" w:type="dxa"/>
          </w:tcPr>
          <w:p>
            <w:pPr>
              <w:jc w:val="center"/>
              <w:rPr>
                <w:rFonts w:ascii="宋体" w:hAnsi="宋体" w:cs="宋体"/>
                <w:szCs w:val="21"/>
              </w:rPr>
            </w:pPr>
            <w:r>
              <w:rPr>
                <w:rFonts w:hint="eastAsia" w:ascii="宋体" w:hAnsi="宋体" w:cs="宋体"/>
                <w:szCs w:val="21"/>
              </w:rPr>
              <w:t>1</w:t>
            </w:r>
          </w:p>
        </w:tc>
        <w:tc>
          <w:tcPr>
            <w:tcW w:w="2370" w:type="dxa"/>
          </w:tcPr>
          <w:p>
            <w:pPr>
              <w:rPr>
                <w:rFonts w:ascii="宋体" w:hAnsi="宋体" w:cs="宋体"/>
                <w:szCs w:val="21"/>
              </w:rPr>
            </w:pPr>
            <w:r>
              <w:rPr>
                <w:rFonts w:hint="eastAsia" w:ascii="宋体" w:hAnsi="宋体" w:cs="宋体"/>
                <w:color w:val="00B050"/>
                <w:szCs w:val="21"/>
              </w:rPr>
              <w:t>entryId</w:t>
            </w:r>
          </w:p>
        </w:tc>
        <w:tc>
          <w:tcPr>
            <w:tcW w:w="2370" w:type="dxa"/>
          </w:tcPr>
          <w:p>
            <w:pPr>
              <w:rPr>
                <w:rFonts w:ascii="宋体" w:hAnsi="宋体" w:cs="宋体"/>
                <w:szCs w:val="21"/>
              </w:rPr>
            </w:pPr>
            <w:r>
              <w:rPr>
                <w:rFonts w:hint="eastAsia" w:ascii="宋体" w:hAnsi="宋体" w:cs="宋体"/>
                <w:szCs w:val="21"/>
              </w:rPr>
              <w:t>id</w:t>
            </w:r>
          </w:p>
        </w:tc>
        <w:tc>
          <w:tcPr>
            <w:tcW w:w="2213" w:type="dxa"/>
          </w:tcPr>
          <w:p>
            <w:pPr>
              <w:rPr>
                <w:rFonts w:ascii="宋体" w:hAnsi="宋体" w:cs="宋体"/>
                <w:szCs w:val="21"/>
              </w:rPr>
            </w:pPr>
            <w:r>
              <w:rPr>
                <w:rFonts w:hint="eastAsia" w:ascii="宋体" w:hAnsi="宋体" w:cs="宋体"/>
                <w:color w:val="0000FF"/>
                <w:szCs w:val="21"/>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3" w:type="dxa"/>
          </w:tcPr>
          <w:p>
            <w:pPr>
              <w:jc w:val="center"/>
              <w:rPr>
                <w:rFonts w:ascii="宋体" w:hAnsi="宋体" w:cs="宋体"/>
                <w:szCs w:val="21"/>
              </w:rPr>
            </w:pPr>
            <w:r>
              <w:rPr>
                <w:rFonts w:hint="eastAsia" w:ascii="宋体" w:hAnsi="宋体" w:cs="宋体"/>
                <w:szCs w:val="21"/>
              </w:rPr>
              <w:t>2</w:t>
            </w:r>
          </w:p>
        </w:tc>
        <w:tc>
          <w:tcPr>
            <w:tcW w:w="2370" w:type="dxa"/>
          </w:tcPr>
          <w:p>
            <w:pPr>
              <w:rPr>
                <w:rFonts w:ascii="宋体" w:hAnsi="宋体" w:cs="宋体"/>
                <w:szCs w:val="21"/>
              </w:rPr>
            </w:pPr>
            <w:r>
              <w:rPr>
                <w:rFonts w:hint="eastAsia" w:ascii="宋体" w:hAnsi="宋体" w:cs="宋体"/>
                <w:szCs w:val="21"/>
              </w:rPr>
              <w:t>sortTime</w:t>
            </w:r>
          </w:p>
        </w:tc>
        <w:tc>
          <w:tcPr>
            <w:tcW w:w="2370" w:type="dxa"/>
          </w:tcPr>
          <w:p>
            <w:pPr>
              <w:rPr>
                <w:rFonts w:ascii="宋体" w:hAnsi="宋体" w:cs="宋体"/>
                <w:szCs w:val="21"/>
              </w:rPr>
            </w:pPr>
            <w:r>
              <w:rPr>
                <w:rFonts w:hint="eastAsia" w:ascii="宋体" w:hAnsi="宋体" w:cs="宋体"/>
                <w:szCs w:val="21"/>
              </w:rPr>
              <w:t>时间</w:t>
            </w:r>
          </w:p>
        </w:tc>
        <w:tc>
          <w:tcPr>
            <w:tcW w:w="2213"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3" w:type="dxa"/>
          </w:tcPr>
          <w:p>
            <w:pPr>
              <w:jc w:val="center"/>
              <w:rPr>
                <w:rFonts w:ascii="宋体" w:hAnsi="宋体" w:cs="宋体"/>
                <w:szCs w:val="21"/>
              </w:rPr>
            </w:pPr>
            <w:r>
              <w:rPr>
                <w:rFonts w:hint="eastAsia" w:ascii="宋体" w:hAnsi="宋体" w:cs="宋体"/>
                <w:szCs w:val="21"/>
              </w:rPr>
              <w:t>3</w:t>
            </w:r>
          </w:p>
        </w:tc>
        <w:tc>
          <w:tcPr>
            <w:tcW w:w="2370" w:type="dxa"/>
          </w:tcPr>
          <w:p>
            <w:pPr>
              <w:rPr>
                <w:rFonts w:ascii="宋体" w:hAnsi="宋体" w:cs="宋体"/>
                <w:szCs w:val="21"/>
              </w:rPr>
            </w:pPr>
            <w:r>
              <w:rPr>
                <w:rFonts w:hint="eastAsia" w:ascii="宋体" w:hAnsi="宋体" w:cs="宋体"/>
                <w:szCs w:val="21"/>
              </w:rPr>
              <w:t>dataType</w:t>
            </w:r>
          </w:p>
        </w:tc>
        <w:tc>
          <w:tcPr>
            <w:tcW w:w="2370" w:type="dxa"/>
          </w:tcPr>
          <w:p>
            <w:pPr>
              <w:rPr>
                <w:rFonts w:ascii="宋体" w:hAnsi="宋体" w:cs="宋体"/>
                <w:szCs w:val="21"/>
              </w:rPr>
            </w:pPr>
            <w:r>
              <w:rPr>
                <w:rFonts w:hint="eastAsia" w:ascii="宋体" w:hAnsi="宋体" w:cs="宋体"/>
                <w:szCs w:val="21"/>
              </w:rPr>
              <w:t>数据类型</w:t>
            </w:r>
          </w:p>
        </w:tc>
        <w:tc>
          <w:tcPr>
            <w:tcW w:w="2213" w:type="dxa"/>
          </w:tcPr>
          <w:p>
            <w:pPr>
              <w:rPr>
                <w:rFonts w:hint="eastAsia" w:ascii="宋体" w:hAnsi="宋体" w:cs="宋体"/>
                <w:szCs w:val="21"/>
                <w:lang w:val="en-US" w:eastAsia="zh-CN"/>
              </w:rPr>
            </w:pPr>
            <w:r>
              <w:rPr>
                <w:rFonts w:hint="eastAsia" w:ascii="宋体" w:hAnsi="宋体" w:cs="宋体"/>
                <w:szCs w:val="21"/>
                <w:lang w:val="en-US" w:eastAsia="zh-CN"/>
              </w:rPr>
              <w:t>枚举值：</w:t>
            </w:r>
          </w:p>
          <w:p>
            <w:pPr>
              <w:rPr>
                <w:rFonts w:hint="eastAsia" w:ascii="宋体" w:hAnsi="宋体" w:cs="宋体" w:eastAsiaTheme="minorEastAsia"/>
                <w:szCs w:val="21"/>
                <w:lang w:val="en-US" w:eastAsia="zh-CN"/>
              </w:rPr>
            </w:pPr>
            <w:r>
              <w:rPr>
                <w:rFonts w:hint="eastAsia" w:ascii="宋体" w:hAnsi="宋体" w:cs="宋体"/>
                <w:szCs w:val="21"/>
                <w:lang w:val="en-US" w:eastAsia="zh-CN"/>
              </w:rPr>
              <w:t>cpws,ktgg,fygg,shixin,zxgg,bgt,ajlc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3" w:type="dxa"/>
          </w:tcPr>
          <w:p>
            <w:pPr>
              <w:jc w:val="center"/>
              <w:rPr>
                <w:rFonts w:ascii="宋体" w:hAnsi="宋体" w:cs="宋体"/>
                <w:szCs w:val="21"/>
              </w:rPr>
            </w:pPr>
            <w:r>
              <w:rPr>
                <w:rFonts w:hint="eastAsia" w:ascii="宋体" w:hAnsi="宋体" w:cs="宋体"/>
                <w:szCs w:val="21"/>
              </w:rPr>
              <w:t>4</w:t>
            </w:r>
          </w:p>
        </w:tc>
        <w:tc>
          <w:tcPr>
            <w:tcW w:w="2370" w:type="dxa"/>
          </w:tcPr>
          <w:p>
            <w:pPr>
              <w:rPr>
                <w:rFonts w:ascii="宋体" w:hAnsi="宋体" w:cs="宋体"/>
                <w:szCs w:val="21"/>
              </w:rPr>
            </w:pPr>
            <w:r>
              <w:rPr>
                <w:rFonts w:hint="eastAsia" w:ascii="宋体" w:hAnsi="宋体" w:cs="宋体"/>
                <w:szCs w:val="21"/>
              </w:rPr>
              <w:t>title</w:t>
            </w:r>
          </w:p>
        </w:tc>
        <w:tc>
          <w:tcPr>
            <w:tcW w:w="2370" w:type="dxa"/>
          </w:tcPr>
          <w:p>
            <w:pPr>
              <w:rPr>
                <w:rFonts w:ascii="宋体" w:hAnsi="宋体" w:cs="宋体"/>
                <w:szCs w:val="21"/>
              </w:rPr>
            </w:pPr>
            <w:r>
              <w:rPr>
                <w:rFonts w:hint="eastAsia" w:ascii="宋体" w:hAnsi="宋体" w:cs="宋体"/>
                <w:szCs w:val="21"/>
              </w:rPr>
              <w:t>标题</w:t>
            </w:r>
          </w:p>
        </w:tc>
        <w:tc>
          <w:tcPr>
            <w:tcW w:w="2213"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3" w:type="dxa"/>
          </w:tcPr>
          <w:p>
            <w:pPr>
              <w:jc w:val="center"/>
              <w:rPr>
                <w:rFonts w:ascii="宋体" w:hAnsi="宋体" w:cs="宋体"/>
                <w:szCs w:val="21"/>
              </w:rPr>
            </w:pPr>
            <w:r>
              <w:rPr>
                <w:rFonts w:hint="eastAsia" w:ascii="宋体" w:hAnsi="宋体" w:cs="宋体"/>
                <w:szCs w:val="21"/>
              </w:rPr>
              <w:t>5</w:t>
            </w:r>
          </w:p>
        </w:tc>
        <w:tc>
          <w:tcPr>
            <w:tcW w:w="2370" w:type="dxa"/>
            <w:vAlign w:val="top"/>
          </w:tcPr>
          <w:p>
            <w:pPr>
              <w:rPr>
                <w:rFonts w:ascii="宋体" w:hAnsi="宋体" w:cs="宋体"/>
                <w:szCs w:val="21"/>
              </w:rPr>
            </w:pPr>
            <w:r>
              <w:rPr>
                <w:rFonts w:hint="eastAsia" w:ascii="宋体" w:hAnsi="宋体" w:cs="宋体"/>
                <w:szCs w:val="21"/>
              </w:rPr>
              <w:t>matchRatio</w:t>
            </w:r>
          </w:p>
        </w:tc>
        <w:tc>
          <w:tcPr>
            <w:tcW w:w="2370" w:type="dxa"/>
            <w:vAlign w:val="top"/>
          </w:tcPr>
          <w:p>
            <w:pPr>
              <w:rPr>
                <w:rFonts w:ascii="宋体" w:hAnsi="宋体" w:cs="宋体"/>
                <w:szCs w:val="21"/>
              </w:rPr>
            </w:pPr>
            <w:r>
              <w:rPr>
                <w:rFonts w:hint="eastAsia" w:ascii="宋体" w:hAnsi="宋体" w:cs="宋体"/>
                <w:szCs w:val="21"/>
              </w:rPr>
              <w:t>匹配度</w:t>
            </w:r>
          </w:p>
        </w:tc>
        <w:tc>
          <w:tcPr>
            <w:tcW w:w="2213"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3" w:type="dxa"/>
          </w:tcPr>
          <w:p>
            <w:pPr>
              <w:jc w:val="center"/>
              <w:rPr>
                <w:rFonts w:ascii="宋体" w:hAnsi="宋体" w:cs="宋体"/>
                <w:szCs w:val="21"/>
              </w:rPr>
            </w:pPr>
            <w:r>
              <w:rPr>
                <w:rFonts w:hint="eastAsia" w:ascii="宋体" w:hAnsi="宋体" w:cs="宋体"/>
                <w:szCs w:val="21"/>
              </w:rPr>
              <w:t>6</w:t>
            </w:r>
          </w:p>
        </w:tc>
        <w:tc>
          <w:tcPr>
            <w:tcW w:w="2370" w:type="dxa"/>
            <w:vAlign w:val="top"/>
          </w:tcPr>
          <w:p>
            <w:pPr>
              <w:rPr>
                <w:rFonts w:ascii="宋体" w:hAnsi="宋体" w:cs="宋体"/>
                <w:szCs w:val="21"/>
              </w:rPr>
            </w:pPr>
            <w:r>
              <w:rPr>
                <w:rFonts w:hint="eastAsia" w:ascii="宋体" w:hAnsi="宋体" w:cs="宋体"/>
                <w:szCs w:val="21"/>
              </w:rPr>
              <w:t>body</w:t>
            </w:r>
          </w:p>
        </w:tc>
        <w:tc>
          <w:tcPr>
            <w:tcW w:w="2370" w:type="dxa"/>
            <w:vAlign w:val="top"/>
          </w:tcPr>
          <w:p>
            <w:pPr>
              <w:rPr>
                <w:rFonts w:ascii="宋体" w:hAnsi="宋体" w:cs="宋体"/>
                <w:szCs w:val="21"/>
              </w:rPr>
            </w:pPr>
            <w:r>
              <w:rPr>
                <w:rFonts w:hint="eastAsia" w:ascii="宋体" w:hAnsi="宋体" w:cs="宋体"/>
                <w:szCs w:val="21"/>
              </w:rPr>
              <w:t>内容概要</w:t>
            </w:r>
          </w:p>
        </w:tc>
        <w:tc>
          <w:tcPr>
            <w:tcW w:w="2213"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3" w:type="dxa"/>
          </w:tcPr>
          <w:p>
            <w:pPr>
              <w:jc w:val="center"/>
              <w:rPr>
                <w:rFonts w:ascii="宋体" w:hAnsi="宋体" w:cs="宋体"/>
                <w:szCs w:val="21"/>
              </w:rPr>
            </w:pPr>
            <w:r>
              <w:rPr>
                <w:rFonts w:hint="eastAsia" w:ascii="宋体" w:hAnsi="宋体" w:cs="宋体"/>
                <w:szCs w:val="21"/>
              </w:rPr>
              <w:t>7</w:t>
            </w:r>
          </w:p>
        </w:tc>
        <w:tc>
          <w:tcPr>
            <w:tcW w:w="2370" w:type="dxa"/>
            <w:vAlign w:val="top"/>
          </w:tcPr>
          <w:p>
            <w:pPr>
              <w:rPr>
                <w:rFonts w:ascii="宋体" w:hAnsi="宋体" w:cs="宋体"/>
                <w:szCs w:val="21"/>
              </w:rPr>
            </w:pPr>
            <w:r>
              <w:rPr>
                <w:rFonts w:hint="eastAsia" w:ascii="宋体" w:hAnsi="宋体" w:cs="宋体"/>
                <w:szCs w:val="21"/>
              </w:rPr>
              <w:t>sortTimeString</w:t>
            </w:r>
          </w:p>
        </w:tc>
        <w:tc>
          <w:tcPr>
            <w:tcW w:w="2370" w:type="dxa"/>
            <w:vAlign w:val="top"/>
          </w:tcPr>
          <w:p>
            <w:pPr>
              <w:rPr>
                <w:rFonts w:ascii="宋体" w:hAnsi="宋体" w:cs="宋体"/>
                <w:szCs w:val="21"/>
              </w:rPr>
            </w:pPr>
            <w:r>
              <w:rPr>
                <w:rFonts w:hint="eastAsia" w:ascii="宋体" w:hAnsi="宋体" w:cs="宋体"/>
                <w:szCs w:val="21"/>
              </w:rPr>
              <w:t>时间</w:t>
            </w:r>
          </w:p>
        </w:tc>
        <w:tc>
          <w:tcPr>
            <w:tcW w:w="2213" w:type="dxa"/>
          </w:tcPr>
          <w:p>
            <w:pPr>
              <w:rPr>
                <w:rFonts w:ascii="宋体" w:hAnsi="宋体" w:cs="宋体"/>
                <w:szCs w:val="21"/>
              </w:rPr>
            </w:pPr>
          </w:p>
        </w:tc>
      </w:tr>
    </w:tbl>
    <w:p>
      <w:pPr>
        <w:numPr>
          <w:ilvl w:val="0"/>
          <w:numId w:val="0"/>
        </w:numPr>
        <w:rPr>
          <w:rFonts w:hint="eastAsia"/>
          <w:lang w:val="en-US" w:eastAsia="zh-CN"/>
        </w:rPr>
      </w:pPr>
      <w:r>
        <w:rPr>
          <w:rFonts w:hint="eastAsia"/>
          <w:lang w:val="en-US" w:eastAsia="zh-CN"/>
        </w:rPr>
        <w:t>查询列表样例：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0.241,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"count": 20,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"pageNo":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"range": 10,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"entryList":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"33051119630****...",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"zxgg",</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"c2018320102zhi3406_t20180912_pzhangmeigen",</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"matchRatio": 0.99,</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1536681600000,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"2018年09月12日",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"张</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"有履行能力而拒不履行生效法律文...",</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"shixin",</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"c2018320506zhi2485_t20180607_pzhangmeigen",</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"matchRatio": 0.99,</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1528300800000,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"张</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"被执行人:张</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;申请执行人:...",</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"cpws",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"c2018320102zhiyi121_t20180529",</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"matchRatio": 0.4,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1527523200000,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"2018年05月29日",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"案外人葛</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与杨</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、张</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合伙协议纠纷执行裁定书"</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"原告:江苏</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有限公司;第...",</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w:t>
      </w:r>
      <w:r>
        <w:rPr>
          <w:rFonts w:hint="eastAsia" w:ascii="微软雅黑" w:hAnsi="微软雅黑" w:eastAsia="微软雅黑" w:cs="微软雅黑"/>
          <w:color w:val="00B050"/>
          <w:sz w:val="18"/>
          <w:szCs w:val="18"/>
          <w:lang w:val="en-US" w:eastAsia="zh-CN"/>
        </w:rPr>
        <w:t>fygg</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"c2017320506minchu7211_t20180328",</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"matchRatio": 0.4,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1522166400000,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"2018年03月28日",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"7211江苏</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有限公司与张</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典当纠纷一审民事判决书"</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"被执行人:张</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;申请执行人:...",</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w:t>
      </w:r>
      <w:r>
        <w:rPr>
          <w:rFonts w:hint="eastAsia" w:ascii="微软雅黑" w:hAnsi="微软雅黑" w:eastAsia="微软雅黑" w:cs="微软雅黑"/>
          <w:color w:val="00B050"/>
          <w:sz w:val="18"/>
          <w:szCs w:val="18"/>
          <w:lang w:val="en-US" w:eastAsia="zh-CN"/>
        </w:rPr>
        <w:t>zxgg</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"c2018320102zhiyi33_t20180118",</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"matchRatio": 0.4,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1516204800000,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"2018年01月18日",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"案外人江苏</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有限公司与申请执行人杨</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、被执行人张</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合同纠纷执行裁定书"</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"其他有履行能力而拒不履行生效法...",</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w:t>
      </w:r>
      <w:r>
        <w:rPr>
          <w:rFonts w:hint="eastAsia" w:ascii="微软雅黑" w:hAnsi="微软雅黑" w:eastAsia="微软雅黑" w:cs="微软雅黑"/>
          <w:color w:val="00B050"/>
          <w:sz w:val="18"/>
          <w:szCs w:val="18"/>
          <w:lang w:val="en-US" w:eastAsia="zh-CN"/>
        </w:rPr>
        <w:t>ktgg</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"c2016320102zhi2442_t20161014_pzhangmeigen",</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"matchRatio": 0.99,</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1476374400000,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"张</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"33051119630****...",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w:t>
      </w:r>
      <w:r>
        <w:rPr>
          <w:rFonts w:hint="eastAsia" w:ascii="微软雅黑" w:hAnsi="微软雅黑" w:eastAsia="微软雅黑" w:cs="微软雅黑"/>
          <w:color w:val="00B050"/>
          <w:sz w:val="18"/>
          <w:szCs w:val="18"/>
          <w:lang w:val="en-US" w:eastAsia="zh-CN"/>
        </w:rPr>
        <w:t>sifacdk</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"c2016320102zhi2442_t20161014_pzhangmeigen",</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"matchRatio": 0.99,</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1476374400000,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"2016年10月14日",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"(2016)苏0102执2442号"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"上诉人（原审原告）:杨浩丰;上...",</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w:t>
      </w:r>
      <w:r>
        <w:rPr>
          <w:rFonts w:hint="eastAsia" w:ascii="微软雅黑" w:hAnsi="微软雅黑" w:eastAsia="微软雅黑" w:cs="微软雅黑"/>
          <w:color w:val="00B050"/>
          <w:sz w:val="18"/>
          <w:szCs w:val="18"/>
          <w:lang w:val="en-US" w:eastAsia="zh-CN"/>
        </w:rPr>
        <w:t>ajlc</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"c2015ningminzhong7570_t20160630",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"matchRatio": 0.4,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1467216000000,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"2016年06月30日",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"杨</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与张</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、葛</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合伙协议纠纷二审民事裁定书"</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numPr>
          <w:ilvl w:val="0"/>
          <w:numId w:val="0"/>
        </w:numPr>
        <w:rPr>
          <w:rFonts w:hint="eastAsia"/>
          <w:lang w:val="en-US" w:eastAsia="zh-CN"/>
        </w:rPr>
      </w:pPr>
    </w:p>
    <w:p>
      <w:pPr>
        <w:numPr>
          <w:ilvl w:val="0"/>
          <w:numId w:val="0"/>
        </w:numPr>
        <w:outlineLvl w:val="1"/>
        <w:rPr>
          <w:rFonts w:hint="eastAsia"/>
          <w:b/>
          <w:bCs/>
          <w:sz w:val="28"/>
          <w:szCs w:val="36"/>
          <w:lang w:val="en-US" w:eastAsia="zh-CN"/>
        </w:rPr>
      </w:pPr>
      <w:bookmarkStart w:id="16" w:name="_Toc21113"/>
      <w:r>
        <w:rPr>
          <w:rFonts w:hint="eastAsia"/>
          <w:b/>
          <w:bCs/>
          <w:sz w:val="28"/>
          <w:szCs w:val="36"/>
          <w:lang w:val="en-US" w:eastAsia="zh-CN"/>
        </w:rPr>
        <w:t>2.3、详情查询</w:t>
      </w:r>
      <w:bookmarkEnd w:id="16"/>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https://api.fahaicc.com/vip/export/{dimension}?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spacing w:line="360" w:lineRule="auto"/>
        <w:rPr>
          <w:rFonts w:hint="eastAsia" w:ascii="宋体" w:hAnsi="宋体" w:eastAsia="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输入参数：</w:t>
      </w:r>
    </w:p>
    <w:tbl>
      <w:tblPr>
        <w:tblStyle w:val="11"/>
        <w:tblW w:w="811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800"/>
        <w:gridCol w:w="1485"/>
        <w:gridCol w:w="165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0"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参数名</w:t>
            </w:r>
          </w:p>
        </w:tc>
        <w:tc>
          <w:tcPr>
            <w:tcW w:w="148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是否必填</w:t>
            </w:r>
          </w:p>
        </w:tc>
        <w:tc>
          <w:tcPr>
            <w:tcW w:w="1650" w:type="dxa"/>
            <w:shd w:val="clear" w:color="auto" w:fill="BDD6EE" w:themeFill="accent1" w:themeFillTint="66"/>
            <w:vAlign w:val="top"/>
          </w:tcPr>
          <w:p>
            <w:pPr>
              <w:jc w:val="center"/>
              <w:rPr>
                <w:rFonts w:hint="eastAsia" w:eastAsia="宋体"/>
                <w:lang w:val="en-US" w:eastAsia="zh-CN"/>
              </w:rPr>
            </w:pPr>
            <w:r>
              <w:rPr>
                <w:rFonts w:hint="eastAsia" w:ascii="宋体" w:hAnsi="宋体" w:cs="宋体"/>
                <w:b/>
                <w:szCs w:val="21"/>
                <w:lang w:val="en-US" w:eastAsia="zh-CN"/>
              </w:rPr>
              <w:t>类型</w:t>
            </w:r>
          </w:p>
        </w:tc>
        <w:tc>
          <w:tcPr>
            <w:tcW w:w="196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1</w:t>
            </w:r>
          </w:p>
        </w:tc>
        <w:tc>
          <w:tcPr>
            <w:tcW w:w="1800" w:type="dxa"/>
            <w:vAlign w:val="center"/>
          </w:tcPr>
          <w:p>
            <w:pPr>
              <w:rPr>
                <w:rFonts w:ascii="宋体" w:hAnsi="宋体" w:cs="宋体"/>
                <w:szCs w:val="21"/>
                <w:lang w:val="en-US"/>
              </w:rPr>
            </w:pPr>
            <w:r>
              <w:rPr>
                <w:rFonts w:hint="eastAsia" w:ascii="宋体" w:hAnsi="宋体" w:cs="宋体"/>
                <w:szCs w:val="21"/>
                <w:lang w:val="en-US" w:eastAsia="zh-CN"/>
              </w:rPr>
              <w:t>dimension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2</w:t>
            </w:r>
          </w:p>
        </w:tc>
        <w:tc>
          <w:tcPr>
            <w:tcW w:w="1800" w:type="dxa"/>
            <w:vAlign w:val="center"/>
          </w:tcPr>
          <w:p>
            <w:pPr>
              <w:rPr>
                <w:rFonts w:ascii="宋体" w:hAnsi="宋体" w:cs="宋体"/>
                <w:szCs w:val="21"/>
              </w:rPr>
            </w:pPr>
            <w:r>
              <w:rPr>
                <w:rFonts w:hint="eastAsia" w:ascii="宋体" w:hAnsi="宋体" w:cs="宋体"/>
                <w:szCs w:val="21"/>
                <w:lang w:val="en-US" w:eastAsia="zh-CN"/>
              </w:rPr>
              <w:t>authCode</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3</w:t>
            </w:r>
          </w:p>
        </w:tc>
        <w:tc>
          <w:tcPr>
            <w:tcW w:w="1800" w:type="dxa"/>
            <w:vAlign w:val="center"/>
          </w:tcPr>
          <w:p>
            <w:pPr>
              <w:rPr>
                <w:rFonts w:ascii="宋体" w:hAnsi="宋体" w:cs="宋体"/>
                <w:szCs w:val="21"/>
              </w:rPr>
            </w:pPr>
            <w:r>
              <w:rPr>
                <w:rFonts w:hint="eastAsia" w:ascii="宋体" w:hAnsi="宋体" w:cs="宋体"/>
                <w:szCs w:val="21"/>
                <w:lang w:val="en-US" w:eastAsia="zh-CN"/>
              </w:rPr>
              <w:t>rt</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4</w:t>
            </w:r>
          </w:p>
        </w:tc>
        <w:tc>
          <w:tcPr>
            <w:tcW w:w="1800" w:type="dxa"/>
            <w:vAlign w:val="center"/>
          </w:tcPr>
          <w:p>
            <w:pPr>
              <w:rPr>
                <w:rFonts w:ascii="宋体" w:hAnsi="宋体" w:cs="宋体"/>
                <w:szCs w:val="21"/>
              </w:rPr>
            </w:pPr>
            <w:r>
              <w:rPr>
                <w:rFonts w:hint="eastAsia" w:ascii="宋体" w:hAnsi="宋体" w:cs="宋体"/>
                <w:szCs w:val="21"/>
                <w:lang w:val="en-US" w:eastAsia="zh-CN"/>
              </w:rPr>
              <w:t>sign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5</w:t>
            </w:r>
          </w:p>
        </w:tc>
        <w:tc>
          <w:tcPr>
            <w:tcW w:w="1800"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id</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pPr>
              <w:rPr>
                <w:rFonts w:hint="eastAsia" w:eastAsia="宋体"/>
                <w:lang w:val="en-US" w:eastAsia="zh-CN"/>
              </w:rPr>
            </w:pPr>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从query/person查询的具体entryId</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ascii="宋体" w:hAnsi="宋体"/>
                <w:sz w:val="24"/>
                <w:szCs w:val="24"/>
              </w:rPr>
            </w:pPr>
            <w:r>
              <w:rPr>
                <w:rFonts w:hint="eastAsia" w:ascii="宋体" w:hAnsi="宋体"/>
                <w:sz w:val="24"/>
                <w:szCs w:val="24"/>
              </w:rPr>
              <w:t>例1：查询</w:t>
            </w:r>
            <w:r>
              <w:rPr>
                <w:rFonts w:hint="eastAsia" w:ascii="宋体" w:hAnsi="宋体"/>
                <w:sz w:val="24"/>
                <w:szCs w:val="24"/>
                <w:lang w:val="en-US" w:eastAsia="zh-CN"/>
              </w:rPr>
              <w:t>裁判文书详情</w:t>
            </w:r>
            <w:r>
              <w:rPr>
                <w:rFonts w:hint="eastAsia" w:ascii="宋体" w:hAnsi="宋体"/>
                <w:sz w:val="24"/>
                <w:szCs w:val="24"/>
              </w:rPr>
              <w:t>。</w:t>
            </w:r>
          </w:p>
          <w:p>
            <w:pPr>
              <w:rPr>
                <w:rFonts w:hint="eastAsia"/>
                <w:vertAlign w:val="baseline"/>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https://api.fahaicc.com/vip/export/cpws?authCode=授权码</w:t>
            </w:r>
            <w:r>
              <w:rPr>
                <w:rFonts w:hint="eastAsia" w:ascii="微软雅黑" w:hAnsi="微软雅黑" w:eastAsia="微软雅黑" w:cs="微软雅黑"/>
                <w:color w:val="00B050"/>
                <w:sz w:val="20"/>
                <w:szCs w:val="20"/>
                <w:lang w:val="en-US" w:eastAsia="zh-CN"/>
              </w:rPr>
              <w:t>&amp;rt=1550726005670&amp;sign=a19a20e931da1ceb22f8d400c55d&amp;id=c2016330108minchu180_t20160831</w:t>
            </w:r>
          </w:p>
        </w:tc>
      </w:tr>
    </w:tbl>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code</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返回code “s：成功；e：失败”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msg</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totalCount</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searchSeconds</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float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访问耗时（秒）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XXXX</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json</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对应维度详情集合</w:t>
            </w:r>
          </w:p>
        </w:tc>
      </w:tr>
    </w:tbl>
    <w:p>
      <w:pPr>
        <w:spacing w:line="360" w:lineRule="auto"/>
        <w:outlineLvl w:val="2"/>
        <w:rPr>
          <w:rFonts w:hint="eastAsia" w:ascii="宋体" w:hAnsi="宋体" w:eastAsiaTheme="minorEastAsia"/>
          <w:b/>
          <w:bCs/>
          <w:sz w:val="24"/>
          <w:szCs w:val="24"/>
          <w:lang w:val="en-US" w:eastAsia="zh-CN"/>
        </w:rPr>
      </w:pPr>
      <w:bookmarkStart w:id="17" w:name="_Toc19234"/>
      <w:r>
        <w:rPr>
          <w:rFonts w:hint="eastAsia" w:ascii="宋体" w:hAnsi="宋体"/>
          <w:b/>
          <w:bCs/>
          <w:sz w:val="24"/>
          <w:szCs w:val="24"/>
          <w:lang w:val="en-US" w:eastAsia="zh-CN"/>
        </w:rPr>
        <w:t>2.3.1裁判文书</w:t>
      </w:r>
      <w:bookmarkEnd w:id="17"/>
    </w:p>
    <w:p>
      <w:pPr>
        <w:spacing w:line="360" w:lineRule="auto"/>
        <w:rPr>
          <w:rFonts w:ascii="宋体" w:hAnsi="宋体"/>
          <w:sz w:val="24"/>
          <w:szCs w:val="24"/>
        </w:rPr>
      </w:pPr>
      <w:r>
        <w:rPr>
          <w:rFonts w:hint="eastAsia" w:ascii="宋体" w:hAnsi="宋体"/>
          <w:sz w:val="24"/>
          <w:szCs w:val="24"/>
        </w:rPr>
        <w:t>cpws返回字段说明：</w:t>
      </w:r>
    </w:p>
    <w:tbl>
      <w:tblPr>
        <w:tblStyle w:val="11"/>
        <w:tblW w:w="8181" w:type="dxa"/>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1961"/>
        <w:gridCol w:w="2032"/>
        <w:gridCol w:w="2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9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032"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23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1</w:t>
            </w:r>
          </w:p>
        </w:tc>
        <w:tc>
          <w:tcPr>
            <w:tcW w:w="1961" w:type="dxa"/>
            <w:vAlign w:val="center"/>
          </w:tcPr>
          <w:p>
            <w:pPr>
              <w:jc w:val="left"/>
              <w:rPr>
                <w:rFonts w:ascii="宋体" w:hAnsi="宋体" w:cs="宋体"/>
                <w:szCs w:val="21"/>
              </w:rPr>
            </w:pPr>
            <w:r>
              <w:rPr>
                <w:rFonts w:hint="eastAsia" w:ascii="宋体" w:hAnsi="宋体" w:cs="宋体"/>
                <w:szCs w:val="21"/>
                <w:lang w:val="en-US" w:eastAsia="zh-CN"/>
              </w:rPr>
              <w:t>cpwsId</w:t>
            </w:r>
          </w:p>
        </w:tc>
        <w:tc>
          <w:tcPr>
            <w:tcW w:w="2032" w:type="dxa"/>
            <w:vAlign w:val="center"/>
          </w:tcPr>
          <w:p>
            <w:pPr>
              <w:jc w:val="left"/>
              <w:rPr>
                <w:rFonts w:ascii="宋体" w:hAnsi="宋体" w:cs="宋体"/>
                <w:szCs w:val="21"/>
              </w:rPr>
            </w:pPr>
            <w:r>
              <w:rPr>
                <w:rFonts w:hint="eastAsia" w:ascii="宋体" w:hAnsi="宋体" w:cs="宋体"/>
                <w:szCs w:val="21"/>
                <w:lang w:val="en-US" w:eastAsia="zh-CN"/>
              </w:rPr>
              <w:t>裁判文书ID</w:t>
            </w:r>
          </w:p>
        </w:tc>
        <w:tc>
          <w:tcPr>
            <w:tcW w:w="2235" w:type="dxa"/>
            <w:vAlign w:val="center"/>
          </w:tcPr>
          <w:p>
            <w:pPr>
              <w:jc w:val="left"/>
              <w:rPr>
                <w:rFonts w:ascii="宋体" w:hAnsi="宋体" w:cs="宋体"/>
                <w:color w:val="0000FF"/>
                <w:szCs w:val="21"/>
              </w:rPr>
            </w:pPr>
            <w:r>
              <w:rPr>
                <w:rFonts w:hint="eastAsia" w:ascii="宋体" w:hAnsi="宋体" w:cs="宋体"/>
                <w:color w:val="0000FF"/>
                <w:szCs w:val="21"/>
                <w:lang w:val="en-US" w:eastAsia="zh-CN"/>
              </w:rPr>
              <w:t>裁判文书唯一标识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2</w:t>
            </w:r>
          </w:p>
        </w:tc>
        <w:tc>
          <w:tcPr>
            <w:tcW w:w="1961" w:type="dxa"/>
            <w:vAlign w:val="center"/>
          </w:tcPr>
          <w:p>
            <w:pPr>
              <w:jc w:val="left"/>
              <w:rPr>
                <w:rFonts w:ascii="宋体" w:hAnsi="宋体" w:cs="宋体"/>
                <w:szCs w:val="21"/>
              </w:rPr>
            </w:pPr>
            <w:r>
              <w:rPr>
                <w:rFonts w:hint="eastAsia" w:ascii="宋体" w:hAnsi="宋体" w:cs="宋体"/>
                <w:szCs w:val="21"/>
                <w:lang w:val="en-US" w:eastAsia="zh-CN"/>
              </w:rPr>
              <w:t>body</w:t>
            </w:r>
          </w:p>
        </w:tc>
        <w:tc>
          <w:tcPr>
            <w:tcW w:w="2032" w:type="dxa"/>
            <w:vAlign w:val="center"/>
          </w:tcPr>
          <w:p>
            <w:pPr>
              <w:jc w:val="left"/>
              <w:rPr>
                <w:rFonts w:ascii="宋体" w:hAnsi="宋体" w:cs="宋体"/>
                <w:szCs w:val="21"/>
              </w:rPr>
            </w:pPr>
            <w:r>
              <w:rPr>
                <w:rFonts w:hint="eastAsia" w:ascii="宋体" w:hAnsi="宋体" w:cs="宋体"/>
                <w:szCs w:val="21"/>
                <w:lang w:val="en-US" w:eastAsia="zh-CN"/>
              </w:rPr>
              <w:t>内容</w:t>
            </w:r>
          </w:p>
        </w:tc>
        <w:tc>
          <w:tcPr>
            <w:tcW w:w="2235" w:type="dxa"/>
            <w:vAlign w:val="center"/>
          </w:tcPr>
          <w:p>
            <w:pPr>
              <w:jc w:val="left"/>
              <w:rPr>
                <w:rFonts w:ascii="宋体" w:hAnsi="宋体" w:cs="宋体"/>
                <w:color w:val="00B0F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3</w:t>
            </w:r>
          </w:p>
        </w:tc>
        <w:tc>
          <w:tcPr>
            <w:tcW w:w="1961" w:type="dxa"/>
            <w:vAlign w:val="center"/>
          </w:tcPr>
          <w:p>
            <w:pPr>
              <w:jc w:val="left"/>
              <w:rPr>
                <w:rFonts w:ascii="宋体" w:hAnsi="宋体" w:cs="宋体"/>
                <w:szCs w:val="21"/>
              </w:rPr>
            </w:pPr>
            <w:r>
              <w:rPr>
                <w:rFonts w:hint="eastAsia" w:ascii="宋体" w:hAnsi="宋体" w:cs="宋体"/>
                <w:szCs w:val="21"/>
                <w:lang w:val="en-US" w:eastAsia="zh-CN"/>
              </w:rPr>
              <w:t>caseNo</w:t>
            </w:r>
          </w:p>
        </w:tc>
        <w:tc>
          <w:tcPr>
            <w:tcW w:w="2032" w:type="dxa"/>
            <w:vAlign w:val="center"/>
          </w:tcPr>
          <w:p>
            <w:pPr>
              <w:jc w:val="left"/>
              <w:rPr>
                <w:rFonts w:ascii="宋体" w:hAnsi="宋体" w:cs="宋体"/>
                <w:szCs w:val="21"/>
              </w:rPr>
            </w:pPr>
            <w:r>
              <w:rPr>
                <w:rFonts w:hint="eastAsia" w:ascii="宋体" w:hAnsi="宋体" w:cs="宋体"/>
                <w:szCs w:val="21"/>
                <w:lang w:val="en-US" w:eastAsia="zh-CN"/>
              </w:rPr>
              <w:t>案号</w:t>
            </w:r>
          </w:p>
        </w:tc>
        <w:tc>
          <w:tcPr>
            <w:tcW w:w="2235" w:type="dxa"/>
            <w:vAlign w:val="center"/>
          </w:tcPr>
          <w:p>
            <w:pPr>
              <w:jc w:val="left"/>
              <w:rPr>
                <w:rFonts w:ascii="宋体" w:hAnsi="宋体" w:cs="宋体"/>
                <w:color w:val="00B0F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4</w:t>
            </w:r>
          </w:p>
        </w:tc>
        <w:tc>
          <w:tcPr>
            <w:tcW w:w="1961" w:type="dxa"/>
            <w:vAlign w:val="center"/>
          </w:tcPr>
          <w:p>
            <w:pPr>
              <w:jc w:val="left"/>
              <w:rPr>
                <w:rFonts w:ascii="宋体" w:hAnsi="宋体" w:cs="宋体"/>
                <w:szCs w:val="21"/>
              </w:rPr>
            </w:pPr>
            <w:r>
              <w:rPr>
                <w:rFonts w:hint="eastAsia" w:ascii="宋体" w:hAnsi="宋体" w:cs="宋体"/>
                <w:szCs w:val="21"/>
                <w:lang w:val="en-US" w:eastAsia="zh-CN"/>
              </w:rPr>
              <w:t>court</w:t>
            </w:r>
          </w:p>
        </w:tc>
        <w:tc>
          <w:tcPr>
            <w:tcW w:w="2032" w:type="dxa"/>
            <w:vAlign w:val="center"/>
          </w:tcPr>
          <w:p>
            <w:pPr>
              <w:jc w:val="left"/>
              <w:rPr>
                <w:rFonts w:ascii="宋体" w:hAnsi="宋体" w:cs="宋体"/>
                <w:szCs w:val="21"/>
              </w:rPr>
            </w:pPr>
            <w:r>
              <w:rPr>
                <w:rFonts w:hint="eastAsia" w:ascii="宋体" w:hAnsi="宋体" w:cs="宋体"/>
                <w:szCs w:val="21"/>
                <w:lang w:val="en-US" w:eastAsia="zh-CN"/>
              </w:rPr>
              <w:t>法院</w:t>
            </w:r>
          </w:p>
        </w:tc>
        <w:tc>
          <w:tcPr>
            <w:tcW w:w="2235" w:type="dxa"/>
            <w:vAlign w:val="center"/>
          </w:tcPr>
          <w:p>
            <w:pPr>
              <w:jc w:val="left"/>
              <w:rPr>
                <w:rFonts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5</w:t>
            </w:r>
          </w:p>
        </w:tc>
        <w:tc>
          <w:tcPr>
            <w:tcW w:w="1961" w:type="dxa"/>
            <w:vAlign w:val="center"/>
          </w:tcPr>
          <w:p>
            <w:pPr>
              <w:jc w:val="left"/>
              <w:rPr>
                <w:rFonts w:ascii="宋体" w:hAnsi="宋体" w:cs="宋体"/>
                <w:szCs w:val="21"/>
              </w:rPr>
            </w:pPr>
            <w:r>
              <w:rPr>
                <w:rFonts w:hint="eastAsia" w:ascii="宋体" w:hAnsi="宋体" w:cs="宋体"/>
                <w:szCs w:val="21"/>
                <w:lang w:val="en-US" w:eastAsia="zh-CN"/>
              </w:rPr>
              <w:t>judge</w:t>
            </w:r>
          </w:p>
        </w:tc>
        <w:tc>
          <w:tcPr>
            <w:tcW w:w="2032" w:type="dxa"/>
            <w:vAlign w:val="center"/>
          </w:tcPr>
          <w:p>
            <w:pPr>
              <w:jc w:val="left"/>
              <w:rPr>
                <w:rFonts w:ascii="宋体" w:hAnsi="宋体" w:cs="宋体"/>
                <w:szCs w:val="21"/>
              </w:rPr>
            </w:pPr>
            <w:r>
              <w:rPr>
                <w:rFonts w:hint="eastAsia" w:ascii="宋体" w:hAnsi="宋体" w:cs="宋体"/>
                <w:szCs w:val="21"/>
                <w:lang w:val="en-US" w:eastAsia="zh-CN"/>
              </w:rPr>
              <w:t>审判员</w:t>
            </w:r>
          </w:p>
        </w:tc>
        <w:tc>
          <w:tcPr>
            <w:tcW w:w="2235" w:type="dxa"/>
            <w:vAlign w:val="center"/>
          </w:tcPr>
          <w:p>
            <w:pPr>
              <w:jc w:val="left"/>
              <w:rPr>
                <w:rFonts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6</w:t>
            </w:r>
          </w:p>
        </w:tc>
        <w:tc>
          <w:tcPr>
            <w:tcW w:w="1961" w:type="dxa"/>
            <w:vAlign w:val="center"/>
          </w:tcPr>
          <w:p>
            <w:pPr>
              <w:jc w:val="left"/>
              <w:rPr>
                <w:rFonts w:ascii="宋体" w:hAnsi="宋体" w:cs="宋体"/>
                <w:szCs w:val="21"/>
              </w:rPr>
            </w:pPr>
            <w:r>
              <w:rPr>
                <w:rFonts w:hint="eastAsia" w:ascii="宋体" w:hAnsi="宋体" w:cs="宋体"/>
                <w:szCs w:val="21"/>
                <w:lang w:val="en-US" w:eastAsia="zh-CN"/>
              </w:rPr>
              <w:t>judgeResult</w:t>
            </w:r>
          </w:p>
        </w:tc>
        <w:tc>
          <w:tcPr>
            <w:tcW w:w="2032" w:type="dxa"/>
            <w:vAlign w:val="center"/>
          </w:tcPr>
          <w:p>
            <w:pPr>
              <w:jc w:val="left"/>
              <w:rPr>
                <w:rFonts w:ascii="宋体" w:hAnsi="宋体" w:cs="宋体"/>
                <w:szCs w:val="21"/>
              </w:rPr>
            </w:pPr>
            <w:r>
              <w:rPr>
                <w:rFonts w:hint="eastAsia" w:ascii="宋体" w:hAnsi="宋体" w:cs="宋体"/>
                <w:szCs w:val="21"/>
                <w:lang w:val="en-US" w:eastAsia="zh-CN"/>
              </w:rPr>
              <w:t>判决结果</w:t>
            </w:r>
          </w:p>
        </w:tc>
        <w:tc>
          <w:tcPr>
            <w:tcW w:w="2235" w:type="dxa"/>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7</w:t>
            </w:r>
          </w:p>
        </w:tc>
        <w:tc>
          <w:tcPr>
            <w:tcW w:w="1961" w:type="dxa"/>
            <w:vAlign w:val="center"/>
          </w:tcPr>
          <w:p>
            <w:pPr>
              <w:jc w:val="left"/>
              <w:rPr>
                <w:rFonts w:ascii="宋体" w:hAnsi="宋体" w:cs="宋体"/>
                <w:szCs w:val="21"/>
              </w:rPr>
            </w:pPr>
            <w:r>
              <w:rPr>
                <w:rFonts w:hint="eastAsia" w:ascii="宋体" w:hAnsi="宋体" w:cs="宋体"/>
                <w:szCs w:val="21"/>
                <w:lang w:val="en-US" w:eastAsia="zh-CN"/>
              </w:rPr>
              <w:t>sortTime</w:t>
            </w:r>
          </w:p>
        </w:tc>
        <w:tc>
          <w:tcPr>
            <w:tcW w:w="2032" w:type="dxa"/>
            <w:vAlign w:val="center"/>
          </w:tcPr>
          <w:p>
            <w:pPr>
              <w:jc w:val="left"/>
              <w:rPr>
                <w:rFonts w:ascii="宋体" w:hAnsi="宋体" w:cs="宋体"/>
                <w:szCs w:val="21"/>
              </w:rPr>
            </w:pPr>
            <w:r>
              <w:rPr>
                <w:rFonts w:hint="eastAsia" w:ascii="宋体" w:hAnsi="宋体" w:cs="宋体"/>
                <w:szCs w:val="21"/>
                <w:lang w:val="en-US" w:eastAsia="zh-CN"/>
              </w:rPr>
              <w:t>审结日期</w:t>
            </w:r>
          </w:p>
        </w:tc>
        <w:tc>
          <w:tcPr>
            <w:tcW w:w="2235" w:type="dxa"/>
            <w:vAlign w:val="center"/>
          </w:tcPr>
          <w:p>
            <w:pPr>
              <w:jc w:val="left"/>
              <w:rPr>
                <w:rFonts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8</w:t>
            </w:r>
          </w:p>
        </w:tc>
        <w:tc>
          <w:tcPr>
            <w:tcW w:w="1961" w:type="dxa"/>
            <w:vAlign w:val="center"/>
          </w:tcPr>
          <w:p>
            <w:pPr>
              <w:jc w:val="left"/>
              <w:rPr>
                <w:rFonts w:ascii="宋体" w:hAnsi="宋体" w:cs="宋体"/>
                <w:szCs w:val="21"/>
              </w:rPr>
            </w:pPr>
            <w:r>
              <w:rPr>
                <w:rFonts w:hint="eastAsia" w:ascii="宋体" w:hAnsi="宋体" w:cs="宋体"/>
                <w:szCs w:val="21"/>
                <w:lang w:val="en-US" w:eastAsia="zh-CN"/>
              </w:rPr>
              <w:t>title</w:t>
            </w:r>
          </w:p>
        </w:tc>
        <w:tc>
          <w:tcPr>
            <w:tcW w:w="2032" w:type="dxa"/>
            <w:vAlign w:val="center"/>
          </w:tcPr>
          <w:p>
            <w:pPr>
              <w:jc w:val="left"/>
              <w:rPr>
                <w:rFonts w:ascii="宋体" w:hAnsi="宋体" w:cs="宋体"/>
                <w:szCs w:val="21"/>
              </w:rPr>
            </w:pPr>
            <w:r>
              <w:rPr>
                <w:rFonts w:hint="eastAsia" w:ascii="宋体" w:hAnsi="宋体" w:cs="宋体"/>
                <w:szCs w:val="21"/>
                <w:lang w:val="en-US" w:eastAsia="zh-CN"/>
              </w:rPr>
              <w:t>标题</w:t>
            </w:r>
          </w:p>
        </w:tc>
        <w:tc>
          <w:tcPr>
            <w:tcW w:w="2235" w:type="dxa"/>
            <w:vAlign w:val="center"/>
          </w:tcPr>
          <w:p>
            <w:pPr>
              <w:jc w:val="left"/>
              <w:rPr>
                <w:rFonts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9</w:t>
            </w:r>
          </w:p>
        </w:tc>
        <w:tc>
          <w:tcPr>
            <w:tcW w:w="1961" w:type="dxa"/>
            <w:vAlign w:val="center"/>
          </w:tcPr>
          <w:p>
            <w:pPr>
              <w:jc w:val="left"/>
              <w:rPr>
                <w:rFonts w:ascii="宋体" w:hAnsi="宋体" w:cs="宋体"/>
                <w:szCs w:val="21"/>
              </w:rPr>
            </w:pPr>
            <w:r>
              <w:rPr>
                <w:rFonts w:hint="eastAsia" w:ascii="宋体" w:hAnsi="宋体" w:cs="宋体"/>
                <w:szCs w:val="21"/>
                <w:lang w:val="en-US" w:eastAsia="zh-CN"/>
              </w:rPr>
              <w:t>yiju</w:t>
            </w:r>
          </w:p>
        </w:tc>
        <w:tc>
          <w:tcPr>
            <w:tcW w:w="2032" w:type="dxa"/>
            <w:vAlign w:val="center"/>
          </w:tcPr>
          <w:p>
            <w:pPr>
              <w:jc w:val="left"/>
              <w:rPr>
                <w:rFonts w:ascii="宋体" w:hAnsi="宋体" w:cs="宋体"/>
                <w:szCs w:val="21"/>
              </w:rPr>
            </w:pPr>
            <w:r>
              <w:rPr>
                <w:rFonts w:hint="eastAsia" w:ascii="宋体" w:hAnsi="宋体" w:cs="宋体"/>
                <w:szCs w:val="21"/>
                <w:lang w:val="en-US" w:eastAsia="zh-CN"/>
              </w:rPr>
              <w:t>依据</w:t>
            </w:r>
          </w:p>
        </w:tc>
        <w:tc>
          <w:tcPr>
            <w:tcW w:w="2235" w:type="dxa"/>
            <w:vAlign w:val="center"/>
          </w:tcPr>
          <w:p>
            <w:pPr>
              <w:jc w:val="left"/>
              <w:rPr>
                <w:rFonts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10</w:t>
            </w:r>
          </w:p>
        </w:tc>
        <w:tc>
          <w:tcPr>
            <w:tcW w:w="1961" w:type="dxa"/>
            <w:vAlign w:val="center"/>
          </w:tcPr>
          <w:p>
            <w:pPr>
              <w:jc w:val="left"/>
              <w:rPr>
                <w:rFonts w:ascii="宋体" w:hAnsi="宋体" w:cs="宋体"/>
                <w:szCs w:val="21"/>
              </w:rPr>
            </w:pPr>
            <w:r>
              <w:rPr>
                <w:rFonts w:hint="eastAsia" w:ascii="宋体" w:hAnsi="宋体" w:cs="宋体"/>
                <w:szCs w:val="21"/>
                <w:lang w:val="en-US" w:eastAsia="zh-CN"/>
              </w:rPr>
              <w:t>partys</w:t>
            </w:r>
          </w:p>
        </w:tc>
        <w:tc>
          <w:tcPr>
            <w:tcW w:w="2032" w:type="dxa"/>
            <w:vAlign w:val="center"/>
          </w:tcPr>
          <w:p>
            <w:pPr>
              <w:jc w:val="left"/>
              <w:rPr>
                <w:rFonts w:ascii="宋体" w:hAnsi="宋体" w:cs="宋体"/>
                <w:szCs w:val="21"/>
              </w:rPr>
            </w:pPr>
            <w:r>
              <w:rPr>
                <w:rFonts w:hint="eastAsia" w:ascii="宋体" w:hAnsi="宋体" w:cs="宋体"/>
                <w:szCs w:val="21"/>
                <w:lang w:val="en-US" w:eastAsia="zh-CN"/>
              </w:rPr>
              <w:t>当事人</w:t>
            </w:r>
          </w:p>
        </w:tc>
        <w:tc>
          <w:tcPr>
            <w:tcW w:w="2235" w:type="dxa"/>
            <w:vAlign w:val="center"/>
          </w:tcPr>
          <w:p>
            <w:pPr>
              <w:jc w:val="left"/>
              <w:rPr>
                <w:rFonts w:ascii="宋体" w:hAnsi="宋体" w:cs="宋体"/>
                <w:b/>
                <w:bCs/>
                <w:szCs w:val="21"/>
              </w:rPr>
            </w:pPr>
            <w:r>
              <w:rPr>
                <w:rFonts w:hint="eastAsia" w:ascii="宋体" w:hAnsi="宋体" w:cs="宋体"/>
                <w:szCs w:val="21"/>
                <w:lang w:val="en-US" w:eastAsia="zh-CN"/>
              </w:rPr>
              <w:t>参照当事人数据字典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vAlign w:val="center"/>
          </w:tcPr>
          <w:p>
            <w:pPr>
              <w:jc w:val="center"/>
              <w:rPr>
                <w:rFonts w:ascii="宋体" w:hAnsi="宋体" w:cs="宋体"/>
                <w:szCs w:val="21"/>
              </w:rPr>
            </w:pPr>
            <w:r>
              <w:rPr>
                <w:rFonts w:hint="eastAsia" w:ascii="宋体" w:hAnsi="宋体" w:cs="宋体"/>
                <w:szCs w:val="21"/>
                <w:lang w:val="en-US" w:eastAsia="zh-CN"/>
              </w:rPr>
              <w:t>11</w:t>
            </w:r>
          </w:p>
        </w:tc>
        <w:tc>
          <w:tcPr>
            <w:tcW w:w="1961" w:type="dxa"/>
            <w:vAlign w:val="center"/>
          </w:tcPr>
          <w:p>
            <w:pPr>
              <w:jc w:val="left"/>
              <w:rPr>
                <w:rFonts w:ascii="宋体" w:hAnsi="宋体" w:cs="宋体"/>
                <w:szCs w:val="21"/>
              </w:rPr>
            </w:pPr>
            <w:r>
              <w:rPr>
                <w:rFonts w:hint="eastAsia" w:ascii="宋体" w:hAnsi="宋体" w:cs="宋体"/>
                <w:szCs w:val="21"/>
                <w:lang w:val="en-US" w:eastAsia="zh-CN"/>
              </w:rPr>
              <w:t>datatype</w:t>
            </w:r>
          </w:p>
        </w:tc>
        <w:tc>
          <w:tcPr>
            <w:tcW w:w="2032" w:type="dxa"/>
            <w:vAlign w:val="center"/>
          </w:tcPr>
          <w:p>
            <w:pPr>
              <w:jc w:val="left"/>
              <w:rPr>
                <w:rFonts w:ascii="宋体" w:hAnsi="宋体" w:cs="宋体"/>
                <w:szCs w:val="21"/>
              </w:rPr>
            </w:pPr>
            <w:r>
              <w:rPr>
                <w:rFonts w:hint="eastAsia" w:ascii="宋体" w:hAnsi="宋体" w:cs="宋体"/>
                <w:szCs w:val="21"/>
                <w:lang w:val="en-US" w:eastAsia="zh-CN"/>
              </w:rPr>
              <w:t>数据类型</w:t>
            </w:r>
          </w:p>
        </w:tc>
        <w:tc>
          <w:tcPr>
            <w:tcW w:w="2235" w:type="dxa"/>
            <w:vAlign w:val="center"/>
          </w:tcPr>
          <w:p>
            <w:pPr>
              <w:jc w:val="left"/>
              <w:rPr>
                <w:rFonts w:ascii="宋体" w:hAnsi="宋体" w:cs="宋体"/>
                <w:b/>
                <w:bCs/>
                <w:szCs w:val="21"/>
              </w:rPr>
            </w:pPr>
          </w:p>
        </w:tc>
      </w:tr>
    </w:tbl>
    <w:p>
      <w:pPr>
        <w:spacing w:line="360" w:lineRule="auto"/>
        <w:rPr>
          <w:rFonts w:hint="eastAsia" w:ascii="宋体" w:hAnsi="宋体"/>
          <w:sz w:val="24"/>
          <w:szCs w:val="24"/>
        </w:rPr>
      </w:pPr>
    </w:p>
    <w:p>
      <w:pPr>
        <w:spacing w:line="360" w:lineRule="auto"/>
        <w:rPr>
          <w:rFonts w:hint="eastAsia" w:ascii="宋体" w:hAnsi="宋体"/>
          <w:sz w:val="24"/>
          <w:szCs w:val="24"/>
        </w:rPr>
      </w:pPr>
      <w:r>
        <w:rPr>
          <w:rFonts w:hint="eastAsia" w:ascii="宋体" w:hAnsi="宋体"/>
          <w:sz w:val="24"/>
          <w:szCs w:val="24"/>
        </w:rPr>
        <w:t>partys详细说明：（诉讼当事人数据字典）：</w:t>
      </w:r>
    </w:p>
    <w:tbl>
      <w:tblPr>
        <w:tblStyle w:val="10"/>
        <w:tblW w:w="4899" w:type="pct"/>
        <w:tblInd w:w="164" w:type="dxa"/>
        <w:shd w:val="clear" w:color="auto" w:fill="auto"/>
        <w:tblLayout w:type="fixed"/>
        <w:tblCellMar>
          <w:top w:w="0" w:type="dxa"/>
          <w:left w:w="0" w:type="dxa"/>
          <w:bottom w:w="0" w:type="dxa"/>
          <w:right w:w="0" w:type="dxa"/>
        </w:tblCellMar>
      </w:tblPr>
      <w:tblGrid>
        <w:gridCol w:w="947"/>
        <w:gridCol w:w="2446"/>
        <w:gridCol w:w="1927"/>
        <w:gridCol w:w="2849"/>
      </w:tblGrid>
      <w:tr>
        <w:tblPrEx>
          <w:tblCellMar>
            <w:top w:w="0" w:type="dxa"/>
            <w:left w:w="0" w:type="dxa"/>
            <w:bottom w:w="0" w:type="dxa"/>
            <w:right w:w="0" w:type="dxa"/>
          </w:tblCellMar>
        </w:tblPrEx>
        <w:trPr>
          <w:trHeight w:val="739" w:hRule="atLeast"/>
        </w:trPr>
        <w:tc>
          <w:tcPr>
            <w:tcW w:w="579"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lang w:val="en-US" w:eastAsia="zh-CN"/>
              </w:rPr>
            </w:pPr>
            <w:r>
              <w:rPr>
                <w:rFonts w:hint="eastAsia" w:ascii="宋体" w:hAnsi="宋体" w:cs="宋体"/>
                <w:b/>
                <w:bCs/>
                <w:szCs w:val="21"/>
                <w:lang w:val="en-US" w:eastAsia="zh-CN"/>
              </w:rPr>
              <w:t>序号</w:t>
            </w:r>
          </w:p>
        </w:tc>
        <w:tc>
          <w:tcPr>
            <w:tcW w:w="1497" w:type="pct"/>
            <w:tcBorders>
              <w:top w:val="single" w:color="000000" w:sz="8" w:space="0"/>
              <w:left w:val="single" w:color="000000" w:sz="8" w:space="0"/>
              <w:bottom w:val="single" w:color="000000" w:sz="8" w:space="0"/>
              <w:right w:val="nil"/>
            </w:tcBorders>
            <w:shd w:val="clear" w:color="auto" w:fill="8DB4E2"/>
            <w:noWrap/>
            <w:tcMar>
              <w:top w:w="15" w:type="dxa"/>
              <w:left w:w="15" w:type="dxa"/>
              <w:right w:w="15" w:type="dxa"/>
            </w:tcMar>
            <w:vAlign w:val="center"/>
          </w:tcPr>
          <w:p>
            <w:pPr>
              <w:jc w:val="center"/>
              <w:rPr>
                <w:rFonts w:hint="eastAsia" w:ascii="宋体" w:hAnsi="宋体" w:cs="宋体"/>
                <w:b/>
                <w:bCs/>
                <w:szCs w:val="21"/>
                <w:lang w:val="en-US" w:eastAsia="zh-CN"/>
              </w:rPr>
            </w:pPr>
            <w:r>
              <w:rPr>
                <w:rFonts w:hint="eastAsia" w:ascii="宋体" w:hAnsi="宋体" w:cs="宋体"/>
                <w:b/>
                <w:bCs/>
                <w:szCs w:val="21"/>
                <w:lang w:val="en-US" w:eastAsia="zh-CN"/>
              </w:rPr>
              <w:t>英文代码</w:t>
            </w:r>
          </w:p>
        </w:tc>
        <w:tc>
          <w:tcPr>
            <w:tcW w:w="1179" w:type="pct"/>
            <w:tcBorders>
              <w:top w:val="single" w:color="000000" w:sz="8" w:space="0"/>
              <w:left w:val="single" w:color="000000" w:sz="8" w:space="0"/>
              <w:bottom w:val="single" w:color="000000" w:sz="8" w:space="0"/>
              <w:right w:val="nil"/>
            </w:tcBorders>
            <w:shd w:val="clear" w:color="auto" w:fill="8DB4E2"/>
            <w:noWrap/>
            <w:tcMar>
              <w:top w:w="15" w:type="dxa"/>
              <w:left w:w="15" w:type="dxa"/>
              <w:right w:w="15" w:type="dxa"/>
            </w:tcMar>
            <w:vAlign w:val="center"/>
          </w:tcPr>
          <w:p>
            <w:pPr>
              <w:jc w:val="center"/>
              <w:rPr>
                <w:rFonts w:hint="eastAsia" w:ascii="宋体" w:hAnsi="宋体" w:cs="宋体"/>
                <w:b/>
                <w:bCs/>
                <w:szCs w:val="21"/>
                <w:lang w:val="en-US" w:eastAsia="zh-CN"/>
              </w:rPr>
            </w:pPr>
            <w:r>
              <w:rPr>
                <w:rFonts w:hint="eastAsia" w:ascii="宋体" w:hAnsi="宋体" w:cs="宋体"/>
                <w:b/>
                <w:bCs/>
                <w:szCs w:val="21"/>
                <w:lang w:val="en-US" w:eastAsia="zh-CN"/>
              </w:rPr>
              <w:t>释义</w:t>
            </w:r>
          </w:p>
        </w:tc>
        <w:tc>
          <w:tcPr>
            <w:tcW w:w="1743"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lang w:val="en-US" w:eastAsia="zh-CN"/>
              </w:rPr>
            </w:pPr>
            <w:r>
              <w:rPr>
                <w:rFonts w:hint="eastAsia" w:ascii="宋体" w:hAnsi="宋体" w:cs="宋体"/>
                <w:b/>
                <w:bCs/>
                <w:szCs w:val="21"/>
                <w:lang w:val="en-US" w:eastAsia="zh-CN"/>
              </w:rPr>
              <w:t>备注</w:t>
            </w: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birthday</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当事人出生日期</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2</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caf</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受理费</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3</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caseCauseT</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案由</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4</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caseNoKwordT</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代字</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民初、民终等</w:t>
            </w: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5</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caseTypeT</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文书类型</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民事判决书、民事裁定书、行政判决书等</w:t>
            </w: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6</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courtRankT</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法院等级</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1、2、3、4</w:t>
            </w: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7</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courtTypeT</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法院类型</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最高法院   高级法院   中级法院  基层法院等</w:t>
            </w: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8</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lawOffice</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律师事务所</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9</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lawyer</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委托律师（辩护人）</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10</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partyFeeT</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判决金额</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1395"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11</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partyPositionT</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诉讼地位（原审）</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p：原告；</w:t>
            </w:r>
            <w:r>
              <w:rPr>
                <w:rFonts w:hint="eastAsia" w:ascii="宋体" w:hAnsi="宋体" w:cs="宋体"/>
                <w:szCs w:val="21"/>
                <w:lang w:val="en-US" w:eastAsia="zh-CN"/>
              </w:rPr>
              <w:br w:type="textWrapping"/>
            </w:r>
            <w:r>
              <w:rPr>
                <w:rFonts w:hint="eastAsia" w:ascii="宋体" w:hAnsi="宋体" w:cs="宋体"/>
                <w:szCs w:val="21"/>
                <w:lang w:val="en-US" w:eastAsia="zh-CN"/>
              </w:rPr>
              <w:t>d：被告；</w:t>
            </w:r>
            <w:r>
              <w:rPr>
                <w:rFonts w:hint="eastAsia" w:ascii="宋体" w:hAnsi="宋体" w:cs="宋体"/>
                <w:szCs w:val="21"/>
                <w:lang w:val="en-US" w:eastAsia="zh-CN"/>
              </w:rPr>
              <w:br w:type="textWrapping"/>
            </w:r>
            <w:r>
              <w:rPr>
                <w:rFonts w:hint="eastAsia" w:ascii="宋体" w:hAnsi="宋体" w:cs="宋体"/>
                <w:szCs w:val="21"/>
                <w:lang w:val="en-US" w:eastAsia="zh-CN"/>
              </w:rPr>
              <w:t>t：第三人；</w:t>
            </w:r>
            <w:r>
              <w:rPr>
                <w:rFonts w:hint="eastAsia" w:ascii="宋体" w:hAnsi="宋体" w:cs="宋体"/>
                <w:szCs w:val="21"/>
                <w:lang w:val="en-US" w:eastAsia="zh-CN"/>
              </w:rPr>
              <w:br w:type="textWrapping"/>
            </w:r>
            <w:r>
              <w:rPr>
                <w:rFonts w:hint="eastAsia" w:ascii="宋体" w:hAnsi="宋体" w:cs="宋体"/>
                <w:szCs w:val="21"/>
                <w:lang w:val="en-US" w:eastAsia="zh-CN"/>
              </w:rPr>
              <w:t>u :  当事人；</w:t>
            </w: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12</w:t>
            </w:r>
          </w:p>
        </w:tc>
        <w:tc>
          <w:tcPr>
            <w:tcW w:w="149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partyResultT</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胜负关系</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胜/负/平</w:t>
            </w: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13</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partyTitleT</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当前称号</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原告/被告/上诉人/被上诉人等</w:t>
            </w: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14</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partyType</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主体类型</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公司/关联方</w:t>
            </w: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15</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pname</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当事人名称</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16</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boHui</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驳回标签</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shd w:val="clear" w:color="auto" w:fill="auto"/>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17</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cdk</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查冻扣标签</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18</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chaiChu</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拆除标签</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19</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cheSu</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撤诉标签</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20</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diaoXiao</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吊销标签</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21</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faKuan</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罚款标签</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22</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guoHu</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过户标签</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23</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jieChuCDK</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解除查冻扣标签</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24</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jingGao</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警告标签</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25</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juLiu</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拘留标签</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26</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moShou</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没收标签</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27</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piaoJuWX</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票据无效标签</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28</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poChanCZ</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破产重整标签</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29</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pochanHJ</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破产和解标签</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30</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poChanQS</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破产清算标签</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31</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qangZhi</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强制执行标签</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32</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qangZhiZX</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强制注销标签</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33</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qianChu</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迁出标签</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34</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queRenWF</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确认违法标签</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35</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queRenWX</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确认无效标签</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36</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shiXin</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失信标签</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37</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tingChanTY</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停产停业标签</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38</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zhongBen</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终结本次执行程序标签</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39</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zhongZhi</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中止执行标签</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40</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zjzx</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终结执行标签</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41</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signalDesc</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信号描述</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42</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signalRating</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信号等级</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43</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signalRuleNo</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规则编码</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shd w:val="clear" w:color="auto" w:fill="auto"/>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44</w:t>
            </w:r>
          </w:p>
        </w:tc>
        <w:tc>
          <w:tcPr>
            <w:tcW w:w="1497"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signalRuleVersion</w:t>
            </w:r>
          </w:p>
        </w:tc>
        <w:tc>
          <w:tcPr>
            <w:tcW w:w="1179"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规则版本</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45</w:t>
            </w:r>
          </w:p>
        </w:tc>
        <w:tc>
          <w:tcPr>
            <w:tcW w:w="149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ruleMainType</w:t>
            </w:r>
          </w:p>
        </w:tc>
        <w:tc>
          <w:tcPr>
            <w:tcW w:w="11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大类</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46</w:t>
            </w:r>
          </w:p>
        </w:tc>
        <w:tc>
          <w:tcPr>
            <w:tcW w:w="149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ruleSubType</w:t>
            </w:r>
          </w:p>
        </w:tc>
        <w:tc>
          <w:tcPr>
            <w:tcW w:w="117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小类</w:t>
            </w:r>
          </w:p>
        </w:tc>
        <w:tc>
          <w:tcPr>
            <w:tcW w:w="174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查询详情样例：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"cpws":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"&lt;p&gt;内蒙古自治区科尔沁左翼后旗人民法院 &lt;p&gt;民 事 裁 定 书 &lt;p&gt;(2018)内0522财保61号 &lt;p&gt;申请人：袁绍文，男，1957年8月20日出生，汉族，现住哈尔滨市南岗区。 &lt;p&gt;委托代理人：邵景云，内蒙古义源律师事务所律师。 &lt;p&gt;被申请人：内蒙古维尔农业有限公司，住址：通</w:t>
      </w:r>
      <w:r>
        <w:rPr>
          <w:rFonts w:hint="eastAsia"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款中的280000元予以扣押十二个月。保全标的为280000元。 &lt;p&gt;本裁定书送达之日起三十日内向本院起诉，逾期不起诉的，本院将解除财产保全。 &lt;p&gt;本裁定送达后立即执行。 &lt;p&gt;如不服本裁定，可以向本院申请复议，复议期间不停止裁定的执行。 &lt;p&gt;审判员　关　晶 &lt;p&gt;二〇一八年十月十八日 &lt;p&gt;书记员　王伟琦",</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 "（2018）内0522财保61号",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 "内蒙古自治区科尔沁左翼后旗人民法院",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"cpwsId": "c2018150522caibao61_t20181018",</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"cpws",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"judge": "审判员:关　晶,书记员:王伟琦",</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"judgeResult": "对被申请人内蒙古维尔农业有限公司在宋井杰经营的通辽市百兴维尔养殖有限公司应分得的经营利润款中的280000元予以扣押十二个月。保全标的为280000元。本裁定书送达之日起三十日内向本院起诉，逾期不起诉的，本院将解除财产保全。本裁定送达后立即执行。如不服本裁定，可以向本院申请复议，复议期间不停止裁定的执行。",</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"partys":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"birthday": "19570820",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"boHui":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"caf": 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"caseCauseT": "民间借贷纠纷",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"caseNoKwordT": "财保",</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"caseTypeT": "民事裁定书",</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"cdk":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"chaiChu":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"cheSu":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"courtRankT": "4",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"courtTypeT": "基层法院",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"diaoXiao":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"faKuan":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"guoHu":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"jieChuCDK":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"jingGao":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"juLiu":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"lawOffice": "内蒙古义源律师事务所",</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"lawyer": "邵景云",</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"moShou":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"partyFeeT":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"partyPositionT": "p",</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"partyResult": "平",</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"partyTitleT": "申请人",</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"P",</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"piaoJuWX":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"袁绍文",</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"poChanCZ":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"poChanQS":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"pochanHJ":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"qangZhi":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"qangZhiZX":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"qianChu":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"queRenWF":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"queRenWX":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"shiXin":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"ruleMainType": "</w:t>
      </w:r>
      <w:r>
        <w:rPr>
          <w:rFonts w:hint="eastAsia" w:ascii="微软雅黑" w:hAnsi="微软雅黑" w:eastAsia="微软雅黑" w:cs="微软雅黑"/>
          <w:color w:val="00B050"/>
          <w:sz w:val="18"/>
          <w:szCs w:val="18"/>
          <w:lang w:val="en-US" w:eastAsia="zh-CN"/>
        </w:rPr>
        <w:t>主体被申请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"ruleSubType": "</w:t>
      </w:r>
      <w:r>
        <w:rPr>
          <w:rFonts w:hint="eastAsia" w:ascii="微软雅黑" w:hAnsi="微软雅黑" w:eastAsia="微软雅黑" w:cs="微软雅黑"/>
          <w:color w:val="00B050"/>
          <w:sz w:val="18"/>
          <w:szCs w:val="18"/>
          <w:lang w:val="en-US" w:eastAsia="zh-CN"/>
        </w:rPr>
        <w:t>大额涉诉</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"signalDesc": "</w:t>
      </w:r>
      <w:r>
        <w:rPr>
          <w:rFonts w:hint="eastAsia" w:ascii="微软雅黑" w:hAnsi="微软雅黑" w:eastAsia="微软雅黑" w:cs="微软雅黑"/>
          <w:color w:val="00B050"/>
          <w:sz w:val="18"/>
          <w:szCs w:val="18"/>
          <w:lang w:val="en-US" w:eastAsia="zh-CN"/>
        </w:rPr>
        <w:t>有大金额涉诉</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"signalRating": "6",</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"signalRuleNo": "RU101V01X000107",</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"signalRuleVersion": "V001",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"tingChanTY":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"trialProcedure":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"zhongBen":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"zhongZhi":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"zjzx":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"birthday":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"boHui":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"caf": 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"caseCauseT": "民间借贷纠纷",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"caseNoKwordT": "财保",</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"caseTypeT": "民事裁定书",</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"cdk":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"chaiChu":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"cheSu":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"courtRankT": "4",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"courtTypeT": "基层法院",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"diaoXiao":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"faKuan":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"guoHu":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"jieChuCDK":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"jingGao":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"juLiu":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"lawOffice":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"lawyer":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"moShou":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"partyFeeT": -280000,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"partyPositionT": "d",</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"partyResult": "平",</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"partyTitleT": "被申请人",</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"C",</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"piaoJuWX":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"内蒙古维尔农业有限公司",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"poChanCZ":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"poChanQS":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"pochanHJ":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"qangZhi":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"qangZhiZX":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"qianChu":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"queRenWF":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"queRenWX":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"shiXin":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"signalDesc": "</w:t>
      </w:r>
      <w:r>
        <w:rPr>
          <w:rFonts w:hint="eastAsia" w:ascii="微软雅黑" w:hAnsi="微软雅黑" w:eastAsia="微软雅黑" w:cs="微软雅黑"/>
          <w:color w:val="00B050"/>
          <w:sz w:val="18"/>
          <w:szCs w:val="18"/>
          <w:lang w:val="en-US" w:eastAsia="zh-CN"/>
        </w:rPr>
        <w:t>有大金额涉诉</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"ruleMainType": "</w:t>
      </w:r>
      <w:r>
        <w:rPr>
          <w:rFonts w:hint="eastAsia" w:ascii="微软雅黑" w:hAnsi="微软雅黑" w:eastAsia="微软雅黑" w:cs="微软雅黑"/>
          <w:color w:val="00B050"/>
          <w:sz w:val="18"/>
          <w:szCs w:val="18"/>
          <w:lang w:val="en-US" w:eastAsia="zh-CN"/>
        </w:rPr>
        <w:t>主体被申请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"ruleSubType": "</w:t>
      </w:r>
      <w:r>
        <w:rPr>
          <w:rFonts w:hint="eastAsia" w:ascii="微软雅黑" w:hAnsi="微软雅黑" w:eastAsia="微软雅黑" w:cs="微软雅黑"/>
          <w:color w:val="00B050"/>
          <w:sz w:val="18"/>
          <w:szCs w:val="18"/>
          <w:lang w:val="en-US" w:eastAsia="zh-CN"/>
        </w:rPr>
        <w:t>大额涉诉</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"signalRating": "3",</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"signalRuleNo": "RU101V01X000106",</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"signalRuleVersion": "V001",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"tingChanTY":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"trialProcedure":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"zhongBen":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"zhongZhi":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"zjzx":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1539792000000,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"袁绍文与内蒙古维尔农业有限公司民间借贷纠纷一案诉前保全民事裁定书",</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"yiju": "《中华人民共和国民事诉讼法》第一百零一条"</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spacing w:line="360" w:lineRule="auto"/>
        <w:outlineLvl w:val="2"/>
        <w:rPr>
          <w:rFonts w:hint="eastAsia" w:ascii="宋体" w:hAnsi="宋体"/>
          <w:b/>
          <w:bCs/>
          <w:sz w:val="24"/>
          <w:szCs w:val="24"/>
          <w:lang w:val="en-US" w:eastAsia="zh-CN"/>
        </w:rPr>
      </w:pPr>
      <w:bookmarkStart w:id="18" w:name="_Toc6314"/>
      <w:r>
        <w:rPr>
          <w:rFonts w:hint="eastAsia" w:ascii="宋体" w:hAnsi="宋体"/>
          <w:b/>
          <w:bCs/>
          <w:sz w:val="24"/>
          <w:szCs w:val="24"/>
          <w:lang w:val="en-US" w:eastAsia="zh-CN"/>
        </w:rPr>
        <w:t>2.3.2开庭公告</w:t>
      </w:r>
      <w:bookmarkEnd w:id="18"/>
    </w:p>
    <w:p>
      <w:pPr>
        <w:spacing w:line="360" w:lineRule="auto"/>
        <w:rPr>
          <w:rFonts w:ascii="宋体" w:hAnsi="宋体"/>
          <w:sz w:val="24"/>
          <w:szCs w:val="24"/>
        </w:rPr>
      </w:pPr>
      <w:r>
        <w:rPr>
          <w:rFonts w:hint="eastAsia" w:ascii="宋体" w:hAnsi="宋体"/>
          <w:sz w:val="24"/>
          <w:szCs w:val="24"/>
          <w:lang w:val="en-US" w:eastAsia="zh-CN"/>
        </w:rPr>
        <w:t>ktgg</w:t>
      </w:r>
      <w:r>
        <w:rPr>
          <w:rFonts w:hint="eastAsia" w:ascii="宋体" w:hAnsi="宋体"/>
          <w:sz w:val="24"/>
          <w:szCs w:val="24"/>
        </w:rPr>
        <w:t>返回字段说明：</w:t>
      </w:r>
    </w:p>
    <w:tbl>
      <w:tblPr>
        <w:tblStyle w:val="11"/>
        <w:tblW w:w="818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745"/>
        <w:gridCol w:w="2755"/>
        <w:gridCol w:w="2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74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75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22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shd w:val="clear" w:color="auto" w:fill="auto"/>
            <w:vAlign w:val="center"/>
          </w:tcPr>
          <w:p>
            <w:pPr>
              <w:jc w:val="center"/>
              <w:rPr>
                <w:rFonts w:ascii="宋体" w:hAnsi="宋体" w:cs="宋体"/>
                <w:szCs w:val="21"/>
              </w:rPr>
            </w:pPr>
            <w:r>
              <w:rPr>
                <w:rFonts w:hint="eastAsia" w:ascii="宋体" w:hAnsi="宋体" w:cs="宋体"/>
                <w:szCs w:val="21"/>
              </w:rPr>
              <w:t>1</w:t>
            </w:r>
          </w:p>
        </w:tc>
        <w:tc>
          <w:tcPr>
            <w:tcW w:w="1745" w:type="dxa"/>
            <w:shd w:val="clear" w:color="auto" w:fill="auto"/>
            <w:vAlign w:val="center"/>
          </w:tcPr>
          <w:p>
            <w:pPr>
              <w:rPr>
                <w:rFonts w:ascii="宋体" w:hAnsi="宋体" w:cs="宋体"/>
                <w:szCs w:val="21"/>
              </w:rPr>
            </w:pPr>
            <w:r>
              <w:rPr>
                <w:rFonts w:hint="eastAsia" w:ascii="宋体" w:hAnsi="宋体" w:cs="宋体"/>
                <w:szCs w:val="21"/>
                <w:lang w:val="en-US" w:eastAsia="zh-CN"/>
              </w:rPr>
              <w:t>ktggId</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开庭公告ID</w:t>
            </w:r>
          </w:p>
        </w:tc>
        <w:tc>
          <w:tcPr>
            <w:tcW w:w="2223" w:type="dxa"/>
            <w:shd w:val="clear" w:color="auto" w:fill="auto"/>
            <w:vAlign w:val="center"/>
          </w:tcPr>
          <w:p>
            <w:pPr>
              <w:rPr>
                <w:rFonts w:ascii="宋体" w:hAnsi="宋体" w:cs="宋体"/>
                <w:color w:val="0000FF"/>
                <w:szCs w:val="21"/>
              </w:rPr>
            </w:pPr>
            <w:r>
              <w:rPr>
                <w:rFonts w:hint="eastAsia" w:ascii="宋体" w:hAnsi="宋体" w:cs="宋体"/>
                <w:color w:val="0000FF"/>
                <w:szCs w:val="21"/>
                <w:lang w:val="en-US" w:eastAsia="zh-CN"/>
              </w:rPr>
              <w:t>开庭公告唯一的标识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shd w:val="clear" w:color="auto" w:fill="auto"/>
            <w:vAlign w:val="center"/>
          </w:tcPr>
          <w:p>
            <w:pPr>
              <w:jc w:val="center"/>
              <w:rPr>
                <w:rFonts w:ascii="宋体" w:hAnsi="宋体" w:cs="宋体"/>
                <w:szCs w:val="21"/>
              </w:rPr>
            </w:pPr>
            <w:r>
              <w:rPr>
                <w:rFonts w:hint="eastAsia" w:ascii="宋体" w:hAnsi="宋体" w:cs="宋体"/>
                <w:szCs w:val="21"/>
              </w:rPr>
              <w:t>2</w:t>
            </w:r>
          </w:p>
        </w:tc>
        <w:tc>
          <w:tcPr>
            <w:tcW w:w="1745" w:type="dxa"/>
            <w:shd w:val="clear" w:color="auto" w:fill="auto"/>
            <w:vAlign w:val="center"/>
          </w:tcPr>
          <w:p>
            <w:pPr>
              <w:rPr>
                <w:rFonts w:ascii="宋体" w:hAnsi="宋体" w:cs="宋体"/>
                <w:szCs w:val="21"/>
              </w:rPr>
            </w:pPr>
            <w:r>
              <w:rPr>
                <w:rFonts w:hint="eastAsia" w:ascii="宋体" w:hAnsi="宋体" w:cs="宋体"/>
                <w:szCs w:val="21"/>
                <w:lang w:val="en-US" w:eastAsia="zh-CN"/>
              </w:rPr>
              <w:t>body</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内容</w:t>
            </w:r>
          </w:p>
        </w:tc>
        <w:tc>
          <w:tcPr>
            <w:tcW w:w="2223"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shd w:val="clear" w:color="auto" w:fill="auto"/>
            <w:vAlign w:val="center"/>
          </w:tcPr>
          <w:p>
            <w:pPr>
              <w:jc w:val="center"/>
              <w:rPr>
                <w:rFonts w:ascii="宋体" w:hAnsi="宋体" w:cs="宋体"/>
                <w:szCs w:val="21"/>
              </w:rPr>
            </w:pPr>
            <w:r>
              <w:rPr>
                <w:rFonts w:hint="eastAsia" w:ascii="宋体" w:hAnsi="宋体" w:cs="宋体"/>
                <w:szCs w:val="21"/>
              </w:rPr>
              <w:t>3</w:t>
            </w:r>
          </w:p>
        </w:tc>
        <w:tc>
          <w:tcPr>
            <w:tcW w:w="1745" w:type="dxa"/>
            <w:shd w:val="clear" w:color="auto" w:fill="auto"/>
            <w:vAlign w:val="center"/>
          </w:tcPr>
          <w:p>
            <w:pPr>
              <w:rPr>
                <w:rFonts w:ascii="宋体" w:hAnsi="宋体" w:cs="宋体"/>
                <w:szCs w:val="21"/>
              </w:rPr>
            </w:pPr>
            <w:r>
              <w:rPr>
                <w:rFonts w:hint="eastAsia" w:ascii="宋体" w:hAnsi="宋体" w:cs="宋体"/>
                <w:szCs w:val="21"/>
                <w:lang w:val="en-US" w:eastAsia="zh-CN"/>
              </w:rPr>
              <w:t>caseNo</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案号</w:t>
            </w:r>
          </w:p>
        </w:tc>
        <w:tc>
          <w:tcPr>
            <w:tcW w:w="2223"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shd w:val="clear" w:color="auto" w:fill="auto"/>
            <w:vAlign w:val="center"/>
          </w:tcPr>
          <w:p>
            <w:pPr>
              <w:jc w:val="center"/>
              <w:rPr>
                <w:rFonts w:ascii="宋体" w:hAnsi="宋体" w:cs="宋体"/>
                <w:szCs w:val="21"/>
              </w:rPr>
            </w:pPr>
            <w:r>
              <w:rPr>
                <w:rFonts w:hint="eastAsia" w:ascii="宋体" w:hAnsi="宋体" w:cs="宋体"/>
                <w:szCs w:val="21"/>
              </w:rPr>
              <w:t>4</w:t>
            </w:r>
          </w:p>
        </w:tc>
        <w:tc>
          <w:tcPr>
            <w:tcW w:w="1745" w:type="dxa"/>
            <w:shd w:val="clear" w:color="auto" w:fill="auto"/>
            <w:vAlign w:val="center"/>
          </w:tcPr>
          <w:p>
            <w:pPr>
              <w:rPr>
                <w:rFonts w:ascii="宋体" w:hAnsi="宋体" w:cs="宋体"/>
                <w:szCs w:val="21"/>
              </w:rPr>
            </w:pPr>
            <w:r>
              <w:rPr>
                <w:rFonts w:hint="eastAsia" w:ascii="宋体" w:hAnsi="宋体" w:cs="宋体"/>
                <w:szCs w:val="21"/>
                <w:lang w:val="en-US" w:eastAsia="zh-CN"/>
              </w:rPr>
              <w:t>court</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法院</w:t>
            </w:r>
          </w:p>
        </w:tc>
        <w:tc>
          <w:tcPr>
            <w:tcW w:w="2223"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shd w:val="clear" w:color="auto" w:fill="auto"/>
            <w:vAlign w:val="center"/>
          </w:tcPr>
          <w:p>
            <w:pPr>
              <w:jc w:val="center"/>
              <w:rPr>
                <w:rFonts w:ascii="宋体" w:hAnsi="宋体" w:cs="宋体"/>
                <w:szCs w:val="21"/>
              </w:rPr>
            </w:pPr>
            <w:r>
              <w:rPr>
                <w:rFonts w:hint="eastAsia" w:ascii="宋体" w:hAnsi="宋体" w:cs="宋体"/>
                <w:szCs w:val="21"/>
              </w:rPr>
              <w:t>5</w:t>
            </w:r>
          </w:p>
        </w:tc>
        <w:tc>
          <w:tcPr>
            <w:tcW w:w="1745" w:type="dxa"/>
            <w:shd w:val="clear" w:color="auto" w:fill="auto"/>
            <w:vAlign w:val="center"/>
          </w:tcPr>
          <w:p>
            <w:pPr>
              <w:rPr>
                <w:rFonts w:ascii="宋体" w:hAnsi="宋体" w:cs="宋体"/>
                <w:szCs w:val="21"/>
              </w:rPr>
            </w:pPr>
            <w:r>
              <w:rPr>
                <w:rFonts w:hint="eastAsia" w:ascii="宋体" w:hAnsi="宋体" w:cs="宋体"/>
                <w:szCs w:val="21"/>
                <w:lang w:val="en-US" w:eastAsia="zh-CN"/>
              </w:rPr>
              <w:t>courtroom</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法庭</w:t>
            </w:r>
          </w:p>
        </w:tc>
        <w:tc>
          <w:tcPr>
            <w:tcW w:w="2223"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shd w:val="clear" w:color="auto" w:fill="auto"/>
            <w:vAlign w:val="center"/>
          </w:tcPr>
          <w:p>
            <w:pPr>
              <w:jc w:val="center"/>
              <w:rPr>
                <w:rFonts w:ascii="宋体" w:hAnsi="宋体" w:cs="宋体"/>
                <w:szCs w:val="21"/>
              </w:rPr>
            </w:pPr>
            <w:r>
              <w:rPr>
                <w:rFonts w:hint="eastAsia" w:ascii="宋体" w:hAnsi="宋体" w:cs="宋体"/>
                <w:szCs w:val="21"/>
              </w:rPr>
              <w:t>6</w:t>
            </w:r>
          </w:p>
        </w:tc>
        <w:tc>
          <w:tcPr>
            <w:tcW w:w="1745" w:type="dxa"/>
            <w:shd w:val="clear" w:color="auto" w:fill="auto"/>
            <w:vAlign w:val="center"/>
          </w:tcPr>
          <w:p>
            <w:pPr>
              <w:rPr>
                <w:rFonts w:ascii="宋体" w:hAnsi="宋体" w:cs="宋体"/>
                <w:szCs w:val="21"/>
              </w:rPr>
            </w:pPr>
            <w:r>
              <w:rPr>
                <w:rFonts w:hint="eastAsia" w:ascii="宋体" w:hAnsi="宋体" w:cs="宋体"/>
                <w:szCs w:val="21"/>
                <w:lang w:val="en-US" w:eastAsia="zh-CN"/>
              </w:rPr>
              <w:t>judge</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法官</w:t>
            </w:r>
          </w:p>
        </w:tc>
        <w:tc>
          <w:tcPr>
            <w:tcW w:w="2223"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shd w:val="clear" w:color="auto" w:fill="auto"/>
            <w:vAlign w:val="center"/>
          </w:tcPr>
          <w:p>
            <w:pPr>
              <w:jc w:val="center"/>
              <w:rPr>
                <w:rFonts w:ascii="宋体" w:hAnsi="宋体" w:cs="宋体"/>
                <w:szCs w:val="21"/>
              </w:rPr>
            </w:pPr>
            <w:r>
              <w:rPr>
                <w:rFonts w:hint="eastAsia" w:ascii="宋体" w:hAnsi="宋体" w:cs="宋体"/>
                <w:szCs w:val="21"/>
              </w:rPr>
              <w:t>7</w:t>
            </w:r>
          </w:p>
        </w:tc>
        <w:tc>
          <w:tcPr>
            <w:tcW w:w="1745" w:type="dxa"/>
            <w:shd w:val="clear" w:color="auto" w:fill="auto"/>
            <w:vAlign w:val="center"/>
          </w:tcPr>
          <w:p>
            <w:pPr>
              <w:rPr>
                <w:rFonts w:ascii="宋体" w:hAnsi="宋体" w:cs="宋体"/>
                <w:szCs w:val="21"/>
              </w:rPr>
            </w:pPr>
            <w:r>
              <w:rPr>
                <w:rFonts w:hint="eastAsia" w:ascii="宋体" w:hAnsi="宋体" w:cs="宋体"/>
                <w:szCs w:val="21"/>
                <w:lang w:val="en-US" w:eastAsia="zh-CN"/>
              </w:rPr>
              <w:t>organizer</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组织者</w:t>
            </w:r>
          </w:p>
        </w:tc>
        <w:tc>
          <w:tcPr>
            <w:tcW w:w="2223"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shd w:val="clear" w:color="auto" w:fill="auto"/>
            <w:vAlign w:val="center"/>
          </w:tcPr>
          <w:p>
            <w:pPr>
              <w:jc w:val="center"/>
              <w:rPr>
                <w:rFonts w:ascii="宋体" w:hAnsi="宋体" w:cs="宋体"/>
                <w:szCs w:val="21"/>
              </w:rPr>
            </w:pPr>
            <w:r>
              <w:rPr>
                <w:rFonts w:hint="eastAsia" w:ascii="宋体" w:hAnsi="宋体" w:cs="宋体"/>
                <w:szCs w:val="21"/>
              </w:rPr>
              <w:t>8</w:t>
            </w:r>
          </w:p>
        </w:tc>
        <w:tc>
          <w:tcPr>
            <w:tcW w:w="1745" w:type="dxa"/>
            <w:shd w:val="clear" w:color="auto" w:fill="auto"/>
            <w:vAlign w:val="center"/>
          </w:tcPr>
          <w:p>
            <w:pPr>
              <w:rPr>
                <w:rFonts w:ascii="宋体" w:hAnsi="宋体" w:cs="宋体"/>
                <w:szCs w:val="21"/>
              </w:rPr>
            </w:pPr>
            <w:r>
              <w:rPr>
                <w:rFonts w:hint="eastAsia" w:ascii="宋体" w:hAnsi="宋体" w:cs="宋体"/>
                <w:szCs w:val="21"/>
                <w:lang w:val="en-US" w:eastAsia="zh-CN"/>
              </w:rPr>
              <w:t>sortTime</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开庭时间</w:t>
            </w:r>
          </w:p>
        </w:tc>
        <w:tc>
          <w:tcPr>
            <w:tcW w:w="2223"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shd w:val="clear" w:color="auto" w:fill="auto"/>
            <w:vAlign w:val="center"/>
          </w:tcPr>
          <w:p>
            <w:pPr>
              <w:jc w:val="center"/>
              <w:rPr>
                <w:rFonts w:ascii="宋体" w:hAnsi="宋体" w:cs="宋体"/>
                <w:szCs w:val="21"/>
              </w:rPr>
            </w:pPr>
            <w:r>
              <w:rPr>
                <w:rFonts w:hint="eastAsia" w:ascii="宋体" w:hAnsi="宋体" w:cs="宋体"/>
                <w:szCs w:val="21"/>
              </w:rPr>
              <w:t>9</w:t>
            </w:r>
          </w:p>
        </w:tc>
        <w:tc>
          <w:tcPr>
            <w:tcW w:w="1745" w:type="dxa"/>
            <w:shd w:val="clear" w:color="auto" w:fill="auto"/>
            <w:vAlign w:val="center"/>
          </w:tcPr>
          <w:p>
            <w:pPr>
              <w:rPr>
                <w:rFonts w:ascii="宋体" w:hAnsi="宋体" w:cs="宋体"/>
                <w:szCs w:val="21"/>
              </w:rPr>
            </w:pPr>
            <w:r>
              <w:rPr>
                <w:rFonts w:hint="eastAsia" w:ascii="宋体" w:hAnsi="宋体" w:cs="宋体"/>
                <w:szCs w:val="21"/>
                <w:lang w:val="en-US" w:eastAsia="zh-CN"/>
              </w:rPr>
              <w:t>title</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标题</w:t>
            </w:r>
          </w:p>
        </w:tc>
        <w:tc>
          <w:tcPr>
            <w:tcW w:w="2223"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shd w:val="clear" w:color="auto" w:fill="auto"/>
            <w:vAlign w:val="center"/>
          </w:tcPr>
          <w:p>
            <w:pPr>
              <w:jc w:val="center"/>
              <w:rPr>
                <w:rFonts w:ascii="宋体" w:hAnsi="宋体" w:cs="宋体"/>
                <w:szCs w:val="21"/>
              </w:rPr>
            </w:pPr>
            <w:r>
              <w:rPr>
                <w:rFonts w:hint="eastAsia" w:ascii="宋体" w:hAnsi="宋体" w:cs="宋体"/>
                <w:szCs w:val="21"/>
              </w:rPr>
              <w:t>10</w:t>
            </w:r>
          </w:p>
        </w:tc>
        <w:tc>
          <w:tcPr>
            <w:tcW w:w="1745" w:type="dxa"/>
            <w:shd w:val="clear" w:color="auto" w:fill="auto"/>
            <w:vAlign w:val="center"/>
          </w:tcPr>
          <w:p>
            <w:pPr>
              <w:rPr>
                <w:rFonts w:ascii="宋体" w:hAnsi="宋体" w:cs="宋体"/>
                <w:szCs w:val="21"/>
              </w:rPr>
            </w:pPr>
            <w:r>
              <w:rPr>
                <w:rFonts w:hint="eastAsia" w:ascii="宋体" w:hAnsi="宋体" w:cs="宋体"/>
                <w:szCs w:val="21"/>
                <w:lang w:val="en-US" w:eastAsia="zh-CN"/>
              </w:rPr>
              <w:t>partys</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当事人</w:t>
            </w:r>
          </w:p>
        </w:tc>
        <w:tc>
          <w:tcPr>
            <w:tcW w:w="2223" w:type="dxa"/>
            <w:shd w:val="clear" w:color="auto" w:fill="auto"/>
            <w:vAlign w:val="center"/>
          </w:tcPr>
          <w:p>
            <w:pPr>
              <w:rPr>
                <w:rFonts w:ascii="宋体" w:hAnsi="宋体" w:cs="宋体"/>
                <w:szCs w:val="21"/>
              </w:rPr>
            </w:pPr>
            <w:r>
              <w:rPr>
                <w:rFonts w:hint="eastAsia" w:ascii="宋体" w:hAnsi="宋体" w:cs="宋体"/>
                <w:szCs w:val="21"/>
                <w:lang w:val="en-US" w:eastAsia="zh-CN"/>
              </w:rPr>
              <w:t>参照当事人数据字典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shd w:val="clear" w:color="auto" w:fill="auto"/>
            <w:vAlign w:val="center"/>
          </w:tcPr>
          <w:p>
            <w:pPr>
              <w:jc w:val="center"/>
              <w:rPr>
                <w:rFonts w:ascii="宋体" w:hAnsi="宋体" w:cs="宋体"/>
                <w:szCs w:val="21"/>
              </w:rPr>
            </w:pPr>
            <w:r>
              <w:rPr>
                <w:rFonts w:hint="eastAsia" w:ascii="宋体" w:hAnsi="宋体" w:cs="宋体"/>
                <w:szCs w:val="21"/>
              </w:rPr>
              <w:t>11</w:t>
            </w:r>
          </w:p>
        </w:tc>
        <w:tc>
          <w:tcPr>
            <w:tcW w:w="1745" w:type="dxa"/>
            <w:shd w:val="clear" w:color="auto" w:fill="auto"/>
            <w:vAlign w:val="center"/>
          </w:tcPr>
          <w:p>
            <w:pPr>
              <w:rPr>
                <w:rFonts w:ascii="宋体" w:hAnsi="宋体" w:cs="宋体"/>
                <w:szCs w:val="21"/>
              </w:rPr>
            </w:pPr>
            <w:r>
              <w:rPr>
                <w:rFonts w:hint="eastAsia" w:ascii="宋体" w:hAnsi="宋体" w:cs="宋体"/>
                <w:szCs w:val="21"/>
                <w:lang w:val="en-US" w:eastAsia="zh-CN"/>
              </w:rPr>
              <w:t>datatype</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数据类型</w:t>
            </w:r>
          </w:p>
        </w:tc>
        <w:tc>
          <w:tcPr>
            <w:tcW w:w="2223" w:type="dxa"/>
            <w:shd w:val="clear" w:color="auto" w:fill="auto"/>
            <w:vAlign w:val="center"/>
          </w:tcPr>
          <w:p>
            <w:pPr>
              <w:rPr>
                <w:rFonts w:ascii="宋体" w:hAnsi="宋体" w:cs="宋体"/>
                <w:szCs w:val="21"/>
              </w:rPr>
            </w:pPr>
          </w:p>
        </w:tc>
      </w:tr>
    </w:tbl>
    <w:p>
      <w:pPr>
        <w:widowControl w:val="0"/>
        <w:numPr>
          <w:ilvl w:val="0"/>
          <w:numId w:val="0"/>
        </w:numPr>
        <w:jc w:val="both"/>
        <w:rPr>
          <w:rFonts w:hint="eastAsia"/>
          <w:lang w:val="en-US" w:eastAsia="zh-CN"/>
        </w:rPr>
      </w:pPr>
    </w:p>
    <w:p>
      <w:pPr>
        <w:spacing w:line="360" w:lineRule="auto"/>
        <w:rPr>
          <w:rFonts w:hint="eastAsia" w:ascii="宋体" w:hAnsi="宋体"/>
          <w:sz w:val="24"/>
          <w:szCs w:val="24"/>
        </w:rPr>
      </w:pPr>
      <w:r>
        <w:rPr>
          <w:rFonts w:hint="eastAsia" w:ascii="宋体" w:hAnsi="宋体"/>
          <w:sz w:val="24"/>
          <w:szCs w:val="24"/>
        </w:rPr>
        <w:t>partys详细说明：（诉讼当事人数据字典）：</w:t>
      </w:r>
    </w:p>
    <w:tbl>
      <w:tblPr>
        <w:tblStyle w:val="10"/>
        <w:tblW w:w="9435" w:type="dxa"/>
        <w:tblInd w:w="0" w:type="dxa"/>
        <w:shd w:val="clear" w:color="auto" w:fill="auto"/>
        <w:tblLayout w:type="autofit"/>
        <w:tblCellMar>
          <w:top w:w="0" w:type="dxa"/>
          <w:left w:w="0" w:type="dxa"/>
          <w:bottom w:w="0" w:type="dxa"/>
          <w:right w:w="0" w:type="dxa"/>
        </w:tblCellMar>
      </w:tblPr>
      <w:tblGrid>
        <w:gridCol w:w="1080"/>
        <w:gridCol w:w="2400"/>
        <w:gridCol w:w="2850"/>
        <w:gridCol w:w="3105"/>
      </w:tblGrid>
      <w:tr>
        <w:tblPrEx>
          <w:shd w:val="clear" w:color="auto" w:fill="auto"/>
          <w:tblCellMar>
            <w:top w:w="0" w:type="dxa"/>
            <w:left w:w="0" w:type="dxa"/>
            <w:bottom w:w="0" w:type="dxa"/>
            <w:right w:w="0" w:type="dxa"/>
          </w:tblCellMar>
        </w:tblPrEx>
        <w:trPr>
          <w:trHeight w:val="360" w:hRule="atLeast"/>
        </w:trPr>
        <w:tc>
          <w:tcPr>
            <w:tcW w:w="1080" w:type="dxa"/>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lang w:val="en-US" w:eastAsia="zh-CN"/>
              </w:rPr>
            </w:pPr>
            <w:r>
              <w:rPr>
                <w:rFonts w:hint="eastAsia" w:ascii="宋体" w:hAnsi="宋体" w:cs="宋体"/>
                <w:b/>
                <w:bCs/>
                <w:szCs w:val="21"/>
                <w:lang w:val="en-US" w:eastAsia="zh-CN"/>
              </w:rPr>
              <w:t>序号</w:t>
            </w:r>
          </w:p>
        </w:tc>
        <w:tc>
          <w:tcPr>
            <w:tcW w:w="2400" w:type="dxa"/>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lang w:val="en-US" w:eastAsia="zh-CN"/>
              </w:rPr>
            </w:pPr>
            <w:r>
              <w:rPr>
                <w:rFonts w:hint="eastAsia" w:ascii="宋体" w:hAnsi="宋体" w:cs="宋体"/>
                <w:b/>
                <w:bCs/>
                <w:szCs w:val="21"/>
                <w:lang w:val="en-US" w:eastAsia="zh-CN"/>
              </w:rPr>
              <w:t>英文代码</w:t>
            </w:r>
          </w:p>
        </w:tc>
        <w:tc>
          <w:tcPr>
            <w:tcW w:w="2850" w:type="dxa"/>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lang w:val="en-US" w:eastAsia="zh-CN"/>
              </w:rPr>
            </w:pPr>
            <w:r>
              <w:rPr>
                <w:rFonts w:hint="eastAsia" w:ascii="宋体" w:hAnsi="宋体" w:cs="宋体"/>
                <w:b/>
                <w:bCs/>
                <w:szCs w:val="21"/>
                <w:lang w:val="en-US" w:eastAsia="zh-CN"/>
              </w:rPr>
              <w:t>释义</w:t>
            </w:r>
          </w:p>
        </w:tc>
        <w:tc>
          <w:tcPr>
            <w:tcW w:w="3105" w:type="dxa"/>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lang w:val="en-US" w:eastAsia="zh-CN"/>
              </w:rPr>
            </w:pPr>
            <w:r>
              <w:rPr>
                <w:rFonts w:hint="eastAsia" w:ascii="宋体" w:hAnsi="宋体" w:cs="宋体"/>
                <w:b/>
                <w:bCs/>
                <w:szCs w:val="21"/>
                <w:lang w:val="en-US" w:eastAsia="zh-CN"/>
              </w:rPr>
              <w:t>备注</w:t>
            </w:r>
          </w:p>
        </w:tc>
      </w:tr>
      <w:tr>
        <w:tblPrEx>
          <w:shd w:val="clear" w:color="auto" w:fill="auto"/>
          <w:tblCellMar>
            <w:top w:w="0" w:type="dxa"/>
            <w:left w:w="0" w:type="dxa"/>
            <w:bottom w:w="0" w:type="dxa"/>
            <w:right w:w="0" w:type="dxa"/>
          </w:tblCellMar>
        </w:tblPrEx>
        <w:trPr>
          <w:trHeight w:val="360"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w:t>
            </w:r>
          </w:p>
        </w:tc>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caseCauseT</w:t>
            </w:r>
          </w:p>
        </w:tc>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案由</w:t>
            </w:r>
          </w:p>
        </w:tc>
        <w:tc>
          <w:tcPr>
            <w:tcW w:w="310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shd w:val="clear" w:color="auto" w:fill="auto"/>
          <w:tblCellMar>
            <w:top w:w="0" w:type="dxa"/>
            <w:left w:w="0" w:type="dxa"/>
            <w:bottom w:w="0" w:type="dxa"/>
            <w:right w:w="0" w:type="dxa"/>
          </w:tblCellMar>
        </w:tblPrEx>
        <w:trPr>
          <w:trHeight w:val="360"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2</w:t>
            </w:r>
          </w:p>
        </w:tc>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caseNoKwordT</w:t>
            </w:r>
          </w:p>
        </w:tc>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代字</w:t>
            </w:r>
          </w:p>
        </w:tc>
        <w:tc>
          <w:tcPr>
            <w:tcW w:w="310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民初、民终等</w:t>
            </w:r>
          </w:p>
        </w:tc>
      </w:tr>
      <w:tr>
        <w:tblPrEx>
          <w:shd w:val="clear" w:color="auto" w:fill="auto"/>
          <w:tblCellMar>
            <w:top w:w="0" w:type="dxa"/>
            <w:left w:w="0" w:type="dxa"/>
            <w:bottom w:w="0" w:type="dxa"/>
            <w:right w:w="0" w:type="dxa"/>
          </w:tblCellMar>
        </w:tblPrEx>
        <w:trPr>
          <w:trHeight w:val="360"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3</w:t>
            </w:r>
          </w:p>
        </w:tc>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courtRankT</w:t>
            </w:r>
          </w:p>
        </w:tc>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法院等级</w:t>
            </w:r>
          </w:p>
        </w:tc>
        <w:tc>
          <w:tcPr>
            <w:tcW w:w="310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1、2、3、4</w:t>
            </w:r>
          </w:p>
        </w:tc>
      </w:tr>
      <w:tr>
        <w:tblPrEx>
          <w:shd w:val="clear" w:color="auto" w:fill="auto"/>
          <w:tblCellMar>
            <w:top w:w="0" w:type="dxa"/>
            <w:left w:w="0" w:type="dxa"/>
            <w:bottom w:w="0" w:type="dxa"/>
            <w:right w:w="0" w:type="dxa"/>
          </w:tblCellMar>
        </w:tblPrEx>
        <w:trPr>
          <w:trHeight w:val="70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4</w:t>
            </w:r>
          </w:p>
        </w:tc>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courtTypeT</w:t>
            </w:r>
          </w:p>
        </w:tc>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法院类型</w:t>
            </w:r>
          </w:p>
        </w:tc>
        <w:tc>
          <w:tcPr>
            <w:tcW w:w="310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最高法院   高级法院   中级法院  基层法院等</w:t>
            </w:r>
          </w:p>
        </w:tc>
      </w:tr>
      <w:tr>
        <w:tblPrEx>
          <w:shd w:val="clear" w:color="auto" w:fill="auto"/>
          <w:tblCellMar>
            <w:top w:w="0" w:type="dxa"/>
            <w:left w:w="0" w:type="dxa"/>
            <w:bottom w:w="0" w:type="dxa"/>
            <w:right w:w="0" w:type="dxa"/>
          </w:tblCellMar>
        </w:tblPrEx>
        <w:trPr>
          <w:trHeight w:val="139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5</w:t>
            </w:r>
          </w:p>
        </w:tc>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partyPositionT</w:t>
            </w:r>
          </w:p>
        </w:tc>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诉讼地位（原审）</w:t>
            </w:r>
          </w:p>
        </w:tc>
        <w:tc>
          <w:tcPr>
            <w:tcW w:w="310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p：原告；</w:t>
            </w:r>
            <w:r>
              <w:rPr>
                <w:rFonts w:hint="eastAsia" w:ascii="宋体" w:hAnsi="宋体" w:cs="宋体"/>
                <w:szCs w:val="21"/>
                <w:lang w:val="en-US" w:eastAsia="zh-CN"/>
              </w:rPr>
              <w:br w:type="textWrapping"/>
            </w:r>
            <w:r>
              <w:rPr>
                <w:rFonts w:hint="eastAsia" w:ascii="宋体" w:hAnsi="宋体" w:cs="宋体"/>
                <w:szCs w:val="21"/>
                <w:lang w:val="en-US" w:eastAsia="zh-CN"/>
              </w:rPr>
              <w:t>d：被告；</w:t>
            </w:r>
            <w:r>
              <w:rPr>
                <w:rFonts w:hint="eastAsia" w:ascii="宋体" w:hAnsi="宋体" w:cs="宋体"/>
                <w:szCs w:val="21"/>
                <w:lang w:val="en-US" w:eastAsia="zh-CN"/>
              </w:rPr>
              <w:br w:type="textWrapping"/>
            </w:r>
            <w:r>
              <w:rPr>
                <w:rFonts w:hint="eastAsia" w:ascii="宋体" w:hAnsi="宋体" w:cs="宋体"/>
                <w:szCs w:val="21"/>
                <w:lang w:val="en-US" w:eastAsia="zh-CN"/>
              </w:rPr>
              <w:t>t：第三人；</w:t>
            </w:r>
            <w:r>
              <w:rPr>
                <w:rFonts w:hint="eastAsia" w:ascii="宋体" w:hAnsi="宋体" w:cs="宋体"/>
                <w:szCs w:val="21"/>
                <w:lang w:val="en-US" w:eastAsia="zh-CN"/>
              </w:rPr>
              <w:br w:type="textWrapping"/>
            </w:r>
            <w:r>
              <w:rPr>
                <w:rFonts w:hint="eastAsia" w:ascii="宋体" w:hAnsi="宋体" w:cs="宋体"/>
                <w:szCs w:val="21"/>
                <w:lang w:val="en-US" w:eastAsia="zh-CN"/>
              </w:rPr>
              <w:t>u :  当事人；</w:t>
            </w:r>
          </w:p>
        </w:tc>
      </w:tr>
      <w:tr>
        <w:tblPrEx>
          <w:shd w:val="clear" w:color="auto" w:fill="auto"/>
          <w:tblCellMar>
            <w:top w:w="0" w:type="dxa"/>
            <w:left w:w="0" w:type="dxa"/>
            <w:bottom w:w="0" w:type="dxa"/>
            <w:right w:w="0" w:type="dxa"/>
          </w:tblCellMar>
        </w:tblPrEx>
        <w:trPr>
          <w:trHeight w:val="705"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6</w:t>
            </w:r>
          </w:p>
        </w:tc>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partyTitleT</w:t>
            </w:r>
          </w:p>
        </w:tc>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当前称号</w:t>
            </w:r>
          </w:p>
        </w:tc>
        <w:tc>
          <w:tcPr>
            <w:tcW w:w="310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原告/被告/上诉人/被上诉人等</w:t>
            </w:r>
          </w:p>
        </w:tc>
      </w:tr>
      <w:tr>
        <w:tblPrEx>
          <w:shd w:val="clear" w:color="auto" w:fill="auto"/>
          <w:tblCellMar>
            <w:top w:w="0" w:type="dxa"/>
            <w:left w:w="0" w:type="dxa"/>
            <w:bottom w:w="0" w:type="dxa"/>
            <w:right w:w="0" w:type="dxa"/>
          </w:tblCellMar>
        </w:tblPrEx>
        <w:trPr>
          <w:trHeight w:val="360"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7</w:t>
            </w:r>
          </w:p>
        </w:tc>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partyType</w:t>
            </w:r>
          </w:p>
        </w:tc>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主体类型</w:t>
            </w:r>
          </w:p>
        </w:tc>
        <w:tc>
          <w:tcPr>
            <w:tcW w:w="310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公司/关联方</w:t>
            </w:r>
          </w:p>
        </w:tc>
      </w:tr>
      <w:tr>
        <w:tblPrEx>
          <w:shd w:val="clear" w:color="auto" w:fill="auto"/>
          <w:tblCellMar>
            <w:top w:w="0" w:type="dxa"/>
            <w:left w:w="0" w:type="dxa"/>
            <w:bottom w:w="0" w:type="dxa"/>
            <w:right w:w="0" w:type="dxa"/>
          </w:tblCellMar>
        </w:tblPrEx>
        <w:trPr>
          <w:trHeight w:val="360"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8</w:t>
            </w:r>
          </w:p>
        </w:tc>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pname</w:t>
            </w:r>
          </w:p>
        </w:tc>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当事人名称</w:t>
            </w:r>
          </w:p>
        </w:tc>
        <w:tc>
          <w:tcPr>
            <w:tcW w:w="310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企业名称/关联方名称</w:t>
            </w:r>
          </w:p>
        </w:tc>
      </w:tr>
      <w:tr>
        <w:tblPrEx>
          <w:shd w:val="clear" w:color="auto" w:fill="auto"/>
          <w:tblCellMar>
            <w:top w:w="0" w:type="dxa"/>
            <w:left w:w="0" w:type="dxa"/>
            <w:bottom w:w="0" w:type="dxa"/>
            <w:right w:w="0" w:type="dxa"/>
          </w:tblCellMar>
        </w:tblPrEx>
        <w:trPr>
          <w:trHeight w:val="360"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9</w:t>
            </w:r>
          </w:p>
        </w:tc>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signalDesc</w:t>
            </w:r>
          </w:p>
        </w:tc>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信号描述</w:t>
            </w:r>
          </w:p>
        </w:tc>
        <w:tc>
          <w:tcPr>
            <w:tcW w:w="310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shd w:val="clear" w:color="auto" w:fill="auto"/>
          <w:tblCellMar>
            <w:top w:w="0" w:type="dxa"/>
            <w:left w:w="0" w:type="dxa"/>
            <w:bottom w:w="0" w:type="dxa"/>
            <w:right w:w="0" w:type="dxa"/>
          </w:tblCellMar>
        </w:tblPrEx>
        <w:trPr>
          <w:trHeight w:val="360"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10</w:t>
            </w:r>
          </w:p>
        </w:tc>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signalRating</w:t>
            </w:r>
          </w:p>
        </w:tc>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信号等级</w:t>
            </w:r>
          </w:p>
        </w:tc>
        <w:tc>
          <w:tcPr>
            <w:tcW w:w="310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shd w:val="clear" w:color="auto" w:fill="auto"/>
          <w:tblCellMar>
            <w:top w:w="0" w:type="dxa"/>
            <w:left w:w="0" w:type="dxa"/>
            <w:bottom w:w="0" w:type="dxa"/>
            <w:right w:w="0" w:type="dxa"/>
          </w:tblCellMar>
        </w:tblPrEx>
        <w:trPr>
          <w:trHeight w:val="360"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11</w:t>
            </w:r>
          </w:p>
        </w:tc>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signalRuleNo</w:t>
            </w:r>
          </w:p>
        </w:tc>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规则编码</w:t>
            </w:r>
          </w:p>
        </w:tc>
        <w:tc>
          <w:tcPr>
            <w:tcW w:w="310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shd w:val="clear" w:color="auto" w:fill="auto"/>
          <w:tblCellMar>
            <w:top w:w="0" w:type="dxa"/>
            <w:left w:w="0" w:type="dxa"/>
            <w:bottom w:w="0" w:type="dxa"/>
            <w:right w:w="0" w:type="dxa"/>
          </w:tblCellMar>
        </w:tblPrEx>
        <w:trPr>
          <w:trHeight w:val="360"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12</w:t>
            </w:r>
          </w:p>
        </w:tc>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signalRuleVersion</w:t>
            </w:r>
          </w:p>
        </w:tc>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规则版本</w:t>
            </w:r>
          </w:p>
        </w:tc>
        <w:tc>
          <w:tcPr>
            <w:tcW w:w="310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shd w:val="clear" w:color="auto" w:fill="auto"/>
          <w:tblCellMar>
            <w:top w:w="0" w:type="dxa"/>
            <w:left w:w="0" w:type="dxa"/>
            <w:bottom w:w="0" w:type="dxa"/>
            <w:right w:w="0" w:type="dxa"/>
          </w:tblCellMar>
        </w:tblPrEx>
        <w:trPr>
          <w:trHeight w:val="360"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13</w:t>
            </w:r>
          </w:p>
        </w:tc>
        <w:tc>
          <w:tcPr>
            <w:tcW w:w="240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ruleMainType</w:t>
            </w:r>
          </w:p>
        </w:tc>
        <w:tc>
          <w:tcPr>
            <w:tcW w:w="285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大类</w:t>
            </w:r>
          </w:p>
        </w:tc>
        <w:tc>
          <w:tcPr>
            <w:tcW w:w="310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shd w:val="clear" w:color="auto" w:fill="auto"/>
          <w:tblCellMar>
            <w:top w:w="0" w:type="dxa"/>
            <w:left w:w="0" w:type="dxa"/>
            <w:bottom w:w="0" w:type="dxa"/>
            <w:right w:w="0" w:type="dxa"/>
          </w:tblCellMar>
        </w:tblPrEx>
        <w:trPr>
          <w:trHeight w:val="360" w:hRule="atLeast"/>
        </w:trPr>
        <w:tc>
          <w:tcPr>
            <w:tcW w:w="108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14</w:t>
            </w:r>
          </w:p>
        </w:tc>
        <w:tc>
          <w:tcPr>
            <w:tcW w:w="240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ruleSubType</w:t>
            </w:r>
          </w:p>
        </w:tc>
        <w:tc>
          <w:tcPr>
            <w:tcW w:w="2850"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小类</w:t>
            </w:r>
          </w:p>
        </w:tc>
        <w:tc>
          <w:tcPr>
            <w:tcW w:w="3105"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查询详情样例：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"ktgg":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正文\":\"本院定于二〇一九年十月二十一日09:30到12:00在第七法庭开庭审理（2019）渝0120民初1838号原告黄泽菊诉被告中华联合财产保险股份有限公司重庆分公司璧山支公司,中国人寿财产保险股份有限公司重庆市璧山区支公司,中国人民财产保险股份有限公司璧山支公司,张海锋,陈万琴机动车交通事故责任纠纷一案。\",\"案号\":\"（2019）渝0120民初1838号\",\"法院\":\"重庆市璧山区人民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 "（2019）渝0120民初1838号",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 "重庆市璧山区人民法院",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"courtroom": "第七法庭",</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"ktgg",</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"judge":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"ktggId": "c2019500120minchu1838_t20191021",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"organizer":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"partys":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"caseCauseT": "机动车交通事故责任纠纷",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"caseNoKwordT": "民初",</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"courtRankT": "4",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"courtTypeT": "基层法院",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"partyPositionT": "d",</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"partyTitleT": "被告",</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"C",</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"中华联合财产保险股份有限公司重庆分公司璧山支公司",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"ruleMainType": "</w:t>
      </w:r>
      <w:r>
        <w:rPr>
          <w:rFonts w:hint="eastAsia" w:ascii="微软雅黑" w:hAnsi="微软雅黑" w:eastAsia="微软雅黑" w:cs="微软雅黑"/>
          <w:color w:val="00B050"/>
          <w:sz w:val="18"/>
          <w:szCs w:val="18"/>
          <w:lang w:val="en-US" w:eastAsia="zh-CN"/>
        </w:rPr>
        <w:t>主体被申请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"ruleSubType": "</w:t>
      </w:r>
      <w:r>
        <w:rPr>
          <w:rFonts w:hint="eastAsia" w:ascii="微软雅黑" w:hAnsi="微软雅黑" w:eastAsia="微软雅黑" w:cs="微软雅黑"/>
          <w:color w:val="00B050"/>
          <w:sz w:val="18"/>
          <w:szCs w:val="18"/>
          <w:lang w:val="en-US" w:eastAsia="zh-CN"/>
        </w:rPr>
        <w:t>主体申请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"signalDesc": "事故纠纷",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"signalRating": "4",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"signalRuleNo": "RU104V01X001023",</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"signalRuleVersion": "V001"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"caseCauseT": "机动车交通事故责任纠纷",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"caseNoKwordT": "民初",</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"courtRankT": "4",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"courtTypeT": "基层法院",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"partyPositionT": "d",</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"partyTitleT": "被告",</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"P",</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"张海锋",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"ruleMainType": "</w:t>
      </w:r>
      <w:r>
        <w:rPr>
          <w:rFonts w:hint="eastAsia" w:ascii="微软雅黑" w:hAnsi="微软雅黑" w:eastAsia="微软雅黑" w:cs="微软雅黑"/>
          <w:color w:val="00B050"/>
          <w:sz w:val="18"/>
          <w:szCs w:val="18"/>
          <w:lang w:val="en-US" w:eastAsia="zh-CN"/>
        </w:rPr>
        <w:t>主体被申请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"ruleSubType": "</w:t>
      </w:r>
      <w:r>
        <w:rPr>
          <w:rFonts w:hint="eastAsia" w:ascii="微软雅黑" w:hAnsi="微软雅黑" w:eastAsia="微软雅黑" w:cs="微软雅黑"/>
          <w:color w:val="00B050"/>
          <w:sz w:val="18"/>
          <w:szCs w:val="18"/>
          <w:lang w:val="en-US" w:eastAsia="zh-CN"/>
        </w:rPr>
        <w:t>主体被申请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"signalDesc": "事故纠纷",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"signalRating": "4",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"signalRuleNo": "RU104V01X001023",</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"signalRuleVersion": "V001"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"caseCauseT": "机动车交通事故责任纠纷",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"caseNoKwordT": "民初",</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"courtRankT": "4",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"courtTypeT": "基层法院",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"partyPositionT": "d",</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"partyTitleT": "被告",</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"C",</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"中国人寿财产保险股份有限公司重庆市璧山区支公司",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"ruleMainType": "</w:t>
      </w:r>
      <w:r>
        <w:rPr>
          <w:rFonts w:hint="eastAsia" w:ascii="微软雅黑" w:hAnsi="微软雅黑" w:eastAsia="微软雅黑" w:cs="微软雅黑"/>
          <w:color w:val="00B050"/>
          <w:sz w:val="18"/>
          <w:szCs w:val="18"/>
          <w:lang w:val="en-US" w:eastAsia="zh-CN"/>
        </w:rPr>
        <w:t>主体被申请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"ruleSubType": "</w:t>
      </w:r>
      <w:r>
        <w:rPr>
          <w:rFonts w:hint="eastAsia" w:ascii="微软雅黑" w:hAnsi="微软雅黑" w:eastAsia="微软雅黑" w:cs="微软雅黑"/>
          <w:color w:val="00B050"/>
          <w:sz w:val="18"/>
          <w:szCs w:val="18"/>
          <w:lang w:val="en-US" w:eastAsia="zh-CN"/>
        </w:rPr>
        <w:t>主体被申请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"signalDesc": "事故纠纷",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"signalRating": "4",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"signalRuleNo": "RU104V01X001023",</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"signalRuleVersion": "V001"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"caseCauseT": "机动车交通事故责任纠纷",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"caseNoKwordT": "民初",</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"courtRankT": "4",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"courtTypeT": "基层法院",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"partyPositionT": "d",</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"partyTitleT": "被告",</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"C",</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"中国人民财产保险股份有限公司璧山支公司",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"ruleMainType": "</w:t>
      </w:r>
      <w:r>
        <w:rPr>
          <w:rFonts w:hint="eastAsia" w:ascii="微软雅黑" w:hAnsi="微软雅黑" w:eastAsia="微软雅黑" w:cs="微软雅黑"/>
          <w:color w:val="00B050"/>
          <w:sz w:val="18"/>
          <w:szCs w:val="18"/>
          <w:lang w:val="en-US" w:eastAsia="zh-CN"/>
        </w:rPr>
        <w:t>主体被申请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"ruleSubType": "</w:t>
      </w:r>
      <w:r>
        <w:rPr>
          <w:rFonts w:hint="eastAsia" w:ascii="微软雅黑" w:hAnsi="微软雅黑" w:eastAsia="微软雅黑" w:cs="微软雅黑"/>
          <w:color w:val="00B050"/>
          <w:sz w:val="18"/>
          <w:szCs w:val="18"/>
          <w:lang w:val="en-US" w:eastAsia="zh-CN"/>
        </w:rPr>
        <w:t>主体被申请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"signalDesc": "事故纠纷",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"signalRating": "4",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"signalRuleNo": "RU104V01X001023",</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"signalRuleVersion": "V001"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"caseCauseT": "机动车交通事故责任纠纷",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"caseNoKwordT": "民初",</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"courtRankT": "4",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"courtTypeT": "基层法院",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"partyPositionT": "p",</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"partyTitleT": "原告",</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"P",</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"黄泽菊",</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"ruleMainType": "</w:t>
      </w:r>
      <w:r>
        <w:rPr>
          <w:rFonts w:hint="eastAsia" w:ascii="微软雅黑" w:hAnsi="微软雅黑" w:eastAsia="微软雅黑" w:cs="微软雅黑"/>
          <w:color w:val="00B050"/>
          <w:sz w:val="18"/>
          <w:szCs w:val="18"/>
          <w:lang w:val="en-US" w:eastAsia="zh-CN"/>
        </w:rPr>
        <w:t>主体被申请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"ruleSubType": "</w:t>
      </w:r>
      <w:r>
        <w:rPr>
          <w:rFonts w:hint="eastAsia" w:ascii="微软雅黑" w:hAnsi="微软雅黑" w:eastAsia="微软雅黑" w:cs="微软雅黑"/>
          <w:color w:val="00B050"/>
          <w:sz w:val="18"/>
          <w:szCs w:val="18"/>
          <w:lang w:val="en-US" w:eastAsia="zh-CN"/>
        </w:rPr>
        <w:t>主体被申请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"signalDesc": "事故纠纷",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"signalRating": "7",</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"signalRuleNo": "RU104V01X001024",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"signalRuleVersion": "V001"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"caseCauseT": "机动车交通事故责任纠纷",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"caseNoKwordT": "民初",</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"courtRankT": "4",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"courtTypeT": "基层法院",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"partyPositionT": "d",</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"partyTitleT": "被告",</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"P",</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"陈万琴",</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"ruleMainType": "</w:t>
      </w:r>
      <w:r>
        <w:rPr>
          <w:rFonts w:hint="eastAsia" w:ascii="微软雅黑" w:hAnsi="微软雅黑" w:eastAsia="微软雅黑" w:cs="微软雅黑"/>
          <w:color w:val="00B050"/>
          <w:sz w:val="18"/>
          <w:szCs w:val="18"/>
          <w:lang w:val="en-US" w:eastAsia="zh-CN"/>
        </w:rPr>
        <w:t>主体被申请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"ruleSubType": "</w:t>
      </w:r>
      <w:r>
        <w:rPr>
          <w:rFonts w:hint="eastAsia" w:ascii="微软雅黑" w:hAnsi="微软雅黑" w:eastAsia="微软雅黑" w:cs="微软雅黑"/>
          <w:color w:val="00B050"/>
          <w:sz w:val="18"/>
          <w:szCs w:val="18"/>
          <w:lang w:val="en-US" w:eastAsia="zh-CN"/>
        </w:rPr>
        <w:t>主体被申请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"signalDesc": "事故纠纷",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"signalRating": "4",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"signalRuleNo": "RU104V01X001023",</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"signalRuleVersion": "V001"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1571587200000,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"（2019）渝0120民初1838号"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spacing w:line="360" w:lineRule="auto"/>
        <w:outlineLvl w:val="2"/>
        <w:rPr>
          <w:rFonts w:hint="eastAsia" w:ascii="宋体" w:hAnsi="宋体" w:eastAsiaTheme="minorEastAsia"/>
          <w:b/>
          <w:bCs/>
          <w:sz w:val="24"/>
          <w:szCs w:val="24"/>
          <w:lang w:val="en-US" w:eastAsia="zh-CN"/>
        </w:rPr>
      </w:pPr>
      <w:bookmarkStart w:id="19" w:name="_Toc10494"/>
      <w:r>
        <w:rPr>
          <w:rFonts w:hint="eastAsia" w:ascii="宋体" w:hAnsi="宋体"/>
          <w:b/>
          <w:bCs/>
          <w:sz w:val="24"/>
          <w:szCs w:val="24"/>
          <w:lang w:val="en-US" w:eastAsia="zh-CN"/>
        </w:rPr>
        <w:t>2.3.3执行公告</w:t>
      </w:r>
      <w:bookmarkEnd w:id="19"/>
    </w:p>
    <w:p>
      <w:pPr>
        <w:spacing w:line="360" w:lineRule="auto"/>
        <w:rPr>
          <w:rFonts w:ascii="宋体" w:hAnsi="宋体"/>
          <w:sz w:val="24"/>
          <w:szCs w:val="24"/>
        </w:rPr>
      </w:pPr>
      <w:r>
        <w:rPr>
          <w:rFonts w:hint="eastAsia" w:ascii="宋体" w:hAnsi="宋体"/>
          <w:sz w:val="24"/>
          <w:szCs w:val="24"/>
          <w:lang w:val="en-US" w:eastAsia="zh-CN"/>
        </w:rPr>
        <w:t>zxgg</w:t>
      </w:r>
      <w:r>
        <w:rPr>
          <w:rFonts w:hint="eastAsia" w:ascii="宋体" w:hAnsi="宋体"/>
          <w:sz w:val="24"/>
          <w:szCs w:val="24"/>
        </w:rPr>
        <w:t>回字段说明：</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1797"/>
        <w:gridCol w:w="2223"/>
        <w:gridCol w:w="2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79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22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208"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auto"/>
          </w:tcPr>
          <w:p>
            <w:pPr>
              <w:jc w:val="center"/>
              <w:rPr>
                <w:rFonts w:ascii="宋体" w:hAnsi="宋体" w:cs="宋体"/>
                <w:szCs w:val="21"/>
              </w:rPr>
            </w:pPr>
            <w:r>
              <w:rPr>
                <w:rFonts w:hint="eastAsia" w:ascii="宋体" w:hAnsi="宋体" w:cs="宋体"/>
                <w:szCs w:val="21"/>
              </w:rPr>
              <w:t>1</w:t>
            </w:r>
          </w:p>
        </w:tc>
        <w:tc>
          <w:tcPr>
            <w:tcW w:w="1797" w:type="dxa"/>
            <w:shd w:val="clear" w:color="auto" w:fill="auto"/>
            <w:vAlign w:val="center"/>
          </w:tcPr>
          <w:p>
            <w:pPr>
              <w:rPr>
                <w:rFonts w:ascii="宋体" w:hAnsi="宋体" w:cs="宋体"/>
                <w:szCs w:val="21"/>
              </w:rPr>
            </w:pPr>
            <w:r>
              <w:rPr>
                <w:rFonts w:hint="eastAsia" w:ascii="宋体" w:hAnsi="宋体" w:cs="宋体"/>
                <w:szCs w:val="21"/>
                <w:lang w:val="en-US" w:eastAsia="zh-CN"/>
              </w:rPr>
              <w:t>zxggId</w:t>
            </w:r>
          </w:p>
        </w:tc>
        <w:tc>
          <w:tcPr>
            <w:tcW w:w="2223" w:type="dxa"/>
            <w:shd w:val="clear" w:color="auto" w:fill="auto"/>
            <w:vAlign w:val="center"/>
          </w:tcPr>
          <w:p>
            <w:pPr>
              <w:rPr>
                <w:rFonts w:ascii="宋体" w:hAnsi="宋体" w:cs="宋体"/>
                <w:szCs w:val="21"/>
              </w:rPr>
            </w:pPr>
            <w:r>
              <w:rPr>
                <w:rFonts w:hint="eastAsia" w:ascii="宋体" w:hAnsi="宋体" w:cs="宋体"/>
                <w:szCs w:val="21"/>
                <w:lang w:val="en-US" w:eastAsia="zh-CN"/>
              </w:rPr>
              <w:t>执行公告ID</w:t>
            </w:r>
          </w:p>
        </w:tc>
        <w:tc>
          <w:tcPr>
            <w:tcW w:w="2208" w:type="dxa"/>
            <w:shd w:val="clear" w:color="auto" w:fill="auto"/>
            <w:vAlign w:val="center"/>
          </w:tcPr>
          <w:p>
            <w:pPr>
              <w:rPr>
                <w:rFonts w:ascii="宋体" w:hAnsi="宋体" w:cs="宋体"/>
                <w:szCs w:val="21"/>
              </w:rPr>
            </w:pPr>
            <w:r>
              <w:rPr>
                <w:rFonts w:hint="eastAsia" w:ascii="宋体" w:hAnsi="宋体" w:cs="宋体"/>
                <w:color w:val="0000FF"/>
                <w:szCs w:val="21"/>
                <w:lang w:val="en-US" w:eastAsia="zh-CN"/>
              </w:rPr>
              <w:t>执行公告唯一标识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auto"/>
          </w:tcPr>
          <w:p>
            <w:pPr>
              <w:jc w:val="center"/>
              <w:rPr>
                <w:rFonts w:ascii="宋体" w:hAnsi="宋体" w:cs="宋体"/>
                <w:szCs w:val="21"/>
              </w:rPr>
            </w:pPr>
            <w:r>
              <w:rPr>
                <w:rFonts w:hint="eastAsia" w:ascii="宋体" w:hAnsi="宋体" w:cs="宋体"/>
                <w:szCs w:val="21"/>
              </w:rPr>
              <w:t>2</w:t>
            </w:r>
          </w:p>
        </w:tc>
        <w:tc>
          <w:tcPr>
            <w:tcW w:w="1797" w:type="dxa"/>
            <w:shd w:val="clear" w:color="auto" w:fill="auto"/>
            <w:vAlign w:val="center"/>
          </w:tcPr>
          <w:p>
            <w:pPr>
              <w:rPr>
                <w:rFonts w:ascii="宋体" w:hAnsi="宋体" w:cs="宋体"/>
                <w:szCs w:val="21"/>
              </w:rPr>
            </w:pPr>
            <w:r>
              <w:rPr>
                <w:rFonts w:hint="eastAsia" w:ascii="宋体" w:hAnsi="宋体" w:cs="宋体"/>
                <w:szCs w:val="21"/>
                <w:lang w:val="en-US" w:eastAsia="zh-CN"/>
              </w:rPr>
              <w:t>address</w:t>
            </w:r>
          </w:p>
        </w:tc>
        <w:tc>
          <w:tcPr>
            <w:tcW w:w="2223" w:type="dxa"/>
            <w:shd w:val="clear" w:color="auto" w:fill="auto"/>
            <w:vAlign w:val="center"/>
          </w:tcPr>
          <w:p>
            <w:pPr>
              <w:rPr>
                <w:rFonts w:ascii="宋体" w:hAnsi="宋体" w:cs="宋体"/>
                <w:szCs w:val="21"/>
              </w:rPr>
            </w:pPr>
            <w:r>
              <w:rPr>
                <w:rFonts w:hint="eastAsia" w:ascii="宋体" w:hAnsi="宋体" w:cs="宋体"/>
                <w:szCs w:val="21"/>
                <w:lang w:val="en-US" w:eastAsia="zh-CN"/>
              </w:rPr>
              <w:t>地址</w:t>
            </w:r>
          </w:p>
        </w:tc>
        <w:tc>
          <w:tcPr>
            <w:tcW w:w="2208"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auto"/>
          </w:tcPr>
          <w:p>
            <w:pPr>
              <w:jc w:val="center"/>
              <w:rPr>
                <w:rFonts w:ascii="宋体" w:hAnsi="宋体" w:cs="宋体"/>
                <w:szCs w:val="21"/>
              </w:rPr>
            </w:pPr>
            <w:r>
              <w:rPr>
                <w:rFonts w:hint="eastAsia" w:ascii="宋体" w:hAnsi="宋体" w:cs="宋体"/>
                <w:szCs w:val="21"/>
              </w:rPr>
              <w:t>3</w:t>
            </w:r>
          </w:p>
        </w:tc>
        <w:tc>
          <w:tcPr>
            <w:tcW w:w="1797" w:type="dxa"/>
            <w:shd w:val="clear" w:color="auto" w:fill="auto"/>
            <w:vAlign w:val="center"/>
          </w:tcPr>
          <w:p>
            <w:pPr>
              <w:rPr>
                <w:rFonts w:ascii="宋体" w:hAnsi="宋体" w:cs="宋体"/>
                <w:szCs w:val="21"/>
              </w:rPr>
            </w:pPr>
            <w:r>
              <w:rPr>
                <w:rFonts w:hint="eastAsia" w:ascii="宋体" w:hAnsi="宋体" w:cs="宋体"/>
                <w:szCs w:val="21"/>
                <w:lang w:val="en-US" w:eastAsia="zh-CN"/>
              </w:rPr>
              <w:t>body</w:t>
            </w:r>
          </w:p>
        </w:tc>
        <w:tc>
          <w:tcPr>
            <w:tcW w:w="2223" w:type="dxa"/>
            <w:shd w:val="clear" w:color="auto" w:fill="auto"/>
            <w:vAlign w:val="center"/>
          </w:tcPr>
          <w:p>
            <w:pPr>
              <w:rPr>
                <w:rFonts w:ascii="宋体" w:hAnsi="宋体" w:cs="宋体"/>
                <w:szCs w:val="21"/>
              </w:rPr>
            </w:pPr>
            <w:r>
              <w:rPr>
                <w:rFonts w:hint="eastAsia" w:ascii="宋体" w:hAnsi="宋体" w:cs="宋体"/>
                <w:szCs w:val="21"/>
                <w:lang w:val="en-US" w:eastAsia="zh-CN"/>
              </w:rPr>
              <w:t>内容</w:t>
            </w:r>
          </w:p>
        </w:tc>
        <w:tc>
          <w:tcPr>
            <w:tcW w:w="2208"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auto"/>
          </w:tcPr>
          <w:p>
            <w:pPr>
              <w:jc w:val="center"/>
              <w:rPr>
                <w:rFonts w:ascii="宋体" w:hAnsi="宋体" w:cs="宋体"/>
                <w:szCs w:val="21"/>
              </w:rPr>
            </w:pPr>
            <w:r>
              <w:rPr>
                <w:rFonts w:hint="eastAsia" w:ascii="宋体" w:hAnsi="宋体" w:cs="宋体"/>
                <w:szCs w:val="21"/>
              </w:rPr>
              <w:t>4</w:t>
            </w:r>
          </w:p>
        </w:tc>
        <w:tc>
          <w:tcPr>
            <w:tcW w:w="1797" w:type="dxa"/>
            <w:shd w:val="clear" w:color="auto" w:fill="auto"/>
            <w:vAlign w:val="center"/>
          </w:tcPr>
          <w:p>
            <w:pPr>
              <w:rPr>
                <w:rFonts w:ascii="宋体" w:hAnsi="宋体" w:cs="宋体"/>
                <w:szCs w:val="21"/>
              </w:rPr>
            </w:pPr>
            <w:r>
              <w:rPr>
                <w:rFonts w:hint="eastAsia" w:ascii="宋体" w:hAnsi="宋体" w:cs="宋体"/>
                <w:szCs w:val="21"/>
                <w:lang w:val="en-US" w:eastAsia="zh-CN"/>
              </w:rPr>
              <w:t>caseNo</w:t>
            </w:r>
          </w:p>
        </w:tc>
        <w:tc>
          <w:tcPr>
            <w:tcW w:w="2223" w:type="dxa"/>
            <w:shd w:val="clear" w:color="auto" w:fill="auto"/>
            <w:vAlign w:val="center"/>
          </w:tcPr>
          <w:p>
            <w:pPr>
              <w:rPr>
                <w:rFonts w:ascii="宋体" w:hAnsi="宋体" w:cs="宋体"/>
                <w:szCs w:val="21"/>
              </w:rPr>
            </w:pPr>
            <w:r>
              <w:rPr>
                <w:rFonts w:hint="eastAsia" w:ascii="宋体" w:hAnsi="宋体" w:cs="宋体"/>
                <w:szCs w:val="21"/>
                <w:lang w:val="en-US" w:eastAsia="zh-CN"/>
              </w:rPr>
              <w:t>案号</w:t>
            </w:r>
          </w:p>
        </w:tc>
        <w:tc>
          <w:tcPr>
            <w:tcW w:w="2208"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auto"/>
          </w:tcPr>
          <w:p>
            <w:pPr>
              <w:jc w:val="center"/>
              <w:rPr>
                <w:rFonts w:ascii="宋体" w:hAnsi="宋体" w:cs="宋体"/>
                <w:szCs w:val="21"/>
              </w:rPr>
            </w:pPr>
            <w:r>
              <w:rPr>
                <w:rFonts w:hint="eastAsia" w:ascii="宋体" w:hAnsi="宋体" w:cs="宋体"/>
                <w:szCs w:val="21"/>
              </w:rPr>
              <w:t>5</w:t>
            </w:r>
          </w:p>
        </w:tc>
        <w:tc>
          <w:tcPr>
            <w:tcW w:w="1797" w:type="dxa"/>
            <w:shd w:val="clear" w:color="auto" w:fill="auto"/>
            <w:vAlign w:val="center"/>
          </w:tcPr>
          <w:p>
            <w:pPr>
              <w:rPr>
                <w:rFonts w:ascii="宋体" w:hAnsi="宋体" w:cs="宋体"/>
                <w:szCs w:val="21"/>
              </w:rPr>
            </w:pPr>
            <w:r>
              <w:rPr>
                <w:rFonts w:hint="eastAsia" w:ascii="宋体" w:hAnsi="宋体" w:cs="宋体"/>
                <w:szCs w:val="21"/>
                <w:lang w:val="en-US" w:eastAsia="zh-CN"/>
              </w:rPr>
              <w:t>closeDate</w:t>
            </w:r>
          </w:p>
        </w:tc>
        <w:tc>
          <w:tcPr>
            <w:tcW w:w="2223" w:type="dxa"/>
            <w:shd w:val="clear" w:color="auto" w:fill="auto"/>
            <w:vAlign w:val="center"/>
          </w:tcPr>
          <w:p>
            <w:pPr>
              <w:rPr>
                <w:rFonts w:ascii="宋体" w:hAnsi="宋体" w:cs="宋体"/>
                <w:szCs w:val="21"/>
              </w:rPr>
            </w:pPr>
            <w:r>
              <w:rPr>
                <w:rFonts w:hint="eastAsia" w:ascii="宋体" w:hAnsi="宋体" w:cs="宋体"/>
                <w:szCs w:val="21"/>
                <w:lang w:val="en-US" w:eastAsia="zh-CN"/>
              </w:rPr>
              <w:t>终本日期</w:t>
            </w:r>
          </w:p>
        </w:tc>
        <w:tc>
          <w:tcPr>
            <w:tcW w:w="2208"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1981" w:type="dxa"/>
            <w:shd w:val="clear" w:color="auto" w:fill="auto"/>
          </w:tcPr>
          <w:p>
            <w:pPr>
              <w:jc w:val="center"/>
              <w:rPr>
                <w:rFonts w:ascii="宋体" w:hAnsi="宋体" w:cs="宋体"/>
                <w:color w:val="FF0000"/>
                <w:szCs w:val="21"/>
              </w:rPr>
            </w:pPr>
            <w:r>
              <w:rPr>
                <w:rFonts w:hint="eastAsia" w:ascii="宋体" w:hAnsi="宋体" w:cs="宋体"/>
                <w:szCs w:val="21"/>
              </w:rPr>
              <w:t>6</w:t>
            </w:r>
          </w:p>
        </w:tc>
        <w:tc>
          <w:tcPr>
            <w:tcW w:w="1797" w:type="dxa"/>
            <w:shd w:val="clear" w:color="auto" w:fill="auto"/>
            <w:vAlign w:val="center"/>
          </w:tcPr>
          <w:p>
            <w:pPr>
              <w:rPr>
                <w:rFonts w:ascii="宋体" w:hAnsi="宋体" w:cs="宋体"/>
                <w:color w:val="FF0000"/>
                <w:szCs w:val="21"/>
              </w:rPr>
            </w:pPr>
            <w:r>
              <w:rPr>
                <w:rFonts w:hint="eastAsia" w:ascii="宋体" w:hAnsi="宋体" w:cs="宋体"/>
                <w:szCs w:val="21"/>
                <w:lang w:val="en-US" w:eastAsia="zh-CN"/>
              </w:rPr>
              <w:t>court</w:t>
            </w:r>
          </w:p>
        </w:tc>
        <w:tc>
          <w:tcPr>
            <w:tcW w:w="2223" w:type="dxa"/>
            <w:shd w:val="clear" w:color="auto" w:fill="auto"/>
            <w:vAlign w:val="center"/>
          </w:tcPr>
          <w:p>
            <w:pPr>
              <w:rPr>
                <w:rFonts w:ascii="宋体" w:hAnsi="宋体" w:cs="宋体"/>
                <w:szCs w:val="21"/>
              </w:rPr>
            </w:pPr>
            <w:r>
              <w:rPr>
                <w:rFonts w:hint="eastAsia" w:ascii="宋体" w:hAnsi="宋体" w:cs="宋体"/>
                <w:szCs w:val="21"/>
                <w:lang w:val="en-US" w:eastAsia="zh-CN"/>
              </w:rPr>
              <w:t>法院名称</w:t>
            </w:r>
          </w:p>
        </w:tc>
        <w:tc>
          <w:tcPr>
            <w:tcW w:w="2208"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auto"/>
          </w:tcPr>
          <w:p>
            <w:pPr>
              <w:jc w:val="center"/>
              <w:rPr>
                <w:rFonts w:ascii="宋体" w:hAnsi="宋体" w:cs="宋体"/>
                <w:szCs w:val="21"/>
              </w:rPr>
            </w:pPr>
            <w:r>
              <w:rPr>
                <w:rFonts w:hint="eastAsia" w:ascii="宋体" w:hAnsi="宋体" w:cs="宋体"/>
                <w:szCs w:val="21"/>
              </w:rPr>
              <w:t>7</w:t>
            </w:r>
          </w:p>
        </w:tc>
        <w:tc>
          <w:tcPr>
            <w:tcW w:w="1797" w:type="dxa"/>
            <w:shd w:val="clear" w:color="auto" w:fill="auto"/>
            <w:vAlign w:val="center"/>
          </w:tcPr>
          <w:p>
            <w:pPr>
              <w:rPr>
                <w:rFonts w:ascii="宋体" w:hAnsi="宋体" w:cs="宋体"/>
                <w:szCs w:val="21"/>
              </w:rPr>
            </w:pPr>
            <w:r>
              <w:rPr>
                <w:rFonts w:hint="eastAsia" w:ascii="宋体" w:hAnsi="宋体" w:cs="宋体"/>
                <w:szCs w:val="21"/>
                <w:lang w:val="en-US" w:eastAsia="zh-CN"/>
              </w:rPr>
              <w:t>proposer</w:t>
            </w:r>
          </w:p>
        </w:tc>
        <w:tc>
          <w:tcPr>
            <w:tcW w:w="2223" w:type="dxa"/>
            <w:shd w:val="clear" w:color="auto" w:fill="auto"/>
            <w:vAlign w:val="center"/>
          </w:tcPr>
          <w:p>
            <w:pPr>
              <w:rPr>
                <w:rFonts w:ascii="宋体" w:hAnsi="宋体" w:cs="宋体"/>
                <w:szCs w:val="21"/>
              </w:rPr>
            </w:pPr>
            <w:r>
              <w:rPr>
                <w:rFonts w:hint="eastAsia" w:ascii="宋体" w:hAnsi="宋体" w:cs="宋体"/>
                <w:szCs w:val="21"/>
                <w:lang w:val="en-US" w:eastAsia="zh-CN"/>
              </w:rPr>
              <w:t>申请人</w:t>
            </w:r>
          </w:p>
        </w:tc>
        <w:tc>
          <w:tcPr>
            <w:tcW w:w="2208"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auto"/>
          </w:tcPr>
          <w:p>
            <w:pPr>
              <w:jc w:val="center"/>
              <w:rPr>
                <w:rFonts w:ascii="宋体" w:hAnsi="宋体" w:cs="宋体"/>
                <w:szCs w:val="21"/>
              </w:rPr>
            </w:pPr>
            <w:r>
              <w:rPr>
                <w:rFonts w:hint="eastAsia" w:ascii="宋体" w:hAnsi="宋体" w:cs="宋体"/>
                <w:szCs w:val="21"/>
              </w:rPr>
              <w:t>8</w:t>
            </w:r>
          </w:p>
        </w:tc>
        <w:tc>
          <w:tcPr>
            <w:tcW w:w="1797" w:type="dxa"/>
            <w:shd w:val="clear" w:color="auto" w:fill="auto"/>
            <w:vAlign w:val="center"/>
          </w:tcPr>
          <w:p>
            <w:pPr>
              <w:rPr>
                <w:rFonts w:ascii="宋体" w:hAnsi="宋体" w:cs="宋体"/>
                <w:szCs w:val="21"/>
              </w:rPr>
            </w:pPr>
            <w:r>
              <w:rPr>
                <w:rFonts w:hint="eastAsia" w:ascii="宋体" w:hAnsi="宋体" w:cs="宋体"/>
                <w:szCs w:val="21"/>
                <w:lang w:val="en-US" w:eastAsia="zh-CN"/>
              </w:rPr>
              <w:t>sortTime</w:t>
            </w:r>
          </w:p>
        </w:tc>
        <w:tc>
          <w:tcPr>
            <w:tcW w:w="2223" w:type="dxa"/>
            <w:shd w:val="clear" w:color="auto" w:fill="auto"/>
            <w:vAlign w:val="center"/>
          </w:tcPr>
          <w:p>
            <w:pPr>
              <w:rPr>
                <w:rFonts w:ascii="宋体" w:hAnsi="宋体" w:cs="宋体"/>
                <w:szCs w:val="21"/>
              </w:rPr>
            </w:pPr>
            <w:r>
              <w:rPr>
                <w:rFonts w:hint="eastAsia" w:ascii="宋体" w:hAnsi="宋体" w:cs="宋体"/>
                <w:szCs w:val="21"/>
                <w:lang w:val="en-US" w:eastAsia="zh-CN"/>
              </w:rPr>
              <w:t>立案日期</w:t>
            </w:r>
          </w:p>
        </w:tc>
        <w:tc>
          <w:tcPr>
            <w:tcW w:w="2208"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auto"/>
          </w:tcPr>
          <w:p>
            <w:pPr>
              <w:jc w:val="center"/>
              <w:rPr>
                <w:rFonts w:ascii="宋体" w:hAnsi="宋体" w:cs="宋体"/>
                <w:szCs w:val="21"/>
              </w:rPr>
            </w:pPr>
            <w:r>
              <w:rPr>
                <w:rFonts w:hint="eastAsia" w:ascii="宋体" w:hAnsi="宋体" w:cs="宋体"/>
                <w:szCs w:val="21"/>
              </w:rPr>
              <w:t>9</w:t>
            </w:r>
          </w:p>
        </w:tc>
        <w:tc>
          <w:tcPr>
            <w:tcW w:w="1797" w:type="dxa"/>
            <w:shd w:val="clear" w:color="auto" w:fill="auto"/>
            <w:vAlign w:val="center"/>
          </w:tcPr>
          <w:p>
            <w:pPr>
              <w:rPr>
                <w:rFonts w:ascii="宋体" w:hAnsi="宋体" w:cs="宋体"/>
                <w:szCs w:val="21"/>
              </w:rPr>
            </w:pPr>
            <w:r>
              <w:rPr>
                <w:rFonts w:hint="eastAsia" w:ascii="宋体" w:hAnsi="宋体" w:cs="宋体"/>
                <w:szCs w:val="21"/>
                <w:lang w:val="en-US" w:eastAsia="zh-CN"/>
              </w:rPr>
              <w:t>title</w:t>
            </w:r>
          </w:p>
        </w:tc>
        <w:tc>
          <w:tcPr>
            <w:tcW w:w="2223" w:type="dxa"/>
            <w:shd w:val="clear" w:color="auto" w:fill="auto"/>
            <w:vAlign w:val="center"/>
          </w:tcPr>
          <w:p>
            <w:pPr>
              <w:rPr>
                <w:rFonts w:ascii="宋体" w:hAnsi="宋体" w:cs="宋体"/>
                <w:szCs w:val="21"/>
              </w:rPr>
            </w:pPr>
            <w:r>
              <w:rPr>
                <w:rFonts w:hint="eastAsia" w:ascii="宋体" w:hAnsi="宋体" w:cs="宋体"/>
                <w:szCs w:val="21"/>
                <w:lang w:val="en-US" w:eastAsia="zh-CN"/>
              </w:rPr>
              <w:t>标题</w:t>
            </w:r>
          </w:p>
        </w:tc>
        <w:tc>
          <w:tcPr>
            <w:tcW w:w="2208"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auto"/>
          </w:tcPr>
          <w:p>
            <w:pPr>
              <w:jc w:val="center"/>
              <w:rPr>
                <w:rFonts w:ascii="宋体" w:hAnsi="宋体" w:cs="宋体"/>
                <w:szCs w:val="21"/>
              </w:rPr>
            </w:pPr>
            <w:r>
              <w:rPr>
                <w:rFonts w:hint="eastAsia" w:ascii="宋体" w:hAnsi="宋体" w:cs="宋体"/>
                <w:szCs w:val="21"/>
              </w:rPr>
              <w:t>10</w:t>
            </w:r>
          </w:p>
        </w:tc>
        <w:tc>
          <w:tcPr>
            <w:tcW w:w="1797" w:type="dxa"/>
            <w:shd w:val="clear" w:color="auto" w:fill="auto"/>
            <w:vAlign w:val="center"/>
          </w:tcPr>
          <w:p>
            <w:pPr>
              <w:rPr>
                <w:rFonts w:ascii="宋体" w:hAnsi="宋体" w:cs="宋体"/>
                <w:szCs w:val="21"/>
              </w:rPr>
            </w:pPr>
            <w:r>
              <w:rPr>
                <w:rFonts w:hint="eastAsia" w:ascii="宋体" w:hAnsi="宋体" w:cs="宋体"/>
                <w:szCs w:val="21"/>
                <w:lang w:val="en-US" w:eastAsia="zh-CN"/>
              </w:rPr>
              <w:t>yjCode</w:t>
            </w:r>
          </w:p>
        </w:tc>
        <w:tc>
          <w:tcPr>
            <w:tcW w:w="2223" w:type="dxa"/>
            <w:shd w:val="clear" w:color="auto" w:fill="auto"/>
            <w:vAlign w:val="center"/>
          </w:tcPr>
          <w:p>
            <w:pPr>
              <w:rPr>
                <w:rFonts w:ascii="宋体" w:hAnsi="宋体" w:cs="宋体"/>
                <w:szCs w:val="21"/>
              </w:rPr>
            </w:pPr>
            <w:r>
              <w:rPr>
                <w:rFonts w:hint="eastAsia" w:ascii="宋体" w:hAnsi="宋体" w:cs="宋体"/>
                <w:szCs w:val="21"/>
                <w:lang w:val="en-US" w:eastAsia="zh-CN"/>
              </w:rPr>
              <w:t>依据文书</w:t>
            </w:r>
          </w:p>
        </w:tc>
        <w:tc>
          <w:tcPr>
            <w:tcW w:w="2208"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auto"/>
          </w:tcPr>
          <w:p>
            <w:pPr>
              <w:jc w:val="center"/>
              <w:rPr>
                <w:rFonts w:ascii="宋体" w:hAnsi="宋体" w:cs="宋体"/>
                <w:szCs w:val="21"/>
              </w:rPr>
            </w:pPr>
            <w:r>
              <w:rPr>
                <w:rFonts w:hint="eastAsia" w:ascii="宋体" w:hAnsi="宋体" w:cs="宋体"/>
                <w:szCs w:val="21"/>
              </w:rPr>
              <w:t>11</w:t>
            </w:r>
          </w:p>
        </w:tc>
        <w:tc>
          <w:tcPr>
            <w:tcW w:w="1797" w:type="dxa"/>
            <w:shd w:val="clear" w:color="auto" w:fill="auto"/>
            <w:vAlign w:val="center"/>
          </w:tcPr>
          <w:p>
            <w:pPr>
              <w:rPr>
                <w:rFonts w:ascii="宋体" w:hAnsi="宋体" w:cs="宋体"/>
                <w:szCs w:val="21"/>
              </w:rPr>
            </w:pPr>
            <w:r>
              <w:rPr>
                <w:rFonts w:hint="eastAsia" w:ascii="宋体" w:hAnsi="宋体" w:cs="宋体"/>
                <w:szCs w:val="21"/>
                <w:lang w:val="en-US" w:eastAsia="zh-CN"/>
              </w:rPr>
              <w:t>yjdw</w:t>
            </w:r>
          </w:p>
        </w:tc>
        <w:tc>
          <w:tcPr>
            <w:tcW w:w="2223" w:type="dxa"/>
            <w:shd w:val="clear" w:color="auto" w:fill="auto"/>
            <w:vAlign w:val="center"/>
          </w:tcPr>
          <w:p>
            <w:pPr>
              <w:rPr>
                <w:rFonts w:ascii="宋体" w:hAnsi="宋体" w:cs="宋体"/>
                <w:szCs w:val="21"/>
              </w:rPr>
            </w:pPr>
            <w:r>
              <w:rPr>
                <w:rFonts w:hint="eastAsia" w:ascii="宋体" w:hAnsi="宋体" w:cs="宋体"/>
                <w:szCs w:val="21"/>
                <w:lang w:val="en-US" w:eastAsia="zh-CN"/>
              </w:rPr>
              <w:t>依据单位</w:t>
            </w:r>
          </w:p>
        </w:tc>
        <w:tc>
          <w:tcPr>
            <w:tcW w:w="2208"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auto"/>
          </w:tcPr>
          <w:p>
            <w:pPr>
              <w:jc w:val="center"/>
              <w:rPr>
                <w:rFonts w:ascii="宋体" w:hAnsi="宋体" w:cs="宋体"/>
                <w:szCs w:val="21"/>
              </w:rPr>
            </w:pPr>
            <w:r>
              <w:rPr>
                <w:rFonts w:hint="eastAsia" w:ascii="宋体" w:hAnsi="宋体" w:cs="宋体"/>
                <w:szCs w:val="21"/>
              </w:rPr>
              <w:t>12</w:t>
            </w:r>
          </w:p>
        </w:tc>
        <w:tc>
          <w:tcPr>
            <w:tcW w:w="1797" w:type="dxa"/>
            <w:shd w:val="clear" w:color="auto" w:fill="auto"/>
            <w:vAlign w:val="center"/>
          </w:tcPr>
          <w:p>
            <w:pPr>
              <w:rPr>
                <w:rFonts w:ascii="宋体" w:hAnsi="宋体" w:cs="宋体"/>
                <w:szCs w:val="21"/>
              </w:rPr>
            </w:pPr>
            <w:r>
              <w:rPr>
                <w:rFonts w:hint="eastAsia" w:ascii="宋体" w:hAnsi="宋体" w:cs="宋体"/>
                <w:szCs w:val="21"/>
                <w:lang w:val="en-US" w:eastAsia="zh-CN"/>
              </w:rPr>
              <w:t>partys</w:t>
            </w:r>
          </w:p>
        </w:tc>
        <w:tc>
          <w:tcPr>
            <w:tcW w:w="2223" w:type="dxa"/>
            <w:shd w:val="clear" w:color="auto" w:fill="auto"/>
            <w:vAlign w:val="center"/>
          </w:tcPr>
          <w:p>
            <w:pPr>
              <w:rPr>
                <w:rFonts w:ascii="宋体" w:hAnsi="宋体" w:cs="宋体"/>
                <w:szCs w:val="21"/>
              </w:rPr>
            </w:pPr>
            <w:r>
              <w:rPr>
                <w:rFonts w:hint="eastAsia" w:ascii="宋体" w:hAnsi="宋体" w:cs="宋体"/>
                <w:szCs w:val="21"/>
                <w:lang w:val="en-US" w:eastAsia="zh-CN"/>
              </w:rPr>
              <w:t>当事人</w:t>
            </w:r>
          </w:p>
        </w:tc>
        <w:tc>
          <w:tcPr>
            <w:tcW w:w="2208" w:type="dxa"/>
            <w:shd w:val="clear" w:color="auto" w:fill="auto"/>
            <w:vAlign w:val="center"/>
          </w:tcPr>
          <w:p>
            <w:pPr>
              <w:rPr>
                <w:rFonts w:ascii="宋体" w:hAnsi="宋体" w:cs="宋体"/>
                <w:szCs w:val="21"/>
              </w:rPr>
            </w:pPr>
            <w:r>
              <w:rPr>
                <w:rFonts w:hint="eastAsia" w:ascii="宋体" w:hAnsi="宋体" w:cs="宋体"/>
                <w:szCs w:val="21"/>
                <w:lang w:val="en-US" w:eastAsia="zh-CN"/>
              </w:rPr>
              <w:t>参照当事人数据字典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auto"/>
          </w:tcPr>
          <w:p>
            <w:pPr>
              <w:jc w:val="center"/>
              <w:rPr>
                <w:rFonts w:ascii="宋体" w:hAnsi="宋体" w:cs="宋体"/>
                <w:szCs w:val="21"/>
              </w:rPr>
            </w:pPr>
            <w:r>
              <w:rPr>
                <w:rFonts w:hint="eastAsia" w:ascii="宋体" w:hAnsi="宋体" w:cs="宋体"/>
                <w:szCs w:val="21"/>
              </w:rPr>
              <w:t>13</w:t>
            </w:r>
          </w:p>
        </w:tc>
        <w:tc>
          <w:tcPr>
            <w:tcW w:w="1797" w:type="dxa"/>
            <w:shd w:val="clear" w:color="auto" w:fill="auto"/>
            <w:vAlign w:val="center"/>
          </w:tcPr>
          <w:p>
            <w:pPr>
              <w:rPr>
                <w:rFonts w:ascii="宋体" w:hAnsi="宋体" w:cs="宋体"/>
                <w:szCs w:val="21"/>
              </w:rPr>
            </w:pPr>
            <w:r>
              <w:rPr>
                <w:rFonts w:hint="eastAsia" w:ascii="宋体" w:hAnsi="宋体" w:cs="宋体"/>
                <w:szCs w:val="21"/>
                <w:lang w:val="en-US" w:eastAsia="zh-CN"/>
              </w:rPr>
              <w:t>datatype</w:t>
            </w:r>
          </w:p>
        </w:tc>
        <w:tc>
          <w:tcPr>
            <w:tcW w:w="2223" w:type="dxa"/>
            <w:shd w:val="clear" w:color="auto" w:fill="auto"/>
            <w:vAlign w:val="center"/>
          </w:tcPr>
          <w:p>
            <w:pPr>
              <w:rPr>
                <w:rFonts w:ascii="宋体" w:hAnsi="宋体" w:cs="宋体"/>
                <w:szCs w:val="21"/>
              </w:rPr>
            </w:pPr>
            <w:r>
              <w:rPr>
                <w:rFonts w:hint="eastAsia" w:ascii="宋体" w:hAnsi="宋体" w:cs="宋体"/>
                <w:szCs w:val="21"/>
                <w:lang w:val="en-US" w:eastAsia="zh-CN"/>
              </w:rPr>
              <w:t>数据类型</w:t>
            </w:r>
          </w:p>
        </w:tc>
        <w:tc>
          <w:tcPr>
            <w:tcW w:w="2208" w:type="dxa"/>
            <w:shd w:val="clear" w:color="auto" w:fill="auto"/>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auto"/>
            <w:vAlign w:val="top"/>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14</w:t>
            </w:r>
          </w:p>
        </w:tc>
        <w:tc>
          <w:tcPr>
            <w:tcW w:w="1797" w:type="dxa"/>
            <w:shd w:val="clear" w:color="auto" w:fill="auto"/>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sign</w:t>
            </w:r>
          </w:p>
        </w:tc>
        <w:tc>
          <w:tcPr>
            <w:tcW w:w="2223" w:type="dxa"/>
            <w:shd w:val="clear" w:color="auto" w:fill="auto"/>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是否下架</w:t>
            </w:r>
          </w:p>
        </w:tc>
        <w:tc>
          <w:tcPr>
            <w:tcW w:w="2208" w:type="dxa"/>
            <w:shd w:val="clear" w:color="auto" w:fill="auto"/>
            <w:vAlign w:val="center"/>
          </w:tcPr>
          <w:p>
            <w:pP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0为已下架,其他为未下架</w:t>
            </w:r>
          </w:p>
        </w:tc>
      </w:tr>
    </w:tbl>
    <w:p>
      <w:pPr>
        <w:spacing w:line="360" w:lineRule="auto"/>
        <w:rPr>
          <w:rFonts w:hint="eastAsia" w:ascii="宋体" w:hAnsi="宋体"/>
          <w:sz w:val="24"/>
          <w:szCs w:val="24"/>
        </w:rPr>
      </w:pPr>
    </w:p>
    <w:p>
      <w:pPr>
        <w:spacing w:line="360" w:lineRule="auto"/>
        <w:rPr>
          <w:rFonts w:hint="eastAsia" w:ascii="宋体" w:hAnsi="宋体"/>
          <w:sz w:val="24"/>
          <w:szCs w:val="24"/>
        </w:rPr>
      </w:pPr>
      <w:r>
        <w:rPr>
          <w:rFonts w:hint="eastAsia" w:ascii="宋体" w:hAnsi="宋体"/>
          <w:sz w:val="24"/>
          <w:szCs w:val="24"/>
        </w:rPr>
        <w:t>partys详细说明：（诉讼当事人数据字典）：</w:t>
      </w:r>
    </w:p>
    <w:tbl>
      <w:tblPr>
        <w:tblStyle w:val="10"/>
        <w:tblW w:w="4998" w:type="pct"/>
        <w:tblInd w:w="0" w:type="dxa"/>
        <w:shd w:val="clear" w:color="auto" w:fill="auto"/>
        <w:tblLayout w:type="autofit"/>
        <w:tblCellMar>
          <w:top w:w="0" w:type="dxa"/>
          <w:left w:w="0" w:type="dxa"/>
          <w:bottom w:w="0" w:type="dxa"/>
          <w:right w:w="0" w:type="dxa"/>
        </w:tblCellMar>
      </w:tblPr>
      <w:tblGrid>
        <w:gridCol w:w="1165"/>
        <w:gridCol w:w="2437"/>
        <w:gridCol w:w="2045"/>
        <w:gridCol w:w="2686"/>
      </w:tblGrid>
      <w:tr>
        <w:tblPrEx>
          <w:tblCellMar>
            <w:top w:w="0" w:type="dxa"/>
            <w:left w:w="0" w:type="dxa"/>
            <w:bottom w:w="0" w:type="dxa"/>
            <w:right w:w="0" w:type="dxa"/>
          </w:tblCellMar>
        </w:tblPrEx>
        <w:trPr>
          <w:trHeight w:val="360" w:hRule="atLeast"/>
        </w:trPr>
        <w:tc>
          <w:tcPr>
            <w:tcW w:w="699"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lang w:val="en-US" w:eastAsia="zh-CN"/>
              </w:rPr>
            </w:pPr>
            <w:r>
              <w:rPr>
                <w:rFonts w:hint="eastAsia" w:ascii="宋体" w:hAnsi="宋体" w:cs="宋体"/>
                <w:b/>
                <w:bCs/>
                <w:szCs w:val="21"/>
                <w:lang w:val="en-US" w:eastAsia="zh-CN"/>
              </w:rPr>
              <w:t>序号</w:t>
            </w:r>
          </w:p>
        </w:tc>
        <w:tc>
          <w:tcPr>
            <w:tcW w:w="1462"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lang w:val="en-US" w:eastAsia="zh-CN"/>
              </w:rPr>
            </w:pPr>
            <w:r>
              <w:rPr>
                <w:rFonts w:hint="eastAsia" w:ascii="宋体" w:hAnsi="宋体" w:cs="宋体"/>
                <w:b/>
                <w:bCs/>
                <w:szCs w:val="21"/>
                <w:lang w:val="en-US" w:eastAsia="zh-CN"/>
              </w:rPr>
              <w:t>英文代码</w:t>
            </w:r>
          </w:p>
        </w:tc>
        <w:tc>
          <w:tcPr>
            <w:tcW w:w="1227"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lang w:val="en-US" w:eastAsia="zh-CN"/>
              </w:rPr>
            </w:pPr>
            <w:r>
              <w:rPr>
                <w:rFonts w:hint="eastAsia" w:ascii="宋体" w:hAnsi="宋体" w:cs="宋体"/>
                <w:b/>
                <w:bCs/>
                <w:szCs w:val="21"/>
                <w:lang w:val="en-US" w:eastAsia="zh-CN"/>
              </w:rPr>
              <w:t>释义</w:t>
            </w:r>
          </w:p>
        </w:tc>
        <w:tc>
          <w:tcPr>
            <w:tcW w:w="1611"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lang w:val="en-US" w:eastAsia="zh-CN"/>
              </w:rPr>
            </w:pPr>
            <w:r>
              <w:rPr>
                <w:rFonts w:hint="eastAsia" w:ascii="宋体" w:hAnsi="宋体" w:cs="宋体"/>
                <w:b/>
                <w:bCs/>
                <w:szCs w:val="21"/>
                <w:lang w:val="en-US" w:eastAsia="zh-CN"/>
              </w:rPr>
              <w:t>备注</w:t>
            </w:r>
          </w:p>
        </w:tc>
      </w:tr>
      <w:tr>
        <w:tblPrEx>
          <w:tblCellMar>
            <w:top w:w="0" w:type="dxa"/>
            <w:left w:w="0" w:type="dxa"/>
            <w:bottom w:w="0" w:type="dxa"/>
            <w:right w:w="0" w:type="dxa"/>
          </w:tblCellMar>
        </w:tblPrEx>
        <w:trPr>
          <w:trHeight w:val="705" w:hRule="atLeast"/>
        </w:trPr>
        <w:tc>
          <w:tcPr>
            <w:tcW w:w="69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w:t>
            </w:r>
          </w:p>
        </w:tc>
        <w:tc>
          <w:tcPr>
            <w:tcW w:w="14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caseStateT</w:t>
            </w:r>
          </w:p>
        </w:tc>
        <w:tc>
          <w:tcPr>
            <w:tcW w:w="122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案件状态</w:t>
            </w:r>
          </w:p>
        </w:tc>
        <w:tc>
          <w:tcPr>
            <w:tcW w:w="16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立案受理、归档、执行中、结案等</w:t>
            </w:r>
          </w:p>
        </w:tc>
      </w:tr>
      <w:tr>
        <w:tblPrEx>
          <w:tblCellMar>
            <w:top w:w="0" w:type="dxa"/>
            <w:left w:w="0" w:type="dxa"/>
            <w:bottom w:w="0" w:type="dxa"/>
            <w:right w:w="0" w:type="dxa"/>
          </w:tblCellMar>
        </w:tblPrEx>
        <w:trPr>
          <w:trHeight w:val="360" w:hRule="atLeast"/>
        </w:trPr>
        <w:tc>
          <w:tcPr>
            <w:tcW w:w="69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2</w:t>
            </w:r>
          </w:p>
        </w:tc>
        <w:tc>
          <w:tcPr>
            <w:tcW w:w="14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caseNoKwordT</w:t>
            </w:r>
          </w:p>
        </w:tc>
        <w:tc>
          <w:tcPr>
            <w:tcW w:w="122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代字</w:t>
            </w:r>
          </w:p>
        </w:tc>
        <w:tc>
          <w:tcPr>
            <w:tcW w:w="16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执、执恢、执保等</w:t>
            </w:r>
          </w:p>
        </w:tc>
      </w:tr>
      <w:tr>
        <w:tblPrEx>
          <w:tblCellMar>
            <w:top w:w="0" w:type="dxa"/>
            <w:left w:w="0" w:type="dxa"/>
            <w:bottom w:w="0" w:type="dxa"/>
            <w:right w:w="0" w:type="dxa"/>
          </w:tblCellMar>
        </w:tblPrEx>
        <w:trPr>
          <w:trHeight w:val="360" w:hRule="atLeast"/>
        </w:trPr>
        <w:tc>
          <w:tcPr>
            <w:tcW w:w="69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3</w:t>
            </w:r>
          </w:p>
        </w:tc>
        <w:tc>
          <w:tcPr>
            <w:tcW w:w="14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execMoney</w:t>
            </w:r>
          </w:p>
        </w:tc>
        <w:tc>
          <w:tcPr>
            <w:tcW w:w="122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执行金额</w:t>
            </w:r>
          </w:p>
        </w:tc>
        <w:tc>
          <w:tcPr>
            <w:tcW w:w="16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执行标的</w:t>
            </w:r>
          </w:p>
        </w:tc>
      </w:tr>
      <w:tr>
        <w:tblPrEx>
          <w:tblCellMar>
            <w:top w:w="0" w:type="dxa"/>
            <w:left w:w="0" w:type="dxa"/>
            <w:bottom w:w="0" w:type="dxa"/>
            <w:right w:w="0" w:type="dxa"/>
          </w:tblCellMar>
        </w:tblPrEx>
        <w:trPr>
          <w:trHeight w:val="360" w:hRule="atLeast"/>
        </w:trPr>
        <w:tc>
          <w:tcPr>
            <w:tcW w:w="69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4</w:t>
            </w:r>
          </w:p>
        </w:tc>
        <w:tc>
          <w:tcPr>
            <w:tcW w:w="14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idcardNo</w:t>
            </w:r>
          </w:p>
        </w:tc>
        <w:tc>
          <w:tcPr>
            <w:tcW w:w="122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关联方id</w:t>
            </w:r>
          </w:p>
        </w:tc>
        <w:tc>
          <w:tcPr>
            <w:tcW w:w="16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69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5</w:t>
            </w:r>
          </w:p>
        </w:tc>
        <w:tc>
          <w:tcPr>
            <w:tcW w:w="14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partyType</w:t>
            </w:r>
          </w:p>
        </w:tc>
        <w:tc>
          <w:tcPr>
            <w:tcW w:w="122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主体类型</w:t>
            </w:r>
          </w:p>
        </w:tc>
        <w:tc>
          <w:tcPr>
            <w:tcW w:w="16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公司/关联方</w:t>
            </w:r>
          </w:p>
        </w:tc>
      </w:tr>
      <w:tr>
        <w:tblPrEx>
          <w:tblCellMar>
            <w:top w:w="0" w:type="dxa"/>
            <w:left w:w="0" w:type="dxa"/>
            <w:bottom w:w="0" w:type="dxa"/>
            <w:right w:w="0" w:type="dxa"/>
          </w:tblCellMar>
        </w:tblPrEx>
        <w:trPr>
          <w:trHeight w:val="360" w:hRule="atLeast"/>
        </w:trPr>
        <w:tc>
          <w:tcPr>
            <w:tcW w:w="69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6</w:t>
            </w:r>
          </w:p>
        </w:tc>
        <w:tc>
          <w:tcPr>
            <w:tcW w:w="14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pname</w:t>
            </w:r>
          </w:p>
        </w:tc>
        <w:tc>
          <w:tcPr>
            <w:tcW w:w="122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当事人名称</w:t>
            </w:r>
          </w:p>
        </w:tc>
        <w:tc>
          <w:tcPr>
            <w:tcW w:w="16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企业名称/关联方名称</w:t>
            </w:r>
          </w:p>
        </w:tc>
      </w:tr>
      <w:tr>
        <w:tblPrEx>
          <w:tblCellMar>
            <w:top w:w="0" w:type="dxa"/>
            <w:left w:w="0" w:type="dxa"/>
            <w:bottom w:w="0" w:type="dxa"/>
            <w:right w:w="0" w:type="dxa"/>
          </w:tblCellMar>
        </w:tblPrEx>
        <w:trPr>
          <w:trHeight w:val="360" w:hRule="atLeast"/>
        </w:trPr>
        <w:tc>
          <w:tcPr>
            <w:tcW w:w="69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7</w:t>
            </w:r>
          </w:p>
        </w:tc>
        <w:tc>
          <w:tcPr>
            <w:tcW w:w="14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signalDesc</w:t>
            </w:r>
          </w:p>
        </w:tc>
        <w:tc>
          <w:tcPr>
            <w:tcW w:w="122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信号描述</w:t>
            </w:r>
          </w:p>
        </w:tc>
        <w:tc>
          <w:tcPr>
            <w:tcW w:w="16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69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8</w:t>
            </w:r>
          </w:p>
        </w:tc>
        <w:tc>
          <w:tcPr>
            <w:tcW w:w="14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signalRating</w:t>
            </w:r>
          </w:p>
        </w:tc>
        <w:tc>
          <w:tcPr>
            <w:tcW w:w="122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信号等级</w:t>
            </w:r>
          </w:p>
        </w:tc>
        <w:tc>
          <w:tcPr>
            <w:tcW w:w="16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69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9</w:t>
            </w:r>
          </w:p>
        </w:tc>
        <w:tc>
          <w:tcPr>
            <w:tcW w:w="14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signalRuleNo</w:t>
            </w:r>
          </w:p>
        </w:tc>
        <w:tc>
          <w:tcPr>
            <w:tcW w:w="122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规则编码</w:t>
            </w:r>
          </w:p>
        </w:tc>
        <w:tc>
          <w:tcPr>
            <w:tcW w:w="16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shd w:val="clear" w:color="auto" w:fill="auto"/>
        </w:tblPrEx>
        <w:trPr>
          <w:trHeight w:val="360" w:hRule="atLeast"/>
        </w:trPr>
        <w:tc>
          <w:tcPr>
            <w:tcW w:w="69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10</w:t>
            </w:r>
          </w:p>
        </w:tc>
        <w:tc>
          <w:tcPr>
            <w:tcW w:w="14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signalRuleVersion</w:t>
            </w:r>
          </w:p>
        </w:tc>
        <w:tc>
          <w:tcPr>
            <w:tcW w:w="122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规则版本</w:t>
            </w:r>
          </w:p>
        </w:tc>
        <w:tc>
          <w:tcPr>
            <w:tcW w:w="16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69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11</w:t>
            </w:r>
          </w:p>
        </w:tc>
        <w:tc>
          <w:tcPr>
            <w:tcW w:w="14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ruleMainType</w:t>
            </w:r>
          </w:p>
        </w:tc>
        <w:tc>
          <w:tcPr>
            <w:tcW w:w="122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大类</w:t>
            </w:r>
          </w:p>
        </w:tc>
        <w:tc>
          <w:tcPr>
            <w:tcW w:w="16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69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12</w:t>
            </w:r>
          </w:p>
        </w:tc>
        <w:tc>
          <w:tcPr>
            <w:tcW w:w="14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ruleSubType</w:t>
            </w:r>
          </w:p>
        </w:tc>
        <w:tc>
          <w:tcPr>
            <w:tcW w:w="122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小类</w:t>
            </w:r>
          </w:p>
        </w:tc>
        <w:tc>
          <w:tcPr>
            <w:tcW w:w="16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查询详情样例：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0.02,</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"zxgg":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"address":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 "（2019）沪0151执2507号",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"caseNoKwordT":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"closeDate":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 "上海市崇明区人民法院",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"zxgg",</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"partys":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"caseNoKwordT": "执",</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"caseStateT": "执行中",</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"execMoney": 229947,</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"idcardNo": "91320600838****78X7",</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"C",</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"中国人民财产保险股份有限公司南通市分公司",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"ruleMainType": "</w:t>
      </w:r>
      <w:r>
        <w:rPr>
          <w:rFonts w:hint="eastAsia" w:ascii="微软雅黑" w:hAnsi="微软雅黑" w:eastAsia="微软雅黑" w:cs="微软雅黑"/>
          <w:color w:val="00B050"/>
          <w:sz w:val="18"/>
          <w:szCs w:val="18"/>
          <w:lang w:val="en-US" w:eastAsia="zh-CN"/>
        </w:rPr>
        <w:t>主体被申请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"ruleSubType": "</w:t>
      </w:r>
      <w:r>
        <w:rPr>
          <w:rFonts w:hint="eastAsia" w:ascii="微软雅黑" w:hAnsi="微软雅黑" w:eastAsia="微软雅黑" w:cs="微软雅黑"/>
          <w:color w:val="00B050"/>
          <w:sz w:val="18"/>
          <w:szCs w:val="18"/>
          <w:lang w:val="en-US" w:eastAsia="zh-CN"/>
        </w:rPr>
        <w:t>主体被申请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"signalDesc": "</w:t>
      </w:r>
      <w:r>
        <w:rPr>
          <w:rFonts w:hint="eastAsia" w:ascii="微软雅黑" w:hAnsi="微软雅黑" w:eastAsia="微软雅黑" w:cs="微软雅黑"/>
          <w:color w:val="00B050"/>
          <w:sz w:val="18"/>
          <w:szCs w:val="18"/>
          <w:lang w:val="en-US" w:eastAsia="zh-CN"/>
        </w:rPr>
        <w:t>责任纠纷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"signalRating": "2",</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"signalRuleNo": "RU102V01X001587",</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"signalRuleVersion": "V001"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"proposer":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1563465600000,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"yjCode": "(2019)沪0151民初04534号",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"yjdw":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"zxggId": "c2019310151zhi2507_t20190719_pzgrmccbxgfyxgsntsfgs"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spacing w:line="360" w:lineRule="auto"/>
        <w:outlineLvl w:val="2"/>
        <w:rPr>
          <w:rFonts w:hint="eastAsia" w:ascii="宋体" w:hAnsi="宋体" w:eastAsiaTheme="minorEastAsia"/>
          <w:b/>
          <w:bCs/>
          <w:sz w:val="24"/>
          <w:szCs w:val="24"/>
          <w:lang w:val="en-US" w:eastAsia="zh-CN"/>
        </w:rPr>
      </w:pPr>
      <w:bookmarkStart w:id="20" w:name="_Toc28395"/>
      <w:r>
        <w:rPr>
          <w:rFonts w:hint="eastAsia" w:ascii="宋体" w:hAnsi="宋体"/>
          <w:b/>
          <w:bCs/>
          <w:sz w:val="24"/>
          <w:szCs w:val="24"/>
          <w:lang w:val="en-US" w:eastAsia="zh-CN"/>
        </w:rPr>
        <w:t>2.3.4失信公告</w:t>
      </w:r>
      <w:bookmarkEnd w:id="20"/>
    </w:p>
    <w:p>
      <w:pPr>
        <w:spacing w:line="360" w:lineRule="auto"/>
        <w:rPr>
          <w:rFonts w:ascii="宋体" w:hAnsi="宋体"/>
          <w:sz w:val="24"/>
          <w:szCs w:val="24"/>
        </w:rPr>
      </w:pPr>
      <w:r>
        <w:rPr>
          <w:rFonts w:hint="eastAsia" w:ascii="宋体" w:hAnsi="宋体"/>
          <w:sz w:val="24"/>
          <w:szCs w:val="24"/>
          <w:lang w:val="en-US" w:eastAsia="zh-CN"/>
        </w:rPr>
        <w:t>shixin</w:t>
      </w:r>
      <w:r>
        <w:rPr>
          <w:rFonts w:hint="eastAsia" w:ascii="宋体" w:hAnsi="宋体"/>
          <w:sz w:val="24"/>
          <w:szCs w:val="24"/>
        </w:rPr>
        <w:t>返回字段说明：</w:t>
      </w:r>
    </w:p>
    <w:tbl>
      <w:tblPr>
        <w:tblStyle w:val="11"/>
        <w:tblW w:w="8195"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3"/>
        <w:gridCol w:w="1936"/>
        <w:gridCol w:w="2755"/>
        <w:gridCol w:w="2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93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75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shd w:val="clear" w:color="auto" w:fill="auto"/>
          </w:tcPr>
          <w:p>
            <w:pPr>
              <w:jc w:val="center"/>
              <w:rPr>
                <w:rFonts w:ascii="宋体" w:hAnsi="宋体" w:cs="宋体"/>
                <w:szCs w:val="21"/>
              </w:rPr>
            </w:pPr>
            <w:r>
              <w:rPr>
                <w:rFonts w:hint="eastAsia" w:ascii="宋体" w:hAnsi="宋体" w:cs="宋体"/>
                <w:szCs w:val="21"/>
              </w:rPr>
              <w:t>1</w:t>
            </w:r>
          </w:p>
        </w:tc>
        <w:tc>
          <w:tcPr>
            <w:tcW w:w="1936" w:type="dxa"/>
            <w:shd w:val="clear" w:color="auto" w:fill="auto"/>
            <w:vAlign w:val="center"/>
          </w:tcPr>
          <w:p>
            <w:pPr>
              <w:rPr>
                <w:rFonts w:ascii="宋体" w:hAnsi="宋体" w:cs="宋体"/>
                <w:szCs w:val="21"/>
              </w:rPr>
            </w:pPr>
            <w:r>
              <w:rPr>
                <w:rFonts w:hint="eastAsia" w:ascii="宋体" w:hAnsi="宋体" w:cs="宋体"/>
                <w:szCs w:val="21"/>
                <w:lang w:val="en-US" w:eastAsia="zh-CN"/>
              </w:rPr>
              <w:t>shixinId</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失信公告ID</w:t>
            </w:r>
          </w:p>
        </w:tc>
        <w:tc>
          <w:tcPr>
            <w:tcW w:w="2181" w:type="dxa"/>
            <w:shd w:val="clear" w:color="auto" w:fill="auto"/>
            <w:vAlign w:val="center"/>
          </w:tcPr>
          <w:p>
            <w:pPr>
              <w:rPr>
                <w:rFonts w:ascii="宋体" w:hAnsi="宋体" w:cs="宋体"/>
                <w:color w:val="0000FF"/>
                <w:szCs w:val="21"/>
              </w:rPr>
            </w:pPr>
            <w:r>
              <w:rPr>
                <w:rFonts w:hint="eastAsia" w:ascii="宋体" w:hAnsi="宋体" w:cs="宋体"/>
                <w:color w:val="0000FF"/>
                <w:szCs w:val="21"/>
                <w:lang w:val="en-US" w:eastAsia="zh-CN"/>
              </w:rPr>
              <w:t>失信公告唯一标识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shd w:val="clear" w:color="auto" w:fill="auto"/>
          </w:tcPr>
          <w:p>
            <w:pPr>
              <w:jc w:val="center"/>
              <w:rPr>
                <w:rFonts w:ascii="宋体" w:hAnsi="宋体" w:cs="宋体"/>
                <w:szCs w:val="21"/>
              </w:rPr>
            </w:pPr>
            <w:r>
              <w:rPr>
                <w:rFonts w:hint="eastAsia" w:ascii="宋体" w:hAnsi="宋体" w:cs="宋体"/>
                <w:szCs w:val="21"/>
              </w:rPr>
              <w:t>2</w:t>
            </w:r>
          </w:p>
        </w:tc>
        <w:tc>
          <w:tcPr>
            <w:tcW w:w="1936" w:type="dxa"/>
            <w:shd w:val="clear" w:color="auto" w:fill="auto"/>
            <w:vAlign w:val="center"/>
          </w:tcPr>
          <w:p>
            <w:pPr>
              <w:rPr>
                <w:rFonts w:ascii="宋体" w:hAnsi="宋体" w:cs="宋体"/>
                <w:szCs w:val="21"/>
              </w:rPr>
            </w:pPr>
            <w:r>
              <w:rPr>
                <w:rFonts w:hint="eastAsia" w:ascii="宋体" w:hAnsi="宋体" w:cs="宋体"/>
                <w:szCs w:val="21"/>
                <w:lang w:val="en-US" w:eastAsia="zh-CN"/>
              </w:rPr>
              <w:t>body</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内容</w:t>
            </w:r>
          </w:p>
        </w:tc>
        <w:tc>
          <w:tcPr>
            <w:tcW w:w="2181"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shd w:val="clear" w:color="auto" w:fill="auto"/>
          </w:tcPr>
          <w:p>
            <w:pPr>
              <w:jc w:val="center"/>
              <w:rPr>
                <w:rFonts w:ascii="宋体" w:hAnsi="宋体" w:cs="宋体"/>
                <w:szCs w:val="21"/>
              </w:rPr>
            </w:pPr>
            <w:r>
              <w:rPr>
                <w:rFonts w:hint="eastAsia" w:ascii="宋体" w:hAnsi="宋体" w:cs="宋体"/>
                <w:szCs w:val="21"/>
              </w:rPr>
              <w:t>3</w:t>
            </w:r>
          </w:p>
        </w:tc>
        <w:tc>
          <w:tcPr>
            <w:tcW w:w="1936" w:type="dxa"/>
            <w:shd w:val="clear" w:color="auto" w:fill="auto"/>
            <w:vAlign w:val="center"/>
          </w:tcPr>
          <w:p>
            <w:pPr>
              <w:rPr>
                <w:rFonts w:ascii="宋体" w:hAnsi="宋体" w:cs="宋体"/>
                <w:szCs w:val="21"/>
              </w:rPr>
            </w:pPr>
            <w:r>
              <w:rPr>
                <w:rFonts w:hint="eastAsia" w:ascii="宋体" w:hAnsi="宋体" w:cs="宋体"/>
                <w:szCs w:val="21"/>
                <w:lang w:val="en-US" w:eastAsia="zh-CN"/>
              </w:rPr>
              <w:t>caseNo</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案号</w:t>
            </w:r>
          </w:p>
        </w:tc>
        <w:tc>
          <w:tcPr>
            <w:tcW w:w="2181"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shd w:val="clear" w:color="auto" w:fill="auto"/>
          </w:tcPr>
          <w:p>
            <w:pPr>
              <w:jc w:val="center"/>
              <w:rPr>
                <w:rFonts w:ascii="宋体" w:hAnsi="宋体" w:cs="宋体"/>
                <w:szCs w:val="21"/>
              </w:rPr>
            </w:pPr>
            <w:r>
              <w:rPr>
                <w:rFonts w:hint="eastAsia" w:ascii="宋体" w:hAnsi="宋体" w:cs="宋体"/>
                <w:szCs w:val="21"/>
              </w:rPr>
              <w:t>4</w:t>
            </w:r>
          </w:p>
        </w:tc>
        <w:tc>
          <w:tcPr>
            <w:tcW w:w="1936" w:type="dxa"/>
            <w:shd w:val="clear" w:color="auto" w:fill="auto"/>
            <w:vAlign w:val="center"/>
          </w:tcPr>
          <w:p>
            <w:pPr>
              <w:rPr>
                <w:rFonts w:ascii="宋体" w:hAnsi="宋体" w:cs="宋体"/>
                <w:szCs w:val="21"/>
              </w:rPr>
            </w:pPr>
            <w:r>
              <w:rPr>
                <w:rFonts w:hint="eastAsia" w:ascii="宋体" w:hAnsi="宋体" w:cs="宋体"/>
                <w:szCs w:val="21"/>
                <w:lang w:val="en-US" w:eastAsia="zh-CN"/>
              </w:rPr>
              <w:t>court</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法院名称</w:t>
            </w:r>
          </w:p>
        </w:tc>
        <w:tc>
          <w:tcPr>
            <w:tcW w:w="2181"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shd w:val="clear" w:color="auto" w:fill="auto"/>
          </w:tcPr>
          <w:p>
            <w:pPr>
              <w:jc w:val="center"/>
              <w:rPr>
                <w:rFonts w:ascii="宋体" w:hAnsi="宋体" w:cs="宋体"/>
                <w:szCs w:val="21"/>
              </w:rPr>
            </w:pPr>
            <w:r>
              <w:rPr>
                <w:rFonts w:hint="eastAsia" w:ascii="宋体" w:hAnsi="宋体" w:cs="宋体"/>
                <w:szCs w:val="21"/>
              </w:rPr>
              <w:t>5</w:t>
            </w:r>
          </w:p>
        </w:tc>
        <w:tc>
          <w:tcPr>
            <w:tcW w:w="1936" w:type="dxa"/>
            <w:shd w:val="clear" w:color="auto" w:fill="auto"/>
            <w:vAlign w:val="center"/>
          </w:tcPr>
          <w:p>
            <w:pPr>
              <w:rPr>
                <w:rFonts w:ascii="宋体" w:hAnsi="宋体" w:cs="宋体"/>
                <w:szCs w:val="21"/>
              </w:rPr>
            </w:pPr>
            <w:r>
              <w:rPr>
                <w:rFonts w:hint="eastAsia" w:ascii="宋体" w:hAnsi="宋体" w:cs="宋体"/>
                <w:szCs w:val="21"/>
                <w:lang w:val="en-US" w:eastAsia="zh-CN"/>
              </w:rPr>
              <w:t>postTime</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发布时间</w:t>
            </w:r>
          </w:p>
        </w:tc>
        <w:tc>
          <w:tcPr>
            <w:tcW w:w="2181" w:type="dxa"/>
            <w:shd w:val="clear" w:color="auto" w:fill="auto"/>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323" w:type="dxa"/>
            <w:shd w:val="clear" w:color="auto" w:fill="auto"/>
          </w:tcPr>
          <w:p>
            <w:pPr>
              <w:jc w:val="center"/>
              <w:rPr>
                <w:rFonts w:ascii="宋体" w:hAnsi="宋体" w:cs="宋体"/>
                <w:szCs w:val="21"/>
              </w:rPr>
            </w:pPr>
            <w:r>
              <w:rPr>
                <w:rFonts w:hint="eastAsia" w:ascii="宋体" w:hAnsi="宋体" w:cs="宋体"/>
                <w:szCs w:val="21"/>
              </w:rPr>
              <w:t>6</w:t>
            </w:r>
          </w:p>
        </w:tc>
        <w:tc>
          <w:tcPr>
            <w:tcW w:w="1936" w:type="dxa"/>
            <w:shd w:val="clear" w:color="auto" w:fill="auto"/>
            <w:vAlign w:val="center"/>
          </w:tcPr>
          <w:p>
            <w:pPr>
              <w:rPr>
                <w:rFonts w:ascii="宋体" w:hAnsi="宋体" w:cs="宋体"/>
                <w:szCs w:val="21"/>
              </w:rPr>
            </w:pPr>
            <w:r>
              <w:rPr>
                <w:rFonts w:hint="eastAsia" w:ascii="宋体" w:hAnsi="宋体" w:cs="宋体"/>
                <w:szCs w:val="21"/>
                <w:lang w:val="en-US" w:eastAsia="zh-CN"/>
              </w:rPr>
              <w:t>sortTime</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立案时间</w:t>
            </w:r>
          </w:p>
        </w:tc>
        <w:tc>
          <w:tcPr>
            <w:tcW w:w="2181" w:type="dxa"/>
            <w:shd w:val="clear" w:color="auto" w:fill="auto"/>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shd w:val="clear" w:color="auto" w:fill="auto"/>
          </w:tcPr>
          <w:p>
            <w:pPr>
              <w:jc w:val="center"/>
              <w:rPr>
                <w:rFonts w:ascii="宋体" w:hAnsi="宋体" w:cs="宋体"/>
                <w:szCs w:val="21"/>
              </w:rPr>
            </w:pPr>
            <w:r>
              <w:rPr>
                <w:rFonts w:hint="eastAsia" w:ascii="宋体" w:hAnsi="宋体" w:cs="宋体"/>
                <w:szCs w:val="21"/>
              </w:rPr>
              <w:t>7</w:t>
            </w:r>
          </w:p>
        </w:tc>
        <w:tc>
          <w:tcPr>
            <w:tcW w:w="1936" w:type="dxa"/>
            <w:shd w:val="clear" w:color="auto" w:fill="auto"/>
            <w:vAlign w:val="center"/>
          </w:tcPr>
          <w:p>
            <w:pPr>
              <w:rPr>
                <w:rFonts w:ascii="宋体" w:hAnsi="宋体" w:cs="宋体"/>
                <w:szCs w:val="21"/>
              </w:rPr>
            </w:pPr>
            <w:r>
              <w:rPr>
                <w:rFonts w:hint="eastAsia" w:ascii="宋体" w:hAnsi="宋体" w:cs="宋体"/>
                <w:szCs w:val="21"/>
                <w:lang w:val="en-US" w:eastAsia="zh-CN"/>
              </w:rPr>
              <w:t>yiwu</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义务</w:t>
            </w:r>
          </w:p>
        </w:tc>
        <w:tc>
          <w:tcPr>
            <w:tcW w:w="2181" w:type="dxa"/>
            <w:shd w:val="clear" w:color="auto" w:fill="auto"/>
            <w:vAlign w:val="center"/>
          </w:tcPr>
          <w:p>
            <w:pPr>
              <w:rPr>
                <w:rFonts w:ascii="宋体" w:hAnsi="宋体" w:cs="宋体"/>
                <w:szCs w:val="21"/>
              </w:rPr>
            </w:pPr>
            <w:r>
              <w:rPr>
                <w:rFonts w:hint="eastAsia" w:ascii="宋体" w:hAnsi="宋体" w:cs="宋体" w:eastAsiaTheme="minorEastAsia"/>
                <w:kern w:val="2"/>
                <w:sz w:val="21"/>
                <w:szCs w:val="21"/>
                <w:lang w:val="en-US" w:eastAsia="zh-CN" w:bidi="ar-SA"/>
              </w:rPr>
              <w:t>生效法律文书确定的义务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shd w:val="clear" w:color="auto" w:fill="auto"/>
          </w:tcPr>
          <w:p>
            <w:pPr>
              <w:jc w:val="center"/>
              <w:rPr>
                <w:rFonts w:ascii="宋体" w:hAnsi="宋体" w:cs="宋体"/>
                <w:szCs w:val="21"/>
              </w:rPr>
            </w:pPr>
            <w:r>
              <w:rPr>
                <w:rFonts w:hint="eastAsia" w:ascii="宋体" w:hAnsi="宋体" w:cs="宋体"/>
                <w:szCs w:val="21"/>
              </w:rPr>
              <w:t>8</w:t>
            </w:r>
          </w:p>
        </w:tc>
        <w:tc>
          <w:tcPr>
            <w:tcW w:w="1936" w:type="dxa"/>
            <w:shd w:val="clear" w:color="auto" w:fill="auto"/>
            <w:vAlign w:val="center"/>
          </w:tcPr>
          <w:p>
            <w:pPr>
              <w:rPr>
                <w:rFonts w:ascii="宋体" w:hAnsi="宋体" w:cs="宋体"/>
                <w:szCs w:val="21"/>
              </w:rPr>
            </w:pPr>
            <w:r>
              <w:rPr>
                <w:rFonts w:hint="eastAsia" w:ascii="宋体" w:hAnsi="宋体" w:cs="宋体"/>
                <w:szCs w:val="21"/>
                <w:lang w:val="en-US" w:eastAsia="zh-CN"/>
              </w:rPr>
              <w:t>yjCode</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依据文号</w:t>
            </w:r>
          </w:p>
        </w:tc>
        <w:tc>
          <w:tcPr>
            <w:tcW w:w="2181" w:type="dxa"/>
            <w:shd w:val="clear" w:color="auto" w:fill="auto"/>
            <w:vAlign w:val="center"/>
          </w:tcPr>
          <w:p>
            <w:pPr>
              <w:rPr>
                <w:rFonts w:ascii="宋体" w:hAnsi="宋体" w:cs="宋体"/>
                <w:szCs w:val="21"/>
              </w:rPr>
            </w:pPr>
            <w:r>
              <w:rPr>
                <w:rFonts w:hint="eastAsia" w:ascii="宋体" w:hAnsi="宋体" w:cs="宋体" w:eastAsiaTheme="minorEastAsia"/>
                <w:kern w:val="2"/>
                <w:sz w:val="21"/>
                <w:szCs w:val="21"/>
                <w:lang w:val="en-US" w:eastAsia="zh-CN" w:bidi="ar-SA"/>
              </w:rPr>
              <w:t>执行依据文号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shd w:val="clear" w:color="auto" w:fill="auto"/>
          </w:tcPr>
          <w:p>
            <w:pPr>
              <w:jc w:val="center"/>
              <w:rPr>
                <w:rFonts w:ascii="宋体" w:hAnsi="宋体" w:cs="宋体"/>
                <w:szCs w:val="21"/>
              </w:rPr>
            </w:pPr>
            <w:r>
              <w:rPr>
                <w:rFonts w:hint="eastAsia" w:ascii="宋体" w:hAnsi="宋体" w:cs="宋体"/>
                <w:szCs w:val="21"/>
              </w:rPr>
              <w:t>9</w:t>
            </w:r>
          </w:p>
        </w:tc>
        <w:tc>
          <w:tcPr>
            <w:tcW w:w="1936" w:type="dxa"/>
            <w:shd w:val="clear" w:color="auto" w:fill="auto"/>
            <w:vAlign w:val="center"/>
          </w:tcPr>
          <w:p>
            <w:pPr>
              <w:rPr>
                <w:rFonts w:ascii="宋体" w:hAnsi="宋体" w:cs="宋体"/>
                <w:szCs w:val="21"/>
              </w:rPr>
            </w:pPr>
            <w:r>
              <w:rPr>
                <w:rFonts w:hint="eastAsia" w:ascii="宋体" w:hAnsi="宋体" w:cs="宋体"/>
                <w:szCs w:val="21"/>
                <w:lang w:val="en-US" w:eastAsia="zh-CN"/>
              </w:rPr>
              <w:t>yjdw</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依据单位</w:t>
            </w:r>
          </w:p>
        </w:tc>
        <w:tc>
          <w:tcPr>
            <w:tcW w:w="2181"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shd w:val="clear" w:color="auto" w:fill="auto"/>
          </w:tcPr>
          <w:p>
            <w:pPr>
              <w:jc w:val="center"/>
              <w:rPr>
                <w:rFonts w:ascii="宋体" w:hAnsi="宋体" w:cs="宋体"/>
                <w:szCs w:val="21"/>
              </w:rPr>
            </w:pPr>
            <w:r>
              <w:rPr>
                <w:rFonts w:hint="eastAsia" w:ascii="宋体" w:hAnsi="宋体" w:cs="宋体"/>
                <w:szCs w:val="21"/>
              </w:rPr>
              <w:t>10</w:t>
            </w:r>
          </w:p>
        </w:tc>
        <w:tc>
          <w:tcPr>
            <w:tcW w:w="1936" w:type="dxa"/>
            <w:shd w:val="clear" w:color="auto" w:fill="auto"/>
            <w:vAlign w:val="center"/>
          </w:tcPr>
          <w:p>
            <w:pPr>
              <w:rPr>
                <w:rFonts w:ascii="宋体" w:hAnsi="宋体" w:cs="宋体"/>
                <w:szCs w:val="21"/>
              </w:rPr>
            </w:pPr>
            <w:r>
              <w:rPr>
                <w:rFonts w:hint="eastAsia" w:ascii="宋体" w:hAnsi="宋体" w:cs="宋体"/>
                <w:szCs w:val="21"/>
                <w:lang w:val="en-US" w:eastAsia="zh-CN"/>
              </w:rPr>
              <w:t>partys</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当事人</w:t>
            </w:r>
          </w:p>
        </w:tc>
        <w:tc>
          <w:tcPr>
            <w:tcW w:w="2181" w:type="dxa"/>
            <w:shd w:val="clear" w:color="auto" w:fill="auto"/>
            <w:vAlign w:val="center"/>
          </w:tcPr>
          <w:p>
            <w:pPr>
              <w:rPr>
                <w:rFonts w:ascii="宋体" w:hAnsi="宋体" w:cs="宋体"/>
                <w:szCs w:val="21"/>
              </w:rPr>
            </w:pPr>
            <w:r>
              <w:rPr>
                <w:rFonts w:hint="eastAsia" w:ascii="宋体" w:hAnsi="宋体" w:cs="宋体"/>
                <w:szCs w:val="21"/>
                <w:lang w:val="en-US" w:eastAsia="zh-CN"/>
              </w:rPr>
              <w:t>参照当事人数据字典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shd w:val="clear" w:color="auto" w:fill="auto"/>
          </w:tcPr>
          <w:p>
            <w:pPr>
              <w:jc w:val="center"/>
              <w:rPr>
                <w:rFonts w:ascii="宋体" w:hAnsi="宋体" w:cs="宋体"/>
                <w:szCs w:val="21"/>
              </w:rPr>
            </w:pPr>
            <w:r>
              <w:rPr>
                <w:rFonts w:hint="eastAsia" w:ascii="宋体" w:hAnsi="宋体" w:cs="宋体"/>
                <w:szCs w:val="21"/>
              </w:rPr>
              <w:t>11</w:t>
            </w:r>
          </w:p>
        </w:tc>
        <w:tc>
          <w:tcPr>
            <w:tcW w:w="1936" w:type="dxa"/>
            <w:shd w:val="clear" w:color="auto" w:fill="auto"/>
            <w:vAlign w:val="center"/>
          </w:tcPr>
          <w:p>
            <w:pPr>
              <w:rPr>
                <w:rFonts w:ascii="宋体" w:hAnsi="宋体" w:cs="宋体"/>
                <w:szCs w:val="21"/>
              </w:rPr>
            </w:pPr>
            <w:r>
              <w:rPr>
                <w:rFonts w:hint="eastAsia" w:ascii="宋体" w:hAnsi="宋体" w:cs="宋体"/>
                <w:szCs w:val="21"/>
                <w:lang w:val="en-US" w:eastAsia="zh-CN"/>
              </w:rPr>
              <w:t>datatype</w:t>
            </w:r>
          </w:p>
        </w:tc>
        <w:tc>
          <w:tcPr>
            <w:tcW w:w="2755" w:type="dxa"/>
            <w:shd w:val="clear" w:color="auto" w:fill="auto"/>
            <w:vAlign w:val="center"/>
          </w:tcPr>
          <w:p>
            <w:pPr>
              <w:rPr>
                <w:rFonts w:ascii="宋体" w:hAnsi="宋体" w:cs="宋体"/>
                <w:szCs w:val="21"/>
              </w:rPr>
            </w:pPr>
            <w:r>
              <w:rPr>
                <w:rFonts w:hint="eastAsia" w:ascii="宋体" w:hAnsi="宋体" w:cs="宋体"/>
                <w:szCs w:val="21"/>
                <w:lang w:val="en-US" w:eastAsia="zh-CN"/>
              </w:rPr>
              <w:t>数据类型</w:t>
            </w:r>
          </w:p>
        </w:tc>
        <w:tc>
          <w:tcPr>
            <w:tcW w:w="2181" w:type="dxa"/>
            <w:shd w:val="clear" w:color="auto" w:fill="auto"/>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shd w:val="clear" w:color="auto" w:fill="auto"/>
            <w:vAlign w:val="top"/>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12</w:t>
            </w:r>
          </w:p>
        </w:tc>
        <w:tc>
          <w:tcPr>
            <w:tcW w:w="1936" w:type="dxa"/>
            <w:shd w:val="clear" w:color="auto" w:fill="auto"/>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sign</w:t>
            </w:r>
          </w:p>
        </w:tc>
        <w:tc>
          <w:tcPr>
            <w:tcW w:w="2755" w:type="dxa"/>
            <w:shd w:val="clear" w:color="auto" w:fill="auto"/>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是否下架</w:t>
            </w:r>
          </w:p>
        </w:tc>
        <w:tc>
          <w:tcPr>
            <w:tcW w:w="2181" w:type="dxa"/>
            <w:shd w:val="clear" w:color="auto" w:fill="auto"/>
            <w:vAlign w:val="center"/>
          </w:tcPr>
          <w:p>
            <w:pP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0为已下架,其他为未下架</w:t>
            </w:r>
          </w:p>
        </w:tc>
      </w:tr>
    </w:tbl>
    <w:p>
      <w:pPr>
        <w:widowControl w:val="0"/>
        <w:numPr>
          <w:ilvl w:val="0"/>
          <w:numId w:val="0"/>
        </w:numPr>
        <w:jc w:val="both"/>
        <w:rPr>
          <w:rFonts w:hint="eastAsia"/>
          <w:lang w:val="en-US" w:eastAsia="zh-CN"/>
        </w:rPr>
      </w:pPr>
    </w:p>
    <w:p>
      <w:pPr>
        <w:spacing w:line="360" w:lineRule="auto"/>
        <w:rPr>
          <w:rFonts w:hint="eastAsia" w:ascii="宋体" w:hAnsi="宋体"/>
          <w:sz w:val="24"/>
          <w:szCs w:val="24"/>
        </w:rPr>
      </w:pPr>
      <w:r>
        <w:rPr>
          <w:rFonts w:hint="eastAsia" w:ascii="宋体" w:hAnsi="宋体"/>
          <w:sz w:val="24"/>
          <w:szCs w:val="24"/>
        </w:rPr>
        <w:t>partys详细说明：（诉讼当事人数据字典）：</w:t>
      </w:r>
    </w:p>
    <w:tbl>
      <w:tblPr>
        <w:tblStyle w:val="10"/>
        <w:tblW w:w="4998" w:type="pct"/>
        <w:tblInd w:w="0" w:type="dxa"/>
        <w:shd w:val="clear" w:color="auto" w:fill="auto"/>
        <w:tblLayout w:type="autofit"/>
        <w:tblCellMar>
          <w:top w:w="0" w:type="dxa"/>
          <w:left w:w="0" w:type="dxa"/>
          <w:bottom w:w="0" w:type="dxa"/>
          <w:right w:w="0" w:type="dxa"/>
        </w:tblCellMar>
      </w:tblPr>
      <w:tblGrid>
        <w:gridCol w:w="721"/>
        <w:gridCol w:w="1815"/>
        <w:gridCol w:w="3175"/>
        <w:gridCol w:w="2622"/>
      </w:tblGrid>
      <w:tr>
        <w:tblPrEx>
          <w:tblCellMar>
            <w:top w:w="0" w:type="dxa"/>
            <w:left w:w="0" w:type="dxa"/>
            <w:bottom w:w="0" w:type="dxa"/>
            <w:right w:w="0" w:type="dxa"/>
          </w:tblCellMar>
        </w:tblPrEx>
        <w:trPr>
          <w:trHeight w:val="360" w:hRule="atLeast"/>
        </w:trPr>
        <w:tc>
          <w:tcPr>
            <w:tcW w:w="451"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lang w:val="en-US" w:eastAsia="zh-CN"/>
              </w:rPr>
            </w:pPr>
            <w:r>
              <w:rPr>
                <w:rFonts w:hint="eastAsia" w:ascii="宋体" w:hAnsi="宋体" w:cs="宋体"/>
                <w:b/>
                <w:bCs/>
                <w:szCs w:val="21"/>
                <w:lang w:val="en-US" w:eastAsia="zh-CN"/>
              </w:rPr>
              <w:t>序号</w:t>
            </w:r>
          </w:p>
        </w:tc>
        <w:tc>
          <w:tcPr>
            <w:tcW w:w="1033"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lang w:val="en-US" w:eastAsia="zh-CN"/>
              </w:rPr>
            </w:pPr>
            <w:r>
              <w:rPr>
                <w:rFonts w:hint="eastAsia" w:ascii="宋体" w:hAnsi="宋体" w:cs="宋体"/>
                <w:b/>
                <w:bCs/>
                <w:szCs w:val="21"/>
                <w:lang w:val="en-US" w:eastAsia="zh-CN"/>
              </w:rPr>
              <w:t>英文代码</w:t>
            </w:r>
          </w:p>
        </w:tc>
        <w:tc>
          <w:tcPr>
            <w:tcW w:w="1923"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lang w:val="en-US" w:eastAsia="zh-CN"/>
              </w:rPr>
            </w:pPr>
            <w:r>
              <w:rPr>
                <w:rFonts w:hint="eastAsia" w:ascii="宋体" w:hAnsi="宋体" w:cs="宋体"/>
                <w:b/>
                <w:bCs/>
                <w:szCs w:val="21"/>
                <w:lang w:val="en-US" w:eastAsia="zh-CN"/>
              </w:rPr>
              <w:t>释义</w:t>
            </w:r>
          </w:p>
        </w:tc>
        <w:tc>
          <w:tcPr>
            <w:tcW w:w="1591"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lang w:val="en-US" w:eastAsia="zh-CN"/>
              </w:rPr>
            </w:pPr>
            <w:r>
              <w:rPr>
                <w:rFonts w:hint="eastAsia" w:ascii="宋体" w:hAnsi="宋体" w:cs="宋体"/>
                <w:b/>
                <w:bCs/>
                <w:szCs w:val="21"/>
                <w:lang w:val="en-US" w:eastAsia="zh-CN"/>
              </w:rPr>
              <w:t>备注</w:t>
            </w:r>
          </w:p>
        </w:tc>
      </w:tr>
      <w:tr>
        <w:tblPrEx>
          <w:shd w:val="clear" w:color="auto" w:fill="auto"/>
          <w:tblCellMar>
            <w:top w:w="0" w:type="dxa"/>
            <w:left w:w="0" w:type="dxa"/>
            <w:bottom w:w="0" w:type="dxa"/>
            <w:right w:w="0" w:type="dxa"/>
          </w:tblCellMar>
        </w:tblPrEx>
        <w:trPr>
          <w:trHeight w:val="420" w:hRule="atLeast"/>
        </w:trPr>
        <w:tc>
          <w:tcPr>
            <w:tcW w:w="4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w:t>
            </w:r>
          </w:p>
        </w:tc>
        <w:tc>
          <w:tcPr>
            <w:tcW w:w="10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age</w:t>
            </w:r>
          </w:p>
        </w:tc>
        <w:tc>
          <w:tcPr>
            <w:tcW w:w="19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年龄</w:t>
            </w:r>
          </w:p>
        </w:tc>
        <w:tc>
          <w:tcPr>
            <w:tcW w:w="15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4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2</w:t>
            </w:r>
          </w:p>
        </w:tc>
        <w:tc>
          <w:tcPr>
            <w:tcW w:w="10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caseNoKwordT</w:t>
            </w:r>
          </w:p>
        </w:tc>
        <w:tc>
          <w:tcPr>
            <w:tcW w:w="19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代字</w:t>
            </w:r>
          </w:p>
        </w:tc>
        <w:tc>
          <w:tcPr>
            <w:tcW w:w="15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执、执恢、执保等</w:t>
            </w:r>
          </w:p>
        </w:tc>
      </w:tr>
      <w:tr>
        <w:tblPrEx>
          <w:tblCellMar>
            <w:top w:w="0" w:type="dxa"/>
            <w:left w:w="0" w:type="dxa"/>
            <w:bottom w:w="0" w:type="dxa"/>
            <w:right w:w="0" w:type="dxa"/>
          </w:tblCellMar>
        </w:tblPrEx>
        <w:trPr>
          <w:trHeight w:val="360" w:hRule="atLeast"/>
        </w:trPr>
        <w:tc>
          <w:tcPr>
            <w:tcW w:w="4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3</w:t>
            </w:r>
          </w:p>
        </w:tc>
        <w:tc>
          <w:tcPr>
            <w:tcW w:w="10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idcardNo</w:t>
            </w:r>
          </w:p>
        </w:tc>
        <w:tc>
          <w:tcPr>
            <w:tcW w:w="19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关联方id</w:t>
            </w:r>
          </w:p>
        </w:tc>
        <w:tc>
          <w:tcPr>
            <w:tcW w:w="15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4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4</w:t>
            </w:r>
          </w:p>
        </w:tc>
        <w:tc>
          <w:tcPr>
            <w:tcW w:w="10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jtqx</w:t>
            </w:r>
          </w:p>
        </w:tc>
        <w:tc>
          <w:tcPr>
            <w:tcW w:w="19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具体情形</w:t>
            </w:r>
          </w:p>
        </w:tc>
        <w:tc>
          <w:tcPr>
            <w:tcW w:w="15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失信被执行人具体情形</w:t>
            </w:r>
          </w:p>
        </w:tc>
      </w:tr>
      <w:tr>
        <w:tblPrEx>
          <w:tblCellMar>
            <w:top w:w="0" w:type="dxa"/>
            <w:left w:w="0" w:type="dxa"/>
            <w:bottom w:w="0" w:type="dxa"/>
            <w:right w:w="0" w:type="dxa"/>
          </w:tblCellMar>
        </w:tblPrEx>
        <w:trPr>
          <w:trHeight w:val="360" w:hRule="atLeast"/>
        </w:trPr>
        <w:tc>
          <w:tcPr>
            <w:tcW w:w="4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5</w:t>
            </w:r>
          </w:p>
        </w:tc>
        <w:tc>
          <w:tcPr>
            <w:tcW w:w="10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lxqkT</w:t>
            </w:r>
          </w:p>
        </w:tc>
        <w:tc>
          <w:tcPr>
            <w:tcW w:w="19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履行情况</w:t>
            </w:r>
          </w:p>
        </w:tc>
        <w:tc>
          <w:tcPr>
            <w:tcW w:w="15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全部未履行、部分未履行等</w:t>
            </w:r>
          </w:p>
        </w:tc>
      </w:tr>
      <w:tr>
        <w:tblPrEx>
          <w:tblCellMar>
            <w:top w:w="0" w:type="dxa"/>
            <w:left w:w="0" w:type="dxa"/>
            <w:bottom w:w="0" w:type="dxa"/>
            <w:right w:w="0" w:type="dxa"/>
          </w:tblCellMar>
        </w:tblPrEx>
        <w:trPr>
          <w:trHeight w:val="360" w:hRule="atLeast"/>
        </w:trPr>
        <w:tc>
          <w:tcPr>
            <w:tcW w:w="4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6</w:t>
            </w:r>
          </w:p>
        </w:tc>
        <w:tc>
          <w:tcPr>
            <w:tcW w:w="10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money</w:t>
            </w:r>
          </w:p>
        </w:tc>
        <w:tc>
          <w:tcPr>
            <w:tcW w:w="19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涉案金额</w:t>
            </w:r>
          </w:p>
        </w:tc>
        <w:tc>
          <w:tcPr>
            <w:tcW w:w="15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4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7</w:t>
            </w:r>
          </w:p>
        </w:tc>
        <w:tc>
          <w:tcPr>
            <w:tcW w:w="10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partyType</w:t>
            </w:r>
          </w:p>
        </w:tc>
        <w:tc>
          <w:tcPr>
            <w:tcW w:w="19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主体类型</w:t>
            </w:r>
          </w:p>
        </w:tc>
        <w:tc>
          <w:tcPr>
            <w:tcW w:w="15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公司/关联方</w:t>
            </w:r>
          </w:p>
        </w:tc>
      </w:tr>
      <w:tr>
        <w:tblPrEx>
          <w:tblCellMar>
            <w:top w:w="0" w:type="dxa"/>
            <w:left w:w="0" w:type="dxa"/>
            <w:bottom w:w="0" w:type="dxa"/>
            <w:right w:w="0" w:type="dxa"/>
          </w:tblCellMar>
        </w:tblPrEx>
        <w:trPr>
          <w:trHeight w:val="360" w:hRule="atLeast"/>
        </w:trPr>
        <w:tc>
          <w:tcPr>
            <w:tcW w:w="4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8</w:t>
            </w:r>
          </w:p>
        </w:tc>
        <w:tc>
          <w:tcPr>
            <w:tcW w:w="10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pname</w:t>
            </w:r>
          </w:p>
        </w:tc>
        <w:tc>
          <w:tcPr>
            <w:tcW w:w="19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当事人名称</w:t>
            </w:r>
          </w:p>
        </w:tc>
        <w:tc>
          <w:tcPr>
            <w:tcW w:w="15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企业名称/关联方名称</w:t>
            </w:r>
          </w:p>
        </w:tc>
      </w:tr>
      <w:tr>
        <w:tblPrEx>
          <w:tblCellMar>
            <w:top w:w="0" w:type="dxa"/>
            <w:left w:w="0" w:type="dxa"/>
            <w:bottom w:w="0" w:type="dxa"/>
            <w:right w:w="0" w:type="dxa"/>
          </w:tblCellMar>
        </w:tblPrEx>
        <w:trPr>
          <w:trHeight w:val="360" w:hRule="atLeast"/>
        </w:trPr>
        <w:tc>
          <w:tcPr>
            <w:tcW w:w="4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9</w:t>
            </w:r>
          </w:p>
        </w:tc>
        <w:tc>
          <w:tcPr>
            <w:tcW w:w="10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province</w:t>
            </w:r>
          </w:p>
        </w:tc>
        <w:tc>
          <w:tcPr>
            <w:tcW w:w="19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省份</w:t>
            </w:r>
          </w:p>
        </w:tc>
        <w:tc>
          <w:tcPr>
            <w:tcW w:w="15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4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10</w:t>
            </w:r>
          </w:p>
        </w:tc>
        <w:tc>
          <w:tcPr>
            <w:tcW w:w="10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signalDesc</w:t>
            </w:r>
          </w:p>
        </w:tc>
        <w:tc>
          <w:tcPr>
            <w:tcW w:w="19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信号描述</w:t>
            </w:r>
          </w:p>
        </w:tc>
        <w:tc>
          <w:tcPr>
            <w:tcW w:w="15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4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11</w:t>
            </w:r>
          </w:p>
        </w:tc>
        <w:tc>
          <w:tcPr>
            <w:tcW w:w="10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signalRating</w:t>
            </w:r>
          </w:p>
        </w:tc>
        <w:tc>
          <w:tcPr>
            <w:tcW w:w="19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信号等级</w:t>
            </w:r>
          </w:p>
        </w:tc>
        <w:tc>
          <w:tcPr>
            <w:tcW w:w="15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4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12</w:t>
            </w:r>
          </w:p>
        </w:tc>
        <w:tc>
          <w:tcPr>
            <w:tcW w:w="10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signalRuleNo</w:t>
            </w:r>
          </w:p>
        </w:tc>
        <w:tc>
          <w:tcPr>
            <w:tcW w:w="19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规则编码</w:t>
            </w:r>
          </w:p>
        </w:tc>
        <w:tc>
          <w:tcPr>
            <w:tcW w:w="15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4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13</w:t>
            </w:r>
          </w:p>
        </w:tc>
        <w:tc>
          <w:tcPr>
            <w:tcW w:w="10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signalRuleVersion</w:t>
            </w:r>
          </w:p>
        </w:tc>
        <w:tc>
          <w:tcPr>
            <w:tcW w:w="19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规则版本</w:t>
            </w:r>
          </w:p>
        </w:tc>
        <w:tc>
          <w:tcPr>
            <w:tcW w:w="15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4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14</w:t>
            </w:r>
          </w:p>
        </w:tc>
        <w:tc>
          <w:tcPr>
            <w:tcW w:w="10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ruleMainType</w:t>
            </w:r>
          </w:p>
        </w:tc>
        <w:tc>
          <w:tcPr>
            <w:tcW w:w="19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大类</w:t>
            </w:r>
          </w:p>
        </w:tc>
        <w:tc>
          <w:tcPr>
            <w:tcW w:w="15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4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15</w:t>
            </w:r>
          </w:p>
        </w:tc>
        <w:tc>
          <w:tcPr>
            <w:tcW w:w="10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ruleSubType</w:t>
            </w:r>
          </w:p>
        </w:tc>
        <w:tc>
          <w:tcPr>
            <w:tcW w:w="19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小类</w:t>
            </w:r>
          </w:p>
        </w:tc>
        <w:tc>
          <w:tcPr>
            <w:tcW w:w="15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查询详情样例：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"shixin":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 "（2015）南法民执字第01119号",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 "重庆市南岸区人民法院",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"shixin",</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"partys":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"age": 47,</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"caseNoKwordT": "执",</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"idcardNo": "5102251968****5230",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"jtqx": "其他有履行能力而拒不履行生效法律文书确定义务",</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"lxqkT": "全部未履行",</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"money":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"P",</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"杨朝荣",</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"province": "重庆",</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"ruleMainType": "</w:t>
      </w:r>
      <w:r>
        <w:rPr>
          <w:rFonts w:hint="eastAsia" w:ascii="微软雅黑" w:hAnsi="微软雅黑" w:eastAsia="微软雅黑" w:cs="微软雅黑"/>
          <w:color w:val="00B050"/>
          <w:sz w:val="18"/>
          <w:szCs w:val="18"/>
          <w:lang w:val="en-US" w:eastAsia="zh-CN"/>
        </w:rPr>
        <w:t>主体被申请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"ruleSubType": "</w:t>
      </w:r>
      <w:r>
        <w:rPr>
          <w:rFonts w:hint="eastAsia" w:ascii="微软雅黑" w:hAnsi="微软雅黑" w:eastAsia="微软雅黑" w:cs="微软雅黑"/>
          <w:color w:val="00B050"/>
          <w:sz w:val="18"/>
          <w:szCs w:val="18"/>
          <w:lang w:val="en-US" w:eastAsia="zh-CN"/>
        </w:rPr>
        <w:t>主体被申请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"signalDesc": "</w:t>
      </w:r>
      <w:r>
        <w:rPr>
          <w:rFonts w:hint="eastAsia" w:ascii="微软雅黑" w:hAnsi="微软雅黑" w:eastAsia="微软雅黑" w:cs="微软雅黑"/>
          <w:color w:val="00B050"/>
          <w:sz w:val="18"/>
          <w:szCs w:val="18"/>
          <w:lang w:val="en-US" w:eastAsia="zh-CN"/>
        </w:rPr>
        <w:t>财务纠纷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"signalRating":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"signalRuleNo": "RU103V01X001584",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"signalRuleVersion": "V001"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"postTime": 1440000000000,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"shixinId": "c2015nanfaminzhi1119_t28100531_pyangchaorong",</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26520796800000,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"yiwu": "一、被告杨朝荣于本判决生效之日起10日内向原告许光达返还借款210万元，并以此为基数从2013年3月7日起，按中国人民银行公布的同期同类贷款利率的4倍支付利息，利随本清； 二、被告杨朝荣于本判决生效之日起10日内向原告许光达支付律师代理费3万元； 三、驳回原告许光达的其他诉讼请求。 如果未按本判决指定期间履行给付金钱义务，应当依照《中华人民共和国民事诉讼法》第二百五十三条之规定，加倍支付迟延履行期间的债务利息。 案件受理费24720元，公告费300元，共计25020元，由杨朝荣负担（此款已由许光达垫付，杨朝荣于本判决生效之日起10日内付给许光达）。",</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"yjCode": "(2014)南法民初字第01634号",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"yjdw": "重庆市南岸区人民法院"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spacing w:line="360" w:lineRule="auto"/>
        <w:outlineLvl w:val="2"/>
        <w:rPr>
          <w:rFonts w:hint="eastAsia" w:ascii="宋体" w:hAnsi="宋体" w:eastAsiaTheme="minorEastAsia"/>
          <w:b/>
          <w:bCs/>
          <w:sz w:val="24"/>
          <w:szCs w:val="24"/>
          <w:lang w:val="en-US" w:eastAsia="zh-CN"/>
        </w:rPr>
      </w:pPr>
      <w:bookmarkStart w:id="21" w:name="_Toc21334"/>
      <w:r>
        <w:rPr>
          <w:rFonts w:hint="eastAsia" w:ascii="宋体" w:hAnsi="宋体"/>
          <w:b/>
          <w:bCs/>
          <w:sz w:val="24"/>
          <w:szCs w:val="24"/>
          <w:lang w:val="en-US" w:eastAsia="zh-CN"/>
        </w:rPr>
        <w:t>2.3.5法院公告</w:t>
      </w:r>
      <w:bookmarkEnd w:id="21"/>
    </w:p>
    <w:p>
      <w:pPr>
        <w:spacing w:line="360" w:lineRule="auto"/>
        <w:rPr>
          <w:rFonts w:ascii="宋体" w:hAnsi="宋体"/>
          <w:sz w:val="24"/>
          <w:szCs w:val="24"/>
        </w:rPr>
      </w:pPr>
      <w:r>
        <w:rPr>
          <w:rFonts w:hint="eastAsia" w:ascii="宋体" w:hAnsi="宋体"/>
          <w:sz w:val="24"/>
          <w:szCs w:val="24"/>
          <w:lang w:val="en-US" w:eastAsia="zh-CN"/>
        </w:rPr>
        <w:t>fygg</w:t>
      </w:r>
      <w:r>
        <w:rPr>
          <w:rFonts w:hint="eastAsia" w:ascii="宋体" w:hAnsi="宋体"/>
          <w:sz w:val="24"/>
          <w:szCs w:val="24"/>
        </w:rPr>
        <w:t>返回字段说明：</w:t>
      </w:r>
    </w:p>
    <w:tbl>
      <w:tblPr>
        <w:tblStyle w:val="11"/>
        <w:tblW w:w="8154"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1893"/>
        <w:gridCol w:w="2100"/>
        <w:gridCol w:w="2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89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0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94"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67" w:type="dxa"/>
            <w:shd w:val="clear" w:color="auto" w:fill="auto"/>
          </w:tcPr>
          <w:p>
            <w:pPr>
              <w:jc w:val="center"/>
              <w:rPr>
                <w:rFonts w:ascii="宋体" w:hAnsi="宋体" w:cs="宋体"/>
                <w:szCs w:val="21"/>
              </w:rPr>
            </w:pPr>
            <w:r>
              <w:rPr>
                <w:rFonts w:hint="eastAsia" w:ascii="宋体" w:hAnsi="宋体" w:cs="宋体"/>
                <w:szCs w:val="21"/>
              </w:rPr>
              <w:t>1</w:t>
            </w:r>
          </w:p>
        </w:tc>
        <w:tc>
          <w:tcPr>
            <w:tcW w:w="1893" w:type="dxa"/>
            <w:shd w:val="clear" w:color="auto" w:fill="auto"/>
            <w:vAlign w:val="center"/>
          </w:tcPr>
          <w:p>
            <w:pPr>
              <w:rPr>
                <w:rFonts w:ascii="宋体" w:hAnsi="宋体" w:cs="宋体"/>
                <w:szCs w:val="21"/>
              </w:rPr>
            </w:pPr>
            <w:r>
              <w:rPr>
                <w:rFonts w:hint="eastAsia" w:ascii="宋体" w:hAnsi="宋体" w:cs="宋体"/>
                <w:szCs w:val="21"/>
                <w:lang w:val="en-US" w:eastAsia="zh-CN"/>
              </w:rPr>
              <w:t>fyggId</w:t>
            </w:r>
          </w:p>
        </w:tc>
        <w:tc>
          <w:tcPr>
            <w:tcW w:w="2100" w:type="dxa"/>
            <w:shd w:val="clear" w:color="auto" w:fill="auto"/>
            <w:vAlign w:val="center"/>
          </w:tcPr>
          <w:p>
            <w:pPr>
              <w:rPr>
                <w:rFonts w:ascii="宋体" w:hAnsi="宋体" w:cs="宋体"/>
                <w:szCs w:val="21"/>
              </w:rPr>
            </w:pPr>
            <w:r>
              <w:rPr>
                <w:rFonts w:hint="eastAsia" w:ascii="宋体" w:hAnsi="宋体" w:cs="宋体"/>
                <w:szCs w:val="21"/>
                <w:lang w:val="en-US" w:eastAsia="zh-CN"/>
              </w:rPr>
              <w:t>法院公告ID</w:t>
            </w:r>
          </w:p>
        </w:tc>
        <w:tc>
          <w:tcPr>
            <w:tcW w:w="2194" w:type="dxa"/>
            <w:shd w:val="clear" w:color="auto" w:fill="auto"/>
            <w:vAlign w:val="center"/>
          </w:tcPr>
          <w:p>
            <w:pPr>
              <w:rPr>
                <w:rFonts w:ascii="宋体" w:hAnsi="宋体" w:cs="宋体"/>
                <w:color w:val="0000FF"/>
                <w:szCs w:val="21"/>
              </w:rPr>
            </w:pPr>
            <w:r>
              <w:rPr>
                <w:rFonts w:hint="eastAsia" w:ascii="宋体" w:hAnsi="宋体" w:cs="宋体"/>
                <w:color w:val="0000FF"/>
                <w:szCs w:val="21"/>
                <w:lang w:val="en-US" w:eastAsia="zh-CN"/>
              </w:rPr>
              <w:t>法院公告唯一标识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2</w:t>
            </w:r>
          </w:p>
        </w:tc>
        <w:tc>
          <w:tcPr>
            <w:tcW w:w="1893" w:type="dxa"/>
            <w:shd w:val="clear" w:color="auto" w:fill="auto"/>
            <w:vAlign w:val="center"/>
          </w:tcPr>
          <w:p>
            <w:pPr>
              <w:rPr>
                <w:rFonts w:ascii="宋体" w:hAnsi="宋体" w:cs="宋体"/>
                <w:szCs w:val="21"/>
              </w:rPr>
            </w:pPr>
            <w:r>
              <w:rPr>
                <w:rFonts w:hint="eastAsia" w:ascii="宋体" w:hAnsi="宋体" w:cs="宋体"/>
                <w:szCs w:val="21"/>
                <w:lang w:val="en-US" w:eastAsia="zh-CN"/>
              </w:rPr>
              <w:t>body</w:t>
            </w:r>
          </w:p>
        </w:tc>
        <w:tc>
          <w:tcPr>
            <w:tcW w:w="2100" w:type="dxa"/>
            <w:shd w:val="clear" w:color="auto" w:fill="auto"/>
            <w:vAlign w:val="center"/>
          </w:tcPr>
          <w:p>
            <w:pPr>
              <w:rPr>
                <w:rFonts w:ascii="宋体" w:hAnsi="宋体" w:cs="宋体"/>
                <w:szCs w:val="21"/>
              </w:rPr>
            </w:pPr>
            <w:r>
              <w:rPr>
                <w:rFonts w:hint="eastAsia" w:ascii="宋体" w:hAnsi="宋体" w:cs="宋体"/>
                <w:szCs w:val="21"/>
                <w:lang w:val="en-US" w:eastAsia="zh-CN"/>
              </w:rPr>
              <w:t>内容</w:t>
            </w:r>
          </w:p>
        </w:tc>
        <w:tc>
          <w:tcPr>
            <w:tcW w:w="2194"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3</w:t>
            </w:r>
          </w:p>
        </w:tc>
        <w:tc>
          <w:tcPr>
            <w:tcW w:w="1893" w:type="dxa"/>
            <w:shd w:val="clear" w:color="auto" w:fill="auto"/>
            <w:vAlign w:val="center"/>
          </w:tcPr>
          <w:p>
            <w:pPr>
              <w:rPr>
                <w:rFonts w:ascii="宋体" w:hAnsi="宋体" w:cs="宋体"/>
                <w:szCs w:val="21"/>
              </w:rPr>
            </w:pPr>
            <w:r>
              <w:rPr>
                <w:rFonts w:hint="eastAsia" w:ascii="宋体" w:hAnsi="宋体" w:cs="宋体"/>
                <w:szCs w:val="21"/>
                <w:lang w:val="en-US" w:eastAsia="zh-CN"/>
              </w:rPr>
              <w:t>caseNo</w:t>
            </w:r>
          </w:p>
        </w:tc>
        <w:tc>
          <w:tcPr>
            <w:tcW w:w="2100" w:type="dxa"/>
            <w:shd w:val="clear" w:color="auto" w:fill="auto"/>
            <w:vAlign w:val="center"/>
          </w:tcPr>
          <w:p>
            <w:pPr>
              <w:rPr>
                <w:rFonts w:ascii="宋体" w:hAnsi="宋体" w:cs="宋体"/>
                <w:szCs w:val="21"/>
              </w:rPr>
            </w:pPr>
            <w:r>
              <w:rPr>
                <w:rFonts w:hint="eastAsia" w:ascii="宋体" w:hAnsi="宋体" w:cs="宋体"/>
                <w:szCs w:val="21"/>
                <w:lang w:val="en-US" w:eastAsia="zh-CN"/>
              </w:rPr>
              <w:t>案号</w:t>
            </w:r>
          </w:p>
        </w:tc>
        <w:tc>
          <w:tcPr>
            <w:tcW w:w="2194"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4</w:t>
            </w:r>
          </w:p>
        </w:tc>
        <w:tc>
          <w:tcPr>
            <w:tcW w:w="1893" w:type="dxa"/>
            <w:shd w:val="clear" w:color="auto" w:fill="auto"/>
            <w:vAlign w:val="center"/>
          </w:tcPr>
          <w:p>
            <w:pPr>
              <w:rPr>
                <w:rFonts w:ascii="宋体" w:hAnsi="宋体" w:cs="宋体"/>
                <w:szCs w:val="21"/>
              </w:rPr>
            </w:pPr>
            <w:r>
              <w:rPr>
                <w:rFonts w:hint="eastAsia" w:ascii="宋体" w:hAnsi="宋体" w:cs="宋体"/>
                <w:szCs w:val="21"/>
                <w:lang w:val="en-US" w:eastAsia="zh-CN"/>
              </w:rPr>
              <w:t>court</w:t>
            </w:r>
          </w:p>
        </w:tc>
        <w:tc>
          <w:tcPr>
            <w:tcW w:w="2100" w:type="dxa"/>
            <w:shd w:val="clear" w:color="auto" w:fill="auto"/>
            <w:vAlign w:val="center"/>
          </w:tcPr>
          <w:p>
            <w:pPr>
              <w:rPr>
                <w:rFonts w:ascii="宋体" w:hAnsi="宋体" w:cs="宋体"/>
                <w:szCs w:val="21"/>
              </w:rPr>
            </w:pPr>
            <w:r>
              <w:rPr>
                <w:rFonts w:hint="eastAsia" w:ascii="宋体" w:hAnsi="宋体" w:cs="宋体"/>
                <w:szCs w:val="21"/>
                <w:lang w:val="en-US" w:eastAsia="zh-CN"/>
              </w:rPr>
              <w:t>法院名称</w:t>
            </w:r>
          </w:p>
        </w:tc>
        <w:tc>
          <w:tcPr>
            <w:tcW w:w="2194"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67" w:type="dxa"/>
            <w:shd w:val="clear" w:color="auto" w:fill="auto"/>
          </w:tcPr>
          <w:p>
            <w:pPr>
              <w:jc w:val="center"/>
              <w:rPr>
                <w:rFonts w:ascii="宋体" w:hAnsi="宋体" w:cs="宋体"/>
                <w:szCs w:val="21"/>
              </w:rPr>
            </w:pPr>
            <w:r>
              <w:rPr>
                <w:rFonts w:hint="eastAsia" w:ascii="宋体" w:hAnsi="宋体" w:cs="宋体"/>
                <w:szCs w:val="21"/>
              </w:rPr>
              <w:t>5</w:t>
            </w:r>
          </w:p>
        </w:tc>
        <w:tc>
          <w:tcPr>
            <w:tcW w:w="1893" w:type="dxa"/>
            <w:shd w:val="clear" w:color="auto" w:fill="auto"/>
            <w:vAlign w:val="center"/>
          </w:tcPr>
          <w:p>
            <w:pPr>
              <w:rPr>
                <w:rFonts w:ascii="宋体" w:hAnsi="宋体" w:cs="宋体"/>
                <w:szCs w:val="21"/>
              </w:rPr>
            </w:pPr>
            <w:r>
              <w:rPr>
                <w:rFonts w:hint="eastAsia" w:ascii="宋体" w:hAnsi="宋体" w:cs="宋体"/>
                <w:szCs w:val="21"/>
                <w:lang w:val="en-US" w:eastAsia="zh-CN"/>
              </w:rPr>
              <w:t>layout</w:t>
            </w:r>
          </w:p>
        </w:tc>
        <w:tc>
          <w:tcPr>
            <w:tcW w:w="2100" w:type="dxa"/>
            <w:shd w:val="clear" w:color="auto" w:fill="auto"/>
            <w:vAlign w:val="center"/>
          </w:tcPr>
          <w:p>
            <w:pPr>
              <w:rPr>
                <w:rFonts w:ascii="宋体" w:hAnsi="宋体" w:cs="宋体"/>
                <w:szCs w:val="21"/>
              </w:rPr>
            </w:pPr>
            <w:r>
              <w:rPr>
                <w:rFonts w:hint="eastAsia" w:ascii="宋体" w:hAnsi="宋体" w:cs="宋体"/>
                <w:szCs w:val="21"/>
                <w:lang w:val="en-US" w:eastAsia="zh-CN"/>
              </w:rPr>
              <w:t>版面</w:t>
            </w:r>
          </w:p>
        </w:tc>
        <w:tc>
          <w:tcPr>
            <w:tcW w:w="2194"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6</w:t>
            </w:r>
          </w:p>
        </w:tc>
        <w:tc>
          <w:tcPr>
            <w:tcW w:w="1893" w:type="dxa"/>
            <w:shd w:val="clear" w:color="auto" w:fill="auto"/>
            <w:vAlign w:val="center"/>
          </w:tcPr>
          <w:p>
            <w:pPr>
              <w:rPr>
                <w:rFonts w:ascii="宋体" w:hAnsi="宋体" w:cs="宋体"/>
                <w:szCs w:val="21"/>
              </w:rPr>
            </w:pPr>
            <w:r>
              <w:rPr>
                <w:rFonts w:hint="eastAsia" w:ascii="宋体" w:hAnsi="宋体" w:cs="宋体"/>
                <w:szCs w:val="21"/>
                <w:lang w:val="en-US" w:eastAsia="zh-CN"/>
              </w:rPr>
              <w:t>sortTime</w:t>
            </w:r>
          </w:p>
        </w:tc>
        <w:tc>
          <w:tcPr>
            <w:tcW w:w="2100" w:type="dxa"/>
            <w:shd w:val="clear" w:color="auto" w:fill="auto"/>
            <w:vAlign w:val="center"/>
          </w:tcPr>
          <w:p>
            <w:pPr>
              <w:rPr>
                <w:rFonts w:ascii="宋体" w:hAnsi="宋体" w:cs="宋体"/>
                <w:szCs w:val="21"/>
              </w:rPr>
            </w:pPr>
            <w:r>
              <w:rPr>
                <w:rFonts w:hint="eastAsia" w:ascii="宋体" w:hAnsi="宋体" w:cs="宋体"/>
                <w:szCs w:val="21"/>
                <w:lang w:val="en-US" w:eastAsia="zh-CN"/>
              </w:rPr>
              <w:t>立案时间</w:t>
            </w:r>
          </w:p>
        </w:tc>
        <w:tc>
          <w:tcPr>
            <w:tcW w:w="2194"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967" w:type="dxa"/>
            <w:shd w:val="clear" w:color="auto" w:fill="auto"/>
          </w:tcPr>
          <w:p>
            <w:pPr>
              <w:jc w:val="center"/>
              <w:rPr>
                <w:rFonts w:ascii="宋体" w:hAnsi="宋体" w:cs="宋体"/>
                <w:szCs w:val="21"/>
              </w:rPr>
            </w:pPr>
            <w:r>
              <w:rPr>
                <w:rFonts w:hint="eastAsia" w:ascii="宋体" w:hAnsi="宋体" w:cs="宋体"/>
                <w:szCs w:val="21"/>
              </w:rPr>
              <w:t>7</w:t>
            </w:r>
          </w:p>
        </w:tc>
        <w:tc>
          <w:tcPr>
            <w:tcW w:w="1893" w:type="dxa"/>
            <w:shd w:val="clear" w:color="auto" w:fill="auto"/>
            <w:vAlign w:val="center"/>
          </w:tcPr>
          <w:p>
            <w:pPr>
              <w:rPr>
                <w:rFonts w:ascii="宋体" w:hAnsi="宋体" w:cs="宋体"/>
                <w:szCs w:val="21"/>
              </w:rPr>
            </w:pPr>
            <w:r>
              <w:rPr>
                <w:rFonts w:hint="eastAsia" w:ascii="宋体" w:hAnsi="宋体" w:cs="宋体"/>
                <w:szCs w:val="21"/>
                <w:lang w:val="en-US" w:eastAsia="zh-CN"/>
              </w:rPr>
              <w:t>title</w:t>
            </w:r>
          </w:p>
        </w:tc>
        <w:tc>
          <w:tcPr>
            <w:tcW w:w="2100" w:type="dxa"/>
            <w:shd w:val="clear" w:color="auto" w:fill="auto"/>
            <w:vAlign w:val="center"/>
          </w:tcPr>
          <w:p>
            <w:pPr>
              <w:rPr>
                <w:rFonts w:ascii="宋体" w:hAnsi="宋体" w:cs="宋体"/>
                <w:szCs w:val="21"/>
              </w:rPr>
            </w:pPr>
            <w:r>
              <w:rPr>
                <w:rFonts w:hint="eastAsia" w:ascii="宋体" w:hAnsi="宋体" w:cs="宋体"/>
                <w:szCs w:val="21"/>
                <w:lang w:val="en-US" w:eastAsia="zh-CN"/>
              </w:rPr>
              <w:t>标题</w:t>
            </w:r>
          </w:p>
        </w:tc>
        <w:tc>
          <w:tcPr>
            <w:tcW w:w="2194"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8</w:t>
            </w:r>
          </w:p>
        </w:tc>
        <w:tc>
          <w:tcPr>
            <w:tcW w:w="1893" w:type="dxa"/>
            <w:shd w:val="clear" w:color="auto" w:fill="auto"/>
            <w:vAlign w:val="center"/>
          </w:tcPr>
          <w:p>
            <w:pPr>
              <w:rPr>
                <w:rFonts w:ascii="宋体" w:hAnsi="宋体" w:cs="宋体"/>
                <w:szCs w:val="21"/>
              </w:rPr>
            </w:pPr>
            <w:r>
              <w:rPr>
                <w:rFonts w:hint="eastAsia" w:ascii="宋体" w:hAnsi="宋体" w:cs="宋体"/>
                <w:szCs w:val="21"/>
                <w:lang w:val="en-US" w:eastAsia="zh-CN"/>
              </w:rPr>
              <w:t>partys</w:t>
            </w:r>
          </w:p>
        </w:tc>
        <w:tc>
          <w:tcPr>
            <w:tcW w:w="2100" w:type="dxa"/>
            <w:shd w:val="clear" w:color="auto" w:fill="auto"/>
            <w:vAlign w:val="center"/>
          </w:tcPr>
          <w:p>
            <w:pPr>
              <w:rPr>
                <w:rFonts w:ascii="宋体" w:hAnsi="宋体" w:cs="宋体"/>
                <w:szCs w:val="21"/>
              </w:rPr>
            </w:pPr>
            <w:r>
              <w:rPr>
                <w:rFonts w:hint="eastAsia" w:ascii="宋体" w:hAnsi="宋体" w:cs="宋体"/>
                <w:szCs w:val="21"/>
                <w:lang w:val="en-US" w:eastAsia="zh-CN"/>
              </w:rPr>
              <w:t>当事人</w:t>
            </w:r>
          </w:p>
        </w:tc>
        <w:tc>
          <w:tcPr>
            <w:tcW w:w="2194" w:type="dxa"/>
            <w:shd w:val="clear" w:color="auto" w:fill="auto"/>
            <w:vAlign w:val="center"/>
          </w:tcPr>
          <w:p>
            <w:pPr>
              <w:rPr>
                <w:rFonts w:ascii="宋体" w:hAnsi="宋体" w:cs="宋体"/>
                <w:szCs w:val="21"/>
              </w:rPr>
            </w:pPr>
            <w:r>
              <w:rPr>
                <w:rFonts w:hint="eastAsia" w:ascii="宋体" w:hAnsi="宋体" w:cs="宋体"/>
                <w:szCs w:val="21"/>
                <w:lang w:val="en-US" w:eastAsia="zh-CN"/>
              </w:rPr>
              <w:t>参照当事人数据字典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9</w:t>
            </w:r>
          </w:p>
        </w:tc>
        <w:tc>
          <w:tcPr>
            <w:tcW w:w="1893" w:type="dxa"/>
            <w:shd w:val="clear" w:color="auto" w:fill="auto"/>
            <w:vAlign w:val="center"/>
          </w:tcPr>
          <w:p>
            <w:pPr>
              <w:rPr>
                <w:rFonts w:ascii="宋体" w:hAnsi="宋体" w:cs="宋体"/>
                <w:szCs w:val="21"/>
              </w:rPr>
            </w:pPr>
            <w:r>
              <w:rPr>
                <w:rFonts w:hint="eastAsia" w:ascii="宋体" w:hAnsi="宋体" w:cs="宋体"/>
                <w:szCs w:val="21"/>
                <w:lang w:val="en-US" w:eastAsia="zh-CN"/>
              </w:rPr>
              <w:t>datatype</w:t>
            </w:r>
          </w:p>
        </w:tc>
        <w:tc>
          <w:tcPr>
            <w:tcW w:w="2100" w:type="dxa"/>
            <w:shd w:val="clear" w:color="auto" w:fill="auto"/>
            <w:vAlign w:val="center"/>
          </w:tcPr>
          <w:p>
            <w:pPr>
              <w:rPr>
                <w:rFonts w:ascii="宋体" w:hAnsi="宋体" w:cs="宋体"/>
                <w:szCs w:val="21"/>
              </w:rPr>
            </w:pPr>
            <w:r>
              <w:rPr>
                <w:rFonts w:hint="eastAsia" w:ascii="宋体" w:hAnsi="宋体" w:cs="宋体"/>
                <w:szCs w:val="21"/>
                <w:lang w:val="en-US" w:eastAsia="zh-CN"/>
              </w:rPr>
              <w:t>数据类型</w:t>
            </w:r>
          </w:p>
        </w:tc>
        <w:tc>
          <w:tcPr>
            <w:tcW w:w="2194" w:type="dxa"/>
            <w:shd w:val="clear" w:color="auto" w:fill="auto"/>
            <w:vAlign w:val="center"/>
          </w:tcPr>
          <w:p>
            <w:pPr>
              <w:rPr>
                <w:rFonts w:ascii="宋体" w:hAnsi="宋体" w:cs="宋体"/>
                <w:szCs w:val="21"/>
              </w:rPr>
            </w:pPr>
          </w:p>
        </w:tc>
      </w:tr>
    </w:tbl>
    <w:p>
      <w:pPr>
        <w:widowControl w:val="0"/>
        <w:numPr>
          <w:ilvl w:val="0"/>
          <w:numId w:val="0"/>
        </w:numPr>
        <w:jc w:val="both"/>
        <w:rPr>
          <w:rFonts w:hint="eastAsia"/>
          <w:lang w:val="en-US" w:eastAsia="zh-CN"/>
        </w:rPr>
      </w:pPr>
    </w:p>
    <w:p>
      <w:pPr>
        <w:spacing w:line="360" w:lineRule="auto"/>
        <w:rPr>
          <w:rFonts w:hint="eastAsia" w:ascii="宋体" w:hAnsi="宋体"/>
          <w:sz w:val="24"/>
          <w:szCs w:val="24"/>
        </w:rPr>
      </w:pPr>
      <w:r>
        <w:rPr>
          <w:rFonts w:hint="eastAsia" w:ascii="宋体" w:hAnsi="宋体"/>
          <w:sz w:val="24"/>
          <w:szCs w:val="24"/>
        </w:rPr>
        <w:t>partys详细说明：（诉讼当事人数据字典）：</w:t>
      </w:r>
    </w:p>
    <w:tbl>
      <w:tblPr>
        <w:tblStyle w:val="10"/>
        <w:tblW w:w="4998" w:type="pct"/>
        <w:tblInd w:w="0" w:type="dxa"/>
        <w:shd w:val="clear" w:color="auto" w:fill="auto"/>
        <w:tblLayout w:type="autofit"/>
        <w:tblCellMar>
          <w:top w:w="0" w:type="dxa"/>
          <w:left w:w="0" w:type="dxa"/>
          <w:bottom w:w="0" w:type="dxa"/>
          <w:right w:w="0" w:type="dxa"/>
        </w:tblCellMar>
      </w:tblPr>
      <w:tblGrid>
        <w:gridCol w:w="930"/>
        <w:gridCol w:w="2071"/>
        <w:gridCol w:w="2628"/>
        <w:gridCol w:w="2704"/>
      </w:tblGrid>
      <w:tr>
        <w:tblPrEx>
          <w:shd w:val="clear" w:color="auto" w:fill="auto"/>
          <w:tblCellMar>
            <w:top w:w="0" w:type="dxa"/>
            <w:left w:w="0" w:type="dxa"/>
            <w:bottom w:w="0" w:type="dxa"/>
            <w:right w:w="0" w:type="dxa"/>
          </w:tblCellMar>
        </w:tblPrEx>
        <w:trPr>
          <w:trHeight w:val="360" w:hRule="atLeast"/>
        </w:trPr>
        <w:tc>
          <w:tcPr>
            <w:tcW w:w="558"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eastAsiaTheme="minorEastAsia"/>
                <w:b/>
                <w:bCs/>
                <w:kern w:val="2"/>
                <w:sz w:val="21"/>
                <w:szCs w:val="21"/>
                <w:lang w:val="en-US" w:eastAsia="zh-CN" w:bidi="ar-SA"/>
              </w:rPr>
            </w:pPr>
            <w:r>
              <w:rPr>
                <w:rFonts w:hint="eastAsia" w:ascii="宋体" w:hAnsi="宋体" w:cs="宋体" w:eastAsiaTheme="minorEastAsia"/>
                <w:b/>
                <w:bCs/>
                <w:kern w:val="2"/>
                <w:sz w:val="21"/>
                <w:szCs w:val="21"/>
                <w:lang w:val="en-US" w:eastAsia="zh-CN" w:bidi="ar-SA"/>
              </w:rPr>
              <w:t>序号</w:t>
            </w:r>
          </w:p>
        </w:tc>
        <w:tc>
          <w:tcPr>
            <w:tcW w:w="1242"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eastAsiaTheme="minorEastAsia"/>
                <w:b/>
                <w:bCs/>
                <w:kern w:val="2"/>
                <w:sz w:val="21"/>
                <w:szCs w:val="21"/>
                <w:lang w:val="en-US" w:eastAsia="zh-CN" w:bidi="ar-SA"/>
              </w:rPr>
            </w:pPr>
            <w:r>
              <w:rPr>
                <w:rFonts w:hint="eastAsia" w:ascii="宋体" w:hAnsi="宋体" w:cs="宋体" w:eastAsiaTheme="minorEastAsia"/>
                <w:b/>
                <w:bCs/>
                <w:kern w:val="2"/>
                <w:sz w:val="21"/>
                <w:szCs w:val="21"/>
                <w:lang w:val="en-US" w:eastAsia="zh-CN" w:bidi="ar-SA"/>
              </w:rPr>
              <w:t>英文代码</w:t>
            </w:r>
          </w:p>
        </w:tc>
        <w:tc>
          <w:tcPr>
            <w:tcW w:w="1576"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eastAsiaTheme="minorEastAsia"/>
                <w:b/>
                <w:bCs/>
                <w:kern w:val="2"/>
                <w:sz w:val="21"/>
                <w:szCs w:val="21"/>
                <w:lang w:val="en-US" w:eastAsia="zh-CN" w:bidi="ar-SA"/>
              </w:rPr>
            </w:pPr>
            <w:r>
              <w:rPr>
                <w:rFonts w:hint="eastAsia" w:ascii="宋体" w:hAnsi="宋体" w:cs="宋体" w:eastAsiaTheme="minorEastAsia"/>
                <w:b/>
                <w:bCs/>
                <w:kern w:val="2"/>
                <w:sz w:val="21"/>
                <w:szCs w:val="21"/>
                <w:lang w:val="en-US" w:eastAsia="zh-CN" w:bidi="ar-SA"/>
              </w:rPr>
              <w:t>释义</w:t>
            </w:r>
          </w:p>
        </w:tc>
        <w:tc>
          <w:tcPr>
            <w:tcW w:w="1622"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eastAsiaTheme="minorEastAsia"/>
                <w:b/>
                <w:bCs/>
                <w:kern w:val="2"/>
                <w:sz w:val="21"/>
                <w:szCs w:val="21"/>
                <w:lang w:val="en-US" w:eastAsia="zh-CN" w:bidi="ar-SA"/>
              </w:rPr>
            </w:pPr>
            <w:r>
              <w:rPr>
                <w:rFonts w:hint="eastAsia" w:ascii="宋体" w:hAnsi="宋体" w:cs="宋体" w:eastAsiaTheme="minorEastAsia"/>
                <w:b/>
                <w:bCs/>
                <w:kern w:val="2"/>
                <w:sz w:val="21"/>
                <w:szCs w:val="21"/>
                <w:lang w:val="en-US" w:eastAsia="zh-CN" w:bidi="ar-SA"/>
              </w:rPr>
              <w:t>备注</w:t>
            </w:r>
          </w:p>
        </w:tc>
      </w:tr>
      <w:tr>
        <w:tblPrEx>
          <w:tblCellMar>
            <w:top w:w="0" w:type="dxa"/>
            <w:left w:w="0" w:type="dxa"/>
            <w:bottom w:w="0" w:type="dxa"/>
            <w:right w:w="0" w:type="dxa"/>
          </w:tblCellMar>
        </w:tblPrEx>
        <w:trPr>
          <w:trHeight w:val="360" w:hRule="atLeast"/>
        </w:trPr>
        <w:tc>
          <w:tcPr>
            <w:tcW w:w="5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1</w:t>
            </w:r>
          </w:p>
        </w:tc>
        <w:tc>
          <w:tcPr>
            <w:tcW w:w="1242"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caseCauseT</w:t>
            </w:r>
          </w:p>
        </w:tc>
        <w:tc>
          <w:tcPr>
            <w:tcW w:w="1576"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案由</w:t>
            </w:r>
          </w:p>
        </w:tc>
        <w:tc>
          <w:tcPr>
            <w:tcW w:w="162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p>
        </w:tc>
      </w:tr>
      <w:tr>
        <w:tblPrEx>
          <w:tblCellMar>
            <w:top w:w="0" w:type="dxa"/>
            <w:left w:w="0" w:type="dxa"/>
            <w:bottom w:w="0" w:type="dxa"/>
            <w:right w:w="0" w:type="dxa"/>
          </w:tblCellMar>
        </w:tblPrEx>
        <w:trPr>
          <w:trHeight w:val="360" w:hRule="atLeast"/>
        </w:trPr>
        <w:tc>
          <w:tcPr>
            <w:tcW w:w="5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2</w:t>
            </w:r>
          </w:p>
        </w:tc>
        <w:tc>
          <w:tcPr>
            <w:tcW w:w="1242"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caseNoKwordT</w:t>
            </w:r>
          </w:p>
        </w:tc>
        <w:tc>
          <w:tcPr>
            <w:tcW w:w="15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代字</w:t>
            </w:r>
          </w:p>
        </w:tc>
        <w:tc>
          <w:tcPr>
            <w:tcW w:w="162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执、执恢、执保等</w:t>
            </w:r>
          </w:p>
        </w:tc>
      </w:tr>
      <w:tr>
        <w:tblPrEx>
          <w:tblCellMar>
            <w:top w:w="0" w:type="dxa"/>
            <w:left w:w="0" w:type="dxa"/>
            <w:bottom w:w="0" w:type="dxa"/>
            <w:right w:w="0" w:type="dxa"/>
          </w:tblCellMar>
        </w:tblPrEx>
        <w:trPr>
          <w:trHeight w:val="360" w:hRule="atLeast"/>
        </w:trPr>
        <w:tc>
          <w:tcPr>
            <w:tcW w:w="5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3</w:t>
            </w:r>
          </w:p>
        </w:tc>
        <w:tc>
          <w:tcPr>
            <w:tcW w:w="1242"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courtRankT</w:t>
            </w:r>
          </w:p>
        </w:tc>
        <w:tc>
          <w:tcPr>
            <w:tcW w:w="15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法院等级</w:t>
            </w:r>
          </w:p>
        </w:tc>
        <w:tc>
          <w:tcPr>
            <w:tcW w:w="162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1、2、3、4</w:t>
            </w:r>
          </w:p>
        </w:tc>
      </w:tr>
      <w:tr>
        <w:tblPrEx>
          <w:tblCellMar>
            <w:top w:w="0" w:type="dxa"/>
            <w:left w:w="0" w:type="dxa"/>
            <w:bottom w:w="0" w:type="dxa"/>
            <w:right w:w="0" w:type="dxa"/>
          </w:tblCellMar>
        </w:tblPrEx>
        <w:trPr>
          <w:trHeight w:val="705" w:hRule="atLeast"/>
        </w:trPr>
        <w:tc>
          <w:tcPr>
            <w:tcW w:w="5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4</w:t>
            </w:r>
          </w:p>
        </w:tc>
        <w:tc>
          <w:tcPr>
            <w:tcW w:w="1242"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courtTypeT</w:t>
            </w:r>
          </w:p>
        </w:tc>
        <w:tc>
          <w:tcPr>
            <w:tcW w:w="15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法院类型</w:t>
            </w:r>
          </w:p>
        </w:tc>
        <w:tc>
          <w:tcPr>
            <w:tcW w:w="162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最高法院   高级法院   中级法院  基层法院等</w:t>
            </w:r>
          </w:p>
        </w:tc>
      </w:tr>
      <w:tr>
        <w:tblPrEx>
          <w:tblCellMar>
            <w:top w:w="0" w:type="dxa"/>
            <w:left w:w="0" w:type="dxa"/>
            <w:bottom w:w="0" w:type="dxa"/>
            <w:right w:w="0" w:type="dxa"/>
          </w:tblCellMar>
        </w:tblPrEx>
        <w:trPr>
          <w:trHeight w:val="360" w:hRule="atLeast"/>
        </w:trPr>
        <w:tc>
          <w:tcPr>
            <w:tcW w:w="5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5</w:t>
            </w:r>
          </w:p>
        </w:tc>
        <w:tc>
          <w:tcPr>
            <w:tcW w:w="1242"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ggTypeT</w:t>
            </w:r>
          </w:p>
        </w:tc>
        <w:tc>
          <w:tcPr>
            <w:tcW w:w="1576"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公告类型</w:t>
            </w:r>
          </w:p>
        </w:tc>
        <w:tc>
          <w:tcPr>
            <w:tcW w:w="162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p>
        </w:tc>
      </w:tr>
      <w:tr>
        <w:tblPrEx>
          <w:shd w:val="clear" w:color="auto" w:fill="auto"/>
          <w:tblCellMar>
            <w:top w:w="0" w:type="dxa"/>
            <w:left w:w="0" w:type="dxa"/>
            <w:bottom w:w="0" w:type="dxa"/>
            <w:right w:w="0" w:type="dxa"/>
          </w:tblCellMar>
        </w:tblPrEx>
        <w:trPr>
          <w:trHeight w:val="1395" w:hRule="atLeast"/>
        </w:trPr>
        <w:tc>
          <w:tcPr>
            <w:tcW w:w="5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6</w:t>
            </w:r>
          </w:p>
        </w:tc>
        <w:tc>
          <w:tcPr>
            <w:tcW w:w="1242"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partyPositionT</w:t>
            </w:r>
          </w:p>
        </w:tc>
        <w:tc>
          <w:tcPr>
            <w:tcW w:w="1576"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诉讼地位（原审）</w:t>
            </w:r>
          </w:p>
        </w:tc>
        <w:tc>
          <w:tcPr>
            <w:tcW w:w="162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p：原告；</w:t>
            </w:r>
            <w:r>
              <w:rPr>
                <w:rFonts w:hint="eastAsia" w:ascii="宋体" w:hAnsi="宋体" w:cs="宋体" w:eastAsiaTheme="minorEastAsia"/>
                <w:kern w:val="2"/>
                <w:sz w:val="21"/>
                <w:szCs w:val="21"/>
                <w:lang w:val="en-US" w:eastAsia="zh-CN" w:bidi="ar-SA"/>
              </w:rPr>
              <w:br w:type="textWrapping"/>
            </w:r>
            <w:r>
              <w:rPr>
                <w:rFonts w:hint="eastAsia" w:ascii="宋体" w:hAnsi="宋体" w:cs="宋体" w:eastAsiaTheme="minorEastAsia"/>
                <w:kern w:val="2"/>
                <w:sz w:val="21"/>
                <w:szCs w:val="21"/>
                <w:lang w:val="en-US" w:eastAsia="zh-CN" w:bidi="ar-SA"/>
              </w:rPr>
              <w:t>d：被告；</w:t>
            </w:r>
            <w:r>
              <w:rPr>
                <w:rFonts w:hint="eastAsia" w:ascii="宋体" w:hAnsi="宋体" w:cs="宋体" w:eastAsiaTheme="minorEastAsia"/>
                <w:kern w:val="2"/>
                <w:sz w:val="21"/>
                <w:szCs w:val="21"/>
                <w:lang w:val="en-US" w:eastAsia="zh-CN" w:bidi="ar-SA"/>
              </w:rPr>
              <w:br w:type="textWrapping"/>
            </w:r>
            <w:r>
              <w:rPr>
                <w:rFonts w:hint="eastAsia" w:ascii="宋体" w:hAnsi="宋体" w:cs="宋体" w:eastAsiaTheme="minorEastAsia"/>
                <w:kern w:val="2"/>
                <w:sz w:val="21"/>
                <w:szCs w:val="21"/>
                <w:lang w:val="en-US" w:eastAsia="zh-CN" w:bidi="ar-SA"/>
              </w:rPr>
              <w:t>t：第三人；</w:t>
            </w:r>
            <w:r>
              <w:rPr>
                <w:rFonts w:hint="eastAsia" w:ascii="宋体" w:hAnsi="宋体" w:cs="宋体" w:eastAsiaTheme="minorEastAsia"/>
                <w:kern w:val="2"/>
                <w:sz w:val="21"/>
                <w:szCs w:val="21"/>
                <w:lang w:val="en-US" w:eastAsia="zh-CN" w:bidi="ar-SA"/>
              </w:rPr>
              <w:br w:type="textWrapping"/>
            </w:r>
            <w:r>
              <w:rPr>
                <w:rFonts w:hint="eastAsia" w:ascii="宋体" w:hAnsi="宋体" w:cs="宋体" w:eastAsiaTheme="minorEastAsia"/>
                <w:kern w:val="2"/>
                <w:sz w:val="21"/>
                <w:szCs w:val="21"/>
                <w:lang w:val="en-US" w:eastAsia="zh-CN" w:bidi="ar-SA"/>
              </w:rPr>
              <w:t>u :  当事人；</w:t>
            </w:r>
          </w:p>
        </w:tc>
      </w:tr>
      <w:tr>
        <w:tblPrEx>
          <w:tblCellMar>
            <w:top w:w="0" w:type="dxa"/>
            <w:left w:w="0" w:type="dxa"/>
            <w:bottom w:w="0" w:type="dxa"/>
            <w:right w:w="0" w:type="dxa"/>
          </w:tblCellMar>
        </w:tblPrEx>
        <w:trPr>
          <w:trHeight w:val="705" w:hRule="atLeast"/>
        </w:trPr>
        <w:tc>
          <w:tcPr>
            <w:tcW w:w="5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7</w:t>
            </w:r>
          </w:p>
        </w:tc>
        <w:tc>
          <w:tcPr>
            <w:tcW w:w="1242"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partyTitleT</w:t>
            </w:r>
          </w:p>
        </w:tc>
        <w:tc>
          <w:tcPr>
            <w:tcW w:w="1576"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当前称号</w:t>
            </w:r>
          </w:p>
        </w:tc>
        <w:tc>
          <w:tcPr>
            <w:tcW w:w="162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原告/被告/上诉人/被上诉人等</w:t>
            </w:r>
          </w:p>
        </w:tc>
      </w:tr>
      <w:tr>
        <w:tblPrEx>
          <w:shd w:val="clear" w:color="auto" w:fill="auto"/>
          <w:tblCellMar>
            <w:top w:w="0" w:type="dxa"/>
            <w:left w:w="0" w:type="dxa"/>
            <w:bottom w:w="0" w:type="dxa"/>
            <w:right w:w="0" w:type="dxa"/>
          </w:tblCellMar>
        </w:tblPrEx>
        <w:trPr>
          <w:trHeight w:val="360" w:hRule="atLeast"/>
        </w:trPr>
        <w:tc>
          <w:tcPr>
            <w:tcW w:w="5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8</w:t>
            </w:r>
          </w:p>
        </w:tc>
        <w:tc>
          <w:tcPr>
            <w:tcW w:w="1242"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partyType</w:t>
            </w:r>
          </w:p>
        </w:tc>
        <w:tc>
          <w:tcPr>
            <w:tcW w:w="1576"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主体类型</w:t>
            </w:r>
          </w:p>
        </w:tc>
        <w:tc>
          <w:tcPr>
            <w:tcW w:w="162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公司/</w:t>
            </w:r>
            <w:r>
              <w:rPr>
                <w:rFonts w:hint="eastAsia" w:ascii="宋体" w:hAnsi="宋体" w:cs="宋体"/>
                <w:kern w:val="2"/>
                <w:sz w:val="21"/>
                <w:szCs w:val="21"/>
                <w:lang w:val="en-US" w:eastAsia="zh-CN" w:bidi="ar-SA"/>
              </w:rPr>
              <w:t>关联方</w:t>
            </w:r>
          </w:p>
        </w:tc>
      </w:tr>
      <w:tr>
        <w:tblPrEx>
          <w:tblCellMar>
            <w:top w:w="0" w:type="dxa"/>
            <w:left w:w="0" w:type="dxa"/>
            <w:bottom w:w="0" w:type="dxa"/>
            <w:right w:w="0" w:type="dxa"/>
          </w:tblCellMar>
        </w:tblPrEx>
        <w:trPr>
          <w:trHeight w:val="360" w:hRule="atLeast"/>
        </w:trPr>
        <w:tc>
          <w:tcPr>
            <w:tcW w:w="5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9</w:t>
            </w:r>
          </w:p>
        </w:tc>
        <w:tc>
          <w:tcPr>
            <w:tcW w:w="1242"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pname</w:t>
            </w:r>
          </w:p>
        </w:tc>
        <w:tc>
          <w:tcPr>
            <w:tcW w:w="1576"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当事人名称</w:t>
            </w:r>
          </w:p>
        </w:tc>
        <w:tc>
          <w:tcPr>
            <w:tcW w:w="162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企业名称/</w:t>
            </w:r>
            <w:r>
              <w:rPr>
                <w:rFonts w:hint="eastAsia" w:ascii="宋体" w:hAnsi="宋体" w:cs="宋体"/>
                <w:kern w:val="2"/>
                <w:sz w:val="21"/>
                <w:szCs w:val="21"/>
                <w:lang w:val="en-US" w:eastAsia="zh-CN" w:bidi="ar-SA"/>
              </w:rPr>
              <w:t>关联方名称</w:t>
            </w:r>
          </w:p>
        </w:tc>
      </w:tr>
      <w:tr>
        <w:tblPrEx>
          <w:tblCellMar>
            <w:top w:w="0" w:type="dxa"/>
            <w:left w:w="0" w:type="dxa"/>
            <w:bottom w:w="0" w:type="dxa"/>
            <w:right w:w="0" w:type="dxa"/>
          </w:tblCellMar>
        </w:tblPrEx>
        <w:trPr>
          <w:trHeight w:val="360" w:hRule="atLeast"/>
        </w:trPr>
        <w:tc>
          <w:tcPr>
            <w:tcW w:w="5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10</w:t>
            </w:r>
          </w:p>
        </w:tc>
        <w:tc>
          <w:tcPr>
            <w:tcW w:w="1242"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signalDesc</w:t>
            </w:r>
          </w:p>
        </w:tc>
        <w:tc>
          <w:tcPr>
            <w:tcW w:w="1576"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信号描述</w:t>
            </w:r>
          </w:p>
        </w:tc>
        <w:tc>
          <w:tcPr>
            <w:tcW w:w="162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p>
        </w:tc>
      </w:tr>
      <w:tr>
        <w:tblPrEx>
          <w:tblCellMar>
            <w:top w:w="0" w:type="dxa"/>
            <w:left w:w="0" w:type="dxa"/>
            <w:bottom w:w="0" w:type="dxa"/>
            <w:right w:w="0" w:type="dxa"/>
          </w:tblCellMar>
        </w:tblPrEx>
        <w:trPr>
          <w:trHeight w:val="360" w:hRule="atLeast"/>
        </w:trPr>
        <w:tc>
          <w:tcPr>
            <w:tcW w:w="5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11</w:t>
            </w:r>
          </w:p>
        </w:tc>
        <w:tc>
          <w:tcPr>
            <w:tcW w:w="1242"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signalRating</w:t>
            </w:r>
          </w:p>
        </w:tc>
        <w:tc>
          <w:tcPr>
            <w:tcW w:w="1576"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信号等级</w:t>
            </w:r>
          </w:p>
        </w:tc>
        <w:tc>
          <w:tcPr>
            <w:tcW w:w="162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p>
        </w:tc>
      </w:tr>
      <w:tr>
        <w:tblPrEx>
          <w:tblCellMar>
            <w:top w:w="0" w:type="dxa"/>
            <w:left w:w="0" w:type="dxa"/>
            <w:bottom w:w="0" w:type="dxa"/>
            <w:right w:w="0" w:type="dxa"/>
          </w:tblCellMar>
        </w:tblPrEx>
        <w:trPr>
          <w:trHeight w:val="360" w:hRule="atLeast"/>
        </w:trPr>
        <w:tc>
          <w:tcPr>
            <w:tcW w:w="5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12</w:t>
            </w:r>
          </w:p>
        </w:tc>
        <w:tc>
          <w:tcPr>
            <w:tcW w:w="1242"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signalRuleNo</w:t>
            </w:r>
          </w:p>
        </w:tc>
        <w:tc>
          <w:tcPr>
            <w:tcW w:w="1576"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规则编码</w:t>
            </w:r>
          </w:p>
        </w:tc>
        <w:tc>
          <w:tcPr>
            <w:tcW w:w="162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p>
        </w:tc>
      </w:tr>
      <w:tr>
        <w:tblPrEx>
          <w:tblCellMar>
            <w:top w:w="0" w:type="dxa"/>
            <w:left w:w="0" w:type="dxa"/>
            <w:bottom w:w="0" w:type="dxa"/>
            <w:right w:w="0" w:type="dxa"/>
          </w:tblCellMar>
        </w:tblPrEx>
        <w:trPr>
          <w:trHeight w:val="360" w:hRule="atLeast"/>
        </w:trPr>
        <w:tc>
          <w:tcPr>
            <w:tcW w:w="5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13</w:t>
            </w:r>
          </w:p>
        </w:tc>
        <w:tc>
          <w:tcPr>
            <w:tcW w:w="1242"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signalRuleVersion</w:t>
            </w:r>
          </w:p>
        </w:tc>
        <w:tc>
          <w:tcPr>
            <w:tcW w:w="1576"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规则版本</w:t>
            </w:r>
          </w:p>
        </w:tc>
        <w:tc>
          <w:tcPr>
            <w:tcW w:w="162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p>
        </w:tc>
      </w:tr>
      <w:tr>
        <w:tblPrEx>
          <w:tblCellMar>
            <w:top w:w="0" w:type="dxa"/>
            <w:left w:w="0" w:type="dxa"/>
            <w:bottom w:w="0" w:type="dxa"/>
            <w:right w:w="0" w:type="dxa"/>
          </w:tblCellMar>
        </w:tblPrEx>
        <w:trPr>
          <w:trHeight w:val="360" w:hRule="atLeast"/>
        </w:trPr>
        <w:tc>
          <w:tcPr>
            <w:tcW w:w="5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14</w:t>
            </w:r>
          </w:p>
        </w:tc>
        <w:tc>
          <w:tcPr>
            <w:tcW w:w="124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ruleMainType</w:t>
            </w:r>
          </w:p>
        </w:tc>
        <w:tc>
          <w:tcPr>
            <w:tcW w:w="15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大类</w:t>
            </w:r>
          </w:p>
        </w:tc>
        <w:tc>
          <w:tcPr>
            <w:tcW w:w="162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p>
        </w:tc>
      </w:tr>
      <w:tr>
        <w:tblPrEx>
          <w:tblCellMar>
            <w:top w:w="0" w:type="dxa"/>
            <w:left w:w="0" w:type="dxa"/>
            <w:bottom w:w="0" w:type="dxa"/>
            <w:right w:w="0" w:type="dxa"/>
          </w:tblCellMar>
        </w:tblPrEx>
        <w:trPr>
          <w:trHeight w:val="360" w:hRule="atLeast"/>
        </w:trPr>
        <w:tc>
          <w:tcPr>
            <w:tcW w:w="5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15</w:t>
            </w:r>
          </w:p>
        </w:tc>
        <w:tc>
          <w:tcPr>
            <w:tcW w:w="124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ruleSubType</w:t>
            </w:r>
          </w:p>
        </w:tc>
        <w:tc>
          <w:tcPr>
            <w:tcW w:w="15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r>
              <w:rPr>
                <w:rFonts w:hint="eastAsia" w:ascii="宋体" w:hAnsi="宋体" w:cs="宋体" w:eastAsiaTheme="minorEastAsia"/>
                <w:kern w:val="2"/>
                <w:sz w:val="21"/>
                <w:szCs w:val="21"/>
                <w:lang w:val="en-US" w:eastAsia="zh-CN" w:bidi="ar-SA"/>
              </w:rPr>
              <w:t>小类</w:t>
            </w:r>
          </w:p>
        </w:tc>
        <w:tc>
          <w:tcPr>
            <w:tcW w:w="162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eastAsiaTheme="minorEastAsia"/>
                <w:kern w:val="2"/>
                <w:sz w:val="21"/>
                <w:szCs w:val="21"/>
                <w:lang w:val="en-US" w:eastAsia="zh-CN" w:bidi="ar-SA"/>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查询详情样例：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"fygg":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"受送达人： 冯仕宁 宣告失踪、死亡 冯仕宁：本院受理的（2019）桂0403民特9号申请人谭凤贞申请宣告公民死亡一案。申请人谭凤贞称，与冯仕宁系夫妻关系，因其离家出走，至今已下落不明满四年。根据法律规定，请求宣告冯仕宁死亡。下落不明人冯仕宁应当自公告之日起一年内向本院申报本人具体地址及其联系方式。逾期不申报的，下落不明人冯仕宁将宣告死亡。凡知悉下落不明人冯仕宁生存现状的人，应当自公告之日起一年内将知悉的下落不明人冯仕宁的情况，向本院报告。本案定于公告期满之日起第三日上午九时在本院第五法庭开庭审理（如遇节假日顺延）。 梧州市万秀区人民法院 人民法院报刊登版面：第三版 刊登日期：2019-06-21 下载此公告 公告样报已直接寄承办法官",</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 "（2019）桂0403民特9号",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 "梧州市万秀区人民法院",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"fygg",</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"fyggId": "tl_a13342c37aa4cdca998db85a3f429754",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"layout": "第三版",</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"partys":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"caseCauseT": "申请宣告公民死亡",</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"caseNoKwordT": "民特",</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"courtRankT": "4",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"courtTypeT": "基层法院",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"ggTypeT": "宣告失踪、死亡",</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"partyPositionT": "u",</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"partyTitleT": "当事人",</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"P",</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"冯仕宁",</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"ruleMainType": "</w:t>
      </w:r>
      <w:r>
        <w:rPr>
          <w:rFonts w:hint="eastAsia" w:ascii="微软雅黑" w:hAnsi="微软雅黑" w:eastAsia="微软雅黑" w:cs="微软雅黑"/>
          <w:color w:val="00B050"/>
          <w:sz w:val="18"/>
          <w:szCs w:val="18"/>
          <w:lang w:val="en-US" w:eastAsia="zh-CN"/>
        </w:rPr>
        <w:t>主体被申请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"ruleSubType": "</w:t>
      </w:r>
      <w:r>
        <w:rPr>
          <w:rFonts w:hint="eastAsia" w:ascii="微软雅黑" w:hAnsi="微软雅黑" w:eastAsia="微软雅黑" w:cs="微软雅黑"/>
          <w:color w:val="00B050"/>
          <w:sz w:val="18"/>
          <w:szCs w:val="18"/>
          <w:lang w:val="en-US" w:eastAsia="zh-CN"/>
        </w:rPr>
        <w:t>主体被申请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"signalDesc": "</w:t>
      </w:r>
      <w:r>
        <w:rPr>
          <w:rFonts w:hint="eastAsia" w:ascii="微软雅黑" w:hAnsi="微软雅黑" w:eastAsia="微软雅黑" w:cs="微软雅黑"/>
          <w:color w:val="00B050"/>
          <w:sz w:val="18"/>
          <w:szCs w:val="18"/>
          <w:lang w:val="en-US" w:eastAsia="zh-CN"/>
        </w:rPr>
        <w:t>信息纠纷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"signalRating": "7",</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"signalRuleNo": "RU105V01X001541",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"signalRuleVersion": "V001"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1561046400000,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"法院公告"</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spacing w:line="360" w:lineRule="auto"/>
        <w:outlineLvl w:val="2"/>
        <w:rPr>
          <w:rFonts w:hint="eastAsia" w:ascii="宋体" w:hAnsi="宋体" w:eastAsiaTheme="minorEastAsia"/>
          <w:b/>
          <w:bCs/>
          <w:sz w:val="24"/>
          <w:szCs w:val="24"/>
          <w:lang w:val="en-US" w:eastAsia="zh-CN"/>
        </w:rPr>
      </w:pPr>
      <w:bookmarkStart w:id="22" w:name="_Toc29358"/>
      <w:r>
        <w:rPr>
          <w:rFonts w:hint="eastAsia" w:ascii="宋体" w:hAnsi="宋体"/>
          <w:b/>
          <w:bCs/>
          <w:sz w:val="24"/>
          <w:szCs w:val="24"/>
          <w:lang w:val="en-US" w:eastAsia="zh-CN"/>
        </w:rPr>
        <w:t>2.3.6案件流程</w:t>
      </w:r>
      <w:bookmarkEnd w:id="22"/>
    </w:p>
    <w:p>
      <w:pPr>
        <w:spacing w:line="360" w:lineRule="auto"/>
        <w:rPr>
          <w:rFonts w:ascii="宋体" w:hAnsi="宋体"/>
          <w:sz w:val="24"/>
          <w:szCs w:val="24"/>
        </w:rPr>
      </w:pPr>
      <w:r>
        <w:rPr>
          <w:rFonts w:hint="eastAsia" w:ascii="宋体" w:hAnsi="宋体"/>
          <w:sz w:val="24"/>
          <w:szCs w:val="24"/>
          <w:lang w:val="en-US" w:eastAsia="zh-CN"/>
        </w:rPr>
        <w:t>ajlc</w:t>
      </w:r>
      <w:r>
        <w:rPr>
          <w:rFonts w:hint="eastAsia" w:ascii="宋体" w:hAnsi="宋体"/>
          <w:sz w:val="24"/>
          <w:szCs w:val="24"/>
        </w:rPr>
        <w:t>返回字段说明：</w:t>
      </w:r>
    </w:p>
    <w:tbl>
      <w:tblPr>
        <w:tblStyle w:val="11"/>
        <w:tblW w:w="8195"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1879"/>
        <w:gridCol w:w="2100"/>
        <w:gridCol w:w="2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879"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0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249"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1</w:t>
            </w:r>
          </w:p>
        </w:tc>
        <w:tc>
          <w:tcPr>
            <w:tcW w:w="1879" w:type="dxa"/>
            <w:shd w:val="clear" w:color="auto" w:fill="auto"/>
            <w:vAlign w:val="center"/>
          </w:tcPr>
          <w:p>
            <w:pPr>
              <w:rPr>
                <w:rFonts w:ascii="宋体" w:hAnsi="宋体" w:cs="宋体"/>
                <w:szCs w:val="21"/>
              </w:rPr>
            </w:pPr>
            <w:r>
              <w:rPr>
                <w:rFonts w:hint="eastAsia" w:ascii="宋体" w:hAnsi="宋体" w:cs="宋体"/>
                <w:szCs w:val="21"/>
                <w:lang w:val="en-US" w:eastAsia="zh-CN"/>
              </w:rPr>
              <w:t>ajlcId</w:t>
            </w:r>
          </w:p>
        </w:tc>
        <w:tc>
          <w:tcPr>
            <w:tcW w:w="2100" w:type="dxa"/>
            <w:shd w:val="clear" w:color="auto" w:fill="auto"/>
            <w:vAlign w:val="center"/>
          </w:tcPr>
          <w:p>
            <w:pPr>
              <w:rPr>
                <w:rFonts w:ascii="宋体" w:hAnsi="宋体" w:cs="宋体"/>
                <w:szCs w:val="21"/>
              </w:rPr>
            </w:pPr>
            <w:r>
              <w:rPr>
                <w:rFonts w:hint="eastAsia" w:ascii="宋体" w:hAnsi="宋体" w:cs="宋体"/>
                <w:szCs w:val="21"/>
                <w:lang w:val="en-US" w:eastAsia="zh-CN"/>
              </w:rPr>
              <w:t>案件流程ID</w:t>
            </w:r>
          </w:p>
        </w:tc>
        <w:tc>
          <w:tcPr>
            <w:tcW w:w="2249" w:type="dxa"/>
            <w:shd w:val="clear" w:color="auto" w:fill="auto"/>
            <w:vAlign w:val="center"/>
          </w:tcPr>
          <w:p>
            <w:pPr>
              <w:rPr>
                <w:rFonts w:ascii="宋体" w:hAnsi="宋体" w:cs="宋体"/>
                <w:szCs w:val="21"/>
              </w:rPr>
            </w:pPr>
            <w:r>
              <w:rPr>
                <w:rFonts w:hint="eastAsia" w:ascii="宋体" w:hAnsi="宋体" w:cs="宋体"/>
                <w:color w:val="0000FF"/>
                <w:szCs w:val="21"/>
                <w:lang w:val="en-US" w:eastAsia="zh-CN"/>
              </w:rPr>
              <w:t>案件流程唯一标识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2</w:t>
            </w:r>
          </w:p>
        </w:tc>
        <w:tc>
          <w:tcPr>
            <w:tcW w:w="1879" w:type="dxa"/>
            <w:shd w:val="clear" w:color="auto" w:fill="auto"/>
            <w:vAlign w:val="center"/>
          </w:tcPr>
          <w:p>
            <w:pPr>
              <w:rPr>
                <w:rFonts w:ascii="宋体" w:hAnsi="宋体" w:cs="宋体"/>
                <w:szCs w:val="21"/>
              </w:rPr>
            </w:pPr>
            <w:r>
              <w:rPr>
                <w:rFonts w:hint="eastAsia" w:ascii="宋体" w:hAnsi="宋体" w:cs="宋体"/>
                <w:szCs w:val="21"/>
                <w:lang w:val="en-US" w:eastAsia="zh-CN"/>
              </w:rPr>
              <w:t>actionObject</w:t>
            </w:r>
          </w:p>
        </w:tc>
        <w:tc>
          <w:tcPr>
            <w:tcW w:w="2100" w:type="dxa"/>
            <w:shd w:val="clear" w:color="auto" w:fill="auto"/>
            <w:vAlign w:val="center"/>
          </w:tcPr>
          <w:p>
            <w:pPr>
              <w:rPr>
                <w:rFonts w:ascii="宋体" w:hAnsi="宋体" w:cs="宋体"/>
                <w:szCs w:val="21"/>
              </w:rPr>
            </w:pPr>
            <w:r>
              <w:rPr>
                <w:rFonts w:hint="eastAsia" w:ascii="宋体" w:hAnsi="宋体" w:cs="宋体"/>
                <w:szCs w:val="21"/>
                <w:lang w:val="en-US" w:eastAsia="zh-CN"/>
              </w:rPr>
              <w:t>诉讼标的</w:t>
            </w:r>
          </w:p>
        </w:tc>
        <w:tc>
          <w:tcPr>
            <w:tcW w:w="2249"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3</w:t>
            </w:r>
          </w:p>
        </w:tc>
        <w:tc>
          <w:tcPr>
            <w:tcW w:w="1879" w:type="dxa"/>
            <w:shd w:val="clear" w:color="auto" w:fill="auto"/>
            <w:vAlign w:val="center"/>
          </w:tcPr>
          <w:p>
            <w:pPr>
              <w:rPr>
                <w:rFonts w:ascii="宋体" w:hAnsi="宋体" w:cs="宋体"/>
                <w:szCs w:val="21"/>
              </w:rPr>
            </w:pPr>
            <w:r>
              <w:rPr>
                <w:rFonts w:hint="eastAsia" w:ascii="宋体" w:hAnsi="宋体" w:cs="宋体"/>
                <w:szCs w:val="21"/>
                <w:lang w:val="en-US" w:eastAsia="zh-CN"/>
              </w:rPr>
              <w:t>body</w:t>
            </w:r>
          </w:p>
        </w:tc>
        <w:tc>
          <w:tcPr>
            <w:tcW w:w="2100" w:type="dxa"/>
            <w:shd w:val="clear" w:color="auto" w:fill="auto"/>
            <w:vAlign w:val="center"/>
          </w:tcPr>
          <w:p>
            <w:pPr>
              <w:rPr>
                <w:rFonts w:ascii="宋体" w:hAnsi="宋体" w:cs="宋体"/>
                <w:szCs w:val="21"/>
              </w:rPr>
            </w:pPr>
            <w:r>
              <w:rPr>
                <w:rFonts w:hint="eastAsia" w:ascii="宋体" w:hAnsi="宋体" w:cs="宋体"/>
                <w:szCs w:val="21"/>
                <w:lang w:val="en-US" w:eastAsia="zh-CN"/>
              </w:rPr>
              <w:t>内容</w:t>
            </w:r>
          </w:p>
        </w:tc>
        <w:tc>
          <w:tcPr>
            <w:tcW w:w="2249"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4</w:t>
            </w:r>
          </w:p>
        </w:tc>
        <w:tc>
          <w:tcPr>
            <w:tcW w:w="1879" w:type="dxa"/>
            <w:shd w:val="clear" w:color="auto" w:fill="auto"/>
            <w:vAlign w:val="center"/>
          </w:tcPr>
          <w:p>
            <w:pPr>
              <w:rPr>
                <w:rFonts w:ascii="宋体" w:hAnsi="宋体" w:cs="宋体"/>
                <w:szCs w:val="21"/>
              </w:rPr>
            </w:pPr>
            <w:r>
              <w:rPr>
                <w:rFonts w:hint="eastAsia" w:ascii="宋体" w:hAnsi="宋体" w:cs="宋体"/>
                <w:szCs w:val="21"/>
                <w:lang w:val="en-US" w:eastAsia="zh-CN"/>
              </w:rPr>
              <w:t>caseNo</w:t>
            </w:r>
          </w:p>
        </w:tc>
        <w:tc>
          <w:tcPr>
            <w:tcW w:w="2100" w:type="dxa"/>
            <w:shd w:val="clear" w:color="auto" w:fill="auto"/>
            <w:vAlign w:val="center"/>
          </w:tcPr>
          <w:p>
            <w:pPr>
              <w:rPr>
                <w:rFonts w:ascii="宋体" w:hAnsi="宋体" w:cs="宋体"/>
                <w:szCs w:val="21"/>
              </w:rPr>
            </w:pPr>
            <w:r>
              <w:rPr>
                <w:rFonts w:hint="eastAsia" w:ascii="宋体" w:hAnsi="宋体" w:cs="宋体"/>
                <w:szCs w:val="21"/>
                <w:lang w:val="en-US" w:eastAsia="zh-CN"/>
              </w:rPr>
              <w:t>案号</w:t>
            </w:r>
          </w:p>
        </w:tc>
        <w:tc>
          <w:tcPr>
            <w:tcW w:w="2249"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5</w:t>
            </w:r>
          </w:p>
        </w:tc>
        <w:tc>
          <w:tcPr>
            <w:tcW w:w="1879" w:type="dxa"/>
            <w:shd w:val="clear" w:color="auto" w:fill="auto"/>
            <w:vAlign w:val="center"/>
          </w:tcPr>
          <w:p>
            <w:pPr>
              <w:rPr>
                <w:rFonts w:ascii="宋体" w:hAnsi="宋体" w:cs="宋体"/>
                <w:szCs w:val="21"/>
              </w:rPr>
            </w:pPr>
            <w:r>
              <w:rPr>
                <w:rFonts w:hint="eastAsia" w:ascii="宋体" w:hAnsi="宋体" w:cs="宋体"/>
                <w:szCs w:val="21"/>
                <w:lang w:val="en-US" w:eastAsia="zh-CN"/>
              </w:rPr>
              <w:t>courtS</w:t>
            </w:r>
          </w:p>
        </w:tc>
        <w:tc>
          <w:tcPr>
            <w:tcW w:w="2100" w:type="dxa"/>
            <w:shd w:val="clear" w:color="auto" w:fill="auto"/>
            <w:vAlign w:val="center"/>
          </w:tcPr>
          <w:p>
            <w:pPr>
              <w:rPr>
                <w:rFonts w:ascii="宋体" w:hAnsi="宋体" w:cs="宋体"/>
                <w:szCs w:val="21"/>
              </w:rPr>
            </w:pPr>
            <w:r>
              <w:rPr>
                <w:rFonts w:hint="eastAsia" w:ascii="宋体" w:hAnsi="宋体" w:cs="宋体"/>
                <w:szCs w:val="21"/>
                <w:lang w:val="en-US" w:eastAsia="zh-CN"/>
              </w:rPr>
              <w:t>法院</w:t>
            </w:r>
          </w:p>
        </w:tc>
        <w:tc>
          <w:tcPr>
            <w:tcW w:w="2249"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6</w:t>
            </w:r>
          </w:p>
        </w:tc>
        <w:tc>
          <w:tcPr>
            <w:tcW w:w="1879" w:type="dxa"/>
            <w:shd w:val="clear" w:color="auto" w:fill="auto"/>
            <w:vAlign w:val="center"/>
          </w:tcPr>
          <w:p>
            <w:pPr>
              <w:rPr>
                <w:rFonts w:ascii="宋体" w:hAnsi="宋体" w:cs="宋体"/>
                <w:szCs w:val="21"/>
              </w:rPr>
            </w:pPr>
            <w:r>
              <w:rPr>
                <w:rFonts w:hint="eastAsia" w:ascii="宋体" w:hAnsi="宋体" w:cs="宋体"/>
                <w:szCs w:val="21"/>
                <w:lang w:val="en-US" w:eastAsia="zh-CN"/>
              </w:rPr>
              <w:t>organizer</w:t>
            </w:r>
          </w:p>
        </w:tc>
        <w:tc>
          <w:tcPr>
            <w:tcW w:w="2100" w:type="dxa"/>
            <w:shd w:val="clear" w:color="auto" w:fill="auto"/>
            <w:vAlign w:val="center"/>
          </w:tcPr>
          <w:p>
            <w:pPr>
              <w:rPr>
                <w:rFonts w:ascii="宋体" w:hAnsi="宋体" w:cs="宋体"/>
                <w:szCs w:val="21"/>
              </w:rPr>
            </w:pPr>
            <w:r>
              <w:rPr>
                <w:rFonts w:hint="eastAsia" w:ascii="宋体" w:hAnsi="宋体" w:cs="宋体"/>
                <w:szCs w:val="21"/>
                <w:lang w:val="en-US" w:eastAsia="zh-CN"/>
              </w:rPr>
              <w:t>组织者</w:t>
            </w:r>
          </w:p>
        </w:tc>
        <w:tc>
          <w:tcPr>
            <w:tcW w:w="2249" w:type="dxa"/>
            <w:shd w:val="clear" w:color="auto" w:fill="auto"/>
            <w:vAlign w:val="center"/>
          </w:tcPr>
          <w:p>
            <w:pPr>
              <w:rPr>
                <w:rFonts w:ascii="宋体" w:hAnsi="宋体" w:cs="宋体"/>
                <w:szCs w:val="21"/>
              </w:rPr>
            </w:pPr>
            <w:r>
              <w:rPr>
                <w:rFonts w:hint="eastAsia" w:ascii="宋体" w:hAnsi="宋体" w:cs="宋体"/>
                <w:szCs w:val="21"/>
              </w:rPr>
              <w:t>组织者/承办单位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7</w:t>
            </w:r>
          </w:p>
        </w:tc>
        <w:tc>
          <w:tcPr>
            <w:tcW w:w="1879" w:type="dxa"/>
            <w:shd w:val="clear" w:color="auto" w:fill="auto"/>
            <w:vAlign w:val="center"/>
          </w:tcPr>
          <w:p>
            <w:pPr>
              <w:rPr>
                <w:rFonts w:ascii="宋体" w:hAnsi="宋体" w:cs="宋体"/>
                <w:szCs w:val="21"/>
              </w:rPr>
            </w:pPr>
            <w:r>
              <w:rPr>
                <w:rFonts w:hint="eastAsia" w:ascii="宋体" w:hAnsi="宋体" w:cs="宋体"/>
                <w:szCs w:val="21"/>
                <w:lang w:val="en-US" w:eastAsia="zh-CN"/>
              </w:rPr>
              <w:t>sortTime</w:t>
            </w:r>
          </w:p>
        </w:tc>
        <w:tc>
          <w:tcPr>
            <w:tcW w:w="2100" w:type="dxa"/>
            <w:shd w:val="clear" w:color="auto" w:fill="auto"/>
            <w:vAlign w:val="center"/>
          </w:tcPr>
          <w:p>
            <w:pPr>
              <w:rPr>
                <w:rFonts w:ascii="宋体" w:hAnsi="宋体" w:cs="宋体"/>
                <w:szCs w:val="21"/>
              </w:rPr>
            </w:pPr>
            <w:r>
              <w:rPr>
                <w:rFonts w:hint="eastAsia" w:ascii="宋体" w:hAnsi="宋体" w:cs="宋体"/>
                <w:szCs w:val="21"/>
                <w:lang w:val="en-US" w:eastAsia="zh-CN"/>
              </w:rPr>
              <w:t>案件时间</w:t>
            </w:r>
          </w:p>
        </w:tc>
        <w:tc>
          <w:tcPr>
            <w:tcW w:w="2249"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8</w:t>
            </w:r>
          </w:p>
        </w:tc>
        <w:tc>
          <w:tcPr>
            <w:tcW w:w="1879" w:type="dxa"/>
            <w:shd w:val="clear" w:color="auto" w:fill="auto"/>
            <w:vAlign w:val="center"/>
          </w:tcPr>
          <w:p>
            <w:pPr>
              <w:rPr>
                <w:rFonts w:ascii="宋体" w:hAnsi="宋体" w:cs="宋体"/>
                <w:szCs w:val="21"/>
              </w:rPr>
            </w:pPr>
            <w:r>
              <w:rPr>
                <w:rFonts w:hint="eastAsia" w:ascii="宋体" w:hAnsi="宋体" w:cs="宋体"/>
                <w:szCs w:val="21"/>
                <w:lang w:val="en-US" w:eastAsia="zh-CN"/>
              </w:rPr>
              <w:t>title</w:t>
            </w:r>
          </w:p>
        </w:tc>
        <w:tc>
          <w:tcPr>
            <w:tcW w:w="2100" w:type="dxa"/>
            <w:shd w:val="clear" w:color="auto" w:fill="auto"/>
            <w:vAlign w:val="center"/>
          </w:tcPr>
          <w:p>
            <w:pPr>
              <w:rPr>
                <w:rFonts w:ascii="宋体" w:hAnsi="宋体" w:cs="宋体"/>
                <w:szCs w:val="21"/>
              </w:rPr>
            </w:pPr>
            <w:r>
              <w:rPr>
                <w:rFonts w:hint="eastAsia" w:ascii="宋体" w:hAnsi="宋体" w:cs="宋体"/>
                <w:szCs w:val="21"/>
                <w:lang w:val="en-US" w:eastAsia="zh-CN"/>
              </w:rPr>
              <w:t>标题</w:t>
            </w:r>
          </w:p>
        </w:tc>
        <w:tc>
          <w:tcPr>
            <w:tcW w:w="2249"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9</w:t>
            </w:r>
          </w:p>
        </w:tc>
        <w:tc>
          <w:tcPr>
            <w:tcW w:w="1879" w:type="dxa"/>
            <w:shd w:val="clear" w:color="auto" w:fill="auto"/>
            <w:vAlign w:val="center"/>
          </w:tcPr>
          <w:p>
            <w:pPr>
              <w:rPr>
                <w:rFonts w:ascii="宋体" w:hAnsi="宋体" w:cs="宋体"/>
                <w:szCs w:val="21"/>
              </w:rPr>
            </w:pPr>
            <w:r>
              <w:rPr>
                <w:rFonts w:hint="eastAsia" w:ascii="宋体" w:hAnsi="宋体" w:cs="宋体"/>
                <w:szCs w:val="21"/>
                <w:lang w:val="en-US" w:eastAsia="zh-CN"/>
              </w:rPr>
              <w:t>partys</w:t>
            </w:r>
          </w:p>
        </w:tc>
        <w:tc>
          <w:tcPr>
            <w:tcW w:w="2100" w:type="dxa"/>
            <w:shd w:val="clear" w:color="auto" w:fill="auto"/>
            <w:vAlign w:val="center"/>
          </w:tcPr>
          <w:p>
            <w:pPr>
              <w:rPr>
                <w:rFonts w:ascii="宋体" w:hAnsi="宋体" w:cs="宋体"/>
                <w:szCs w:val="21"/>
              </w:rPr>
            </w:pPr>
            <w:r>
              <w:rPr>
                <w:rFonts w:hint="eastAsia" w:ascii="宋体" w:hAnsi="宋体" w:cs="宋体"/>
                <w:szCs w:val="21"/>
                <w:lang w:val="en-US" w:eastAsia="zh-CN"/>
              </w:rPr>
              <w:t>当事人</w:t>
            </w:r>
          </w:p>
        </w:tc>
        <w:tc>
          <w:tcPr>
            <w:tcW w:w="2249" w:type="dxa"/>
            <w:shd w:val="clear" w:color="auto" w:fill="auto"/>
            <w:vAlign w:val="center"/>
          </w:tcPr>
          <w:p>
            <w:pPr>
              <w:rPr>
                <w:rFonts w:ascii="宋体" w:hAnsi="宋体" w:cs="宋体"/>
                <w:szCs w:val="21"/>
              </w:rPr>
            </w:pPr>
            <w:r>
              <w:rPr>
                <w:rFonts w:hint="eastAsia" w:ascii="宋体" w:hAnsi="宋体" w:cs="宋体"/>
                <w:szCs w:val="21"/>
                <w:lang w:val="en-US" w:eastAsia="zh-CN"/>
              </w:rPr>
              <w:t>参照当事人数据字典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shd w:val="clear" w:color="auto" w:fill="auto"/>
          </w:tcPr>
          <w:p>
            <w:pPr>
              <w:jc w:val="center"/>
              <w:rPr>
                <w:rFonts w:ascii="宋体" w:hAnsi="宋体" w:cs="宋体"/>
                <w:szCs w:val="21"/>
              </w:rPr>
            </w:pPr>
            <w:r>
              <w:rPr>
                <w:rFonts w:hint="eastAsia" w:ascii="宋体" w:hAnsi="宋体" w:cs="宋体"/>
                <w:szCs w:val="21"/>
              </w:rPr>
              <w:t>10</w:t>
            </w:r>
          </w:p>
        </w:tc>
        <w:tc>
          <w:tcPr>
            <w:tcW w:w="1879" w:type="dxa"/>
            <w:shd w:val="clear" w:color="auto" w:fill="auto"/>
            <w:vAlign w:val="center"/>
          </w:tcPr>
          <w:p>
            <w:pPr>
              <w:rPr>
                <w:rFonts w:ascii="宋体" w:hAnsi="宋体" w:cs="宋体"/>
                <w:szCs w:val="21"/>
              </w:rPr>
            </w:pPr>
            <w:r>
              <w:rPr>
                <w:rFonts w:hint="eastAsia" w:ascii="宋体" w:hAnsi="宋体" w:cs="宋体"/>
                <w:szCs w:val="21"/>
                <w:lang w:val="en-US" w:eastAsia="zh-CN"/>
              </w:rPr>
              <w:t>datatype</w:t>
            </w:r>
          </w:p>
        </w:tc>
        <w:tc>
          <w:tcPr>
            <w:tcW w:w="2100" w:type="dxa"/>
            <w:shd w:val="clear" w:color="auto" w:fill="auto"/>
            <w:vAlign w:val="center"/>
          </w:tcPr>
          <w:p>
            <w:pPr>
              <w:rPr>
                <w:rFonts w:ascii="宋体" w:hAnsi="宋体" w:cs="宋体"/>
                <w:szCs w:val="21"/>
              </w:rPr>
            </w:pPr>
            <w:r>
              <w:rPr>
                <w:rFonts w:hint="eastAsia" w:ascii="宋体" w:hAnsi="宋体" w:cs="宋体"/>
                <w:szCs w:val="21"/>
                <w:lang w:val="en-US" w:eastAsia="zh-CN"/>
              </w:rPr>
              <w:t>数据类型</w:t>
            </w:r>
          </w:p>
        </w:tc>
        <w:tc>
          <w:tcPr>
            <w:tcW w:w="2249" w:type="dxa"/>
            <w:shd w:val="clear" w:color="auto" w:fill="auto"/>
            <w:vAlign w:val="center"/>
          </w:tcPr>
          <w:p>
            <w:pPr>
              <w:rPr>
                <w:rFonts w:ascii="宋体" w:hAnsi="宋体" w:cs="宋体"/>
                <w:szCs w:val="21"/>
              </w:rPr>
            </w:pPr>
          </w:p>
        </w:tc>
      </w:tr>
    </w:tbl>
    <w:p>
      <w:pPr>
        <w:widowControl w:val="0"/>
        <w:numPr>
          <w:ilvl w:val="0"/>
          <w:numId w:val="0"/>
        </w:numPr>
        <w:jc w:val="both"/>
        <w:rPr>
          <w:rFonts w:hint="eastAsia"/>
          <w:lang w:val="en-US" w:eastAsia="zh-CN"/>
        </w:rPr>
      </w:pPr>
    </w:p>
    <w:p>
      <w:pPr>
        <w:spacing w:line="360" w:lineRule="auto"/>
        <w:rPr>
          <w:rFonts w:hint="eastAsia" w:ascii="宋体" w:hAnsi="宋体"/>
          <w:sz w:val="24"/>
          <w:szCs w:val="24"/>
        </w:rPr>
      </w:pPr>
      <w:r>
        <w:rPr>
          <w:rFonts w:hint="eastAsia" w:ascii="宋体" w:hAnsi="宋体"/>
          <w:sz w:val="24"/>
          <w:szCs w:val="24"/>
        </w:rPr>
        <w:t>partys详细说明：（诉讼当事人数据字典）：</w:t>
      </w:r>
    </w:p>
    <w:tbl>
      <w:tblPr>
        <w:tblStyle w:val="10"/>
        <w:tblW w:w="4998" w:type="pct"/>
        <w:tblInd w:w="0" w:type="dxa"/>
        <w:shd w:val="clear" w:color="auto" w:fill="auto"/>
        <w:tblLayout w:type="autofit"/>
        <w:tblCellMar>
          <w:top w:w="0" w:type="dxa"/>
          <w:left w:w="0" w:type="dxa"/>
          <w:bottom w:w="0" w:type="dxa"/>
          <w:right w:w="0" w:type="dxa"/>
        </w:tblCellMar>
      </w:tblPr>
      <w:tblGrid>
        <w:gridCol w:w="908"/>
        <w:gridCol w:w="2222"/>
        <w:gridCol w:w="2526"/>
        <w:gridCol w:w="2677"/>
      </w:tblGrid>
      <w:tr>
        <w:tblPrEx>
          <w:tblCellMar>
            <w:top w:w="0" w:type="dxa"/>
            <w:left w:w="0" w:type="dxa"/>
            <w:bottom w:w="0" w:type="dxa"/>
            <w:right w:w="0" w:type="dxa"/>
          </w:tblCellMar>
        </w:tblPrEx>
        <w:trPr>
          <w:trHeight w:val="360" w:hRule="atLeast"/>
        </w:trPr>
        <w:tc>
          <w:tcPr>
            <w:tcW w:w="545"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lang w:val="en-US" w:eastAsia="zh-CN"/>
              </w:rPr>
            </w:pPr>
            <w:r>
              <w:rPr>
                <w:rFonts w:hint="eastAsia" w:ascii="宋体" w:hAnsi="宋体" w:cs="宋体"/>
                <w:b/>
                <w:bCs/>
                <w:szCs w:val="21"/>
                <w:lang w:val="en-US" w:eastAsia="zh-CN"/>
              </w:rPr>
              <w:t>序号</w:t>
            </w:r>
          </w:p>
        </w:tc>
        <w:tc>
          <w:tcPr>
            <w:tcW w:w="1333"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lang w:val="en-US" w:eastAsia="zh-CN"/>
              </w:rPr>
            </w:pPr>
            <w:r>
              <w:rPr>
                <w:rFonts w:hint="eastAsia" w:ascii="宋体" w:hAnsi="宋体" w:cs="宋体"/>
                <w:b/>
                <w:bCs/>
                <w:szCs w:val="21"/>
                <w:lang w:val="en-US" w:eastAsia="zh-CN"/>
              </w:rPr>
              <w:t>英文代码</w:t>
            </w:r>
          </w:p>
        </w:tc>
        <w:tc>
          <w:tcPr>
            <w:tcW w:w="1515"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lang w:val="en-US" w:eastAsia="zh-CN"/>
              </w:rPr>
            </w:pPr>
            <w:r>
              <w:rPr>
                <w:rFonts w:hint="eastAsia" w:ascii="宋体" w:hAnsi="宋体" w:cs="宋体"/>
                <w:b/>
                <w:bCs/>
                <w:szCs w:val="21"/>
                <w:lang w:val="en-US" w:eastAsia="zh-CN"/>
              </w:rPr>
              <w:t>释义</w:t>
            </w:r>
          </w:p>
        </w:tc>
        <w:tc>
          <w:tcPr>
            <w:tcW w:w="1606"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lang w:val="en-US" w:eastAsia="zh-CN"/>
              </w:rPr>
            </w:pPr>
            <w:r>
              <w:rPr>
                <w:rFonts w:hint="eastAsia" w:ascii="宋体" w:hAnsi="宋体" w:cs="宋体"/>
                <w:b/>
                <w:bCs/>
                <w:szCs w:val="21"/>
                <w:lang w:val="en-US" w:eastAsia="zh-CN"/>
              </w:rPr>
              <w:t>备注</w:t>
            </w:r>
          </w:p>
        </w:tc>
      </w:tr>
      <w:tr>
        <w:tblPrEx>
          <w:shd w:val="clear" w:color="auto" w:fill="auto"/>
          <w:tblCellMar>
            <w:top w:w="0" w:type="dxa"/>
            <w:left w:w="0" w:type="dxa"/>
            <w:bottom w:w="0" w:type="dxa"/>
            <w:right w:w="0" w:type="dxa"/>
          </w:tblCellMar>
        </w:tblPrEx>
        <w:trPr>
          <w:trHeight w:val="2085" w:hRule="atLeast"/>
        </w:trPr>
        <w:tc>
          <w:tcPr>
            <w:tcW w:w="54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w:t>
            </w:r>
          </w:p>
        </w:tc>
        <w:tc>
          <w:tcPr>
            <w:tcW w:w="13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ajlcStatusT</w:t>
            </w:r>
          </w:p>
        </w:tc>
        <w:tc>
          <w:tcPr>
            <w:tcW w:w="151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案件状态</w:t>
            </w:r>
          </w:p>
        </w:tc>
        <w:tc>
          <w:tcPr>
            <w:tcW w:w="16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结案</w:t>
            </w:r>
            <w:r>
              <w:rPr>
                <w:rFonts w:hint="eastAsia" w:ascii="宋体" w:hAnsi="宋体" w:cs="宋体"/>
                <w:szCs w:val="21"/>
                <w:lang w:val="en-US" w:eastAsia="zh-CN"/>
              </w:rPr>
              <w:br w:type="textWrapping"/>
            </w:r>
            <w:r>
              <w:rPr>
                <w:rFonts w:hint="eastAsia" w:ascii="宋体" w:hAnsi="宋体" w:cs="宋体"/>
                <w:szCs w:val="21"/>
                <w:lang w:val="en-US" w:eastAsia="zh-CN"/>
              </w:rPr>
              <w:t>归档</w:t>
            </w:r>
            <w:r>
              <w:rPr>
                <w:rFonts w:hint="eastAsia" w:ascii="宋体" w:hAnsi="宋体" w:cs="宋体"/>
                <w:szCs w:val="21"/>
                <w:lang w:val="en-US" w:eastAsia="zh-CN"/>
              </w:rPr>
              <w:br w:type="textWrapping"/>
            </w:r>
            <w:r>
              <w:rPr>
                <w:rFonts w:hint="eastAsia" w:ascii="宋体" w:hAnsi="宋体" w:cs="宋体"/>
                <w:szCs w:val="21"/>
                <w:lang w:val="en-US" w:eastAsia="zh-CN"/>
              </w:rPr>
              <w:t>审理</w:t>
            </w:r>
            <w:r>
              <w:rPr>
                <w:rFonts w:hint="eastAsia" w:ascii="宋体" w:hAnsi="宋体" w:cs="宋体"/>
                <w:szCs w:val="21"/>
                <w:lang w:val="en-US" w:eastAsia="zh-CN"/>
              </w:rPr>
              <w:br w:type="textWrapping"/>
            </w:r>
            <w:r>
              <w:rPr>
                <w:rFonts w:hint="eastAsia" w:ascii="宋体" w:hAnsi="宋体" w:cs="宋体"/>
                <w:szCs w:val="21"/>
                <w:lang w:val="en-US" w:eastAsia="zh-CN"/>
              </w:rPr>
              <w:t>报结</w:t>
            </w:r>
            <w:r>
              <w:rPr>
                <w:rFonts w:hint="eastAsia" w:ascii="宋体" w:hAnsi="宋体" w:cs="宋体"/>
                <w:szCs w:val="21"/>
                <w:lang w:val="en-US" w:eastAsia="zh-CN"/>
              </w:rPr>
              <w:br w:type="textWrapping"/>
            </w:r>
            <w:r>
              <w:rPr>
                <w:rFonts w:hint="eastAsia" w:ascii="宋体" w:hAnsi="宋体" w:cs="宋体"/>
                <w:szCs w:val="21"/>
                <w:lang w:val="en-US" w:eastAsia="zh-CN"/>
              </w:rPr>
              <w:t>排期</w:t>
            </w:r>
            <w:r>
              <w:rPr>
                <w:rFonts w:hint="eastAsia" w:ascii="宋体" w:hAnsi="宋体" w:cs="宋体"/>
                <w:szCs w:val="21"/>
                <w:lang w:val="en-US" w:eastAsia="zh-CN"/>
              </w:rPr>
              <w:br w:type="textWrapping"/>
            </w:r>
            <w:r>
              <w:rPr>
                <w:rFonts w:hint="eastAsia" w:ascii="宋体" w:hAnsi="宋体" w:cs="宋体"/>
                <w:szCs w:val="21"/>
                <w:lang w:val="en-US" w:eastAsia="zh-CN"/>
              </w:rPr>
              <w:t>立案受理</w:t>
            </w:r>
          </w:p>
        </w:tc>
      </w:tr>
      <w:tr>
        <w:tblPrEx>
          <w:tblCellMar>
            <w:top w:w="0" w:type="dxa"/>
            <w:left w:w="0" w:type="dxa"/>
            <w:bottom w:w="0" w:type="dxa"/>
            <w:right w:w="0" w:type="dxa"/>
          </w:tblCellMar>
        </w:tblPrEx>
        <w:trPr>
          <w:trHeight w:val="360" w:hRule="atLeast"/>
        </w:trPr>
        <w:tc>
          <w:tcPr>
            <w:tcW w:w="54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2</w:t>
            </w:r>
          </w:p>
        </w:tc>
        <w:tc>
          <w:tcPr>
            <w:tcW w:w="13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caseCauseT</w:t>
            </w:r>
          </w:p>
        </w:tc>
        <w:tc>
          <w:tcPr>
            <w:tcW w:w="151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案由</w:t>
            </w:r>
          </w:p>
        </w:tc>
        <w:tc>
          <w:tcPr>
            <w:tcW w:w="16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3</w:t>
            </w:r>
          </w:p>
        </w:tc>
        <w:tc>
          <w:tcPr>
            <w:tcW w:w="13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caseNoKwordT</w:t>
            </w:r>
          </w:p>
        </w:tc>
        <w:tc>
          <w:tcPr>
            <w:tcW w:w="151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代字</w:t>
            </w:r>
          </w:p>
        </w:tc>
        <w:tc>
          <w:tcPr>
            <w:tcW w:w="16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民初、民终等</w:t>
            </w:r>
          </w:p>
        </w:tc>
      </w:tr>
      <w:tr>
        <w:tblPrEx>
          <w:shd w:val="clear" w:color="auto" w:fill="auto"/>
          <w:tblCellMar>
            <w:top w:w="0" w:type="dxa"/>
            <w:left w:w="0" w:type="dxa"/>
            <w:bottom w:w="0" w:type="dxa"/>
            <w:right w:w="0" w:type="dxa"/>
          </w:tblCellMar>
        </w:tblPrEx>
        <w:trPr>
          <w:trHeight w:val="360" w:hRule="atLeast"/>
        </w:trPr>
        <w:tc>
          <w:tcPr>
            <w:tcW w:w="54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4</w:t>
            </w:r>
          </w:p>
        </w:tc>
        <w:tc>
          <w:tcPr>
            <w:tcW w:w="13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courtRankT</w:t>
            </w:r>
          </w:p>
        </w:tc>
        <w:tc>
          <w:tcPr>
            <w:tcW w:w="151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法院等级</w:t>
            </w:r>
          </w:p>
        </w:tc>
        <w:tc>
          <w:tcPr>
            <w:tcW w:w="16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1、2、3、4</w:t>
            </w:r>
          </w:p>
        </w:tc>
      </w:tr>
      <w:tr>
        <w:trPr>
          <w:trHeight w:val="705" w:hRule="atLeast"/>
        </w:trPr>
        <w:tc>
          <w:tcPr>
            <w:tcW w:w="54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5</w:t>
            </w:r>
          </w:p>
        </w:tc>
        <w:tc>
          <w:tcPr>
            <w:tcW w:w="13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courtTypeT</w:t>
            </w:r>
          </w:p>
        </w:tc>
        <w:tc>
          <w:tcPr>
            <w:tcW w:w="151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法院类型</w:t>
            </w:r>
          </w:p>
        </w:tc>
        <w:tc>
          <w:tcPr>
            <w:tcW w:w="16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最高法院   高级法院   中级法院  基层法院等</w:t>
            </w:r>
          </w:p>
        </w:tc>
      </w:tr>
      <w:tr>
        <w:tblPrEx>
          <w:tblCellMar>
            <w:top w:w="0" w:type="dxa"/>
            <w:left w:w="0" w:type="dxa"/>
            <w:bottom w:w="0" w:type="dxa"/>
            <w:right w:w="0" w:type="dxa"/>
          </w:tblCellMar>
        </w:tblPrEx>
        <w:trPr>
          <w:trHeight w:val="1395" w:hRule="atLeast"/>
        </w:trPr>
        <w:tc>
          <w:tcPr>
            <w:tcW w:w="54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6</w:t>
            </w:r>
          </w:p>
        </w:tc>
        <w:tc>
          <w:tcPr>
            <w:tcW w:w="13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partyPositionT</w:t>
            </w:r>
          </w:p>
        </w:tc>
        <w:tc>
          <w:tcPr>
            <w:tcW w:w="151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诉讼地位（原审）</w:t>
            </w:r>
          </w:p>
        </w:tc>
        <w:tc>
          <w:tcPr>
            <w:tcW w:w="16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p：原告；</w:t>
            </w:r>
            <w:r>
              <w:rPr>
                <w:rFonts w:hint="eastAsia" w:ascii="宋体" w:hAnsi="宋体" w:cs="宋体"/>
                <w:szCs w:val="21"/>
                <w:lang w:val="en-US" w:eastAsia="zh-CN"/>
              </w:rPr>
              <w:br w:type="textWrapping"/>
            </w:r>
            <w:r>
              <w:rPr>
                <w:rFonts w:hint="eastAsia" w:ascii="宋体" w:hAnsi="宋体" w:cs="宋体"/>
                <w:szCs w:val="21"/>
                <w:lang w:val="en-US" w:eastAsia="zh-CN"/>
              </w:rPr>
              <w:t>d：被告；</w:t>
            </w:r>
            <w:r>
              <w:rPr>
                <w:rFonts w:hint="eastAsia" w:ascii="宋体" w:hAnsi="宋体" w:cs="宋体"/>
                <w:szCs w:val="21"/>
                <w:lang w:val="en-US" w:eastAsia="zh-CN"/>
              </w:rPr>
              <w:br w:type="textWrapping"/>
            </w:r>
            <w:r>
              <w:rPr>
                <w:rFonts w:hint="eastAsia" w:ascii="宋体" w:hAnsi="宋体" w:cs="宋体"/>
                <w:szCs w:val="21"/>
                <w:lang w:val="en-US" w:eastAsia="zh-CN"/>
              </w:rPr>
              <w:t>t：第三人；</w:t>
            </w:r>
            <w:r>
              <w:rPr>
                <w:rFonts w:hint="eastAsia" w:ascii="宋体" w:hAnsi="宋体" w:cs="宋体"/>
                <w:szCs w:val="21"/>
                <w:lang w:val="en-US" w:eastAsia="zh-CN"/>
              </w:rPr>
              <w:br w:type="textWrapping"/>
            </w:r>
            <w:r>
              <w:rPr>
                <w:rFonts w:hint="eastAsia" w:ascii="宋体" w:hAnsi="宋体" w:cs="宋体"/>
                <w:szCs w:val="21"/>
                <w:lang w:val="en-US" w:eastAsia="zh-CN"/>
              </w:rPr>
              <w:t>u :  当事人；</w:t>
            </w:r>
          </w:p>
        </w:tc>
      </w:tr>
      <w:tr>
        <w:tblPrEx>
          <w:tblCellMar>
            <w:top w:w="0" w:type="dxa"/>
            <w:left w:w="0" w:type="dxa"/>
            <w:bottom w:w="0" w:type="dxa"/>
            <w:right w:w="0" w:type="dxa"/>
          </w:tblCellMar>
        </w:tblPrEx>
        <w:trPr>
          <w:trHeight w:val="705" w:hRule="atLeast"/>
        </w:trPr>
        <w:tc>
          <w:tcPr>
            <w:tcW w:w="54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7</w:t>
            </w:r>
          </w:p>
        </w:tc>
        <w:tc>
          <w:tcPr>
            <w:tcW w:w="13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partyTitleT</w:t>
            </w:r>
          </w:p>
        </w:tc>
        <w:tc>
          <w:tcPr>
            <w:tcW w:w="151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当前称号</w:t>
            </w:r>
          </w:p>
        </w:tc>
        <w:tc>
          <w:tcPr>
            <w:tcW w:w="16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原告/被告/上诉人/被上诉人等</w:t>
            </w:r>
          </w:p>
        </w:tc>
      </w:tr>
      <w:tr>
        <w:tblPrEx>
          <w:tblCellMar>
            <w:top w:w="0" w:type="dxa"/>
            <w:left w:w="0" w:type="dxa"/>
            <w:bottom w:w="0" w:type="dxa"/>
            <w:right w:w="0" w:type="dxa"/>
          </w:tblCellMar>
        </w:tblPrEx>
        <w:trPr>
          <w:trHeight w:val="360" w:hRule="atLeast"/>
        </w:trPr>
        <w:tc>
          <w:tcPr>
            <w:tcW w:w="54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8</w:t>
            </w:r>
          </w:p>
        </w:tc>
        <w:tc>
          <w:tcPr>
            <w:tcW w:w="13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partyType</w:t>
            </w:r>
          </w:p>
        </w:tc>
        <w:tc>
          <w:tcPr>
            <w:tcW w:w="151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主体类型</w:t>
            </w:r>
          </w:p>
        </w:tc>
        <w:tc>
          <w:tcPr>
            <w:tcW w:w="16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公司/关联方</w:t>
            </w:r>
          </w:p>
        </w:tc>
      </w:tr>
      <w:tr>
        <w:tblPrEx>
          <w:tblCellMar>
            <w:top w:w="0" w:type="dxa"/>
            <w:left w:w="0" w:type="dxa"/>
            <w:bottom w:w="0" w:type="dxa"/>
            <w:right w:w="0" w:type="dxa"/>
          </w:tblCellMar>
        </w:tblPrEx>
        <w:trPr>
          <w:trHeight w:val="360" w:hRule="atLeast"/>
        </w:trPr>
        <w:tc>
          <w:tcPr>
            <w:tcW w:w="54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9</w:t>
            </w:r>
          </w:p>
        </w:tc>
        <w:tc>
          <w:tcPr>
            <w:tcW w:w="13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pname</w:t>
            </w:r>
          </w:p>
        </w:tc>
        <w:tc>
          <w:tcPr>
            <w:tcW w:w="151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当事人名称</w:t>
            </w:r>
          </w:p>
        </w:tc>
        <w:tc>
          <w:tcPr>
            <w:tcW w:w="16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企业名称/关联方名称</w:t>
            </w:r>
          </w:p>
        </w:tc>
      </w:tr>
      <w:tr>
        <w:tblPrEx>
          <w:tblCellMar>
            <w:top w:w="0" w:type="dxa"/>
            <w:left w:w="0" w:type="dxa"/>
            <w:bottom w:w="0" w:type="dxa"/>
            <w:right w:w="0" w:type="dxa"/>
          </w:tblCellMar>
        </w:tblPrEx>
        <w:trPr>
          <w:trHeight w:val="360" w:hRule="atLeast"/>
        </w:trPr>
        <w:tc>
          <w:tcPr>
            <w:tcW w:w="54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10</w:t>
            </w:r>
          </w:p>
        </w:tc>
        <w:tc>
          <w:tcPr>
            <w:tcW w:w="13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trialProcedureS</w:t>
            </w:r>
          </w:p>
        </w:tc>
        <w:tc>
          <w:tcPr>
            <w:tcW w:w="151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审理状态</w:t>
            </w:r>
          </w:p>
        </w:tc>
        <w:tc>
          <w:tcPr>
            <w:tcW w:w="16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shd w:val="clear" w:color="auto" w:fill="auto"/>
          <w:tblCellMar>
            <w:top w:w="0" w:type="dxa"/>
            <w:left w:w="0" w:type="dxa"/>
            <w:bottom w:w="0" w:type="dxa"/>
            <w:right w:w="0" w:type="dxa"/>
          </w:tblCellMar>
        </w:tblPrEx>
        <w:trPr>
          <w:trHeight w:val="360" w:hRule="atLeast"/>
        </w:trPr>
        <w:tc>
          <w:tcPr>
            <w:tcW w:w="54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11</w:t>
            </w:r>
          </w:p>
        </w:tc>
        <w:tc>
          <w:tcPr>
            <w:tcW w:w="13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signalDesc</w:t>
            </w:r>
          </w:p>
        </w:tc>
        <w:tc>
          <w:tcPr>
            <w:tcW w:w="151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信号描述</w:t>
            </w:r>
          </w:p>
        </w:tc>
        <w:tc>
          <w:tcPr>
            <w:tcW w:w="16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12</w:t>
            </w:r>
          </w:p>
        </w:tc>
        <w:tc>
          <w:tcPr>
            <w:tcW w:w="13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signalRating</w:t>
            </w:r>
          </w:p>
        </w:tc>
        <w:tc>
          <w:tcPr>
            <w:tcW w:w="151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信号等级</w:t>
            </w:r>
          </w:p>
        </w:tc>
        <w:tc>
          <w:tcPr>
            <w:tcW w:w="16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13</w:t>
            </w:r>
          </w:p>
        </w:tc>
        <w:tc>
          <w:tcPr>
            <w:tcW w:w="13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signalRuleNo</w:t>
            </w:r>
          </w:p>
        </w:tc>
        <w:tc>
          <w:tcPr>
            <w:tcW w:w="151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规则编码</w:t>
            </w:r>
          </w:p>
        </w:tc>
        <w:tc>
          <w:tcPr>
            <w:tcW w:w="16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14</w:t>
            </w:r>
          </w:p>
        </w:tc>
        <w:tc>
          <w:tcPr>
            <w:tcW w:w="13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signalRuleVersion</w:t>
            </w:r>
          </w:p>
        </w:tc>
        <w:tc>
          <w:tcPr>
            <w:tcW w:w="151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规则版本</w:t>
            </w:r>
          </w:p>
        </w:tc>
        <w:tc>
          <w:tcPr>
            <w:tcW w:w="16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15</w:t>
            </w:r>
          </w:p>
        </w:tc>
        <w:tc>
          <w:tcPr>
            <w:tcW w:w="13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ruleMainType</w:t>
            </w:r>
          </w:p>
        </w:tc>
        <w:tc>
          <w:tcPr>
            <w:tcW w:w="151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大类</w:t>
            </w:r>
          </w:p>
        </w:tc>
        <w:tc>
          <w:tcPr>
            <w:tcW w:w="16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shd w:val="clear" w:color="auto" w:fill="auto"/>
          <w:tblCellMar>
            <w:top w:w="0" w:type="dxa"/>
            <w:left w:w="0" w:type="dxa"/>
            <w:bottom w:w="0" w:type="dxa"/>
            <w:right w:w="0" w:type="dxa"/>
          </w:tblCellMar>
        </w:tblPrEx>
        <w:trPr>
          <w:trHeight w:val="360" w:hRule="atLeast"/>
        </w:trPr>
        <w:tc>
          <w:tcPr>
            <w:tcW w:w="54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16</w:t>
            </w:r>
          </w:p>
        </w:tc>
        <w:tc>
          <w:tcPr>
            <w:tcW w:w="133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ruleSubType</w:t>
            </w:r>
          </w:p>
        </w:tc>
        <w:tc>
          <w:tcPr>
            <w:tcW w:w="151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小类</w:t>
            </w:r>
          </w:p>
        </w:tc>
        <w:tc>
          <w:tcPr>
            <w:tcW w:w="16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查询详情样例：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"ajlc":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"actionObject":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"ajlcId": "c2015liliannanshangchu172_t55550506",</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 "（2015）丽莲南商初字第172号",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"courtS": "浙江省丽水市莲都区人民法院",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"ajlc",</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"organizer":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"partys":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"ajlcStatusT": "立案受理",</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"caseCauseT": "民间借贷纠纷",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"caseNoKwordT": "民初",</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"courtRankT": "4",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"courtTypeT": "基层法院",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"partyPositionT": "d",</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"partyTitleT": "被告",</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"P",</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"李小琴",</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"ruleMainType": "</w:t>
      </w:r>
      <w:r>
        <w:rPr>
          <w:rFonts w:hint="eastAsia" w:ascii="微软雅黑" w:hAnsi="微软雅黑" w:eastAsia="微软雅黑" w:cs="微软雅黑"/>
          <w:color w:val="00B050"/>
          <w:sz w:val="18"/>
          <w:szCs w:val="18"/>
          <w:lang w:val="en-US" w:eastAsia="zh-CN"/>
        </w:rPr>
        <w:t>主体被申请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"ruleSubType": "</w:t>
      </w:r>
      <w:r>
        <w:rPr>
          <w:rFonts w:hint="eastAsia" w:ascii="微软雅黑" w:hAnsi="微软雅黑" w:eastAsia="微软雅黑" w:cs="微软雅黑"/>
          <w:color w:val="00B050"/>
          <w:sz w:val="18"/>
          <w:szCs w:val="18"/>
          <w:lang w:val="en-US" w:eastAsia="zh-CN"/>
        </w:rPr>
        <w:t>主体被申请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"signalDesc": "</w:t>
      </w:r>
      <w:r>
        <w:rPr>
          <w:rFonts w:hint="eastAsia" w:ascii="微软雅黑" w:hAnsi="微软雅黑" w:eastAsia="微软雅黑" w:cs="微软雅黑"/>
          <w:color w:val="00B050"/>
          <w:sz w:val="18"/>
          <w:szCs w:val="18"/>
          <w:lang w:val="en-US" w:eastAsia="zh-CN"/>
        </w:rPr>
        <w:t>事故纠纷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"signalRating": "3",</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"signalRuleNo": "RU106V01X001234",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"signalRuleVersion": "V001",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"trialProcedureS": "一审"</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"ajlcStatusT": "立案受理",</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"caseCauseT": "民间借贷纠纷",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"caseNoKwordT": "民初",</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"courtRankT": "4",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"courtTypeT": "基层法院",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"partyPositionT": "p",</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"partyTitleT": "原告",</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"P",</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"章国杰",</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"ruleMainType": "</w:t>
      </w:r>
      <w:r>
        <w:rPr>
          <w:rFonts w:hint="eastAsia" w:ascii="微软雅黑" w:hAnsi="微软雅黑" w:eastAsia="微软雅黑" w:cs="微软雅黑"/>
          <w:color w:val="00B050"/>
          <w:sz w:val="18"/>
          <w:szCs w:val="18"/>
          <w:lang w:val="en-US" w:eastAsia="zh-CN"/>
        </w:rPr>
        <w:t>主体被申请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"ruleSubType": "</w:t>
      </w:r>
      <w:r>
        <w:rPr>
          <w:rFonts w:hint="eastAsia" w:ascii="微软雅黑" w:hAnsi="微软雅黑" w:eastAsia="微软雅黑" w:cs="微软雅黑"/>
          <w:color w:val="00B050"/>
          <w:sz w:val="18"/>
          <w:szCs w:val="18"/>
          <w:lang w:val="en-US" w:eastAsia="zh-CN"/>
        </w:rPr>
        <w:t>主体被申请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"signalDesc": "</w:t>
      </w:r>
      <w:r>
        <w:rPr>
          <w:rFonts w:hint="eastAsia" w:ascii="微软雅黑" w:hAnsi="微软雅黑" w:eastAsia="微软雅黑" w:cs="微软雅黑"/>
          <w:color w:val="00B050"/>
          <w:sz w:val="18"/>
          <w:szCs w:val="18"/>
          <w:lang w:val="en-US" w:eastAsia="zh-CN"/>
        </w:rPr>
        <w:t>事故纠纷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"signalRating": "6",</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"signalRuleNo": "RU106V01X001235",</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"signalRuleVersion": "V001",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"trialProcedureS": "一审"</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"ajlcStatusT": "立案受理",</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"caseCauseT": "民间借贷纠纷",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"caseNoKwordT": "民初",</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"courtRankT": "4",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"courtTypeT": "基层法院",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"partyPositionT": "d",</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"partyTitleT": "被告",</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"P",</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"张碧军",</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"ruleMainType": "</w:t>
      </w:r>
      <w:r>
        <w:rPr>
          <w:rFonts w:hint="eastAsia" w:ascii="微软雅黑" w:hAnsi="微软雅黑" w:eastAsia="微软雅黑" w:cs="微软雅黑"/>
          <w:color w:val="00B050"/>
          <w:sz w:val="18"/>
          <w:szCs w:val="18"/>
          <w:lang w:val="en-US" w:eastAsia="zh-CN"/>
        </w:rPr>
        <w:t>主体被申请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"ruleSubType": "</w:t>
      </w:r>
      <w:r>
        <w:rPr>
          <w:rFonts w:hint="eastAsia" w:ascii="微软雅黑" w:hAnsi="微软雅黑" w:eastAsia="微软雅黑" w:cs="微软雅黑"/>
          <w:color w:val="00B050"/>
          <w:sz w:val="18"/>
          <w:szCs w:val="18"/>
          <w:lang w:val="en-US" w:eastAsia="zh-CN"/>
        </w:rPr>
        <w:t>主体被申请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"signalDesc": "</w:t>
      </w:r>
      <w:r>
        <w:rPr>
          <w:rFonts w:hint="eastAsia" w:ascii="微软雅黑" w:hAnsi="微软雅黑" w:eastAsia="微软雅黑" w:cs="微软雅黑"/>
          <w:color w:val="00B050"/>
          <w:sz w:val="18"/>
          <w:szCs w:val="18"/>
          <w:lang w:val="en-US" w:eastAsia="zh-CN"/>
        </w:rPr>
        <w:t>事故纠纷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"signalRating": "3",</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"signalRuleNo": "RU106V01X001234",</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"signalRuleVersion": "V001",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"trialProcedureS": "一审"</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113142412800000,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0.03,</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spacing w:line="360" w:lineRule="auto"/>
        <w:outlineLvl w:val="2"/>
        <w:rPr>
          <w:rFonts w:hint="eastAsia" w:ascii="宋体" w:hAnsi="宋体" w:eastAsiaTheme="minorEastAsia"/>
          <w:b/>
          <w:bCs/>
          <w:sz w:val="24"/>
          <w:szCs w:val="24"/>
          <w:lang w:val="en-US" w:eastAsia="zh-CN"/>
        </w:rPr>
      </w:pPr>
      <w:bookmarkStart w:id="23" w:name="_Toc8521"/>
      <w:r>
        <w:rPr>
          <w:rFonts w:hint="eastAsia" w:ascii="宋体" w:hAnsi="宋体"/>
          <w:b/>
          <w:bCs/>
          <w:sz w:val="24"/>
          <w:szCs w:val="24"/>
          <w:lang w:val="en-US" w:eastAsia="zh-CN"/>
        </w:rPr>
        <w:t>2.3.7曝光台</w:t>
      </w:r>
      <w:bookmarkEnd w:id="23"/>
    </w:p>
    <w:p>
      <w:pPr>
        <w:spacing w:line="360" w:lineRule="auto"/>
        <w:rPr>
          <w:rFonts w:ascii="宋体" w:hAnsi="宋体"/>
          <w:sz w:val="24"/>
          <w:szCs w:val="24"/>
        </w:rPr>
      </w:pPr>
      <w:r>
        <w:rPr>
          <w:rFonts w:hint="eastAsia" w:ascii="宋体" w:hAnsi="宋体"/>
          <w:sz w:val="24"/>
          <w:szCs w:val="24"/>
          <w:lang w:val="en-US" w:eastAsia="zh-CN"/>
        </w:rPr>
        <w:t>bgt</w:t>
      </w:r>
      <w:r>
        <w:rPr>
          <w:rFonts w:hint="eastAsia" w:ascii="宋体" w:hAnsi="宋体"/>
          <w:sz w:val="24"/>
          <w:szCs w:val="24"/>
        </w:rPr>
        <w:t>返回字段说明：</w:t>
      </w:r>
    </w:p>
    <w:tbl>
      <w:tblPr>
        <w:tblStyle w:val="11"/>
        <w:tblW w:w="8168" w:type="dxa"/>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1779"/>
        <w:gridCol w:w="2186"/>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779"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8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25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1</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bgtId</w:t>
            </w:r>
          </w:p>
        </w:tc>
        <w:tc>
          <w:tcPr>
            <w:tcW w:w="2186" w:type="dxa"/>
            <w:shd w:val="clear" w:color="auto" w:fill="auto"/>
            <w:vAlign w:val="center"/>
          </w:tcPr>
          <w:p>
            <w:pPr>
              <w:rPr>
                <w:rFonts w:ascii="宋体" w:hAnsi="宋体" w:cs="宋体"/>
                <w:szCs w:val="21"/>
              </w:rPr>
            </w:pPr>
            <w:r>
              <w:rPr>
                <w:rFonts w:hint="eastAsia" w:ascii="宋体" w:hAnsi="宋体" w:cs="宋体"/>
                <w:szCs w:val="21"/>
                <w:lang w:val="en-US" w:eastAsia="zh-CN"/>
              </w:rPr>
              <w:t>曝光台ID</w:t>
            </w:r>
          </w:p>
        </w:tc>
        <w:tc>
          <w:tcPr>
            <w:tcW w:w="2250" w:type="dxa"/>
            <w:shd w:val="clear" w:color="auto" w:fill="auto"/>
            <w:vAlign w:val="center"/>
          </w:tcPr>
          <w:p>
            <w:pPr>
              <w:rPr>
                <w:rFonts w:ascii="宋体" w:hAnsi="宋体" w:cs="宋体"/>
                <w:szCs w:val="21"/>
              </w:rPr>
            </w:pPr>
            <w:r>
              <w:rPr>
                <w:rFonts w:hint="eastAsia" w:ascii="宋体" w:hAnsi="宋体" w:cs="宋体"/>
                <w:color w:val="0000FF"/>
                <w:szCs w:val="21"/>
                <w:lang w:val="en-US" w:eastAsia="zh-CN"/>
              </w:rPr>
              <w:t>曝光台唯一标识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2</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body</w:t>
            </w:r>
          </w:p>
        </w:tc>
        <w:tc>
          <w:tcPr>
            <w:tcW w:w="2186" w:type="dxa"/>
            <w:shd w:val="clear" w:color="auto" w:fill="auto"/>
            <w:vAlign w:val="center"/>
          </w:tcPr>
          <w:p>
            <w:pPr>
              <w:rPr>
                <w:rFonts w:ascii="宋体" w:hAnsi="宋体" w:cs="宋体"/>
                <w:szCs w:val="21"/>
              </w:rPr>
            </w:pPr>
            <w:r>
              <w:rPr>
                <w:rFonts w:hint="eastAsia" w:ascii="宋体" w:hAnsi="宋体" w:cs="宋体"/>
                <w:szCs w:val="21"/>
                <w:lang w:val="en-US" w:eastAsia="zh-CN"/>
              </w:rPr>
              <w:t>内容</w:t>
            </w:r>
          </w:p>
        </w:tc>
        <w:tc>
          <w:tcPr>
            <w:tcW w:w="2250"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3</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caseNo</w:t>
            </w:r>
          </w:p>
        </w:tc>
        <w:tc>
          <w:tcPr>
            <w:tcW w:w="2186" w:type="dxa"/>
            <w:shd w:val="clear" w:color="auto" w:fill="auto"/>
            <w:vAlign w:val="center"/>
          </w:tcPr>
          <w:p>
            <w:pPr>
              <w:rPr>
                <w:rFonts w:ascii="宋体" w:hAnsi="宋体" w:cs="宋体"/>
                <w:szCs w:val="21"/>
              </w:rPr>
            </w:pPr>
            <w:r>
              <w:rPr>
                <w:rFonts w:hint="eastAsia" w:ascii="宋体" w:hAnsi="宋体" w:cs="宋体"/>
                <w:szCs w:val="21"/>
                <w:lang w:val="en-US" w:eastAsia="zh-CN"/>
              </w:rPr>
              <w:t>案号</w:t>
            </w:r>
          </w:p>
        </w:tc>
        <w:tc>
          <w:tcPr>
            <w:tcW w:w="2250"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4</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court</w:t>
            </w:r>
          </w:p>
        </w:tc>
        <w:tc>
          <w:tcPr>
            <w:tcW w:w="2186" w:type="dxa"/>
            <w:shd w:val="clear" w:color="auto" w:fill="auto"/>
            <w:vAlign w:val="center"/>
          </w:tcPr>
          <w:p>
            <w:pPr>
              <w:rPr>
                <w:rFonts w:ascii="宋体" w:hAnsi="宋体" w:cs="宋体"/>
                <w:szCs w:val="21"/>
              </w:rPr>
            </w:pPr>
            <w:r>
              <w:rPr>
                <w:rFonts w:hint="eastAsia" w:ascii="宋体" w:hAnsi="宋体" w:cs="宋体"/>
                <w:szCs w:val="21"/>
                <w:lang w:val="en-US" w:eastAsia="zh-CN"/>
              </w:rPr>
              <w:t>法院名称</w:t>
            </w:r>
          </w:p>
        </w:tc>
        <w:tc>
          <w:tcPr>
            <w:tcW w:w="2250"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5</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proposer</w:t>
            </w:r>
          </w:p>
        </w:tc>
        <w:tc>
          <w:tcPr>
            <w:tcW w:w="2186" w:type="dxa"/>
            <w:shd w:val="clear" w:color="auto" w:fill="auto"/>
            <w:vAlign w:val="center"/>
          </w:tcPr>
          <w:p>
            <w:pPr>
              <w:rPr>
                <w:rFonts w:ascii="宋体" w:hAnsi="宋体" w:cs="宋体"/>
                <w:szCs w:val="21"/>
              </w:rPr>
            </w:pPr>
            <w:r>
              <w:rPr>
                <w:rFonts w:hint="eastAsia" w:ascii="宋体" w:hAnsi="宋体" w:cs="宋体"/>
                <w:szCs w:val="21"/>
                <w:lang w:val="en-US" w:eastAsia="zh-CN"/>
              </w:rPr>
              <w:t>申请人</w:t>
            </w:r>
          </w:p>
        </w:tc>
        <w:tc>
          <w:tcPr>
            <w:tcW w:w="2250"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6</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sortTime</w:t>
            </w:r>
          </w:p>
        </w:tc>
        <w:tc>
          <w:tcPr>
            <w:tcW w:w="2186" w:type="dxa"/>
            <w:shd w:val="clear" w:color="auto" w:fill="auto"/>
            <w:vAlign w:val="center"/>
          </w:tcPr>
          <w:p>
            <w:pPr>
              <w:rPr>
                <w:rFonts w:ascii="宋体" w:hAnsi="宋体" w:cs="宋体"/>
                <w:szCs w:val="21"/>
              </w:rPr>
            </w:pPr>
            <w:r>
              <w:rPr>
                <w:rFonts w:hint="eastAsia" w:ascii="宋体" w:hAnsi="宋体" w:cs="宋体"/>
                <w:szCs w:val="21"/>
                <w:lang w:val="en-US" w:eastAsia="zh-CN"/>
              </w:rPr>
              <w:t>立案时间</w:t>
            </w:r>
          </w:p>
        </w:tc>
        <w:tc>
          <w:tcPr>
            <w:tcW w:w="2250"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7</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title</w:t>
            </w:r>
          </w:p>
        </w:tc>
        <w:tc>
          <w:tcPr>
            <w:tcW w:w="2186" w:type="dxa"/>
            <w:shd w:val="clear" w:color="auto" w:fill="auto"/>
            <w:vAlign w:val="center"/>
          </w:tcPr>
          <w:p>
            <w:pPr>
              <w:rPr>
                <w:rFonts w:ascii="宋体" w:hAnsi="宋体" w:cs="宋体"/>
                <w:szCs w:val="21"/>
              </w:rPr>
            </w:pPr>
            <w:r>
              <w:rPr>
                <w:rFonts w:hint="eastAsia" w:ascii="宋体" w:hAnsi="宋体" w:cs="宋体"/>
                <w:szCs w:val="21"/>
                <w:lang w:val="en-US" w:eastAsia="zh-CN"/>
              </w:rPr>
              <w:t>标题</w:t>
            </w:r>
          </w:p>
        </w:tc>
        <w:tc>
          <w:tcPr>
            <w:tcW w:w="2250"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8</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yiju</w:t>
            </w:r>
          </w:p>
        </w:tc>
        <w:tc>
          <w:tcPr>
            <w:tcW w:w="2186" w:type="dxa"/>
            <w:shd w:val="clear" w:color="auto" w:fill="auto"/>
            <w:vAlign w:val="center"/>
          </w:tcPr>
          <w:p>
            <w:pPr>
              <w:rPr>
                <w:rFonts w:ascii="宋体" w:hAnsi="宋体" w:cs="宋体"/>
                <w:szCs w:val="21"/>
              </w:rPr>
            </w:pPr>
            <w:r>
              <w:rPr>
                <w:rFonts w:hint="eastAsia" w:ascii="宋体" w:hAnsi="宋体" w:cs="宋体"/>
                <w:szCs w:val="21"/>
                <w:lang w:val="en-US" w:eastAsia="zh-CN"/>
              </w:rPr>
              <w:t>依据</w:t>
            </w:r>
          </w:p>
        </w:tc>
        <w:tc>
          <w:tcPr>
            <w:tcW w:w="2250"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9</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yjCode</w:t>
            </w:r>
          </w:p>
        </w:tc>
        <w:tc>
          <w:tcPr>
            <w:tcW w:w="2186" w:type="dxa"/>
            <w:shd w:val="clear" w:color="auto" w:fill="auto"/>
            <w:vAlign w:val="center"/>
          </w:tcPr>
          <w:p>
            <w:pPr>
              <w:rPr>
                <w:rFonts w:ascii="宋体" w:hAnsi="宋体" w:cs="宋体"/>
                <w:szCs w:val="21"/>
              </w:rPr>
            </w:pPr>
            <w:r>
              <w:rPr>
                <w:rFonts w:hint="eastAsia" w:ascii="宋体" w:hAnsi="宋体" w:cs="宋体"/>
                <w:szCs w:val="21"/>
                <w:lang w:val="en-US" w:eastAsia="zh-CN"/>
              </w:rPr>
              <w:t>依据文书</w:t>
            </w:r>
          </w:p>
        </w:tc>
        <w:tc>
          <w:tcPr>
            <w:tcW w:w="2250"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10</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partys</w:t>
            </w:r>
          </w:p>
        </w:tc>
        <w:tc>
          <w:tcPr>
            <w:tcW w:w="2186" w:type="dxa"/>
            <w:shd w:val="clear" w:color="auto" w:fill="auto"/>
            <w:vAlign w:val="center"/>
          </w:tcPr>
          <w:p>
            <w:pPr>
              <w:rPr>
                <w:rFonts w:ascii="宋体" w:hAnsi="宋体" w:cs="宋体"/>
                <w:szCs w:val="21"/>
              </w:rPr>
            </w:pPr>
            <w:r>
              <w:rPr>
                <w:rFonts w:hint="eastAsia" w:ascii="宋体" w:hAnsi="宋体" w:cs="宋体"/>
                <w:szCs w:val="21"/>
                <w:lang w:val="en-US" w:eastAsia="zh-CN"/>
              </w:rPr>
              <w:t>当事人</w:t>
            </w:r>
          </w:p>
        </w:tc>
        <w:tc>
          <w:tcPr>
            <w:tcW w:w="2250" w:type="dxa"/>
            <w:shd w:val="clear" w:color="auto" w:fill="auto"/>
            <w:vAlign w:val="center"/>
          </w:tcPr>
          <w:p>
            <w:pPr>
              <w:rPr>
                <w:rFonts w:ascii="宋体" w:hAnsi="宋体" w:cs="宋体"/>
                <w:szCs w:val="21"/>
              </w:rPr>
            </w:pPr>
            <w:r>
              <w:rPr>
                <w:rFonts w:hint="eastAsia" w:ascii="宋体" w:hAnsi="宋体" w:cs="宋体"/>
                <w:szCs w:val="21"/>
                <w:lang w:val="en-US" w:eastAsia="zh-CN"/>
              </w:rPr>
              <w:t>参照当事人数据字典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53" w:type="dxa"/>
            <w:shd w:val="clear" w:color="auto" w:fill="auto"/>
          </w:tcPr>
          <w:p>
            <w:pPr>
              <w:jc w:val="center"/>
              <w:rPr>
                <w:rFonts w:ascii="宋体" w:hAnsi="宋体" w:cs="宋体"/>
                <w:szCs w:val="21"/>
              </w:rPr>
            </w:pPr>
            <w:r>
              <w:rPr>
                <w:rFonts w:hint="eastAsia" w:ascii="宋体" w:hAnsi="宋体" w:cs="宋体"/>
                <w:szCs w:val="21"/>
              </w:rPr>
              <w:t>11</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datatype</w:t>
            </w:r>
          </w:p>
        </w:tc>
        <w:tc>
          <w:tcPr>
            <w:tcW w:w="2186" w:type="dxa"/>
            <w:shd w:val="clear" w:color="auto" w:fill="auto"/>
            <w:vAlign w:val="center"/>
          </w:tcPr>
          <w:p>
            <w:pPr>
              <w:rPr>
                <w:rFonts w:ascii="宋体" w:hAnsi="宋体" w:cs="宋体"/>
                <w:szCs w:val="21"/>
              </w:rPr>
            </w:pPr>
            <w:r>
              <w:rPr>
                <w:rFonts w:hint="eastAsia" w:ascii="宋体" w:hAnsi="宋体" w:cs="宋体"/>
                <w:szCs w:val="21"/>
                <w:lang w:val="en-US" w:eastAsia="zh-CN"/>
              </w:rPr>
              <w:t>数据类型</w:t>
            </w:r>
          </w:p>
        </w:tc>
        <w:tc>
          <w:tcPr>
            <w:tcW w:w="2250"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53" w:type="dxa"/>
            <w:shd w:val="clear" w:color="auto" w:fill="auto"/>
            <w:vAlign w:val="top"/>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12</w:t>
            </w:r>
          </w:p>
        </w:tc>
        <w:tc>
          <w:tcPr>
            <w:tcW w:w="1779" w:type="dxa"/>
            <w:shd w:val="clear" w:color="auto" w:fill="auto"/>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sign</w:t>
            </w:r>
          </w:p>
        </w:tc>
        <w:tc>
          <w:tcPr>
            <w:tcW w:w="2186" w:type="dxa"/>
            <w:shd w:val="clear" w:color="auto" w:fill="auto"/>
            <w:vAlign w:val="center"/>
          </w:tcPr>
          <w:p>
            <w:pP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是否下架</w:t>
            </w:r>
          </w:p>
        </w:tc>
        <w:tc>
          <w:tcPr>
            <w:tcW w:w="2250" w:type="dxa"/>
            <w:shd w:val="clear" w:color="auto" w:fill="auto"/>
            <w:vAlign w:val="center"/>
          </w:tcPr>
          <w:p>
            <w:pP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0为已下架,其他为未下架</w:t>
            </w:r>
          </w:p>
        </w:tc>
      </w:tr>
    </w:tbl>
    <w:p>
      <w:pPr>
        <w:widowControl w:val="0"/>
        <w:numPr>
          <w:ilvl w:val="0"/>
          <w:numId w:val="0"/>
        </w:numPr>
        <w:jc w:val="both"/>
        <w:rPr>
          <w:rFonts w:hint="eastAsia"/>
          <w:lang w:val="en-US" w:eastAsia="zh-CN"/>
        </w:rPr>
      </w:pPr>
    </w:p>
    <w:p>
      <w:pPr>
        <w:spacing w:line="360" w:lineRule="auto"/>
        <w:rPr>
          <w:rFonts w:hint="eastAsia" w:ascii="宋体" w:hAnsi="宋体"/>
          <w:sz w:val="24"/>
          <w:szCs w:val="24"/>
        </w:rPr>
      </w:pPr>
      <w:r>
        <w:rPr>
          <w:rFonts w:hint="eastAsia" w:ascii="宋体" w:hAnsi="宋体"/>
          <w:sz w:val="24"/>
          <w:szCs w:val="24"/>
        </w:rPr>
        <w:t>partys详细说明：（诉讼当事人数据字典）：</w:t>
      </w:r>
    </w:p>
    <w:tbl>
      <w:tblPr>
        <w:tblStyle w:val="10"/>
        <w:tblW w:w="4998" w:type="pct"/>
        <w:tblInd w:w="0" w:type="dxa"/>
        <w:shd w:val="clear" w:color="auto" w:fill="auto"/>
        <w:tblLayout w:type="autofit"/>
        <w:tblCellMar>
          <w:top w:w="0" w:type="dxa"/>
          <w:left w:w="0" w:type="dxa"/>
          <w:bottom w:w="0" w:type="dxa"/>
          <w:right w:w="0" w:type="dxa"/>
        </w:tblCellMar>
      </w:tblPr>
      <w:tblGrid>
        <w:gridCol w:w="1163"/>
        <w:gridCol w:w="1820"/>
        <w:gridCol w:w="2626"/>
        <w:gridCol w:w="2724"/>
      </w:tblGrid>
      <w:tr>
        <w:tblPrEx>
          <w:tblCellMar>
            <w:top w:w="0" w:type="dxa"/>
            <w:left w:w="0" w:type="dxa"/>
            <w:bottom w:w="0" w:type="dxa"/>
            <w:right w:w="0" w:type="dxa"/>
          </w:tblCellMar>
        </w:tblPrEx>
        <w:trPr>
          <w:trHeight w:val="360" w:hRule="atLeast"/>
        </w:trPr>
        <w:tc>
          <w:tcPr>
            <w:tcW w:w="698"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lang w:val="en-US" w:eastAsia="zh-CN"/>
              </w:rPr>
            </w:pPr>
            <w:r>
              <w:rPr>
                <w:rFonts w:hint="eastAsia" w:ascii="宋体" w:hAnsi="宋体" w:cs="宋体"/>
                <w:b/>
                <w:bCs/>
                <w:szCs w:val="21"/>
                <w:lang w:val="en-US" w:eastAsia="zh-CN"/>
              </w:rPr>
              <w:t>序号</w:t>
            </w:r>
          </w:p>
        </w:tc>
        <w:tc>
          <w:tcPr>
            <w:tcW w:w="1092"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lang w:val="en-US" w:eastAsia="zh-CN"/>
              </w:rPr>
            </w:pPr>
            <w:r>
              <w:rPr>
                <w:rFonts w:hint="eastAsia" w:ascii="宋体" w:hAnsi="宋体" w:cs="宋体"/>
                <w:b/>
                <w:bCs/>
                <w:szCs w:val="21"/>
                <w:lang w:val="en-US" w:eastAsia="zh-CN"/>
              </w:rPr>
              <w:t>英文代码</w:t>
            </w:r>
          </w:p>
        </w:tc>
        <w:tc>
          <w:tcPr>
            <w:tcW w:w="1575"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lang w:val="en-US" w:eastAsia="zh-CN"/>
              </w:rPr>
            </w:pPr>
            <w:r>
              <w:rPr>
                <w:rFonts w:hint="eastAsia" w:ascii="宋体" w:hAnsi="宋体" w:cs="宋体"/>
                <w:b/>
                <w:bCs/>
                <w:szCs w:val="21"/>
                <w:lang w:val="en-US" w:eastAsia="zh-CN"/>
              </w:rPr>
              <w:t>释义</w:t>
            </w:r>
          </w:p>
        </w:tc>
        <w:tc>
          <w:tcPr>
            <w:tcW w:w="1634"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lang w:val="en-US" w:eastAsia="zh-CN"/>
              </w:rPr>
            </w:pPr>
            <w:r>
              <w:rPr>
                <w:rFonts w:hint="eastAsia" w:ascii="宋体" w:hAnsi="宋体" w:cs="宋体"/>
                <w:b/>
                <w:bCs/>
                <w:szCs w:val="21"/>
                <w:lang w:val="en-US" w:eastAsia="zh-CN"/>
              </w:rPr>
              <w:t>备注</w:t>
            </w: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w:t>
            </w:r>
          </w:p>
        </w:tc>
        <w:tc>
          <w:tcPr>
            <w:tcW w:w="109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address</w:t>
            </w:r>
          </w:p>
        </w:tc>
        <w:tc>
          <w:tcPr>
            <w:tcW w:w="157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地址</w:t>
            </w:r>
          </w:p>
        </w:tc>
        <w:tc>
          <w:tcPr>
            <w:tcW w:w="163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2</w:t>
            </w:r>
          </w:p>
        </w:tc>
        <w:tc>
          <w:tcPr>
            <w:tcW w:w="109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caseCauseT</w:t>
            </w:r>
          </w:p>
        </w:tc>
        <w:tc>
          <w:tcPr>
            <w:tcW w:w="157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案由</w:t>
            </w:r>
          </w:p>
        </w:tc>
        <w:tc>
          <w:tcPr>
            <w:tcW w:w="163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3</w:t>
            </w:r>
          </w:p>
        </w:tc>
        <w:tc>
          <w:tcPr>
            <w:tcW w:w="109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caseNoKwordT</w:t>
            </w:r>
          </w:p>
        </w:tc>
        <w:tc>
          <w:tcPr>
            <w:tcW w:w="157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代字</w:t>
            </w:r>
          </w:p>
        </w:tc>
        <w:tc>
          <w:tcPr>
            <w:tcW w:w="163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民初、民终等</w:t>
            </w: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4</w:t>
            </w:r>
          </w:p>
        </w:tc>
        <w:tc>
          <w:tcPr>
            <w:tcW w:w="109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execMoney</w:t>
            </w:r>
          </w:p>
        </w:tc>
        <w:tc>
          <w:tcPr>
            <w:tcW w:w="157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标的金额</w:t>
            </w:r>
          </w:p>
        </w:tc>
        <w:tc>
          <w:tcPr>
            <w:tcW w:w="163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5</w:t>
            </w:r>
          </w:p>
        </w:tc>
        <w:tc>
          <w:tcPr>
            <w:tcW w:w="109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idcardNo</w:t>
            </w:r>
          </w:p>
        </w:tc>
        <w:tc>
          <w:tcPr>
            <w:tcW w:w="157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关联方id</w:t>
            </w:r>
          </w:p>
        </w:tc>
        <w:tc>
          <w:tcPr>
            <w:tcW w:w="163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6</w:t>
            </w:r>
          </w:p>
        </w:tc>
        <w:tc>
          <w:tcPr>
            <w:tcW w:w="109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partyType</w:t>
            </w:r>
          </w:p>
        </w:tc>
        <w:tc>
          <w:tcPr>
            <w:tcW w:w="157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主体类型</w:t>
            </w:r>
          </w:p>
        </w:tc>
        <w:tc>
          <w:tcPr>
            <w:tcW w:w="163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公司/关联方</w:t>
            </w:r>
          </w:p>
        </w:tc>
      </w:tr>
      <w:tr>
        <w:tblPrEx>
          <w:shd w:val="clear" w:color="auto" w:fill="auto"/>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7</w:t>
            </w:r>
          </w:p>
        </w:tc>
        <w:tc>
          <w:tcPr>
            <w:tcW w:w="109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pname</w:t>
            </w:r>
          </w:p>
        </w:tc>
        <w:tc>
          <w:tcPr>
            <w:tcW w:w="157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当事人名称</w:t>
            </w:r>
          </w:p>
        </w:tc>
        <w:tc>
          <w:tcPr>
            <w:tcW w:w="163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企业名称/关联方名称</w:t>
            </w: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8</w:t>
            </w:r>
          </w:p>
        </w:tc>
        <w:tc>
          <w:tcPr>
            <w:tcW w:w="109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signalDesc</w:t>
            </w:r>
          </w:p>
        </w:tc>
        <w:tc>
          <w:tcPr>
            <w:tcW w:w="157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信号描述</w:t>
            </w:r>
          </w:p>
        </w:tc>
        <w:tc>
          <w:tcPr>
            <w:tcW w:w="163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9</w:t>
            </w:r>
          </w:p>
        </w:tc>
        <w:tc>
          <w:tcPr>
            <w:tcW w:w="109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signalRating</w:t>
            </w:r>
          </w:p>
        </w:tc>
        <w:tc>
          <w:tcPr>
            <w:tcW w:w="157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信号等级</w:t>
            </w:r>
          </w:p>
        </w:tc>
        <w:tc>
          <w:tcPr>
            <w:tcW w:w="163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10</w:t>
            </w:r>
          </w:p>
        </w:tc>
        <w:tc>
          <w:tcPr>
            <w:tcW w:w="109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signalRuleNo</w:t>
            </w:r>
          </w:p>
        </w:tc>
        <w:tc>
          <w:tcPr>
            <w:tcW w:w="157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规则编码</w:t>
            </w:r>
          </w:p>
        </w:tc>
        <w:tc>
          <w:tcPr>
            <w:tcW w:w="163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11</w:t>
            </w:r>
          </w:p>
        </w:tc>
        <w:tc>
          <w:tcPr>
            <w:tcW w:w="109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signalRuleVersion</w:t>
            </w:r>
          </w:p>
        </w:tc>
        <w:tc>
          <w:tcPr>
            <w:tcW w:w="157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规则版本</w:t>
            </w:r>
          </w:p>
        </w:tc>
        <w:tc>
          <w:tcPr>
            <w:tcW w:w="163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12</w:t>
            </w:r>
          </w:p>
        </w:tc>
        <w:tc>
          <w:tcPr>
            <w:tcW w:w="109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ruleMainType</w:t>
            </w:r>
          </w:p>
        </w:tc>
        <w:tc>
          <w:tcPr>
            <w:tcW w:w="157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大类</w:t>
            </w:r>
          </w:p>
        </w:tc>
        <w:tc>
          <w:tcPr>
            <w:tcW w:w="163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13</w:t>
            </w:r>
          </w:p>
        </w:tc>
        <w:tc>
          <w:tcPr>
            <w:tcW w:w="109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ruleSubType</w:t>
            </w:r>
          </w:p>
        </w:tc>
        <w:tc>
          <w:tcPr>
            <w:tcW w:w="157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r>
              <w:rPr>
                <w:rFonts w:hint="eastAsia" w:ascii="宋体" w:hAnsi="宋体" w:cs="宋体"/>
                <w:szCs w:val="21"/>
                <w:lang w:val="en-US" w:eastAsia="zh-CN"/>
              </w:rPr>
              <w:t>小类</w:t>
            </w:r>
          </w:p>
        </w:tc>
        <w:tc>
          <w:tcPr>
            <w:tcW w:w="163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left"/>
              <w:rPr>
                <w:rFonts w:hint="eastAsia" w:ascii="宋体" w:hAnsi="宋体" w:cs="宋体"/>
                <w:szCs w:val="21"/>
                <w:lang w:val="en-US" w:eastAsia="zh-CN"/>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查询详情样例：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"bgt":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"bgtId": "c20183172zhi319_t20190110_plyghqgjhyyxgsfddbrw",</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"{案号=（2018）沪72执319号, 承办法院、联系电话=上海海事法院 68567567, 执行标的金额（元）=431723.5, 被执行人=连云港环球国际货运有限公司（</w:t>
      </w:r>
      <w:r>
        <w:rPr>
          <w:rFonts w:hint="eastAsia" w:ascii="微软雅黑" w:hAnsi="微软雅黑" w:eastAsia="微软雅黑" w:cs="微软雅黑"/>
          <w:color w:val="00B050"/>
          <w:sz w:val="18"/>
          <w:szCs w:val="18"/>
          <w:lang w:eastAsia="zh-CN"/>
        </w:rPr>
        <w:t>关联方名称</w:t>
      </w:r>
      <w:r>
        <w:rPr>
          <w:rFonts w:hint="eastAsia" w:ascii="微软雅黑" w:hAnsi="微软雅黑" w:eastAsia="微软雅黑" w:cs="微软雅黑"/>
          <w:color w:val="00B050"/>
          <w:sz w:val="18"/>
          <w:szCs w:val="18"/>
        </w:rPr>
        <w:t>：无）, 被执行人地址=江苏省连云港市连云区中华西路45号中华商务大厦4层, 申请执行人=连云港新东方集装箱码头有限公司}",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 "（2018）沪72执319号",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"court": "上海海事法院",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"bgt",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"partys":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"address": "江苏省连云港市连云区中华西路45号中华商务大厦4层",</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"caseCauseT":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"caseNoKwordT": "执",</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"execMoney":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"idcardNo":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"C",</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"连云港环球国际货运有限公司",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"ruleMainType": "</w:t>
      </w:r>
      <w:r>
        <w:rPr>
          <w:rFonts w:hint="eastAsia" w:ascii="微软雅黑" w:hAnsi="微软雅黑" w:eastAsia="微软雅黑" w:cs="微软雅黑"/>
          <w:color w:val="00B050"/>
          <w:sz w:val="18"/>
          <w:szCs w:val="18"/>
          <w:lang w:val="en-US" w:eastAsia="zh-CN"/>
        </w:rPr>
        <w:t>主体被申请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"ruleSubType": "</w:t>
      </w:r>
      <w:r>
        <w:rPr>
          <w:rFonts w:hint="eastAsia" w:ascii="微软雅黑" w:hAnsi="微软雅黑" w:eastAsia="微软雅黑" w:cs="微软雅黑"/>
          <w:color w:val="00B050"/>
          <w:sz w:val="18"/>
          <w:szCs w:val="18"/>
          <w:lang w:val="en-US" w:eastAsia="zh-CN"/>
        </w:rPr>
        <w:t>主体被申请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"signalDesc": "</w:t>
      </w:r>
      <w:r>
        <w:rPr>
          <w:rFonts w:hint="eastAsia" w:ascii="微软雅黑" w:hAnsi="微软雅黑" w:eastAsia="微软雅黑" w:cs="微软雅黑"/>
          <w:color w:val="00B050"/>
          <w:sz w:val="18"/>
          <w:szCs w:val="18"/>
          <w:lang w:val="en-US" w:eastAsia="zh-CN"/>
        </w:rPr>
        <w:t>金融纠纷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"signalRating":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"signalRuleNo": "RU107V01X001583",</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"signalRuleVersion": "V001"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"proposer": "连云港新东方集装箱码头有限公司",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1547049600000,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"曝光台",</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"yiju":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"yjCode":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asciiTheme="minorEastAsia" w:hAnsiTheme="minorEastAsia" w:eastAsiaTheme="minorEastAsia" w:cstheme="minorEastAsia"/>
          <w:szCs w:val="21"/>
        </w:rPr>
      </w:pPr>
      <w:r>
        <w:rPr>
          <w:rFonts w:hint="eastAsia" w:ascii="微软雅黑" w:hAnsi="微软雅黑" w:eastAsia="微软雅黑" w:cs="微软雅黑"/>
          <w:color w:val="00B050"/>
          <w:sz w:val="18"/>
          <w:szCs w:val="18"/>
        </w:rPr>
        <w:t>}</w:t>
      </w:r>
    </w:p>
    <w:p>
      <w:pPr>
        <w:spacing w:line="360" w:lineRule="auto"/>
        <w:outlineLvl w:val="2"/>
        <w:rPr>
          <w:rFonts w:hint="eastAsia" w:ascii="宋体" w:hAnsi="宋体" w:eastAsiaTheme="minorEastAsia"/>
          <w:b/>
          <w:bCs/>
          <w:sz w:val="24"/>
          <w:szCs w:val="24"/>
          <w:lang w:val="en-US" w:eastAsia="zh-CN"/>
        </w:rPr>
      </w:pPr>
      <w:bookmarkStart w:id="24" w:name="_Toc22595"/>
      <w:r>
        <w:rPr>
          <w:rFonts w:hint="eastAsia" w:ascii="宋体" w:hAnsi="宋体"/>
          <w:b/>
          <w:bCs/>
          <w:sz w:val="24"/>
          <w:szCs w:val="24"/>
          <w:lang w:val="en-US" w:eastAsia="zh-CN"/>
        </w:rPr>
        <w:t>2.3.8司法查冻扣</w:t>
      </w:r>
      <w:bookmarkEnd w:id="24"/>
    </w:p>
    <w:p>
      <w:pPr>
        <w:spacing w:line="360" w:lineRule="auto"/>
        <w:rPr>
          <w:rFonts w:hint="eastAsia" w:ascii="宋体" w:hAnsi="宋体"/>
          <w:sz w:val="24"/>
          <w:szCs w:val="24"/>
        </w:rPr>
      </w:pPr>
      <w:r>
        <w:rPr>
          <w:rFonts w:hint="eastAsia" w:ascii="宋体" w:hAnsi="宋体"/>
          <w:sz w:val="24"/>
          <w:szCs w:val="24"/>
          <w:lang w:val="en-US" w:eastAsia="zh-CN"/>
        </w:rPr>
        <w:t>sifacdk</w:t>
      </w:r>
      <w:r>
        <w:rPr>
          <w:rFonts w:hint="eastAsia" w:ascii="宋体" w:hAnsi="宋体"/>
          <w:sz w:val="24"/>
          <w:szCs w:val="24"/>
        </w:rPr>
        <w:t>返回字段说明：</w:t>
      </w:r>
    </w:p>
    <w:tbl>
      <w:tblPr>
        <w:tblStyle w:val="11"/>
        <w:tblW w:w="8168" w:type="dxa"/>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1779"/>
        <w:gridCol w:w="2490"/>
        <w:gridCol w:w="1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779"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49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4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1</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sifacdkId</w:t>
            </w:r>
          </w:p>
        </w:tc>
        <w:tc>
          <w:tcPr>
            <w:tcW w:w="2490" w:type="dxa"/>
            <w:shd w:val="clear" w:color="auto" w:fill="auto"/>
            <w:vAlign w:val="center"/>
          </w:tcPr>
          <w:p>
            <w:pPr>
              <w:rPr>
                <w:rFonts w:ascii="宋体" w:hAnsi="宋体" w:cs="宋体"/>
                <w:szCs w:val="21"/>
              </w:rPr>
            </w:pPr>
            <w:r>
              <w:rPr>
                <w:rFonts w:hint="eastAsia" w:ascii="宋体" w:hAnsi="宋体" w:cs="宋体"/>
                <w:szCs w:val="21"/>
                <w:lang w:val="en-US" w:eastAsia="zh-CN"/>
              </w:rPr>
              <w:t>司法查冻扣ID</w:t>
            </w:r>
          </w:p>
        </w:tc>
        <w:tc>
          <w:tcPr>
            <w:tcW w:w="1946" w:type="dxa"/>
            <w:shd w:val="clear" w:color="auto" w:fill="auto"/>
            <w:vAlign w:val="center"/>
          </w:tcPr>
          <w:p>
            <w:pPr>
              <w:rPr>
                <w:rFonts w:ascii="宋体" w:hAnsi="宋体" w:cs="宋体"/>
                <w:color w:val="0000FF"/>
                <w:szCs w:val="21"/>
              </w:rPr>
            </w:pPr>
            <w:r>
              <w:rPr>
                <w:rFonts w:hint="eastAsia" w:ascii="宋体" w:hAnsi="宋体" w:cs="宋体"/>
                <w:color w:val="0000FF"/>
                <w:szCs w:val="21"/>
                <w:lang w:val="en-US" w:eastAsia="zh-CN"/>
              </w:rPr>
              <w:t>司法查冻扣唯一的标识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3" w:type="dxa"/>
            <w:shd w:val="clear" w:color="auto" w:fill="auto"/>
          </w:tcPr>
          <w:p>
            <w:pPr>
              <w:jc w:val="center"/>
              <w:rPr>
                <w:rFonts w:ascii="宋体" w:hAnsi="宋体" w:cs="宋体"/>
                <w:szCs w:val="21"/>
              </w:rPr>
            </w:pPr>
            <w:r>
              <w:rPr>
                <w:rFonts w:hint="eastAsia" w:ascii="宋体" w:hAnsi="宋体" w:cs="宋体"/>
                <w:szCs w:val="21"/>
              </w:rPr>
              <w:t>2</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body</w:t>
            </w:r>
          </w:p>
        </w:tc>
        <w:tc>
          <w:tcPr>
            <w:tcW w:w="2490" w:type="dxa"/>
            <w:shd w:val="clear" w:color="auto" w:fill="auto"/>
            <w:vAlign w:val="center"/>
          </w:tcPr>
          <w:p>
            <w:pPr>
              <w:rPr>
                <w:rFonts w:ascii="宋体" w:hAnsi="宋体" w:cs="宋体"/>
                <w:szCs w:val="21"/>
              </w:rPr>
            </w:pPr>
            <w:r>
              <w:rPr>
                <w:rFonts w:hint="eastAsia" w:ascii="宋体" w:hAnsi="宋体" w:cs="宋体"/>
                <w:szCs w:val="21"/>
                <w:lang w:val="en-US" w:eastAsia="zh-CN"/>
              </w:rPr>
              <w:t>正文</w:t>
            </w:r>
          </w:p>
        </w:tc>
        <w:tc>
          <w:tcPr>
            <w:tcW w:w="1946"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3</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sortTime</w:t>
            </w:r>
          </w:p>
        </w:tc>
        <w:tc>
          <w:tcPr>
            <w:tcW w:w="2490" w:type="dxa"/>
            <w:shd w:val="clear" w:color="auto" w:fill="auto"/>
            <w:vAlign w:val="center"/>
          </w:tcPr>
          <w:p>
            <w:pPr>
              <w:rPr>
                <w:rFonts w:ascii="宋体" w:hAnsi="宋体" w:cs="宋体"/>
                <w:szCs w:val="21"/>
              </w:rPr>
            </w:pPr>
            <w:r>
              <w:rPr>
                <w:rFonts w:hint="eastAsia" w:ascii="宋体" w:hAnsi="宋体" w:cs="宋体"/>
                <w:szCs w:val="21"/>
                <w:lang w:val="en-US" w:eastAsia="zh-CN"/>
              </w:rPr>
              <w:t>审结时间</w:t>
            </w:r>
          </w:p>
        </w:tc>
        <w:tc>
          <w:tcPr>
            <w:tcW w:w="1946" w:type="dxa"/>
            <w:shd w:val="clear" w:color="auto" w:fill="auto"/>
            <w:vAlign w:val="center"/>
          </w:tcPr>
          <w:p>
            <w:pPr>
              <w:rPr>
                <w:rFonts w:ascii="宋体" w:hAnsi="宋体" w:cs="宋体"/>
                <w:szCs w:val="21"/>
              </w:rPr>
            </w:pPr>
            <w:r>
              <w:rPr>
                <w:rFonts w:hint="eastAsia" w:ascii="宋体" w:hAnsi="宋体" w:cs="宋体"/>
                <w:szCs w:val="21"/>
                <w:lang w:val="en-US" w:eastAsia="zh-CN"/>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4</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eventDate</w:t>
            </w:r>
          </w:p>
        </w:tc>
        <w:tc>
          <w:tcPr>
            <w:tcW w:w="2490" w:type="dxa"/>
            <w:shd w:val="clear" w:color="auto" w:fill="auto"/>
            <w:vAlign w:val="center"/>
          </w:tcPr>
          <w:p>
            <w:pPr>
              <w:rPr>
                <w:rFonts w:ascii="宋体" w:hAnsi="宋体" w:cs="宋体"/>
                <w:szCs w:val="21"/>
              </w:rPr>
            </w:pPr>
            <w:r>
              <w:rPr>
                <w:rFonts w:hint="eastAsia" w:ascii="宋体" w:hAnsi="宋体" w:cs="宋体"/>
                <w:szCs w:val="21"/>
                <w:lang w:val="en-US" w:eastAsia="zh-CN"/>
              </w:rPr>
              <w:t>事件日期</w:t>
            </w:r>
          </w:p>
        </w:tc>
        <w:tc>
          <w:tcPr>
            <w:tcW w:w="1946" w:type="dxa"/>
            <w:shd w:val="clear" w:color="auto" w:fill="auto"/>
            <w:vAlign w:val="center"/>
          </w:tcPr>
          <w:p>
            <w:pPr>
              <w:rPr>
                <w:rFonts w:ascii="宋体" w:hAnsi="宋体" w:cs="宋体"/>
                <w:szCs w:val="21"/>
              </w:rPr>
            </w:pPr>
            <w:r>
              <w:rPr>
                <w:rFonts w:hint="eastAsia" w:ascii="宋体" w:hAnsi="宋体" w:cs="宋体"/>
                <w:szCs w:val="21"/>
                <w:lang w:val="en-US" w:eastAsia="zh-CN"/>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5</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objectName</w:t>
            </w:r>
          </w:p>
        </w:tc>
        <w:tc>
          <w:tcPr>
            <w:tcW w:w="2490" w:type="dxa"/>
            <w:shd w:val="clear" w:color="auto" w:fill="auto"/>
            <w:vAlign w:val="center"/>
          </w:tcPr>
          <w:p>
            <w:pPr>
              <w:rPr>
                <w:rFonts w:ascii="宋体" w:hAnsi="宋体" w:cs="宋体"/>
                <w:szCs w:val="21"/>
              </w:rPr>
            </w:pPr>
            <w:r>
              <w:rPr>
                <w:rFonts w:hint="eastAsia" w:ascii="宋体" w:hAnsi="宋体" w:cs="宋体"/>
                <w:szCs w:val="21"/>
                <w:lang w:val="en-US" w:eastAsia="zh-CN"/>
              </w:rPr>
              <w:t>标的名称</w:t>
            </w:r>
          </w:p>
        </w:tc>
        <w:tc>
          <w:tcPr>
            <w:tcW w:w="1946"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6</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court</w:t>
            </w:r>
          </w:p>
        </w:tc>
        <w:tc>
          <w:tcPr>
            <w:tcW w:w="2490" w:type="dxa"/>
            <w:shd w:val="clear" w:color="auto" w:fill="auto"/>
            <w:vAlign w:val="center"/>
          </w:tcPr>
          <w:p>
            <w:pPr>
              <w:rPr>
                <w:rFonts w:ascii="宋体" w:hAnsi="宋体" w:cs="宋体"/>
                <w:szCs w:val="21"/>
              </w:rPr>
            </w:pPr>
            <w:r>
              <w:rPr>
                <w:rFonts w:hint="eastAsia" w:ascii="宋体" w:hAnsi="宋体" w:cs="宋体"/>
                <w:szCs w:val="21"/>
                <w:lang w:val="en-US" w:eastAsia="zh-CN"/>
              </w:rPr>
              <w:t>审理法院</w:t>
            </w:r>
          </w:p>
        </w:tc>
        <w:tc>
          <w:tcPr>
            <w:tcW w:w="1946"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7</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pname</w:t>
            </w:r>
          </w:p>
        </w:tc>
        <w:tc>
          <w:tcPr>
            <w:tcW w:w="2490" w:type="dxa"/>
            <w:shd w:val="clear" w:color="auto" w:fill="auto"/>
            <w:vAlign w:val="center"/>
          </w:tcPr>
          <w:p>
            <w:pPr>
              <w:rPr>
                <w:rFonts w:ascii="宋体" w:hAnsi="宋体" w:cs="宋体"/>
                <w:szCs w:val="21"/>
              </w:rPr>
            </w:pPr>
            <w:r>
              <w:rPr>
                <w:rFonts w:hint="eastAsia" w:ascii="宋体" w:hAnsi="宋体" w:cs="宋体"/>
                <w:szCs w:val="21"/>
                <w:lang w:val="en-US" w:eastAsia="zh-CN"/>
              </w:rPr>
              <w:t>当事人</w:t>
            </w:r>
          </w:p>
        </w:tc>
        <w:tc>
          <w:tcPr>
            <w:tcW w:w="1946"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8</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title</w:t>
            </w:r>
          </w:p>
        </w:tc>
        <w:tc>
          <w:tcPr>
            <w:tcW w:w="2490" w:type="dxa"/>
            <w:shd w:val="clear" w:color="auto" w:fill="auto"/>
            <w:vAlign w:val="center"/>
          </w:tcPr>
          <w:p>
            <w:pPr>
              <w:rPr>
                <w:rFonts w:ascii="宋体" w:hAnsi="宋体" w:cs="宋体"/>
                <w:szCs w:val="21"/>
              </w:rPr>
            </w:pPr>
            <w:r>
              <w:rPr>
                <w:rFonts w:hint="eastAsia" w:ascii="宋体" w:hAnsi="宋体" w:cs="宋体"/>
                <w:szCs w:val="21"/>
                <w:lang w:val="en-US" w:eastAsia="zh-CN"/>
              </w:rPr>
              <w:t>标题</w:t>
            </w:r>
          </w:p>
        </w:tc>
        <w:tc>
          <w:tcPr>
            <w:tcW w:w="1946"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9</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action</w:t>
            </w:r>
          </w:p>
        </w:tc>
        <w:tc>
          <w:tcPr>
            <w:tcW w:w="2490" w:type="dxa"/>
            <w:shd w:val="clear" w:color="auto" w:fill="auto"/>
            <w:vAlign w:val="center"/>
          </w:tcPr>
          <w:p>
            <w:pPr>
              <w:rPr>
                <w:rFonts w:ascii="宋体" w:hAnsi="宋体" w:cs="宋体"/>
                <w:szCs w:val="21"/>
              </w:rPr>
            </w:pPr>
            <w:r>
              <w:rPr>
                <w:rFonts w:hint="eastAsia" w:ascii="宋体" w:hAnsi="宋体" w:cs="宋体"/>
                <w:szCs w:val="21"/>
                <w:lang w:val="en-US" w:eastAsia="zh-CN"/>
              </w:rPr>
              <w:t>资产类别</w:t>
            </w:r>
          </w:p>
        </w:tc>
        <w:tc>
          <w:tcPr>
            <w:tcW w:w="1946"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10</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caseNo</w:t>
            </w:r>
          </w:p>
        </w:tc>
        <w:tc>
          <w:tcPr>
            <w:tcW w:w="2490" w:type="dxa"/>
            <w:shd w:val="clear" w:color="auto" w:fill="auto"/>
            <w:vAlign w:val="center"/>
          </w:tcPr>
          <w:p>
            <w:pPr>
              <w:rPr>
                <w:rFonts w:ascii="宋体" w:hAnsi="宋体" w:cs="宋体"/>
                <w:szCs w:val="21"/>
              </w:rPr>
            </w:pPr>
            <w:r>
              <w:rPr>
                <w:rFonts w:hint="eastAsia" w:ascii="宋体" w:hAnsi="宋体" w:cs="宋体"/>
                <w:szCs w:val="21"/>
                <w:lang w:val="en-US" w:eastAsia="zh-CN"/>
              </w:rPr>
              <w:t>案号</w:t>
            </w:r>
          </w:p>
        </w:tc>
        <w:tc>
          <w:tcPr>
            <w:tcW w:w="1946"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53" w:type="dxa"/>
            <w:shd w:val="clear" w:color="auto" w:fill="auto"/>
          </w:tcPr>
          <w:p>
            <w:pPr>
              <w:jc w:val="center"/>
              <w:rPr>
                <w:rFonts w:ascii="宋体" w:hAnsi="宋体" w:cs="宋体"/>
                <w:szCs w:val="21"/>
              </w:rPr>
            </w:pPr>
            <w:r>
              <w:rPr>
                <w:rFonts w:hint="eastAsia" w:ascii="宋体" w:hAnsi="宋体" w:cs="宋体"/>
                <w:szCs w:val="21"/>
              </w:rPr>
              <w:t>11</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objectType</w:t>
            </w:r>
          </w:p>
        </w:tc>
        <w:tc>
          <w:tcPr>
            <w:tcW w:w="2490" w:type="dxa"/>
            <w:shd w:val="clear" w:color="auto" w:fill="auto"/>
            <w:vAlign w:val="center"/>
          </w:tcPr>
          <w:p>
            <w:pPr>
              <w:rPr>
                <w:rFonts w:ascii="宋体" w:hAnsi="宋体" w:cs="宋体"/>
                <w:szCs w:val="21"/>
              </w:rPr>
            </w:pPr>
            <w:r>
              <w:rPr>
                <w:rFonts w:hint="eastAsia" w:ascii="宋体" w:hAnsi="宋体" w:cs="宋体"/>
                <w:szCs w:val="21"/>
                <w:lang w:val="en-US" w:eastAsia="zh-CN"/>
              </w:rPr>
              <w:t>标的类型</w:t>
            </w:r>
          </w:p>
        </w:tc>
        <w:tc>
          <w:tcPr>
            <w:tcW w:w="1946" w:type="dxa"/>
            <w:shd w:val="clear" w:color="auto" w:fill="auto"/>
            <w:vAlign w:val="center"/>
          </w:tcPr>
          <w:p>
            <w:pPr>
              <w:rPr>
                <w:rFonts w:ascii="宋体" w:hAnsi="宋体" w:cs="宋体"/>
                <w:szCs w:val="21"/>
              </w:rPr>
            </w:pPr>
            <w:r>
              <w:rPr>
                <w:rFonts w:hint="eastAsia" w:ascii="宋体" w:hAnsi="宋体" w:cs="宋体"/>
                <w:szCs w:val="21"/>
                <w:lang w:val="en-US" w:eastAsia="zh-CN"/>
              </w:rPr>
              <w:t>1，资金；2，车辆；</w:t>
            </w:r>
            <w:r>
              <w:rPr>
                <w:rFonts w:hint="eastAsia" w:ascii="宋体" w:hAnsi="宋体" w:cs="宋体"/>
                <w:szCs w:val="21"/>
                <w:lang w:val="en-US" w:eastAsia="zh-CN"/>
              </w:rPr>
              <w:br w:type="textWrapping"/>
            </w:r>
            <w:r>
              <w:rPr>
                <w:rFonts w:hint="eastAsia" w:ascii="宋体" w:hAnsi="宋体" w:cs="宋体"/>
                <w:szCs w:val="21"/>
                <w:lang w:val="en-US" w:eastAsia="zh-CN"/>
              </w:rPr>
              <w:t>3，房产；4，林产；</w:t>
            </w:r>
            <w:r>
              <w:rPr>
                <w:rFonts w:hint="eastAsia" w:ascii="宋体" w:hAnsi="宋体" w:cs="宋体"/>
                <w:szCs w:val="21"/>
                <w:lang w:val="en-US" w:eastAsia="zh-CN"/>
              </w:rPr>
              <w:br w:type="textWrapping"/>
            </w:r>
            <w:r>
              <w:rPr>
                <w:rFonts w:hint="eastAsia" w:ascii="宋体" w:hAnsi="宋体" w:cs="宋体"/>
                <w:szCs w:val="21"/>
                <w:lang w:val="en-US" w:eastAsia="zh-CN"/>
              </w:rPr>
              <w:t>5，专利；6，商标；</w:t>
            </w:r>
            <w:r>
              <w:rPr>
                <w:rFonts w:hint="eastAsia" w:ascii="宋体" w:hAnsi="宋体" w:cs="宋体"/>
                <w:szCs w:val="21"/>
                <w:lang w:val="en-US" w:eastAsia="zh-CN"/>
              </w:rPr>
              <w:br w:type="textWrapping"/>
            </w:r>
            <w:r>
              <w:rPr>
                <w:rFonts w:hint="eastAsia" w:ascii="宋体" w:hAnsi="宋体" w:cs="宋体"/>
                <w:szCs w:val="21"/>
                <w:lang w:val="en-US" w:eastAsia="zh-CN"/>
              </w:rPr>
              <w:t>7，不动产；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12</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postTime</w:t>
            </w:r>
          </w:p>
        </w:tc>
        <w:tc>
          <w:tcPr>
            <w:tcW w:w="2490" w:type="dxa"/>
            <w:shd w:val="clear" w:color="auto" w:fill="auto"/>
            <w:vAlign w:val="center"/>
          </w:tcPr>
          <w:p>
            <w:pPr>
              <w:rPr>
                <w:rFonts w:ascii="宋体" w:hAnsi="宋体" w:cs="宋体"/>
                <w:szCs w:val="21"/>
              </w:rPr>
            </w:pPr>
            <w:r>
              <w:rPr>
                <w:rFonts w:hint="eastAsia" w:ascii="宋体" w:hAnsi="宋体" w:cs="宋体"/>
                <w:szCs w:val="21"/>
                <w:lang w:val="en-US" w:eastAsia="zh-CN"/>
              </w:rPr>
              <w:t>发布时间</w:t>
            </w:r>
          </w:p>
        </w:tc>
        <w:tc>
          <w:tcPr>
            <w:tcW w:w="1946" w:type="dxa"/>
            <w:shd w:val="clear" w:color="auto" w:fill="auto"/>
            <w:vAlign w:val="center"/>
          </w:tcPr>
          <w:p>
            <w:pPr>
              <w:rPr>
                <w:rFonts w:ascii="宋体" w:hAnsi="宋体" w:cs="宋体"/>
                <w:szCs w:val="21"/>
              </w:rPr>
            </w:pPr>
            <w:r>
              <w:rPr>
                <w:rFonts w:hint="eastAsia" w:ascii="宋体" w:hAnsi="宋体" w:cs="宋体"/>
                <w:szCs w:val="21"/>
                <w:lang w:val="en-US" w:eastAsia="zh-CN"/>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13</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money</w:t>
            </w:r>
          </w:p>
        </w:tc>
        <w:tc>
          <w:tcPr>
            <w:tcW w:w="2490" w:type="dxa"/>
            <w:shd w:val="clear" w:color="auto" w:fill="auto"/>
            <w:vAlign w:val="center"/>
          </w:tcPr>
          <w:p>
            <w:pPr>
              <w:rPr>
                <w:rFonts w:ascii="宋体" w:hAnsi="宋体" w:cs="宋体"/>
                <w:szCs w:val="21"/>
              </w:rPr>
            </w:pPr>
            <w:r>
              <w:rPr>
                <w:rFonts w:hint="eastAsia" w:ascii="宋体" w:hAnsi="宋体" w:cs="宋体"/>
                <w:szCs w:val="21"/>
                <w:lang w:val="en-US" w:eastAsia="zh-CN"/>
              </w:rPr>
              <w:t>金额（元）</w:t>
            </w:r>
          </w:p>
        </w:tc>
        <w:tc>
          <w:tcPr>
            <w:tcW w:w="1946"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14</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dataType</w:t>
            </w:r>
          </w:p>
        </w:tc>
        <w:tc>
          <w:tcPr>
            <w:tcW w:w="2490" w:type="dxa"/>
            <w:shd w:val="clear" w:color="auto" w:fill="auto"/>
            <w:vAlign w:val="center"/>
          </w:tcPr>
          <w:p>
            <w:pPr>
              <w:rPr>
                <w:rFonts w:ascii="宋体" w:hAnsi="宋体" w:cs="宋体"/>
                <w:szCs w:val="21"/>
              </w:rPr>
            </w:pPr>
            <w:r>
              <w:rPr>
                <w:rFonts w:hint="eastAsia" w:ascii="宋体" w:hAnsi="宋体" w:cs="宋体"/>
                <w:szCs w:val="21"/>
                <w:lang w:val="en-US" w:eastAsia="zh-CN"/>
              </w:rPr>
              <w:t>数据类型</w:t>
            </w:r>
          </w:p>
        </w:tc>
        <w:tc>
          <w:tcPr>
            <w:tcW w:w="1946" w:type="dxa"/>
            <w:shd w:val="clear" w:color="auto" w:fill="auto"/>
            <w:vAlign w:val="center"/>
          </w:tcPr>
          <w:p>
            <w:pPr>
              <w:rPr>
                <w:rFonts w:ascii="宋体" w:hAnsi="宋体" w:cs="宋体"/>
                <w:szCs w:val="21"/>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查询详情样例：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0" w:firstLineChars="100"/>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"code":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"msg": "成功读取 1/1 条详细记录",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"searchSeconds": 0.01,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"sifacdk":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"action": "查封",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"body":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"caseNo": "（2017）冀08财保23号",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"court": "河北省承德市中级人民法院",</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"dataType": "sifacdk",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"eventDate": "20170815",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"money": "2500000.0",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"objectName": "250万元",</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"objectType": "资金",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"pname": "北京</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有限责任公司",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"postTime": 1505232000000,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"sifacdkId": "c20171308caibao23_t20170815_pbjsgksjsgcyxzrgs_emoney",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"sortTime": 1502726400000,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"title": "申请人北京</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有限公司与被申请人北京</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有限公司财产保全纠纷民事裁定书"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"totalCount":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p>
    <w:p>
      <w:pPr>
        <w:spacing w:line="360" w:lineRule="auto"/>
        <w:outlineLvl w:val="2"/>
        <w:rPr>
          <w:rFonts w:hint="eastAsia" w:ascii="宋体" w:hAnsi="宋体" w:eastAsiaTheme="minorEastAsia"/>
          <w:b/>
          <w:bCs/>
          <w:sz w:val="24"/>
          <w:szCs w:val="24"/>
          <w:highlight w:val="none"/>
          <w:lang w:val="en-US" w:eastAsia="zh-CN"/>
        </w:rPr>
      </w:pPr>
      <w:bookmarkStart w:id="25" w:name="_Toc28907"/>
      <w:r>
        <w:rPr>
          <w:rFonts w:hint="eastAsia" w:ascii="宋体" w:hAnsi="宋体"/>
          <w:b/>
          <w:bCs/>
          <w:sz w:val="24"/>
          <w:szCs w:val="24"/>
          <w:highlight w:val="none"/>
          <w:lang w:val="en-US" w:eastAsia="zh-CN"/>
        </w:rPr>
        <w:t>2.3.9拍卖公告</w:t>
      </w:r>
      <w:bookmarkEnd w:id="25"/>
    </w:p>
    <w:p>
      <w:pPr>
        <w:spacing w:line="360" w:lineRule="auto"/>
        <w:rPr>
          <w:rFonts w:hint="eastAsia" w:ascii="宋体" w:hAnsi="宋体"/>
          <w:sz w:val="24"/>
          <w:szCs w:val="24"/>
        </w:rPr>
      </w:pPr>
      <w:r>
        <w:rPr>
          <w:rFonts w:hint="eastAsia" w:ascii="宋体" w:hAnsi="宋体"/>
          <w:sz w:val="24"/>
          <w:szCs w:val="24"/>
          <w:lang w:val="en-US" w:eastAsia="zh-CN"/>
        </w:rPr>
        <w:t>pmgg</w:t>
      </w:r>
      <w:r>
        <w:rPr>
          <w:rFonts w:hint="eastAsia" w:ascii="宋体" w:hAnsi="宋体"/>
          <w:sz w:val="24"/>
          <w:szCs w:val="24"/>
        </w:rPr>
        <w:t>返回字段说明：</w:t>
      </w:r>
    </w:p>
    <w:tbl>
      <w:tblPr>
        <w:tblStyle w:val="11"/>
        <w:tblW w:w="8168" w:type="dxa"/>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1779"/>
        <w:gridCol w:w="2490"/>
        <w:gridCol w:w="1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779"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49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4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1</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pmggId</w:t>
            </w:r>
          </w:p>
        </w:tc>
        <w:tc>
          <w:tcPr>
            <w:tcW w:w="2490" w:type="dxa"/>
            <w:shd w:val="clear" w:color="auto" w:fill="auto"/>
            <w:vAlign w:val="center"/>
          </w:tcPr>
          <w:p>
            <w:pPr>
              <w:rPr>
                <w:rFonts w:ascii="宋体" w:hAnsi="宋体" w:cs="宋体"/>
                <w:szCs w:val="21"/>
              </w:rPr>
            </w:pPr>
            <w:r>
              <w:rPr>
                <w:rFonts w:hint="eastAsia" w:ascii="宋体" w:hAnsi="宋体" w:cs="宋体"/>
                <w:szCs w:val="21"/>
                <w:lang w:val="en-US" w:eastAsia="zh-CN"/>
              </w:rPr>
              <w:t>拍卖公告ID</w:t>
            </w:r>
          </w:p>
        </w:tc>
        <w:tc>
          <w:tcPr>
            <w:tcW w:w="1946" w:type="dxa"/>
            <w:shd w:val="clear" w:color="auto" w:fill="auto"/>
            <w:vAlign w:val="center"/>
          </w:tcPr>
          <w:p>
            <w:pPr>
              <w:rPr>
                <w:rFonts w:ascii="宋体" w:hAnsi="宋体" w:cs="宋体"/>
                <w:color w:val="0000FF"/>
                <w:szCs w:val="21"/>
              </w:rPr>
            </w:pPr>
            <w:r>
              <w:rPr>
                <w:rFonts w:hint="eastAsia" w:ascii="宋体" w:hAnsi="宋体" w:cs="宋体"/>
                <w:color w:val="0000FF"/>
                <w:szCs w:val="21"/>
                <w:lang w:val="en-US" w:eastAsia="zh-CN"/>
              </w:rPr>
              <w:t>拍卖公告唯一的标识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2</w:t>
            </w:r>
          </w:p>
        </w:tc>
        <w:tc>
          <w:tcPr>
            <w:tcW w:w="1779" w:type="dxa"/>
            <w:shd w:val="clear" w:color="auto" w:fill="auto"/>
            <w:vAlign w:val="center"/>
          </w:tcPr>
          <w:p>
            <w:pPr>
              <w:rPr>
                <w:rFonts w:hint="default" w:ascii="宋体" w:hAnsi="宋体" w:cs="宋体"/>
                <w:szCs w:val="21"/>
                <w:lang w:val="en-US" w:eastAsia="zh-CN"/>
              </w:rPr>
            </w:pPr>
            <w:r>
              <w:rPr>
                <w:rFonts w:hint="default" w:ascii="宋体" w:hAnsi="宋体" w:cs="宋体"/>
                <w:szCs w:val="21"/>
                <w:lang w:val="en-US" w:eastAsia="zh-CN"/>
              </w:rPr>
              <w:t>title</w:t>
            </w:r>
          </w:p>
        </w:tc>
        <w:tc>
          <w:tcPr>
            <w:tcW w:w="2490" w:type="dxa"/>
            <w:shd w:val="clear" w:color="auto" w:fill="auto"/>
            <w:vAlign w:val="center"/>
          </w:tcPr>
          <w:p>
            <w:pPr>
              <w:rPr>
                <w:rFonts w:hint="default" w:ascii="宋体" w:hAnsi="宋体" w:cs="宋体"/>
                <w:szCs w:val="21"/>
                <w:lang w:val="en-US" w:eastAsia="zh-CN"/>
              </w:rPr>
            </w:pPr>
            <w:r>
              <w:rPr>
                <w:rFonts w:hint="default" w:ascii="宋体" w:hAnsi="宋体" w:cs="宋体"/>
                <w:szCs w:val="21"/>
                <w:lang w:val="en-US" w:eastAsia="zh-CN"/>
              </w:rPr>
              <w:t>拍卖公告标题</w:t>
            </w:r>
          </w:p>
        </w:tc>
        <w:tc>
          <w:tcPr>
            <w:tcW w:w="1946"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3</w:t>
            </w:r>
          </w:p>
        </w:tc>
        <w:tc>
          <w:tcPr>
            <w:tcW w:w="1779" w:type="dxa"/>
            <w:shd w:val="clear" w:color="auto" w:fill="auto"/>
            <w:vAlign w:val="center"/>
          </w:tcPr>
          <w:p>
            <w:pPr>
              <w:rPr>
                <w:rFonts w:hint="default" w:ascii="宋体" w:hAnsi="宋体" w:cs="宋体"/>
                <w:szCs w:val="21"/>
                <w:lang w:val="en-US" w:eastAsia="zh-CN"/>
              </w:rPr>
            </w:pPr>
            <w:r>
              <w:rPr>
                <w:rFonts w:hint="default" w:ascii="宋体" w:hAnsi="宋体" w:cs="宋体"/>
                <w:szCs w:val="21"/>
                <w:lang w:val="en-US" w:eastAsia="zh-CN"/>
              </w:rPr>
              <w:t>pname</w:t>
            </w:r>
          </w:p>
        </w:tc>
        <w:tc>
          <w:tcPr>
            <w:tcW w:w="2490" w:type="dxa"/>
            <w:shd w:val="clear" w:color="auto" w:fill="auto"/>
            <w:vAlign w:val="center"/>
          </w:tcPr>
          <w:p>
            <w:pPr>
              <w:rPr>
                <w:rFonts w:hint="default" w:ascii="宋体" w:hAnsi="宋体" w:cs="宋体"/>
                <w:szCs w:val="21"/>
                <w:lang w:val="en-US" w:eastAsia="zh-CN"/>
              </w:rPr>
            </w:pPr>
            <w:r>
              <w:rPr>
                <w:rFonts w:hint="default" w:ascii="宋体" w:hAnsi="宋体" w:cs="宋体"/>
                <w:szCs w:val="21"/>
                <w:lang w:val="en-US" w:eastAsia="zh-CN"/>
              </w:rPr>
              <w:t>拍卖标的所有权人</w:t>
            </w:r>
          </w:p>
        </w:tc>
        <w:tc>
          <w:tcPr>
            <w:tcW w:w="1946"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4</w:t>
            </w:r>
          </w:p>
        </w:tc>
        <w:tc>
          <w:tcPr>
            <w:tcW w:w="1779" w:type="dxa"/>
            <w:shd w:val="clear" w:color="auto" w:fill="auto"/>
            <w:vAlign w:val="center"/>
          </w:tcPr>
          <w:p>
            <w:pPr>
              <w:rPr>
                <w:rFonts w:hint="default" w:ascii="宋体" w:hAnsi="宋体" w:cs="宋体"/>
                <w:szCs w:val="21"/>
                <w:lang w:val="en-US" w:eastAsia="zh-CN"/>
              </w:rPr>
            </w:pPr>
            <w:r>
              <w:rPr>
                <w:rFonts w:hint="default" w:ascii="宋体" w:hAnsi="宋体" w:cs="宋体"/>
                <w:szCs w:val="21"/>
                <w:lang w:val="en-US" w:eastAsia="zh-CN"/>
              </w:rPr>
              <w:t>idCardNo</w:t>
            </w:r>
          </w:p>
        </w:tc>
        <w:tc>
          <w:tcPr>
            <w:tcW w:w="2490" w:type="dxa"/>
            <w:shd w:val="clear" w:color="auto" w:fill="auto"/>
            <w:vAlign w:val="center"/>
          </w:tcPr>
          <w:p>
            <w:pPr>
              <w:rPr>
                <w:rFonts w:hint="default" w:ascii="宋体" w:hAnsi="宋体" w:cs="宋体"/>
                <w:szCs w:val="21"/>
                <w:lang w:val="en-US" w:eastAsia="zh-CN"/>
              </w:rPr>
            </w:pPr>
            <w:r>
              <w:rPr>
                <w:rFonts w:hint="default" w:ascii="宋体" w:hAnsi="宋体" w:cs="宋体"/>
                <w:szCs w:val="21"/>
                <w:lang w:val="en-US" w:eastAsia="zh-CN"/>
              </w:rPr>
              <w:t>所有权人证件号码</w:t>
            </w:r>
          </w:p>
        </w:tc>
        <w:tc>
          <w:tcPr>
            <w:tcW w:w="1946"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5</w:t>
            </w:r>
          </w:p>
        </w:tc>
        <w:tc>
          <w:tcPr>
            <w:tcW w:w="1779" w:type="dxa"/>
            <w:shd w:val="clear" w:color="auto" w:fill="auto"/>
            <w:vAlign w:val="center"/>
          </w:tcPr>
          <w:p>
            <w:pPr>
              <w:rPr>
                <w:rFonts w:hint="default" w:ascii="宋体" w:hAnsi="宋体" w:cs="宋体"/>
                <w:szCs w:val="21"/>
                <w:lang w:val="en-US" w:eastAsia="zh-CN"/>
              </w:rPr>
            </w:pPr>
            <w:r>
              <w:rPr>
                <w:rFonts w:hint="default" w:ascii="宋体" w:hAnsi="宋体" w:cs="宋体"/>
                <w:szCs w:val="21"/>
                <w:lang w:val="en-US" w:eastAsia="zh-CN"/>
              </w:rPr>
              <w:t>address</w:t>
            </w:r>
          </w:p>
        </w:tc>
        <w:tc>
          <w:tcPr>
            <w:tcW w:w="2490" w:type="dxa"/>
            <w:shd w:val="clear" w:color="auto" w:fill="auto"/>
            <w:vAlign w:val="center"/>
          </w:tcPr>
          <w:p>
            <w:pPr>
              <w:rPr>
                <w:rFonts w:hint="default" w:ascii="宋体" w:hAnsi="宋体" w:cs="宋体"/>
                <w:szCs w:val="21"/>
                <w:lang w:val="en-US" w:eastAsia="zh-CN"/>
              </w:rPr>
            </w:pPr>
            <w:r>
              <w:rPr>
                <w:rFonts w:hint="default" w:ascii="宋体" w:hAnsi="宋体" w:cs="宋体"/>
                <w:szCs w:val="21"/>
                <w:lang w:val="en-US" w:eastAsia="zh-CN"/>
              </w:rPr>
              <w:t>标的物详细地址</w:t>
            </w:r>
          </w:p>
        </w:tc>
        <w:tc>
          <w:tcPr>
            <w:tcW w:w="1946"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6</w:t>
            </w:r>
          </w:p>
        </w:tc>
        <w:tc>
          <w:tcPr>
            <w:tcW w:w="1779" w:type="dxa"/>
            <w:shd w:val="clear" w:color="auto" w:fill="auto"/>
            <w:vAlign w:val="center"/>
          </w:tcPr>
          <w:p>
            <w:pPr>
              <w:rPr>
                <w:rFonts w:hint="default" w:ascii="宋体" w:hAnsi="宋体" w:cs="宋体"/>
                <w:szCs w:val="21"/>
                <w:lang w:val="en-US" w:eastAsia="zh-CN"/>
              </w:rPr>
            </w:pPr>
            <w:r>
              <w:rPr>
                <w:rFonts w:hint="default" w:ascii="宋体" w:hAnsi="宋体" w:cs="宋体"/>
                <w:szCs w:val="21"/>
                <w:lang w:val="en-US" w:eastAsia="zh-CN"/>
              </w:rPr>
              <w:t>auctionAmount</w:t>
            </w:r>
          </w:p>
        </w:tc>
        <w:tc>
          <w:tcPr>
            <w:tcW w:w="2490" w:type="dxa"/>
            <w:shd w:val="clear" w:color="auto" w:fill="auto"/>
            <w:vAlign w:val="center"/>
          </w:tcPr>
          <w:p>
            <w:pPr>
              <w:rPr>
                <w:rFonts w:hint="default" w:ascii="宋体" w:hAnsi="宋体" w:cs="宋体"/>
                <w:szCs w:val="21"/>
                <w:lang w:val="en-US" w:eastAsia="zh-CN"/>
              </w:rPr>
            </w:pPr>
            <w:r>
              <w:rPr>
                <w:rFonts w:hint="default" w:ascii="宋体" w:hAnsi="宋体" w:cs="宋体"/>
                <w:szCs w:val="21"/>
                <w:lang w:val="en-US" w:eastAsia="zh-CN"/>
              </w:rPr>
              <w:t>标的物起拍价</w:t>
            </w:r>
          </w:p>
        </w:tc>
        <w:tc>
          <w:tcPr>
            <w:tcW w:w="1946"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7</w:t>
            </w:r>
          </w:p>
        </w:tc>
        <w:tc>
          <w:tcPr>
            <w:tcW w:w="1779" w:type="dxa"/>
            <w:shd w:val="clear" w:color="auto" w:fill="auto"/>
            <w:vAlign w:val="center"/>
          </w:tcPr>
          <w:p>
            <w:pPr>
              <w:rPr>
                <w:rFonts w:hint="default" w:ascii="宋体" w:hAnsi="宋体" w:cs="宋体"/>
                <w:szCs w:val="21"/>
                <w:lang w:val="en-US" w:eastAsia="zh-CN"/>
              </w:rPr>
            </w:pPr>
            <w:r>
              <w:rPr>
                <w:rFonts w:hint="default" w:ascii="宋体" w:hAnsi="宋体" w:cs="宋体"/>
                <w:szCs w:val="21"/>
                <w:lang w:val="en-US" w:eastAsia="zh-CN"/>
              </w:rPr>
              <w:t>auctionType</w:t>
            </w:r>
          </w:p>
        </w:tc>
        <w:tc>
          <w:tcPr>
            <w:tcW w:w="2490" w:type="dxa"/>
            <w:shd w:val="clear" w:color="auto" w:fill="auto"/>
            <w:vAlign w:val="center"/>
          </w:tcPr>
          <w:p>
            <w:pPr>
              <w:rPr>
                <w:rFonts w:hint="default" w:ascii="宋体" w:hAnsi="宋体" w:cs="宋体"/>
                <w:szCs w:val="21"/>
                <w:lang w:val="en-US" w:eastAsia="zh-CN"/>
              </w:rPr>
            </w:pPr>
            <w:r>
              <w:rPr>
                <w:rFonts w:hint="default" w:ascii="宋体" w:hAnsi="宋体" w:cs="宋体"/>
                <w:szCs w:val="21"/>
                <w:lang w:val="en-US" w:eastAsia="zh-CN"/>
              </w:rPr>
              <w:t>标的物性质</w:t>
            </w:r>
          </w:p>
        </w:tc>
        <w:tc>
          <w:tcPr>
            <w:tcW w:w="1946"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8</w:t>
            </w:r>
          </w:p>
        </w:tc>
        <w:tc>
          <w:tcPr>
            <w:tcW w:w="1779" w:type="dxa"/>
            <w:shd w:val="clear" w:color="auto" w:fill="auto"/>
            <w:vAlign w:val="center"/>
          </w:tcPr>
          <w:p>
            <w:pPr>
              <w:rPr>
                <w:rFonts w:hint="default" w:ascii="宋体" w:hAnsi="宋体" w:cs="宋体"/>
                <w:szCs w:val="21"/>
                <w:lang w:val="en-US" w:eastAsia="zh-CN"/>
              </w:rPr>
            </w:pPr>
            <w:r>
              <w:rPr>
                <w:rFonts w:hint="default" w:ascii="宋体" w:hAnsi="宋体" w:cs="宋体"/>
                <w:szCs w:val="21"/>
                <w:lang w:val="en-US" w:eastAsia="zh-CN"/>
              </w:rPr>
              <w:t>lot</w:t>
            </w:r>
          </w:p>
        </w:tc>
        <w:tc>
          <w:tcPr>
            <w:tcW w:w="2490" w:type="dxa"/>
            <w:shd w:val="clear" w:color="auto" w:fill="auto"/>
            <w:vAlign w:val="center"/>
          </w:tcPr>
          <w:p>
            <w:pPr>
              <w:rPr>
                <w:rFonts w:hint="default" w:ascii="宋体" w:hAnsi="宋体" w:cs="宋体"/>
                <w:szCs w:val="21"/>
                <w:lang w:val="en-US" w:eastAsia="zh-CN"/>
              </w:rPr>
            </w:pPr>
            <w:r>
              <w:rPr>
                <w:rFonts w:hint="default" w:ascii="宋体" w:hAnsi="宋体" w:cs="宋体"/>
                <w:szCs w:val="21"/>
                <w:lang w:val="en-US" w:eastAsia="zh-CN"/>
              </w:rPr>
              <w:t>标的物名称</w:t>
            </w:r>
          </w:p>
        </w:tc>
        <w:tc>
          <w:tcPr>
            <w:tcW w:w="1946"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9</w:t>
            </w:r>
          </w:p>
        </w:tc>
        <w:tc>
          <w:tcPr>
            <w:tcW w:w="1779" w:type="dxa"/>
            <w:shd w:val="clear" w:color="auto" w:fill="auto"/>
            <w:vAlign w:val="center"/>
          </w:tcPr>
          <w:p>
            <w:pPr>
              <w:rPr>
                <w:rFonts w:hint="default" w:ascii="宋体" w:hAnsi="宋体" w:cs="宋体"/>
                <w:szCs w:val="21"/>
                <w:lang w:val="en-US" w:eastAsia="zh-CN"/>
              </w:rPr>
            </w:pPr>
            <w:r>
              <w:rPr>
                <w:rFonts w:hint="default" w:ascii="宋体" w:hAnsi="宋体" w:cs="宋体"/>
                <w:szCs w:val="21"/>
                <w:lang w:val="en-US" w:eastAsia="zh-CN"/>
              </w:rPr>
              <w:t>lotInfo</w:t>
            </w:r>
          </w:p>
        </w:tc>
        <w:tc>
          <w:tcPr>
            <w:tcW w:w="2490" w:type="dxa"/>
            <w:shd w:val="clear" w:color="auto" w:fill="auto"/>
            <w:vAlign w:val="center"/>
          </w:tcPr>
          <w:p>
            <w:pPr>
              <w:rPr>
                <w:rFonts w:hint="default" w:ascii="宋体" w:hAnsi="宋体" w:cs="宋体"/>
                <w:szCs w:val="21"/>
                <w:lang w:val="en-US" w:eastAsia="zh-CN"/>
              </w:rPr>
            </w:pPr>
            <w:r>
              <w:rPr>
                <w:rFonts w:hint="default" w:ascii="宋体" w:hAnsi="宋体" w:cs="宋体"/>
                <w:szCs w:val="21"/>
                <w:lang w:val="en-US" w:eastAsia="zh-CN"/>
              </w:rPr>
              <w:t>拍卖标的物详细描述</w:t>
            </w:r>
          </w:p>
        </w:tc>
        <w:tc>
          <w:tcPr>
            <w:tcW w:w="1946"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10</w:t>
            </w:r>
          </w:p>
        </w:tc>
        <w:tc>
          <w:tcPr>
            <w:tcW w:w="1779" w:type="dxa"/>
            <w:shd w:val="clear" w:color="auto" w:fill="auto"/>
            <w:vAlign w:val="center"/>
          </w:tcPr>
          <w:p>
            <w:pPr>
              <w:rPr>
                <w:rFonts w:hint="default" w:ascii="宋体" w:hAnsi="宋体" w:cs="宋体"/>
                <w:szCs w:val="21"/>
                <w:lang w:val="en-US" w:eastAsia="zh-CN"/>
              </w:rPr>
            </w:pPr>
            <w:r>
              <w:rPr>
                <w:rFonts w:hint="default" w:ascii="宋体" w:hAnsi="宋体" w:cs="宋体"/>
                <w:szCs w:val="21"/>
                <w:lang w:val="en-US" w:eastAsia="zh-CN"/>
              </w:rPr>
              <w:t>powerNo</w:t>
            </w:r>
          </w:p>
        </w:tc>
        <w:tc>
          <w:tcPr>
            <w:tcW w:w="2490" w:type="dxa"/>
            <w:shd w:val="clear" w:color="auto" w:fill="auto"/>
            <w:vAlign w:val="center"/>
          </w:tcPr>
          <w:p>
            <w:pPr>
              <w:rPr>
                <w:rFonts w:hint="default" w:ascii="宋体" w:hAnsi="宋体" w:cs="宋体"/>
                <w:szCs w:val="21"/>
                <w:lang w:val="en-US" w:eastAsia="zh-CN"/>
              </w:rPr>
            </w:pPr>
            <w:r>
              <w:rPr>
                <w:rFonts w:hint="default" w:ascii="宋体" w:hAnsi="宋体" w:cs="宋体"/>
                <w:szCs w:val="21"/>
                <w:lang w:val="en-US" w:eastAsia="zh-CN"/>
              </w:rPr>
              <w:t>拍卖标的权证号</w:t>
            </w:r>
          </w:p>
        </w:tc>
        <w:tc>
          <w:tcPr>
            <w:tcW w:w="1946"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53" w:type="dxa"/>
            <w:shd w:val="clear" w:color="auto" w:fill="auto"/>
          </w:tcPr>
          <w:p>
            <w:pPr>
              <w:jc w:val="center"/>
              <w:rPr>
                <w:rFonts w:ascii="宋体" w:hAnsi="宋体" w:cs="宋体"/>
                <w:szCs w:val="21"/>
              </w:rPr>
            </w:pPr>
            <w:r>
              <w:rPr>
                <w:rFonts w:hint="eastAsia" w:ascii="宋体" w:hAnsi="宋体" w:cs="宋体"/>
                <w:szCs w:val="21"/>
              </w:rPr>
              <w:t>11</w:t>
            </w:r>
          </w:p>
        </w:tc>
        <w:tc>
          <w:tcPr>
            <w:tcW w:w="1779" w:type="dxa"/>
            <w:shd w:val="clear" w:color="auto" w:fill="auto"/>
            <w:vAlign w:val="center"/>
          </w:tcPr>
          <w:p>
            <w:pPr>
              <w:rPr>
                <w:rFonts w:hint="default" w:ascii="宋体" w:hAnsi="宋体" w:cs="宋体"/>
                <w:szCs w:val="21"/>
                <w:lang w:val="en-US" w:eastAsia="zh-CN"/>
              </w:rPr>
            </w:pPr>
            <w:r>
              <w:rPr>
                <w:rFonts w:hint="default" w:ascii="宋体" w:hAnsi="宋体" w:cs="宋体"/>
                <w:szCs w:val="21"/>
                <w:lang w:val="en-US" w:eastAsia="zh-CN"/>
              </w:rPr>
              <w:t>measure</w:t>
            </w:r>
          </w:p>
        </w:tc>
        <w:tc>
          <w:tcPr>
            <w:tcW w:w="2490" w:type="dxa"/>
            <w:shd w:val="clear" w:color="auto" w:fill="auto"/>
            <w:vAlign w:val="center"/>
          </w:tcPr>
          <w:p>
            <w:pPr>
              <w:rPr>
                <w:rFonts w:hint="default" w:ascii="宋体" w:hAnsi="宋体" w:cs="宋体"/>
                <w:szCs w:val="21"/>
                <w:lang w:val="en-US" w:eastAsia="zh-CN"/>
              </w:rPr>
            </w:pPr>
            <w:r>
              <w:rPr>
                <w:rFonts w:hint="default" w:ascii="宋体" w:hAnsi="宋体" w:cs="宋体"/>
                <w:szCs w:val="21"/>
                <w:lang w:val="en-US" w:eastAsia="zh-CN"/>
              </w:rPr>
              <w:t>标的物面积</w:t>
            </w:r>
          </w:p>
        </w:tc>
        <w:tc>
          <w:tcPr>
            <w:tcW w:w="1946"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12</w:t>
            </w:r>
          </w:p>
        </w:tc>
        <w:tc>
          <w:tcPr>
            <w:tcW w:w="1779" w:type="dxa"/>
            <w:shd w:val="clear" w:color="auto" w:fill="auto"/>
            <w:vAlign w:val="center"/>
          </w:tcPr>
          <w:p>
            <w:pPr>
              <w:rPr>
                <w:rFonts w:hint="default" w:ascii="宋体" w:hAnsi="宋体" w:cs="宋体"/>
                <w:szCs w:val="21"/>
                <w:lang w:val="en-US" w:eastAsia="zh-CN"/>
              </w:rPr>
            </w:pPr>
            <w:r>
              <w:rPr>
                <w:rFonts w:hint="default" w:ascii="宋体" w:hAnsi="宋体" w:cs="宋体"/>
                <w:szCs w:val="21"/>
                <w:lang w:val="en-US" w:eastAsia="zh-CN"/>
              </w:rPr>
              <w:t>postTime</w:t>
            </w:r>
          </w:p>
        </w:tc>
        <w:tc>
          <w:tcPr>
            <w:tcW w:w="2490" w:type="dxa"/>
            <w:shd w:val="clear" w:color="auto" w:fill="auto"/>
            <w:vAlign w:val="center"/>
          </w:tcPr>
          <w:p>
            <w:pPr>
              <w:rPr>
                <w:rFonts w:hint="default" w:ascii="宋体" w:hAnsi="宋体" w:cs="宋体"/>
                <w:szCs w:val="21"/>
                <w:lang w:val="en-US" w:eastAsia="zh-CN"/>
              </w:rPr>
            </w:pPr>
            <w:r>
              <w:rPr>
                <w:rFonts w:hint="default" w:ascii="宋体" w:hAnsi="宋体" w:cs="宋体"/>
                <w:szCs w:val="21"/>
                <w:lang w:val="en-US" w:eastAsia="zh-CN"/>
              </w:rPr>
              <w:t>发布日期</w:t>
            </w:r>
          </w:p>
        </w:tc>
        <w:tc>
          <w:tcPr>
            <w:tcW w:w="1946"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13</w:t>
            </w:r>
          </w:p>
        </w:tc>
        <w:tc>
          <w:tcPr>
            <w:tcW w:w="1779" w:type="dxa"/>
            <w:shd w:val="clear" w:color="auto" w:fill="auto"/>
            <w:vAlign w:val="center"/>
          </w:tcPr>
          <w:p>
            <w:pPr>
              <w:rPr>
                <w:rFonts w:hint="default" w:ascii="宋体" w:hAnsi="宋体" w:cs="宋体"/>
                <w:szCs w:val="21"/>
                <w:lang w:val="en-US" w:eastAsia="zh-CN"/>
              </w:rPr>
            </w:pPr>
            <w:r>
              <w:rPr>
                <w:rFonts w:hint="default" w:ascii="宋体" w:hAnsi="宋体" w:cs="宋体"/>
                <w:szCs w:val="21"/>
                <w:lang w:val="en-US" w:eastAsia="zh-CN"/>
              </w:rPr>
              <w:t>sortTime</w:t>
            </w:r>
          </w:p>
        </w:tc>
        <w:tc>
          <w:tcPr>
            <w:tcW w:w="2490" w:type="dxa"/>
            <w:shd w:val="clear" w:color="auto" w:fill="auto"/>
            <w:vAlign w:val="center"/>
          </w:tcPr>
          <w:p>
            <w:pPr>
              <w:rPr>
                <w:rFonts w:hint="default" w:ascii="宋体" w:hAnsi="宋体" w:cs="宋体"/>
                <w:szCs w:val="21"/>
                <w:lang w:val="en-US" w:eastAsia="zh-CN"/>
              </w:rPr>
            </w:pPr>
            <w:r>
              <w:rPr>
                <w:rFonts w:hint="default" w:ascii="宋体" w:hAnsi="宋体" w:cs="宋体"/>
                <w:szCs w:val="21"/>
                <w:lang w:val="en-US" w:eastAsia="zh-CN"/>
              </w:rPr>
              <w:t>拍卖时间</w:t>
            </w:r>
          </w:p>
        </w:tc>
        <w:tc>
          <w:tcPr>
            <w:tcW w:w="1946"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ascii="宋体" w:hAnsi="宋体" w:cs="宋体"/>
                <w:szCs w:val="21"/>
              </w:rPr>
            </w:pPr>
            <w:r>
              <w:rPr>
                <w:rFonts w:hint="eastAsia" w:ascii="宋体" w:hAnsi="宋体" w:cs="宋体"/>
                <w:szCs w:val="21"/>
              </w:rPr>
              <w:t>14</w:t>
            </w:r>
          </w:p>
        </w:tc>
        <w:tc>
          <w:tcPr>
            <w:tcW w:w="1779" w:type="dxa"/>
            <w:shd w:val="clear" w:color="auto" w:fill="auto"/>
            <w:vAlign w:val="center"/>
          </w:tcPr>
          <w:p>
            <w:pPr>
              <w:rPr>
                <w:rFonts w:hint="default" w:ascii="宋体" w:hAnsi="宋体" w:cs="宋体"/>
                <w:szCs w:val="21"/>
                <w:lang w:val="en-US" w:eastAsia="zh-CN"/>
              </w:rPr>
            </w:pPr>
            <w:r>
              <w:rPr>
                <w:rFonts w:hint="default" w:ascii="宋体" w:hAnsi="宋体" w:cs="宋体"/>
                <w:szCs w:val="21"/>
                <w:lang w:val="en-US" w:eastAsia="zh-CN"/>
              </w:rPr>
              <w:t>court</w:t>
            </w:r>
          </w:p>
        </w:tc>
        <w:tc>
          <w:tcPr>
            <w:tcW w:w="2490" w:type="dxa"/>
            <w:shd w:val="clear" w:color="auto" w:fill="auto"/>
            <w:vAlign w:val="center"/>
          </w:tcPr>
          <w:p>
            <w:pPr>
              <w:rPr>
                <w:rFonts w:hint="default" w:ascii="宋体" w:hAnsi="宋体" w:cs="宋体"/>
                <w:szCs w:val="21"/>
                <w:lang w:val="en-US" w:eastAsia="zh-CN"/>
              </w:rPr>
            </w:pPr>
            <w:r>
              <w:rPr>
                <w:rFonts w:hint="default" w:ascii="宋体" w:hAnsi="宋体" w:cs="宋体"/>
                <w:szCs w:val="21"/>
                <w:lang w:val="en-US" w:eastAsia="zh-CN"/>
              </w:rPr>
              <w:t>执行法院</w:t>
            </w:r>
          </w:p>
        </w:tc>
        <w:tc>
          <w:tcPr>
            <w:tcW w:w="1946" w:type="dxa"/>
            <w:shd w:val="clear" w:color="auto" w:fill="auto"/>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15</w:t>
            </w:r>
          </w:p>
        </w:tc>
        <w:tc>
          <w:tcPr>
            <w:tcW w:w="1779" w:type="dxa"/>
            <w:vAlign w:val="center"/>
          </w:tcPr>
          <w:p>
            <w:pPr>
              <w:rPr>
                <w:rFonts w:hint="default" w:ascii="宋体" w:hAnsi="宋体" w:cs="宋体"/>
                <w:szCs w:val="21"/>
                <w:lang w:val="en-US" w:eastAsia="zh-CN"/>
              </w:rPr>
            </w:pPr>
            <w:r>
              <w:rPr>
                <w:rFonts w:hint="default" w:ascii="宋体" w:hAnsi="宋体" w:cs="宋体"/>
                <w:szCs w:val="21"/>
                <w:lang w:val="en-US" w:eastAsia="zh-CN"/>
              </w:rPr>
              <w:t>body</w:t>
            </w:r>
          </w:p>
        </w:tc>
        <w:tc>
          <w:tcPr>
            <w:tcW w:w="2490" w:type="dxa"/>
            <w:vAlign w:val="center"/>
          </w:tcPr>
          <w:p>
            <w:pPr>
              <w:rPr>
                <w:rFonts w:hint="default" w:ascii="宋体" w:hAnsi="宋体" w:cs="宋体"/>
                <w:szCs w:val="21"/>
                <w:lang w:val="en-US" w:eastAsia="zh-CN"/>
              </w:rPr>
            </w:pPr>
            <w:r>
              <w:rPr>
                <w:rFonts w:hint="default" w:ascii="宋体" w:hAnsi="宋体" w:cs="宋体"/>
                <w:szCs w:val="21"/>
                <w:lang w:val="en-US" w:eastAsia="zh-CN"/>
              </w:rPr>
              <w:t>源码/正文</w:t>
            </w:r>
          </w:p>
        </w:tc>
        <w:tc>
          <w:tcPr>
            <w:tcW w:w="1946"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shd w:val="clear" w:color="auto" w:fill="auto"/>
          </w:tcPr>
          <w:p>
            <w:pPr>
              <w:jc w:val="center"/>
              <w:rPr>
                <w:rFonts w:hint="eastAsia" w:ascii="宋体" w:hAnsi="宋体" w:cs="宋体" w:eastAsiaTheme="minorEastAsia"/>
                <w:szCs w:val="21"/>
                <w:lang w:val="en-US" w:eastAsia="zh-CN"/>
              </w:rPr>
            </w:pPr>
            <w:r>
              <w:rPr>
                <w:rFonts w:hint="eastAsia" w:ascii="宋体" w:hAnsi="宋体" w:cs="宋体"/>
                <w:szCs w:val="21"/>
              </w:rPr>
              <w:t>1</w:t>
            </w:r>
            <w:r>
              <w:rPr>
                <w:rFonts w:hint="eastAsia" w:ascii="宋体" w:hAnsi="宋体" w:cs="宋体"/>
                <w:szCs w:val="21"/>
                <w:lang w:val="en-US" w:eastAsia="zh-CN"/>
              </w:rPr>
              <w:t>6</w:t>
            </w:r>
          </w:p>
        </w:tc>
        <w:tc>
          <w:tcPr>
            <w:tcW w:w="1779" w:type="dxa"/>
            <w:shd w:val="clear" w:color="auto" w:fill="auto"/>
            <w:vAlign w:val="center"/>
          </w:tcPr>
          <w:p>
            <w:pPr>
              <w:rPr>
                <w:rFonts w:ascii="宋体" w:hAnsi="宋体" w:cs="宋体"/>
                <w:szCs w:val="21"/>
              </w:rPr>
            </w:pPr>
            <w:r>
              <w:rPr>
                <w:rFonts w:hint="eastAsia" w:ascii="宋体" w:hAnsi="宋体" w:cs="宋体"/>
                <w:szCs w:val="21"/>
                <w:lang w:val="en-US" w:eastAsia="zh-CN"/>
              </w:rPr>
              <w:t>dataType</w:t>
            </w:r>
          </w:p>
        </w:tc>
        <w:tc>
          <w:tcPr>
            <w:tcW w:w="2490" w:type="dxa"/>
            <w:shd w:val="clear" w:color="auto" w:fill="auto"/>
            <w:vAlign w:val="center"/>
          </w:tcPr>
          <w:p>
            <w:pPr>
              <w:rPr>
                <w:rFonts w:ascii="宋体" w:hAnsi="宋体" w:cs="宋体"/>
                <w:szCs w:val="21"/>
              </w:rPr>
            </w:pPr>
            <w:r>
              <w:rPr>
                <w:rFonts w:hint="eastAsia" w:ascii="宋体" w:hAnsi="宋体" w:cs="宋体"/>
                <w:szCs w:val="21"/>
                <w:lang w:val="en-US" w:eastAsia="zh-CN"/>
              </w:rPr>
              <w:t>数据类型</w:t>
            </w:r>
          </w:p>
        </w:tc>
        <w:tc>
          <w:tcPr>
            <w:tcW w:w="1946" w:type="dxa"/>
            <w:shd w:val="clear" w:color="auto" w:fill="auto"/>
            <w:vAlign w:val="center"/>
          </w:tcPr>
          <w:p>
            <w:pPr>
              <w:rPr>
                <w:rFonts w:ascii="宋体" w:hAnsi="宋体" w:cs="宋体"/>
                <w:szCs w:val="21"/>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查询详情样例：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default" w:ascii="微软雅黑" w:hAnsi="微软雅黑" w:eastAsia="微软雅黑" w:cs="微软雅黑"/>
          <w:color w:val="00B050"/>
          <w:kern w:val="0"/>
          <w:sz w:val="18"/>
          <w:szCs w:val="18"/>
          <w:lang w:val="en-US" w:eastAsia="zh-C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hint="default" w:ascii="微软雅黑" w:hAnsi="微软雅黑" w:eastAsia="微软雅黑" w:cs="微软雅黑"/>
          <w:color w:val="00B050"/>
          <w:kern w:val="0"/>
          <w:sz w:val="18"/>
          <w:szCs w:val="18"/>
        </w:rPr>
      </w:pPr>
      <w:r>
        <w:rPr>
          <w:rFonts w:hint="default" w:ascii="微软雅黑" w:hAnsi="微软雅黑" w:eastAsia="微软雅黑" w:cs="微软雅黑"/>
          <w:color w:val="00B050"/>
          <w:kern w:val="0"/>
          <w:sz w:val="18"/>
          <w:szCs w:val="18"/>
          <w:lang w:val="en-US" w:eastAsia="zh-CN"/>
        </w:rPr>
        <w:t>"code":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hint="default" w:ascii="微软雅黑" w:hAnsi="微软雅黑" w:eastAsia="微软雅黑" w:cs="微软雅黑"/>
          <w:color w:val="00B050"/>
          <w:kern w:val="0"/>
          <w:sz w:val="18"/>
          <w:szCs w:val="18"/>
        </w:rPr>
      </w:pPr>
      <w:r>
        <w:rPr>
          <w:rFonts w:hint="default" w:ascii="微软雅黑" w:hAnsi="微软雅黑" w:eastAsia="微软雅黑" w:cs="微软雅黑"/>
          <w:color w:val="00B050"/>
          <w:kern w:val="0"/>
          <w:sz w:val="18"/>
          <w:szCs w:val="18"/>
          <w:lang w:val="en-US" w:eastAsia="zh-CN"/>
        </w:rPr>
        <w:t>"msg": "成功读取 1/1 条详细记录",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hint="default" w:ascii="微软雅黑" w:hAnsi="微软雅黑" w:eastAsia="微软雅黑" w:cs="微软雅黑"/>
          <w:color w:val="00B050"/>
          <w:kern w:val="0"/>
          <w:sz w:val="18"/>
          <w:szCs w:val="18"/>
        </w:rPr>
      </w:pPr>
      <w:r>
        <w:rPr>
          <w:rFonts w:hint="default" w:ascii="微软雅黑" w:hAnsi="微软雅黑" w:eastAsia="微软雅黑" w:cs="微软雅黑"/>
          <w:color w:val="00B050"/>
          <w:kern w:val="0"/>
          <w:sz w:val="18"/>
          <w:szCs w:val="18"/>
          <w:lang w:val="en-US" w:eastAsia="zh-CN"/>
        </w:rPr>
        <w:t>"pmgg":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400"/>
        <w:jc w:val="left"/>
        <w:rPr>
          <w:rFonts w:hint="default" w:ascii="微软雅黑" w:hAnsi="微软雅黑" w:eastAsia="微软雅黑" w:cs="微软雅黑"/>
          <w:color w:val="00B050"/>
          <w:kern w:val="0"/>
          <w:sz w:val="18"/>
          <w:szCs w:val="18"/>
        </w:rPr>
      </w:pPr>
      <w:r>
        <w:rPr>
          <w:rFonts w:hint="default" w:ascii="微软雅黑" w:hAnsi="微软雅黑" w:eastAsia="微软雅黑" w:cs="微软雅黑"/>
          <w:color w:val="00B050"/>
          <w:kern w:val="0"/>
          <w:sz w:val="18"/>
          <w:szCs w:val="18"/>
          <w:lang w:val="en-US" w:eastAsia="zh-C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080" w:firstLineChars="600"/>
        <w:jc w:val="left"/>
        <w:rPr>
          <w:rFonts w:hint="default" w:ascii="微软雅黑" w:hAnsi="微软雅黑" w:eastAsia="微软雅黑" w:cs="微软雅黑"/>
          <w:color w:val="00B050"/>
          <w:kern w:val="0"/>
          <w:sz w:val="18"/>
          <w:szCs w:val="18"/>
        </w:rPr>
      </w:pPr>
      <w:r>
        <w:rPr>
          <w:rFonts w:hint="default" w:ascii="微软雅黑" w:hAnsi="微软雅黑" w:eastAsia="微软雅黑" w:cs="微软雅黑"/>
          <w:color w:val="00B050"/>
          <w:kern w:val="0"/>
          <w:sz w:val="18"/>
          <w:szCs w:val="18"/>
          <w:lang w:val="en-US" w:eastAsia="zh-CN"/>
        </w:rPr>
        <w:t>"address": "兰山区东关农贸市场改造工程1号楼2-A-2705",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lang w:val="en-US" w:eastAsia="zh-CN"/>
        </w:rPr>
        <w:tab/>
      </w:r>
      <w:r>
        <w:rPr>
          <w:rFonts w:hint="eastAsia" w:ascii="微软雅黑" w:hAnsi="微软雅黑" w:eastAsia="微软雅黑" w:cs="微软雅黑"/>
          <w:color w:val="00B050"/>
          <w:kern w:val="0"/>
          <w:sz w:val="18"/>
          <w:szCs w:val="18"/>
          <w:lang w:val="en-US" w:eastAsia="zh-CN"/>
        </w:rPr>
        <w:t xml:space="preserve">  </w:t>
      </w:r>
      <w:r>
        <w:rPr>
          <w:rFonts w:hint="default" w:ascii="微软雅黑" w:hAnsi="微软雅黑" w:eastAsia="微软雅黑" w:cs="微软雅黑"/>
          <w:color w:val="00B050"/>
          <w:kern w:val="0"/>
          <w:sz w:val="18"/>
          <w:szCs w:val="18"/>
          <w:lang w:val="en-US" w:eastAsia="zh-CN"/>
        </w:rPr>
        <w:t>"auctionAmount": "535501.7元",</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lang w:val="en-US" w:eastAsia="zh-CN"/>
        </w:rPr>
        <w:tab/>
      </w:r>
      <w:r>
        <w:rPr>
          <w:rFonts w:hint="eastAsia" w:ascii="微软雅黑" w:hAnsi="微软雅黑" w:eastAsia="微软雅黑" w:cs="微软雅黑"/>
          <w:color w:val="00B050"/>
          <w:kern w:val="0"/>
          <w:sz w:val="18"/>
          <w:szCs w:val="18"/>
          <w:lang w:val="en-US" w:eastAsia="zh-CN"/>
        </w:rPr>
        <w:t xml:space="preserve">  </w:t>
      </w:r>
      <w:r>
        <w:rPr>
          <w:rFonts w:hint="default" w:ascii="微软雅黑" w:hAnsi="微软雅黑" w:eastAsia="微软雅黑" w:cs="微软雅黑"/>
          <w:color w:val="00B050"/>
          <w:kern w:val="0"/>
          <w:sz w:val="18"/>
          <w:szCs w:val="18"/>
          <w:lang w:val="en-US" w:eastAsia="zh-CN"/>
        </w:rPr>
        <w:t>"auctionType": "不动产",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lang w:val="en-US" w:eastAsia="zh-CN"/>
        </w:rPr>
        <w:tab/>
      </w:r>
      <w:r>
        <w:rPr>
          <w:rFonts w:hint="eastAsia" w:ascii="微软雅黑" w:hAnsi="微软雅黑" w:eastAsia="微软雅黑" w:cs="微软雅黑"/>
          <w:color w:val="00B050"/>
          <w:kern w:val="0"/>
          <w:sz w:val="18"/>
          <w:szCs w:val="18"/>
          <w:lang w:val="en-US" w:eastAsia="zh-CN"/>
        </w:rPr>
        <w:t xml:space="preserve">  </w:t>
      </w:r>
      <w:r>
        <w:rPr>
          <w:rFonts w:hint="default" w:ascii="微软雅黑" w:hAnsi="微软雅黑" w:eastAsia="微软雅黑" w:cs="微软雅黑"/>
          <w:color w:val="00B050"/>
          <w:kern w:val="0"/>
          <w:sz w:val="18"/>
          <w:szCs w:val="18"/>
          <w:lang w:val="en-US" w:eastAsia="zh-CN"/>
        </w:rPr>
        <w:t>"body": "临沂市罗庄区人民法院将于2019年12月20日10时至2019年12月21日10时止（延时除外）在临沂市罗庄区人民法院阿里巴巴司法拍卖网络平台上进行公开拍卖活动（法院账户名：临沂市罗庄</w:t>
      </w:r>
      <w:r>
        <w:rPr>
          <w:rFonts w:hint="eastAsia" w:ascii="微软雅黑" w:hAnsi="微软雅黑" w:eastAsia="微软雅黑" w:cs="微软雅黑"/>
          <w:color w:val="00B050"/>
          <w:kern w:val="0"/>
          <w:sz w:val="18"/>
          <w:szCs w:val="18"/>
          <w:lang w:val="en-US" w:eastAsia="zh-CN"/>
        </w:rPr>
        <w:t>...</w:t>
      </w:r>
      <w:r>
        <w:rPr>
          <w:rFonts w:hint="default" w:ascii="微软雅黑" w:hAnsi="微软雅黑" w:eastAsia="微软雅黑" w:cs="微软雅黑"/>
          <w:color w:val="00B050"/>
          <w:kern w:val="0"/>
          <w:sz w:val="18"/>
          <w:szCs w:val="18"/>
          <w:lang w:val="en-US" w:eastAsia="zh-CN"/>
        </w:rPr>
        <w:t>拍卖辅助机构：山东司辅 咨询电话：19853163292 淘宝技术咨询：400-822-2870 临沂市罗庄人民法院 2019年10月31日",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lang w:val="en-US" w:eastAsia="zh-CN"/>
        </w:rPr>
        <w:tab/>
      </w:r>
      <w:r>
        <w:rPr>
          <w:rFonts w:hint="eastAsia" w:ascii="微软雅黑" w:hAnsi="微软雅黑" w:eastAsia="微软雅黑" w:cs="微软雅黑"/>
          <w:color w:val="00B050"/>
          <w:kern w:val="0"/>
          <w:sz w:val="18"/>
          <w:szCs w:val="18"/>
          <w:lang w:val="en-US" w:eastAsia="zh-CN"/>
        </w:rPr>
        <w:t xml:space="preserve">  </w:t>
      </w:r>
      <w:r>
        <w:rPr>
          <w:rFonts w:hint="default" w:ascii="微软雅黑" w:hAnsi="微软雅黑" w:eastAsia="微软雅黑" w:cs="微软雅黑"/>
          <w:color w:val="00B050"/>
          <w:kern w:val="0"/>
          <w:sz w:val="18"/>
          <w:szCs w:val="18"/>
          <w:lang w:val="en-US" w:eastAsia="zh-CN"/>
        </w:rPr>
        <w:t>"court": "临沂市罗庄区人民法院",</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lang w:val="en-US" w:eastAsia="zh-CN"/>
        </w:rPr>
        <w:tab/>
      </w:r>
      <w:r>
        <w:rPr>
          <w:rFonts w:hint="eastAsia" w:ascii="微软雅黑" w:hAnsi="微软雅黑" w:eastAsia="微软雅黑" w:cs="微软雅黑"/>
          <w:color w:val="00B050"/>
          <w:kern w:val="0"/>
          <w:sz w:val="18"/>
          <w:szCs w:val="18"/>
          <w:lang w:val="en-US" w:eastAsia="zh-CN"/>
        </w:rPr>
        <w:t xml:space="preserve">  </w:t>
      </w:r>
      <w:r>
        <w:rPr>
          <w:rFonts w:hint="default" w:ascii="微软雅黑" w:hAnsi="微软雅黑" w:eastAsia="微软雅黑" w:cs="微软雅黑"/>
          <w:color w:val="00B050"/>
          <w:kern w:val="0"/>
          <w:sz w:val="18"/>
          <w:szCs w:val="18"/>
          <w:lang w:val="en-US" w:eastAsia="zh-CN"/>
        </w:rPr>
        <w:t>"dataType": "pmgg",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lang w:val="en-US" w:eastAsia="zh-CN"/>
        </w:rPr>
        <w:tab/>
      </w:r>
      <w:r>
        <w:rPr>
          <w:rFonts w:hint="eastAsia" w:ascii="微软雅黑" w:hAnsi="微软雅黑" w:eastAsia="微软雅黑" w:cs="微软雅黑"/>
          <w:color w:val="00B050"/>
          <w:kern w:val="0"/>
          <w:sz w:val="18"/>
          <w:szCs w:val="18"/>
          <w:lang w:val="en-US" w:eastAsia="zh-CN"/>
        </w:rPr>
        <w:t xml:space="preserve">  </w:t>
      </w:r>
      <w:r>
        <w:rPr>
          <w:rFonts w:hint="default" w:ascii="微软雅黑" w:hAnsi="微软雅黑" w:eastAsia="微软雅黑" w:cs="微软雅黑"/>
          <w:color w:val="00B050"/>
          <w:kern w:val="0"/>
          <w:sz w:val="18"/>
          <w:szCs w:val="18"/>
          <w:lang w:val="en-US" w:eastAsia="zh-CN"/>
        </w:rPr>
        <w:t>"idCardNo":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lang w:val="en-US" w:eastAsia="zh-CN"/>
        </w:rPr>
        <w:tab/>
      </w:r>
      <w:r>
        <w:rPr>
          <w:rFonts w:hint="eastAsia" w:ascii="微软雅黑" w:hAnsi="微软雅黑" w:eastAsia="微软雅黑" w:cs="微软雅黑"/>
          <w:color w:val="00B050"/>
          <w:kern w:val="0"/>
          <w:sz w:val="18"/>
          <w:szCs w:val="18"/>
          <w:lang w:val="en-US" w:eastAsia="zh-CN"/>
        </w:rPr>
        <w:t xml:space="preserve">  </w:t>
      </w:r>
      <w:r>
        <w:rPr>
          <w:rFonts w:hint="default" w:ascii="微软雅黑" w:hAnsi="微软雅黑" w:eastAsia="微软雅黑" w:cs="微软雅黑"/>
          <w:color w:val="00B050"/>
          <w:kern w:val="0"/>
          <w:sz w:val="18"/>
          <w:szCs w:val="18"/>
          <w:lang w:val="en-US" w:eastAsia="zh-CN"/>
        </w:rPr>
        <w:t>"lot": "兰山区东关农贸市场改造工程1号楼2-A-2705",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lang w:val="en-US" w:eastAsia="zh-CN"/>
        </w:rPr>
        <w:tab/>
      </w:r>
      <w:r>
        <w:rPr>
          <w:rFonts w:hint="eastAsia" w:ascii="微软雅黑" w:hAnsi="微软雅黑" w:eastAsia="微软雅黑" w:cs="微软雅黑"/>
          <w:color w:val="00B050"/>
          <w:kern w:val="0"/>
          <w:sz w:val="18"/>
          <w:szCs w:val="18"/>
          <w:lang w:val="en-US" w:eastAsia="zh-CN"/>
        </w:rPr>
        <w:t xml:space="preserve">  </w:t>
      </w:r>
      <w:r>
        <w:rPr>
          <w:rFonts w:hint="default" w:ascii="微软雅黑" w:hAnsi="微软雅黑" w:eastAsia="微软雅黑" w:cs="微软雅黑"/>
          <w:color w:val="00B050"/>
          <w:kern w:val="0"/>
          <w:sz w:val="18"/>
          <w:szCs w:val="18"/>
          <w:lang w:val="en-US" w:eastAsia="zh-CN"/>
        </w:rPr>
        <w:t>"lotInfo": "兰山区东关农贸市场改造工程1号楼2-A-2705 所有权证号（合同号） YS028506 房屋所有权人 周景虎 房屋座落 兰山区东关农贸市场改造工程1号楼2-A-2705 房屋总层数 29 所在层数 27 建筑面积（m2） 主房53.64㎡ 房屋用途 住宅 建筑形式 成套住宅 附属物 房屋结构 钢筋混凝土 建成年份 特别注意：本拍卖标的与罗庄区人民法院拍卖的兰山区东关农贸市场改造工程1号楼2-A-2704号房产均属于周景虎所有，已被周景虎打通，竞买人竞得后需要自行隔离。 起拍价：535501.7元；保证金：10万元；加价幅度:3000元（及其整数倍）",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lang w:val="en-US" w:eastAsia="zh-CN"/>
        </w:rPr>
        <w:tab/>
      </w:r>
      <w:r>
        <w:rPr>
          <w:rFonts w:hint="eastAsia" w:ascii="微软雅黑" w:hAnsi="微软雅黑" w:eastAsia="微软雅黑" w:cs="微软雅黑"/>
          <w:color w:val="00B050"/>
          <w:kern w:val="0"/>
          <w:sz w:val="18"/>
          <w:szCs w:val="18"/>
          <w:lang w:val="en-US" w:eastAsia="zh-CN"/>
        </w:rPr>
        <w:t xml:space="preserve">  </w:t>
      </w:r>
      <w:r>
        <w:rPr>
          <w:rFonts w:hint="default" w:ascii="微软雅黑" w:hAnsi="微软雅黑" w:eastAsia="微软雅黑" w:cs="微软雅黑"/>
          <w:color w:val="00B050"/>
          <w:kern w:val="0"/>
          <w:sz w:val="18"/>
          <w:szCs w:val="18"/>
          <w:lang w:val="en-US" w:eastAsia="zh-CN"/>
        </w:rPr>
        <w:t>"measure":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lang w:val="en-US" w:eastAsia="zh-CN"/>
        </w:rPr>
        <w:tab/>
      </w:r>
      <w:r>
        <w:rPr>
          <w:rFonts w:hint="eastAsia" w:ascii="微软雅黑" w:hAnsi="微软雅黑" w:eastAsia="微软雅黑" w:cs="微软雅黑"/>
          <w:color w:val="00B050"/>
          <w:kern w:val="0"/>
          <w:sz w:val="18"/>
          <w:szCs w:val="18"/>
          <w:lang w:val="en-US" w:eastAsia="zh-CN"/>
        </w:rPr>
        <w:t xml:space="preserve">  </w:t>
      </w:r>
      <w:r>
        <w:rPr>
          <w:rFonts w:hint="default" w:ascii="微软雅黑" w:hAnsi="微软雅黑" w:eastAsia="微软雅黑" w:cs="微软雅黑"/>
          <w:color w:val="00B050"/>
          <w:kern w:val="0"/>
          <w:sz w:val="18"/>
          <w:szCs w:val="18"/>
          <w:lang w:val="en-US" w:eastAsia="zh-CN"/>
        </w:rPr>
        <w:t>"pm</w:t>
      </w:r>
      <w:r>
        <w:rPr>
          <w:rFonts w:hint="eastAsia" w:ascii="微软雅黑" w:hAnsi="微软雅黑" w:eastAsia="微软雅黑" w:cs="微软雅黑"/>
          <w:color w:val="00B050"/>
          <w:kern w:val="0"/>
          <w:sz w:val="18"/>
          <w:szCs w:val="18"/>
          <w:lang w:val="en-US" w:eastAsia="zh-CN"/>
        </w:rPr>
        <w:t>g</w:t>
      </w:r>
      <w:r>
        <w:rPr>
          <w:rFonts w:hint="default" w:ascii="微软雅黑" w:hAnsi="微软雅黑" w:eastAsia="微软雅黑" w:cs="微软雅黑"/>
          <w:color w:val="00B050"/>
          <w:kern w:val="0"/>
          <w:sz w:val="18"/>
          <w:szCs w:val="18"/>
          <w:lang w:val="en-US" w:eastAsia="zh-CN"/>
        </w:rPr>
        <w:t>gId": "tl_036c8846e243a92c60542ba17f90a040",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lang w:val="en-US" w:eastAsia="zh-CN"/>
        </w:rPr>
        <w:tab/>
      </w:r>
      <w:r>
        <w:rPr>
          <w:rFonts w:hint="eastAsia" w:ascii="微软雅黑" w:hAnsi="微软雅黑" w:eastAsia="微软雅黑" w:cs="微软雅黑"/>
          <w:color w:val="00B050"/>
          <w:kern w:val="0"/>
          <w:sz w:val="18"/>
          <w:szCs w:val="18"/>
          <w:lang w:val="en-US" w:eastAsia="zh-CN"/>
        </w:rPr>
        <w:t xml:space="preserve">  </w:t>
      </w:r>
      <w:r>
        <w:rPr>
          <w:rFonts w:hint="default" w:ascii="微软雅黑" w:hAnsi="微软雅黑" w:eastAsia="微软雅黑" w:cs="微软雅黑"/>
          <w:color w:val="00B050"/>
          <w:kern w:val="0"/>
          <w:sz w:val="18"/>
          <w:szCs w:val="18"/>
          <w:lang w:val="en-US" w:eastAsia="zh-CN"/>
        </w:rPr>
        <w:t>"pname": "周景虎",</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lang w:val="en-US" w:eastAsia="zh-CN"/>
        </w:rPr>
        <w:tab/>
      </w:r>
      <w:r>
        <w:rPr>
          <w:rFonts w:hint="eastAsia" w:ascii="微软雅黑" w:hAnsi="微软雅黑" w:eastAsia="微软雅黑" w:cs="微软雅黑"/>
          <w:color w:val="00B050"/>
          <w:kern w:val="0"/>
          <w:sz w:val="18"/>
          <w:szCs w:val="18"/>
          <w:lang w:val="en-US" w:eastAsia="zh-CN"/>
        </w:rPr>
        <w:t xml:space="preserve">  </w:t>
      </w:r>
      <w:r>
        <w:rPr>
          <w:rFonts w:hint="default" w:ascii="微软雅黑" w:hAnsi="微软雅黑" w:eastAsia="微软雅黑" w:cs="微软雅黑"/>
          <w:color w:val="00B050"/>
          <w:kern w:val="0"/>
          <w:sz w:val="18"/>
          <w:szCs w:val="18"/>
          <w:lang w:val="en-US" w:eastAsia="zh-CN"/>
        </w:rPr>
        <w:t>"postTime": 1572451200000,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lang w:val="en-US" w:eastAsia="zh-CN"/>
        </w:rPr>
        <w:tab/>
      </w:r>
      <w:r>
        <w:rPr>
          <w:rFonts w:hint="eastAsia" w:ascii="微软雅黑" w:hAnsi="微软雅黑" w:eastAsia="微软雅黑" w:cs="微软雅黑"/>
          <w:color w:val="00B050"/>
          <w:kern w:val="0"/>
          <w:sz w:val="18"/>
          <w:szCs w:val="18"/>
          <w:lang w:val="en-US" w:eastAsia="zh-CN"/>
        </w:rPr>
        <w:t xml:space="preserve">  </w:t>
      </w:r>
      <w:r>
        <w:rPr>
          <w:rFonts w:hint="default" w:ascii="微软雅黑" w:hAnsi="微软雅黑" w:eastAsia="微软雅黑" w:cs="微软雅黑"/>
          <w:color w:val="00B050"/>
          <w:kern w:val="0"/>
          <w:sz w:val="18"/>
          <w:szCs w:val="18"/>
          <w:lang w:val="en-US" w:eastAsia="zh-CN"/>
        </w:rPr>
        <w:t>"powerNo": "合同号",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lang w:val="en-US" w:eastAsia="zh-CN"/>
        </w:rPr>
        <w:tab/>
      </w:r>
      <w:r>
        <w:rPr>
          <w:rFonts w:hint="eastAsia" w:ascii="微软雅黑" w:hAnsi="微软雅黑" w:eastAsia="微软雅黑" w:cs="微软雅黑"/>
          <w:color w:val="00B050"/>
          <w:kern w:val="0"/>
          <w:sz w:val="18"/>
          <w:szCs w:val="18"/>
          <w:lang w:val="en-US" w:eastAsia="zh-CN"/>
        </w:rPr>
        <w:t xml:space="preserve">  </w:t>
      </w:r>
      <w:r>
        <w:rPr>
          <w:rFonts w:hint="default" w:ascii="微软雅黑" w:hAnsi="微软雅黑" w:eastAsia="微软雅黑" w:cs="微软雅黑"/>
          <w:color w:val="00B050"/>
          <w:kern w:val="0"/>
          <w:sz w:val="18"/>
          <w:szCs w:val="18"/>
          <w:lang w:val="en-US" w:eastAsia="zh-CN"/>
        </w:rPr>
        <w:t>"sortTime": 1576807200000,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lang w:val="en-US" w:eastAsia="zh-CN"/>
        </w:rPr>
        <w:tab/>
      </w:r>
      <w:r>
        <w:rPr>
          <w:rFonts w:hint="eastAsia" w:ascii="微软雅黑" w:hAnsi="微软雅黑" w:eastAsia="微软雅黑" w:cs="微软雅黑"/>
          <w:color w:val="00B050"/>
          <w:kern w:val="0"/>
          <w:sz w:val="18"/>
          <w:szCs w:val="18"/>
          <w:lang w:val="en-US" w:eastAsia="zh-CN"/>
        </w:rPr>
        <w:t xml:space="preserve">  </w:t>
      </w:r>
      <w:r>
        <w:rPr>
          <w:rFonts w:hint="default" w:ascii="微软雅黑" w:hAnsi="微软雅黑" w:eastAsia="微软雅黑" w:cs="微软雅黑"/>
          <w:color w:val="00B050"/>
          <w:kern w:val="0"/>
          <w:sz w:val="18"/>
          <w:szCs w:val="18"/>
          <w:lang w:val="en-US" w:eastAsia="zh-CN"/>
        </w:rPr>
        <w:t>"title": "临沂市罗庄区人民法院关于兰山区东关农贸市场改造工程1号楼2-A-2705（第一次拍卖）的公告"</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00" w:firstLineChars="500"/>
        <w:jc w:val="left"/>
        <w:rPr>
          <w:rFonts w:hint="default" w:ascii="微软雅黑" w:hAnsi="微软雅黑" w:eastAsia="微软雅黑" w:cs="微软雅黑"/>
          <w:color w:val="00B050"/>
          <w:kern w:val="0"/>
          <w:sz w:val="18"/>
          <w:szCs w:val="18"/>
        </w:rPr>
      </w:pPr>
      <w:r>
        <w:rPr>
          <w:rFonts w:hint="default" w:ascii="微软雅黑" w:hAnsi="微软雅黑" w:eastAsia="微软雅黑" w:cs="微软雅黑"/>
          <w:color w:val="00B050"/>
          <w:kern w:val="0"/>
          <w:sz w:val="18"/>
          <w:szCs w:val="18"/>
          <w:lang w:val="en-US" w:eastAsia="zh-C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400"/>
        <w:jc w:val="left"/>
        <w:rPr>
          <w:rFonts w:hint="default" w:ascii="微软雅黑" w:hAnsi="微软雅黑" w:eastAsia="微软雅黑" w:cs="微软雅黑"/>
          <w:color w:val="00B050"/>
          <w:kern w:val="0"/>
          <w:sz w:val="18"/>
          <w:szCs w:val="18"/>
        </w:rPr>
      </w:pPr>
      <w:r>
        <w:rPr>
          <w:rFonts w:hint="default" w:ascii="微软雅黑" w:hAnsi="微软雅黑" w:eastAsia="微软雅黑" w:cs="微软雅黑"/>
          <w:color w:val="00B050"/>
          <w:kern w:val="0"/>
          <w:sz w:val="18"/>
          <w:szCs w:val="18"/>
          <w:lang w:val="en-US" w:eastAsia="zh-C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hint="default" w:ascii="微软雅黑" w:hAnsi="微软雅黑" w:eastAsia="微软雅黑" w:cs="微软雅黑"/>
          <w:color w:val="00B050"/>
          <w:kern w:val="0"/>
          <w:sz w:val="18"/>
          <w:szCs w:val="18"/>
        </w:rPr>
      </w:pPr>
      <w:r>
        <w:rPr>
          <w:rFonts w:hint="default" w:ascii="微软雅黑" w:hAnsi="微软雅黑" w:eastAsia="微软雅黑" w:cs="微软雅黑"/>
          <w:color w:val="00B050"/>
          <w:kern w:val="0"/>
          <w:sz w:val="18"/>
          <w:szCs w:val="18"/>
          <w:lang w:val="en-US" w:eastAsia="zh-CN"/>
        </w:rPr>
        <w:t>"searchSeconds": 0.043,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hint="default" w:ascii="微软雅黑" w:hAnsi="微软雅黑" w:eastAsia="微软雅黑" w:cs="微软雅黑"/>
          <w:color w:val="00B050"/>
          <w:kern w:val="0"/>
          <w:sz w:val="18"/>
          <w:szCs w:val="18"/>
        </w:rPr>
      </w:pPr>
      <w:r>
        <w:rPr>
          <w:rFonts w:hint="default" w:ascii="微软雅黑" w:hAnsi="微软雅黑" w:eastAsia="微软雅黑" w:cs="微软雅黑"/>
          <w:color w:val="00B050"/>
          <w:kern w:val="0"/>
          <w:sz w:val="18"/>
          <w:szCs w:val="18"/>
          <w:lang w:val="en-US" w:eastAsia="zh-CN"/>
        </w:rPr>
        <w:t>"totalCount":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rPr>
      </w:pPr>
      <w:r>
        <w:rPr>
          <w:rFonts w:hint="default" w:ascii="微软雅黑" w:hAnsi="微软雅黑" w:eastAsia="微软雅黑" w:cs="微软雅黑"/>
          <w:color w:val="00B050"/>
          <w:kern w:val="0"/>
          <w:sz w:val="18"/>
          <w:szCs w:val="18"/>
          <w:lang w:val="en-US" w:eastAsia="zh-C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p>
    <w:p>
      <w:pPr>
        <w:numPr>
          <w:ilvl w:val="0"/>
          <w:numId w:val="0"/>
        </w:numPr>
        <w:outlineLvl w:val="0"/>
        <w:rPr>
          <w:rFonts w:hint="default"/>
          <w:b/>
          <w:bCs/>
          <w:sz w:val="32"/>
          <w:szCs w:val="40"/>
          <w:lang w:val="en-US" w:eastAsia="zh-CN"/>
        </w:rPr>
      </w:pPr>
      <w:bookmarkStart w:id="26" w:name="_Toc7265"/>
      <w:r>
        <w:rPr>
          <w:rFonts w:hint="eastAsia"/>
          <w:b/>
          <w:bCs/>
          <w:sz w:val="32"/>
          <w:szCs w:val="40"/>
          <w:lang w:val="en-US" w:eastAsia="zh-CN"/>
        </w:rPr>
        <w:t>三、涉税数据标准版</w:t>
      </w:r>
      <w:bookmarkEnd w:id="26"/>
    </w:p>
    <w:p>
      <w:pPr>
        <w:numPr>
          <w:ilvl w:val="0"/>
          <w:numId w:val="0"/>
        </w:numPr>
        <w:outlineLvl w:val="1"/>
        <w:rPr>
          <w:rFonts w:hint="eastAsia"/>
          <w:b/>
          <w:bCs/>
          <w:sz w:val="28"/>
          <w:szCs w:val="36"/>
          <w:lang w:val="en-US" w:eastAsia="zh-CN"/>
        </w:rPr>
      </w:pPr>
      <w:bookmarkStart w:id="27" w:name="_Toc28449"/>
      <w:r>
        <w:rPr>
          <w:rFonts w:hint="eastAsia"/>
          <w:b/>
          <w:bCs/>
          <w:sz w:val="28"/>
          <w:szCs w:val="36"/>
          <w:lang w:val="en-US" w:eastAsia="zh-CN"/>
        </w:rPr>
        <w:t>3.1、企业查询</w:t>
      </w:r>
      <w:bookmarkEnd w:id="27"/>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Fonts w:hint="eastAsia"/>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https://api.fahaicc.com/v2/query/sat?</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1632"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domain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lang w:val="en-US"/>
              </w:rPr>
            </w:pPr>
            <w:r>
              <w:rPr>
                <w:rFonts w:hint="eastAsia" w:ascii="宋体" w:hAnsi="宋体" w:cs="宋体"/>
                <w:szCs w:val="21"/>
                <w:lang w:val="en-US" w:eastAsia="zh-CN"/>
              </w:rPr>
              <w:t>领域代码,sat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authCode</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rt</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sign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签名验证，具体签名方法请参见领域维度总览表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01" w:type="dxa"/>
            <w:vAlign w:val="top"/>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5</w:t>
            </w:r>
          </w:p>
        </w:tc>
        <w:tc>
          <w:tcPr>
            <w:tcW w:w="1809" w:type="dxa"/>
            <w:vAlign w:val="center"/>
          </w:tcPr>
          <w:p>
            <w:pPr>
              <w:rPr>
                <w:rFonts w:ascii="宋体" w:hAnsi="宋体" w:cs="宋体"/>
                <w:szCs w:val="21"/>
              </w:rPr>
            </w:pPr>
            <w:r>
              <w:rPr>
                <w:rFonts w:hint="eastAsia" w:ascii="宋体" w:hAnsi="宋体" w:cs="宋体"/>
                <w:szCs w:val="21"/>
                <w:lang w:val="en-US" w:eastAsia="zh-CN"/>
              </w:rPr>
              <w:t>args</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json</w:t>
            </w:r>
          </w:p>
        </w:tc>
        <w:tc>
          <w:tcPr>
            <w:tcW w:w="2616" w:type="dxa"/>
            <w:vAlign w:val="center"/>
          </w:tcPr>
          <w:p>
            <w:pPr>
              <w:rPr>
                <w:rFonts w:hint="eastAsia" w:eastAsiaTheme="minorEastAsia"/>
                <w:lang w:val="en-US" w:eastAsia="zh-CN"/>
              </w:rPr>
            </w:pPr>
            <w:r>
              <w:rPr>
                <w:rFonts w:hint="eastAsia" w:ascii="宋体" w:hAnsi="宋体" w:cs="宋体"/>
                <w:szCs w:val="21"/>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tcPr>
          <w:p>
            <w:pPr>
              <w:jc w:val="center"/>
              <w:rPr>
                <w:rFonts w:ascii="宋体" w:hAnsi="宋体" w:cs="宋体"/>
                <w:b/>
                <w:szCs w:val="21"/>
              </w:rPr>
            </w:pPr>
            <w:r>
              <w:rPr>
                <w:rFonts w:hint="eastAsia" w:ascii="宋体" w:hAnsi="宋体" w:cs="宋体"/>
                <w:b/>
                <w:szCs w:val="21"/>
              </w:rPr>
              <w:t>英文</w:t>
            </w:r>
            <w:r>
              <w:rPr>
                <w:rFonts w:ascii="宋体" w:hAnsi="宋体" w:cs="宋体"/>
                <w:b/>
                <w:szCs w:val="21"/>
              </w:rPr>
              <w:t>代码</w:t>
            </w:r>
          </w:p>
        </w:tc>
        <w:tc>
          <w:tcPr>
            <w:tcW w:w="1632" w:type="dxa"/>
            <w:shd w:val="clear" w:color="auto" w:fill="BDD6EE" w:themeFill="accent1" w:themeFillTint="66"/>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keyword</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dataType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eastAsiaTheme="minorEastAsia"/>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pageno</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range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显示条数</w:t>
            </w:r>
          </w:p>
        </w:tc>
      </w:tr>
    </w:tbl>
    <w:p>
      <w:pPr>
        <w:numPr>
          <w:ilvl w:val="0"/>
          <w:numId w:val="0"/>
        </w:numPr>
        <w:rPr>
          <w:rFonts w:hint="eastAsia"/>
          <w:highlight w:val="green"/>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例1：</w:t>
            </w:r>
            <w:r>
              <w:rPr>
                <w:rFonts w:hint="eastAsia" w:ascii="宋体" w:hAnsi="宋体"/>
                <w:sz w:val="24"/>
                <w:szCs w:val="24"/>
                <w:lang w:val="en-US" w:eastAsia="zh-CN"/>
              </w:rPr>
              <w:t>关键词查询举例说明，例如dataType值为satparty_qs</w:t>
            </w:r>
          </w:p>
          <w:p>
            <w:pPr>
              <w:keepNext w:val="0"/>
              <w:keepLines w:val="0"/>
              <w:widowControl/>
              <w:suppressLineNumbers w:val="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FF0000"/>
                <w:sz w:val="20"/>
                <w:szCs w:val="20"/>
                <w:shd w:val="clear" w:color="auto" w:fill="FFFFFF"/>
                <w:lang w:val="en-US" w:eastAsia="zh-CN"/>
              </w:rPr>
              <w:fldChar w:fldCharType="begin"/>
            </w:r>
            <w:r>
              <w:rPr>
                <w:rFonts w:hint="eastAsia" w:ascii="微软雅黑" w:hAnsi="微软雅黑" w:eastAsia="微软雅黑" w:cs="微软雅黑"/>
                <w:color w:val="FF0000"/>
                <w:sz w:val="20"/>
                <w:szCs w:val="20"/>
                <w:shd w:val="clear" w:color="auto" w:fill="FFFFFF"/>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FF0000"/>
                <w:sz w:val="20"/>
                <w:szCs w:val="20"/>
                <w:shd w:val="clear" w:color="auto" w:fill="FFFFFF"/>
                <w:lang w:val="en-US" w:eastAsia="zh-CN"/>
              </w:rPr>
              <w:fldChar w:fldCharType="separate"/>
            </w:r>
            <w:r>
              <w:rPr>
                <w:rFonts w:hint="eastAsia" w:ascii="微软雅黑" w:hAnsi="微软雅黑" w:eastAsia="微软雅黑" w:cs="微软雅黑"/>
                <w:color w:val="FF0000"/>
                <w:sz w:val="20"/>
                <w:szCs w:val="20"/>
                <w:shd w:val="clear" w:color="auto" w:fill="FFFFFF"/>
                <w:lang w:val="en-US" w:eastAsia="zh-CN"/>
              </w:rPr>
              <w:t>https://api.fahaicc.com/v2/query/sat?authCode=授权码</w:t>
            </w:r>
            <w:r>
              <w:rPr>
                <w:rFonts w:hint="eastAsia" w:ascii="微软雅黑" w:hAnsi="微软雅黑" w:eastAsia="微软雅黑" w:cs="微软雅黑"/>
                <w:color w:val="00B050"/>
                <w:sz w:val="20"/>
                <w:szCs w:val="20"/>
                <w:lang w:val="en-US" w:eastAsia="zh-CN"/>
              </w:rPr>
              <w:t>&amp;rt=1550737462806&amp;sign=c493f220f3a4585f7e8fda9e98f63&amp;args={</w:t>
            </w:r>
            <w:r>
              <w:rPr>
                <w:rFonts w:hint="eastAsia" w:ascii="微软雅黑" w:hAnsi="微软雅黑" w:eastAsia="微软雅黑" w:cs="微软雅黑"/>
                <w:color w:val="FF0000"/>
                <w:sz w:val="20"/>
                <w:szCs w:val="20"/>
                <w:lang w:val="en-US" w:eastAsia="zh-CN"/>
              </w:rPr>
              <w:t>"dataType":"satparty_qs"</w:t>
            </w:r>
            <w:r>
              <w:rPr>
                <w:rFonts w:hint="eastAsia" w:ascii="微软雅黑" w:hAnsi="微软雅黑" w:eastAsia="微软雅黑" w:cs="微软雅黑"/>
                <w:color w:val="00B050"/>
                <w:sz w:val="20"/>
                <w:szCs w:val="20"/>
                <w:lang w:val="en-US" w:eastAsia="zh-CN"/>
              </w:rPr>
              <w:t>,"keyword":"小米","pageno":1,"range":10}</w:t>
            </w:r>
            <w:r>
              <w:rPr>
                <w:rFonts w:hint="eastAsia" w:ascii="微软雅黑" w:hAnsi="微软雅黑" w:eastAsia="微软雅黑" w:cs="微软雅黑"/>
                <w:color w:val="FF0000"/>
                <w:sz w:val="20"/>
                <w:szCs w:val="20"/>
                <w:shd w:val="clear" w:color="auto" w:fill="FFFFFF"/>
                <w:lang w:val="en-US" w:eastAsia="zh-CN"/>
              </w:rPr>
              <w:fldChar w:fldCharType="end"/>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关键词查询举例说明，dataType无值</w:t>
            </w:r>
          </w:p>
          <w:p>
            <w:pPr>
              <w:keepNext w:val="0"/>
              <w:keepLines w:val="0"/>
              <w:widowControl/>
              <w:suppressLineNumbers w:val="0"/>
              <w:jc w:val="left"/>
              <w:rPr>
                <w:rFonts w:hint="eastAsia"/>
                <w:vertAlign w:val="baseline"/>
                <w:lang w:val="en-US" w:eastAsia="zh-CN"/>
              </w:rPr>
            </w:pPr>
            <w:r>
              <w:rPr>
                <w:rFonts w:hint="eastAsia" w:ascii="微软雅黑" w:hAnsi="微软雅黑" w:eastAsia="微软雅黑" w:cs="微软雅黑"/>
                <w:color w:val="FF0000"/>
                <w:sz w:val="20"/>
                <w:szCs w:val="20"/>
                <w:shd w:val="clear" w:color="auto" w:fill="FFFFFF"/>
                <w:lang w:val="en-US" w:eastAsia="zh-CN"/>
              </w:rPr>
              <w:fldChar w:fldCharType="begin"/>
            </w:r>
            <w:r>
              <w:rPr>
                <w:rFonts w:hint="eastAsia" w:ascii="微软雅黑" w:hAnsi="微软雅黑" w:eastAsia="微软雅黑" w:cs="微软雅黑"/>
                <w:color w:val="FF0000"/>
                <w:sz w:val="20"/>
                <w:szCs w:val="20"/>
                <w:shd w:val="clear" w:color="auto" w:fill="FFFFFF"/>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FF0000"/>
                <w:sz w:val="20"/>
                <w:szCs w:val="20"/>
                <w:shd w:val="clear" w:color="auto" w:fill="FFFFFF"/>
                <w:lang w:val="en-US" w:eastAsia="zh-CN"/>
              </w:rPr>
              <w:fldChar w:fldCharType="separate"/>
            </w:r>
            <w:r>
              <w:rPr>
                <w:rFonts w:hint="eastAsia" w:ascii="微软雅黑" w:hAnsi="微软雅黑" w:eastAsia="微软雅黑" w:cs="微软雅黑"/>
                <w:color w:val="FF0000"/>
                <w:sz w:val="20"/>
                <w:szCs w:val="20"/>
                <w:shd w:val="clear" w:color="auto" w:fill="FFFFFF"/>
                <w:lang w:val="en-US" w:eastAsia="zh-CN"/>
              </w:rPr>
              <w:t>https://api.fahaicc.com/v2/query/sat?authCode=授权码</w:t>
            </w:r>
            <w:r>
              <w:rPr>
                <w:rFonts w:hint="eastAsia" w:ascii="微软雅黑" w:hAnsi="微软雅黑" w:eastAsia="微软雅黑" w:cs="微软雅黑"/>
                <w:color w:val="00B050"/>
                <w:sz w:val="20"/>
                <w:szCs w:val="20"/>
                <w:lang w:val="en-US" w:eastAsia="zh-CN"/>
              </w:rPr>
              <w:t>&amp;rt=1550737462806&amp;sign=c493f220f3a4585f7e8fda9e98f63&amp;args={"keyword":"小米","pageno":1,"range":10}</w:t>
            </w:r>
            <w:r>
              <w:rPr>
                <w:rFonts w:hint="eastAsia" w:ascii="微软雅黑" w:hAnsi="微软雅黑" w:eastAsia="微软雅黑" w:cs="微软雅黑"/>
                <w:color w:val="FF0000"/>
                <w:sz w:val="20"/>
                <w:szCs w:val="20"/>
                <w:shd w:val="clear" w:color="auto" w:fill="FFFFFF"/>
                <w:lang w:val="en-US" w:eastAsia="zh-CN"/>
              </w:rPr>
              <w:fldChar w:fldCharType="end"/>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输出参数：</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ascii="宋体" w:hAnsi="宋体"/>
          <w:sz w:val="24"/>
          <w:szCs w:val="24"/>
        </w:rPr>
      </w:pPr>
      <w:r>
        <w:rPr>
          <w:rFonts w:hint="eastAsia" w:ascii="宋体" w:hAnsi="宋体"/>
          <w:sz w:val="24"/>
          <w:szCs w:val="24"/>
        </w:rPr>
        <w:t>具体字段说明：</w:t>
      </w:r>
    </w:p>
    <w:tbl>
      <w:tblPr>
        <w:tblStyle w:val="11"/>
        <w:tblW w:w="8223"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totalCount</w:t>
            </w:r>
          </w:p>
        </w:tc>
        <w:tc>
          <w:tcPr>
            <w:tcW w:w="2131" w:type="dxa"/>
          </w:tcPr>
          <w:p>
            <w:pPr>
              <w:rPr>
                <w:rFonts w:ascii="宋体" w:hAnsi="宋体" w:cs="宋体"/>
                <w:szCs w:val="21"/>
              </w:rPr>
            </w:pPr>
            <w:r>
              <w:rPr>
                <w:rFonts w:hint="eastAsia" w:ascii="宋体" w:hAnsi="宋体" w:cs="宋体"/>
                <w:szCs w:val="21"/>
              </w:rPr>
              <w:t>所有信息数量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totalPageNum</w:t>
            </w:r>
          </w:p>
        </w:tc>
        <w:tc>
          <w:tcPr>
            <w:tcW w:w="2131" w:type="dxa"/>
          </w:tcPr>
          <w:p>
            <w:pPr>
              <w:rPr>
                <w:rFonts w:ascii="宋体" w:hAnsi="宋体" w:cs="宋体"/>
                <w:szCs w:val="21"/>
              </w:rPr>
            </w:pPr>
            <w:r>
              <w:rPr>
                <w:rFonts w:hint="eastAsia" w:ascii="宋体" w:hAnsi="宋体" w:cs="宋体"/>
                <w:szCs w:val="21"/>
              </w:rPr>
              <w:t>所有信息总页码数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pageNo</w:t>
            </w:r>
          </w:p>
        </w:tc>
        <w:tc>
          <w:tcPr>
            <w:tcW w:w="2131" w:type="dxa"/>
          </w:tcPr>
          <w:p>
            <w:pPr>
              <w:rPr>
                <w:rFonts w:ascii="宋体" w:hAnsi="宋体" w:cs="宋体"/>
                <w:szCs w:val="21"/>
              </w:rPr>
            </w:pPr>
            <w:r>
              <w:rPr>
                <w:rFonts w:hint="eastAsia" w:ascii="宋体" w:hAnsi="宋体" w:cs="宋体"/>
                <w:szCs w:val="21"/>
              </w:rPr>
              <w:t>当前页码数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range</w:t>
            </w:r>
          </w:p>
        </w:tc>
        <w:tc>
          <w:tcPr>
            <w:tcW w:w="2131" w:type="dxa"/>
          </w:tcPr>
          <w:p>
            <w:pPr>
              <w:rPr>
                <w:rFonts w:ascii="宋体" w:hAnsi="宋体" w:cs="宋体"/>
                <w:szCs w:val="21"/>
              </w:rPr>
            </w:pPr>
            <w:r>
              <w:rPr>
                <w:rFonts w:hint="eastAsia" w:ascii="宋体" w:hAnsi="宋体" w:cs="宋体"/>
                <w:szCs w:val="21"/>
              </w:rPr>
              <w:t>每页数量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5</w:t>
            </w:r>
          </w:p>
        </w:tc>
        <w:tc>
          <w:tcPr>
            <w:tcW w:w="2130" w:type="dxa"/>
            <w:vAlign w:val="top"/>
          </w:tcPr>
          <w:p>
            <w:pPr>
              <w:rPr>
                <w:rFonts w:ascii="宋体" w:hAnsi="宋体" w:cs="宋体"/>
                <w:b/>
                <w:bCs/>
                <w:color w:val="FF0000"/>
                <w:szCs w:val="21"/>
              </w:rPr>
            </w:pPr>
            <w:r>
              <w:rPr>
                <w:rFonts w:hint="eastAsia" w:ascii="宋体" w:hAnsi="宋体" w:cs="宋体"/>
                <w:b/>
                <w:bCs/>
                <w:color w:val="FF0000"/>
                <w:szCs w:val="21"/>
                <w:lang w:val="en-US" w:eastAsia="zh-CN"/>
              </w:rPr>
              <w:t>all</w:t>
            </w:r>
            <w:r>
              <w:rPr>
                <w:rFonts w:hint="eastAsia" w:ascii="宋体" w:hAnsi="宋体" w:cs="宋体"/>
                <w:b/>
                <w:bCs/>
                <w:color w:val="FF0000"/>
                <w:szCs w:val="21"/>
              </w:rPr>
              <w:t>List</w:t>
            </w:r>
          </w:p>
        </w:tc>
        <w:tc>
          <w:tcPr>
            <w:tcW w:w="2131" w:type="dxa"/>
            <w:vAlign w:val="top"/>
          </w:tcPr>
          <w:p>
            <w:pPr>
              <w:rPr>
                <w:rFonts w:ascii="宋体" w:hAnsi="宋体" w:cs="宋体"/>
                <w:b/>
                <w:bCs/>
                <w:szCs w:val="21"/>
              </w:rPr>
            </w:pPr>
            <w:r>
              <w:rPr>
                <w:rFonts w:hint="eastAsia" w:ascii="宋体" w:hAnsi="宋体" w:cs="宋体"/>
                <w:color w:val="00B0F0"/>
                <w:szCs w:val="21"/>
              </w:rPr>
              <w:t>信息列表</w:t>
            </w:r>
          </w:p>
        </w:tc>
        <w:tc>
          <w:tcPr>
            <w:tcW w:w="1981" w:type="dxa"/>
            <w:vAlign w:val="top"/>
          </w:tcPr>
          <w:p>
            <w:pPr>
              <w:rPr>
                <w:rFonts w:ascii="宋体" w:hAnsi="宋体" w:cs="宋体"/>
                <w:szCs w:val="21"/>
              </w:rPr>
            </w:pPr>
            <w:r>
              <w:rPr>
                <w:rFonts w:hint="eastAsia" w:ascii="宋体" w:hAnsi="宋体"/>
                <w:sz w:val="24"/>
                <w:szCs w:val="24"/>
                <w:lang w:val="en-US" w:eastAsia="zh-CN"/>
              </w:rPr>
              <w:t>all</w:t>
            </w:r>
            <w:r>
              <w:rPr>
                <w:rFonts w:hint="eastAsia" w:ascii="宋体" w:hAnsi="宋体"/>
                <w:sz w:val="24"/>
                <w:szCs w:val="24"/>
              </w:rPr>
              <w:t>List</w:t>
            </w:r>
            <w:r>
              <w:rPr>
                <w:rFonts w:hint="eastAsia" w:ascii="宋体" w:hAnsi="宋体"/>
                <w:sz w:val="24"/>
                <w:szCs w:val="24"/>
                <w:lang w:val="en-US" w:eastAsia="zh-CN"/>
              </w:rPr>
              <w:t xml:space="preserve">/xxxxList </w:t>
            </w:r>
            <w:r>
              <w:rPr>
                <w:rFonts w:hint="eastAsia" w:ascii="宋体" w:hAnsi="宋体" w:cs="宋体"/>
                <w:color w:val="70AD47" w:themeColor="accent6"/>
                <w:szCs w:val="21"/>
                <w:lang w:val="en-US" w:eastAsia="zh-CN"/>
                <w14:textFill>
                  <w14:solidFill>
                    <w14:schemeClr w14:val="accent6"/>
                  </w14:solidFill>
                </w14:textFill>
              </w:rPr>
              <w:t>(当数据维度入参为多个维度,列表返回allList,当数据入参为单一维度展示维度代码+List,如cpwsList)</w:t>
            </w:r>
            <w:r>
              <w:rPr>
                <w:rFonts w:hint="eastAsia" w:ascii="宋体" w:hAnsi="宋体" w:cs="宋体"/>
                <w:szCs w:val="21"/>
              </w:rPr>
              <w:t>可能会有多条</w:t>
            </w:r>
            <w:r>
              <w:rPr>
                <w:rFonts w:hint="eastAsia" w:ascii="宋体" w:hAnsi="宋体" w:cs="宋体"/>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vAlign w:val="top"/>
          </w:tcPr>
          <w:p>
            <w:pPr>
              <w:rPr>
                <w:rFonts w:ascii="宋体" w:hAnsi="宋体" w:cs="宋体"/>
                <w:szCs w:val="21"/>
              </w:rPr>
            </w:pPr>
            <w:r>
              <w:rPr>
                <w:rFonts w:hint="eastAsia" w:ascii="宋体" w:hAnsi="宋体" w:cs="宋体"/>
                <w:color w:val="0070C0"/>
                <w:szCs w:val="21"/>
              </w:rPr>
              <w:t>欠税公告数据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1</w:t>
            </w:r>
          </w:p>
        </w:tc>
        <w:tc>
          <w:tcPr>
            <w:tcW w:w="2130" w:type="dxa"/>
            <w:vAlign w:val="top"/>
          </w:tcPr>
          <w:p>
            <w:pPr>
              <w:rPr>
                <w:rFonts w:ascii="宋体" w:hAnsi="宋体" w:cs="宋体"/>
                <w:b/>
                <w:bCs/>
                <w:szCs w:val="21"/>
              </w:rPr>
            </w:pPr>
            <w:r>
              <w:rPr>
                <w:rFonts w:hint="eastAsia" w:ascii="宋体" w:hAnsi="宋体" w:cs="宋体"/>
                <w:szCs w:val="21"/>
              </w:rPr>
              <w:t>satparty_qs</w:t>
            </w:r>
            <w:r>
              <w:rPr>
                <w:rFonts w:hint="eastAsia" w:ascii="宋体" w:hAnsi="宋体" w:cs="宋体"/>
                <w:szCs w:val="21"/>
                <w:shd w:val="clear" w:color="050000" w:fill="auto"/>
              </w:rPr>
              <w:t>Count</w:t>
            </w:r>
          </w:p>
        </w:tc>
        <w:tc>
          <w:tcPr>
            <w:tcW w:w="2131" w:type="dxa"/>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2</w:t>
            </w:r>
          </w:p>
        </w:tc>
        <w:tc>
          <w:tcPr>
            <w:tcW w:w="2130" w:type="dxa"/>
            <w:vAlign w:val="top"/>
          </w:tcPr>
          <w:p>
            <w:pPr>
              <w:rPr>
                <w:rFonts w:ascii="宋体" w:hAnsi="宋体" w:cs="宋体"/>
                <w:b/>
                <w:bCs/>
                <w:szCs w:val="21"/>
              </w:rPr>
            </w:pPr>
            <w:r>
              <w:rPr>
                <w:rFonts w:hint="eastAsia" w:ascii="宋体" w:hAnsi="宋体" w:cs="宋体"/>
                <w:szCs w:val="21"/>
              </w:rPr>
              <w:t>satparty_qs</w:t>
            </w:r>
            <w:r>
              <w:rPr>
                <w:rFonts w:hint="eastAsia" w:ascii="宋体" w:hAnsi="宋体" w:cs="宋体"/>
                <w:szCs w:val="21"/>
                <w:shd w:val="clear" w:color="050000" w:fill="auto"/>
              </w:rPr>
              <w:t>PageNum</w:t>
            </w:r>
          </w:p>
        </w:tc>
        <w:tc>
          <w:tcPr>
            <w:tcW w:w="2131" w:type="dxa"/>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vAlign w:val="top"/>
          </w:tcPr>
          <w:p>
            <w:pPr>
              <w:rPr>
                <w:rFonts w:ascii="宋体" w:hAnsi="宋体" w:cs="宋体"/>
                <w:szCs w:val="21"/>
              </w:rPr>
            </w:pPr>
            <w:r>
              <w:rPr>
                <w:rFonts w:hint="eastAsia" w:ascii="宋体" w:hAnsi="宋体" w:cs="宋体"/>
                <w:color w:val="0070C0"/>
                <w:szCs w:val="21"/>
              </w:rPr>
              <w:t>涉税处罚公示数据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1</w:t>
            </w:r>
          </w:p>
        </w:tc>
        <w:tc>
          <w:tcPr>
            <w:tcW w:w="2130" w:type="dxa"/>
            <w:vAlign w:val="top"/>
          </w:tcPr>
          <w:p>
            <w:pPr>
              <w:rPr>
                <w:rFonts w:ascii="宋体" w:hAnsi="宋体" w:cs="宋体"/>
                <w:b/>
                <w:bCs/>
                <w:szCs w:val="21"/>
              </w:rPr>
            </w:pPr>
            <w:r>
              <w:rPr>
                <w:rFonts w:hint="eastAsia" w:ascii="宋体" w:hAnsi="宋体" w:cs="宋体"/>
                <w:szCs w:val="21"/>
              </w:rPr>
              <w:t>satparty_chufa</w:t>
            </w:r>
            <w:r>
              <w:rPr>
                <w:rFonts w:hint="eastAsia" w:ascii="宋体" w:hAnsi="宋体" w:cs="宋体"/>
                <w:szCs w:val="21"/>
                <w:shd w:val="clear" w:color="050000" w:fill="auto"/>
              </w:rPr>
              <w:t>Count</w:t>
            </w:r>
          </w:p>
        </w:tc>
        <w:tc>
          <w:tcPr>
            <w:tcW w:w="2131" w:type="dxa"/>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2</w:t>
            </w:r>
          </w:p>
        </w:tc>
        <w:tc>
          <w:tcPr>
            <w:tcW w:w="2130" w:type="dxa"/>
            <w:vAlign w:val="top"/>
          </w:tcPr>
          <w:p>
            <w:pPr>
              <w:rPr>
                <w:rFonts w:ascii="宋体" w:hAnsi="宋体" w:cs="宋体"/>
                <w:b/>
                <w:bCs/>
                <w:szCs w:val="21"/>
              </w:rPr>
            </w:pPr>
            <w:r>
              <w:rPr>
                <w:rFonts w:hint="eastAsia" w:ascii="宋体" w:hAnsi="宋体" w:cs="宋体"/>
                <w:szCs w:val="21"/>
              </w:rPr>
              <w:t>satparty_chufa</w:t>
            </w:r>
            <w:r>
              <w:rPr>
                <w:rFonts w:hint="eastAsia" w:ascii="宋体" w:hAnsi="宋体" w:cs="宋体"/>
                <w:szCs w:val="21"/>
                <w:shd w:val="clear" w:color="050000" w:fill="auto"/>
              </w:rPr>
              <w:t>PageNum</w:t>
            </w:r>
          </w:p>
        </w:tc>
        <w:tc>
          <w:tcPr>
            <w:tcW w:w="2131" w:type="dxa"/>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vAlign w:val="top"/>
          </w:tcPr>
          <w:p>
            <w:pPr>
              <w:rPr>
                <w:rFonts w:ascii="宋体" w:hAnsi="宋体" w:cs="宋体"/>
                <w:szCs w:val="21"/>
              </w:rPr>
            </w:pPr>
            <w:r>
              <w:rPr>
                <w:rFonts w:hint="eastAsia" w:ascii="宋体" w:hAnsi="宋体" w:cs="宋体"/>
                <w:color w:val="0070C0"/>
                <w:szCs w:val="21"/>
              </w:rPr>
              <w:t>税务非正常户公示数据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1</w:t>
            </w:r>
          </w:p>
        </w:tc>
        <w:tc>
          <w:tcPr>
            <w:tcW w:w="2130" w:type="dxa"/>
            <w:vAlign w:val="top"/>
          </w:tcPr>
          <w:p>
            <w:pPr>
              <w:rPr>
                <w:rFonts w:ascii="宋体" w:hAnsi="宋体" w:cs="宋体"/>
                <w:b/>
                <w:bCs/>
                <w:szCs w:val="21"/>
              </w:rPr>
            </w:pPr>
            <w:r>
              <w:rPr>
                <w:rFonts w:hint="eastAsia" w:ascii="宋体" w:hAnsi="宋体" w:cs="宋体"/>
                <w:szCs w:val="21"/>
              </w:rPr>
              <w:t>satparty_</w:t>
            </w:r>
            <w:r>
              <w:rPr>
                <w:rFonts w:hint="eastAsia" w:ascii="宋体" w:hAnsi="宋体" w:cs="宋体"/>
                <w:szCs w:val="21"/>
                <w:lang w:val="en-US" w:eastAsia="zh-CN"/>
              </w:rPr>
              <w:t>fzc</w:t>
            </w:r>
            <w:r>
              <w:rPr>
                <w:rFonts w:hint="eastAsia" w:ascii="宋体" w:hAnsi="宋体" w:cs="宋体"/>
                <w:szCs w:val="21"/>
                <w:shd w:val="clear" w:color="050000" w:fill="auto"/>
              </w:rPr>
              <w:t>Count</w:t>
            </w:r>
          </w:p>
        </w:tc>
        <w:tc>
          <w:tcPr>
            <w:tcW w:w="2131" w:type="dxa"/>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2</w:t>
            </w:r>
          </w:p>
        </w:tc>
        <w:tc>
          <w:tcPr>
            <w:tcW w:w="2130" w:type="dxa"/>
            <w:vAlign w:val="top"/>
          </w:tcPr>
          <w:p>
            <w:pPr>
              <w:rPr>
                <w:rFonts w:ascii="宋体" w:hAnsi="宋体" w:cs="宋体"/>
                <w:b/>
                <w:bCs/>
                <w:szCs w:val="21"/>
              </w:rPr>
            </w:pPr>
            <w:r>
              <w:rPr>
                <w:rFonts w:hint="eastAsia" w:ascii="宋体" w:hAnsi="宋体" w:cs="宋体"/>
                <w:szCs w:val="21"/>
              </w:rPr>
              <w:t>satparty_</w:t>
            </w:r>
            <w:r>
              <w:rPr>
                <w:rFonts w:hint="eastAsia" w:ascii="宋体" w:hAnsi="宋体" w:cs="宋体"/>
                <w:szCs w:val="21"/>
                <w:lang w:val="en-US" w:eastAsia="zh-CN"/>
              </w:rPr>
              <w:t>fzc</w:t>
            </w:r>
            <w:r>
              <w:rPr>
                <w:rFonts w:hint="eastAsia" w:ascii="宋体" w:hAnsi="宋体" w:cs="宋体"/>
                <w:szCs w:val="21"/>
                <w:shd w:val="clear" w:color="050000" w:fill="auto"/>
              </w:rPr>
              <w:t>PageNum</w:t>
            </w:r>
          </w:p>
        </w:tc>
        <w:tc>
          <w:tcPr>
            <w:tcW w:w="2131" w:type="dxa"/>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vAlign w:val="top"/>
          </w:tcPr>
          <w:p>
            <w:pPr>
              <w:rPr>
                <w:rFonts w:ascii="宋体" w:hAnsi="宋体" w:cs="宋体"/>
                <w:szCs w:val="21"/>
              </w:rPr>
            </w:pPr>
            <w:r>
              <w:rPr>
                <w:rFonts w:hint="eastAsia" w:ascii="宋体" w:hAnsi="宋体" w:cs="宋体"/>
                <w:color w:val="0070C0"/>
                <w:szCs w:val="21"/>
              </w:rPr>
              <w:t>纳税信用等级数据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1</w:t>
            </w:r>
          </w:p>
        </w:tc>
        <w:tc>
          <w:tcPr>
            <w:tcW w:w="2130" w:type="dxa"/>
            <w:vAlign w:val="top"/>
          </w:tcPr>
          <w:p>
            <w:pPr>
              <w:rPr>
                <w:rFonts w:ascii="宋体" w:hAnsi="宋体" w:cs="宋体"/>
                <w:b/>
                <w:bCs/>
                <w:szCs w:val="21"/>
              </w:rPr>
            </w:pPr>
            <w:r>
              <w:rPr>
                <w:rFonts w:hint="eastAsia" w:ascii="宋体" w:hAnsi="宋体" w:cs="宋体"/>
                <w:szCs w:val="21"/>
              </w:rPr>
              <w:t>satparty_</w:t>
            </w:r>
            <w:r>
              <w:rPr>
                <w:rFonts w:hint="eastAsia" w:ascii="宋体" w:hAnsi="宋体" w:cs="宋体"/>
                <w:szCs w:val="21"/>
                <w:lang w:val="en-US" w:eastAsia="zh-CN"/>
              </w:rPr>
              <w:t>xin</w:t>
            </w:r>
            <w:r>
              <w:rPr>
                <w:rFonts w:hint="eastAsia" w:ascii="宋体" w:hAnsi="宋体" w:cs="宋体"/>
                <w:szCs w:val="21"/>
                <w:shd w:val="clear" w:color="050000" w:fill="auto"/>
              </w:rPr>
              <w:t>Count</w:t>
            </w:r>
          </w:p>
        </w:tc>
        <w:tc>
          <w:tcPr>
            <w:tcW w:w="2131" w:type="dxa"/>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2</w:t>
            </w:r>
          </w:p>
        </w:tc>
        <w:tc>
          <w:tcPr>
            <w:tcW w:w="2130" w:type="dxa"/>
            <w:vAlign w:val="top"/>
          </w:tcPr>
          <w:p>
            <w:pPr>
              <w:rPr>
                <w:rFonts w:ascii="宋体" w:hAnsi="宋体" w:cs="宋体"/>
                <w:b/>
                <w:bCs/>
                <w:szCs w:val="21"/>
              </w:rPr>
            </w:pPr>
            <w:r>
              <w:rPr>
                <w:rFonts w:hint="eastAsia" w:ascii="宋体" w:hAnsi="宋体" w:cs="宋体"/>
                <w:szCs w:val="21"/>
              </w:rPr>
              <w:t>satparty_</w:t>
            </w:r>
            <w:r>
              <w:rPr>
                <w:rFonts w:hint="eastAsia" w:ascii="宋体" w:hAnsi="宋体" w:cs="宋体"/>
                <w:szCs w:val="21"/>
                <w:lang w:val="en-US" w:eastAsia="zh-CN"/>
              </w:rPr>
              <w:t>xin</w:t>
            </w:r>
            <w:r>
              <w:rPr>
                <w:rFonts w:hint="eastAsia" w:ascii="宋体" w:hAnsi="宋体" w:cs="宋体"/>
                <w:szCs w:val="21"/>
                <w:shd w:val="clear" w:color="050000" w:fill="auto"/>
              </w:rPr>
              <w:t>PageNum</w:t>
            </w:r>
          </w:p>
        </w:tc>
        <w:tc>
          <w:tcPr>
            <w:tcW w:w="2131" w:type="dxa"/>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vAlign w:val="top"/>
          </w:tcPr>
          <w:p>
            <w:pPr>
              <w:rPr>
                <w:rFonts w:ascii="宋体" w:hAnsi="宋体" w:cs="宋体"/>
                <w:szCs w:val="21"/>
              </w:rPr>
            </w:pPr>
            <w:r>
              <w:rPr>
                <w:rFonts w:hint="eastAsia" w:ascii="宋体" w:hAnsi="宋体" w:cs="宋体"/>
                <w:color w:val="0070C0"/>
                <w:szCs w:val="21"/>
              </w:rPr>
              <w:t>税务登记数据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1</w:t>
            </w:r>
          </w:p>
        </w:tc>
        <w:tc>
          <w:tcPr>
            <w:tcW w:w="2130" w:type="dxa"/>
            <w:vAlign w:val="top"/>
          </w:tcPr>
          <w:p>
            <w:pPr>
              <w:rPr>
                <w:rFonts w:ascii="宋体" w:hAnsi="宋体" w:cs="宋体"/>
                <w:b/>
                <w:bCs/>
                <w:szCs w:val="21"/>
              </w:rPr>
            </w:pPr>
            <w:r>
              <w:rPr>
                <w:rFonts w:hint="eastAsia" w:ascii="宋体" w:hAnsi="宋体" w:cs="宋体"/>
                <w:szCs w:val="21"/>
              </w:rPr>
              <w:t>satparty_</w:t>
            </w:r>
            <w:r>
              <w:rPr>
                <w:rFonts w:hint="eastAsia" w:ascii="宋体" w:hAnsi="宋体" w:cs="宋体"/>
                <w:szCs w:val="21"/>
                <w:lang w:val="en-US" w:eastAsia="zh-CN"/>
              </w:rPr>
              <w:t>reg</w:t>
            </w:r>
            <w:r>
              <w:rPr>
                <w:rFonts w:hint="eastAsia" w:ascii="宋体" w:hAnsi="宋体" w:cs="宋体"/>
                <w:szCs w:val="21"/>
                <w:shd w:val="clear" w:color="050000" w:fill="auto"/>
              </w:rPr>
              <w:t>Count</w:t>
            </w:r>
          </w:p>
        </w:tc>
        <w:tc>
          <w:tcPr>
            <w:tcW w:w="2131" w:type="dxa"/>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2</w:t>
            </w:r>
          </w:p>
        </w:tc>
        <w:tc>
          <w:tcPr>
            <w:tcW w:w="2130" w:type="dxa"/>
            <w:vAlign w:val="top"/>
          </w:tcPr>
          <w:p>
            <w:pPr>
              <w:rPr>
                <w:rFonts w:ascii="宋体" w:hAnsi="宋体" w:cs="宋体"/>
                <w:b/>
                <w:bCs/>
                <w:szCs w:val="21"/>
              </w:rPr>
            </w:pPr>
            <w:r>
              <w:rPr>
                <w:rFonts w:hint="eastAsia" w:ascii="宋体" w:hAnsi="宋体" w:cs="宋体"/>
                <w:szCs w:val="21"/>
              </w:rPr>
              <w:t>satparty_</w:t>
            </w:r>
            <w:r>
              <w:rPr>
                <w:rFonts w:hint="eastAsia" w:ascii="宋体" w:hAnsi="宋体" w:cs="宋体"/>
                <w:szCs w:val="21"/>
                <w:lang w:val="en-US" w:eastAsia="zh-CN"/>
              </w:rPr>
              <w:t>reg</w:t>
            </w:r>
            <w:r>
              <w:rPr>
                <w:rFonts w:hint="eastAsia" w:ascii="宋体" w:hAnsi="宋体" w:cs="宋体"/>
                <w:szCs w:val="21"/>
                <w:shd w:val="clear" w:color="050000" w:fill="auto"/>
              </w:rPr>
              <w:t>PageNum</w:t>
            </w:r>
          </w:p>
        </w:tc>
        <w:tc>
          <w:tcPr>
            <w:tcW w:w="2131" w:type="dxa"/>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vAlign w:val="top"/>
          </w:tcPr>
          <w:p>
            <w:pPr>
              <w:rPr>
                <w:rFonts w:ascii="宋体" w:hAnsi="宋体" w:cs="宋体"/>
                <w:szCs w:val="21"/>
              </w:rPr>
            </w:pPr>
            <w:r>
              <w:rPr>
                <w:rFonts w:hint="eastAsia" w:ascii="宋体" w:hAnsi="宋体" w:cs="宋体"/>
                <w:color w:val="0070C0"/>
                <w:szCs w:val="21"/>
              </w:rPr>
              <w:t>税务许可数据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1</w:t>
            </w:r>
          </w:p>
        </w:tc>
        <w:tc>
          <w:tcPr>
            <w:tcW w:w="2130" w:type="dxa"/>
            <w:vAlign w:val="top"/>
          </w:tcPr>
          <w:p>
            <w:pPr>
              <w:rPr>
                <w:rFonts w:ascii="宋体" w:hAnsi="宋体" w:cs="宋体"/>
                <w:b/>
                <w:bCs/>
                <w:szCs w:val="21"/>
              </w:rPr>
            </w:pPr>
            <w:r>
              <w:rPr>
                <w:rFonts w:hint="eastAsia" w:ascii="宋体" w:hAnsi="宋体" w:cs="宋体"/>
                <w:szCs w:val="21"/>
              </w:rPr>
              <w:t>satparty_</w:t>
            </w:r>
            <w:r>
              <w:rPr>
                <w:rFonts w:hint="eastAsia" w:ascii="宋体" w:hAnsi="宋体" w:cs="宋体"/>
                <w:szCs w:val="21"/>
                <w:lang w:val="en-US" w:eastAsia="zh-CN"/>
              </w:rPr>
              <w:t>xuke</w:t>
            </w:r>
            <w:r>
              <w:rPr>
                <w:rFonts w:hint="eastAsia" w:ascii="宋体" w:hAnsi="宋体" w:cs="宋体"/>
                <w:szCs w:val="21"/>
                <w:shd w:val="clear" w:color="050000" w:fill="auto"/>
              </w:rPr>
              <w:t>Count</w:t>
            </w:r>
          </w:p>
        </w:tc>
        <w:tc>
          <w:tcPr>
            <w:tcW w:w="2131" w:type="dxa"/>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2</w:t>
            </w:r>
          </w:p>
        </w:tc>
        <w:tc>
          <w:tcPr>
            <w:tcW w:w="2130" w:type="dxa"/>
            <w:vAlign w:val="top"/>
          </w:tcPr>
          <w:p>
            <w:pPr>
              <w:rPr>
                <w:rFonts w:ascii="宋体" w:hAnsi="宋体" w:cs="宋体"/>
                <w:b/>
                <w:bCs/>
                <w:szCs w:val="21"/>
              </w:rPr>
            </w:pPr>
            <w:r>
              <w:rPr>
                <w:rFonts w:hint="eastAsia" w:ascii="宋体" w:hAnsi="宋体" w:cs="宋体"/>
                <w:szCs w:val="21"/>
              </w:rPr>
              <w:t>satparty_</w:t>
            </w:r>
            <w:r>
              <w:rPr>
                <w:rFonts w:hint="eastAsia" w:ascii="宋体" w:hAnsi="宋体" w:cs="宋体"/>
                <w:szCs w:val="21"/>
                <w:lang w:val="en-US" w:eastAsia="zh-CN"/>
              </w:rPr>
              <w:t>xuke</w:t>
            </w:r>
            <w:r>
              <w:rPr>
                <w:rFonts w:hint="eastAsia" w:ascii="宋体" w:hAnsi="宋体" w:cs="宋体"/>
                <w:szCs w:val="21"/>
                <w:shd w:val="clear" w:color="050000" w:fill="auto"/>
              </w:rPr>
              <w:t>PageNum</w:t>
            </w:r>
          </w:p>
        </w:tc>
        <w:tc>
          <w:tcPr>
            <w:tcW w:w="2131" w:type="dxa"/>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198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4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7" w:type="dxa"/>
            <w:gridSpan w:val="4"/>
          </w:tcPr>
          <w:p>
            <w:pPr>
              <w:rPr>
                <w:rFonts w:ascii="宋体" w:hAnsi="宋体" w:cs="宋体"/>
                <w:color w:val="00B0F0"/>
                <w:szCs w:val="21"/>
              </w:rPr>
            </w:pPr>
            <w:r>
              <w:rPr>
                <w:rFonts w:hint="eastAsia" w:ascii="宋体" w:hAnsi="宋体"/>
                <w:sz w:val="24"/>
                <w:szCs w:val="24"/>
              </w:rPr>
              <w:t>allList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color w:val="70AD47" w:themeColor="accent6"/>
                <w:szCs w:val="21"/>
                <w14:textFill>
                  <w14:solidFill>
                    <w14:schemeClr w14:val="accent6"/>
                  </w14:solidFill>
                </w14:textFill>
              </w:rPr>
              <w:t>entryId</w:t>
            </w:r>
          </w:p>
        </w:tc>
        <w:tc>
          <w:tcPr>
            <w:tcW w:w="1985" w:type="dxa"/>
          </w:tcPr>
          <w:p>
            <w:pPr>
              <w:rPr>
                <w:rFonts w:ascii="宋体" w:hAnsi="宋体" w:cs="宋体"/>
                <w:szCs w:val="21"/>
              </w:rPr>
            </w:pPr>
            <w:r>
              <w:rPr>
                <w:rFonts w:hint="eastAsia" w:ascii="宋体" w:hAnsi="宋体" w:cs="宋体"/>
                <w:szCs w:val="21"/>
              </w:rPr>
              <w:t>id</w:t>
            </w:r>
          </w:p>
        </w:tc>
        <w:tc>
          <w:tcPr>
            <w:tcW w:w="2141" w:type="dxa"/>
          </w:tcPr>
          <w:p>
            <w:pPr>
              <w:rPr>
                <w:rFonts w:ascii="宋体" w:hAnsi="宋体" w:cs="宋体"/>
                <w:szCs w:val="21"/>
              </w:rPr>
            </w:pPr>
            <w:r>
              <w:rPr>
                <w:rFonts w:hint="eastAsia" w:ascii="宋体" w:hAnsi="宋体" w:cs="宋体"/>
                <w:color w:val="00B0F0"/>
                <w:szCs w:val="21"/>
              </w:rPr>
              <w:t>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shd w:val="clear" w:color="050000" w:fill="auto"/>
              </w:rPr>
              <w:t>body</w:t>
            </w:r>
          </w:p>
        </w:tc>
        <w:tc>
          <w:tcPr>
            <w:tcW w:w="1985" w:type="dxa"/>
          </w:tcPr>
          <w:p>
            <w:pPr>
              <w:rPr>
                <w:rFonts w:ascii="宋体" w:hAnsi="宋体" w:cs="宋体"/>
                <w:szCs w:val="21"/>
              </w:rPr>
            </w:pPr>
            <w:r>
              <w:rPr>
                <w:rFonts w:hint="eastAsia" w:ascii="宋体" w:hAnsi="宋体" w:cs="宋体"/>
                <w:szCs w:val="21"/>
              </w:rPr>
              <w:t>内容概要</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shd w:val="clear" w:color="050000" w:fill="auto"/>
              </w:rPr>
              <w:t>title</w:t>
            </w:r>
          </w:p>
        </w:tc>
        <w:tc>
          <w:tcPr>
            <w:tcW w:w="1985" w:type="dxa"/>
          </w:tcPr>
          <w:p>
            <w:pPr>
              <w:rPr>
                <w:rFonts w:ascii="宋体" w:hAnsi="宋体" w:cs="宋体"/>
                <w:szCs w:val="21"/>
              </w:rPr>
            </w:pPr>
            <w:r>
              <w:rPr>
                <w:rFonts w:hint="eastAsia" w:ascii="宋体" w:hAnsi="宋体" w:cs="宋体"/>
                <w:szCs w:val="21"/>
              </w:rPr>
              <w:t>标题</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sortTime</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szCs w:val="21"/>
              </w:rPr>
            </w:pPr>
            <w:r>
              <w:rPr>
                <w:rFonts w:hint="eastAsia" w:ascii="宋体" w:hAnsi="宋体" w:cs="宋体"/>
                <w:szCs w:val="21"/>
              </w:rPr>
              <w:t>sortTimeString</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6</w:t>
            </w:r>
          </w:p>
        </w:tc>
        <w:tc>
          <w:tcPr>
            <w:tcW w:w="2130" w:type="dxa"/>
          </w:tcPr>
          <w:p>
            <w:pPr>
              <w:rPr>
                <w:rFonts w:ascii="宋体" w:hAnsi="宋体" w:cs="宋体"/>
                <w:szCs w:val="21"/>
              </w:rPr>
            </w:pPr>
            <w:r>
              <w:rPr>
                <w:rFonts w:hint="eastAsia" w:ascii="宋体" w:hAnsi="宋体" w:cs="宋体"/>
                <w:szCs w:val="21"/>
                <w:shd w:val="clear" w:color="050000" w:fill="auto"/>
              </w:rPr>
              <w:t>dataType</w:t>
            </w:r>
          </w:p>
        </w:tc>
        <w:tc>
          <w:tcPr>
            <w:tcW w:w="1985" w:type="dxa"/>
          </w:tcPr>
          <w:p>
            <w:pPr>
              <w:rPr>
                <w:rFonts w:ascii="宋体" w:hAnsi="宋体" w:cs="宋体"/>
                <w:szCs w:val="21"/>
              </w:rPr>
            </w:pPr>
            <w:r>
              <w:rPr>
                <w:rFonts w:hint="eastAsia" w:ascii="宋体" w:hAnsi="宋体" w:cs="宋体"/>
                <w:szCs w:val="21"/>
              </w:rPr>
              <w:t>数据类型</w:t>
            </w:r>
          </w:p>
        </w:tc>
        <w:tc>
          <w:tcPr>
            <w:tcW w:w="2141" w:type="dxa"/>
          </w:tcPr>
          <w:p>
            <w:pPr>
              <w:rPr>
                <w:rFonts w:ascii="宋体" w:hAnsi="宋体" w:cs="宋体"/>
                <w:szCs w:val="21"/>
              </w:rPr>
            </w:pPr>
          </w:p>
        </w:tc>
      </w:tr>
    </w:tbl>
    <w:p>
      <w:pPr>
        <w:numPr>
          <w:ilvl w:val="0"/>
          <w:numId w:val="0"/>
        </w:numPr>
        <w:rPr>
          <w:rFonts w:hint="eastAsia"/>
          <w:lang w:val="en-US" w:eastAsia="zh-CN"/>
        </w:rPr>
      </w:pPr>
      <w:r>
        <w:rPr>
          <w:rFonts w:hint="eastAsia"/>
          <w:lang w:val="en-US" w:eastAsia="zh-CN"/>
        </w:rPr>
        <w:t>查询列表样例：</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"allList":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"{限缴日期=, 序号=38,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"satparty_qs",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"tl_f8c66096d73ee19044d7d228d9c43237@cG5hbWU6ZXhpc3Rz",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214271625600000,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r>
        <w:rPr>
          <w:rFonts w:hint="eastAsia" w:ascii="微软雅黑" w:hAnsi="微软雅黑" w:eastAsia="微软雅黑" w:cs="微软雅黑"/>
          <w:color w:val="00B050"/>
          <w:sz w:val="18"/>
          <w:szCs w:val="18"/>
          <w:lang w:val="en-US" w:eastAsia="zh-CN"/>
        </w:rPr>
        <w:t>2016</w:t>
      </w:r>
      <w:r>
        <w:rPr>
          <w:rFonts w:hint="eastAsia" w:ascii="微软雅黑" w:hAnsi="微软雅黑" w:eastAsia="微软雅黑" w:cs="微软雅黑"/>
          <w:color w:val="00B050"/>
          <w:sz w:val="18"/>
          <w:szCs w:val="18"/>
        </w:rPr>
        <w:t>年01月01日",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"苏州地税局2016年4季度《欠税公告》（200万以上欠税）"</w:t>
      </w:r>
    </w:p>
    <w:p>
      <w:pPr>
        <w:ind w:firstLine="36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r>
        <w:rPr>
          <w:rFonts w:ascii="微软雅黑" w:hAnsi="微软雅黑" w:eastAsia="微软雅黑" w:cs="微软雅黑"/>
          <w:color w:val="00B050"/>
          <w:sz w:val="18"/>
          <w:szCs w:val="18"/>
        </w:rPr>
        <w:t xml:space="preserve">     </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"{行政处罚决定书文号=洪国税红...",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"satparty_chufa",</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"tl_ec8dc70035430f93eaea7c3956316225@cG5hbWU6ZXhpc3Rz",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1567699200000,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w:t>
      </w:r>
      <w:r>
        <w:rPr>
          <w:rFonts w:hint="eastAsia" w:ascii="微软雅黑" w:hAnsi="微软雅黑" w:eastAsia="微软雅黑" w:cs="微软雅黑"/>
          <w:color w:val="00B050"/>
          <w:sz w:val="18"/>
          <w:szCs w:val="18"/>
          <w:lang w:val="en-US" w:eastAsia="zh-CN"/>
        </w:rPr>
        <w:t>7</w:t>
      </w:r>
      <w:r>
        <w:rPr>
          <w:rFonts w:hint="eastAsia" w:ascii="微软雅黑" w:hAnsi="微软雅黑" w:eastAsia="微软雅黑" w:cs="微软雅黑"/>
          <w:color w:val="00B050"/>
          <w:sz w:val="18"/>
          <w:szCs w:val="18"/>
        </w:rPr>
        <w:t>年09月06日",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"【南昌市】红谷滩新区国家税务局行政处罚事项公示（2017年9月4日-9月8日）"</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"{序号= 7 , 主管税务机关...",</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"satparty_xin",</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"tl_1a5697f0b61bace4495b9cee882fbc8a@cG5hbWU6ZXhpc3Rz",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4260182400000,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w:t>
      </w:r>
      <w:r>
        <w:rPr>
          <w:rFonts w:hint="eastAsia" w:ascii="微软雅黑" w:hAnsi="微软雅黑" w:eastAsia="微软雅黑" w:cs="微软雅黑"/>
          <w:color w:val="00B050"/>
          <w:sz w:val="18"/>
          <w:szCs w:val="18"/>
          <w:lang w:val="en-US" w:eastAsia="zh-CN"/>
        </w:rPr>
        <w:t>01</w:t>
      </w:r>
      <w:r>
        <w:rPr>
          <w:rFonts w:hint="eastAsia" w:ascii="微软雅黑" w:hAnsi="微软雅黑" w:eastAsia="微软雅黑" w:cs="微软雅黑"/>
          <w:color w:val="00B050"/>
          <w:sz w:val="18"/>
          <w:szCs w:val="18"/>
        </w:rPr>
        <w:t>5年01月01日",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"A级纳税人名单查询"</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"{纳税人识别号=9164010...",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"satparty_reg",</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"tl_6acf4803a118964fc48a04328f298335@cG5hbWU6ZXhpc3Rz",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253399593600000,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"国信证券股份有限公司宁夏分公司"</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"{项目名称=增值税专用发票（增...",</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"satparty_xuke",</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"tl_053db2b0b6a928030220119e4a110003@cG5hbWU6ZXhpc3Rz",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253402185600000,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"龙口市国家税务局2018年3月第五周行政许可公示"</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w:t>
      </w:r>
      <w:r>
        <w:rPr>
          <w:rFonts w:hint="eastAsia" w:ascii="微软雅黑" w:hAnsi="微软雅黑" w:eastAsia="微软雅黑" w:cs="微软雅黑"/>
          <w:color w:val="00B050"/>
          <w:sz w:val="18"/>
          <w:szCs w:val="18"/>
          <w:lang w:eastAsia="zh-CN"/>
        </w:rPr>
        <w:t>关联方名称</w:t>
      </w:r>
      <w:r>
        <w:rPr>
          <w:rFonts w:hint="eastAsia" w:ascii="微软雅黑" w:hAnsi="微软雅黑" w:eastAsia="微软雅黑" w:cs="微软雅黑"/>
          <w:color w:val="00B050"/>
          <w:sz w:val="18"/>
          <w:szCs w:val="18"/>
        </w:rPr>
        <w:t>（负责人）</w:t>
      </w:r>
      <w:r>
        <w:rPr>
          <w:rFonts w:hint="eastAsia" w:ascii="微软雅黑" w:hAnsi="微软雅黑" w:eastAsia="微软雅黑" w:cs="微软雅黑"/>
          <w:color w:val="00B050"/>
          <w:sz w:val="18"/>
          <w:szCs w:val="18"/>
          <w:lang w:eastAsia="zh-CN"/>
        </w:rPr>
        <w:t>关联方名称</w:t>
      </w:r>
      <w:r>
        <w:rPr>
          <w:rFonts w:hint="eastAsia" w:ascii="微软雅黑" w:hAnsi="微软雅黑" w:eastAsia="微软雅黑" w:cs="微软雅黑"/>
          <w:color w:val="00B050"/>
          <w:sz w:val="18"/>
          <w:szCs w:val="18"/>
        </w:rPr>
        <w:t>=冯...",</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"satparty_fzc",</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"tl_45dab5d01995405a1019f4b89f1a9882@cG5hbWU6ZXhpc3Rz",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35656560000000,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"广州南沙开发区国家税务局 广州南沙开发区地方税务局纳税人被认定为非正常户的联合公告（2016年第一期）"</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ind w:firstLine="720" w:firstLineChars="400"/>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"成功返回",</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"pageNo":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"range": 10,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"satparty_chufaCount":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"satparty_chufaPageNum":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"satparty_fzcCount":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"satparty_fzcPageNum":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"satparty_qsCount":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"satparty_qsPageNum":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"satparty_regCount":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"satparty_regPageNum":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"satparty_xinCount":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"satparty_xinPageNum":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"satparty_xukeCount":</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"satparty_xukePageNum":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0.362,</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w:t>
      </w:r>
      <w:r>
        <w:rPr>
          <w:rFonts w:hint="eastAsia" w:ascii="微软雅黑" w:hAnsi="微软雅黑" w:eastAsia="微软雅黑" w:cs="微软雅黑"/>
          <w:color w:val="00B050"/>
          <w:sz w:val="18"/>
          <w:szCs w:val="18"/>
          <w:lang w:val="en-US" w:eastAsia="zh-CN"/>
        </w:rPr>
        <w:t>12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lang w:eastAsia="zh-CN"/>
        </w:rPr>
      </w:pPr>
      <w:r>
        <w:rPr>
          <w:rFonts w:hint="eastAsia" w:ascii="微软雅黑" w:hAnsi="微软雅黑" w:eastAsia="微软雅黑" w:cs="微软雅黑"/>
          <w:color w:val="00B050"/>
          <w:sz w:val="18"/>
          <w:szCs w:val="18"/>
        </w:rPr>
        <w:t xml:space="preserve">  "totalPageNum": </w:t>
      </w:r>
      <w:r>
        <w:rPr>
          <w:rFonts w:hint="eastAsia" w:ascii="微软雅黑" w:hAnsi="微软雅黑" w:eastAsia="微软雅黑" w:cs="微软雅黑"/>
          <w:color w:val="00B050"/>
          <w:sz w:val="18"/>
          <w:szCs w:val="18"/>
          <w:lang w:val="en-US" w:eastAsia="zh-CN"/>
        </w:rPr>
        <w:t>2</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numPr>
          <w:ilvl w:val="0"/>
          <w:numId w:val="0"/>
        </w:numPr>
        <w:rPr>
          <w:rFonts w:hint="eastAsia"/>
          <w:lang w:val="en-US" w:eastAsia="zh-CN"/>
        </w:rPr>
      </w:pPr>
    </w:p>
    <w:p>
      <w:pPr>
        <w:numPr>
          <w:ilvl w:val="0"/>
          <w:numId w:val="0"/>
        </w:numPr>
        <w:outlineLvl w:val="1"/>
        <w:rPr>
          <w:rFonts w:hint="eastAsia"/>
          <w:b/>
          <w:bCs/>
          <w:sz w:val="28"/>
          <w:szCs w:val="36"/>
          <w:lang w:val="en-US" w:eastAsia="zh-CN"/>
        </w:rPr>
      </w:pPr>
      <w:bookmarkStart w:id="28" w:name="_Toc5925"/>
      <w:r>
        <w:rPr>
          <w:rFonts w:hint="eastAsia"/>
          <w:b/>
          <w:bCs/>
          <w:sz w:val="28"/>
          <w:szCs w:val="36"/>
          <w:lang w:val="en-US" w:eastAsia="zh-CN"/>
        </w:rPr>
        <w:t>3.2、详情查询</w:t>
      </w:r>
      <w:bookmarkEnd w:id="28"/>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https://api.fahaicc.com/v2/entry/{dimension}?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spacing w:line="360" w:lineRule="auto"/>
        <w:rPr>
          <w:rFonts w:hint="eastAsia" w:ascii="宋体" w:hAnsi="宋体" w:eastAsia="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输入参数：</w:t>
      </w:r>
    </w:p>
    <w:tbl>
      <w:tblPr>
        <w:tblStyle w:val="11"/>
        <w:tblW w:w="811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800"/>
        <w:gridCol w:w="1485"/>
        <w:gridCol w:w="165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0"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参数名</w:t>
            </w:r>
          </w:p>
        </w:tc>
        <w:tc>
          <w:tcPr>
            <w:tcW w:w="148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是否必填</w:t>
            </w:r>
          </w:p>
        </w:tc>
        <w:tc>
          <w:tcPr>
            <w:tcW w:w="1650" w:type="dxa"/>
            <w:shd w:val="clear" w:color="auto" w:fill="BDD6EE" w:themeFill="accent1" w:themeFillTint="66"/>
            <w:vAlign w:val="top"/>
          </w:tcPr>
          <w:p>
            <w:pPr>
              <w:jc w:val="center"/>
              <w:rPr>
                <w:rFonts w:hint="eastAsia" w:eastAsia="宋体"/>
                <w:lang w:val="en-US" w:eastAsia="zh-CN"/>
              </w:rPr>
            </w:pPr>
            <w:r>
              <w:rPr>
                <w:rFonts w:hint="eastAsia" w:ascii="宋体" w:hAnsi="宋体" w:cs="宋体"/>
                <w:b/>
                <w:szCs w:val="21"/>
                <w:lang w:val="en-US" w:eastAsia="zh-CN"/>
              </w:rPr>
              <w:t>类型</w:t>
            </w:r>
          </w:p>
        </w:tc>
        <w:tc>
          <w:tcPr>
            <w:tcW w:w="196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1</w:t>
            </w:r>
          </w:p>
        </w:tc>
        <w:tc>
          <w:tcPr>
            <w:tcW w:w="1800" w:type="dxa"/>
            <w:vAlign w:val="center"/>
          </w:tcPr>
          <w:p>
            <w:pPr>
              <w:rPr>
                <w:rFonts w:ascii="宋体" w:hAnsi="宋体" w:cs="宋体"/>
                <w:szCs w:val="21"/>
                <w:lang w:val="en-US"/>
              </w:rPr>
            </w:pPr>
            <w:r>
              <w:rPr>
                <w:rFonts w:hint="eastAsia" w:ascii="宋体" w:hAnsi="宋体" w:cs="宋体"/>
                <w:szCs w:val="21"/>
                <w:lang w:val="en-US" w:eastAsia="zh-CN"/>
              </w:rPr>
              <w:t>dimension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2</w:t>
            </w:r>
          </w:p>
        </w:tc>
        <w:tc>
          <w:tcPr>
            <w:tcW w:w="1800" w:type="dxa"/>
            <w:vAlign w:val="center"/>
          </w:tcPr>
          <w:p>
            <w:pPr>
              <w:rPr>
                <w:rFonts w:ascii="宋体" w:hAnsi="宋体" w:cs="宋体"/>
                <w:szCs w:val="21"/>
              </w:rPr>
            </w:pPr>
            <w:r>
              <w:rPr>
                <w:rFonts w:hint="eastAsia" w:ascii="宋体" w:hAnsi="宋体" w:cs="宋体"/>
                <w:szCs w:val="21"/>
                <w:lang w:val="en-US" w:eastAsia="zh-CN"/>
              </w:rPr>
              <w:t>authCode</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3</w:t>
            </w:r>
          </w:p>
        </w:tc>
        <w:tc>
          <w:tcPr>
            <w:tcW w:w="1800" w:type="dxa"/>
            <w:vAlign w:val="center"/>
          </w:tcPr>
          <w:p>
            <w:pPr>
              <w:rPr>
                <w:rFonts w:ascii="宋体" w:hAnsi="宋体" w:cs="宋体"/>
                <w:szCs w:val="21"/>
              </w:rPr>
            </w:pPr>
            <w:r>
              <w:rPr>
                <w:rFonts w:hint="eastAsia" w:ascii="宋体" w:hAnsi="宋体" w:cs="宋体"/>
                <w:szCs w:val="21"/>
                <w:lang w:val="en-US" w:eastAsia="zh-CN"/>
              </w:rPr>
              <w:t>rt</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4</w:t>
            </w:r>
          </w:p>
        </w:tc>
        <w:tc>
          <w:tcPr>
            <w:tcW w:w="1800" w:type="dxa"/>
            <w:vAlign w:val="center"/>
          </w:tcPr>
          <w:p>
            <w:pPr>
              <w:rPr>
                <w:rFonts w:ascii="宋体" w:hAnsi="宋体" w:cs="宋体"/>
                <w:szCs w:val="21"/>
              </w:rPr>
            </w:pPr>
            <w:r>
              <w:rPr>
                <w:rFonts w:hint="eastAsia" w:ascii="宋体" w:hAnsi="宋体" w:cs="宋体"/>
                <w:szCs w:val="21"/>
                <w:lang w:val="en-US" w:eastAsia="zh-CN"/>
              </w:rPr>
              <w:t>sign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5</w:t>
            </w:r>
          </w:p>
        </w:tc>
        <w:tc>
          <w:tcPr>
            <w:tcW w:w="1800"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id</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pPr>
              <w:rPr>
                <w:rFonts w:hint="eastAsia" w:eastAsia="宋体"/>
                <w:lang w:val="en-US" w:eastAsia="zh-CN"/>
              </w:rPr>
            </w:pPr>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从query查询的具体entryId</w:t>
            </w:r>
          </w:p>
        </w:tc>
      </w:tr>
    </w:tbl>
    <w:p>
      <w:pPr>
        <w:numPr>
          <w:ilvl w:val="0"/>
          <w:numId w:val="0"/>
        </w:numPr>
        <w:rPr>
          <w:rFonts w:hint="eastAsia"/>
          <w:lang w:val="en-US" w:eastAsia="zh-CN"/>
        </w:rPr>
      </w:pPr>
    </w:p>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ascii="宋体" w:hAnsi="宋体"/>
                <w:sz w:val="24"/>
                <w:szCs w:val="24"/>
              </w:rPr>
            </w:pPr>
            <w:r>
              <w:rPr>
                <w:rFonts w:hint="eastAsia" w:ascii="宋体" w:hAnsi="宋体"/>
                <w:sz w:val="24"/>
                <w:szCs w:val="24"/>
              </w:rPr>
              <w:t>例1：查询</w:t>
            </w:r>
            <w:r>
              <w:rPr>
                <w:rFonts w:hint="eastAsia" w:ascii="宋体" w:hAnsi="宋体"/>
                <w:sz w:val="24"/>
                <w:szCs w:val="24"/>
                <w:lang w:val="en-US" w:eastAsia="zh-CN"/>
              </w:rPr>
              <w:t>欠税公告详情</w:t>
            </w:r>
            <w:r>
              <w:rPr>
                <w:rFonts w:hint="eastAsia" w:ascii="宋体" w:hAnsi="宋体"/>
                <w:sz w:val="24"/>
                <w:szCs w:val="24"/>
              </w:rPr>
              <w:t>。</w:t>
            </w:r>
          </w:p>
          <w:p>
            <w:pPr>
              <w:spacing w:beforeLines="0" w:afterLines="0"/>
              <w:jc w:val="left"/>
              <w:rPr>
                <w:rFonts w:hint="eastAsia"/>
                <w:vertAlign w:val="baseline"/>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https://api.fahaicc.com/v2/entry/satparty_qs?authCode=授权码</w:t>
            </w:r>
            <w:r>
              <w:rPr>
                <w:rFonts w:hint="eastAsia" w:ascii="微软雅黑" w:hAnsi="微软雅黑" w:eastAsia="微软雅黑" w:cs="微软雅黑"/>
                <w:color w:val="00B050"/>
                <w:sz w:val="20"/>
                <w:szCs w:val="20"/>
                <w:lang w:val="en-US" w:eastAsia="zh-CN"/>
              </w:rPr>
              <w:t>&amp;rt=1550739864885&amp;sign=210e7552953b0dd26be954fe&amp;id=</w:t>
            </w:r>
            <w:r>
              <w:rPr>
                <w:rFonts w:hint="eastAsia" w:ascii="微软雅黑" w:hAnsi="微软雅黑" w:eastAsia="微软雅黑" w:cs="微软雅黑"/>
                <w:color w:val="00B050"/>
                <w:kern w:val="0"/>
                <w:sz w:val="18"/>
                <w:szCs w:val="18"/>
              </w:rPr>
              <w:t>AVnOoXQ7BDDA6C8nukmS</w:t>
            </w:r>
          </w:p>
        </w:tc>
      </w:tr>
    </w:tbl>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code</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返回code “s：成功；e：失败”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msg</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totalCount</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searchSeconds</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float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访问耗时（秒）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XXXX</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json</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对应维度详情集合</w:t>
            </w:r>
          </w:p>
        </w:tc>
      </w:tr>
    </w:tbl>
    <w:p>
      <w:pPr>
        <w:spacing w:line="360" w:lineRule="auto"/>
        <w:outlineLvl w:val="2"/>
        <w:rPr>
          <w:rFonts w:hint="eastAsia" w:ascii="宋体" w:hAnsi="宋体" w:eastAsiaTheme="minorEastAsia"/>
          <w:b/>
          <w:bCs/>
          <w:sz w:val="24"/>
          <w:szCs w:val="24"/>
          <w:lang w:val="en-US" w:eastAsia="zh-CN"/>
        </w:rPr>
      </w:pPr>
      <w:bookmarkStart w:id="29" w:name="_Toc7999"/>
      <w:r>
        <w:rPr>
          <w:rFonts w:hint="eastAsia" w:ascii="宋体" w:hAnsi="宋体"/>
          <w:b/>
          <w:bCs/>
          <w:sz w:val="24"/>
          <w:szCs w:val="24"/>
          <w:lang w:val="en-US" w:eastAsia="zh-CN"/>
        </w:rPr>
        <w:t>3.2.1欠税公告</w:t>
      </w:r>
      <w:bookmarkEnd w:id="29"/>
    </w:p>
    <w:p>
      <w:pPr>
        <w:spacing w:line="360" w:lineRule="auto"/>
        <w:rPr>
          <w:rFonts w:hint="eastAsia" w:ascii="宋体" w:hAnsi="宋体"/>
          <w:sz w:val="24"/>
          <w:szCs w:val="24"/>
        </w:rPr>
      </w:pPr>
      <w:r>
        <w:rPr>
          <w:rFonts w:hint="eastAsia" w:ascii="宋体" w:hAnsi="宋体"/>
          <w:sz w:val="24"/>
          <w:szCs w:val="24"/>
          <w:lang w:val="en-US" w:eastAsia="zh-CN"/>
        </w:rPr>
        <w:t>satparty_qs</w:t>
      </w:r>
      <w:r>
        <w:rPr>
          <w:rFonts w:hint="eastAsia" w:ascii="宋体" w:hAnsi="宋体"/>
          <w:sz w:val="24"/>
          <w:szCs w:val="24"/>
        </w:rPr>
        <w:t>返回字段说明：</w:t>
      </w:r>
    </w:p>
    <w:tbl>
      <w:tblPr>
        <w:tblStyle w:val="10"/>
        <w:tblW w:w="8181" w:type="dxa"/>
        <w:tblInd w:w="177" w:type="dxa"/>
        <w:tblLayout w:type="fixed"/>
        <w:tblCellMar>
          <w:top w:w="0" w:type="dxa"/>
          <w:left w:w="108" w:type="dxa"/>
          <w:bottom w:w="0" w:type="dxa"/>
          <w:right w:w="108" w:type="dxa"/>
        </w:tblCellMar>
      </w:tblPr>
      <w:tblGrid>
        <w:gridCol w:w="1113"/>
        <w:gridCol w:w="2589"/>
        <w:gridCol w:w="1890"/>
        <w:gridCol w:w="2589"/>
      </w:tblGrid>
      <w:tr>
        <w:tblPrEx>
          <w:tblCellMar>
            <w:top w:w="0" w:type="dxa"/>
            <w:left w:w="108" w:type="dxa"/>
            <w:bottom w:w="0" w:type="dxa"/>
            <w:right w:w="108" w:type="dxa"/>
          </w:tblCellMar>
        </w:tblPrEx>
        <w:trPr>
          <w:trHeight w:val="405" w:hRule="atLeast"/>
        </w:trPr>
        <w:tc>
          <w:tcPr>
            <w:tcW w:w="1113" w:type="dxa"/>
            <w:tcBorders>
              <w:top w:val="single" w:color="auto" w:sz="4" w:space="0"/>
              <w:left w:val="single" w:color="auto" w:sz="4" w:space="0"/>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序号</w:t>
            </w:r>
          </w:p>
        </w:tc>
        <w:tc>
          <w:tcPr>
            <w:tcW w:w="2589" w:type="dxa"/>
            <w:tcBorders>
              <w:top w:val="single" w:color="auto" w:sz="4" w:space="0"/>
              <w:left w:val="single" w:color="auto" w:sz="4" w:space="0"/>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英文代码</w:t>
            </w:r>
          </w:p>
        </w:tc>
        <w:tc>
          <w:tcPr>
            <w:tcW w:w="1890" w:type="dxa"/>
            <w:tcBorders>
              <w:top w:val="single" w:color="auto" w:sz="4" w:space="0"/>
              <w:left w:val="nil"/>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释义</w:t>
            </w:r>
          </w:p>
        </w:tc>
        <w:tc>
          <w:tcPr>
            <w:tcW w:w="2589" w:type="dxa"/>
            <w:tcBorders>
              <w:top w:val="single" w:color="auto" w:sz="4" w:space="0"/>
              <w:left w:val="nil"/>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备注</w:t>
            </w:r>
          </w:p>
        </w:tc>
      </w:tr>
      <w:tr>
        <w:tblPrEx>
          <w:tblCellMar>
            <w:top w:w="0" w:type="dxa"/>
            <w:left w:w="108" w:type="dxa"/>
            <w:bottom w:w="0" w:type="dxa"/>
            <w:right w:w="108" w:type="dxa"/>
          </w:tblCellMar>
        </w:tblPrEx>
        <w:trPr>
          <w:trHeight w:val="33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1</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satparty_qsId</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欠税公告ID</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FF"/>
                <w:kern w:val="0"/>
                <w:szCs w:val="21"/>
                <w:lang w:val="en-US" w:eastAsia="zh-CN" w:bidi="ar"/>
              </w:rPr>
              <w:t>欠税公告唯一标识</w:t>
            </w: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2</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authority</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局（政府单位）</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税务局</w:t>
            </w: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3</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body</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内容</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4</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eventName</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事件名称</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5</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legalRepresentative</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企业关联方名称</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6</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lrIdcard</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法人关联方id</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7</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money</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欠税金额</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8</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pname</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企业名称</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9</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postTime</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发布时间</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10</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sortTime</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欠税时间</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11</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taxCategory</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税种</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12</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taxpayerId</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税务登记号</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13</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title</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标题</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14</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dataType</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数据类型</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15</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authorityRank</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税务局等级</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1：国税总局</w:t>
            </w:r>
            <w:r>
              <w:rPr>
                <w:rFonts w:hint="eastAsia" w:ascii="宋体" w:hAnsi="宋体" w:cs="宋体"/>
                <w:color w:val="000000"/>
                <w:kern w:val="0"/>
                <w:szCs w:val="21"/>
                <w:lang w:val="en-US" w:eastAsia="zh-CN" w:bidi="ar"/>
              </w:rPr>
              <w:br w:type="textWrapping"/>
            </w:r>
            <w:r>
              <w:rPr>
                <w:rFonts w:hint="eastAsia" w:ascii="宋体" w:hAnsi="宋体" w:cs="宋体"/>
                <w:color w:val="000000"/>
                <w:kern w:val="0"/>
                <w:szCs w:val="21"/>
                <w:lang w:val="en-US" w:eastAsia="zh-CN" w:bidi="ar"/>
              </w:rPr>
              <w:t>2：省级（国税、地税）</w:t>
            </w:r>
            <w:r>
              <w:rPr>
                <w:rFonts w:hint="eastAsia" w:ascii="宋体" w:hAnsi="宋体" w:cs="宋体"/>
                <w:color w:val="000000"/>
                <w:kern w:val="0"/>
                <w:szCs w:val="21"/>
                <w:lang w:val="en-US" w:eastAsia="zh-CN" w:bidi="ar"/>
              </w:rPr>
              <w:br w:type="textWrapping"/>
            </w:r>
            <w:r>
              <w:rPr>
                <w:rFonts w:hint="eastAsia" w:ascii="宋体" w:hAnsi="宋体" w:cs="宋体"/>
                <w:color w:val="000000"/>
                <w:kern w:val="0"/>
                <w:szCs w:val="21"/>
                <w:lang w:val="en-US" w:eastAsia="zh-CN" w:bidi="ar"/>
              </w:rPr>
              <w:t>3：地市级（国税、地税）</w:t>
            </w:r>
            <w:r>
              <w:rPr>
                <w:rFonts w:hint="eastAsia" w:ascii="宋体" w:hAnsi="宋体" w:cs="宋体"/>
                <w:color w:val="000000"/>
                <w:kern w:val="0"/>
                <w:szCs w:val="21"/>
                <w:lang w:val="en-US" w:eastAsia="zh-CN" w:bidi="ar"/>
              </w:rPr>
              <w:br w:type="textWrapping"/>
            </w:r>
            <w:r>
              <w:rPr>
                <w:rFonts w:hint="eastAsia" w:ascii="宋体" w:hAnsi="宋体" w:cs="宋体"/>
                <w:color w:val="000000"/>
                <w:kern w:val="0"/>
                <w:szCs w:val="21"/>
                <w:lang w:val="en-US" w:eastAsia="zh-CN" w:bidi="ar"/>
              </w:rPr>
              <w:t>4：区县级（国税、地税）</w:t>
            </w:r>
            <w:r>
              <w:rPr>
                <w:rFonts w:hint="eastAsia" w:ascii="宋体" w:hAnsi="宋体" w:cs="宋体"/>
                <w:color w:val="000000"/>
                <w:kern w:val="0"/>
                <w:szCs w:val="21"/>
                <w:lang w:val="en-US" w:eastAsia="zh-CN" w:bidi="ar"/>
              </w:rPr>
              <w:br w:type="textWrapping"/>
            </w:r>
            <w:r>
              <w:rPr>
                <w:rFonts w:hint="eastAsia" w:ascii="宋体" w:hAnsi="宋体" w:cs="宋体"/>
                <w:color w:val="000000"/>
                <w:kern w:val="0"/>
                <w:szCs w:val="21"/>
                <w:lang w:val="en-US" w:eastAsia="zh-CN" w:bidi="ar"/>
              </w:rPr>
              <w:t>5：基层税务分局（所）（国税、地税）</w:t>
            </w:r>
            <w:r>
              <w:rPr>
                <w:rFonts w:hint="eastAsia" w:ascii="宋体" w:hAnsi="宋体" w:cs="宋体"/>
                <w:color w:val="000000"/>
                <w:kern w:val="0"/>
                <w:szCs w:val="21"/>
                <w:lang w:val="en-US" w:eastAsia="zh-CN" w:bidi="ar"/>
              </w:rPr>
              <w:br w:type="textWrapping"/>
            </w:r>
            <w:r>
              <w:rPr>
                <w:rFonts w:hint="eastAsia" w:ascii="宋体" w:hAnsi="宋体" w:cs="宋体"/>
                <w:color w:val="000000"/>
                <w:kern w:val="0"/>
                <w:szCs w:val="21"/>
                <w:lang w:val="en-US" w:eastAsia="zh-CN" w:bidi="ar"/>
              </w:rPr>
              <w:t>6：其他</w:t>
            </w:r>
          </w:p>
        </w:tc>
      </w:tr>
    </w:tbl>
    <w:p>
      <w:pPr>
        <w:widowControl w:val="0"/>
        <w:numPr>
          <w:ilvl w:val="0"/>
          <w:numId w:val="0"/>
        </w:numPr>
        <w:jc w:val="both"/>
        <w:rPr>
          <w:rFonts w:hint="eastAsia"/>
          <w:lang w:val="en-US" w:eastAsia="zh-CN"/>
        </w:rPr>
      </w:pPr>
      <w:r>
        <w:rPr>
          <w:rFonts w:hint="eastAsia"/>
          <w:lang w:val="en-US" w:eastAsia="zh-CN"/>
        </w:rPr>
        <w:t>查询详情样例：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"code":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"msg": "成功读取 1/1 条详细记录",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"satparty_qs":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"authority": "上海市奉贤区税务局第五税务所",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"authorityRank":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"body": "社会信用代码（纳税人识别号）:310226694150643  纳税人名称:中商</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有限公司  征收项目:</w:t>
      </w:r>
      <w:r>
        <w:rPr>
          <w:rFonts w:hint="eastAsia" w:ascii="微软雅黑" w:hAnsi="微软雅黑" w:eastAsia="微软雅黑" w:cs="微软雅黑"/>
          <w:color w:val="00B050"/>
          <w:kern w:val="0"/>
          <w:sz w:val="18"/>
          <w:szCs w:val="18"/>
          <w:lang w:eastAsia="zh-CN"/>
        </w:rPr>
        <w:t>关联方</w:t>
      </w:r>
      <w:r>
        <w:rPr>
          <w:rFonts w:hint="eastAsia" w:ascii="微软雅黑" w:hAnsi="微软雅黑" w:eastAsia="微软雅黑" w:cs="微软雅黑"/>
          <w:color w:val="00B050"/>
          <w:kern w:val="0"/>
          <w:sz w:val="18"/>
          <w:szCs w:val="18"/>
        </w:rPr>
        <w:t>所得税  所属期:42705  主管税务所:上海市奉贤区税务局第五税务所  办理地点:南桥镇育秀路800号",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"dataType": "satparty_qs",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"eventName": "欠税公告",</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"legalRepresentative":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"lrIdcard":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"money":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"pname": "中商</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"postTime": 1484668800000,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"satparty_qsId": "AVnOoXQ7BDDA6C8nukmS",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"sortTime": 1484668800000,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"taxCategory": "</w:t>
      </w:r>
      <w:r>
        <w:rPr>
          <w:rFonts w:hint="eastAsia" w:ascii="微软雅黑" w:hAnsi="微软雅黑" w:eastAsia="微软雅黑" w:cs="微软雅黑"/>
          <w:color w:val="00B050"/>
          <w:kern w:val="0"/>
          <w:sz w:val="18"/>
          <w:szCs w:val="18"/>
          <w:lang w:eastAsia="zh-CN"/>
        </w:rPr>
        <w:t>关联方</w:t>
      </w:r>
      <w:r>
        <w:rPr>
          <w:rFonts w:hint="eastAsia" w:ascii="微软雅黑" w:hAnsi="微软雅黑" w:eastAsia="微软雅黑" w:cs="微软雅黑"/>
          <w:color w:val="00B050"/>
          <w:kern w:val="0"/>
          <w:sz w:val="18"/>
          <w:szCs w:val="18"/>
        </w:rPr>
        <w:t>所得税",</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"taxpayerId": "310226694150643",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"title": "上海市地方税务局奉贤区分局纳税申报催报公告201701 2017-01-19"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"searchSeconds": 0.006,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"totalCount":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8"/>
          <w:szCs w:val="28"/>
        </w:rPr>
      </w:pPr>
      <w:r>
        <w:rPr>
          <w:rFonts w:hint="eastAsia" w:ascii="微软雅黑" w:hAnsi="微软雅黑" w:eastAsia="微软雅黑" w:cs="微软雅黑"/>
          <w:color w:val="00B050"/>
          <w:kern w:val="0"/>
          <w:sz w:val="18"/>
          <w:szCs w:val="18"/>
        </w:rPr>
        <w:t>}</w:t>
      </w:r>
    </w:p>
    <w:p>
      <w:pPr>
        <w:widowControl w:val="0"/>
        <w:numPr>
          <w:ilvl w:val="0"/>
          <w:numId w:val="0"/>
        </w:numPr>
        <w:jc w:val="both"/>
        <w:rPr>
          <w:rFonts w:hint="eastAsia"/>
          <w:lang w:val="en-US" w:eastAsia="zh-CN"/>
        </w:rPr>
      </w:pPr>
    </w:p>
    <w:p>
      <w:pPr>
        <w:spacing w:line="360" w:lineRule="auto"/>
        <w:outlineLvl w:val="2"/>
        <w:rPr>
          <w:rFonts w:hint="eastAsia" w:ascii="宋体" w:hAnsi="宋体" w:eastAsiaTheme="minorEastAsia"/>
          <w:b/>
          <w:bCs/>
          <w:sz w:val="24"/>
          <w:szCs w:val="24"/>
          <w:lang w:val="en-US" w:eastAsia="zh-CN"/>
        </w:rPr>
      </w:pPr>
      <w:bookmarkStart w:id="30" w:name="_Toc9136"/>
      <w:r>
        <w:rPr>
          <w:rFonts w:hint="eastAsia" w:ascii="宋体" w:hAnsi="宋体"/>
          <w:b/>
          <w:bCs/>
          <w:sz w:val="24"/>
          <w:szCs w:val="24"/>
          <w:lang w:val="en-US" w:eastAsia="zh-CN"/>
        </w:rPr>
        <w:t>3.2.2涉税处罚公示</w:t>
      </w:r>
      <w:bookmarkEnd w:id="30"/>
    </w:p>
    <w:p>
      <w:pPr>
        <w:spacing w:line="360" w:lineRule="auto"/>
        <w:rPr>
          <w:rFonts w:hint="eastAsia" w:ascii="宋体" w:hAnsi="宋体"/>
          <w:sz w:val="24"/>
          <w:szCs w:val="24"/>
        </w:rPr>
      </w:pPr>
      <w:r>
        <w:rPr>
          <w:rFonts w:hint="eastAsia" w:ascii="宋体" w:hAnsi="宋体"/>
          <w:sz w:val="24"/>
          <w:szCs w:val="24"/>
          <w:lang w:val="en-US" w:eastAsia="zh-CN"/>
        </w:rPr>
        <w:t>satparty_chufa</w:t>
      </w:r>
      <w:r>
        <w:rPr>
          <w:rFonts w:hint="eastAsia" w:ascii="宋体" w:hAnsi="宋体"/>
          <w:sz w:val="24"/>
          <w:szCs w:val="24"/>
        </w:rPr>
        <w:t>返回字段说明：</w:t>
      </w:r>
    </w:p>
    <w:tbl>
      <w:tblPr>
        <w:tblStyle w:val="11"/>
        <w:tblpPr w:leftFromText="180" w:rightFromText="180" w:vertAnchor="text" w:horzAnchor="page" w:tblpX="1978" w:tblpY="467"/>
        <w:tblOverlap w:val="never"/>
        <w:tblW w:w="81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7"/>
        <w:gridCol w:w="2595"/>
        <w:gridCol w:w="1995"/>
        <w:gridCol w:w="2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59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9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454"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37" w:type="dxa"/>
          </w:tcPr>
          <w:p>
            <w:pPr>
              <w:jc w:val="center"/>
              <w:rPr>
                <w:rFonts w:ascii="宋体" w:hAnsi="宋体" w:cs="宋体"/>
                <w:szCs w:val="21"/>
              </w:rPr>
            </w:pPr>
            <w:r>
              <w:rPr>
                <w:rFonts w:hint="eastAsia" w:ascii="宋体" w:hAnsi="宋体" w:cs="宋体"/>
                <w:szCs w:val="21"/>
              </w:rPr>
              <w:t>1</w:t>
            </w:r>
          </w:p>
        </w:tc>
        <w:tc>
          <w:tcPr>
            <w:tcW w:w="2595" w:type="dxa"/>
            <w:vAlign w:val="center"/>
          </w:tcPr>
          <w:p>
            <w:pPr>
              <w:rPr>
                <w:rFonts w:ascii="宋体" w:hAnsi="宋体" w:cs="宋体"/>
                <w:szCs w:val="21"/>
              </w:rPr>
            </w:pPr>
            <w:r>
              <w:rPr>
                <w:rFonts w:hint="eastAsia" w:ascii="宋体" w:hAnsi="宋体" w:cs="宋体"/>
                <w:szCs w:val="21"/>
                <w:lang w:val="en-US" w:eastAsia="zh-CN"/>
              </w:rPr>
              <w:t>satparty_chufaId</w:t>
            </w:r>
          </w:p>
        </w:tc>
        <w:tc>
          <w:tcPr>
            <w:tcW w:w="1995" w:type="dxa"/>
            <w:vAlign w:val="center"/>
          </w:tcPr>
          <w:p>
            <w:pPr>
              <w:rPr>
                <w:rFonts w:ascii="宋体" w:hAnsi="宋体" w:cs="宋体"/>
                <w:szCs w:val="21"/>
              </w:rPr>
            </w:pPr>
            <w:r>
              <w:rPr>
                <w:rFonts w:hint="eastAsia" w:ascii="宋体" w:hAnsi="宋体" w:cs="宋体"/>
                <w:szCs w:val="21"/>
                <w:lang w:val="en-US" w:eastAsia="zh-CN"/>
              </w:rPr>
              <w:t>涉税处罚公示ID</w:t>
            </w:r>
          </w:p>
        </w:tc>
        <w:tc>
          <w:tcPr>
            <w:tcW w:w="2454" w:type="dxa"/>
            <w:vAlign w:val="center"/>
          </w:tcPr>
          <w:p>
            <w:pPr>
              <w:rPr>
                <w:rFonts w:ascii="宋体" w:hAnsi="宋体" w:cs="宋体"/>
                <w:szCs w:val="21"/>
              </w:rPr>
            </w:pPr>
            <w:r>
              <w:rPr>
                <w:rFonts w:hint="eastAsia" w:ascii="宋体" w:hAnsi="宋体" w:cs="宋体"/>
                <w:color w:val="0000FF"/>
                <w:szCs w:val="21"/>
                <w:lang w:val="en-US" w:eastAsia="zh-CN"/>
              </w:rPr>
              <w:t>涉税处罚公示唯一标识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2</w:t>
            </w:r>
          </w:p>
        </w:tc>
        <w:tc>
          <w:tcPr>
            <w:tcW w:w="2595" w:type="dxa"/>
            <w:vAlign w:val="center"/>
          </w:tcPr>
          <w:p>
            <w:pPr>
              <w:rPr>
                <w:rFonts w:ascii="宋体" w:hAnsi="宋体" w:cs="宋体"/>
                <w:szCs w:val="21"/>
              </w:rPr>
            </w:pPr>
            <w:r>
              <w:rPr>
                <w:rFonts w:hint="eastAsia" w:ascii="宋体" w:hAnsi="宋体" w:cs="宋体"/>
                <w:szCs w:val="21"/>
                <w:lang w:val="en-US" w:eastAsia="zh-CN"/>
              </w:rPr>
              <w:t>authority</w:t>
            </w:r>
          </w:p>
        </w:tc>
        <w:tc>
          <w:tcPr>
            <w:tcW w:w="1995" w:type="dxa"/>
            <w:vAlign w:val="center"/>
          </w:tcPr>
          <w:p>
            <w:pPr>
              <w:rPr>
                <w:rFonts w:ascii="宋体" w:hAnsi="宋体" w:cs="宋体"/>
                <w:szCs w:val="21"/>
              </w:rPr>
            </w:pPr>
            <w:r>
              <w:rPr>
                <w:rFonts w:hint="eastAsia" w:ascii="宋体" w:hAnsi="宋体" w:cs="宋体"/>
                <w:szCs w:val="21"/>
                <w:lang w:val="en-US" w:eastAsia="zh-CN"/>
              </w:rPr>
              <w:t>局（政府单位）</w:t>
            </w:r>
          </w:p>
        </w:tc>
        <w:tc>
          <w:tcPr>
            <w:tcW w:w="2454" w:type="dxa"/>
            <w:vAlign w:val="center"/>
          </w:tcPr>
          <w:p>
            <w:pPr>
              <w:rPr>
                <w:rFonts w:ascii="宋体" w:hAnsi="宋体" w:cs="宋体"/>
                <w:szCs w:val="21"/>
              </w:rPr>
            </w:pPr>
            <w:r>
              <w:rPr>
                <w:rFonts w:hint="eastAsia" w:ascii="宋体" w:hAnsi="宋体" w:cs="宋体"/>
                <w:szCs w:val="21"/>
                <w:lang w:val="en-US" w:eastAsia="zh-CN"/>
              </w:rPr>
              <w:t>税务局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3</w:t>
            </w:r>
          </w:p>
        </w:tc>
        <w:tc>
          <w:tcPr>
            <w:tcW w:w="2595" w:type="dxa"/>
            <w:vAlign w:val="center"/>
          </w:tcPr>
          <w:p>
            <w:pPr>
              <w:rPr>
                <w:rFonts w:ascii="宋体" w:hAnsi="宋体" w:cs="宋体"/>
                <w:szCs w:val="21"/>
              </w:rPr>
            </w:pPr>
            <w:r>
              <w:rPr>
                <w:rFonts w:hint="eastAsia" w:ascii="宋体" w:hAnsi="宋体" w:cs="宋体"/>
                <w:szCs w:val="21"/>
                <w:lang w:val="en-US" w:eastAsia="zh-CN"/>
              </w:rPr>
              <w:t>body</w:t>
            </w:r>
          </w:p>
        </w:tc>
        <w:tc>
          <w:tcPr>
            <w:tcW w:w="1995" w:type="dxa"/>
            <w:vAlign w:val="center"/>
          </w:tcPr>
          <w:p>
            <w:pPr>
              <w:rPr>
                <w:rFonts w:ascii="宋体" w:hAnsi="宋体" w:cs="宋体"/>
                <w:szCs w:val="21"/>
              </w:rPr>
            </w:pPr>
            <w:r>
              <w:rPr>
                <w:rFonts w:hint="eastAsia" w:ascii="宋体" w:hAnsi="宋体" w:cs="宋体"/>
                <w:szCs w:val="21"/>
                <w:lang w:val="en-US" w:eastAsia="zh-CN"/>
              </w:rPr>
              <w:t>内容</w:t>
            </w:r>
          </w:p>
        </w:tc>
        <w:tc>
          <w:tcPr>
            <w:tcW w:w="2454"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4</w:t>
            </w:r>
          </w:p>
        </w:tc>
        <w:tc>
          <w:tcPr>
            <w:tcW w:w="2595" w:type="dxa"/>
            <w:vAlign w:val="center"/>
          </w:tcPr>
          <w:p>
            <w:pPr>
              <w:rPr>
                <w:rFonts w:ascii="宋体" w:hAnsi="宋体" w:cs="宋体"/>
                <w:szCs w:val="21"/>
              </w:rPr>
            </w:pPr>
            <w:r>
              <w:rPr>
                <w:rFonts w:hint="eastAsia" w:ascii="宋体" w:hAnsi="宋体" w:cs="宋体"/>
                <w:szCs w:val="21"/>
                <w:lang w:val="en-US" w:eastAsia="zh-CN"/>
              </w:rPr>
              <w:t>eventResult</w:t>
            </w:r>
          </w:p>
        </w:tc>
        <w:tc>
          <w:tcPr>
            <w:tcW w:w="1995" w:type="dxa"/>
            <w:vAlign w:val="center"/>
          </w:tcPr>
          <w:p>
            <w:pPr>
              <w:rPr>
                <w:rFonts w:ascii="宋体" w:hAnsi="宋体" w:cs="宋体"/>
                <w:szCs w:val="21"/>
              </w:rPr>
            </w:pPr>
            <w:r>
              <w:rPr>
                <w:rFonts w:hint="eastAsia" w:ascii="宋体" w:hAnsi="宋体" w:cs="宋体"/>
                <w:szCs w:val="21"/>
                <w:lang w:val="en-US" w:eastAsia="zh-CN"/>
              </w:rPr>
              <w:t>事件结果</w:t>
            </w:r>
          </w:p>
        </w:tc>
        <w:tc>
          <w:tcPr>
            <w:tcW w:w="2454"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5</w:t>
            </w:r>
          </w:p>
        </w:tc>
        <w:tc>
          <w:tcPr>
            <w:tcW w:w="2595" w:type="dxa"/>
            <w:vAlign w:val="center"/>
          </w:tcPr>
          <w:p>
            <w:pPr>
              <w:rPr>
                <w:rFonts w:ascii="宋体" w:hAnsi="宋体" w:cs="宋体"/>
                <w:szCs w:val="21"/>
              </w:rPr>
            </w:pPr>
            <w:r>
              <w:rPr>
                <w:rFonts w:hint="eastAsia" w:ascii="宋体" w:hAnsi="宋体" w:cs="宋体"/>
                <w:szCs w:val="21"/>
                <w:lang w:val="en-US" w:eastAsia="zh-CN"/>
              </w:rPr>
              <w:t>legalRepresentative</w:t>
            </w:r>
          </w:p>
        </w:tc>
        <w:tc>
          <w:tcPr>
            <w:tcW w:w="1995" w:type="dxa"/>
            <w:vAlign w:val="center"/>
          </w:tcPr>
          <w:p>
            <w:pPr>
              <w:rPr>
                <w:rFonts w:hint="default" w:ascii="宋体" w:hAnsi="宋体" w:cs="宋体"/>
                <w:szCs w:val="21"/>
                <w:lang w:val="en-US"/>
              </w:rPr>
            </w:pPr>
            <w:r>
              <w:rPr>
                <w:rFonts w:hint="eastAsia" w:ascii="宋体" w:hAnsi="宋体" w:cs="宋体"/>
                <w:szCs w:val="21"/>
                <w:lang w:val="en-US" w:eastAsia="zh-CN"/>
              </w:rPr>
              <w:t>关联方名称</w:t>
            </w:r>
          </w:p>
        </w:tc>
        <w:tc>
          <w:tcPr>
            <w:tcW w:w="2454"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6</w:t>
            </w:r>
          </w:p>
        </w:tc>
        <w:tc>
          <w:tcPr>
            <w:tcW w:w="2595" w:type="dxa"/>
            <w:vAlign w:val="center"/>
          </w:tcPr>
          <w:p>
            <w:pPr>
              <w:rPr>
                <w:rFonts w:ascii="宋体" w:hAnsi="宋体" w:cs="宋体"/>
                <w:szCs w:val="21"/>
              </w:rPr>
            </w:pPr>
            <w:r>
              <w:rPr>
                <w:rFonts w:hint="eastAsia" w:ascii="宋体" w:hAnsi="宋体" w:cs="宋体"/>
                <w:szCs w:val="21"/>
                <w:lang w:val="en-US" w:eastAsia="zh-CN"/>
              </w:rPr>
              <w:t>lrIdcard</w:t>
            </w:r>
          </w:p>
        </w:tc>
        <w:tc>
          <w:tcPr>
            <w:tcW w:w="1995" w:type="dxa"/>
            <w:vAlign w:val="center"/>
          </w:tcPr>
          <w:p>
            <w:pPr>
              <w:rPr>
                <w:rFonts w:ascii="宋体" w:hAnsi="宋体" w:cs="宋体"/>
                <w:szCs w:val="21"/>
              </w:rPr>
            </w:pPr>
            <w:r>
              <w:rPr>
                <w:rFonts w:hint="eastAsia" w:ascii="宋体" w:hAnsi="宋体" w:cs="宋体"/>
                <w:szCs w:val="21"/>
                <w:lang w:val="en-US" w:eastAsia="zh-CN"/>
              </w:rPr>
              <w:t>法人关联方id</w:t>
            </w:r>
          </w:p>
        </w:tc>
        <w:tc>
          <w:tcPr>
            <w:tcW w:w="2454"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137" w:type="dxa"/>
          </w:tcPr>
          <w:p>
            <w:pPr>
              <w:jc w:val="center"/>
              <w:rPr>
                <w:rFonts w:ascii="宋体" w:hAnsi="宋体" w:cs="宋体"/>
                <w:szCs w:val="21"/>
              </w:rPr>
            </w:pPr>
            <w:r>
              <w:rPr>
                <w:rFonts w:hint="eastAsia" w:ascii="宋体" w:hAnsi="宋体" w:cs="宋体"/>
                <w:szCs w:val="21"/>
              </w:rPr>
              <w:t>7</w:t>
            </w:r>
          </w:p>
        </w:tc>
        <w:tc>
          <w:tcPr>
            <w:tcW w:w="2595" w:type="dxa"/>
            <w:vAlign w:val="center"/>
          </w:tcPr>
          <w:p>
            <w:pPr>
              <w:rPr>
                <w:rFonts w:ascii="宋体" w:hAnsi="宋体" w:cs="宋体"/>
                <w:szCs w:val="21"/>
              </w:rPr>
            </w:pPr>
            <w:r>
              <w:rPr>
                <w:rFonts w:hint="eastAsia" w:ascii="宋体" w:hAnsi="宋体" w:cs="宋体"/>
                <w:szCs w:val="21"/>
                <w:lang w:val="en-US" w:eastAsia="zh-CN"/>
              </w:rPr>
              <w:t>money</w:t>
            </w:r>
          </w:p>
        </w:tc>
        <w:tc>
          <w:tcPr>
            <w:tcW w:w="1995" w:type="dxa"/>
            <w:vAlign w:val="center"/>
          </w:tcPr>
          <w:p>
            <w:pPr>
              <w:rPr>
                <w:rFonts w:ascii="宋体" w:hAnsi="宋体" w:cs="宋体"/>
                <w:szCs w:val="21"/>
              </w:rPr>
            </w:pPr>
            <w:r>
              <w:rPr>
                <w:rFonts w:hint="eastAsia" w:ascii="宋体" w:hAnsi="宋体" w:cs="宋体"/>
                <w:szCs w:val="21"/>
                <w:lang w:val="en-US" w:eastAsia="zh-CN"/>
              </w:rPr>
              <w:t>处罚金额</w:t>
            </w:r>
          </w:p>
        </w:tc>
        <w:tc>
          <w:tcPr>
            <w:tcW w:w="2454"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8</w:t>
            </w:r>
          </w:p>
        </w:tc>
        <w:tc>
          <w:tcPr>
            <w:tcW w:w="2595" w:type="dxa"/>
            <w:vAlign w:val="center"/>
          </w:tcPr>
          <w:p>
            <w:pPr>
              <w:rPr>
                <w:rFonts w:ascii="宋体" w:hAnsi="宋体" w:cs="宋体"/>
                <w:szCs w:val="21"/>
              </w:rPr>
            </w:pPr>
            <w:r>
              <w:rPr>
                <w:rFonts w:hint="eastAsia" w:ascii="宋体" w:hAnsi="宋体" w:cs="宋体"/>
                <w:szCs w:val="21"/>
                <w:lang w:val="en-US" w:eastAsia="zh-CN"/>
              </w:rPr>
              <w:t>pname</w:t>
            </w:r>
          </w:p>
        </w:tc>
        <w:tc>
          <w:tcPr>
            <w:tcW w:w="1995" w:type="dxa"/>
            <w:vAlign w:val="center"/>
          </w:tcPr>
          <w:p>
            <w:pPr>
              <w:rPr>
                <w:rFonts w:ascii="宋体" w:hAnsi="宋体" w:cs="宋体"/>
                <w:szCs w:val="21"/>
              </w:rPr>
            </w:pPr>
            <w:r>
              <w:rPr>
                <w:rFonts w:hint="eastAsia" w:ascii="宋体" w:hAnsi="宋体" w:cs="宋体"/>
                <w:szCs w:val="21"/>
                <w:lang w:val="en-US" w:eastAsia="zh-CN"/>
              </w:rPr>
              <w:t>企业名称</w:t>
            </w:r>
          </w:p>
        </w:tc>
        <w:tc>
          <w:tcPr>
            <w:tcW w:w="2454"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9</w:t>
            </w:r>
          </w:p>
        </w:tc>
        <w:tc>
          <w:tcPr>
            <w:tcW w:w="2595" w:type="dxa"/>
            <w:vAlign w:val="center"/>
          </w:tcPr>
          <w:p>
            <w:pPr>
              <w:rPr>
                <w:rFonts w:ascii="宋体" w:hAnsi="宋体" w:cs="宋体"/>
                <w:szCs w:val="21"/>
              </w:rPr>
            </w:pPr>
            <w:r>
              <w:rPr>
                <w:rFonts w:hint="eastAsia" w:ascii="宋体" w:hAnsi="宋体" w:cs="宋体"/>
                <w:szCs w:val="21"/>
                <w:lang w:val="en-US" w:eastAsia="zh-CN"/>
              </w:rPr>
              <w:t>postTime</w:t>
            </w:r>
          </w:p>
        </w:tc>
        <w:tc>
          <w:tcPr>
            <w:tcW w:w="1995" w:type="dxa"/>
            <w:vAlign w:val="center"/>
          </w:tcPr>
          <w:p>
            <w:pPr>
              <w:rPr>
                <w:rFonts w:ascii="宋体" w:hAnsi="宋体" w:cs="宋体"/>
                <w:szCs w:val="21"/>
              </w:rPr>
            </w:pPr>
            <w:r>
              <w:rPr>
                <w:rFonts w:hint="eastAsia" w:ascii="宋体" w:hAnsi="宋体" w:cs="宋体"/>
                <w:szCs w:val="21"/>
                <w:lang w:val="en-US" w:eastAsia="zh-CN"/>
              </w:rPr>
              <w:t>发布时间</w:t>
            </w:r>
          </w:p>
        </w:tc>
        <w:tc>
          <w:tcPr>
            <w:tcW w:w="2454"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7" w:hRule="atLeast"/>
        </w:trPr>
        <w:tc>
          <w:tcPr>
            <w:tcW w:w="1137" w:type="dxa"/>
          </w:tcPr>
          <w:p>
            <w:pPr>
              <w:jc w:val="center"/>
              <w:rPr>
                <w:rFonts w:ascii="宋体" w:hAnsi="宋体" w:cs="宋体"/>
                <w:szCs w:val="21"/>
              </w:rPr>
            </w:pPr>
            <w:r>
              <w:rPr>
                <w:rFonts w:hint="eastAsia" w:ascii="宋体" w:hAnsi="宋体" w:cs="宋体"/>
                <w:szCs w:val="21"/>
              </w:rPr>
              <w:t>10</w:t>
            </w:r>
          </w:p>
        </w:tc>
        <w:tc>
          <w:tcPr>
            <w:tcW w:w="2595" w:type="dxa"/>
            <w:vAlign w:val="center"/>
          </w:tcPr>
          <w:p>
            <w:pPr>
              <w:rPr>
                <w:rFonts w:ascii="宋体" w:hAnsi="宋体" w:cs="宋体"/>
                <w:szCs w:val="21"/>
              </w:rPr>
            </w:pPr>
            <w:r>
              <w:rPr>
                <w:rFonts w:hint="eastAsia" w:ascii="宋体" w:hAnsi="宋体" w:cs="宋体"/>
                <w:szCs w:val="21"/>
                <w:lang w:val="en-US" w:eastAsia="zh-CN"/>
              </w:rPr>
              <w:t>sortTime</w:t>
            </w:r>
          </w:p>
        </w:tc>
        <w:tc>
          <w:tcPr>
            <w:tcW w:w="1995" w:type="dxa"/>
            <w:vAlign w:val="center"/>
          </w:tcPr>
          <w:p>
            <w:pPr>
              <w:rPr>
                <w:rFonts w:ascii="宋体" w:hAnsi="宋体" w:cs="宋体"/>
                <w:szCs w:val="21"/>
              </w:rPr>
            </w:pPr>
            <w:r>
              <w:rPr>
                <w:rFonts w:hint="eastAsia" w:ascii="宋体" w:hAnsi="宋体" w:cs="宋体"/>
                <w:szCs w:val="21"/>
                <w:lang w:val="en-US" w:eastAsia="zh-CN"/>
              </w:rPr>
              <w:t>处罚时间</w:t>
            </w:r>
          </w:p>
        </w:tc>
        <w:tc>
          <w:tcPr>
            <w:tcW w:w="2454"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37" w:type="dxa"/>
          </w:tcPr>
          <w:p>
            <w:pPr>
              <w:jc w:val="center"/>
              <w:rPr>
                <w:rFonts w:ascii="宋体" w:hAnsi="宋体" w:cs="宋体"/>
                <w:szCs w:val="21"/>
              </w:rPr>
            </w:pPr>
            <w:r>
              <w:rPr>
                <w:rFonts w:hint="eastAsia" w:ascii="宋体" w:hAnsi="宋体" w:cs="宋体"/>
                <w:szCs w:val="21"/>
              </w:rPr>
              <w:t>11</w:t>
            </w:r>
          </w:p>
        </w:tc>
        <w:tc>
          <w:tcPr>
            <w:tcW w:w="2595" w:type="dxa"/>
            <w:vAlign w:val="center"/>
          </w:tcPr>
          <w:p>
            <w:pPr>
              <w:rPr>
                <w:rFonts w:ascii="宋体" w:hAnsi="宋体" w:cs="宋体"/>
                <w:szCs w:val="21"/>
              </w:rPr>
            </w:pPr>
            <w:r>
              <w:rPr>
                <w:rFonts w:hint="eastAsia" w:ascii="宋体" w:hAnsi="宋体" w:cs="宋体"/>
                <w:szCs w:val="21"/>
                <w:lang w:val="en-US" w:eastAsia="zh-CN"/>
              </w:rPr>
              <w:t>taxpayerId</w:t>
            </w:r>
          </w:p>
        </w:tc>
        <w:tc>
          <w:tcPr>
            <w:tcW w:w="1995" w:type="dxa"/>
            <w:vAlign w:val="center"/>
          </w:tcPr>
          <w:p>
            <w:pPr>
              <w:rPr>
                <w:rFonts w:ascii="宋体" w:hAnsi="宋体" w:cs="宋体"/>
                <w:szCs w:val="21"/>
              </w:rPr>
            </w:pPr>
            <w:r>
              <w:rPr>
                <w:rFonts w:hint="eastAsia" w:ascii="宋体" w:hAnsi="宋体" w:cs="宋体"/>
                <w:szCs w:val="21"/>
                <w:lang w:val="en-US" w:eastAsia="zh-CN"/>
              </w:rPr>
              <w:t>税务登记号</w:t>
            </w:r>
          </w:p>
        </w:tc>
        <w:tc>
          <w:tcPr>
            <w:tcW w:w="2454"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37" w:type="dxa"/>
          </w:tcPr>
          <w:p>
            <w:pPr>
              <w:jc w:val="center"/>
              <w:rPr>
                <w:rFonts w:ascii="宋体" w:hAnsi="宋体" w:cs="宋体"/>
                <w:szCs w:val="21"/>
              </w:rPr>
            </w:pPr>
            <w:r>
              <w:rPr>
                <w:rFonts w:hint="eastAsia" w:ascii="宋体" w:hAnsi="宋体" w:cs="宋体"/>
                <w:szCs w:val="21"/>
              </w:rPr>
              <w:t>12</w:t>
            </w:r>
          </w:p>
        </w:tc>
        <w:tc>
          <w:tcPr>
            <w:tcW w:w="2595" w:type="dxa"/>
            <w:vAlign w:val="center"/>
          </w:tcPr>
          <w:p>
            <w:pPr>
              <w:rPr>
                <w:rFonts w:ascii="宋体" w:hAnsi="宋体" w:cs="宋体"/>
                <w:szCs w:val="21"/>
              </w:rPr>
            </w:pPr>
            <w:r>
              <w:rPr>
                <w:rFonts w:hint="eastAsia" w:ascii="宋体" w:hAnsi="宋体" w:cs="宋体"/>
                <w:szCs w:val="21"/>
                <w:lang w:val="en-US" w:eastAsia="zh-CN"/>
              </w:rPr>
              <w:t>title</w:t>
            </w:r>
          </w:p>
        </w:tc>
        <w:tc>
          <w:tcPr>
            <w:tcW w:w="1995" w:type="dxa"/>
            <w:vAlign w:val="center"/>
          </w:tcPr>
          <w:p>
            <w:pPr>
              <w:rPr>
                <w:rFonts w:ascii="宋体" w:hAnsi="宋体" w:cs="宋体"/>
                <w:szCs w:val="21"/>
              </w:rPr>
            </w:pPr>
            <w:r>
              <w:rPr>
                <w:rFonts w:hint="eastAsia" w:ascii="宋体" w:hAnsi="宋体" w:cs="宋体"/>
                <w:szCs w:val="21"/>
                <w:lang w:val="en-US" w:eastAsia="zh-CN"/>
              </w:rPr>
              <w:t>标题</w:t>
            </w:r>
          </w:p>
        </w:tc>
        <w:tc>
          <w:tcPr>
            <w:tcW w:w="2454"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1137" w:type="dxa"/>
          </w:tcPr>
          <w:p>
            <w:pPr>
              <w:jc w:val="center"/>
              <w:rPr>
                <w:rFonts w:ascii="宋体" w:hAnsi="宋体" w:cs="宋体"/>
                <w:szCs w:val="21"/>
              </w:rPr>
            </w:pPr>
            <w:r>
              <w:rPr>
                <w:rFonts w:hint="eastAsia" w:ascii="宋体" w:hAnsi="宋体" w:cs="宋体"/>
                <w:szCs w:val="21"/>
              </w:rPr>
              <w:t>13</w:t>
            </w:r>
          </w:p>
        </w:tc>
        <w:tc>
          <w:tcPr>
            <w:tcW w:w="2595" w:type="dxa"/>
            <w:vAlign w:val="center"/>
          </w:tcPr>
          <w:p>
            <w:pPr>
              <w:rPr>
                <w:rFonts w:ascii="宋体" w:hAnsi="宋体" w:cs="宋体"/>
                <w:szCs w:val="21"/>
              </w:rPr>
            </w:pPr>
            <w:r>
              <w:rPr>
                <w:rFonts w:hint="eastAsia" w:ascii="宋体" w:hAnsi="宋体" w:cs="宋体"/>
                <w:szCs w:val="21"/>
                <w:lang w:val="en-US" w:eastAsia="zh-CN"/>
              </w:rPr>
              <w:t>dataType</w:t>
            </w:r>
          </w:p>
        </w:tc>
        <w:tc>
          <w:tcPr>
            <w:tcW w:w="1995" w:type="dxa"/>
            <w:vAlign w:val="center"/>
          </w:tcPr>
          <w:p>
            <w:pPr>
              <w:rPr>
                <w:rFonts w:ascii="宋体" w:hAnsi="宋体" w:cs="宋体"/>
                <w:szCs w:val="21"/>
              </w:rPr>
            </w:pPr>
            <w:r>
              <w:rPr>
                <w:rFonts w:hint="eastAsia" w:ascii="宋体" w:hAnsi="宋体" w:cs="宋体"/>
                <w:szCs w:val="21"/>
                <w:lang w:val="en-US" w:eastAsia="zh-CN"/>
              </w:rPr>
              <w:t>数据类型</w:t>
            </w:r>
          </w:p>
        </w:tc>
        <w:tc>
          <w:tcPr>
            <w:tcW w:w="2454"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37" w:type="dxa"/>
          </w:tcPr>
          <w:p>
            <w:pPr>
              <w:jc w:val="center"/>
              <w:rPr>
                <w:rFonts w:ascii="宋体" w:hAnsi="宋体" w:cs="宋体"/>
                <w:szCs w:val="21"/>
              </w:rPr>
            </w:pPr>
            <w:r>
              <w:rPr>
                <w:rFonts w:hint="eastAsia" w:ascii="宋体" w:hAnsi="宋体" w:cs="宋体"/>
                <w:szCs w:val="21"/>
              </w:rPr>
              <w:t>14</w:t>
            </w:r>
          </w:p>
        </w:tc>
        <w:tc>
          <w:tcPr>
            <w:tcW w:w="2595" w:type="dxa"/>
            <w:vAlign w:val="center"/>
          </w:tcPr>
          <w:p>
            <w:pPr>
              <w:rPr>
                <w:rFonts w:ascii="宋体" w:hAnsi="宋体" w:cs="宋体"/>
                <w:szCs w:val="21"/>
              </w:rPr>
            </w:pPr>
            <w:r>
              <w:rPr>
                <w:rFonts w:hint="eastAsia" w:ascii="宋体" w:hAnsi="宋体" w:cs="宋体"/>
                <w:szCs w:val="21"/>
                <w:lang w:val="en-US" w:eastAsia="zh-CN"/>
              </w:rPr>
              <w:t>eventName</w:t>
            </w:r>
          </w:p>
        </w:tc>
        <w:tc>
          <w:tcPr>
            <w:tcW w:w="1995" w:type="dxa"/>
            <w:vAlign w:val="center"/>
          </w:tcPr>
          <w:p>
            <w:pPr>
              <w:rPr>
                <w:rFonts w:ascii="宋体" w:hAnsi="宋体" w:cs="宋体"/>
                <w:szCs w:val="21"/>
              </w:rPr>
            </w:pPr>
            <w:r>
              <w:rPr>
                <w:rFonts w:hint="eastAsia" w:ascii="宋体" w:hAnsi="宋体" w:cs="宋体"/>
                <w:szCs w:val="21"/>
                <w:lang w:val="en-US" w:eastAsia="zh-CN"/>
              </w:rPr>
              <w:t>事件名称</w:t>
            </w:r>
          </w:p>
        </w:tc>
        <w:tc>
          <w:tcPr>
            <w:tcW w:w="2454" w:type="dxa"/>
            <w:vAlign w:val="center"/>
          </w:tcPr>
          <w:p>
            <w:pPr>
              <w:rPr>
                <w:rFonts w:ascii="宋体" w:hAnsi="宋体" w:cs="宋体"/>
                <w:szCs w:val="21"/>
              </w:rPr>
            </w:pPr>
            <w:r>
              <w:rPr>
                <w:rFonts w:hint="eastAsia" w:ascii="宋体" w:hAnsi="宋体" w:cs="宋体"/>
                <w:szCs w:val="21"/>
                <w:lang w:val="en-US" w:eastAsia="zh-CN"/>
              </w:rPr>
              <w:t>1，罚款；2，没收非法所得；3，限期整改；4，违反税管法；5，其他；6；基本类型组合</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查询详情样例：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"code":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"msg": "成功读取 1/1 条详细记录",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"satparty_chufa":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"authority": "南昌市红谷滩新区国家税务局",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"body": "{行政处罚决定书文号=洪国税红 罚 〔2017〕 36 号, 行政相对人名称=红谷滩新区赵莉健康咨询服务部, 索 引 号=015001110/2017-07529, 处罚事由=未按规定办理发票和发票领购簿的变更、缴销的行为, 处罚名称=红谷滩新区赵莉健康咨询服务部-发票违法, 行政相对人代码_3 （工商登记码）=360125600111002, 行政相对人代码_4 （税务登记号）=43020319770802302401, 公示期限=一年, 处罚类别2=, 备注=, 处罚类别1=罚款, 处罚机关=南昌市红谷滩新区国家税务局, 处罚决定日期=2019/09/06, 数据更新时间戳=2017/09/08, 行政相对人代码_2 （组织机构代码）=, 处罚依据=《中华人民共和国发票管理办法》第三十五条, 行政相对人代码_5 （居民身份证号）=4302031977****3024, 公开日期=2017-09-08, 处罚结果=罚款500元, 地方编码=360109, </w:t>
      </w:r>
      <w:r>
        <w:rPr>
          <w:rFonts w:hint="eastAsia" w:ascii="微软雅黑" w:hAnsi="微软雅黑" w:eastAsia="微软雅黑" w:cs="微软雅黑"/>
          <w:color w:val="00B050"/>
          <w:kern w:val="0"/>
          <w:sz w:val="18"/>
          <w:szCs w:val="18"/>
          <w:lang w:eastAsia="zh-CN"/>
        </w:rPr>
        <w:t>关联方名称关联方名称</w:t>
      </w:r>
      <w:r>
        <w:rPr>
          <w:rFonts w:hint="eastAsia" w:ascii="微软雅黑" w:hAnsi="微软雅黑" w:eastAsia="微软雅黑" w:cs="微软雅黑"/>
          <w:color w:val="00B050"/>
          <w:kern w:val="0"/>
          <w:sz w:val="18"/>
          <w:szCs w:val="18"/>
        </w:rPr>
        <w:t>=赵莉, 行政相对人代码_1 （统一社会信用代码）=43020319770802302401, 当前状态=0}",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"dataType": "satparty_chufa",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"eventName": "罚款",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"eventResult": "罚款500元",</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"legalRepresentative": "赵莉",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"lrIdcard": "4302031977****3024",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"money": "500.0",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"pname": "红谷滩新区赵莉健康咨询服务部",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"postTime": 1504800000000,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"satparty_chufaId": "tl_ec8dc70035430f93eaea7c3956316225",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"sortTime": 1567699200000,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"taxpayerId": "43020319770802302401",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"title": "【南昌市】红谷滩新区国家税务局行政处罚事项公示（2017年9月4日-9月8日）"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"searchSeconds": 0.006,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"totalCount":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8"/>
          <w:szCs w:val="28"/>
        </w:rPr>
      </w:pPr>
      <w:r>
        <w:rPr>
          <w:rFonts w:hint="eastAsia" w:ascii="微软雅黑" w:hAnsi="微软雅黑" w:eastAsia="微软雅黑" w:cs="微软雅黑"/>
          <w:color w:val="00B050"/>
          <w:kern w:val="0"/>
          <w:sz w:val="18"/>
          <w:szCs w:val="18"/>
        </w:rPr>
        <w:t>}</w:t>
      </w:r>
    </w:p>
    <w:p>
      <w:pPr>
        <w:widowControl w:val="0"/>
        <w:numPr>
          <w:ilvl w:val="0"/>
          <w:numId w:val="0"/>
        </w:numPr>
        <w:jc w:val="both"/>
        <w:rPr>
          <w:rFonts w:hint="eastAsia"/>
          <w:lang w:val="en-US" w:eastAsia="zh-CN"/>
        </w:rPr>
      </w:pPr>
    </w:p>
    <w:p>
      <w:pPr>
        <w:spacing w:line="360" w:lineRule="auto"/>
        <w:outlineLvl w:val="2"/>
        <w:rPr>
          <w:rFonts w:hint="eastAsia" w:ascii="宋体" w:hAnsi="宋体"/>
          <w:b/>
          <w:bCs/>
          <w:sz w:val="24"/>
          <w:szCs w:val="24"/>
          <w:lang w:val="en-US" w:eastAsia="zh-CN"/>
        </w:rPr>
      </w:pPr>
      <w:bookmarkStart w:id="31" w:name="_Toc10383"/>
      <w:r>
        <w:rPr>
          <w:rFonts w:hint="eastAsia" w:ascii="宋体" w:hAnsi="宋体"/>
          <w:b/>
          <w:bCs/>
          <w:sz w:val="24"/>
          <w:szCs w:val="24"/>
          <w:lang w:val="en-US" w:eastAsia="zh-CN"/>
        </w:rPr>
        <w:t>3.2.3税务非正常户</w:t>
      </w:r>
      <w:bookmarkEnd w:id="31"/>
    </w:p>
    <w:p>
      <w:pPr>
        <w:spacing w:line="360" w:lineRule="auto"/>
        <w:rPr>
          <w:rFonts w:hint="eastAsia" w:ascii="宋体" w:hAnsi="宋体"/>
          <w:sz w:val="24"/>
          <w:szCs w:val="24"/>
        </w:rPr>
      </w:pPr>
      <w:r>
        <w:rPr>
          <w:rFonts w:hint="eastAsia" w:ascii="宋体" w:hAnsi="宋体"/>
          <w:sz w:val="24"/>
          <w:szCs w:val="24"/>
          <w:lang w:val="en-US" w:eastAsia="zh-CN"/>
        </w:rPr>
        <w:t>satparty_fzc</w:t>
      </w:r>
      <w:r>
        <w:rPr>
          <w:rFonts w:hint="eastAsia" w:ascii="宋体" w:hAnsi="宋体"/>
          <w:sz w:val="24"/>
          <w:szCs w:val="24"/>
        </w:rPr>
        <w:t>返回字段说明：</w:t>
      </w:r>
    </w:p>
    <w:tbl>
      <w:tblPr>
        <w:tblStyle w:val="11"/>
        <w:tblW w:w="8181" w:type="dxa"/>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7"/>
        <w:gridCol w:w="2595"/>
        <w:gridCol w:w="1980"/>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59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469"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1</w:t>
            </w:r>
          </w:p>
        </w:tc>
        <w:tc>
          <w:tcPr>
            <w:tcW w:w="2595" w:type="dxa"/>
            <w:vAlign w:val="center"/>
          </w:tcPr>
          <w:p>
            <w:pPr>
              <w:rPr>
                <w:rFonts w:ascii="宋体" w:hAnsi="宋体" w:cs="宋体"/>
                <w:szCs w:val="21"/>
              </w:rPr>
            </w:pPr>
            <w:r>
              <w:rPr>
                <w:rFonts w:hint="eastAsia" w:ascii="宋体" w:hAnsi="宋体" w:cs="宋体"/>
                <w:szCs w:val="21"/>
                <w:lang w:val="en-US" w:eastAsia="zh-CN"/>
              </w:rPr>
              <w:t>satparty_fzcId</w:t>
            </w:r>
          </w:p>
        </w:tc>
        <w:tc>
          <w:tcPr>
            <w:tcW w:w="1980" w:type="dxa"/>
            <w:vAlign w:val="center"/>
          </w:tcPr>
          <w:p>
            <w:pPr>
              <w:rPr>
                <w:rFonts w:ascii="宋体" w:hAnsi="宋体" w:cs="宋体"/>
                <w:szCs w:val="21"/>
              </w:rPr>
            </w:pPr>
            <w:r>
              <w:rPr>
                <w:rFonts w:hint="eastAsia" w:ascii="宋体" w:hAnsi="宋体" w:cs="宋体"/>
                <w:szCs w:val="21"/>
                <w:lang w:val="en-US" w:eastAsia="zh-CN"/>
              </w:rPr>
              <w:t>税务非正常户ID</w:t>
            </w:r>
          </w:p>
        </w:tc>
        <w:tc>
          <w:tcPr>
            <w:tcW w:w="2469" w:type="dxa"/>
            <w:vAlign w:val="center"/>
          </w:tcPr>
          <w:p>
            <w:pPr>
              <w:rPr>
                <w:rFonts w:ascii="宋体" w:hAnsi="宋体" w:cs="宋体"/>
                <w:szCs w:val="21"/>
              </w:rPr>
            </w:pPr>
            <w:r>
              <w:rPr>
                <w:rFonts w:hint="eastAsia" w:ascii="宋体" w:hAnsi="宋体" w:cs="宋体"/>
                <w:color w:val="0000FF"/>
                <w:szCs w:val="21"/>
                <w:lang w:val="en-US" w:eastAsia="zh-CN"/>
              </w:rPr>
              <w:t>税务非正常户唯一标识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137" w:type="dxa"/>
          </w:tcPr>
          <w:p>
            <w:pPr>
              <w:jc w:val="center"/>
              <w:rPr>
                <w:rFonts w:ascii="宋体" w:hAnsi="宋体" w:cs="宋体"/>
                <w:szCs w:val="21"/>
              </w:rPr>
            </w:pPr>
            <w:r>
              <w:rPr>
                <w:rFonts w:hint="eastAsia" w:ascii="宋体" w:hAnsi="宋体" w:cs="宋体"/>
                <w:szCs w:val="21"/>
              </w:rPr>
              <w:t>2</w:t>
            </w:r>
          </w:p>
        </w:tc>
        <w:tc>
          <w:tcPr>
            <w:tcW w:w="2595" w:type="dxa"/>
            <w:vAlign w:val="center"/>
          </w:tcPr>
          <w:p>
            <w:pPr>
              <w:rPr>
                <w:rFonts w:ascii="宋体" w:hAnsi="宋体" w:cs="宋体"/>
                <w:szCs w:val="21"/>
              </w:rPr>
            </w:pPr>
            <w:r>
              <w:rPr>
                <w:rFonts w:hint="eastAsia" w:ascii="宋体" w:hAnsi="宋体" w:cs="宋体"/>
                <w:szCs w:val="21"/>
                <w:lang w:val="en-US" w:eastAsia="zh-CN"/>
              </w:rPr>
              <w:t>authority</w:t>
            </w:r>
          </w:p>
        </w:tc>
        <w:tc>
          <w:tcPr>
            <w:tcW w:w="1980" w:type="dxa"/>
            <w:vAlign w:val="center"/>
          </w:tcPr>
          <w:p>
            <w:pPr>
              <w:rPr>
                <w:rFonts w:ascii="宋体" w:hAnsi="宋体" w:cs="宋体"/>
                <w:szCs w:val="21"/>
              </w:rPr>
            </w:pPr>
            <w:r>
              <w:rPr>
                <w:rFonts w:hint="eastAsia" w:ascii="宋体" w:hAnsi="宋体" w:cs="宋体"/>
                <w:szCs w:val="21"/>
                <w:lang w:val="en-US" w:eastAsia="zh-CN"/>
              </w:rPr>
              <w:t>局（政府单位）</w:t>
            </w:r>
          </w:p>
        </w:tc>
        <w:tc>
          <w:tcPr>
            <w:tcW w:w="2469" w:type="dxa"/>
            <w:vAlign w:val="center"/>
          </w:tcPr>
          <w:p>
            <w:pPr>
              <w:rPr>
                <w:rFonts w:ascii="宋体" w:hAnsi="宋体" w:cs="宋体"/>
                <w:szCs w:val="21"/>
              </w:rPr>
            </w:pPr>
            <w:r>
              <w:rPr>
                <w:rFonts w:hint="eastAsia" w:ascii="宋体" w:hAnsi="宋体" w:cs="宋体"/>
                <w:szCs w:val="21"/>
                <w:lang w:val="en-US" w:eastAsia="zh-CN"/>
              </w:rPr>
              <w:t>税务局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1137" w:type="dxa"/>
          </w:tcPr>
          <w:p>
            <w:pPr>
              <w:jc w:val="center"/>
              <w:rPr>
                <w:rFonts w:ascii="宋体" w:hAnsi="宋体" w:cs="宋体"/>
                <w:szCs w:val="21"/>
              </w:rPr>
            </w:pPr>
            <w:r>
              <w:rPr>
                <w:rFonts w:hint="eastAsia" w:ascii="宋体" w:hAnsi="宋体" w:cs="宋体"/>
                <w:szCs w:val="21"/>
              </w:rPr>
              <w:t>3</w:t>
            </w:r>
          </w:p>
        </w:tc>
        <w:tc>
          <w:tcPr>
            <w:tcW w:w="2595" w:type="dxa"/>
            <w:vAlign w:val="center"/>
          </w:tcPr>
          <w:p>
            <w:pPr>
              <w:rPr>
                <w:rFonts w:ascii="宋体" w:hAnsi="宋体" w:cs="宋体"/>
                <w:szCs w:val="21"/>
              </w:rPr>
            </w:pPr>
            <w:r>
              <w:rPr>
                <w:rFonts w:hint="eastAsia" w:ascii="宋体" w:hAnsi="宋体" w:cs="宋体"/>
                <w:szCs w:val="21"/>
                <w:lang w:val="en-US" w:eastAsia="zh-CN"/>
              </w:rPr>
              <w:t>body</w:t>
            </w:r>
          </w:p>
        </w:tc>
        <w:tc>
          <w:tcPr>
            <w:tcW w:w="1980" w:type="dxa"/>
            <w:vAlign w:val="center"/>
          </w:tcPr>
          <w:p>
            <w:pPr>
              <w:rPr>
                <w:rFonts w:ascii="宋体" w:hAnsi="宋体" w:cs="宋体"/>
                <w:szCs w:val="21"/>
              </w:rPr>
            </w:pPr>
            <w:r>
              <w:rPr>
                <w:rFonts w:hint="eastAsia" w:ascii="宋体" w:hAnsi="宋体" w:cs="宋体"/>
                <w:szCs w:val="21"/>
                <w:lang w:val="en-US" w:eastAsia="zh-CN"/>
              </w:rPr>
              <w:t>内容</w:t>
            </w:r>
          </w:p>
        </w:tc>
        <w:tc>
          <w:tcPr>
            <w:tcW w:w="246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4</w:t>
            </w:r>
          </w:p>
        </w:tc>
        <w:tc>
          <w:tcPr>
            <w:tcW w:w="2595" w:type="dxa"/>
            <w:vAlign w:val="center"/>
          </w:tcPr>
          <w:p>
            <w:pPr>
              <w:rPr>
                <w:rFonts w:ascii="宋体" w:hAnsi="宋体" w:cs="宋体"/>
                <w:szCs w:val="21"/>
              </w:rPr>
            </w:pPr>
            <w:r>
              <w:rPr>
                <w:rFonts w:hint="eastAsia" w:ascii="宋体" w:hAnsi="宋体" w:cs="宋体"/>
                <w:szCs w:val="21"/>
                <w:lang w:val="en-US" w:eastAsia="zh-CN"/>
              </w:rPr>
              <w:t>eventName</w:t>
            </w:r>
          </w:p>
        </w:tc>
        <w:tc>
          <w:tcPr>
            <w:tcW w:w="1980" w:type="dxa"/>
            <w:vAlign w:val="center"/>
          </w:tcPr>
          <w:p>
            <w:pPr>
              <w:rPr>
                <w:rFonts w:ascii="宋体" w:hAnsi="宋体" w:cs="宋体"/>
                <w:szCs w:val="21"/>
              </w:rPr>
            </w:pPr>
            <w:r>
              <w:rPr>
                <w:rFonts w:hint="eastAsia" w:ascii="宋体" w:hAnsi="宋体" w:cs="宋体"/>
                <w:szCs w:val="21"/>
                <w:lang w:val="en-US" w:eastAsia="zh-CN"/>
              </w:rPr>
              <w:t>事件名称</w:t>
            </w:r>
          </w:p>
        </w:tc>
        <w:tc>
          <w:tcPr>
            <w:tcW w:w="246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5</w:t>
            </w:r>
          </w:p>
        </w:tc>
        <w:tc>
          <w:tcPr>
            <w:tcW w:w="2595" w:type="dxa"/>
            <w:vAlign w:val="center"/>
          </w:tcPr>
          <w:p>
            <w:pPr>
              <w:rPr>
                <w:rFonts w:ascii="宋体" w:hAnsi="宋体" w:cs="宋体"/>
                <w:szCs w:val="21"/>
              </w:rPr>
            </w:pPr>
            <w:r>
              <w:rPr>
                <w:rFonts w:hint="eastAsia" w:ascii="宋体" w:hAnsi="宋体" w:cs="宋体"/>
                <w:szCs w:val="21"/>
                <w:lang w:val="en-US" w:eastAsia="zh-CN"/>
              </w:rPr>
              <w:t>eventResult</w:t>
            </w:r>
          </w:p>
        </w:tc>
        <w:tc>
          <w:tcPr>
            <w:tcW w:w="1980" w:type="dxa"/>
            <w:vAlign w:val="center"/>
          </w:tcPr>
          <w:p>
            <w:pPr>
              <w:rPr>
                <w:rFonts w:ascii="宋体" w:hAnsi="宋体" w:cs="宋体"/>
                <w:szCs w:val="21"/>
              </w:rPr>
            </w:pPr>
            <w:r>
              <w:rPr>
                <w:rFonts w:hint="eastAsia" w:ascii="宋体" w:hAnsi="宋体" w:cs="宋体"/>
                <w:szCs w:val="21"/>
                <w:lang w:val="en-US" w:eastAsia="zh-CN"/>
              </w:rPr>
              <w:t>事件结果</w:t>
            </w:r>
          </w:p>
        </w:tc>
        <w:tc>
          <w:tcPr>
            <w:tcW w:w="246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6</w:t>
            </w:r>
          </w:p>
        </w:tc>
        <w:tc>
          <w:tcPr>
            <w:tcW w:w="2595" w:type="dxa"/>
            <w:vAlign w:val="center"/>
          </w:tcPr>
          <w:p>
            <w:pPr>
              <w:rPr>
                <w:rFonts w:ascii="宋体" w:hAnsi="宋体" w:cs="宋体"/>
                <w:szCs w:val="21"/>
              </w:rPr>
            </w:pPr>
            <w:r>
              <w:rPr>
                <w:rFonts w:hint="eastAsia" w:ascii="宋体" w:hAnsi="宋体" w:cs="宋体"/>
                <w:szCs w:val="21"/>
                <w:lang w:val="en-US" w:eastAsia="zh-CN"/>
              </w:rPr>
              <w:t>legalRepresentative</w:t>
            </w:r>
          </w:p>
        </w:tc>
        <w:tc>
          <w:tcPr>
            <w:tcW w:w="1980" w:type="dxa"/>
            <w:vAlign w:val="center"/>
          </w:tcPr>
          <w:p>
            <w:pPr>
              <w:rPr>
                <w:rFonts w:ascii="宋体" w:hAnsi="宋体" w:cs="宋体"/>
                <w:szCs w:val="21"/>
              </w:rPr>
            </w:pPr>
            <w:r>
              <w:rPr>
                <w:rFonts w:hint="eastAsia" w:ascii="宋体" w:hAnsi="宋体" w:cs="宋体"/>
                <w:szCs w:val="21"/>
                <w:lang w:val="en-US" w:eastAsia="zh-CN"/>
              </w:rPr>
              <w:t>关联方名称</w:t>
            </w:r>
          </w:p>
        </w:tc>
        <w:tc>
          <w:tcPr>
            <w:tcW w:w="246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137" w:type="dxa"/>
          </w:tcPr>
          <w:p>
            <w:pPr>
              <w:jc w:val="center"/>
              <w:rPr>
                <w:rFonts w:ascii="宋体" w:hAnsi="宋体" w:cs="宋体"/>
                <w:szCs w:val="21"/>
              </w:rPr>
            </w:pPr>
            <w:r>
              <w:rPr>
                <w:rFonts w:hint="eastAsia" w:ascii="宋体" w:hAnsi="宋体" w:cs="宋体"/>
                <w:szCs w:val="21"/>
              </w:rPr>
              <w:t>7</w:t>
            </w:r>
          </w:p>
        </w:tc>
        <w:tc>
          <w:tcPr>
            <w:tcW w:w="2595" w:type="dxa"/>
            <w:vAlign w:val="center"/>
          </w:tcPr>
          <w:p>
            <w:pPr>
              <w:rPr>
                <w:rFonts w:ascii="宋体" w:hAnsi="宋体" w:cs="宋体"/>
                <w:szCs w:val="21"/>
              </w:rPr>
            </w:pPr>
            <w:r>
              <w:rPr>
                <w:rFonts w:hint="eastAsia" w:ascii="宋体" w:hAnsi="宋体" w:cs="宋体"/>
                <w:szCs w:val="21"/>
                <w:lang w:val="en-US" w:eastAsia="zh-CN"/>
              </w:rPr>
              <w:t>lrIdcard</w:t>
            </w:r>
          </w:p>
        </w:tc>
        <w:tc>
          <w:tcPr>
            <w:tcW w:w="1980" w:type="dxa"/>
            <w:vAlign w:val="center"/>
          </w:tcPr>
          <w:p>
            <w:pPr>
              <w:rPr>
                <w:rFonts w:ascii="宋体" w:hAnsi="宋体" w:cs="宋体"/>
                <w:szCs w:val="21"/>
              </w:rPr>
            </w:pPr>
            <w:r>
              <w:rPr>
                <w:rFonts w:hint="eastAsia" w:ascii="宋体" w:hAnsi="宋体" w:cs="宋体"/>
                <w:szCs w:val="21"/>
                <w:lang w:val="en-US" w:eastAsia="zh-CN"/>
              </w:rPr>
              <w:t>法人关联方id</w:t>
            </w:r>
          </w:p>
        </w:tc>
        <w:tc>
          <w:tcPr>
            <w:tcW w:w="246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8</w:t>
            </w:r>
          </w:p>
        </w:tc>
        <w:tc>
          <w:tcPr>
            <w:tcW w:w="2595" w:type="dxa"/>
            <w:vAlign w:val="center"/>
          </w:tcPr>
          <w:p>
            <w:pPr>
              <w:rPr>
                <w:rFonts w:ascii="宋体" w:hAnsi="宋体" w:cs="宋体"/>
                <w:szCs w:val="21"/>
              </w:rPr>
            </w:pPr>
            <w:r>
              <w:rPr>
                <w:rFonts w:hint="eastAsia" w:ascii="宋体" w:hAnsi="宋体" w:cs="宋体"/>
                <w:szCs w:val="21"/>
                <w:lang w:val="en-US" w:eastAsia="zh-CN"/>
              </w:rPr>
              <w:t>pname</w:t>
            </w:r>
          </w:p>
        </w:tc>
        <w:tc>
          <w:tcPr>
            <w:tcW w:w="1980" w:type="dxa"/>
            <w:vAlign w:val="center"/>
          </w:tcPr>
          <w:p>
            <w:pPr>
              <w:rPr>
                <w:rFonts w:ascii="宋体" w:hAnsi="宋体" w:cs="宋体"/>
                <w:szCs w:val="21"/>
              </w:rPr>
            </w:pPr>
            <w:r>
              <w:rPr>
                <w:rFonts w:hint="eastAsia" w:ascii="宋体" w:hAnsi="宋体" w:cs="宋体"/>
                <w:szCs w:val="21"/>
                <w:lang w:val="en-US" w:eastAsia="zh-CN"/>
              </w:rPr>
              <w:t>企业名称</w:t>
            </w:r>
          </w:p>
        </w:tc>
        <w:tc>
          <w:tcPr>
            <w:tcW w:w="246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137" w:type="dxa"/>
            <w:vMerge w:val="restart"/>
          </w:tcPr>
          <w:p>
            <w:pPr>
              <w:jc w:val="center"/>
              <w:rPr>
                <w:rFonts w:ascii="宋体" w:hAnsi="宋体" w:cs="宋体"/>
                <w:szCs w:val="21"/>
              </w:rPr>
            </w:pPr>
            <w:r>
              <w:rPr>
                <w:rFonts w:hint="eastAsia" w:ascii="宋体" w:hAnsi="宋体" w:cs="宋体"/>
                <w:szCs w:val="21"/>
              </w:rPr>
              <w:t>9</w:t>
            </w:r>
          </w:p>
        </w:tc>
        <w:tc>
          <w:tcPr>
            <w:tcW w:w="2595" w:type="dxa"/>
            <w:vMerge w:val="restart"/>
            <w:vAlign w:val="center"/>
          </w:tcPr>
          <w:p>
            <w:pPr>
              <w:rPr>
                <w:rFonts w:ascii="宋体" w:hAnsi="宋体" w:cs="宋体"/>
                <w:szCs w:val="21"/>
              </w:rPr>
            </w:pPr>
            <w:r>
              <w:rPr>
                <w:rFonts w:hint="eastAsia" w:ascii="宋体" w:hAnsi="宋体" w:cs="宋体"/>
                <w:szCs w:val="21"/>
                <w:lang w:val="en-US" w:eastAsia="zh-CN"/>
              </w:rPr>
              <w:t>postTime</w:t>
            </w:r>
          </w:p>
        </w:tc>
        <w:tc>
          <w:tcPr>
            <w:tcW w:w="1980" w:type="dxa"/>
            <w:vMerge w:val="restart"/>
            <w:vAlign w:val="center"/>
          </w:tcPr>
          <w:p>
            <w:pPr>
              <w:rPr>
                <w:rFonts w:ascii="宋体" w:hAnsi="宋体" w:cs="宋体"/>
                <w:szCs w:val="21"/>
              </w:rPr>
            </w:pPr>
            <w:r>
              <w:rPr>
                <w:rFonts w:hint="eastAsia" w:ascii="宋体" w:hAnsi="宋体" w:cs="宋体"/>
                <w:szCs w:val="21"/>
                <w:lang w:val="en-US" w:eastAsia="zh-CN"/>
              </w:rPr>
              <w:t>发布时间</w:t>
            </w:r>
          </w:p>
        </w:tc>
        <w:tc>
          <w:tcPr>
            <w:tcW w:w="2469" w:type="dxa"/>
            <w:vMerge w:val="restart"/>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137" w:type="dxa"/>
            <w:vMerge w:val="continue"/>
          </w:tcPr>
          <w:p>
            <w:pPr>
              <w:jc w:val="center"/>
              <w:rPr>
                <w:rFonts w:ascii="宋体" w:hAnsi="宋体" w:cs="宋体"/>
                <w:szCs w:val="21"/>
              </w:rPr>
            </w:pPr>
          </w:p>
        </w:tc>
        <w:tc>
          <w:tcPr>
            <w:tcW w:w="2595" w:type="dxa"/>
            <w:vMerge w:val="continue"/>
          </w:tcPr>
          <w:p>
            <w:pPr>
              <w:rPr>
                <w:rFonts w:ascii="宋体" w:hAnsi="宋体" w:cs="宋体"/>
                <w:szCs w:val="21"/>
              </w:rPr>
            </w:pPr>
          </w:p>
        </w:tc>
        <w:tc>
          <w:tcPr>
            <w:tcW w:w="1980" w:type="dxa"/>
            <w:vMerge w:val="continue"/>
          </w:tcPr>
          <w:p>
            <w:pPr>
              <w:rPr>
                <w:rFonts w:ascii="宋体" w:hAnsi="宋体" w:cs="宋体"/>
                <w:szCs w:val="21"/>
              </w:rPr>
            </w:pPr>
          </w:p>
        </w:tc>
        <w:tc>
          <w:tcPr>
            <w:tcW w:w="2469" w:type="dxa"/>
            <w:vMerge w:val="continue"/>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0" w:hRule="atLeast"/>
        </w:trPr>
        <w:tc>
          <w:tcPr>
            <w:tcW w:w="1137" w:type="dxa"/>
          </w:tcPr>
          <w:p>
            <w:pPr>
              <w:jc w:val="center"/>
              <w:rPr>
                <w:rFonts w:ascii="宋体" w:hAnsi="宋体" w:cs="宋体"/>
                <w:szCs w:val="21"/>
              </w:rPr>
            </w:pPr>
            <w:r>
              <w:rPr>
                <w:rFonts w:hint="eastAsia" w:ascii="宋体" w:hAnsi="宋体" w:cs="宋体"/>
                <w:szCs w:val="21"/>
              </w:rPr>
              <w:t>10</w:t>
            </w:r>
          </w:p>
        </w:tc>
        <w:tc>
          <w:tcPr>
            <w:tcW w:w="2595" w:type="dxa"/>
            <w:vAlign w:val="center"/>
          </w:tcPr>
          <w:p>
            <w:pPr>
              <w:rPr>
                <w:rFonts w:ascii="宋体" w:hAnsi="宋体" w:cs="宋体"/>
                <w:szCs w:val="21"/>
              </w:rPr>
            </w:pPr>
            <w:r>
              <w:rPr>
                <w:rFonts w:hint="eastAsia" w:ascii="宋体" w:hAnsi="宋体" w:cs="宋体"/>
                <w:szCs w:val="21"/>
                <w:lang w:val="en-US" w:eastAsia="zh-CN"/>
              </w:rPr>
              <w:t>sortTime</w:t>
            </w:r>
          </w:p>
        </w:tc>
        <w:tc>
          <w:tcPr>
            <w:tcW w:w="1980" w:type="dxa"/>
            <w:vAlign w:val="center"/>
          </w:tcPr>
          <w:p>
            <w:pPr>
              <w:rPr>
                <w:rFonts w:ascii="宋体" w:hAnsi="宋体" w:cs="宋体"/>
                <w:szCs w:val="21"/>
              </w:rPr>
            </w:pPr>
            <w:r>
              <w:rPr>
                <w:rFonts w:hint="eastAsia" w:ascii="宋体" w:hAnsi="宋体" w:cs="宋体"/>
                <w:szCs w:val="21"/>
                <w:lang w:val="en-US" w:eastAsia="zh-CN"/>
              </w:rPr>
              <w:t>认定时间</w:t>
            </w:r>
          </w:p>
        </w:tc>
        <w:tc>
          <w:tcPr>
            <w:tcW w:w="246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11</w:t>
            </w:r>
          </w:p>
        </w:tc>
        <w:tc>
          <w:tcPr>
            <w:tcW w:w="2595" w:type="dxa"/>
            <w:vAlign w:val="center"/>
          </w:tcPr>
          <w:p>
            <w:pPr>
              <w:rPr>
                <w:rFonts w:ascii="宋体" w:hAnsi="宋体" w:cs="宋体"/>
                <w:szCs w:val="21"/>
              </w:rPr>
            </w:pPr>
            <w:r>
              <w:rPr>
                <w:rFonts w:hint="eastAsia" w:ascii="宋体" w:hAnsi="宋体" w:cs="宋体"/>
                <w:szCs w:val="21"/>
                <w:lang w:val="en-US" w:eastAsia="zh-CN"/>
              </w:rPr>
              <w:t>taxpayerId</w:t>
            </w:r>
          </w:p>
        </w:tc>
        <w:tc>
          <w:tcPr>
            <w:tcW w:w="1980" w:type="dxa"/>
            <w:vAlign w:val="center"/>
          </w:tcPr>
          <w:p>
            <w:pPr>
              <w:rPr>
                <w:rFonts w:ascii="宋体" w:hAnsi="宋体" w:cs="宋体"/>
                <w:szCs w:val="21"/>
              </w:rPr>
            </w:pPr>
            <w:r>
              <w:rPr>
                <w:rFonts w:hint="eastAsia" w:ascii="宋体" w:hAnsi="宋体" w:cs="宋体"/>
                <w:szCs w:val="21"/>
                <w:lang w:val="en-US" w:eastAsia="zh-CN"/>
              </w:rPr>
              <w:t>税务登记号</w:t>
            </w:r>
          </w:p>
        </w:tc>
        <w:tc>
          <w:tcPr>
            <w:tcW w:w="246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12</w:t>
            </w:r>
          </w:p>
        </w:tc>
        <w:tc>
          <w:tcPr>
            <w:tcW w:w="2595" w:type="dxa"/>
            <w:vAlign w:val="center"/>
          </w:tcPr>
          <w:p>
            <w:pPr>
              <w:rPr>
                <w:rFonts w:ascii="宋体" w:hAnsi="宋体" w:cs="宋体"/>
                <w:szCs w:val="21"/>
              </w:rPr>
            </w:pPr>
            <w:r>
              <w:rPr>
                <w:rFonts w:hint="eastAsia" w:ascii="宋体" w:hAnsi="宋体" w:cs="宋体"/>
                <w:szCs w:val="21"/>
                <w:lang w:val="en-US" w:eastAsia="zh-CN"/>
              </w:rPr>
              <w:t>title</w:t>
            </w:r>
          </w:p>
        </w:tc>
        <w:tc>
          <w:tcPr>
            <w:tcW w:w="1980" w:type="dxa"/>
            <w:vAlign w:val="center"/>
          </w:tcPr>
          <w:p>
            <w:pPr>
              <w:rPr>
                <w:rFonts w:ascii="宋体" w:hAnsi="宋体" w:cs="宋体"/>
                <w:szCs w:val="21"/>
              </w:rPr>
            </w:pPr>
            <w:r>
              <w:rPr>
                <w:rFonts w:hint="eastAsia" w:ascii="宋体" w:hAnsi="宋体" w:cs="宋体"/>
                <w:szCs w:val="21"/>
                <w:lang w:val="en-US" w:eastAsia="zh-CN"/>
              </w:rPr>
              <w:t>标题</w:t>
            </w:r>
          </w:p>
        </w:tc>
        <w:tc>
          <w:tcPr>
            <w:tcW w:w="246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13</w:t>
            </w:r>
          </w:p>
        </w:tc>
        <w:tc>
          <w:tcPr>
            <w:tcW w:w="2595" w:type="dxa"/>
            <w:vAlign w:val="center"/>
          </w:tcPr>
          <w:p>
            <w:pPr>
              <w:rPr>
                <w:rFonts w:ascii="宋体" w:hAnsi="宋体" w:cs="宋体"/>
                <w:szCs w:val="21"/>
              </w:rPr>
            </w:pPr>
            <w:r>
              <w:rPr>
                <w:rFonts w:hint="eastAsia" w:ascii="宋体" w:hAnsi="宋体" w:cs="宋体"/>
                <w:szCs w:val="21"/>
                <w:lang w:val="en-US" w:eastAsia="zh-CN"/>
              </w:rPr>
              <w:t>dataType</w:t>
            </w:r>
          </w:p>
        </w:tc>
        <w:tc>
          <w:tcPr>
            <w:tcW w:w="1980" w:type="dxa"/>
            <w:vAlign w:val="center"/>
          </w:tcPr>
          <w:p>
            <w:pPr>
              <w:rPr>
                <w:rFonts w:ascii="宋体" w:hAnsi="宋体" w:cs="宋体"/>
                <w:szCs w:val="21"/>
              </w:rPr>
            </w:pPr>
            <w:r>
              <w:rPr>
                <w:rFonts w:hint="eastAsia" w:ascii="宋体" w:hAnsi="宋体" w:cs="宋体"/>
                <w:szCs w:val="21"/>
                <w:lang w:val="en-US" w:eastAsia="zh-CN"/>
              </w:rPr>
              <w:t>数据类别</w:t>
            </w:r>
          </w:p>
        </w:tc>
        <w:tc>
          <w:tcPr>
            <w:tcW w:w="2469" w:type="dxa"/>
            <w:vAlign w:val="center"/>
          </w:tcPr>
          <w:p>
            <w:pPr>
              <w:rPr>
                <w:rFonts w:ascii="宋体" w:hAnsi="宋体" w:cs="宋体"/>
                <w:szCs w:val="21"/>
              </w:rPr>
            </w:pPr>
          </w:p>
        </w:tc>
      </w:tr>
    </w:tbl>
    <w:p>
      <w:pPr>
        <w:widowControl w:val="0"/>
        <w:numPr>
          <w:ilvl w:val="0"/>
          <w:numId w:val="0"/>
        </w:numPr>
        <w:jc w:val="both"/>
        <w:rPr>
          <w:rFonts w:hint="eastAsia"/>
          <w:lang w:val="en-US" w:eastAsia="zh-CN"/>
        </w:rPr>
      </w:pPr>
      <w:r>
        <w:rPr>
          <w:rFonts w:hint="eastAsia"/>
          <w:lang w:val="en-US" w:eastAsia="zh-CN"/>
        </w:rPr>
        <w:t>查询详情样例：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"code":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"msg": "成功读取 1/1 条详细记录",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"satparty_fzc":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"authority":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"body": "{</w:t>
      </w:r>
      <w:r>
        <w:rPr>
          <w:rFonts w:hint="eastAsia" w:ascii="微软雅黑" w:hAnsi="微软雅黑" w:eastAsia="微软雅黑" w:cs="微软雅黑"/>
          <w:color w:val="00B050"/>
          <w:kern w:val="0"/>
          <w:sz w:val="18"/>
          <w:szCs w:val="18"/>
          <w:lang w:eastAsia="zh-CN"/>
        </w:rPr>
        <w:t>关联方名称</w:t>
      </w:r>
      <w:r>
        <w:rPr>
          <w:rFonts w:hint="eastAsia" w:ascii="微软雅黑" w:hAnsi="微软雅黑" w:eastAsia="微软雅黑" w:cs="微软雅黑"/>
          <w:color w:val="00B050"/>
          <w:kern w:val="0"/>
          <w:sz w:val="18"/>
          <w:szCs w:val="18"/>
        </w:rPr>
        <w:t>（负责人）</w:t>
      </w:r>
      <w:r>
        <w:rPr>
          <w:rFonts w:hint="eastAsia" w:ascii="微软雅黑" w:hAnsi="微软雅黑" w:eastAsia="微软雅黑" w:cs="微软雅黑"/>
          <w:color w:val="00B050"/>
          <w:kern w:val="0"/>
          <w:sz w:val="18"/>
          <w:szCs w:val="18"/>
          <w:lang w:eastAsia="zh-CN"/>
        </w:rPr>
        <w:t>关联方名称</w:t>
      </w:r>
      <w:r>
        <w:rPr>
          <w:rFonts w:hint="eastAsia" w:ascii="微软雅黑" w:hAnsi="微软雅黑" w:eastAsia="微软雅黑" w:cs="微软雅黑"/>
          <w:color w:val="00B050"/>
          <w:kern w:val="0"/>
          <w:sz w:val="18"/>
          <w:szCs w:val="18"/>
        </w:rPr>
        <w:t>=冯永威, 认定单位=广州市南沙区国家税务局, 身份证件号码=350481198011063530, 非正常户认定日期=42460, 纳税人识别号=9144011535580004XR, 纳税人名称=广州花火贸易有限公司, 身份证件种类=居民身份证, 生产经营地址=广州市南沙区丰泽东路106号X1301-A290号（仅限办公用途）（JM）}",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"dataType": "satparty_fzc",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"eventName": "非正常户",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"eventResult": "非正常户认定",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"legalRepresentative": "冯永威",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"lrIdcard": "350481198011063530",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"pname": "广州花火贸易有限公司",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"postTime": 1464796800000,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"satparty_fzcId": "tl_45dab5d01995405a1019f4b89f1a9882",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"sortTime": 35656560000000,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"taxpayerId": "9144011535580004XR",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"title": "广州南沙开发区国家税务局 广州南沙开发区地方税务局纳税人被认定为非正常户的联合公告（2016年第一期）"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"searchSeconds": 0.006,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"totalCount":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8"/>
          <w:szCs w:val="28"/>
        </w:rPr>
      </w:pPr>
      <w:r>
        <w:rPr>
          <w:rFonts w:hint="eastAsia" w:ascii="微软雅黑" w:hAnsi="微软雅黑" w:eastAsia="微软雅黑" w:cs="微软雅黑"/>
          <w:color w:val="00B050"/>
          <w:kern w:val="0"/>
          <w:sz w:val="18"/>
          <w:szCs w:val="18"/>
        </w:rPr>
        <w:t>}</w:t>
      </w:r>
    </w:p>
    <w:p>
      <w:pPr>
        <w:widowControl w:val="0"/>
        <w:numPr>
          <w:ilvl w:val="0"/>
          <w:numId w:val="0"/>
        </w:numPr>
        <w:jc w:val="both"/>
        <w:rPr>
          <w:rFonts w:hint="eastAsia"/>
          <w:lang w:val="en-US" w:eastAsia="zh-CN"/>
        </w:rPr>
      </w:pPr>
    </w:p>
    <w:p>
      <w:pPr>
        <w:spacing w:line="360" w:lineRule="auto"/>
        <w:outlineLvl w:val="2"/>
        <w:rPr>
          <w:rFonts w:hint="eastAsia" w:ascii="宋体" w:hAnsi="宋体" w:eastAsiaTheme="minorEastAsia"/>
          <w:b/>
          <w:bCs/>
          <w:sz w:val="24"/>
          <w:szCs w:val="24"/>
          <w:lang w:val="en-US" w:eastAsia="zh-CN"/>
        </w:rPr>
      </w:pPr>
      <w:bookmarkStart w:id="32" w:name="_Toc27150"/>
      <w:r>
        <w:rPr>
          <w:rFonts w:hint="eastAsia" w:ascii="宋体" w:hAnsi="宋体"/>
          <w:b/>
          <w:bCs/>
          <w:sz w:val="24"/>
          <w:szCs w:val="24"/>
          <w:lang w:val="en-US" w:eastAsia="zh-CN"/>
        </w:rPr>
        <w:t>3.2.4纳税信用等级</w:t>
      </w:r>
      <w:bookmarkEnd w:id="32"/>
    </w:p>
    <w:p>
      <w:pPr>
        <w:spacing w:line="360" w:lineRule="auto"/>
        <w:rPr>
          <w:rFonts w:hint="eastAsia" w:ascii="宋体" w:hAnsi="宋体"/>
          <w:sz w:val="24"/>
          <w:szCs w:val="24"/>
        </w:rPr>
      </w:pPr>
      <w:r>
        <w:rPr>
          <w:rFonts w:hint="eastAsia" w:ascii="宋体" w:hAnsi="宋体"/>
          <w:sz w:val="24"/>
          <w:szCs w:val="24"/>
          <w:lang w:val="en-US" w:eastAsia="zh-CN"/>
        </w:rPr>
        <w:t>satparty_xin</w:t>
      </w:r>
      <w:r>
        <w:rPr>
          <w:rFonts w:hint="eastAsia" w:ascii="宋体" w:hAnsi="宋体"/>
          <w:sz w:val="24"/>
          <w:szCs w:val="24"/>
        </w:rPr>
        <w:t>返回字段说明：</w:t>
      </w:r>
    </w:p>
    <w:tbl>
      <w:tblPr>
        <w:tblStyle w:val="11"/>
        <w:tblW w:w="8181" w:type="dxa"/>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2"/>
        <w:gridCol w:w="2610"/>
        <w:gridCol w:w="1980"/>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6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469"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tcPr>
          <w:p>
            <w:pPr>
              <w:jc w:val="center"/>
              <w:rPr>
                <w:rFonts w:ascii="宋体" w:hAnsi="宋体" w:cs="宋体"/>
                <w:szCs w:val="21"/>
              </w:rPr>
            </w:pPr>
            <w:r>
              <w:rPr>
                <w:rFonts w:hint="eastAsia" w:ascii="宋体" w:hAnsi="宋体" w:cs="宋体"/>
                <w:szCs w:val="21"/>
              </w:rPr>
              <w:t>1</w:t>
            </w:r>
          </w:p>
        </w:tc>
        <w:tc>
          <w:tcPr>
            <w:tcW w:w="2610" w:type="dxa"/>
            <w:vAlign w:val="center"/>
          </w:tcPr>
          <w:p>
            <w:pPr>
              <w:rPr>
                <w:rFonts w:ascii="宋体" w:hAnsi="宋体" w:cs="宋体"/>
                <w:szCs w:val="21"/>
              </w:rPr>
            </w:pPr>
            <w:r>
              <w:rPr>
                <w:rFonts w:hint="eastAsia" w:ascii="宋体" w:hAnsi="宋体" w:cs="宋体"/>
                <w:szCs w:val="21"/>
                <w:lang w:val="en-US" w:eastAsia="zh-CN"/>
              </w:rPr>
              <w:t>satparty_xinId</w:t>
            </w:r>
          </w:p>
        </w:tc>
        <w:tc>
          <w:tcPr>
            <w:tcW w:w="1980" w:type="dxa"/>
            <w:vAlign w:val="center"/>
          </w:tcPr>
          <w:p>
            <w:pPr>
              <w:rPr>
                <w:rFonts w:ascii="宋体" w:hAnsi="宋体" w:cs="宋体"/>
                <w:szCs w:val="21"/>
              </w:rPr>
            </w:pPr>
            <w:r>
              <w:rPr>
                <w:rFonts w:hint="eastAsia" w:ascii="宋体" w:hAnsi="宋体" w:cs="宋体"/>
                <w:szCs w:val="21"/>
                <w:lang w:val="en-US" w:eastAsia="zh-CN"/>
              </w:rPr>
              <w:t>纳税信用等级ID</w:t>
            </w:r>
          </w:p>
        </w:tc>
        <w:tc>
          <w:tcPr>
            <w:tcW w:w="2469" w:type="dxa"/>
            <w:vAlign w:val="center"/>
          </w:tcPr>
          <w:p>
            <w:pPr>
              <w:rPr>
                <w:rFonts w:ascii="宋体" w:hAnsi="宋体" w:cs="宋体"/>
                <w:szCs w:val="21"/>
              </w:rPr>
            </w:pPr>
            <w:r>
              <w:rPr>
                <w:rFonts w:hint="eastAsia" w:ascii="宋体" w:hAnsi="宋体" w:cs="宋体"/>
                <w:color w:val="0000FF"/>
                <w:szCs w:val="21"/>
                <w:lang w:val="en-US" w:eastAsia="zh-CN"/>
              </w:rPr>
              <w:t>纳税信用等级唯一标识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tcPr>
          <w:p>
            <w:pPr>
              <w:jc w:val="center"/>
              <w:rPr>
                <w:rFonts w:ascii="宋体" w:hAnsi="宋体" w:cs="宋体"/>
                <w:szCs w:val="21"/>
              </w:rPr>
            </w:pPr>
            <w:r>
              <w:rPr>
                <w:rFonts w:hint="eastAsia" w:ascii="宋体" w:hAnsi="宋体" w:cs="宋体"/>
                <w:szCs w:val="21"/>
              </w:rPr>
              <w:t>2</w:t>
            </w:r>
          </w:p>
        </w:tc>
        <w:tc>
          <w:tcPr>
            <w:tcW w:w="2610" w:type="dxa"/>
            <w:vAlign w:val="center"/>
          </w:tcPr>
          <w:p>
            <w:pPr>
              <w:rPr>
                <w:rFonts w:ascii="宋体" w:hAnsi="宋体" w:cs="宋体"/>
                <w:szCs w:val="21"/>
              </w:rPr>
            </w:pPr>
            <w:r>
              <w:rPr>
                <w:rFonts w:hint="eastAsia" w:ascii="宋体" w:hAnsi="宋体" w:cs="宋体"/>
                <w:szCs w:val="21"/>
                <w:lang w:val="en-US" w:eastAsia="zh-CN"/>
              </w:rPr>
              <w:t>authority</w:t>
            </w:r>
          </w:p>
        </w:tc>
        <w:tc>
          <w:tcPr>
            <w:tcW w:w="1980" w:type="dxa"/>
            <w:vAlign w:val="center"/>
          </w:tcPr>
          <w:p>
            <w:pPr>
              <w:rPr>
                <w:rFonts w:ascii="宋体" w:hAnsi="宋体" w:cs="宋体"/>
                <w:szCs w:val="21"/>
              </w:rPr>
            </w:pPr>
            <w:r>
              <w:rPr>
                <w:rFonts w:hint="eastAsia" w:ascii="宋体" w:hAnsi="宋体" w:cs="宋体"/>
                <w:szCs w:val="21"/>
                <w:lang w:val="en-US" w:eastAsia="zh-CN"/>
              </w:rPr>
              <w:t>局（政府单位）</w:t>
            </w:r>
          </w:p>
        </w:tc>
        <w:tc>
          <w:tcPr>
            <w:tcW w:w="246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tcPr>
          <w:p>
            <w:pPr>
              <w:jc w:val="center"/>
              <w:rPr>
                <w:rFonts w:ascii="宋体" w:hAnsi="宋体" w:cs="宋体"/>
                <w:szCs w:val="21"/>
              </w:rPr>
            </w:pPr>
            <w:r>
              <w:rPr>
                <w:rFonts w:hint="eastAsia" w:ascii="宋体" w:hAnsi="宋体" w:cs="宋体"/>
                <w:szCs w:val="21"/>
              </w:rPr>
              <w:t>3</w:t>
            </w:r>
          </w:p>
        </w:tc>
        <w:tc>
          <w:tcPr>
            <w:tcW w:w="2610" w:type="dxa"/>
            <w:vAlign w:val="center"/>
          </w:tcPr>
          <w:p>
            <w:pPr>
              <w:rPr>
                <w:rFonts w:ascii="宋体" w:hAnsi="宋体" w:cs="宋体"/>
                <w:szCs w:val="21"/>
              </w:rPr>
            </w:pPr>
            <w:r>
              <w:rPr>
                <w:rFonts w:hint="eastAsia" w:ascii="宋体" w:hAnsi="宋体" w:cs="宋体"/>
                <w:szCs w:val="21"/>
                <w:lang w:val="en-US" w:eastAsia="zh-CN"/>
              </w:rPr>
              <w:t>body</w:t>
            </w:r>
          </w:p>
        </w:tc>
        <w:tc>
          <w:tcPr>
            <w:tcW w:w="1980" w:type="dxa"/>
            <w:vAlign w:val="center"/>
          </w:tcPr>
          <w:p>
            <w:pPr>
              <w:rPr>
                <w:rFonts w:ascii="宋体" w:hAnsi="宋体" w:cs="宋体"/>
                <w:szCs w:val="21"/>
              </w:rPr>
            </w:pPr>
            <w:r>
              <w:rPr>
                <w:rFonts w:hint="eastAsia" w:ascii="宋体" w:hAnsi="宋体" w:cs="宋体"/>
                <w:szCs w:val="21"/>
                <w:lang w:val="en-US" w:eastAsia="zh-CN"/>
              </w:rPr>
              <w:t>内容</w:t>
            </w:r>
          </w:p>
        </w:tc>
        <w:tc>
          <w:tcPr>
            <w:tcW w:w="246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tcPr>
          <w:p>
            <w:pPr>
              <w:jc w:val="center"/>
              <w:rPr>
                <w:rFonts w:ascii="宋体" w:hAnsi="宋体" w:cs="宋体"/>
                <w:szCs w:val="21"/>
              </w:rPr>
            </w:pPr>
            <w:r>
              <w:rPr>
                <w:rFonts w:hint="eastAsia" w:ascii="宋体" w:hAnsi="宋体" w:cs="宋体"/>
                <w:szCs w:val="21"/>
              </w:rPr>
              <w:t>4</w:t>
            </w:r>
          </w:p>
        </w:tc>
        <w:tc>
          <w:tcPr>
            <w:tcW w:w="2610" w:type="dxa"/>
            <w:vAlign w:val="center"/>
          </w:tcPr>
          <w:p>
            <w:pPr>
              <w:rPr>
                <w:rFonts w:ascii="宋体" w:hAnsi="宋体" w:cs="宋体"/>
                <w:szCs w:val="21"/>
              </w:rPr>
            </w:pPr>
            <w:r>
              <w:rPr>
                <w:rFonts w:hint="eastAsia" w:ascii="宋体" w:hAnsi="宋体" w:cs="宋体"/>
                <w:szCs w:val="21"/>
                <w:lang w:val="en-US" w:eastAsia="zh-CN"/>
              </w:rPr>
              <w:t>eventResult</w:t>
            </w:r>
          </w:p>
        </w:tc>
        <w:tc>
          <w:tcPr>
            <w:tcW w:w="1980" w:type="dxa"/>
            <w:vAlign w:val="center"/>
          </w:tcPr>
          <w:p>
            <w:pPr>
              <w:rPr>
                <w:rFonts w:ascii="宋体" w:hAnsi="宋体" w:cs="宋体"/>
                <w:szCs w:val="21"/>
              </w:rPr>
            </w:pPr>
            <w:r>
              <w:rPr>
                <w:rFonts w:hint="eastAsia" w:ascii="宋体" w:hAnsi="宋体" w:cs="宋体"/>
                <w:szCs w:val="21"/>
                <w:lang w:val="en-US" w:eastAsia="zh-CN"/>
              </w:rPr>
              <w:t>事件结果（级别）</w:t>
            </w:r>
          </w:p>
        </w:tc>
        <w:tc>
          <w:tcPr>
            <w:tcW w:w="2469" w:type="dxa"/>
            <w:vAlign w:val="center"/>
          </w:tcPr>
          <w:p>
            <w:pPr>
              <w:rPr>
                <w:rFonts w:ascii="宋体" w:hAnsi="宋体" w:cs="宋体"/>
                <w:szCs w:val="21"/>
              </w:rPr>
            </w:pPr>
            <w:r>
              <w:rPr>
                <w:rFonts w:hint="eastAsia" w:ascii="宋体" w:hAnsi="宋体" w:cs="宋体"/>
                <w:szCs w:val="21"/>
                <w:lang w:val="en-US" w:eastAsia="zh-CN"/>
              </w:rPr>
              <w:t>A：A级信用</w:t>
            </w:r>
            <w:r>
              <w:rPr>
                <w:rFonts w:hint="eastAsia" w:ascii="宋体" w:hAnsi="宋体" w:cs="宋体"/>
                <w:szCs w:val="21"/>
                <w:lang w:val="en-US" w:eastAsia="zh-CN"/>
              </w:rPr>
              <w:br w:type="textWrapping"/>
            </w:r>
            <w:r>
              <w:rPr>
                <w:rFonts w:hint="eastAsia" w:ascii="宋体" w:hAnsi="宋体" w:cs="宋体"/>
                <w:szCs w:val="21"/>
                <w:lang w:val="en-US" w:eastAsia="zh-CN"/>
              </w:rPr>
              <w:t>B：B级信用</w:t>
            </w:r>
            <w:r>
              <w:rPr>
                <w:rFonts w:hint="eastAsia" w:ascii="宋体" w:hAnsi="宋体" w:cs="宋体"/>
                <w:szCs w:val="21"/>
                <w:lang w:val="en-US" w:eastAsia="zh-CN"/>
              </w:rPr>
              <w:br w:type="textWrapping"/>
            </w:r>
            <w:r>
              <w:rPr>
                <w:rFonts w:hint="eastAsia" w:ascii="宋体" w:hAnsi="宋体" w:cs="宋体"/>
                <w:szCs w:val="21"/>
                <w:lang w:val="en-US" w:eastAsia="zh-CN"/>
              </w:rPr>
              <w:t>M：M级信用</w:t>
            </w:r>
            <w:r>
              <w:rPr>
                <w:rFonts w:hint="eastAsia" w:ascii="宋体" w:hAnsi="宋体" w:cs="宋体"/>
                <w:szCs w:val="21"/>
                <w:lang w:val="en-US" w:eastAsia="zh-CN"/>
              </w:rPr>
              <w:br w:type="textWrapping"/>
            </w:r>
            <w:r>
              <w:rPr>
                <w:rFonts w:hint="eastAsia" w:ascii="宋体" w:hAnsi="宋体" w:cs="宋体"/>
                <w:szCs w:val="21"/>
                <w:lang w:val="en-US" w:eastAsia="zh-CN"/>
              </w:rPr>
              <w:t>C：C级信用</w:t>
            </w:r>
            <w:r>
              <w:rPr>
                <w:rFonts w:hint="eastAsia" w:ascii="宋体" w:hAnsi="宋体" w:cs="宋体"/>
                <w:szCs w:val="21"/>
                <w:lang w:val="en-US" w:eastAsia="zh-CN"/>
              </w:rPr>
              <w:br w:type="textWrapping"/>
            </w:r>
            <w:r>
              <w:rPr>
                <w:rFonts w:hint="eastAsia" w:ascii="宋体" w:hAnsi="宋体" w:cs="宋体"/>
                <w:szCs w:val="21"/>
                <w:lang w:val="en-US" w:eastAsia="zh-CN"/>
              </w:rPr>
              <w:t>D：D级信用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tcPr>
          <w:p>
            <w:pPr>
              <w:jc w:val="center"/>
              <w:rPr>
                <w:rFonts w:ascii="宋体" w:hAnsi="宋体" w:cs="宋体"/>
                <w:szCs w:val="21"/>
              </w:rPr>
            </w:pPr>
            <w:r>
              <w:rPr>
                <w:rFonts w:hint="eastAsia" w:ascii="宋体" w:hAnsi="宋体" w:cs="宋体"/>
                <w:szCs w:val="21"/>
              </w:rPr>
              <w:t>5</w:t>
            </w:r>
          </w:p>
        </w:tc>
        <w:tc>
          <w:tcPr>
            <w:tcW w:w="2610" w:type="dxa"/>
            <w:vAlign w:val="center"/>
          </w:tcPr>
          <w:p>
            <w:pPr>
              <w:rPr>
                <w:rFonts w:ascii="宋体" w:hAnsi="宋体" w:cs="宋体"/>
                <w:szCs w:val="21"/>
              </w:rPr>
            </w:pPr>
            <w:r>
              <w:rPr>
                <w:rFonts w:hint="eastAsia" w:ascii="宋体" w:hAnsi="宋体" w:cs="宋体"/>
                <w:szCs w:val="21"/>
                <w:lang w:val="en-US" w:eastAsia="zh-CN"/>
              </w:rPr>
              <w:t>legalRepresentative</w:t>
            </w:r>
          </w:p>
        </w:tc>
        <w:tc>
          <w:tcPr>
            <w:tcW w:w="1980" w:type="dxa"/>
            <w:vAlign w:val="center"/>
          </w:tcPr>
          <w:p>
            <w:pPr>
              <w:rPr>
                <w:rFonts w:ascii="宋体" w:hAnsi="宋体" w:cs="宋体"/>
                <w:szCs w:val="21"/>
              </w:rPr>
            </w:pPr>
            <w:r>
              <w:rPr>
                <w:rFonts w:hint="eastAsia" w:ascii="宋体" w:hAnsi="宋体" w:cs="宋体"/>
                <w:szCs w:val="21"/>
                <w:lang w:val="en-US" w:eastAsia="zh-CN"/>
              </w:rPr>
              <w:t>关联方名称</w:t>
            </w:r>
          </w:p>
        </w:tc>
        <w:tc>
          <w:tcPr>
            <w:tcW w:w="246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tcPr>
          <w:p>
            <w:pPr>
              <w:jc w:val="center"/>
              <w:rPr>
                <w:rFonts w:ascii="宋体" w:hAnsi="宋体" w:cs="宋体"/>
                <w:szCs w:val="21"/>
              </w:rPr>
            </w:pPr>
            <w:r>
              <w:rPr>
                <w:rFonts w:hint="eastAsia" w:ascii="宋体" w:hAnsi="宋体" w:cs="宋体"/>
                <w:szCs w:val="21"/>
              </w:rPr>
              <w:t>6</w:t>
            </w:r>
          </w:p>
        </w:tc>
        <w:tc>
          <w:tcPr>
            <w:tcW w:w="2610" w:type="dxa"/>
            <w:vAlign w:val="center"/>
          </w:tcPr>
          <w:p>
            <w:pPr>
              <w:rPr>
                <w:rFonts w:ascii="宋体" w:hAnsi="宋体" w:cs="宋体"/>
                <w:szCs w:val="21"/>
              </w:rPr>
            </w:pPr>
            <w:r>
              <w:rPr>
                <w:rFonts w:hint="eastAsia" w:ascii="宋体" w:hAnsi="宋体" w:cs="宋体"/>
                <w:szCs w:val="21"/>
                <w:lang w:val="en-US" w:eastAsia="zh-CN"/>
              </w:rPr>
              <w:t>pname</w:t>
            </w:r>
          </w:p>
        </w:tc>
        <w:tc>
          <w:tcPr>
            <w:tcW w:w="1980" w:type="dxa"/>
            <w:vAlign w:val="center"/>
          </w:tcPr>
          <w:p>
            <w:pPr>
              <w:rPr>
                <w:rFonts w:ascii="宋体" w:hAnsi="宋体" w:cs="宋体"/>
                <w:szCs w:val="21"/>
              </w:rPr>
            </w:pPr>
            <w:r>
              <w:rPr>
                <w:rFonts w:hint="eastAsia" w:ascii="宋体" w:hAnsi="宋体" w:cs="宋体"/>
                <w:szCs w:val="21"/>
                <w:lang w:val="en-US" w:eastAsia="zh-CN"/>
              </w:rPr>
              <w:t>企业名称</w:t>
            </w:r>
          </w:p>
        </w:tc>
        <w:tc>
          <w:tcPr>
            <w:tcW w:w="246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tcPr>
          <w:p>
            <w:pPr>
              <w:jc w:val="center"/>
              <w:rPr>
                <w:rFonts w:ascii="宋体" w:hAnsi="宋体" w:cs="宋体"/>
                <w:szCs w:val="21"/>
              </w:rPr>
            </w:pPr>
            <w:r>
              <w:rPr>
                <w:rFonts w:hint="eastAsia" w:ascii="宋体" w:hAnsi="宋体" w:cs="宋体"/>
                <w:szCs w:val="21"/>
              </w:rPr>
              <w:t>7</w:t>
            </w:r>
          </w:p>
        </w:tc>
        <w:tc>
          <w:tcPr>
            <w:tcW w:w="2610" w:type="dxa"/>
            <w:vAlign w:val="center"/>
          </w:tcPr>
          <w:p>
            <w:pPr>
              <w:rPr>
                <w:rFonts w:ascii="宋体" w:hAnsi="宋体" w:cs="宋体"/>
                <w:szCs w:val="21"/>
              </w:rPr>
            </w:pPr>
            <w:r>
              <w:rPr>
                <w:rFonts w:hint="eastAsia" w:ascii="宋体" w:hAnsi="宋体" w:cs="宋体"/>
                <w:szCs w:val="21"/>
                <w:lang w:val="en-US" w:eastAsia="zh-CN"/>
              </w:rPr>
              <w:t>postTime</w:t>
            </w:r>
          </w:p>
        </w:tc>
        <w:tc>
          <w:tcPr>
            <w:tcW w:w="1980" w:type="dxa"/>
            <w:vAlign w:val="center"/>
          </w:tcPr>
          <w:p>
            <w:pPr>
              <w:rPr>
                <w:rFonts w:ascii="宋体" w:hAnsi="宋体" w:cs="宋体"/>
                <w:szCs w:val="21"/>
              </w:rPr>
            </w:pPr>
            <w:r>
              <w:rPr>
                <w:rFonts w:hint="eastAsia" w:ascii="宋体" w:hAnsi="宋体" w:cs="宋体"/>
                <w:szCs w:val="21"/>
                <w:lang w:val="en-US" w:eastAsia="zh-CN"/>
              </w:rPr>
              <w:t>发布时间</w:t>
            </w:r>
          </w:p>
        </w:tc>
        <w:tc>
          <w:tcPr>
            <w:tcW w:w="246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tcPr>
          <w:p>
            <w:pPr>
              <w:jc w:val="center"/>
              <w:rPr>
                <w:rFonts w:ascii="宋体" w:hAnsi="宋体" w:cs="宋体"/>
                <w:szCs w:val="21"/>
              </w:rPr>
            </w:pPr>
            <w:r>
              <w:rPr>
                <w:rFonts w:hint="eastAsia" w:ascii="宋体" w:hAnsi="宋体" w:cs="宋体"/>
                <w:szCs w:val="21"/>
              </w:rPr>
              <w:t>8</w:t>
            </w:r>
          </w:p>
        </w:tc>
        <w:tc>
          <w:tcPr>
            <w:tcW w:w="2610" w:type="dxa"/>
            <w:vAlign w:val="center"/>
          </w:tcPr>
          <w:p>
            <w:pPr>
              <w:rPr>
                <w:rFonts w:ascii="宋体" w:hAnsi="宋体" w:cs="宋体"/>
                <w:szCs w:val="21"/>
              </w:rPr>
            </w:pPr>
            <w:r>
              <w:rPr>
                <w:rFonts w:hint="eastAsia" w:ascii="宋体" w:hAnsi="宋体" w:cs="宋体"/>
                <w:szCs w:val="21"/>
                <w:lang w:val="en-US" w:eastAsia="zh-CN"/>
              </w:rPr>
              <w:t>sortTime</w:t>
            </w:r>
          </w:p>
        </w:tc>
        <w:tc>
          <w:tcPr>
            <w:tcW w:w="1980" w:type="dxa"/>
            <w:vAlign w:val="center"/>
          </w:tcPr>
          <w:p>
            <w:pPr>
              <w:rPr>
                <w:rFonts w:ascii="宋体" w:hAnsi="宋体" w:cs="宋体"/>
                <w:szCs w:val="21"/>
              </w:rPr>
            </w:pPr>
            <w:r>
              <w:rPr>
                <w:rFonts w:hint="eastAsia" w:ascii="宋体" w:hAnsi="宋体" w:cs="宋体"/>
                <w:szCs w:val="21"/>
                <w:lang w:val="en-US" w:eastAsia="zh-CN"/>
              </w:rPr>
              <w:t>评定时间</w:t>
            </w:r>
          </w:p>
        </w:tc>
        <w:tc>
          <w:tcPr>
            <w:tcW w:w="246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tcPr>
          <w:p>
            <w:pPr>
              <w:jc w:val="center"/>
              <w:rPr>
                <w:rFonts w:ascii="宋体" w:hAnsi="宋体" w:cs="宋体"/>
                <w:szCs w:val="21"/>
              </w:rPr>
            </w:pPr>
            <w:r>
              <w:rPr>
                <w:rFonts w:hint="eastAsia" w:ascii="宋体" w:hAnsi="宋体" w:cs="宋体"/>
                <w:szCs w:val="21"/>
              </w:rPr>
              <w:t>9</w:t>
            </w:r>
          </w:p>
        </w:tc>
        <w:tc>
          <w:tcPr>
            <w:tcW w:w="2610" w:type="dxa"/>
            <w:vAlign w:val="center"/>
          </w:tcPr>
          <w:p>
            <w:pPr>
              <w:rPr>
                <w:rFonts w:ascii="宋体" w:hAnsi="宋体" w:cs="宋体"/>
                <w:szCs w:val="21"/>
              </w:rPr>
            </w:pPr>
            <w:r>
              <w:rPr>
                <w:rFonts w:hint="eastAsia" w:ascii="宋体" w:hAnsi="宋体" w:cs="宋体"/>
                <w:szCs w:val="21"/>
                <w:lang w:val="en-US" w:eastAsia="zh-CN"/>
              </w:rPr>
              <w:t>taxpayerId</w:t>
            </w:r>
          </w:p>
        </w:tc>
        <w:tc>
          <w:tcPr>
            <w:tcW w:w="1980" w:type="dxa"/>
            <w:vAlign w:val="center"/>
          </w:tcPr>
          <w:p>
            <w:pPr>
              <w:rPr>
                <w:rFonts w:ascii="宋体" w:hAnsi="宋体" w:cs="宋体"/>
                <w:szCs w:val="21"/>
              </w:rPr>
            </w:pPr>
            <w:r>
              <w:rPr>
                <w:rFonts w:hint="eastAsia" w:ascii="宋体" w:hAnsi="宋体" w:cs="宋体"/>
                <w:szCs w:val="21"/>
                <w:lang w:val="en-US" w:eastAsia="zh-CN"/>
              </w:rPr>
              <w:t>税务登记号</w:t>
            </w:r>
          </w:p>
        </w:tc>
        <w:tc>
          <w:tcPr>
            <w:tcW w:w="246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tcPr>
          <w:p>
            <w:pPr>
              <w:jc w:val="center"/>
              <w:rPr>
                <w:rFonts w:ascii="宋体" w:hAnsi="宋体" w:cs="宋体"/>
                <w:szCs w:val="21"/>
              </w:rPr>
            </w:pPr>
            <w:r>
              <w:rPr>
                <w:rFonts w:hint="eastAsia" w:ascii="宋体" w:hAnsi="宋体" w:cs="宋体"/>
                <w:szCs w:val="21"/>
              </w:rPr>
              <w:t>10</w:t>
            </w:r>
          </w:p>
        </w:tc>
        <w:tc>
          <w:tcPr>
            <w:tcW w:w="2610" w:type="dxa"/>
            <w:vAlign w:val="center"/>
          </w:tcPr>
          <w:p>
            <w:pPr>
              <w:rPr>
                <w:rFonts w:ascii="宋体" w:hAnsi="宋体" w:cs="宋体"/>
                <w:szCs w:val="21"/>
              </w:rPr>
            </w:pPr>
            <w:r>
              <w:rPr>
                <w:rFonts w:hint="eastAsia" w:ascii="宋体" w:hAnsi="宋体" w:cs="宋体"/>
                <w:szCs w:val="21"/>
                <w:lang w:val="en-US" w:eastAsia="zh-CN"/>
              </w:rPr>
              <w:t>title</w:t>
            </w:r>
          </w:p>
        </w:tc>
        <w:tc>
          <w:tcPr>
            <w:tcW w:w="1980" w:type="dxa"/>
            <w:vAlign w:val="center"/>
          </w:tcPr>
          <w:p>
            <w:pPr>
              <w:rPr>
                <w:rFonts w:ascii="宋体" w:hAnsi="宋体" w:cs="宋体"/>
                <w:szCs w:val="21"/>
              </w:rPr>
            </w:pPr>
            <w:r>
              <w:rPr>
                <w:rFonts w:hint="eastAsia" w:ascii="宋体" w:hAnsi="宋体" w:cs="宋体"/>
                <w:szCs w:val="21"/>
                <w:lang w:val="en-US" w:eastAsia="zh-CN"/>
              </w:rPr>
              <w:t>标题</w:t>
            </w:r>
          </w:p>
        </w:tc>
        <w:tc>
          <w:tcPr>
            <w:tcW w:w="246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122" w:type="dxa"/>
          </w:tcPr>
          <w:p>
            <w:pPr>
              <w:jc w:val="center"/>
              <w:rPr>
                <w:rFonts w:ascii="宋体" w:hAnsi="宋体" w:cs="宋体"/>
                <w:szCs w:val="21"/>
              </w:rPr>
            </w:pPr>
            <w:r>
              <w:rPr>
                <w:rFonts w:hint="eastAsia" w:ascii="宋体" w:hAnsi="宋体" w:cs="宋体"/>
                <w:szCs w:val="21"/>
              </w:rPr>
              <w:t>11</w:t>
            </w:r>
          </w:p>
        </w:tc>
        <w:tc>
          <w:tcPr>
            <w:tcW w:w="2610" w:type="dxa"/>
            <w:vAlign w:val="center"/>
          </w:tcPr>
          <w:p>
            <w:pPr>
              <w:rPr>
                <w:rFonts w:ascii="宋体" w:hAnsi="宋体" w:cs="宋体"/>
                <w:szCs w:val="21"/>
              </w:rPr>
            </w:pPr>
            <w:r>
              <w:rPr>
                <w:rFonts w:hint="eastAsia" w:ascii="宋体" w:hAnsi="宋体" w:cs="宋体"/>
                <w:szCs w:val="21"/>
                <w:lang w:val="en-US" w:eastAsia="zh-CN"/>
              </w:rPr>
              <w:t>dataType</w:t>
            </w:r>
          </w:p>
        </w:tc>
        <w:tc>
          <w:tcPr>
            <w:tcW w:w="1980" w:type="dxa"/>
            <w:vAlign w:val="center"/>
          </w:tcPr>
          <w:p>
            <w:pPr>
              <w:rPr>
                <w:rFonts w:ascii="宋体" w:hAnsi="宋体" w:cs="宋体"/>
                <w:szCs w:val="21"/>
              </w:rPr>
            </w:pPr>
            <w:r>
              <w:rPr>
                <w:rFonts w:hint="eastAsia" w:ascii="宋体" w:hAnsi="宋体" w:cs="宋体"/>
                <w:szCs w:val="21"/>
                <w:lang w:val="en-US" w:eastAsia="zh-CN"/>
              </w:rPr>
              <w:t>数据类型</w:t>
            </w:r>
          </w:p>
        </w:tc>
        <w:tc>
          <w:tcPr>
            <w:tcW w:w="2469" w:type="dxa"/>
            <w:vAlign w:val="center"/>
          </w:tcPr>
          <w:p>
            <w:pPr>
              <w:rPr>
                <w:rFonts w:ascii="宋体" w:hAnsi="宋体" w:cs="宋体"/>
                <w:szCs w:val="21"/>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ascii="微软雅黑" w:hAnsi="微软雅黑" w:eastAsia="微软雅黑" w:cs="微软雅黑"/>
          <w:color w:val="00B050"/>
          <w:kern w:val="0"/>
          <w:sz w:val="18"/>
          <w:szCs w:val="18"/>
        </w:rPr>
      </w:pPr>
      <w:r>
        <w:rPr>
          <w:rFonts w:hint="eastAsia"/>
          <w:lang w:val="en-US" w:eastAsia="zh-CN"/>
        </w:rPr>
        <w:t>查询详情样例：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"code":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"msg": "成功读取 1/1 条详细记录",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"satparty_xin":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"authority": "哈尔滨市南岗区国税局",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"body": "{序号= 7 , 主管税务机关= 哈尔滨市南岗区国税局 , 纳税人识别号= 230103128175168 , 评价年度= 2105 , 纳税人名称= 上海家化哈尔滨销售有限公司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"dataType": "satparty_xin",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"eventResult": "A",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"legalRepresentative":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"pname": "上海家化哈尔滨销售有限公司",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"postTime":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"satparty_xinId": "tl_1a5697f0b61bace4495b9cee882fbc8a",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"sortTime": 4260182400000,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"taxpayerId": "230103128175168",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"title": "A级纳税人名单查询"</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"searchSeconds": 0.006,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"totalCount":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8"/>
          <w:szCs w:val="28"/>
        </w:rPr>
      </w:pPr>
      <w:r>
        <w:rPr>
          <w:rFonts w:hint="eastAsia" w:ascii="微软雅黑" w:hAnsi="微软雅黑" w:eastAsia="微软雅黑" w:cs="微软雅黑"/>
          <w:color w:val="00B050"/>
          <w:kern w:val="0"/>
          <w:sz w:val="18"/>
          <w:szCs w:val="18"/>
        </w:rPr>
        <w:t>}</w:t>
      </w:r>
    </w:p>
    <w:p>
      <w:pPr>
        <w:spacing w:line="360" w:lineRule="auto"/>
        <w:outlineLvl w:val="2"/>
        <w:rPr>
          <w:rFonts w:hint="eastAsia" w:ascii="宋体" w:hAnsi="宋体" w:eastAsiaTheme="minorEastAsia"/>
          <w:b/>
          <w:bCs/>
          <w:sz w:val="24"/>
          <w:szCs w:val="24"/>
          <w:lang w:val="en-US" w:eastAsia="zh-CN"/>
        </w:rPr>
      </w:pPr>
      <w:bookmarkStart w:id="33" w:name="_Toc24882"/>
      <w:r>
        <w:rPr>
          <w:rFonts w:hint="eastAsia" w:ascii="宋体" w:hAnsi="宋体"/>
          <w:b/>
          <w:bCs/>
          <w:sz w:val="24"/>
          <w:szCs w:val="24"/>
          <w:lang w:val="en-US" w:eastAsia="zh-CN"/>
        </w:rPr>
        <w:t>3.2.5税务登记</w:t>
      </w:r>
      <w:bookmarkEnd w:id="33"/>
    </w:p>
    <w:p>
      <w:pPr>
        <w:spacing w:line="360" w:lineRule="auto"/>
        <w:rPr>
          <w:rFonts w:hint="eastAsia" w:ascii="宋体" w:hAnsi="宋体"/>
          <w:sz w:val="24"/>
          <w:szCs w:val="24"/>
        </w:rPr>
      </w:pPr>
      <w:r>
        <w:rPr>
          <w:rFonts w:hint="eastAsia" w:ascii="宋体" w:hAnsi="宋体"/>
          <w:sz w:val="24"/>
          <w:szCs w:val="24"/>
          <w:lang w:val="en-US" w:eastAsia="zh-CN"/>
        </w:rPr>
        <w:t>satparty_reg</w:t>
      </w:r>
      <w:r>
        <w:rPr>
          <w:rFonts w:hint="eastAsia" w:ascii="宋体" w:hAnsi="宋体"/>
          <w:sz w:val="24"/>
          <w:szCs w:val="24"/>
        </w:rPr>
        <w:t>返回字段说明：</w:t>
      </w:r>
    </w:p>
    <w:tbl>
      <w:tblPr>
        <w:tblStyle w:val="11"/>
        <w:tblW w:w="8181" w:type="dxa"/>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2"/>
        <w:gridCol w:w="2610"/>
        <w:gridCol w:w="1980"/>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6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469"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color w:val="000000"/>
                <w:kern w:val="0"/>
                <w:szCs w:val="21"/>
                <w:lang w:bidi="ar"/>
              </w:rPr>
              <w:t>1</w:t>
            </w:r>
          </w:p>
        </w:tc>
        <w:tc>
          <w:tcPr>
            <w:tcW w:w="261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satparty_regId</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税务登记ID</w:t>
            </w:r>
          </w:p>
        </w:tc>
        <w:tc>
          <w:tcPr>
            <w:tcW w:w="2469" w:type="dxa"/>
            <w:vAlign w:val="center"/>
          </w:tcPr>
          <w:p>
            <w:pPr>
              <w:widowControl/>
              <w:jc w:val="left"/>
              <w:textAlignment w:val="center"/>
              <w:rPr>
                <w:rFonts w:ascii="宋体" w:hAnsi="宋体" w:cs="宋体"/>
                <w:szCs w:val="21"/>
              </w:rPr>
            </w:pPr>
            <w:r>
              <w:rPr>
                <w:rFonts w:hint="eastAsia" w:ascii="宋体" w:hAnsi="宋体" w:cs="宋体"/>
                <w:color w:val="0000FF"/>
                <w:kern w:val="0"/>
                <w:szCs w:val="21"/>
                <w:lang w:val="en-US" w:eastAsia="zh-CN" w:bidi="ar"/>
              </w:rPr>
              <w:t>税务登记唯一标识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color w:val="000000"/>
                <w:kern w:val="0"/>
                <w:szCs w:val="21"/>
                <w:lang w:bidi="ar"/>
              </w:rPr>
              <w:t>2</w:t>
            </w:r>
          </w:p>
        </w:tc>
        <w:tc>
          <w:tcPr>
            <w:tcW w:w="261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authority</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局（政府单位）</w:t>
            </w:r>
          </w:p>
        </w:tc>
        <w:tc>
          <w:tcPr>
            <w:tcW w:w="2469"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税务局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color w:val="000000"/>
                <w:kern w:val="0"/>
                <w:szCs w:val="21"/>
                <w:lang w:bidi="ar"/>
              </w:rPr>
              <w:t>3</w:t>
            </w:r>
          </w:p>
        </w:tc>
        <w:tc>
          <w:tcPr>
            <w:tcW w:w="261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body</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内容</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color w:val="000000"/>
                <w:kern w:val="0"/>
                <w:szCs w:val="21"/>
                <w:lang w:bidi="ar"/>
              </w:rPr>
              <w:t>4</w:t>
            </w:r>
          </w:p>
        </w:tc>
        <w:tc>
          <w:tcPr>
            <w:tcW w:w="261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eventName</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事件名称</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color w:val="000000"/>
                <w:kern w:val="0"/>
                <w:szCs w:val="21"/>
                <w:lang w:bidi="ar"/>
              </w:rPr>
              <w:t>5</w:t>
            </w:r>
          </w:p>
        </w:tc>
        <w:tc>
          <w:tcPr>
            <w:tcW w:w="261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eventResult</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事件结果</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color w:val="000000"/>
                <w:kern w:val="0"/>
                <w:szCs w:val="21"/>
                <w:lang w:bidi="ar"/>
              </w:rPr>
              <w:t>6</w:t>
            </w:r>
          </w:p>
        </w:tc>
        <w:tc>
          <w:tcPr>
            <w:tcW w:w="261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legalRepresentative</w:t>
            </w:r>
          </w:p>
        </w:tc>
        <w:tc>
          <w:tcPr>
            <w:tcW w:w="1980" w:type="dxa"/>
            <w:vAlign w:val="center"/>
          </w:tcPr>
          <w:p>
            <w:pPr>
              <w:widowControl/>
              <w:jc w:val="left"/>
              <w:textAlignment w:val="center"/>
              <w:rPr>
                <w:rFonts w:ascii="宋体" w:hAnsi="宋体" w:cs="宋体"/>
                <w:szCs w:val="21"/>
              </w:rPr>
            </w:pPr>
            <w:r>
              <w:rPr>
                <w:rFonts w:hint="eastAsia" w:ascii="宋体" w:hAnsi="宋体" w:cs="宋体"/>
                <w:szCs w:val="21"/>
                <w:lang w:val="en-US" w:eastAsia="zh-CN"/>
              </w:rPr>
              <w:t>关联方名称</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color w:val="000000"/>
                <w:kern w:val="0"/>
                <w:szCs w:val="21"/>
                <w:lang w:bidi="ar"/>
              </w:rPr>
              <w:t>7</w:t>
            </w:r>
          </w:p>
        </w:tc>
        <w:tc>
          <w:tcPr>
            <w:tcW w:w="261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lrIdcard</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法人关联方id</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color w:val="000000"/>
                <w:kern w:val="0"/>
                <w:szCs w:val="21"/>
                <w:lang w:bidi="ar"/>
              </w:rPr>
              <w:t>8</w:t>
            </w:r>
          </w:p>
        </w:tc>
        <w:tc>
          <w:tcPr>
            <w:tcW w:w="261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pname</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企业名称</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122" w:type="dxa"/>
            <w:vAlign w:val="center"/>
          </w:tcPr>
          <w:p>
            <w:pPr>
              <w:widowControl/>
              <w:jc w:val="center"/>
              <w:textAlignment w:val="center"/>
              <w:rPr>
                <w:rFonts w:ascii="宋体" w:hAnsi="宋体" w:cs="宋体"/>
                <w:szCs w:val="21"/>
              </w:rPr>
            </w:pPr>
            <w:r>
              <w:rPr>
                <w:rFonts w:hint="eastAsia" w:ascii="宋体" w:hAnsi="宋体" w:cs="宋体"/>
                <w:color w:val="000000"/>
                <w:kern w:val="0"/>
                <w:szCs w:val="21"/>
                <w:lang w:bidi="ar"/>
              </w:rPr>
              <w:t>9</w:t>
            </w:r>
          </w:p>
        </w:tc>
        <w:tc>
          <w:tcPr>
            <w:tcW w:w="261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postTime</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发布时间</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color w:val="000000"/>
                <w:kern w:val="0"/>
                <w:szCs w:val="21"/>
                <w:lang w:bidi="ar"/>
              </w:rPr>
              <w:t>10</w:t>
            </w:r>
          </w:p>
        </w:tc>
        <w:tc>
          <w:tcPr>
            <w:tcW w:w="261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sortTime</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评定时间</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122" w:type="dxa"/>
            <w:vAlign w:val="center"/>
          </w:tcPr>
          <w:p>
            <w:pPr>
              <w:widowControl/>
              <w:jc w:val="center"/>
              <w:textAlignment w:val="center"/>
              <w:rPr>
                <w:rFonts w:ascii="宋体" w:hAnsi="宋体" w:cs="宋体"/>
                <w:szCs w:val="21"/>
              </w:rPr>
            </w:pPr>
            <w:r>
              <w:rPr>
                <w:rFonts w:hint="eastAsia" w:ascii="宋体" w:hAnsi="宋体" w:cs="宋体"/>
                <w:color w:val="000000"/>
                <w:kern w:val="0"/>
                <w:szCs w:val="21"/>
                <w:lang w:bidi="ar"/>
              </w:rPr>
              <w:t>11</w:t>
            </w:r>
          </w:p>
        </w:tc>
        <w:tc>
          <w:tcPr>
            <w:tcW w:w="261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taxpayerId</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税务登记号</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122" w:type="dxa"/>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12</w:t>
            </w:r>
          </w:p>
        </w:tc>
        <w:tc>
          <w:tcPr>
            <w:tcW w:w="261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title</w:t>
            </w:r>
          </w:p>
        </w:tc>
        <w:tc>
          <w:tcPr>
            <w:tcW w:w="198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标题</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122" w:type="dxa"/>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13</w:t>
            </w:r>
          </w:p>
        </w:tc>
        <w:tc>
          <w:tcPr>
            <w:tcW w:w="261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dataType</w:t>
            </w:r>
          </w:p>
        </w:tc>
        <w:tc>
          <w:tcPr>
            <w:tcW w:w="198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数据类型</w:t>
            </w:r>
          </w:p>
        </w:tc>
        <w:tc>
          <w:tcPr>
            <w:tcW w:w="2469" w:type="dxa"/>
            <w:vAlign w:val="center"/>
          </w:tcPr>
          <w:p>
            <w:pPr>
              <w:widowControl/>
              <w:jc w:val="left"/>
              <w:textAlignment w:val="center"/>
              <w:rPr>
                <w:rFonts w:ascii="宋体" w:hAnsi="宋体" w:cs="宋体"/>
                <w:szCs w:val="21"/>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查询详情样例：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"code":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"msg": "成功读取 1/1 条详细记录",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"satparty_reg":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"authority":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"body": "{纳税人识别号=916401063955133950,纳税人名称=国信证券股份有限公司宁夏分公司,纳税人类型=增值税汇总纳税企业,发证日期=9999-12-01,有效期止=9999-12-31}",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"dataType": "satparty_reg",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"eventName": "认定登记",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"eventResult":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"legalRepresentative":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"lrIdcard":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"pname": "国信证券股份有限公司宁夏分公司",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"postTime":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"satparty_regId": "tl_6acf4803a118964fc48a04328f298335",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"sortTime": 253399593600000,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"taxpayerId": "916401063955133950",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"title": "国信证券股份有限公司宁夏分公司"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"searchSeconds": 0.005,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"totalCount":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8"/>
          <w:szCs w:val="28"/>
        </w:rPr>
      </w:pPr>
      <w:r>
        <w:rPr>
          <w:rFonts w:hint="eastAsia" w:ascii="微软雅黑" w:hAnsi="微软雅黑" w:eastAsia="微软雅黑" w:cs="微软雅黑"/>
          <w:color w:val="00B050"/>
          <w:kern w:val="0"/>
          <w:sz w:val="18"/>
          <w:szCs w:val="18"/>
        </w:rPr>
        <w:t>}</w:t>
      </w:r>
    </w:p>
    <w:p>
      <w:pPr>
        <w:widowControl w:val="0"/>
        <w:numPr>
          <w:ilvl w:val="0"/>
          <w:numId w:val="0"/>
        </w:numPr>
        <w:jc w:val="both"/>
        <w:rPr>
          <w:rFonts w:hint="eastAsia"/>
          <w:lang w:val="en-US" w:eastAsia="zh-CN"/>
        </w:rPr>
      </w:pPr>
    </w:p>
    <w:p>
      <w:pPr>
        <w:spacing w:line="360" w:lineRule="auto"/>
        <w:outlineLvl w:val="2"/>
        <w:rPr>
          <w:rFonts w:hint="eastAsia" w:ascii="宋体" w:hAnsi="宋体" w:eastAsiaTheme="minorEastAsia"/>
          <w:b/>
          <w:bCs/>
          <w:sz w:val="24"/>
          <w:szCs w:val="24"/>
          <w:lang w:val="en-US" w:eastAsia="zh-CN"/>
        </w:rPr>
      </w:pPr>
      <w:bookmarkStart w:id="34" w:name="_Toc1297"/>
      <w:r>
        <w:rPr>
          <w:rFonts w:hint="eastAsia" w:ascii="宋体" w:hAnsi="宋体"/>
          <w:b/>
          <w:bCs/>
          <w:sz w:val="24"/>
          <w:szCs w:val="24"/>
          <w:lang w:val="en-US" w:eastAsia="zh-CN"/>
        </w:rPr>
        <w:t>3.2.6税务许可</w:t>
      </w:r>
      <w:bookmarkEnd w:id="34"/>
    </w:p>
    <w:p>
      <w:pPr>
        <w:spacing w:line="360" w:lineRule="auto"/>
        <w:rPr>
          <w:rFonts w:hint="eastAsia" w:ascii="宋体" w:hAnsi="宋体"/>
          <w:sz w:val="24"/>
          <w:szCs w:val="24"/>
        </w:rPr>
      </w:pPr>
      <w:r>
        <w:rPr>
          <w:rFonts w:hint="eastAsia" w:ascii="宋体" w:hAnsi="宋体"/>
          <w:sz w:val="24"/>
          <w:szCs w:val="24"/>
          <w:lang w:val="en-US" w:eastAsia="zh-CN"/>
        </w:rPr>
        <w:t>satparty_xuke</w:t>
      </w:r>
      <w:r>
        <w:rPr>
          <w:rFonts w:hint="eastAsia" w:ascii="宋体" w:hAnsi="宋体"/>
          <w:sz w:val="24"/>
          <w:szCs w:val="24"/>
        </w:rPr>
        <w:t>返回字段说明：</w:t>
      </w:r>
    </w:p>
    <w:tbl>
      <w:tblPr>
        <w:tblStyle w:val="11"/>
        <w:tblW w:w="8181" w:type="dxa"/>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2"/>
        <w:gridCol w:w="2610"/>
        <w:gridCol w:w="1980"/>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6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469"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color w:val="000000"/>
                <w:kern w:val="0"/>
                <w:szCs w:val="21"/>
                <w:lang w:bidi="ar"/>
              </w:rPr>
              <w:t>1</w:t>
            </w:r>
          </w:p>
        </w:tc>
        <w:tc>
          <w:tcPr>
            <w:tcW w:w="261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satparty_xukeId</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税务许可ID</w:t>
            </w:r>
          </w:p>
        </w:tc>
        <w:tc>
          <w:tcPr>
            <w:tcW w:w="2469" w:type="dxa"/>
            <w:vAlign w:val="center"/>
          </w:tcPr>
          <w:p>
            <w:pPr>
              <w:widowControl/>
              <w:jc w:val="left"/>
              <w:textAlignment w:val="center"/>
              <w:rPr>
                <w:rFonts w:ascii="宋体" w:hAnsi="宋体" w:cs="宋体"/>
                <w:szCs w:val="21"/>
              </w:rPr>
            </w:pPr>
            <w:r>
              <w:rPr>
                <w:rFonts w:hint="eastAsia" w:ascii="宋体" w:hAnsi="宋体" w:cs="宋体"/>
                <w:color w:val="0000FF"/>
                <w:kern w:val="0"/>
                <w:szCs w:val="21"/>
                <w:lang w:val="en-US" w:eastAsia="zh-CN" w:bidi="ar"/>
              </w:rPr>
              <w:t>税务许可唯一标识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szCs w:val="21"/>
              </w:rPr>
              <w:t>2</w:t>
            </w:r>
          </w:p>
        </w:tc>
        <w:tc>
          <w:tcPr>
            <w:tcW w:w="261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authority</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局（政府单位）</w:t>
            </w:r>
          </w:p>
        </w:tc>
        <w:tc>
          <w:tcPr>
            <w:tcW w:w="2469"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税务局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szCs w:val="21"/>
              </w:rPr>
              <w:t>3</w:t>
            </w:r>
          </w:p>
        </w:tc>
        <w:tc>
          <w:tcPr>
            <w:tcW w:w="261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body</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内容</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szCs w:val="21"/>
              </w:rPr>
              <w:t>4</w:t>
            </w:r>
          </w:p>
        </w:tc>
        <w:tc>
          <w:tcPr>
            <w:tcW w:w="261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eventName</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事件名称</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22" w:type="dxa"/>
            <w:vAlign w:val="center"/>
          </w:tcPr>
          <w:p>
            <w:pPr>
              <w:widowControl/>
              <w:jc w:val="center"/>
              <w:textAlignment w:val="center"/>
              <w:rPr>
                <w:rFonts w:ascii="宋体" w:hAnsi="宋体" w:cs="宋体"/>
                <w:szCs w:val="21"/>
              </w:rPr>
            </w:pPr>
            <w:r>
              <w:rPr>
                <w:rFonts w:hint="eastAsia" w:ascii="宋体" w:hAnsi="宋体" w:cs="宋体"/>
                <w:szCs w:val="21"/>
              </w:rPr>
              <w:t>5</w:t>
            </w:r>
          </w:p>
        </w:tc>
        <w:tc>
          <w:tcPr>
            <w:tcW w:w="261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legalRepresentative</w:t>
            </w:r>
          </w:p>
        </w:tc>
        <w:tc>
          <w:tcPr>
            <w:tcW w:w="1980" w:type="dxa"/>
            <w:vAlign w:val="center"/>
          </w:tcPr>
          <w:p>
            <w:pPr>
              <w:widowControl/>
              <w:jc w:val="left"/>
              <w:textAlignment w:val="center"/>
              <w:rPr>
                <w:rFonts w:ascii="宋体" w:hAnsi="宋体" w:cs="宋体"/>
                <w:szCs w:val="21"/>
              </w:rPr>
            </w:pPr>
            <w:r>
              <w:rPr>
                <w:rFonts w:hint="eastAsia" w:ascii="宋体" w:hAnsi="宋体" w:cs="宋体"/>
                <w:szCs w:val="21"/>
                <w:lang w:val="en-US" w:eastAsia="zh-CN"/>
              </w:rPr>
              <w:t>关联方名称</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szCs w:val="21"/>
              </w:rPr>
              <w:t>6</w:t>
            </w:r>
          </w:p>
        </w:tc>
        <w:tc>
          <w:tcPr>
            <w:tcW w:w="261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pname</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企业名称</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szCs w:val="21"/>
              </w:rPr>
              <w:t>7</w:t>
            </w:r>
          </w:p>
        </w:tc>
        <w:tc>
          <w:tcPr>
            <w:tcW w:w="261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postTime</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发布时间</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szCs w:val="21"/>
              </w:rPr>
              <w:t>8</w:t>
            </w:r>
          </w:p>
        </w:tc>
        <w:tc>
          <w:tcPr>
            <w:tcW w:w="261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sortTime</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评定时间</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122" w:type="dxa"/>
            <w:vAlign w:val="center"/>
          </w:tcPr>
          <w:p>
            <w:pPr>
              <w:widowControl/>
              <w:jc w:val="center"/>
              <w:textAlignment w:val="center"/>
              <w:rPr>
                <w:rFonts w:ascii="宋体" w:hAnsi="宋体" w:cs="宋体"/>
                <w:szCs w:val="21"/>
              </w:rPr>
            </w:pPr>
            <w:r>
              <w:rPr>
                <w:rFonts w:hint="eastAsia" w:ascii="宋体" w:hAnsi="宋体" w:cs="宋体"/>
                <w:szCs w:val="21"/>
              </w:rPr>
              <w:t>9</w:t>
            </w:r>
          </w:p>
        </w:tc>
        <w:tc>
          <w:tcPr>
            <w:tcW w:w="261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taxpayerId</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税务登记号</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szCs w:val="21"/>
              </w:rPr>
              <w:t>10</w:t>
            </w:r>
          </w:p>
        </w:tc>
        <w:tc>
          <w:tcPr>
            <w:tcW w:w="261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title</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标题</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122" w:type="dxa"/>
            <w:vAlign w:val="center"/>
          </w:tcPr>
          <w:p>
            <w:pPr>
              <w:widowControl/>
              <w:jc w:val="center"/>
              <w:textAlignment w:val="center"/>
              <w:rPr>
                <w:rFonts w:ascii="宋体" w:hAnsi="宋体" w:cs="宋体"/>
                <w:szCs w:val="21"/>
              </w:rPr>
            </w:pPr>
            <w:r>
              <w:rPr>
                <w:rFonts w:hint="eastAsia" w:ascii="宋体" w:hAnsi="宋体" w:cs="宋体"/>
                <w:szCs w:val="21"/>
              </w:rPr>
              <w:t>11</w:t>
            </w:r>
          </w:p>
        </w:tc>
        <w:tc>
          <w:tcPr>
            <w:tcW w:w="261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dataType</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数据类型</w:t>
            </w:r>
          </w:p>
        </w:tc>
        <w:tc>
          <w:tcPr>
            <w:tcW w:w="2469" w:type="dxa"/>
            <w:vAlign w:val="center"/>
          </w:tcPr>
          <w:p>
            <w:pPr>
              <w:widowControl/>
              <w:jc w:val="left"/>
              <w:textAlignment w:val="center"/>
              <w:rPr>
                <w:rFonts w:ascii="宋体" w:hAnsi="宋体" w:cs="宋体"/>
                <w:szCs w:val="21"/>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查询详情样例：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"code":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"msg": "成功读取 1/1 条详细记录",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"satparty_xuke":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"authority": "龙口市国家税务局龙港经济开发区税务分局",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"body": "{项目名称=增值税专用发票（增值税税控系统）最高开票限额审批, 审批类别=普通, 行政相对人名称=龙口市泰昌经贸有限公司, 许可内容=根据《中国人民共和国行政许可法》第三十八条第一款的规定，决定准予取得增值税专用发票（中文三联无金额限制版）十万元版, 行政许可决定书文号=文书字轨：龙国税   许变更准字   〔2018〕   第73   号, 填报日期=2018-4-2, 行政相对人代码_3 （工商登记码）=, 行政相对人代码_4 （税务登记号）=, 备注=, 许可决定日期=2018/3/28, 数据更新时间戳=2018/4/2, 行政相对人代码_2 （组织机构代码）=, 行政相对人代码_5 （居民身份证号）=, 许可截止期=9999/12/31, 许可机关=龙口市国家税务局龙港经济开发区税务分局, 地方编码=, </w:t>
      </w:r>
      <w:r>
        <w:rPr>
          <w:rFonts w:hint="eastAsia" w:ascii="微软雅黑" w:hAnsi="微软雅黑" w:eastAsia="微软雅黑" w:cs="微软雅黑"/>
          <w:color w:val="00B050"/>
          <w:kern w:val="0"/>
          <w:sz w:val="18"/>
          <w:szCs w:val="18"/>
          <w:lang w:eastAsia="zh-CN"/>
        </w:rPr>
        <w:t>关联方名称关联方名称</w:t>
      </w:r>
      <w:r>
        <w:rPr>
          <w:rFonts w:hint="eastAsia" w:ascii="微软雅黑" w:hAnsi="微软雅黑" w:eastAsia="微软雅黑" w:cs="微软雅黑"/>
          <w:color w:val="00B050"/>
          <w:kern w:val="0"/>
          <w:sz w:val="18"/>
          <w:szCs w:val="18"/>
        </w:rPr>
        <w:t>=邹芳泰, 行政相对人代码_1 （统一社会信用代码）=91370681082954739C, 当前状态=0}",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"dataType": "satparty_xuke",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"eventName": "行政许可",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"legalRepresentative": "邹芳泰",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"pname": "龙口市泰昌经贸有限公司",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"postTime": 1522598400000,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"satparty_xukeId": "tl_053db2b0b6a928030220119e4a110003",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"sortTime": 253402185600000,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"taxpayerId": "91370681082954739C",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"title": "龙口市国家税务局2018年3月第五周行政许可公示"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"searchSeconds": 0.007,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"totalCount":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numPr>
          <w:ilvl w:val="0"/>
          <w:numId w:val="0"/>
        </w:numPr>
        <w:outlineLvl w:val="0"/>
        <w:rPr>
          <w:rFonts w:hint="default"/>
          <w:b/>
          <w:bCs/>
          <w:sz w:val="32"/>
          <w:szCs w:val="40"/>
          <w:lang w:val="en-US" w:eastAsia="zh-CN"/>
        </w:rPr>
      </w:pPr>
      <w:bookmarkStart w:id="35" w:name="_Toc2303"/>
      <w:r>
        <w:rPr>
          <w:rFonts w:hint="eastAsia"/>
          <w:b/>
          <w:bCs/>
          <w:sz w:val="32"/>
          <w:szCs w:val="40"/>
          <w:lang w:val="en-US" w:eastAsia="zh-CN"/>
        </w:rPr>
        <w:t>四、涉税数据高精版</w:t>
      </w:r>
      <w:bookmarkEnd w:id="35"/>
    </w:p>
    <w:p>
      <w:pPr>
        <w:numPr>
          <w:ilvl w:val="0"/>
          <w:numId w:val="0"/>
        </w:numPr>
        <w:outlineLvl w:val="1"/>
        <w:rPr>
          <w:rFonts w:hint="eastAsia"/>
          <w:b/>
          <w:bCs/>
          <w:sz w:val="28"/>
          <w:szCs w:val="36"/>
          <w:lang w:val="en-US" w:eastAsia="zh-CN"/>
        </w:rPr>
      </w:pPr>
      <w:bookmarkStart w:id="36" w:name="_Toc19522"/>
      <w:r>
        <w:rPr>
          <w:rFonts w:hint="eastAsia"/>
          <w:b/>
          <w:bCs/>
          <w:sz w:val="28"/>
          <w:szCs w:val="36"/>
          <w:lang w:val="en-US" w:eastAsia="zh-CN"/>
        </w:rPr>
        <w:t>4.1、企业查询</w:t>
      </w:r>
      <w:bookmarkEnd w:id="36"/>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Fonts w:hint="eastAsia"/>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https://api.fahaicc.com/vip/query/sat?</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1632"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domain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lang w:val="en-US"/>
              </w:rPr>
            </w:pPr>
            <w:r>
              <w:rPr>
                <w:rFonts w:hint="eastAsia" w:ascii="宋体" w:hAnsi="宋体" w:cs="宋体"/>
                <w:szCs w:val="21"/>
                <w:lang w:val="en-US" w:eastAsia="zh-CN"/>
              </w:rPr>
              <w:t>领域代码,sat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authCode</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rt</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sign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签名验证，具体签名方法请参见领域维度总览表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01" w:type="dxa"/>
            <w:vAlign w:val="top"/>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5</w:t>
            </w:r>
          </w:p>
        </w:tc>
        <w:tc>
          <w:tcPr>
            <w:tcW w:w="1809" w:type="dxa"/>
            <w:vAlign w:val="center"/>
          </w:tcPr>
          <w:p>
            <w:pPr>
              <w:rPr>
                <w:rFonts w:ascii="宋体" w:hAnsi="宋体" w:cs="宋体"/>
                <w:szCs w:val="21"/>
              </w:rPr>
            </w:pPr>
            <w:r>
              <w:rPr>
                <w:rFonts w:hint="eastAsia" w:ascii="宋体" w:hAnsi="宋体" w:cs="宋体"/>
                <w:szCs w:val="21"/>
                <w:lang w:val="en-US" w:eastAsia="zh-CN"/>
              </w:rPr>
              <w:t>args</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json</w:t>
            </w:r>
          </w:p>
        </w:tc>
        <w:tc>
          <w:tcPr>
            <w:tcW w:w="2616" w:type="dxa"/>
            <w:vAlign w:val="center"/>
          </w:tcPr>
          <w:p>
            <w:pPr>
              <w:rPr>
                <w:rFonts w:hint="eastAsia" w:eastAsiaTheme="minorEastAsia"/>
                <w:lang w:val="en-US" w:eastAsia="zh-CN"/>
              </w:rPr>
            </w:pPr>
            <w:r>
              <w:rPr>
                <w:rFonts w:hint="eastAsia" w:ascii="宋体" w:hAnsi="宋体" w:cs="宋体"/>
                <w:szCs w:val="21"/>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tcPr>
          <w:p>
            <w:pPr>
              <w:jc w:val="center"/>
              <w:rPr>
                <w:rFonts w:ascii="宋体" w:hAnsi="宋体" w:cs="宋体"/>
                <w:b/>
                <w:szCs w:val="21"/>
              </w:rPr>
            </w:pPr>
            <w:r>
              <w:rPr>
                <w:rFonts w:hint="eastAsia" w:ascii="宋体" w:hAnsi="宋体" w:cs="宋体"/>
                <w:b/>
                <w:szCs w:val="21"/>
              </w:rPr>
              <w:t>英文</w:t>
            </w:r>
            <w:r>
              <w:rPr>
                <w:rFonts w:ascii="宋体" w:hAnsi="宋体" w:cs="宋体"/>
                <w:b/>
                <w:szCs w:val="21"/>
              </w:rPr>
              <w:t>代码</w:t>
            </w:r>
          </w:p>
        </w:tc>
        <w:tc>
          <w:tcPr>
            <w:tcW w:w="1632" w:type="dxa"/>
            <w:shd w:val="clear" w:color="auto" w:fill="BDD6EE" w:themeFill="accent1" w:themeFillTint="66"/>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keyword</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dataType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eastAsiaTheme="minorEastAsia"/>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pageno</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range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显示条数</w:t>
            </w:r>
          </w:p>
        </w:tc>
      </w:tr>
    </w:tbl>
    <w:p>
      <w:pPr>
        <w:numPr>
          <w:ilvl w:val="0"/>
          <w:numId w:val="0"/>
        </w:numPr>
        <w:rPr>
          <w:rFonts w:hint="eastAsia"/>
          <w:highlight w:val="green"/>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例1：</w:t>
            </w:r>
            <w:r>
              <w:rPr>
                <w:rFonts w:hint="eastAsia" w:ascii="宋体" w:hAnsi="宋体"/>
                <w:sz w:val="24"/>
                <w:szCs w:val="24"/>
                <w:lang w:val="en-US" w:eastAsia="zh-CN"/>
              </w:rPr>
              <w:t>关键词查询举例说明，例如dataType值为satparty_qs</w:t>
            </w:r>
          </w:p>
          <w:p>
            <w:pPr>
              <w:keepNext w:val="0"/>
              <w:keepLines w:val="0"/>
              <w:widowControl/>
              <w:suppressLineNumbers w:val="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FF0000"/>
                <w:sz w:val="20"/>
                <w:szCs w:val="20"/>
                <w:shd w:val="clear" w:color="auto" w:fill="FFFFFF"/>
                <w:lang w:val="en-US" w:eastAsia="zh-CN"/>
              </w:rPr>
              <w:fldChar w:fldCharType="begin"/>
            </w:r>
            <w:r>
              <w:rPr>
                <w:rFonts w:hint="eastAsia" w:ascii="微软雅黑" w:hAnsi="微软雅黑" w:eastAsia="微软雅黑" w:cs="微软雅黑"/>
                <w:color w:val="FF0000"/>
                <w:sz w:val="20"/>
                <w:szCs w:val="20"/>
                <w:shd w:val="clear" w:color="auto" w:fill="FFFFFF"/>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FF0000"/>
                <w:sz w:val="20"/>
                <w:szCs w:val="20"/>
                <w:shd w:val="clear" w:color="auto" w:fill="FFFFFF"/>
                <w:lang w:val="en-US" w:eastAsia="zh-CN"/>
              </w:rPr>
              <w:fldChar w:fldCharType="separate"/>
            </w:r>
            <w:r>
              <w:rPr>
                <w:rFonts w:hint="eastAsia" w:ascii="微软雅黑" w:hAnsi="微软雅黑" w:eastAsia="微软雅黑" w:cs="微软雅黑"/>
                <w:color w:val="FF0000"/>
                <w:sz w:val="20"/>
                <w:szCs w:val="20"/>
                <w:shd w:val="clear" w:color="auto" w:fill="FFFFFF"/>
                <w:lang w:val="en-US" w:eastAsia="zh-CN"/>
              </w:rPr>
              <w:t>https://api.fahaicc.com/vip/query/sat?authCode=授权码</w:t>
            </w:r>
            <w:r>
              <w:rPr>
                <w:rFonts w:hint="eastAsia" w:ascii="微软雅黑" w:hAnsi="微软雅黑" w:eastAsia="微软雅黑" w:cs="微软雅黑"/>
                <w:color w:val="00B050"/>
                <w:sz w:val="20"/>
                <w:szCs w:val="20"/>
                <w:lang w:val="en-US" w:eastAsia="zh-CN"/>
              </w:rPr>
              <w:t>&amp;rt=1550737462806&amp;sign=c493f220f3a4585f7e8fda9e98f63&amp;args={</w:t>
            </w:r>
            <w:r>
              <w:rPr>
                <w:rFonts w:hint="eastAsia" w:ascii="微软雅黑" w:hAnsi="微软雅黑" w:eastAsia="微软雅黑" w:cs="微软雅黑"/>
                <w:color w:val="FF0000"/>
                <w:sz w:val="20"/>
                <w:szCs w:val="20"/>
                <w:lang w:val="en-US" w:eastAsia="zh-CN"/>
              </w:rPr>
              <w:t>"dataType":"satparty_qs"</w:t>
            </w:r>
            <w:r>
              <w:rPr>
                <w:rFonts w:hint="eastAsia" w:ascii="微软雅黑" w:hAnsi="微软雅黑" w:eastAsia="微软雅黑" w:cs="微软雅黑"/>
                <w:color w:val="00B050"/>
                <w:sz w:val="20"/>
                <w:szCs w:val="20"/>
                <w:lang w:val="en-US" w:eastAsia="zh-CN"/>
              </w:rPr>
              <w:t>,"keyword":"小米","pageno":1,"range":10}</w:t>
            </w:r>
            <w:r>
              <w:rPr>
                <w:rFonts w:hint="eastAsia" w:ascii="微软雅黑" w:hAnsi="微软雅黑" w:eastAsia="微软雅黑" w:cs="微软雅黑"/>
                <w:color w:val="FF0000"/>
                <w:sz w:val="20"/>
                <w:szCs w:val="20"/>
                <w:shd w:val="clear" w:color="auto" w:fill="FFFFFF"/>
                <w:lang w:val="en-US" w:eastAsia="zh-CN"/>
              </w:rPr>
              <w:fldChar w:fldCharType="end"/>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关键词查询举例说明，dataType无值</w:t>
            </w:r>
          </w:p>
          <w:p>
            <w:pPr>
              <w:keepNext w:val="0"/>
              <w:keepLines w:val="0"/>
              <w:widowControl/>
              <w:suppressLineNumbers w:val="0"/>
              <w:jc w:val="left"/>
              <w:rPr>
                <w:rFonts w:hint="eastAsia"/>
                <w:vertAlign w:val="baseline"/>
                <w:lang w:val="en-US" w:eastAsia="zh-CN"/>
              </w:rPr>
            </w:pPr>
            <w:r>
              <w:rPr>
                <w:rFonts w:hint="eastAsia" w:ascii="微软雅黑" w:hAnsi="微软雅黑" w:eastAsia="微软雅黑" w:cs="微软雅黑"/>
                <w:color w:val="FF0000"/>
                <w:sz w:val="20"/>
                <w:szCs w:val="20"/>
                <w:shd w:val="clear" w:color="auto" w:fill="FFFFFF"/>
                <w:lang w:val="en-US" w:eastAsia="zh-CN"/>
              </w:rPr>
              <w:fldChar w:fldCharType="begin"/>
            </w:r>
            <w:r>
              <w:rPr>
                <w:rFonts w:hint="eastAsia" w:ascii="微软雅黑" w:hAnsi="微软雅黑" w:eastAsia="微软雅黑" w:cs="微软雅黑"/>
                <w:color w:val="FF0000"/>
                <w:sz w:val="20"/>
                <w:szCs w:val="20"/>
                <w:shd w:val="clear" w:color="auto" w:fill="FFFFFF"/>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FF0000"/>
                <w:sz w:val="20"/>
                <w:szCs w:val="20"/>
                <w:shd w:val="clear" w:color="auto" w:fill="FFFFFF"/>
                <w:lang w:val="en-US" w:eastAsia="zh-CN"/>
              </w:rPr>
              <w:fldChar w:fldCharType="separate"/>
            </w:r>
            <w:r>
              <w:rPr>
                <w:rFonts w:hint="eastAsia" w:ascii="微软雅黑" w:hAnsi="微软雅黑" w:eastAsia="微软雅黑" w:cs="微软雅黑"/>
                <w:color w:val="FF0000"/>
                <w:sz w:val="20"/>
                <w:szCs w:val="20"/>
                <w:shd w:val="clear" w:color="auto" w:fill="FFFFFF"/>
                <w:lang w:val="en-US" w:eastAsia="zh-CN"/>
              </w:rPr>
              <w:t>https://api.fahaicc.com/vip/query/sat?authCode=授权码</w:t>
            </w:r>
            <w:r>
              <w:rPr>
                <w:rFonts w:hint="eastAsia" w:ascii="微软雅黑" w:hAnsi="微软雅黑" w:eastAsia="微软雅黑" w:cs="微软雅黑"/>
                <w:color w:val="00B050"/>
                <w:sz w:val="20"/>
                <w:szCs w:val="20"/>
                <w:lang w:val="en-US" w:eastAsia="zh-CN"/>
              </w:rPr>
              <w:t>&amp;rt=1550737462806&amp;sign=c493f220f3a4585f7e8fda9e98f63&amp;args={"keyword":"小米","pageno":1,"range":10}</w:t>
            </w:r>
            <w:r>
              <w:rPr>
                <w:rFonts w:hint="eastAsia" w:ascii="微软雅黑" w:hAnsi="微软雅黑" w:eastAsia="微软雅黑" w:cs="微软雅黑"/>
                <w:color w:val="FF0000"/>
                <w:sz w:val="20"/>
                <w:szCs w:val="20"/>
                <w:shd w:val="clear" w:color="auto" w:fill="FFFFFF"/>
                <w:lang w:val="en-US" w:eastAsia="zh-CN"/>
              </w:rPr>
              <w:fldChar w:fldCharType="end"/>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输出参数：</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ascii="宋体" w:hAnsi="宋体"/>
          <w:sz w:val="24"/>
          <w:szCs w:val="24"/>
        </w:rPr>
      </w:pPr>
      <w:r>
        <w:rPr>
          <w:rFonts w:hint="eastAsia" w:ascii="宋体" w:hAnsi="宋体"/>
          <w:sz w:val="24"/>
          <w:szCs w:val="24"/>
        </w:rPr>
        <w:t>具体字段说明：</w:t>
      </w:r>
    </w:p>
    <w:tbl>
      <w:tblPr>
        <w:tblStyle w:val="11"/>
        <w:tblW w:w="8223"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totalCount</w:t>
            </w:r>
          </w:p>
        </w:tc>
        <w:tc>
          <w:tcPr>
            <w:tcW w:w="2131" w:type="dxa"/>
          </w:tcPr>
          <w:p>
            <w:pPr>
              <w:rPr>
                <w:rFonts w:ascii="宋体" w:hAnsi="宋体" w:cs="宋体"/>
                <w:szCs w:val="21"/>
              </w:rPr>
            </w:pPr>
            <w:r>
              <w:rPr>
                <w:rFonts w:hint="eastAsia" w:ascii="宋体" w:hAnsi="宋体" w:cs="宋体"/>
                <w:szCs w:val="21"/>
              </w:rPr>
              <w:t>所有信息数量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totalPageNum</w:t>
            </w:r>
          </w:p>
        </w:tc>
        <w:tc>
          <w:tcPr>
            <w:tcW w:w="2131" w:type="dxa"/>
          </w:tcPr>
          <w:p>
            <w:pPr>
              <w:rPr>
                <w:rFonts w:ascii="宋体" w:hAnsi="宋体" w:cs="宋体"/>
                <w:szCs w:val="21"/>
              </w:rPr>
            </w:pPr>
            <w:r>
              <w:rPr>
                <w:rFonts w:hint="eastAsia" w:ascii="宋体" w:hAnsi="宋体" w:cs="宋体"/>
                <w:szCs w:val="21"/>
              </w:rPr>
              <w:t>所有信息总页码数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pageNo</w:t>
            </w:r>
          </w:p>
        </w:tc>
        <w:tc>
          <w:tcPr>
            <w:tcW w:w="2131" w:type="dxa"/>
          </w:tcPr>
          <w:p>
            <w:pPr>
              <w:rPr>
                <w:rFonts w:ascii="宋体" w:hAnsi="宋体" w:cs="宋体"/>
                <w:szCs w:val="21"/>
              </w:rPr>
            </w:pPr>
            <w:r>
              <w:rPr>
                <w:rFonts w:hint="eastAsia" w:ascii="宋体" w:hAnsi="宋体" w:cs="宋体"/>
                <w:szCs w:val="21"/>
              </w:rPr>
              <w:t>当前页码数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range</w:t>
            </w:r>
          </w:p>
        </w:tc>
        <w:tc>
          <w:tcPr>
            <w:tcW w:w="2131" w:type="dxa"/>
          </w:tcPr>
          <w:p>
            <w:pPr>
              <w:rPr>
                <w:rFonts w:ascii="宋体" w:hAnsi="宋体" w:cs="宋体"/>
                <w:szCs w:val="21"/>
              </w:rPr>
            </w:pPr>
            <w:r>
              <w:rPr>
                <w:rFonts w:hint="eastAsia" w:ascii="宋体" w:hAnsi="宋体" w:cs="宋体"/>
                <w:szCs w:val="21"/>
              </w:rPr>
              <w:t>每页数量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5</w:t>
            </w:r>
          </w:p>
        </w:tc>
        <w:tc>
          <w:tcPr>
            <w:tcW w:w="2130" w:type="dxa"/>
            <w:vAlign w:val="top"/>
          </w:tcPr>
          <w:p>
            <w:pPr>
              <w:rPr>
                <w:rFonts w:ascii="宋体" w:hAnsi="宋体" w:cs="宋体"/>
                <w:b/>
                <w:bCs/>
                <w:color w:val="FF0000"/>
                <w:szCs w:val="21"/>
              </w:rPr>
            </w:pPr>
            <w:r>
              <w:rPr>
                <w:rFonts w:hint="eastAsia" w:ascii="宋体" w:hAnsi="宋体" w:cs="宋体"/>
                <w:b/>
                <w:bCs/>
                <w:color w:val="FF0000"/>
                <w:szCs w:val="21"/>
                <w:lang w:val="en-US" w:eastAsia="zh-CN"/>
              </w:rPr>
              <w:t>all</w:t>
            </w:r>
            <w:r>
              <w:rPr>
                <w:rFonts w:hint="eastAsia" w:ascii="宋体" w:hAnsi="宋体" w:cs="宋体"/>
                <w:b/>
                <w:bCs/>
                <w:color w:val="FF0000"/>
                <w:szCs w:val="21"/>
              </w:rPr>
              <w:t>List</w:t>
            </w:r>
          </w:p>
        </w:tc>
        <w:tc>
          <w:tcPr>
            <w:tcW w:w="2131" w:type="dxa"/>
            <w:vAlign w:val="top"/>
          </w:tcPr>
          <w:p>
            <w:pPr>
              <w:rPr>
                <w:rFonts w:ascii="宋体" w:hAnsi="宋体" w:cs="宋体"/>
                <w:b/>
                <w:bCs/>
                <w:szCs w:val="21"/>
              </w:rPr>
            </w:pPr>
            <w:r>
              <w:rPr>
                <w:rFonts w:hint="eastAsia" w:ascii="宋体" w:hAnsi="宋体" w:cs="宋体"/>
                <w:color w:val="00B0F0"/>
                <w:szCs w:val="21"/>
              </w:rPr>
              <w:t>信息列表</w:t>
            </w:r>
          </w:p>
        </w:tc>
        <w:tc>
          <w:tcPr>
            <w:tcW w:w="1981" w:type="dxa"/>
            <w:vAlign w:val="top"/>
          </w:tcPr>
          <w:p>
            <w:pPr>
              <w:rPr>
                <w:rFonts w:ascii="宋体" w:hAnsi="宋体" w:cs="宋体"/>
                <w:szCs w:val="21"/>
              </w:rPr>
            </w:pPr>
            <w:r>
              <w:rPr>
                <w:rFonts w:hint="eastAsia" w:ascii="宋体" w:hAnsi="宋体"/>
                <w:sz w:val="24"/>
                <w:szCs w:val="24"/>
                <w:lang w:val="en-US" w:eastAsia="zh-CN"/>
              </w:rPr>
              <w:t>all</w:t>
            </w:r>
            <w:r>
              <w:rPr>
                <w:rFonts w:hint="eastAsia" w:ascii="宋体" w:hAnsi="宋体"/>
                <w:sz w:val="24"/>
                <w:szCs w:val="24"/>
              </w:rPr>
              <w:t>List</w:t>
            </w:r>
            <w:r>
              <w:rPr>
                <w:rFonts w:hint="eastAsia" w:ascii="宋体" w:hAnsi="宋体"/>
                <w:sz w:val="24"/>
                <w:szCs w:val="24"/>
                <w:lang w:val="en-US" w:eastAsia="zh-CN"/>
              </w:rPr>
              <w:t xml:space="preserve">/xxxxList </w:t>
            </w:r>
            <w:r>
              <w:rPr>
                <w:rFonts w:hint="eastAsia" w:ascii="宋体" w:hAnsi="宋体" w:cs="宋体"/>
                <w:color w:val="70AD47" w:themeColor="accent6"/>
                <w:szCs w:val="21"/>
                <w:lang w:val="en-US" w:eastAsia="zh-CN"/>
                <w14:textFill>
                  <w14:solidFill>
                    <w14:schemeClr w14:val="accent6"/>
                  </w14:solidFill>
                </w14:textFill>
              </w:rPr>
              <w:t>(当数据维度入参为多个维度,列表返回allList,当数据入参为单一维度展示维度代码+List,如cpwsList)</w:t>
            </w:r>
            <w:r>
              <w:rPr>
                <w:rFonts w:hint="eastAsia" w:ascii="宋体" w:hAnsi="宋体" w:cs="宋体"/>
                <w:szCs w:val="21"/>
              </w:rPr>
              <w:t>可能会有多条</w:t>
            </w:r>
            <w:r>
              <w:rPr>
                <w:rFonts w:hint="eastAsia" w:ascii="宋体" w:hAnsi="宋体" w:cs="宋体"/>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vAlign w:val="top"/>
          </w:tcPr>
          <w:p>
            <w:pPr>
              <w:rPr>
                <w:rFonts w:ascii="宋体" w:hAnsi="宋体" w:cs="宋体"/>
                <w:szCs w:val="21"/>
              </w:rPr>
            </w:pPr>
            <w:r>
              <w:rPr>
                <w:rFonts w:hint="eastAsia" w:ascii="宋体" w:hAnsi="宋体" w:cs="宋体"/>
                <w:color w:val="0070C0"/>
                <w:szCs w:val="21"/>
              </w:rPr>
              <w:t>欠税公告数据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1</w:t>
            </w:r>
          </w:p>
        </w:tc>
        <w:tc>
          <w:tcPr>
            <w:tcW w:w="2130" w:type="dxa"/>
            <w:vAlign w:val="top"/>
          </w:tcPr>
          <w:p>
            <w:pPr>
              <w:rPr>
                <w:rFonts w:ascii="宋体" w:hAnsi="宋体" w:cs="宋体"/>
                <w:b/>
                <w:bCs/>
                <w:szCs w:val="21"/>
              </w:rPr>
            </w:pPr>
            <w:r>
              <w:rPr>
                <w:rFonts w:hint="eastAsia" w:ascii="宋体" w:hAnsi="宋体" w:cs="宋体"/>
                <w:szCs w:val="21"/>
              </w:rPr>
              <w:t>satparty_qs</w:t>
            </w:r>
            <w:r>
              <w:rPr>
                <w:rFonts w:hint="eastAsia" w:ascii="宋体" w:hAnsi="宋体" w:cs="宋体"/>
                <w:szCs w:val="21"/>
                <w:shd w:val="clear" w:color="050000" w:fill="auto"/>
              </w:rPr>
              <w:t>Count</w:t>
            </w:r>
          </w:p>
        </w:tc>
        <w:tc>
          <w:tcPr>
            <w:tcW w:w="2131" w:type="dxa"/>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2</w:t>
            </w:r>
          </w:p>
        </w:tc>
        <w:tc>
          <w:tcPr>
            <w:tcW w:w="2130" w:type="dxa"/>
            <w:vAlign w:val="top"/>
          </w:tcPr>
          <w:p>
            <w:pPr>
              <w:rPr>
                <w:rFonts w:ascii="宋体" w:hAnsi="宋体" w:cs="宋体"/>
                <w:b/>
                <w:bCs/>
                <w:szCs w:val="21"/>
              </w:rPr>
            </w:pPr>
            <w:r>
              <w:rPr>
                <w:rFonts w:hint="eastAsia" w:ascii="宋体" w:hAnsi="宋体" w:cs="宋体"/>
                <w:szCs w:val="21"/>
              </w:rPr>
              <w:t>satparty_qs</w:t>
            </w:r>
            <w:r>
              <w:rPr>
                <w:rFonts w:hint="eastAsia" w:ascii="宋体" w:hAnsi="宋体" w:cs="宋体"/>
                <w:szCs w:val="21"/>
                <w:shd w:val="clear" w:color="050000" w:fill="auto"/>
              </w:rPr>
              <w:t>PageNum</w:t>
            </w:r>
          </w:p>
        </w:tc>
        <w:tc>
          <w:tcPr>
            <w:tcW w:w="2131" w:type="dxa"/>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vAlign w:val="top"/>
          </w:tcPr>
          <w:p>
            <w:pPr>
              <w:rPr>
                <w:rFonts w:ascii="宋体" w:hAnsi="宋体" w:cs="宋体"/>
                <w:szCs w:val="21"/>
              </w:rPr>
            </w:pPr>
            <w:r>
              <w:rPr>
                <w:rFonts w:hint="eastAsia" w:ascii="宋体" w:hAnsi="宋体" w:cs="宋体"/>
                <w:color w:val="0070C0"/>
                <w:szCs w:val="21"/>
              </w:rPr>
              <w:t>涉税处罚公示数据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1</w:t>
            </w:r>
          </w:p>
        </w:tc>
        <w:tc>
          <w:tcPr>
            <w:tcW w:w="2130" w:type="dxa"/>
            <w:vAlign w:val="top"/>
          </w:tcPr>
          <w:p>
            <w:pPr>
              <w:rPr>
                <w:rFonts w:ascii="宋体" w:hAnsi="宋体" w:cs="宋体"/>
                <w:b/>
                <w:bCs/>
                <w:szCs w:val="21"/>
              </w:rPr>
            </w:pPr>
            <w:r>
              <w:rPr>
                <w:rFonts w:hint="eastAsia" w:ascii="宋体" w:hAnsi="宋体" w:cs="宋体"/>
                <w:szCs w:val="21"/>
              </w:rPr>
              <w:t>satparty_chufa</w:t>
            </w:r>
            <w:r>
              <w:rPr>
                <w:rFonts w:hint="eastAsia" w:ascii="宋体" w:hAnsi="宋体" w:cs="宋体"/>
                <w:szCs w:val="21"/>
                <w:shd w:val="clear" w:color="050000" w:fill="auto"/>
              </w:rPr>
              <w:t>Count</w:t>
            </w:r>
          </w:p>
        </w:tc>
        <w:tc>
          <w:tcPr>
            <w:tcW w:w="2131" w:type="dxa"/>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2</w:t>
            </w:r>
          </w:p>
        </w:tc>
        <w:tc>
          <w:tcPr>
            <w:tcW w:w="2130" w:type="dxa"/>
            <w:vAlign w:val="top"/>
          </w:tcPr>
          <w:p>
            <w:pPr>
              <w:rPr>
                <w:rFonts w:ascii="宋体" w:hAnsi="宋体" w:cs="宋体"/>
                <w:b/>
                <w:bCs/>
                <w:szCs w:val="21"/>
              </w:rPr>
            </w:pPr>
            <w:r>
              <w:rPr>
                <w:rFonts w:hint="eastAsia" w:ascii="宋体" w:hAnsi="宋体" w:cs="宋体"/>
                <w:szCs w:val="21"/>
              </w:rPr>
              <w:t>satparty_chufa</w:t>
            </w:r>
            <w:r>
              <w:rPr>
                <w:rFonts w:hint="eastAsia" w:ascii="宋体" w:hAnsi="宋体" w:cs="宋体"/>
                <w:szCs w:val="21"/>
                <w:shd w:val="clear" w:color="050000" w:fill="auto"/>
              </w:rPr>
              <w:t>PageNum</w:t>
            </w:r>
          </w:p>
        </w:tc>
        <w:tc>
          <w:tcPr>
            <w:tcW w:w="2131" w:type="dxa"/>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vAlign w:val="top"/>
          </w:tcPr>
          <w:p>
            <w:pPr>
              <w:rPr>
                <w:rFonts w:ascii="宋体" w:hAnsi="宋体" w:cs="宋体"/>
                <w:szCs w:val="21"/>
              </w:rPr>
            </w:pPr>
            <w:r>
              <w:rPr>
                <w:rFonts w:hint="eastAsia" w:ascii="宋体" w:hAnsi="宋体" w:cs="宋体"/>
                <w:color w:val="0070C0"/>
                <w:szCs w:val="21"/>
              </w:rPr>
              <w:t>税务非正常户公示数据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1</w:t>
            </w:r>
          </w:p>
        </w:tc>
        <w:tc>
          <w:tcPr>
            <w:tcW w:w="2130" w:type="dxa"/>
            <w:vAlign w:val="top"/>
          </w:tcPr>
          <w:p>
            <w:pPr>
              <w:rPr>
                <w:rFonts w:ascii="宋体" w:hAnsi="宋体" w:cs="宋体"/>
                <w:b/>
                <w:bCs/>
                <w:szCs w:val="21"/>
              </w:rPr>
            </w:pPr>
            <w:r>
              <w:rPr>
                <w:rFonts w:hint="eastAsia" w:ascii="宋体" w:hAnsi="宋体" w:cs="宋体"/>
                <w:szCs w:val="21"/>
              </w:rPr>
              <w:t>satparty_</w:t>
            </w:r>
            <w:r>
              <w:rPr>
                <w:rFonts w:hint="eastAsia" w:ascii="宋体" w:hAnsi="宋体" w:cs="宋体"/>
                <w:szCs w:val="21"/>
                <w:lang w:val="en-US" w:eastAsia="zh-CN"/>
              </w:rPr>
              <w:t>fzc</w:t>
            </w:r>
            <w:r>
              <w:rPr>
                <w:rFonts w:hint="eastAsia" w:ascii="宋体" w:hAnsi="宋体" w:cs="宋体"/>
                <w:szCs w:val="21"/>
                <w:shd w:val="clear" w:color="050000" w:fill="auto"/>
              </w:rPr>
              <w:t>Count</w:t>
            </w:r>
          </w:p>
        </w:tc>
        <w:tc>
          <w:tcPr>
            <w:tcW w:w="2131" w:type="dxa"/>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2</w:t>
            </w:r>
          </w:p>
        </w:tc>
        <w:tc>
          <w:tcPr>
            <w:tcW w:w="2130" w:type="dxa"/>
            <w:vAlign w:val="top"/>
          </w:tcPr>
          <w:p>
            <w:pPr>
              <w:rPr>
                <w:rFonts w:ascii="宋体" w:hAnsi="宋体" w:cs="宋体"/>
                <w:b/>
                <w:bCs/>
                <w:szCs w:val="21"/>
              </w:rPr>
            </w:pPr>
            <w:r>
              <w:rPr>
                <w:rFonts w:hint="eastAsia" w:ascii="宋体" w:hAnsi="宋体" w:cs="宋体"/>
                <w:szCs w:val="21"/>
              </w:rPr>
              <w:t>satparty_</w:t>
            </w:r>
            <w:r>
              <w:rPr>
                <w:rFonts w:hint="eastAsia" w:ascii="宋体" w:hAnsi="宋体" w:cs="宋体"/>
                <w:szCs w:val="21"/>
                <w:lang w:val="en-US" w:eastAsia="zh-CN"/>
              </w:rPr>
              <w:t>fzc</w:t>
            </w:r>
            <w:r>
              <w:rPr>
                <w:rFonts w:hint="eastAsia" w:ascii="宋体" w:hAnsi="宋体" w:cs="宋体"/>
                <w:szCs w:val="21"/>
                <w:shd w:val="clear" w:color="050000" w:fill="auto"/>
              </w:rPr>
              <w:t>PageNum</w:t>
            </w:r>
          </w:p>
        </w:tc>
        <w:tc>
          <w:tcPr>
            <w:tcW w:w="2131" w:type="dxa"/>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vAlign w:val="top"/>
          </w:tcPr>
          <w:p>
            <w:pPr>
              <w:rPr>
                <w:rFonts w:ascii="宋体" w:hAnsi="宋体" w:cs="宋体"/>
                <w:szCs w:val="21"/>
              </w:rPr>
            </w:pPr>
            <w:r>
              <w:rPr>
                <w:rFonts w:hint="eastAsia" w:ascii="宋体" w:hAnsi="宋体" w:cs="宋体"/>
                <w:color w:val="0070C0"/>
                <w:szCs w:val="21"/>
              </w:rPr>
              <w:t>纳税信用等级数据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1</w:t>
            </w:r>
          </w:p>
        </w:tc>
        <w:tc>
          <w:tcPr>
            <w:tcW w:w="2130" w:type="dxa"/>
            <w:vAlign w:val="top"/>
          </w:tcPr>
          <w:p>
            <w:pPr>
              <w:rPr>
                <w:rFonts w:ascii="宋体" w:hAnsi="宋体" w:cs="宋体"/>
                <w:b/>
                <w:bCs/>
                <w:szCs w:val="21"/>
              </w:rPr>
            </w:pPr>
            <w:r>
              <w:rPr>
                <w:rFonts w:hint="eastAsia" w:ascii="宋体" w:hAnsi="宋体" w:cs="宋体"/>
                <w:szCs w:val="21"/>
              </w:rPr>
              <w:t>satparty_</w:t>
            </w:r>
            <w:r>
              <w:rPr>
                <w:rFonts w:hint="eastAsia" w:ascii="宋体" w:hAnsi="宋体" w:cs="宋体"/>
                <w:szCs w:val="21"/>
                <w:lang w:val="en-US" w:eastAsia="zh-CN"/>
              </w:rPr>
              <w:t>xin</w:t>
            </w:r>
            <w:r>
              <w:rPr>
                <w:rFonts w:hint="eastAsia" w:ascii="宋体" w:hAnsi="宋体" w:cs="宋体"/>
                <w:szCs w:val="21"/>
                <w:shd w:val="clear" w:color="050000" w:fill="auto"/>
              </w:rPr>
              <w:t>Count</w:t>
            </w:r>
          </w:p>
        </w:tc>
        <w:tc>
          <w:tcPr>
            <w:tcW w:w="2131" w:type="dxa"/>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2</w:t>
            </w:r>
          </w:p>
        </w:tc>
        <w:tc>
          <w:tcPr>
            <w:tcW w:w="2130" w:type="dxa"/>
            <w:vAlign w:val="top"/>
          </w:tcPr>
          <w:p>
            <w:pPr>
              <w:rPr>
                <w:rFonts w:ascii="宋体" w:hAnsi="宋体" w:cs="宋体"/>
                <w:b/>
                <w:bCs/>
                <w:szCs w:val="21"/>
              </w:rPr>
            </w:pPr>
            <w:r>
              <w:rPr>
                <w:rFonts w:hint="eastAsia" w:ascii="宋体" w:hAnsi="宋体" w:cs="宋体"/>
                <w:szCs w:val="21"/>
              </w:rPr>
              <w:t>satparty_</w:t>
            </w:r>
            <w:r>
              <w:rPr>
                <w:rFonts w:hint="eastAsia" w:ascii="宋体" w:hAnsi="宋体" w:cs="宋体"/>
                <w:szCs w:val="21"/>
                <w:lang w:val="en-US" w:eastAsia="zh-CN"/>
              </w:rPr>
              <w:t>xin</w:t>
            </w:r>
            <w:r>
              <w:rPr>
                <w:rFonts w:hint="eastAsia" w:ascii="宋体" w:hAnsi="宋体" w:cs="宋体"/>
                <w:szCs w:val="21"/>
                <w:shd w:val="clear" w:color="050000" w:fill="auto"/>
              </w:rPr>
              <w:t>PageNum</w:t>
            </w:r>
          </w:p>
        </w:tc>
        <w:tc>
          <w:tcPr>
            <w:tcW w:w="2131" w:type="dxa"/>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198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4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7" w:type="dxa"/>
            <w:gridSpan w:val="4"/>
          </w:tcPr>
          <w:p>
            <w:pPr>
              <w:rPr>
                <w:rFonts w:ascii="宋体" w:hAnsi="宋体" w:cs="宋体"/>
                <w:color w:val="00B0F0"/>
                <w:szCs w:val="21"/>
              </w:rPr>
            </w:pPr>
            <w:r>
              <w:rPr>
                <w:rFonts w:hint="eastAsia" w:ascii="宋体" w:hAnsi="宋体"/>
                <w:sz w:val="24"/>
                <w:szCs w:val="24"/>
              </w:rPr>
              <w:t>allList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color w:val="70AD47" w:themeColor="accent6"/>
                <w:szCs w:val="21"/>
                <w14:textFill>
                  <w14:solidFill>
                    <w14:schemeClr w14:val="accent6"/>
                  </w14:solidFill>
                </w14:textFill>
              </w:rPr>
              <w:t>entryId</w:t>
            </w:r>
          </w:p>
        </w:tc>
        <w:tc>
          <w:tcPr>
            <w:tcW w:w="1985" w:type="dxa"/>
          </w:tcPr>
          <w:p>
            <w:pPr>
              <w:rPr>
                <w:rFonts w:ascii="宋体" w:hAnsi="宋体" w:cs="宋体"/>
                <w:szCs w:val="21"/>
              </w:rPr>
            </w:pPr>
            <w:r>
              <w:rPr>
                <w:rFonts w:hint="eastAsia" w:ascii="宋体" w:hAnsi="宋体" w:cs="宋体"/>
                <w:szCs w:val="21"/>
              </w:rPr>
              <w:t>id</w:t>
            </w:r>
          </w:p>
        </w:tc>
        <w:tc>
          <w:tcPr>
            <w:tcW w:w="2141" w:type="dxa"/>
          </w:tcPr>
          <w:p>
            <w:pPr>
              <w:rPr>
                <w:rFonts w:ascii="宋体" w:hAnsi="宋体" w:cs="宋体"/>
                <w:szCs w:val="21"/>
              </w:rPr>
            </w:pPr>
            <w:r>
              <w:rPr>
                <w:rFonts w:hint="eastAsia" w:ascii="宋体" w:hAnsi="宋体" w:cs="宋体"/>
                <w:color w:val="00B0F0"/>
                <w:szCs w:val="21"/>
              </w:rPr>
              <w:t>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shd w:val="clear" w:color="050000" w:fill="auto"/>
              </w:rPr>
              <w:t>body</w:t>
            </w:r>
          </w:p>
        </w:tc>
        <w:tc>
          <w:tcPr>
            <w:tcW w:w="1985" w:type="dxa"/>
          </w:tcPr>
          <w:p>
            <w:pPr>
              <w:rPr>
                <w:rFonts w:ascii="宋体" w:hAnsi="宋体" w:cs="宋体"/>
                <w:szCs w:val="21"/>
              </w:rPr>
            </w:pPr>
            <w:r>
              <w:rPr>
                <w:rFonts w:hint="eastAsia" w:ascii="宋体" w:hAnsi="宋体" w:cs="宋体"/>
                <w:szCs w:val="21"/>
              </w:rPr>
              <w:t>内容概要</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shd w:val="clear" w:color="050000" w:fill="auto"/>
              </w:rPr>
              <w:t>title</w:t>
            </w:r>
          </w:p>
        </w:tc>
        <w:tc>
          <w:tcPr>
            <w:tcW w:w="1985" w:type="dxa"/>
          </w:tcPr>
          <w:p>
            <w:pPr>
              <w:rPr>
                <w:rFonts w:ascii="宋体" w:hAnsi="宋体" w:cs="宋体"/>
                <w:szCs w:val="21"/>
              </w:rPr>
            </w:pPr>
            <w:r>
              <w:rPr>
                <w:rFonts w:hint="eastAsia" w:ascii="宋体" w:hAnsi="宋体" w:cs="宋体"/>
                <w:szCs w:val="21"/>
              </w:rPr>
              <w:t>标题</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sortTime</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szCs w:val="21"/>
              </w:rPr>
            </w:pPr>
            <w:r>
              <w:rPr>
                <w:rFonts w:hint="eastAsia" w:ascii="宋体" w:hAnsi="宋体" w:cs="宋体"/>
                <w:szCs w:val="21"/>
              </w:rPr>
              <w:t>sortTimeString</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6</w:t>
            </w:r>
          </w:p>
        </w:tc>
        <w:tc>
          <w:tcPr>
            <w:tcW w:w="2130" w:type="dxa"/>
          </w:tcPr>
          <w:p>
            <w:pPr>
              <w:rPr>
                <w:rFonts w:ascii="宋体" w:hAnsi="宋体" w:cs="宋体"/>
                <w:szCs w:val="21"/>
              </w:rPr>
            </w:pPr>
            <w:r>
              <w:rPr>
                <w:rFonts w:hint="eastAsia" w:ascii="宋体" w:hAnsi="宋体" w:cs="宋体"/>
                <w:szCs w:val="21"/>
                <w:shd w:val="clear" w:color="050000" w:fill="auto"/>
              </w:rPr>
              <w:t>dataType</w:t>
            </w:r>
          </w:p>
        </w:tc>
        <w:tc>
          <w:tcPr>
            <w:tcW w:w="1985" w:type="dxa"/>
          </w:tcPr>
          <w:p>
            <w:pPr>
              <w:rPr>
                <w:rFonts w:ascii="宋体" w:hAnsi="宋体" w:cs="宋体"/>
                <w:szCs w:val="21"/>
              </w:rPr>
            </w:pPr>
            <w:r>
              <w:rPr>
                <w:rFonts w:hint="eastAsia" w:ascii="宋体" w:hAnsi="宋体" w:cs="宋体"/>
                <w:szCs w:val="21"/>
              </w:rPr>
              <w:t>数据类型</w:t>
            </w:r>
          </w:p>
        </w:tc>
        <w:tc>
          <w:tcPr>
            <w:tcW w:w="2141" w:type="dxa"/>
          </w:tcPr>
          <w:p>
            <w:pPr>
              <w:rPr>
                <w:rFonts w:ascii="宋体" w:hAnsi="宋体" w:cs="宋体"/>
                <w:szCs w:val="21"/>
              </w:rPr>
            </w:pPr>
          </w:p>
        </w:tc>
      </w:tr>
    </w:tbl>
    <w:p>
      <w:pPr>
        <w:numPr>
          <w:ilvl w:val="0"/>
          <w:numId w:val="0"/>
        </w:numPr>
        <w:rPr>
          <w:rFonts w:hint="eastAsia"/>
          <w:lang w:val="en-US" w:eastAsia="zh-CN"/>
        </w:rPr>
      </w:pPr>
      <w:r>
        <w:rPr>
          <w:rFonts w:hint="eastAsia"/>
          <w:lang w:val="en-US" w:eastAsia="zh-CN"/>
        </w:rPr>
        <w:t>查询列表样例：</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"allList":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"{限缴日期=, 序号=38,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"satparty_qs",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"tl_f8c66096d73ee19044d7d228d9c43237@cG5hbWU6ZXhpc3Rz",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214271625600000,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r>
        <w:rPr>
          <w:rFonts w:hint="eastAsia" w:ascii="微软雅黑" w:hAnsi="微软雅黑" w:eastAsia="微软雅黑" w:cs="微软雅黑"/>
          <w:color w:val="00B050"/>
          <w:sz w:val="18"/>
          <w:szCs w:val="18"/>
          <w:lang w:val="en-US" w:eastAsia="zh-CN"/>
        </w:rPr>
        <w:t>2016</w:t>
      </w:r>
      <w:r>
        <w:rPr>
          <w:rFonts w:hint="eastAsia" w:ascii="微软雅黑" w:hAnsi="微软雅黑" w:eastAsia="微软雅黑" w:cs="微软雅黑"/>
          <w:color w:val="00B050"/>
          <w:sz w:val="18"/>
          <w:szCs w:val="18"/>
        </w:rPr>
        <w:t>年01月01日",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"苏州地税局2016年4季度《欠税公告》（200万以上欠税）"</w:t>
      </w:r>
    </w:p>
    <w:p>
      <w:pPr>
        <w:ind w:firstLine="36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r>
        <w:rPr>
          <w:rFonts w:ascii="微软雅黑" w:hAnsi="微软雅黑" w:eastAsia="微软雅黑" w:cs="微软雅黑"/>
          <w:color w:val="00B050"/>
          <w:sz w:val="18"/>
          <w:szCs w:val="18"/>
        </w:rPr>
        <w:t xml:space="preserve">     </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"{行政处罚决定书文号=洪国税红...",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"satparty_chufa",</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"tl_ec8dc70035430f93eaea7c3956316225@cG5hbWU6ZXhpc3Rz",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1567699200000,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w:t>
      </w:r>
      <w:r>
        <w:rPr>
          <w:rFonts w:hint="eastAsia" w:ascii="微软雅黑" w:hAnsi="微软雅黑" w:eastAsia="微软雅黑" w:cs="微软雅黑"/>
          <w:color w:val="00B050"/>
          <w:sz w:val="18"/>
          <w:szCs w:val="18"/>
          <w:lang w:val="en-US" w:eastAsia="zh-CN"/>
        </w:rPr>
        <w:t>7</w:t>
      </w:r>
      <w:r>
        <w:rPr>
          <w:rFonts w:hint="eastAsia" w:ascii="微软雅黑" w:hAnsi="微软雅黑" w:eastAsia="微软雅黑" w:cs="微软雅黑"/>
          <w:color w:val="00B050"/>
          <w:sz w:val="18"/>
          <w:szCs w:val="18"/>
        </w:rPr>
        <w:t>年09月06日",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"【南昌市】红谷滩新区国家税务局行政处罚事项公示（2017年9月4日-9月8日）"</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"{序号= 7 , 主管税务机关...",</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"satparty_xin",</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"tl_1a5697f0b61bace4495b9cee882fbc8a@cG5hbWU6ZXhpc3Rz",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4260182400000,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w:t>
      </w:r>
      <w:r>
        <w:rPr>
          <w:rFonts w:hint="eastAsia" w:ascii="微软雅黑" w:hAnsi="微软雅黑" w:eastAsia="微软雅黑" w:cs="微软雅黑"/>
          <w:color w:val="00B050"/>
          <w:sz w:val="18"/>
          <w:szCs w:val="18"/>
          <w:lang w:val="en-US" w:eastAsia="zh-CN"/>
        </w:rPr>
        <w:t>01</w:t>
      </w:r>
      <w:r>
        <w:rPr>
          <w:rFonts w:hint="eastAsia" w:ascii="微软雅黑" w:hAnsi="微软雅黑" w:eastAsia="微软雅黑" w:cs="微软雅黑"/>
          <w:color w:val="00B050"/>
          <w:sz w:val="18"/>
          <w:szCs w:val="18"/>
        </w:rPr>
        <w:t>5年01月01日",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"A级纳税人名单查询"</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w:t>
      </w:r>
      <w:r>
        <w:rPr>
          <w:rFonts w:hint="eastAsia" w:ascii="微软雅黑" w:hAnsi="微软雅黑" w:eastAsia="微软雅黑" w:cs="微软雅黑"/>
          <w:color w:val="00B050"/>
          <w:sz w:val="18"/>
          <w:szCs w:val="18"/>
          <w:lang w:eastAsia="zh-CN"/>
        </w:rPr>
        <w:t>关联方名称</w:t>
      </w:r>
      <w:r>
        <w:rPr>
          <w:rFonts w:hint="eastAsia" w:ascii="微软雅黑" w:hAnsi="微软雅黑" w:eastAsia="微软雅黑" w:cs="微软雅黑"/>
          <w:color w:val="00B050"/>
          <w:sz w:val="18"/>
          <w:szCs w:val="18"/>
        </w:rPr>
        <w:t>（负责人）</w:t>
      </w:r>
      <w:r>
        <w:rPr>
          <w:rFonts w:hint="eastAsia" w:ascii="微软雅黑" w:hAnsi="微软雅黑" w:eastAsia="微软雅黑" w:cs="微软雅黑"/>
          <w:color w:val="00B050"/>
          <w:sz w:val="18"/>
          <w:szCs w:val="18"/>
          <w:lang w:eastAsia="zh-CN"/>
        </w:rPr>
        <w:t>关联方名称</w:t>
      </w:r>
      <w:r>
        <w:rPr>
          <w:rFonts w:hint="eastAsia" w:ascii="微软雅黑" w:hAnsi="微软雅黑" w:eastAsia="微软雅黑" w:cs="微软雅黑"/>
          <w:color w:val="00B050"/>
          <w:sz w:val="18"/>
          <w:szCs w:val="18"/>
        </w:rPr>
        <w:t>=冯...",</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"satparty_fzc",</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"tl_45dab5d01995405a1019f4b89f1a9882@cG5hbWU6ZXhpc3Rz",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35656560000000,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"广州南沙开发区国家税务局 广州南沙开发区地方税务局纳税人被认定为非正常户的联合公告（2016年第一期）"</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ind w:firstLine="720" w:firstLineChars="400"/>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"成功返回",</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"pageNo":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"range": 10,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"satparty_chufaCount":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"satparty_chufaPageNum":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"satparty_fzcCount":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"satparty_fzcPageNum":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"satparty_qsCount":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"satparty_qsPageNum":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"satparty_regCount":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"satparty_regPageNum":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0.362,</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w:t>
      </w:r>
      <w:r>
        <w:rPr>
          <w:rFonts w:hint="eastAsia" w:ascii="微软雅黑" w:hAnsi="微软雅黑" w:eastAsia="微软雅黑" w:cs="微软雅黑"/>
          <w:color w:val="00B050"/>
          <w:sz w:val="18"/>
          <w:szCs w:val="18"/>
          <w:lang w:val="en-US" w:eastAsia="zh-CN"/>
        </w:rPr>
        <w:t>12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lang w:eastAsia="zh-CN"/>
        </w:rPr>
      </w:pPr>
      <w:r>
        <w:rPr>
          <w:rFonts w:hint="eastAsia" w:ascii="微软雅黑" w:hAnsi="微软雅黑" w:eastAsia="微软雅黑" w:cs="微软雅黑"/>
          <w:color w:val="00B050"/>
          <w:sz w:val="18"/>
          <w:szCs w:val="18"/>
        </w:rPr>
        <w:t xml:space="preserve">  "totalPageNum": </w:t>
      </w:r>
      <w:r>
        <w:rPr>
          <w:rFonts w:hint="eastAsia" w:ascii="微软雅黑" w:hAnsi="微软雅黑" w:eastAsia="微软雅黑" w:cs="微软雅黑"/>
          <w:color w:val="00B050"/>
          <w:sz w:val="18"/>
          <w:szCs w:val="18"/>
          <w:lang w:val="en-US" w:eastAsia="zh-CN"/>
        </w:rPr>
        <w:t>2</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numPr>
          <w:ilvl w:val="0"/>
          <w:numId w:val="0"/>
        </w:numPr>
        <w:rPr>
          <w:rFonts w:hint="eastAsia"/>
          <w:lang w:val="en-US" w:eastAsia="zh-CN"/>
        </w:rPr>
      </w:pPr>
    </w:p>
    <w:p>
      <w:pPr>
        <w:numPr>
          <w:ilvl w:val="0"/>
          <w:numId w:val="0"/>
        </w:numPr>
        <w:outlineLvl w:val="1"/>
        <w:rPr>
          <w:rFonts w:hint="eastAsia"/>
          <w:b/>
          <w:bCs/>
          <w:sz w:val="28"/>
          <w:szCs w:val="36"/>
          <w:lang w:val="en-US" w:eastAsia="zh-CN"/>
        </w:rPr>
      </w:pPr>
      <w:bookmarkStart w:id="37" w:name="_Toc31810"/>
      <w:r>
        <w:rPr>
          <w:rFonts w:hint="eastAsia"/>
          <w:b/>
          <w:bCs/>
          <w:sz w:val="28"/>
          <w:szCs w:val="36"/>
          <w:lang w:val="en-US" w:eastAsia="zh-CN"/>
        </w:rPr>
        <w:t>4.2、详情查询</w:t>
      </w:r>
      <w:bookmarkEnd w:id="37"/>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https://api.fahaicc.com/vip/export/{dimension}?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spacing w:line="360" w:lineRule="auto"/>
        <w:rPr>
          <w:rFonts w:hint="eastAsia" w:ascii="宋体" w:hAnsi="宋体" w:eastAsia="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输入参数：</w:t>
      </w:r>
    </w:p>
    <w:tbl>
      <w:tblPr>
        <w:tblStyle w:val="11"/>
        <w:tblW w:w="811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800"/>
        <w:gridCol w:w="1485"/>
        <w:gridCol w:w="165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0"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参数名</w:t>
            </w:r>
          </w:p>
        </w:tc>
        <w:tc>
          <w:tcPr>
            <w:tcW w:w="148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是否必填</w:t>
            </w:r>
          </w:p>
        </w:tc>
        <w:tc>
          <w:tcPr>
            <w:tcW w:w="1650" w:type="dxa"/>
            <w:shd w:val="clear" w:color="auto" w:fill="BDD6EE" w:themeFill="accent1" w:themeFillTint="66"/>
            <w:vAlign w:val="top"/>
          </w:tcPr>
          <w:p>
            <w:pPr>
              <w:jc w:val="center"/>
              <w:rPr>
                <w:rFonts w:hint="eastAsia" w:eastAsia="宋体"/>
                <w:lang w:val="en-US" w:eastAsia="zh-CN"/>
              </w:rPr>
            </w:pPr>
            <w:r>
              <w:rPr>
                <w:rFonts w:hint="eastAsia" w:ascii="宋体" w:hAnsi="宋体" w:cs="宋体"/>
                <w:b/>
                <w:szCs w:val="21"/>
                <w:lang w:val="en-US" w:eastAsia="zh-CN"/>
              </w:rPr>
              <w:t>类型</w:t>
            </w:r>
          </w:p>
        </w:tc>
        <w:tc>
          <w:tcPr>
            <w:tcW w:w="196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1</w:t>
            </w:r>
          </w:p>
        </w:tc>
        <w:tc>
          <w:tcPr>
            <w:tcW w:w="1800" w:type="dxa"/>
            <w:vAlign w:val="center"/>
          </w:tcPr>
          <w:p>
            <w:pPr>
              <w:rPr>
                <w:rFonts w:ascii="宋体" w:hAnsi="宋体" w:cs="宋体"/>
                <w:szCs w:val="21"/>
                <w:lang w:val="en-US"/>
              </w:rPr>
            </w:pPr>
            <w:r>
              <w:rPr>
                <w:rFonts w:hint="eastAsia" w:ascii="宋体" w:hAnsi="宋体" w:cs="宋体"/>
                <w:szCs w:val="21"/>
                <w:lang w:val="en-US" w:eastAsia="zh-CN"/>
              </w:rPr>
              <w:t>dimension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2</w:t>
            </w:r>
          </w:p>
        </w:tc>
        <w:tc>
          <w:tcPr>
            <w:tcW w:w="1800" w:type="dxa"/>
            <w:vAlign w:val="center"/>
          </w:tcPr>
          <w:p>
            <w:pPr>
              <w:rPr>
                <w:rFonts w:ascii="宋体" w:hAnsi="宋体" w:cs="宋体"/>
                <w:szCs w:val="21"/>
              </w:rPr>
            </w:pPr>
            <w:r>
              <w:rPr>
                <w:rFonts w:hint="eastAsia" w:ascii="宋体" w:hAnsi="宋体" w:cs="宋体"/>
                <w:szCs w:val="21"/>
                <w:lang w:val="en-US" w:eastAsia="zh-CN"/>
              </w:rPr>
              <w:t>authCode</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3</w:t>
            </w:r>
          </w:p>
        </w:tc>
        <w:tc>
          <w:tcPr>
            <w:tcW w:w="1800" w:type="dxa"/>
            <w:vAlign w:val="center"/>
          </w:tcPr>
          <w:p>
            <w:pPr>
              <w:rPr>
                <w:rFonts w:ascii="宋体" w:hAnsi="宋体" w:cs="宋体"/>
                <w:szCs w:val="21"/>
              </w:rPr>
            </w:pPr>
            <w:r>
              <w:rPr>
                <w:rFonts w:hint="eastAsia" w:ascii="宋体" w:hAnsi="宋体" w:cs="宋体"/>
                <w:szCs w:val="21"/>
                <w:lang w:val="en-US" w:eastAsia="zh-CN"/>
              </w:rPr>
              <w:t>rt</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4</w:t>
            </w:r>
          </w:p>
        </w:tc>
        <w:tc>
          <w:tcPr>
            <w:tcW w:w="1800" w:type="dxa"/>
            <w:vAlign w:val="center"/>
          </w:tcPr>
          <w:p>
            <w:pPr>
              <w:rPr>
                <w:rFonts w:ascii="宋体" w:hAnsi="宋体" w:cs="宋体"/>
                <w:szCs w:val="21"/>
              </w:rPr>
            </w:pPr>
            <w:r>
              <w:rPr>
                <w:rFonts w:hint="eastAsia" w:ascii="宋体" w:hAnsi="宋体" w:cs="宋体"/>
                <w:szCs w:val="21"/>
                <w:lang w:val="en-US" w:eastAsia="zh-CN"/>
              </w:rPr>
              <w:t>sign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5</w:t>
            </w:r>
          </w:p>
        </w:tc>
        <w:tc>
          <w:tcPr>
            <w:tcW w:w="1800"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id</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pPr>
              <w:rPr>
                <w:rFonts w:hint="eastAsia" w:eastAsia="宋体"/>
                <w:lang w:val="en-US" w:eastAsia="zh-CN"/>
              </w:rPr>
            </w:pPr>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从query查询的具体entryId</w:t>
            </w:r>
          </w:p>
        </w:tc>
      </w:tr>
    </w:tbl>
    <w:p>
      <w:pPr>
        <w:numPr>
          <w:ilvl w:val="0"/>
          <w:numId w:val="0"/>
        </w:numPr>
        <w:rPr>
          <w:rFonts w:hint="eastAsia"/>
          <w:lang w:val="en-US" w:eastAsia="zh-CN"/>
        </w:rPr>
      </w:pPr>
    </w:p>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ascii="宋体" w:hAnsi="宋体"/>
                <w:sz w:val="24"/>
                <w:szCs w:val="24"/>
              </w:rPr>
            </w:pPr>
            <w:r>
              <w:rPr>
                <w:rFonts w:hint="eastAsia" w:ascii="宋体" w:hAnsi="宋体"/>
                <w:sz w:val="24"/>
                <w:szCs w:val="24"/>
              </w:rPr>
              <w:t>例1：查询</w:t>
            </w:r>
            <w:r>
              <w:rPr>
                <w:rFonts w:hint="eastAsia" w:ascii="宋体" w:hAnsi="宋体"/>
                <w:sz w:val="24"/>
                <w:szCs w:val="24"/>
                <w:lang w:val="en-US" w:eastAsia="zh-CN"/>
              </w:rPr>
              <w:t>欠税公告详情</w:t>
            </w:r>
            <w:r>
              <w:rPr>
                <w:rFonts w:hint="eastAsia" w:ascii="宋体" w:hAnsi="宋体"/>
                <w:sz w:val="24"/>
                <w:szCs w:val="24"/>
              </w:rPr>
              <w:t>。</w:t>
            </w:r>
          </w:p>
          <w:p>
            <w:pPr>
              <w:spacing w:beforeLines="0" w:afterLines="0"/>
              <w:jc w:val="left"/>
              <w:rPr>
                <w:rFonts w:hint="eastAsia"/>
                <w:vertAlign w:val="baseline"/>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https://api.fahaicc.com/vip/export/satparty_qs?authCode=授权码</w:t>
            </w:r>
            <w:r>
              <w:rPr>
                <w:rFonts w:hint="eastAsia" w:ascii="微软雅黑" w:hAnsi="微软雅黑" w:eastAsia="微软雅黑" w:cs="微软雅黑"/>
                <w:color w:val="00B050"/>
                <w:sz w:val="20"/>
                <w:szCs w:val="20"/>
                <w:lang w:val="en-US" w:eastAsia="zh-CN"/>
              </w:rPr>
              <w:t>&amp;rt=1550739864885&amp;sign=210e7552953b0dd26be954fe&amp;id=</w:t>
            </w:r>
            <w:r>
              <w:rPr>
                <w:rFonts w:hint="eastAsia" w:ascii="微软雅黑" w:hAnsi="微软雅黑" w:eastAsia="微软雅黑" w:cs="微软雅黑"/>
                <w:color w:val="00B050"/>
                <w:kern w:val="0"/>
                <w:sz w:val="18"/>
                <w:szCs w:val="18"/>
              </w:rPr>
              <w:t>AVnOoXQ7BDDA6C8nukmS</w:t>
            </w:r>
          </w:p>
        </w:tc>
      </w:tr>
    </w:tbl>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code</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返回code “s：成功；e：失败”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msg</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totalCount</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searchSeconds</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float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访问耗时（秒）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XXXX</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json</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对应维度详情集合</w:t>
            </w:r>
          </w:p>
        </w:tc>
      </w:tr>
    </w:tbl>
    <w:p>
      <w:pPr>
        <w:spacing w:line="360" w:lineRule="auto"/>
        <w:outlineLvl w:val="2"/>
        <w:rPr>
          <w:rFonts w:hint="eastAsia" w:ascii="宋体" w:hAnsi="宋体" w:eastAsiaTheme="minorEastAsia"/>
          <w:b/>
          <w:bCs/>
          <w:sz w:val="24"/>
          <w:szCs w:val="24"/>
          <w:lang w:val="en-US" w:eastAsia="zh-CN"/>
        </w:rPr>
      </w:pPr>
      <w:bookmarkStart w:id="38" w:name="_Toc2582"/>
      <w:r>
        <w:rPr>
          <w:rFonts w:hint="eastAsia" w:ascii="宋体" w:hAnsi="宋体"/>
          <w:b/>
          <w:bCs/>
          <w:sz w:val="24"/>
          <w:szCs w:val="24"/>
          <w:lang w:val="en-US" w:eastAsia="zh-CN"/>
        </w:rPr>
        <w:t>4.2.1欠税公告</w:t>
      </w:r>
      <w:bookmarkEnd w:id="38"/>
    </w:p>
    <w:p>
      <w:pPr>
        <w:spacing w:line="360" w:lineRule="auto"/>
        <w:rPr>
          <w:rFonts w:hint="eastAsia" w:ascii="宋体" w:hAnsi="宋体"/>
          <w:sz w:val="24"/>
          <w:szCs w:val="24"/>
        </w:rPr>
      </w:pPr>
      <w:r>
        <w:rPr>
          <w:rFonts w:hint="eastAsia" w:ascii="宋体" w:hAnsi="宋体"/>
          <w:sz w:val="24"/>
          <w:szCs w:val="24"/>
          <w:lang w:val="en-US" w:eastAsia="zh-CN"/>
        </w:rPr>
        <w:t>satparty_qs</w:t>
      </w:r>
      <w:r>
        <w:rPr>
          <w:rFonts w:hint="eastAsia" w:ascii="宋体" w:hAnsi="宋体"/>
          <w:sz w:val="24"/>
          <w:szCs w:val="24"/>
        </w:rPr>
        <w:t>返回字段说明：</w:t>
      </w:r>
    </w:p>
    <w:tbl>
      <w:tblPr>
        <w:tblStyle w:val="10"/>
        <w:tblW w:w="4999" w:type="pct"/>
        <w:tblInd w:w="0" w:type="dxa"/>
        <w:shd w:val="clear" w:color="auto" w:fill="auto"/>
        <w:tblLayout w:type="autofit"/>
        <w:tblCellMar>
          <w:top w:w="0" w:type="dxa"/>
          <w:left w:w="0" w:type="dxa"/>
          <w:bottom w:w="0" w:type="dxa"/>
          <w:right w:w="0" w:type="dxa"/>
        </w:tblCellMar>
      </w:tblPr>
      <w:tblGrid>
        <w:gridCol w:w="1068"/>
        <w:gridCol w:w="2025"/>
        <w:gridCol w:w="2017"/>
        <w:gridCol w:w="3224"/>
      </w:tblGrid>
      <w:tr>
        <w:tblPrEx>
          <w:tblCellMar>
            <w:top w:w="0" w:type="dxa"/>
            <w:left w:w="0" w:type="dxa"/>
            <w:bottom w:w="0" w:type="dxa"/>
            <w:right w:w="0" w:type="dxa"/>
          </w:tblCellMar>
        </w:tblPrEx>
        <w:trPr>
          <w:trHeight w:val="360" w:hRule="atLeast"/>
        </w:trPr>
        <w:tc>
          <w:tcPr>
            <w:tcW w:w="642"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widowControl/>
              <w:jc w:val="left"/>
              <w:textAlignment w:val="center"/>
              <w:rPr>
                <w:rFonts w:hint="eastAsia" w:ascii="宋体" w:hAnsi="宋体" w:cs="宋体"/>
                <w:b/>
                <w:bCs/>
                <w:color w:val="000000"/>
                <w:kern w:val="0"/>
                <w:szCs w:val="21"/>
                <w:lang w:val="en-US" w:eastAsia="zh-CN" w:bidi="ar"/>
              </w:rPr>
            </w:pPr>
            <w:r>
              <w:rPr>
                <w:rFonts w:hint="eastAsia" w:ascii="宋体" w:hAnsi="宋体" w:cs="宋体"/>
                <w:b/>
                <w:bCs/>
                <w:color w:val="000000"/>
                <w:kern w:val="0"/>
                <w:szCs w:val="21"/>
                <w:lang w:val="en-US" w:eastAsia="zh-CN" w:bidi="ar"/>
              </w:rPr>
              <w:t>序号</w:t>
            </w:r>
          </w:p>
        </w:tc>
        <w:tc>
          <w:tcPr>
            <w:tcW w:w="1211"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widowControl/>
              <w:jc w:val="left"/>
              <w:textAlignment w:val="center"/>
              <w:rPr>
                <w:rFonts w:hint="eastAsia" w:ascii="宋体" w:hAnsi="宋体" w:cs="宋体"/>
                <w:b/>
                <w:bCs/>
                <w:color w:val="000000"/>
                <w:kern w:val="0"/>
                <w:szCs w:val="21"/>
                <w:lang w:val="en-US" w:eastAsia="zh-CN" w:bidi="ar"/>
              </w:rPr>
            </w:pPr>
            <w:r>
              <w:rPr>
                <w:rFonts w:hint="eastAsia" w:ascii="宋体" w:hAnsi="宋体" w:cs="宋体"/>
                <w:b/>
                <w:bCs/>
                <w:color w:val="000000"/>
                <w:kern w:val="0"/>
                <w:szCs w:val="21"/>
                <w:lang w:val="en-US" w:eastAsia="zh-CN" w:bidi="ar"/>
              </w:rPr>
              <w:t>英文代码</w:t>
            </w:r>
          </w:p>
        </w:tc>
        <w:tc>
          <w:tcPr>
            <w:tcW w:w="1211"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widowControl/>
              <w:jc w:val="left"/>
              <w:textAlignment w:val="center"/>
              <w:rPr>
                <w:rFonts w:hint="eastAsia" w:ascii="宋体" w:hAnsi="宋体" w:cs="宋体"/>
                <w:b/>
                <w:bCs/>
                <w:color w:val="000000"/>
                <w:kern w:val="0"/>
                <w:szCs w:val="21"/>
                <w:lang w:val="en-US" w:eastAsia="zh-CN" w:bidi="ar"/>
              </w:rPr>
            </w:pPr>
            <w:r>
              <w:rPr>
                <w:rFonts w:hint="eastAsia" w:ascii="宋体" w:hAnsi="宋体" w:cs="宋体"/>
                <w:b/>
                <w:bCs/>
                <w:color w:val="000000"/>
                <w:kern w:val="0"/>
                <w:szCs w:val="21"/>
                <w:lang w:val="en-US" w:eastAsia="zh-CN" w:bidi="ar"/>
              </w:rPr>
              <w:t>释义</w:t>
            </w:r>
          </w:p>
        </w:tc>
        <w:tc>
          <w:tcPr>
            <w:tcW w:w="1935"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widowControl/>
              <w:jc w:val="left"/>
              <w:textAlignment w:val="center"/>
              <w:rPr>
                <w:rFonts w:hint="eastAsia" w:ascii="宋体" w:hAnsi="宋体" w:cs="宋体"/>
                <w:b/>
                <w:bCs/>
                <w:color w:val="000000"/>
                <w:kern w:val="0"/>
                <w:szCs w:val="21"/>
                <w:lang w:val="en-US" w:eastAsia="zh-CN" w:bidi="ar"/>
              </w:rPr>
            </w:pPr>
            <w:r>
              <w:rPr>
                <w:rFonts w:hint="eastAsia" w:ascii="宋体" w:hAnsi="宋体" w:cs="宋体"/>
                <w:b/>
                <w:bCs/>
                <w:color w:val="000000"/>
                <w:kern w:val="0"/>
                <w:szCs w:val="21"/>
                <w:lang w:val="en-US" w:eastAsia="zh-CN" w:bidi="ar"/>
              </w:rPr>
              <w:t>备注</w:t>
            </w:r>
          </w:p>
        </w:tc>
      </w:tr>
      <w:tr>
        <w:tblPrEx>
          <w:tblCellMar>
            <w:top w:w="0" w:type="dxa"/>
            <w:left w:w="0" w:type="dxa"/>
            <w:bottom w:w="0" w:type="dxa"/>
            <w:right w:w="0" w:type="dxa"/>
          </w:tblCellMar>
        </w:tblPrEx>
        <w:trPr>
          <w:trHeight w:val="360" w:hRule="atLeast"/>
        </w:trPr>
        <w:tc>
          <w:tcPr>
            <w:tcW w:w="64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1</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satparty_qsId</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欠税公告ID</w:t>
            </w:r>
          </w:p>
        </w:tc>
        <w:tc>
          <w:tcPr>
            <w:tcW w:w="19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欠税公告唯一标识</w:t>
            </w:r>
          </w:p>
        </w:tc>
      </w:tr>
      <w:tr>
        <w:tblPrEx>
          <w:tblCellMar>
            <w:top w:w="0" w:type="dxa"/>
            <w:left w:w="0" w:type="dxa"/>
            <w:bottom w:w="0" w:type="dxa"/>
            <w:right w:w="0" w:type="dxa"/>
          </w:tblCellMar>
        </w:tblPrEx>
        <w:trPr>
          <w:trHeight w:val="360" w:hRule="atLeast"/>
        </w:trPr>
        <w:tc>
          <w:tcPr>
            <w:tcW w:w="64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2</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authority</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局（政府单位）</w:t>
            </w:r>
          </w:p>
        </w:tc>
        <w:tc>
          <w:tcPr>
            <w:tcW w:w="19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税务局</w:t>
            </w:r>
          </w:p>
        </w:tc>
      </w:tr>
      <w:tr>
        <w:tblPrEx>
          <w:tblCellMar>
            <w:top w:w="0" w:type="dxa"/>
            <w:left w:w="0" w:type="dxa"/>
            <w:bottom w:w="0" w:type="dxa"/>
            <w:right w:w="0" w:type="dxa"/>
          </w:tblCellMar>
        </w:tblPrEx>
        <w:trPr>
          <w:trHeight w:val="360" w:hRule="atLeast"/>
        </w:trPr>
        <w:tc>
          <w:tcPr>
            <w:tcW w:w="64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3</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body</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内容</w:t>
            </w:r>
          </w:p>
        </w:tc>
        <w:tc>
          <w:tcPr>
            <w:tcW w:w="19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p>
        </w:tc>
      </w:tr>
      <w:tr>
        <w:tblPrEx>
          <w:tblCellMar>
            <w:top w:w="0" w:type="dxa"/>
            <w:left w:w="0" w:type="dxa"/>
            <w:bottom w:w="0" w:type="dxa"/>
            <w:right w:w="0" w:type="dxa"/>
          </w:tblCellMar>
        </w:tblPrEx>
        <w:trPr>
          <w:trHeight w:val="360" w:hRule="atLeast"/>
        </w:trPr>
        <w:tc>
          <w:tcPr>
            <w:tcW w:w="64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4</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eventName</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事件名称</w:t>
            </w:r>
          </w:p>
        </w:tc>
        <w:tc>
          <w:tcPr>
            <w:tcW w:w="19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p>
        </w:tc>
      </w:tr>
      <w:tr>
        <w:tblPrEx>
          <w:shd w:val="clear" w:color="auto" w:fill="auto"/>
          <w:tblCellMar>
            <w:top w:w="0" w:type="dxa"/>
            <w:left w:w="0" w:type="dxa"/>
            <w:bottom w:w="0" w:type="dxa"/>
            <w:right w:w="0" w:type="dxa"/>
          </w:tblCellMar>
        </w:tblPrEx>
        <w:trPr>
          <w:trHeight w:val="360" w:hRule="atLeast"/>
        </w:trPr>
        <w:tc>
          <w:tcPr>
            <w:tcW w:w="64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5</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legalRepresentative</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szCs w:val="21"/>
                <w:lang w:val="en-US" w:eastAsia="zh-CN"/>
              </w:rPr>
              <w:t>关联方名称</w:t>
            </w:r>
          </w:p>
        </w:tc>
        <w:tc>
          <w:tcPr>
            <w:tcW w:w="19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p>
        </w:tc>
      </w:tr>
      <w:tr>
        <w:tblPrEx>
          <w:tblCellMar>
            <w:top w:w="0" w:type="dxa"/>
            <w:left w:w="0" w:type="dxa"/>
            <w:bottom w:w="0" w:type="dxa"/>
            <w:right w:w="0" w:type="dxa"/>
          </w:tblCellMar>
        </w:tblPrEx>
        <w:trPr>
          <w:trHeight w:val="360" w:hRule="atLeast"/>
        </w:trPr>
        <w:tc>
          <w:tcPr>
            <w:tcW w:w="64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6</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lrIdcard</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关联方id</w:t>
            </w:r>
          </w:p>
        </w:tc>
        <w:tc>
          <w:tcPr>
            <w:tcW w:w="19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p>
        </w:tc>
      </w:tr>
      <w:tr>
        <w:tblPrEx>
          <w:tblCellMar>
            <w:top w:w="0" w:type="dxa"/>
            <w:left w:w="0" w:type="dxa"/>
            <w:bottom w:w="0" w:type="dxa"/>
            <w:right w:w="0" w:type="dxa"/>
          </w:tblCellMar>
        </w:tblPrEx>
        <w:trPr>
          <w:trHeight w:val="360" w:hRule="atLeast"/>
        </w:trPr>
        <w:tc>
          <w:tcPr>
            <w:tcW w:w="64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7</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money</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欠税金额</w:t>
            </w:r>
          </w:p>
        </w:tc>
        <w:tc>
          <w:tcPr>
            <w:tcW w:w="19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p>
        </w:tc>
      </w:tr>
      <w:tr>
        <w:tblPrEx>
          <w:tblCellMar>
            <w:top w:w="0" w:type="dxa"/>
            <w:left w:w="0" w:type="dxa"/>
            <w:bottom w:w="0" w:type="dxa"/>
            <w:right w:w="0" w:type="dxa"/>
          </w:tblCellMar>
        </w:tblPrEx>
        <w:trPr>
          <w:trHeight w:val="360" w:hRule="atLeast"/>
        </w:trPr>
        <w:tc>
          <w:tcPr>
            <w:tcW w:w="64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8</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pname</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企业名称</w:t>
            </w:r>
          </w:p>
        </w:tc>
        <w:tc>
          <w:tcPr>
            <w:tcW w:w="19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p>
        </w:tc>
      </w:tr>
      <w:tr>
        <w:tblPrEx>
          <w:tblCellMar>
            <w:top w:w="0" w:type="dxa"/>
            <w:left w:w="0" w:type="dxa"/>
            <w:bottom w:w="0" w:type="dxa"/>
            <w:right w:w="0" w:type="dxa"/>
          </w:tblCellMar>
        </w:tblPrEx>
        <w:trPr>
          <w:trHeight w:val="360" w:hRule="atLeast"/>
        </w:trPr>
        <w:tc>
          <w:tcPr>
            <w:tcW w:w="64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9</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postTime</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发布时间</w:t>
            </w:r>
          </w:p>
        </w:tc>
        <w:tc>
          <w:tcPr>
            <w:tcW w:w="19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p>
        </w:tc>
      </w:tr>
      <w:tr>
        <w:tblPrEx>
          <w:tblCellMar>
            <w:top w:w="0" w:type="dxa"/>
            <w:left w:w="0" w:type="dxa"/>
            <w:bottom w:w="0" w:type="dxa"/>
            <w:right w:w="0" w:type="dxa"/>
          </w:tblCellMar>
        </w:tblPrEx>
        <w:trPr>
          <w:trHeight w:val="360" w:hRule="atLeast"/>
        </w:trPr>
        <w:tc>
          <w:tcPr>
            <w:tcW w:w="64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10</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sortTime</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欠税时间</w:t>
            </w:r>
          </w:p>
        </w:tc>
        <w:tc>
          <w:tcPr>
            <w:tcW w:w="19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p>
        </w:tc>
      </w:tr>
      <w:tr>
        <w:tblPrEx>
          <w:tblCellMar>
            <w:top w:w="0" w:type="dxa"/>
            <w:left w:w="0" w:type="dxa"/>
            <w:bottom w:w="0" w:type="dxa"/>
            <w:right w:w="0" w:type="dxa"/>
          </w:tblCellMar>
        </w:tblPrEx>
        <w:trPr>
          <w:trHeight w:val="360" w:hRule="atLeast"/>
        </w:trPr>
        <w:tc>
          <w:tcPr>
            <w:tcW w:w="64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11</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taxCategory</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税种</w:t>
            </w:r>
          </w:p>
        </w:tc>
        <w:tc>
          <w:tcPr>
            <w:tcW w:w="19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p>
        </w:tc>
      </w:tr>
      <w:tr>
        <w:tblPrEx>
          <w:tblCellMar>
            <w:top w:w="0" w:type="dxa"/>
            <w:left w:w="0" w:type="dxa"/>
            <w:bottom w:w="0" w:type="dxa"/>
            <w:right w:w="0" w:type="dxa"/>
          </w:tblCellMar>
        </w:tblPrEx>
        <w:trPr>
          <w:trHeight w:val="360" w:hRule="atLeast"/>
        </w:trPr>
        <w:tc>
          <w:tcPr>
            <w:tcW w:w="64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12</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taxpayerId</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税务登记号</w:t>
            </w:r>
          </w:p>
        </w:tc>
        <w:tc>
          <w:tcPr>
            <w:tcW w:w="19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p>
        </w:tc>
      </w:tr>
      <w:tr>
        <w:tblPrEx>
          <w:tblCellMar>
            <w:top w:w="0" w:type="dxa"/>
            <w:left w:w="0" w:type="dxa"/>
            <w:bottom w:w="0" w:type="dxa"/>
            <w:right w:w="0" w:type="dxa"/>
          </w:tblCellMar>
        </w:tblPrEx>
        <w:trPr>
          <w:trHeight w:val="360" w:hRule="atLeast"/>
        </w:trPr>
        <w:tc>
          <w:tcPr>
            <w:tcW w:w="64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13</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title</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标题</w:t>
            </w:r>
          </w:p>
        </w:tc>
        <w:tc>
          <w:tcPr>
            <w:tcW w:w="19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p>
        </w:tc>
      </w:tr>
      <w:tr>
        <w:tblPrEx>
          <w:tblCellMar>
            <w:top w:w="0" w:type="dxa"/>
            <w:left w:w="0" w:type="dxa"/>
            <w:bottom w:w="0" w:type="dxa"/>
            <w:right w:w="0" w:type="dxa"/>
          </w:tblCellMar>
        </w:tblPrEx>
        <w:trPr>
          <w:trHeight w:val="360" w:hRule="atLeast"/>
        </w:trPr>
        <w:tc>
          <w:tcPr>
            <w:tcW w:w="64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14</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dataType</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数据类型</w:t>
            </w:r>
          </w:p>
        </w:tc>
        <w:tc>
          <w:tcPr>
            <w:tcW w:w="19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p>
        </w:tc>
      </w:tr>
      <w:tr>
        <w:tblPrEx>
          <w:tblCellMar>
            <w:top w:w="0" w:type="dxa"/>
            <w:left w:w="0" w:type="dxa"/>
            <w:bottom w:w="0" w:type="dxa"/>
            <w:right w:w="0" w:type="dxa"/>
          </w:tblCellMar>
        </w:tblPrEx>
        <w:trPr>
          <w:trHeight w:val="2085" w:hRule="atLeast"/>
        </w:trPr>
        <w:tc>
          <w:tcPr>
            <w:tcW w:w="64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15</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authorityRank</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税务局等级</w:t>
            </w:r>
          </w:p>
        </w:tc>
        <w:tc>
          <w:tcPr>
            <w:tcW w:w="19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1：国税总局</w:t>
            </w:r>
            <w:r>
              <w:rPr>
                <w:rFonts w:hint="eastAsia" w:ascii="宋体" w:hAnsi="宋体" w:cs="宋体"/>
                <w:color w:val="000000"/>
                <w:kern w:val="0"/>
                <w:szCs w:val="21"/>
                <w:lang w:val="en-US" w:eastAsia="zh-CN" w:bidi="ar"/>
              </w:rPr>
              <w:br w:type="textWrapping"/>
            </w:r>
            <w:r>
              <w:rPr>
                <w:rFonts w:hint="eastAsia" w:ascii="宋体" w:hAnsi="宋体" w:cs="宋体"/>
                <w:color w:val="000000"/>
                <w:kern w:val="0"/>
                <w:szCs w:val="21"/>
                <w:lang w:val="en-US" w:eastAsia="zh-CN" w:bidi="ar"/>
              </w:rPr>
              <w:t>2：省级（国税、地税）</w:t>
            </w:r>
            <w:r>
              <w:rPr>
                <w:rFonts w:hint="eastAsia" w:ascii="宋体" w:hAnsi="宋体" w:cs="宋体"/>
                <w:color w:val="000000"/>
                <w:kern w:val="0"/>
                <w:szCs w:val="21"/>
                <w:lang w:val="en-US" w:eastAsia="zh-CN" w:bidi="ar"/>
              </w:rPr>
              <w:br w:type="textWrapping"/>
            </w:r>
            <w:r>
              <w:rPr>
                <w:rFonts w:hint="eastAsia" w:ascii="宋体" w:hAnsi="宋体" w:cs="宋体"/>
                <w:color w:val="000000"/>
                <w:kern w:val="0"/>
                <w:szCs w:val="21"/>
                <w:lang w:val="en-US" w:eastAsia="zh-CN" w:bidi="ar"/>
              </w:rPr>
              <w:t>3：地市级（国税、地税）</w:t>
            </w:r>
            <w:r>
              <w:rPr>
                <w:rFonts w:hint="eastAsia" w:ascii="宋体" w:hAnsi="宋体" w:cs="宋体"/>
                <w:color w:val="000000"/>
                <w:kern w:val="0"/>
                <w:szCs w:val="21"/>
                <w:lang w:val="en-US" w:eastAsia="zh-CN" w:bidi="ar"/>
              </w:rPr>
              <w:br w:type="textWrapping"/>
            </w:r>
            <w:r>
              <w:rPr>
                <w:rFonts w:hint="eastAsia" w:ascii="宋体" w:hAnsi="宋体" w:cs="宋体"/>
                <w:color w:val="000000"/>
                <w:kern w:val="0"/>
                <w:szCs w:val="21"/>
                <w:lang w:val="en-US" w:eastAsia="zh-CN" w:bidi="ar"/>
              </w:rPr>
              <w:t>4：区县级（国税、地税）</w:t>
            </w:r>
            <w:r>
              <w:rPr>
                <w:rFonts w:hint="eastAsia" w:ascii="宋体" w:hAnsi="宋体" w:cs="宋体"/>
                <w:color w:val="000000"/>
                <w:kern w:val="0"/>
                <w:szCs w:val="21"/>
                <w:lang w:val="en-US" w:eastAsia="zh-CN" w:bidi="ar"/>
              </w:rPr>
              <w:br w:type="textWrapping"/>
            </w:r>
            <w:r>
              <w:rPr>
                <w:rFonts w:hint="eastAsia" w:ascii="宋体" w:hAnsi="宋体" w:cs="宋体"/>
                <w:color w:val="000000"/>
                <w:kern w:val="0"/>
                <w:szCs w:val="21"/>
                <w:lang w:val="en-US" w:eastAsia="zh-CN" w:bidi="ar"/>
              </w:rPr>
              <w:t>5：基层税务分局（所）（国税、地税）</w:t>
            </w:r>
            <w:r>
              <w:rPr>
                <w:rFonts w:hint="eastAsia" w:ascii="宋体" w:hAnsi="宋体" w:cs="宋体"/>
                <w:color w:val="000000"/>
                <w:kern w:val="0"/>
                <w:szCs w:val="21"/>
                <w:lang w:val="en-US" w:eastAsia="zh-CN" w:bidi="ar"/>
              </w:rPr>
              <w:br w:type="textWrapping"/>
            </w:r>
            <w:r>
              <w:rPr>
                <w:rFonts w:hint="eastAsia" w:ascii="宋体" w:hAnsi="宋体" w:cs="宋体"/>
                <w:color w:val="000000"/>
                <w:kern w:val="0"/>
                <w:szCs w:val="21"/>
                <w:lang w:val="en-US" w:eastAsia="zh-CN" w:bidi="ar"/>
              </w:rPr>
              <w:t>6：其他</w:t>
            </w:r>
          </w:p>
        </w:tc>
      </w:tr>
      <w:tr>
        <w:tblPrEx>
          <w:tblCellMar>
            <w:top w:w="0" w:type="dxa"/>
            <w:left w:w="0" w:type="dxa"/>
            <w:bottom w:w="0" w:type="dxa"/>
            <w:right w:w="0" w:type="dxa"/>
          </w:tblCellMar>
        </w:tblPrEx>
        <w:trPr>
          <w:trHeight w:val="360" w:hRule="atLeast"/>
        </w:trPr>
        <w:tc>
          <w:tcPr>
            <w:tcW w:w="64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16</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ruleMainType</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大类</w:t>
            </w:r>
          </w:p>
        </w:tc>
        <w:tc>
          <w:tcPr>
            <w:tcW w:w="19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p>
        </w:tc>
      </w:tr>
      <w:tr>
        <w:tblPrEx>
          <w:tblCellMar>
            <w:top w:w="0" w:type="dxa"/>
            <w:left w:w="0" w:type="dxa"/>
            <w:bottom w:w="0" w:type="dxa"/>
            <w:right w:w="0" w:type="dxa"/>
          </w:tblCellMar>
        </w:tblPrEx>
        <w:trPr>
          <w:trHeight w:val="360" w:hRule="atLeast"/>
        </w:trPr>
        <w:tc>
          <w:tcPr>
            <w:tcW w:w="64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17</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ruleSubType</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小类</w:t>
            </w:r>
          </w:p>
        </w:tc>
        <w:tc>
          <w:tcPr>
            <w:tcW w:w="19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p>
        </w:tc>
      </w:tr>
      <w:tr>
        <w:tblPrEx>
          <w:tblCellMar>
            <w:top w:w="0" w:type="dxa"/>
            <w:left w:w="0" w:type="dxa"/>
            <w:bottom w:w="0" w:type="dxa"/>
            <w:right w:w="0" w:type="dxa"/>
          </w:tblCellMar>
        </w:tblPrEx>
        <w:trPr>
          <w:trHeight w:val="360" w:hRule="atLeast"/>
        </w:trPr>
        <w:tc>
          <w:tcPr>
            <w:tcW w:w="64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18</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signalDesc</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信号描述</w:t>
            </w:r>
          </w:p>
        </w:tc>
        <w:tc>
          <w:tcPr>
            <w:tcW w:w="19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p>
        </w:tc>
      </w:tr>
      <w:tr>
        <w:tblPrEx>
          <w:tblCellMar>
            <w:top w:w="0" w:type="dxa"/>
            <w:left w:w="0" w:type="dxa"/>
            <w:bottom w:w="0" w:type="dxa"/>
            <w:right w:w="0" w:type="dxa"/>
          </w:tblCellMar>
        </w:tblPrEx>
        <w:trPr>
          <w:trHeight w:val="360" w:hRule="atLeast"/>
        </w:trPr>
        <w:tc>
          <w:tcPr>
            <w:tcW w:w="64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19</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signalRating</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信号等级</w:t>
            </w:r>
          </w:p>
        </w:tc>
        <w:tc>
          <w:tcPr>
            <w:tcW w:w="19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p>
        </w:tc>
      </w:tr>
      <w:tr>
        <w:tblPrEx>
          <w:tblCellMar>
            <w:top w:w="0" w:type="dxa"/>
            <w:left w:w="0" w:type="dxa"/>
            <w:bottom w:w="0" w:type="dxa"/>
            <w:right w:w="0" w:type="dxa"/>
          </w:tblCellMar>
        </w:tblPrEx>
        <w:trPr>
          <w:trHeight w:val="360" w:hRule="atLeast"/>
        </w:trPr>
        <w:tc>
          <w:tcPr>
            <w:tcW w:w="64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20</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signalRuleNo</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规则编码</w:t>
            </w:r>
          </w:p>
        </w:tc>
        <w:tc>
          <w:tcPr>
            <w:tcW w:w="19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p>
        </w:tc>
      </w:tr>
      <w:tr>
        <w:tblPrEx>
          <w:tblCellMar>
            <w:top w:w="0" w:type="dxa"/>
            <w:left w:w="0" w:type="dxa"/>
            <w:bottom w:w="0" w:type="dxa"/>
            <w:right w:w="0" w:type="dxa"/>
          </w:tblCellMar>
        </w:tblPrEx>
        <w:trPr>
          <w:trHeight w:val="360" w:hRule="atLeast"/>
        </w:trPr>
        <w:tc>
          <w:tcPr>
            <w:tcW w:w="64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21</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signalRuleVersion</w:t>
            </w:r>
          </w:p>
        </w:tc>
        <w:tc>
          <w:tcPr>
            <w:tcW w:w="121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规则版本</w:t>
            </w:r>
          </w:p>
        </w:tc>
        <w:tc>
          <w:tcPr>
            <w:tcW w:w="19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val="en-US" w:eastAsia="zh-CN" w:bidi="ar"/>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查询详情样例：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"code":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"msg": "成功读取 1/1 条详细记录",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"satparty_qs":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"authority": "上海市奉贤区税务局第五税务所",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"authorityRank":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"body": "社会信用代码（纳税人识别号）:310226694150643  纳税人名称:中商</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有限公司  征收项目:</w:t>
      </w:r>
      <w:r>
        <w:rPr>
          <w:rFonts w:hint="eastAsia" w:ascii="微软雅黑" w:hAnsi="微软雅黑" w:eastAsia="微软雅黑" w:cs="微软雅黑"/>
          <w:color w:val="00B050"/>
          <w:kern w:val="0"/>
          <w:sz w:val="18"/>
          <w:szCs w:val="18"/>
          <w:lang w:eastAsia="zh-CN"/>
        </w:rPr>
        <w:t>关联方</w:t>
      </w:r>
      <w:r>
        <w:rPr>
          <w:rFonts w:hint="eastAsia" w:ascii="微软雅黑" w:hAnsi="微软雅黑" w:eastAsia="微软雅黑" w:cs="微软雅黑"/>
          <w:color w:val="00B050"/>
          <w:kern w:val="0"/>
          <w:sz w:val="18"/>
          <w:szCs w:val="18"/>
        </w:rPr>
        <w:t>所得税  所属期:42705  主管税务所:上海市奉贤区税务局第五税务所  办理地点:南桥镇育秀路800号",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"dataType": "satparty_qs",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"eventName": "欠税公告",</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"legalRepresentative":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"lrIdcard":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"money":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"pname": "中商</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"postTime": 1484668800000,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"satparty_qsId": "AVnOoXQ7BDDA6C8nukmS",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"sortTime": 1484668800000,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"taxCategory": "</w:t>
      </w:r>
      <w:r>
        <w:rPr>
          <w:rFonts w:hint="eastAsia" w:ascii="微软雅黑" w:hAnsi="微软雅黑" w:eastAsia="微软雅黑" w:cs="微软雅黑"/>
          <w:color w:val="00B050"/>
          <w:kern w:val="0"/>
          <w:sz w:val="18"/>
          <w:szCs w:val="18"/>
          <w:lang w:eastAsia="zh-CN"/>
        </w:rPr>
        <w:t>关联方</w:t>
      </w:r>
      <w:r>
        <w:rPr>
          <w:rFonts w:hint="eastAsia" w:ascii="微软雅黑" w:hAnsi="微软雅黑" w:eastAsia="微软雅黑" w:cs="微软雅黑"/>
          <w:color w:val="00B050"/>
          <w:kern w:val="0"/>
          <w:sz w:val="18"/>
          <w:szCs w:val="18"/>
        </w:rPr>
        <w:t>所得税",</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"taxpayerId": "310226694150643",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"title": "上海市地方税务局奉贤区分局纳税申报催报公告201701 2017-01-19"</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"ruleMainType": "</w:t>
      </w:r>
      <w:r>
        <w:rPr>
          <w:rFonts w:hint="eastAsia" w:ascii="微软雅黑" w:hAnsi="微软雅黑" w:eastAsia="微软雅黑" w:cs="微软雅黑"/>
          <w:color w:val="00B050"/>
          <w:sz w:val="18"/>
          <w:szCs w:val="18"/>
          <w:lang w:eastAsia="zh-CN"/>
        </w:rPr>
        <w:t>主体</w:t>
      </w:r>
      <w:r>
        <w:rPr>
          <w:rFonts w:hint="eastAsia" w:ascii="微软雅黑" w:hAnsi="微软雅黑" w:eastAsia="微软雅黑" w:cs="微软雅黑"/>
          <w:color w:val="00B050"/>
          <w:sz w:val="18"/>
          <w:szCs w:val="18"/>
          <w:lang w:val="en-US" w:eastAsia="zh-CN"/>
        </w:rPr>
        <w:t>欠税</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"ruleSubType": "</w:t>
      </w:r>
      <w:r>
        <w:rPr>
          <w:rFonts w:hint="eastAsia" w:ascii="微软雅黑" w:hAnsi="微软雅黑" w:eastAsia="微软雅黑" w:cs="微软雅黑"/>
          <w:color w:val="00B050"/>
          <w:sz w:val="18"/>
          <w:szCs w:val="18"/>
          <w:lang w:eastAsia="zh-CN"/>
        </w:rPr>
        <w:t>主体</w:t>
      </w:r>
      <w:r>
        <w:rPr>
          <w:rFonts w:hint="eastAsia" w:ascii="微软雅黑" w:hAnsi="微软雅黑" w:eastAsia="微软雅黑" w:cs="微软雅黑"/>
          <w:color w:val="00B050"/>
          <w:sz w:val="18"/>
          <w:szCs w:val="18"/>
          <w:lang w:val="en-US" w:eastAsia="zh-CN"/>
        </w:rPr>
        <w:t>欠税</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"signalDesc": "</w:t>
      </w:r>
      <w:r>
        <w:rPr>
          <w:rFonts w:hint="eastAsia" w:ascii="微软雅黑" w:hAnsi="微软雅黑" w:eastAsia="微软雅黑" w:cs="微软雅黑"/>
          <w:color w:val="00B050"/>
          <w:sz w:val="18"/>
          <w:szCs w:val="18"/>
          <w:lang w:val="en-US" w:eastAsia="zh-CN"/>
        </w:rPr>
        <w:t>欠税不良信息</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"signalRating":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"signalRuleNo": "RU107V01X001583",</w:t>
      </w:r>
    </w:p>
    <w:p>
      <w:pPr>
        <w:rPr>
          <w:rFonts w:hint="default" w:ascii="微软雅黑" w:hAnsi="微软雅黑" w:eastAsia="微软雅黑" w:cs="微软雅黑"/>
          <w:color w:val="00B050"/>
          <w:kern w:val="0"/>
          <w:sz w:val="18"/>
          <w:szCs w:val="18"/>
          <w:lang w:val="en-US" w:eastAsia="zh-CN"/>
        </w:rPr>
      </w:pPr>
      <w:r>
        <w:rPr>
          <w:rFonts w:hint="eastAsia" w:ascii="微软雅黑" w:hAnsi="微软雅黑" w:eastAsia="微软雅黑" w:cs="微软雅黑"/>
          <w:color w:val="00B050"/>
          <w:sz w:val="18"/>
          <w:szCs w:val="18"/>
        </w:rPr>
        <w:t xml:space="preserve">      "signalRuleVersion": "V001"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"searchSeconds": 0.006,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"totalCount":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8"/>
          <w:szCs w:val="28"/>
        </w:rPr>
      </w:pPr>
      <w:r>
        <w:rPr>
          <w:rFonts w:hint="eastAsia" w:ascii="微软雅黑" w:hAnsi="微软雅黑" w:eastAsia="微软雅黑" w:cs="微软雅黑"/>
          <w:color w:val="00B050"/>
          <w:kern w:val="0"/>
          <w:sz w:val="18"/>
          <w:szCs w:val="18"/>
        </w:rPr>
        <w:t>}</w:t>
      </w:r>
    </w:p>
    <w:p>
      <w:pPr>
        <w:widowControl w:val="0"/>
        <w:numPr>
          <w:ilvl w:val="0"/>
          <w:numId w:val="0"/>
        </w:numPr>
        <w:jc w:val="both"/>
        <w:rPr>
          <w:rFonts w:hint="eastAsia"/>
          <w:lang w:val="en-US" w:eastAsia="zh-CN"/>
        </w:rPr>
      </w:pPr>
    </w:p>
    <w:p>
      <w:pPr>
        <w:spacing w:line="360" w:lineRule="auto"/>
        <w:outlineLvl w:val="2"/>
        <w:rPr>
          <w:rFonts w:hint="eastAsia" w:ascii="宋体" w:hAnsi="宋体" w:eastAsiaTheme="minorEastAsia"/>
          <w:b/>
          <w:bCs/>
          <w:sz w:val="24"/>
          <w:szCs w:val="24"/>
          <w:lang w:val="en-US" w:eastAsia="zh-CN"/>
        </w:rPr>
      </w:pPr>
      <w:bookmarkStart w:id="39" w:name="_Toc9612"/>
      <w:r>
        <w:rPr>
          <w:rFonts w:hint="eastAsia" w:ascii="宋体" w:hAnsi="宋体"/>
          <w:b/>
          <w:bCs/>
          <w:sz w:val="24"/>
          <w:szCs w:val="24"/>
          <w:lang w:val="en-US" w:eastAsia="zh-CN"/>
        </w:rPr>
        <w:t>4.2.2涉税处罚公示</w:t>
      </w:r>
      <w:bookmarkEnd w:id="39"/>
    </w:p>
    <w:p>
      <w:pPr>
        <w:spacing w:line="360" w:lineRule="auto"/>
        <w:rPr>
          <w:rFonts w:hint="eastAsia" w:ascii="宋体" w:hAnsi="宋体"/>
          <w:sz w:val="24"/>
          <w:szCs w:val="24"/>
        </w:rPr>
      </w:pPr>
      <w:r>
        <w:rPr>
          <w:rFonts w:hint="eastAsia" w:ascii="宋体" w:hAnsi="宋体"/>
          <w:sz w:val="24"/>
          <w:szCs w:val="24"/>
          <w:lang w:val="en-US" w:eastAsia="zh-CN"/>
        </w:rPr>
        <w:t>satparty_chufa</w:t>
      </w:r>
      <w:r>
        <w:rPr>
          <w:rFonts w:hint="eastAsia" w:ascii="宋体" w:hAnsi="宋体"/>
          <w:sz w:val="24"/>
          <w:szCs w:val="24"/>
        </w:rPr>
        <w:t>返回字段说明：</w:t>
      </w:r>
    </w:p>
    <w:tbl>
      <w:tblPr>
        <w:tblStyle w:val="10"/>
        <w:tblW w:w="4998" w:type="pct"/>
        <w:tblInd w:w="0" w:type="dxa"/>
        <w:shd w:val="clear" w:color="auto" w:fill="auto"/>
        <w:tblLayout w:type="autofit"/>
        <w:tblCellMar>
          <w:top w:w="0" w:type="dxa"/>
          <w:left w:w="0" w:type="dxa"/>
          <w:bottom w:w="0" w:type="dxa"/>
          <w:right w:w="0" w:type="dxa"/>
        </w:tblCellMar>
      </w:tblPr>
      <w:tblGrid>
        <w:gridCol w:w="743"/>
        <w:gridCol w:w="2025"/>
        <w:gridCol w:w="3639"/>
        <w:gridCol w:w="1926"/>
      </w:tblGrid>
      <w:tr>
        <w:tblPrEx>
          <w:shd w:val="clear" w:color="auto" w:fill="auto"/>
          <w:tblCellMar>
            <w:top w:w="0" w:type="dxa"/>
            <w:left w:w="0" w:type="dxa"/>
            <w:bottom w:w="0" w:type="dxa"/>
            <w:right w:w="0" w:type="dxa"/>
          </w:tblCellMar>
        </w:tblPrEx>
        <w:trPr>
          <w:trHeight w:val="360" w:hRule="atLeast"/>
        </w:trPr>
        <w:tc>
          <w:tcPr>
            <w:tcW w:w="467"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序号</w:t>
            </w:r>
          </w:p>
        </w:tc>
        <w:tc>
          <w:tcPr>
            <w:tcW w:w="1150"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英文代码</w:t>
            </w:r>
          </w:p>
        </w:tc>
        <w:tc>
          <w:tcPr>
            <w:tcW w:w="2204"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释义</w:t>
            </w:r>
          </w:p>
        </w:tc>
        <w:tc>
          <w:tcPr>
            <w:tcW w:w="1177"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备注</w:t>
            </w:r>
          </w:p>
        </w:tc>
      </w:tr>
      <w:tr>
        <w:tblPrEx>
          <w:tblCellMar>
            <w:top w:w="0" w:type="dxa"/>
            <w:left w:w="0" w:type="dxa"/>
            <w:bottom w:w="0" w:type="dxa"/>
            <w:right w:w="0" w:type="dxa"/>
          </w:tblCellMar>
        </w:tblPrEx>
        <w:trPr>
          <w:trHeight w:val="360" w:hRule="atLeast"/>
        </w:trPr>
        <w:tc>
          <w:tcPr>
            <w:tcW w:w="46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1</w:t>
            </w:r>
          </w:p>
        </w:tc>
        <w:tc>
          <w:tcPr>
            <w:tcW w:w="11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satparty_chufaId</w:t>
            </w:r>
          </w:p>
        </w:tc>
        <w:tc>
          <w:tcPr>
            <w:tcW w:w="22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涉税处罚公示ID</w:t>
            </w:r>
          </w:p>
        </w:tc>
        <w:tc>
          <w:tcPr>
            <w:tcW w:w="11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涉税处罚公示唯一标识</w:t>
            </w:r>
          </w:p>
        </w:tc>
      </w:tr>
      <w:tr>
        <w:tblPrEx>
          <w:tblCellMar>
            <w:top w:w="0" w:type="dxa"/>
            <w:left w:w="0" w:type="dxa"/>
            <w:bottom w:w="0" w:type="dxa"/>
            <w:right w:w="0" w:type="dxa"/>
          </w:tblCellMar>
        </w:tblPrEx>
        <w:trPr>
          <w:trHeight w:val="360" w:hRule="atLeast"/>
        </w:trPr>
        <w:tc>
          <w:tcPr>
            <w:tcW w:w="46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2</w:t>
            </w:r>
          </w:p>
        </w:tc>
        <w:tc>
          <w:tcPr>
            <w:tcW w:w="11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authority</w:t>
            </w:r>
          </w:p>
        </w:tc>
        <w:tc>
          <w:tcPr>
            <w:tcW w:w="22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局（政府单位）</w:t>
            </w:r>
          </w:p>
        </w:tc>
        <w:tc>
          <w:tcPr>
            <w:tcW w:w="11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税务局</w:t>
            </w:r>
          </w:p>
        </w:tc>
      </w:tr>
      <w:tr>
        <w:tblPrEx>
          <w:tblCellMar>
            <w:top w:w="0" w:type="dxa"/>
            <w:left w:w="0" w:type="dxa"/>
            <w:bottom w:w="0" w:type="dxa"/>
            <w:right w:w="0" w:type="dxa"/>
          </w:tblCellMar>
        </w:tblPrEx>
        <w:trPr>
          <w:trHeight w:val="360" w:hRule="atLeast"/>
        </w:trPr>
        <w:tc>
          <w:tcPr>
            <w:tcW w:w="46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3</w:t>
            </w:r>
          </w:p>
        </w:tc>
        <w:tc>
          <w:tcPr>
            <w:tcW w:w="11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body</w:t>
            </w:r>
          </w:p>
        </w:tc>
        <w:tc>
          <w:tcPr>
            <w:tcW w:w="22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内容</w:t>
            </w:r>
          </w:p>
        </w:tc>
        <w:tc>
          <w:tcPr>
            <w:tcW w:w="11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p>
        </w:tc>
      </w:tr>
      <w:tr>
        <w:tblPrEx>
          <w:tblCellMar>
            <w:top w:w="0" w:type="dxa"/>
            <w:left w:w="0" w:type="dxa"/>
            <w:bottom w:w="0" w:type="dxa"/>
            <w:right w:w="0" w:type="dxa"/>
          </w:tblCellMar>
        </w:tblPrEx>
        <w:trPr>
          <w:trHeight w:val="360" w:hRule="atLeast"/>
        </w:trPr>
        <w:tc>
          <w:tcPr>
            <w:tcW w:w="46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4</w:t>
            </w:r>
          </w:p>
        </w:tc>
        <w:tc>
          <w:tcPr>
            <w:tcW w:w="11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eventResult</w:t>
            </w:r>
          </w:p>
        </w:tc>
        <w:tc>
          <w:tcPr>
            <w:tcW w:w="22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事件结果</w:t>
            </w:r>
          </w:p>
        </w:tc>
        <w:tc>
          <w:tcPr>
            <w:tcW w:w="11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p>
        </w:tc>
      </w:tr>
      <w:tr>
        <w:tblPrEx>
          <w:tblCellMar>
            <w:top w:w="0" w:type="dxa"/>
            <w:left w:w="0" w:type="dxa"/>
            <w:bottom w:w="0" w:type="dxa"/>
            <w:right w:w="0" w:type="dxa"/>
          </w:tblCellMar>
        </w:tblPrEx>
        <w:trPr>
          <w:trHeight w:val="360" w:hRule="atLeast"/>
        </w:trPr>
        <w:tc>
          <w:tcPr>
            <w:tcW w:w="46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5</w:t>
            </w:r>
          </w:p>
        </w:tc>
        <w:tc>
          <w:tcPr>
            <w:tcW w:w="11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legalRepresentative</w:t>
            </w:r>
          </w:p>
        </w:tc>
        <w:tc>
          <w:tcPr>
            <w:tcW w:w="22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szCs w:val="21"/>
                <w:lang w:val="en-US" w:eastAsia="zh-CN"/>
              </w:rPr>
              <w:t>关联方名称</w:t>
            </w:r>
          </w:p>
        </w:tc>
        <w:tc>
          <w:tcPr>
            <w:tcW w:w="11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p>
        </w:tc>
      </w:tr>
      <w:tr>
        <w:tblPrEx>
          <w:tblCellMar>
            <w:top w:w="0" w:type="dxa"/>
            <w:left w:w="0" w:type="dxa"/>
            <w:bottom w:w="0" w:type="dxa"/>
            <w:right w:w="0" w:type="dxa"/>
          </w:tblCellMar>
        </w:tblPrEx>
        <w:trPr>
          <w:trHeight w:val="360" w:hRule="atLeast"/>
        </w:trPr>
        <w:tc>
          <w:tcPr>
            <w:tcW w:w="46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6</w:t>
            </w:r>
          </w:p>
        </w:tc>
        <w:tc>
          <w:tcPr>
            <w:tcW w:w="11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lrIdcard</w:t>
            </w:r>
          </w:p>
        </w:tc>
        <w:tc>
          <w:tcPr>
            <w:tcW w:w="22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关联方id</w:t>
            </w:r>
          </w:p>
        </w:tc>
        <w:tc>
          <w:tcPr>
            <w:tcW w:w="11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p>
        </w:tc>
      </w:tr>
      <w:tr>
        <w:tblPrEx>
          <w:tblCellMar>
            <w:top w:w="0" w:type="dxa"/>
            <w:left w:w="0" w:type="dxa"/>
            <w:bottom w:w="0" w:type="dxa"/>
            <w:right w:w="0" w:type="dxa"/>
          </w:tblCellMar>
        </w:tblPrEx>
        <w:trPr>
          <w:trHeight w:val="360" w:hRule="atLeast"/>
        </w:trPr>
        <w:tc>
          <w:tcPr>
            <w:tcW w:w="46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7</w:t>
            </w:r>
          </w:p>
        </w:tc>
        <w:tc>
          <w:tcPr>
            <w:tcW w:w="11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money</w:t>
            </w:r>
          </w:p>
        </w:tc>
        <w:tc>
          <w:tcPr>
            <w:tcW w:w="22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处罚金额</w:t>
            </w:r>
          </w:p>
        </w:tc>
        <w:tc>
          <w:tcPr>
            <w:tcW w:w="11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p>
        </w:tc>
      </w:tr>
      <w:tr>
        <w:tblPrEx>
          <w:shd w:val="clear" w:color="auto" w:fill="auto"/>
          <w:tblCellMar>
            <w:top w:w="0" w:type="dxa"/>
            <w:left w:w="0" w:type="dxa"/>
            <w:bottom w:w="0" w:type="dxa"/>
            <w:right w:w="0" w:type="dxa"/>
          </w:tblCellMar>
        </w:tblPrEx>
        <w:trPr>
          <w:trHeight w:val="435" w:hRule="atLeast"/>
        </w:trPr>
        <w:tc>
          <w:tcPr>
            <w:tcW w:w="46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8</w:t>
            </w:r>
          </w:p>
        </w:tc>
        <w:tc>
          <w:tcPr>
            <w:tcW w:w="11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pname</w:t>
            </w:r>
          </w:p>
        </w:tc>
        <w:tc>
          <w:tcPr>
            <w:tcW w:w="22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企业名称</w:t>
            </w:r>
          </w:p>
        </w:tc>
        <w:tc>
          <w:tcPr>
            <w:tcW w:w="11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p>
        </w:tc>
      </w:tr>
      <w:tr>
        <w:tblPrEx>
          <w:tblCellMar>
            <w:top w:w="0" w:type="dxa"/>
            <w:left w:w="0" w:type="dxa"/>
            <w:bottom w:w="0" w:type="dxa"/>
            <w:right w:w="0" w:type="dxa"/>
          </w:tblCellMar>
        </w:tblPrEx>
        <w:trPr>
          <w:trHeight w:val="360" w:hRule="atLeast"/>
        </w:trPr>
        <w:tc>
          <w:tcPr>
            <w:tcW w:w="46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9</w:t>
            </w:r>
          </w:p>
        </w:tc>
        <w:tc>
          <w:tcPr>
            <w:tcW w:w="11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postTime</w:t>
            </w:r>
          </w:p>
        </w:tc>
        <w:tc>
          <w:tcPr>
            <w:tcW w:w="22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发布时间</w:t>
            </w:r>
          </w:p>
        </w:tc>
        <w:tc>
          <w:tcPr>
            <w:tcW w:w="11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p>
        </w:tc>
      </w:tr>
      <w:tr>
        <w:tblPrEx>
          <w:tblCellMar>
            <w:top w:w="0" w:type="dxa"/>
            <w:left w:w="0" w:type="dxa"/>
            <w:bottom w:w="0" w:type="dxa"/>
            <w:right w:w="0" w:type="dxa"/>
          </w:tblCellMar>
        </w:tblPrEx>
        <w:trPr>
          <w:trHeight w:val="360" w:hRule="atLeast"/>
        </w:trPr>
        <w:tc>
          <w:tcPr>
            <w:tcW w:w="46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10</w:t>
            </w:r>
          </w:p>
        </w:tc>
        <w:tc>
          <w:tcPr>
            <w:tcW w:w="11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sortTime</w:t>
            </w:r>
          </w:p>
        </w:tc>
        <w:tc>
          <w:tcPr>
            <w:tcW w:w="22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处罚时间</w:t>
            </w:r>
          </w:p>
        </w:tc>
        <w:tc>
          <w:tcPr>
            <w:tcW w:w="11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p>
        </w:tc>
      </w:tr>
      <w:tr>
        <w:tblPrEx>
          <w:tblCellMar>
            <w:top w:w="0" w:type="dxa"/>
            <w:left w:w="0" w:type="dxa"/>
            <w:bottom w:w="0" w:type="dxa"/>
            <w:right w:w="0" w:type="dxa"/>
          </w:tblCellMar>
        </w:tblPrEx>
        <w:trPr>
          <w:trHeight w:val="360" w:hRule="atLeast"/>
        </w:trPr>
        <w:tc>
          <w:tcPr>
            <w:tcW w:w="46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11</w:t>
            </w:r>
          </w:p>
        </w:tc>
        <w:tc>
          <w:tcPr>
            <w:tcW w:w="11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taxpayerId</w:t>
            </w:r>
          </w:p>
        </w:tc>
        <w:tc>
          <w:tcPr>
            <w:tcW w:w="22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税务登记号</w:t>
            </w:r>
          </w:p>
        </w:tc>
        <w:tc>
          <w:tcPr>
            <w:tcW w:w="11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p>
        </w:tc>
      </w:tr>
      <w:tr>
        <w:tblPrEx>
          <w:tblCellMar>
            <w:top w:w="0" w:type="dxa"/>
            <w:left w:w="0" w:type="dxa"/>
            <w:bottom w:w="0" w:type="dxa"/>
            <w:right w:w="0" w:type="dxa"/>
          </w:tblCellMar>
        </w:tblPrEx>
        <w:trPr>
          <w:trHeight w:val="360" w:hRule="atLeast"/>
        </w:trPr>
        <w:tc>
          <w:tcPr>
            <w:tcW w:w="46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12</w:t>
            </w:r>
          </w:p>
        </w:tc>
        <w:tc>
          <w:tcPr>
            <w:tcW w:w="11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title</w:t>
            </w:r>
          </w:p>
        </w:tc>
        <w:tc>
          <w:tcPr>
            <w:tcW w:w="22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标题</w:t>
            </w:r>
          </w:p>
        </w:tc>
        <w:tc>
          <w:tcPr>
            <w:tcW w:w="11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p>
        </w:tc>
      </w:tr>
      <w:tr>
        <w:tblPrEx>
          <w:tblCellMar>
            <w:top w:w="0" w:type="dxa"/>
            <w:left w:w="0" w:type="dxa"/>
            <w:bottom w:w="0" w:type="dxa"/>
            <w:right w:w="0" w:type="dxa"/>
          </w:tblCellMar>
        </w:tblPrEx>
        <w:trPr>
          <w:trHeight w:val="360" w:hRule="atLeast"/>
        </w:trPr>
        <w:tc>
          <w:tcPr>
            <w:tcW w:w="46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13</w:t>
            </w:r>
          </w:p>
        </w:tc>
        <w:tc>
          <w:tcPr>
            <w:tcW w:w="11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dataType</w:t>
            </w:r>
          </w:p>
        </w:tc>
        <w:tc>
          <w:tcPr>
            <w:tcW w:w="22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数据类型</w:t>
            </w:r>
          </w:p>
        </w:tc>
        <w:tc>
          <w:tcPr>
            <w:tcW w:w="11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p>
        </w:tc>
      </w:tr>
      <w:tr>
        <w:tblPrEx>
          <w:shd w:val="clear" w:color="auto" w:fill="auto"/>
          <w:tblCellMar>
            <w:top w:w="0" w:type="dxa"/>
            <w:left w:w="0" w:type="dxa"/>
            <w:bottom w:w="0" w:type="dxa"/>
            <w:right w:w="0" w:type="dxa"/>
          </w:tblCellMar>
        </w:tblPrEx>
        <w:trPr>
          <w:trHeight w:val="1395" w:hRule="atLeast"/>
        </w:trPr>
        <w:tc>
          <w:tcPr>
            <w:tcW w:w="46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14</w:t>
            </w:r>
          </w:p>
        </w:tc>
        <w:tc>
          <w:tcPr>
            <w:tcW w:w="11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eventName</w:t>
            </w:r>
          </w:p>
        </w:tc>
        <w:tc>
          <w:tcPr>
            <w:tcW w:w="22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事件名称</w:t>
            </w:r>
          </w:p>
        </w:tc>
        <w:tc>
          <w:tcPr>
            <w:tcW w:w="11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1，罚款；2，没收非法所得；3，限期整改；4，违反税管法；5，其他；6；基本类型组合</w:t>
            </w:r>
          </w:p>
        </w:tc>
      </w:tr>
      <w:tr>
        <w:tblPrEx>
          <w:tblCellMar>
            <w:top w:w="0" w:type="dxa"/>
            <w:left w:w="0" w:type="dxa"/>
            <w:bottom w:w="0" w:type="dxa"/>
            <w:right w:w="0" w:type="dxa"/>
          </w:tblCellMar>
        </w:tblPrEx>
        <w:trPr>
          <w:trHeight w:val="360" w:hRule="atLeast"/>
        </w:trPr>
        <w:tc>
          <w:tcPr>
            <w:tcW w:w="46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15</w:t>
            </w:r>
          </w:p>
        </w:tc>
        <w:tc>
          <w:tcPr>
            <w:tcW w:w="11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ruleMainType</w:t>
            </w:r>
          </w:p>
        </w:tc>
        <w:tc>
          <w:tcPr>
            <w:tcW w:w="22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大类</w:t>
            </w:r>
          </w:p>
        </w:tc>
        <w:tc>
          <w:tcPr>
            <w:tcW w:w="11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p>
        </w:tc>
      </w:tr>
      <w:tr>
        <w:tblPrEx>
          <w:tblCellMar>
            <w:top w:w="0" w:type="dxa"/>
            <w:left w:w="0" w:type="dxa"/>
            <w:bottom w:w="0" w:type="dxa"/>
            <w:right w:w="0" w:type="dxa"/>
          </w:tblCellMar>
        </w:tblPrEx>
        <w:trPr>
          <w:trHeight w:val="360" w:hRule="atLeast"/>
        </w:trPr>
        <w:tc>
          <w:tcPr>
            <w:tcW w:w="46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16</w:t>
            </w:r>
          </w:p>
        </w:tc>
        <w:tc>
          <w:tcPr>
            <w:tcW w:w="11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ruleSubType</w:t>
            </w:r>
          </w:p>
        </w:tc>
        <w:tc>
          <w:tcPr>
            <w:tcW w:w="22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小类</w:t>
            </w:r>
          </w:p>
        </w:tc>
        <w:tc>
          <w:tcPr>
            <w:tcW w:w="11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p>
        </w:tc>
      </w:tr>
      <w:tr>
        <w:trPr>
          <w:trHeight w:val="360" w:hRule="atLeast"/>
        </w:trPr>
        <w:tc>
          <w:tcPr>
            <w:tcW w:w="46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17</w:t>
            </w:r>
          </w:p>
        </w:tc>
        <w:tc>
          <w:tcPr>
            <w:tcW w:w="11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signalDesc</w:t>
            </w:r>
          </w:p>
        </w:tc>
        <w:tc>
          <w:tcPr>
            <w:tcW w:w="22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信号描述</w:t>
            </w:r>
          </w:p>
        </w:tc>
        <w:tc>
          <w:tcPr>
            <w:tcW w:w="11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p>
        </w:tc>
      </w:tr>
      <w:tr>
        <w:trPr>
          <w:trHeight w:val="360" w:hRule="atLeast"/>
        </w:trPr>
        <w:tc>
          <w:tcPr>
            <w:tcW w:w="46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18</w:t>
            </w:r>
          </w:p>
        </w:tc>
        <w:tc>
          <w:tcPr>
            <w:tcW w:w="11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signalRating</w:t>
            </w:r>
          </w:p>
        </w:tc>
        <w:tc>
          <w:tcPr>
            <w:tcW w:w="22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信号等级</w:t>
            </w:r>
          </w:p>
        </w:tc>
        <w:tc>
          <w:tcPr>
            <w:tcW w:w="11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p>
        </w:tc>
      </w:tr>
      <w:tr>
        <w:tblPrEx>
          <w:tblCellMar>
            <w:top w:w="0" w:type="dxa"/>
            <w:left w:w="0" w:type="dxa"/>
            <w:bottom w:w="0" w:type="dxa"/>
            <w:right w:w="0" w:type="dxa"/>
          </w:tblCellMar>
        </w:tblPrEx>
        <w:trPr>
          <w:trHeight w:val="360" w:hRule="atLeast"/>
        </w:trPr>
        <w:tc>
          <w:tcPr>
            <w:tcW w:w="46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19</w:t>
            </w:r>
          </w:p>
        </w:tc>
        <w:tc>
          <w:tcPr>
            <w:tcW w:w="11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signalRuleNo</w:t>
            </w:r>
          </w:p>
        </w:tc>
        <w:tc>
          <w:tcPr>
            <w:tcW w:w="22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规则编码</w:t>
            </w:r>
          </w:p>
        </w:tc>
        <w:tc>
          <w:tcPr>
            <w:tcW w:w="11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p>
        </w:tc>
      </w:tr>
      <w:tr>
        <w:trPr>
          <w:trHeight w:val="360" w:hRule="atLeast"/>
        </w:trPr>
        <w:tc>
          <w:tcPr>
            <w:tcW w:w="46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20</w:t>
            </w:r>
          </w:p>
        </w:tc>
        <w:tc>
          <w:tcPr>
            <w:tcW w:w="11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signalRuleVersion</w:t>
            </w:r>
          </w:p>
        </w:tc>
        <w:tc>
          <w:tcPr>
            <w:tcW w:w="22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r>
              <w:rPr>
                <w:rFonts w:hint="eastAsia" w:ascii="宋体" w:hAnsi="宋体" w:cs="宋体"/>
                <w:b w:val="0"/>
                <w:bCs w:val="0"/>
                <w:szCs w:val="21"/>
                <w:lang w:val="en-US" w:eastAsia="zh-CN"/>
              </w:rPr>
              <w:t>规则版本</w:t>
            </w:r>
          </w:p>
        </w:tc>
        <w:tc>
          <w:tcPr>
            <w:tcW w:w="11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b w:val="0"/>
                <w:bCs w:val="0"/>
                <w:szCs w:val="21"/>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查询详情样例：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"code":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"msg": "成功读取 1/1 条详细记录",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"satparty_chufa":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"authority": "南昌市红谷滩新区国家税务局",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"body": "{行政处罚决定书文号=洪国税红 罚 〔2017〕 36 号, 行政相对人名称=红谷滩新区赵莉健康咨询服务部, 索 引 号=015001110/2017-07529, 处罚事由=未按规定办理发票和发票领购簿的变更、缴销的行为, 处罚名称=红谷滩新区赵莉健康咨询服务部-发票违法, 行政相对人代码_3 （工商登记码）=360125600111002, 行政相对人代码_4 （税务登记号）=43020319770802302401, 公示期限=一年, 处罚类别2=, 备注=, 处罚类别1=罚款, 处罚机关=南昌市红谷滩新区国家税务局, 处罚决定日期=2019/09/06, 数据更新时间戳=2017/09/08, 行政相对人代码_2 （组织机构代码）=, 处罚依据=《中华人民共和国发票管理办法》第三十五条, 行政相对人代码_5 （居民身份证号）=4302031977****3024, 公开日期=2017-09-08, 处罚结果=罚款500元, 地方编码=360109, </w:t>
      </w:r>
      <w:r>
        <w:rPr>
          <w:rFonts w:hint="eastAsia" w:ascii="微软雅黑" w:hAnsi="微软雅黑" w:eastAsia="微软雅黑" w:cs="微软雅黑"/>
          <w:color w:val="00B050"/>
          <w:kern w:val="0"/>
          <w:sz w:val="18"/>
          <w:szCs w:val="18"/>
          <w:lang w:eastAsia="zh-CN"/>
        </w:rPr>
        <w:t>关联方名称关联方名称</w:t>
      </w:r>
      <w:r>
        <w:rPr>
          <w:rFonts w:hint="eastAsia" w:ascii="微软雅黑" w:hAnsi="微软雅黑" w:eastAsia="微软雅黑" w:cs="微软雅黑"/>
          <w:color w:val="00B050"/>
          <w:kern w:val="0"/>
          <w:sz w:val="18"/>
          <w:szCs w:val="18"/>
        </w:rPr>
        <w:t>=赵莉, 行政相对人代码_1 （统一社会信用代码）=43020319770802302401, 当前状态=0}",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"dataType": "satparty_chufa",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"eventName": "罚款",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"eventResult": "罚款500元",</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"legalRepresentative": "赵莉",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"lrIdcard": "4302031977****3024",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"money": "500.0",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"pname": "红谷滩新区赵莉健康咨询服务部",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"postTime": 1504800000000,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"satparty_chufaId": "tl_ec8dc70035430f93eaea7c3956316225",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"sortTime": 1567699200000,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"taxpayerId": "43020319770802302401",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"title": "【南昌市】红谷滩新区国家税务局行政处罚事项公示（2017年9月4日-9月8日）"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"ruleMainType": "</w:t>
      </w:r>
      <w:r>
        <w:rPr>
          <w:rFonts w:hint="eastAsia" w:ascii="微软雅黑" w:hAnsi="微软雅黑" w:eastAsia="微软雅黑" w:cs="微软雅黑"/>
          <w:color w:val="00B050"/>
          <w:sz w:val="18"/>
          <w:szCs w:val="18"/>
          <w:lang w:eastAsia="zh-CN"/>
        </w:rPr>
        <w:t>主体</w:t>
      </w:r>
      <w:r>
        <w:rPr>
          <w:rFonts w:hint="eastAsia" w:ascii="微软雅黑" w:hAnsi="微软雅黑" w:eastAsia="微软雅黑" w:cs="微软雅黑"/>
          <w:color w:val="00B050"/>
          <w:sz w:val="18"/>
          <w:szCs w:val="18"/>
          <w:lang w:val="en-US" w:eastAsia="zh-CN"/>
        </w:rPr>
        <w:t>处罚</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"ruleSubType": "</w:t>
      </w:r>
      <w:r>
        <w:rPr>
          <w:rFonts w:hint="eastAsia" w:ascii="微软雅黑" w:hAnsi="微软雅黑" w:eastAsia="微软雅黑" w:cs="微软雅黑"/>
          <w:color w:val="00B050"/>
          <w:sz w:val="18"/>
          <w:szCs w:val="18"/>
          <w:lang w:eastAsia="zh-CN"/>
        </w:rPr>
        <w:t>主体</w:t>
      </w:r>
      <w:r>
        <w:rPr>
          <w:rFonts w:hint="eastAsia" w:ascii="微软雅黑" w:hAnsi="微软雅黑" w:eastAsia="微软雅黑" w:cs="微软雅黑"/>
          <w:color w:val="00B050"/>
          <w:sz w:val="18"/>
          <w:szCs w:val="18"/>
          <w:lang w:val="en-US" w:eastAsia="zh-CN"/>
        </w:rPr>
        <w:t>处罚</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"signalDesc": "</w:t>
      </w:r>
      <w:r>
        <w:rPr>
          <w:rFonts w:hint="eastAsia" w:ascii="微软雅黑" w:hAnsi="微软雅黑" w:eastAsia="微软雅黑" w:cs="微软雅黑"/>
          <w:color w:val="00B050"/>
          <w:sz w:val="18"/>
          <w:szCs w:val="18"/>
          <w:lang w:val="en-US" w:eastAsia="zh-CN"/>
        </w:rPr>
        <w:t>税务不良信息</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"signalRating":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"signalRuleNo": "RU107V01X001583",</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sz w:val="18"/>
          <w:szCs w:val="18"/>
        </w:rPr>
        <w:t xml:space="preserve">      "signalRuleVersion": "V001"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"searchSeconds": 0.006,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"totalCount":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8"/>
          <w:szCs w:val="28"/>
        </w:rPr>
      </w:pPr>
      <w:r>
        <w:rPr>
          <w:rFonts w:hint="eastAsia" w:ascii="微软雅黑" w:hAnsi="微软雅黑" w:eastAsia="微软雅黑" w:cs="微软雅黑"/>
          <w:color w:val="00B050"/>
          <w:kern w:val="0"/>
          <w:sz w:val="18"/>
          <w:szCs w:val="18"/>
        </w:rPr>
        <w:t>}</w:t>
      </w:r>
    </w:p>
    <w:p>
      <w:pPr>
        <w:widowControl w:val="0"/>
        <w:numPr>
          <w:ilvl w:val="0"/>
          <w:numId w:val="0"/>
        </w:numPr>
        <w:jc w:val="both"/>
        <w:rPr>
          <w:rFonts w:hint="eastAsia"/>
          <w:lang w:val="en-US" w:eastAsia="zh-CN"/>
        </w:rPr>
      </w:pPr>
    </w:p>
    <w:p>
      <w:pPr>
        <w:spacing w:line="360" w:lineRule="auto"/>
        <w:outlineLvl w:val="2"/>
        <w:rPr>
          <w:rFonts w:hint="eastAsia" w:ascii="宋体" w:hAnsi="宋体"/>
          <w:b/>
          <w:bCs/>
          <w:sz w:val="24"/>
          <w:szCs w:val="24"/>
          <w:lang w:val="en-US" w:eastAsia="zh-CN"/>
        </w:rPr>
      </w:pPr>
      <w:bookmarkStart w:id="40" w:name="_Toc26886"/>
      <w:r>
        <w:rPr>
          <w:rFonts w:hint="eastAsia" w:ascii="宋体" w:hAnsi="宋体"/>
          <w:b/>
          <w:bCs/>
          <w:sz w:val="24"/>
          <w:szCs w:val="24"/>
          <w:lang w:val="en-US" w:eastAsia="zh-CN"/>
        </w:rPr>
        <w:t>4.2.3税务非正常户</w:t>
      </w:r>
      <w:bookmarkEnd w:id="40"/>
    </w:p>
    <w:p>
      <w:pPr>
        <w:spacing w:line="360" w:lineRule="auto"/>
        <w:rPr>
          <w:rFonts w:hint="eastAsia" w:ascii="宋体" w:hAnsi="宋体"/>
          <w:sz w:val="24"/>
          <w:szCs w:val="24"/>
        </w:rPr>
      </w:pPr>
      <w:r>
        <w:rPr>
          <w:rFonts w:hint="eastAsia" w:ascii="宋体" w:hAnsi="宋体"/>
          <w:sz w:val="24"/>
          <w:szCs w:val="24"/>
          <w:lang w:val="en-US" w:eastAsia="zh-CN"/>
        </w:rPr>
        <w:t>satparty_fzc</w:t>
      </w:r>
      <w:r>
        <w:rPr>
          <w:rFonts w:hint="eastAsia" w:ascii="宋体" w:hAnsi="宋体"/>
          <w:sz w:val="24"/>
          <w:szCs w:val="24"/>
        </w:rPr>
        <w:t>返回字段说明：</w:t>
      </w:r>
    </w:p>
    <w:tbl>
      <w:tblPr>
        <w:tblStyle w:val="10"/>
        <w:tblW w:w="4999" w:type="pct"/>
        <w:tblInd w:w="0" w:type="dxa"/>
        <w:shd w:val="clear" w:color="auto" w:fill="auto"/>
        <w:tblLayout w:type="autofit"/>
        <w:tblCellMar>
          <w:top w:w="0" w:type="dxa"/>
          <w:left w:w="0" w:type="dxa"/>
          <w:bottom w:w="0" w:type="dxa"/>
          <w:right w:w="0" w:type="dxa"/>
        </w:tblCellMar>
      </w:tblPr>
      <w:tblGrid>
        <w:gridCol w:w="872"/>
        <w:gridCol w:w="2131"/>
        <w:gridCol w:w="2931"/>
        <w:gridCol w:w="2400"/>
      </w:tblGrid>
      <w:tr>
        <w:tblPrEx>
          <w:shd w:val="clear" w:color="auto" w:fill="auto"/>
          <w:tblCellMar>
            <w:top w:w="0" w:type="dxa"/>
            <w:left w:w="0" w:type="dxa"/>
            <w:bottom w:w="0" w:type="dxa"/>
            <w:right w:w="0" w:type="dxa"/>
          </w:tblCellMar>
        </w:tblPrEx>
        <w:trPr>
          <w:trHeight w:val="360" w:hRule="atLeast"/>
        </w:trPr>
        <w:tc>
          <w:tcPr>
            <w:tcW w:w="523"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序号</w:t>
            </w:r>
          </w:p>
        </w:tc>
        <w:tc>
          <w:tcPr>
            <w:tcW w:w="1278"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英文代码</w:t>
            </w:r>
          </w:p>
        </w:tc>
        <w:tc>
          <w:tcPr>
            <w:tcW w:w="1758"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释义</w:t>
            </w:r>
          </w:p>
        </w:tc>
        <w:tc>
          <w:tcPr>
            <w:tcW w:w="1439"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备注</w:t>
            </w:r>
          </w:p>
        </w:tc>
      </w:tr>
      <w:tr>
        <w:tblPrEx>
          <w:shd w:val="clear" w:color="auto" w:fill="auto"/>
          <w:tblCellMar>
            <w:top w:w="0" w:type="dxa"/>
            <w:left w:w="0" w:type="dxa"/>
            <w:bottom w:w="0" w:type="dxa"/>
            <w:right w:w="0" w:type="dxa"/>
          </w:tblCellMar>
        </w:tblPrEx>
        <w:trPr>
          <w:trHeight w:val="360" w:hRule="atLeast"/>
        </w:trPr>
        <w:tc>
          <w:tcPr>
            <w:tcW w:w="5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w:t>
            </w:r>
          </w:p>
        </w:tc>
        <w:tc>
          <w:tcPr>
            <w:tcW w:w="127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satparty_fzcId</w:t>
            </w:r>
          </w:p>
        </w:tc>
        <w:tc>
          <w:tcPr>
            <w:tcW w:w="17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税务非正常户ID</w:t>
            </w:r>
          </w:p>
        </w:tc>
        <w:tc>
          <w:tcPr>
            <w:tcW w:w="14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税务非正常户唯一标识</w:t>
            </w:r>
          </w:p>
        </w:tc>
      </w:tr>
      <w:tr>
        <w:tblPrEx>
          <w:tblCellMar>
            <w:top w:w="0" w:type="dxa"/>
            <w:left w:w="0" w:type="dxa"/>
            <w:bottom w:w="0" w:type="dxa"/>
            <w:right w:w="0" w:type="dxa"/>
          </w:tblCellMar>
        </w:tblPrEx>
        <w:trPr>
          <w:trHeight w:val="360" w:hRule="atLeast"/>
        </w:trPr>
        <w:tc>
          <w:tcPr>
            <w:tcW w:w="5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2</w:t>
            </w:r>
          </w:p>
        </w:tc>
        <w:tc>
          <w:tcPr>
            <w:tcW w:w="127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authority</w:t>
            </w:r>
          </w:p>
        </w:tc>
        <w:tc>
          <w:tcPr>
            <w:tcW w:w="17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局（政府单位）</w:t>
            </w:r>
          </w:p>
        </w:tc>
        <w:tc>
          <w:tcPr>
            <w:tcW w:w="14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税务局</w:t>
            </w:r>
          </w:p>
        </w:tc>
      </w:tr>
      <w:tr>
        <w:tblPrEx>
          <w:tblCellMar>
            <w:top w:w="0" w:type="dxa"/>
            <w:left w:w="0" w:type="dxa"/>
            <w:bottom w:w="0" w:type="dxa"/>
            <w:right w:w="0" w:type="dxa"/>
          </w:tblCellMar>
        </w:tblPrEx>
        <w:trPr>
          <w:trHeight w:val="360" w:hRule="atLeast"/>
        </w:trPr>
        <w:tc>
          <w:tcPr>
            <w:tcW w:w="5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3</w:t>
            </w:r>
          </w:p>
        </w:tc>
        <w:tc>
          <w:tcPr>
            <w:tcW w:w="127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body</w:t>
            </w:r>
          </w:p>
        </w:tc>
        <w:tc>
          <w:tcPr>
            <w:tcW w:w="17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内容</w:t>
            </w:r>
          </w:p>
        </w:tc>
        <w:tc>
          <w:tcPr>
            <w:tcW w:w="14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4</w:t>
            </w:r>
          </w:p>
        </w:tc>
        <w:tc>
          <w:tcPr>
            <w:tcW w:w="127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eventName</w:t>
            </w:r>
          </w:p>
        </w:tc>
        <w:tc>
          <w:tcPr>
            <w:tcW w:w="17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事件名称</w:t>
            </w:r>
          </w:p>
        </w:tc>
        <w:tc>
          <w:tcPr>
            <w:tcW w:w="14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5</w:t>
            </w:r>
          </w:p>
        </w:tc>
        <w:tc>
          <w:tcPr>
            <w:tcW w:w="127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eventResult</w:t>
            </w:r>
          </w:p>
        </w:tc>
        <w:tc>
          <w:tcPr>
            <w:tcW w:w="17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事件结果</w:t>
            </w:r>
          </w:p>
        </w:tc>
        <w:tc>
          <w:tcPr>
            <w:tcW w:w="14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6</w:t>
            </w:r>
          </w:p>
        </w:tc>
        <w:tc>
          <w:tcPr>
            <w:tcW w:w="127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legalRepresentative</w:t>
            </w:r>
          </w:p>
        </w:tc>
        <w:tc>
          <w:tcPr>
            <w:tcW w:w="17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关联方名称</w:t>
            </w:r>
          </w:p>
        </w:tc>
        <w:tc>
          <w:tcPr>
            <w:tcW w:w="14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7</w:t>
            </w:r>
          </w:p>
        </w:tc>
        <w:tc>
          <w:tcPr>
            <w:tcW w:w="127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lrIdcard</w:t>
            </w:r>
          </w:p>
        </w:tc>
        <w:tc>
          <w:tcPr>
            <w:tcW w:w="17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关联方id</w:t>
            </w:r>
          </w:p>
        </w:tc>
        <w:tc>
          <w:tcPr>
            <w:tcW w:w="14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435" w:hRule="atLeast"/>
        </w:trPr>
        <w:tc>
          <w:tcPr>
            <w:tcW w:w="5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8</w:t>
            </w:r>
          </w:p>
        </w:tc>
        <w:tc>
          <w:tcPr>
            <w:tcW w:w="127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pname</w:t>
            </w:r>
          </w:p>
        </w:tc>
        <w:tc>
          <w:tcPr>
            <w:tcW w:w="17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企业名称</w:t>
            </w:r>
          </w:p>
        </w:tc>
        <w:tc>
          <w:tcPr>
            <w:tcW w:w="14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420" w:hRule="atLeast"/>
        </w:trPr>
        <w:tc>
          <w:tcPr>
            <w:tcW w:w="5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9</w:t>
            </w:r>
          </w:p>
        </w:tc>
        <w:tc>
          <w:tcPr>
            <w:tcW w:w="127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postTime</w:t>
            </w:r>
          </w:p>
        </w:tc>
        <w:tc>
          <w:tcPr>
            <w:tcW w:w="17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发布时间</w:t>
            </w:r>
          </w:p>
        </w:tc>
        <w:tc>
          <w:tcPr>
            <w:tcW w:w="14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10</w:t>
            </w:r>
          </w:p>
        </w:tc>
        <w:tc>
          <w:tcPr>
            <w:tcW w:w="127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sortTime</w:t>
            </w:r>
          </w:p>
        </w:tc>
        <w:tc>
          <w:tcPr>
            <w:tcW w:w="17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认定时间</w:t>
            </w:r>
          </w:p>
        </w:tc>
        <w:tc>
          <w:tcPr>
            <w:tcW w:w="14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rPr>
          <w:trHeight w:val="360" w:hRule="atLeast"/>
        </w:trPr>
        <w:tc>
          <w:tcPr>
            <w:tcW w:w="5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11</w:t>
            </w:r>
          </w:p>
        </w:tc>
        <w:tc>
          <w:tcPr>
            <w:tcW w:w="127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taxpayerId</w:t>
            </w:r>
          </w:p>
        </w:tc>
        <w:tc>
          <w:tcPr>
            <w:tcW w:w="17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税务登记号</w:t>
            </w:r>
          </w:p>
        </w:tc>
        <w:tc>
          <w:tcPr>
            <w:tcW w:w="14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rPr>
          <w:trHeight w:val="360" w:hRule="atLeast"/>
        </w:trPr>
        <w:tc>
          <w:tcPr>
            <w:tcW w:w="5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12</w:t>
            </w:r>
          </w:p>
        </w:tc>
        <w:tc>
          <w:tcPr>
            <w:tcW w:w="127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title</w:t>
            </w:r>
          </w:p>
        </w:tc>
        <w:tc>
          <w:tcPr>
            <w:tcW w:w="17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标题</w:t>
            </w:r>
          </w:p>
        </w:tc>
        <w:tc>
          <w:tcPr>
            <w:tcW w:w="14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shd w:val="clear" w:color="auto" w:fill="auto"/>
          <w:tblCellMar>
            <w:top w:w="0" w:type="dxa"/>
            <w:left w:w="0" w:type="dxa"/>
            <w:bottom w:w="0" w:type="dxa"/>
            <w:right w:w="0" w:type="dxa"/>
          </w:tblCellMar>
        </w:tblPrEx>
        <w:trPr>
          <w:trHeight w:val="360" w:hRule="atLeast"/>
        </w:trPr>
        <w:tc>
          <w:tcPr>
            <w:tcW w:w="5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13</w:t>
            </w:r>
          </w:p>
        </w:tc>
        <w:tc>
          <w:tcPr>
            <w:tcW w:w="127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dataType</w:t>
            </w:r>
          </w:p>
        </w:tc>
        <w:tc>
          <w:tcPr>
            <w:tcW w:w="17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数据类别</w:t>
            </w:r>
          </w:p>
        </w:tc>
        <w:tc>
          <w:tcPr>
            <w:tcW w:w="14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14</w:t>
            </w:r>
          </w:p>
        </w:tc>
        <w:tc>
          <w:tcPr>
            <w:tcW w:w="127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ruleMainType</w:t>
            </w:r>
          </w:p>
        </w:tc>
        <w:tc>
          <w:tcPr>
            <w:tcW w:w="17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大类</w:t>
            </w:r>
          </w:p>
        </w:tc>
        <w:tc>
          <w:tcPr>
            <w:tcW w:w="14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15</w:t>
            </w:r>
          </w:p>
        </w:tc>
        <w:tc>
          <w:tcPr>
            <w:tcW w:w="127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ruleSubType</w:t>
            </w:r>
          </w:p>
        </w:tc>
        <w:tc>
          <w:tcPr>
            <w:tcW w:w="17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小类</w:t>
            </w:r>
          </w:p>
        </w:tc>
        <w:tc>
          <w:tcPr>
            <w:tcW w:w="14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16</w:t>
            </w:r>
          </w:p>
        </w:tc>
        <w:tc>
          <w:tcPr>
            <w:tcW w:w="127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signalDesc</w:t>
            </w:r>
          </w:p>
        </w:tc>
        <w:tc>
          <w:tcPr>
            <w:tcW w:w="17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信号描述</w:t>
            </w:r>
          </w:p>
        </w:tc>
        <w:tc>
          <w:tcPr>
            <w:tcW w:w="14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shd w:val="clear" w:color="auto" w:fill="auto"/>
          <w:tblCellMar>
            <w:top w:w="0" w:type="dxa"/>
            <w:left w:w="0" w:type="dxa"/>
            <w:bottom w:w="0" w:type="dxa"/>
            <w:right w:w="0" w:type="dxa"/>
          </w:tblCellMar>
        </w:tblPrEx>
        <w:trPr>
          <w:trHeight w:val="360" w:hRule="atLeast"/>
        </w:trPr>
        <w:tc>
          <w:tcPr>
            <w:tcW w:w="5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17</w:t>
            </w:r>
          </w:p>
        </w:tc>
        <w:tc>
          <w:tcPr>
            <w:tcW w:w="127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signalRating</w:t>
            </w:r>
          </w:p>
        </w:tc>
        <w:tc>
          <w:tcPr>
            <w:tcW w:w="17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信号等级</w:t>
            </w:r>
          </w:p>
        </w:tc>
        <w:tc>
          <w:tcPr>
            <w:tcW w:w="14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18</w:t>
            </w:r>
          </w:p>
        </w:tc>
        <w:tc>
          <w:tcPr>
            <w:tcW w:w="127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signalRuleNo</w:t>
            </w:r>
          </w:p>
        </w:tc>
        <w:tc>
          <w:tcPr>
            <w:tcW w:w="17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规则编码</w:t>
            </w:r>
          </w:p>
        </w:tc>
        <w:tc>
          <w:tcPr>
            <w:tcW w:w="14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shd w:val="clear" w:color="auto" w:fill="auto"/>
          <w:tblCellMar>
            <w:top w:w="0" w:type="dxa"/>
            <w:left w:w="0" w:type="dxa"/>
            <w:bottom w:w="0" w:type="dxa"/>
            <w:right w:w="0" w:type="dxa"/>
          </w:tblCellMar>
        </w:tblPrEx>
        <w:trPr>
          <w:trHeight w:val="360" w:hRule="atLeast"/>
        </w:trPr>
        <w:tc>
          <w:tcPr>
            <w:tcW w:w="52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19</w:t>
            </w:r>
          </w:p>
        </w:tc>
        <w:tc>
          <w:tcPr>
            <w:tcW w:w="127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signalRuleVersion</w:t>
            </w:r>
          </w:p>
        </w:tc>
        <w:tc>
          <w:tcPr>
            <w:tcW w:w="175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规则版本</w:t>
            </w:r>
          </w:p>
        </w:tc>
        <w:tc>
          <w:tcPr>
            <w:tcW w:w="14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bl>
    <w:p>
      <w:pPr>
        <w:spacing w:line="360" w:lineRule="auto"/>
        <w:rPr>
          <w:rFonts w:hint="eastAsia" w:ascii="宋体" w:hAnsi="宋体"/>
          <w:sz w:val="24"/>
          <w:szCs w:val="24"/>
        </w:rPr>
      </w:pPr>
    </w:p>
    <w:p>
      <w:pPr>
        <w:widowControl w:val="0"/>
        <w:numPr>
          <w:ilvl w:val="0"/>
          <w:numId w:val="0"/>
        </w:numPr>
        <w:jc w:val="both"/>
        <w:rPr>
          <w:rFonts w:hint="eastAsia"/>
          <w:lang w:val="en-US" w:eastAsia="zh-CN"/>
        </w:rPr>
      </w:pPr>
      <w:r>
        <w:rPr>
          <w:rFonts w:hint="eastAsia"/>
          <w:lang w:val="en-US" w:eastAsia="zh-CN"/>
        </w:rPr>
        <w:t>查询详情样例：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"code":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"msg": "成功读取 1/1 条详细记录",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"satparty_fzc":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"authority":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"body": "{</w:t>
      </w:r>
      <w:r>
        <w:rPr>
          <w:rFonts w:hint="eastAsia" w:ascii="微软雅黑" w:hAnsi="微软雅黑" w:eastAsia="微软雅黑" w:cs="微软雅黑"/>
          <w:color w:val="00B050"/>
          <w:kern w:val="0"/>
          <w:sz w:val="18"/>
          <w:szCs w:val="18"/>
          <w:lang w:eastAsia="zh-CN"/>
        </w:rPr>
        <w:t>关联方名称</w:t>
      </w:r>
      <w:r>
        <w:rPr>
          <w:rFonts w:hint="eastAsia" w:ascii="微软雅黑" w:hAnsi="微软雅黑" w:eastAsia="微软雅黑" w:cs="微软雅黑"/>
          <w:color w:val="00B050"/>
          <w:kern w:val="0"/>
          <w:sz w:val="18"/>
          <w:szCs w:val="18"/>
        </w:rPr>
        <w:t>（负责人）</w:t>
      </w:r>
      <w:r>
        <w:rPr>
          <w:rFonts w:hint="eastAsia" w:ascii="微软雅黑" w:hAnsi="微软雅黑" w:eastAsia="微软雅黑" w:cs="微软雅黑"/>
          <w:color w:val="00B050"/>
          <w:kern w:val="0"/>
          <w:sz w:val="18"/>
          <w:szCs w:val="18"/>
          <w:lang w:eastAsia="zh-CN"/>
        </w:rPr>
        <w:t>关联方名称</w:t>
      </w:r>
      <w:r>
        <w:rPr>
          <w:rFonts w:hint="eastAsia" w:ascii="微软雅黑" w:hAnsi="微软雅黑" w:eastAsia="微软雅黑" w:cs="微软雅黑"/>
          <w:color w:val="00B050"/>
          <w:kern w:val="0"/>
          <w:sz w:val="18"/>
          <w:szCs w:val="18"/>
        </w:rPr>
        <w:t>=冯永威, 认定单位=广州市南沙区国家税务局, 身份证件号码=350481198011063530, 非正常户认定日期=42460, 纳税人识别号=9144011535580004XR, 纳税人名称=广州花火贸易有限公司, 身份证件种类=居民身份证, 生产经营地址=广州市南沙区丰泽东路106号X1301-A290号（仅限办公用途）（JM）}",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"dataType": "satparty_fzc",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"eventName": "非正常户",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"eventResult": "非正常户认定",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"legalRepresentative": "冯永威",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"lrIdcard": "350481198011063530",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"pname": "广州花火贸易有限公司",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"postTime": 1464796800000,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"satparty_fzcId": "tl_45dab5d01995405a1019f4b89f1a9882",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"sortTime": 35656560000000,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"taxpayerId": "9144011535580004XR",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"title": "广州南沙开发区国家税务局 广州南沙开发区地方税务局纳税人被认定为非正常户的联合公告（2016年第一期）"</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"ruleMainType": "</w:t>
      </w:r>
      <w:r>
        <w:rPr>
          <w:rFonts w:hint="eastAsia" w:ascii="微软雅黑" w:hAnsi="微软雅黑" w:eastAsia="微软雅黑" w:cs="微软雅黑"/>
          <w:color w:val="00B050"/>
          <w:sz w:val="18"/>
          <w:szCs w:val="18"/>
          <w:lang w:eastAsia="zh-CN"/>
        </w:rPr>
        <w:t>主体非正常户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"ruleSubType": "</w:t>
      </w:r>
      <w:r>
        <w:rPr>
          <w:rFonts w:hint="eastAsia" w:ascii="微软雅黑" w:hAnsi="微软雅黑" w:eastAsia="微软雅黑" w:cs="微软雅黑"/>
          <w:color w:val="00B050"/>
          <w:sz w:val="18"/>
          <w:szCs w:val="18"/>
          <w:lang w:eastAsia="zh-CN"/>
        </w:rPr>
        <w:t>主体非正常户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"signalDesc": "</w:t>
      </w:r>
      <w:r>
        <w:rPr>
          <w:rFonts w:hint="eastAsia" w:ascii="微软雅黑" w:hAnsi="微软雅黑" w:eastAsia="微软雅黑" w:cs="微软雅黑"/>
          <w:color w:val="00B050"/>
          <w:sz w:val="18"/>
          <w:szCs w:val="18"/>
          <w:lang w:val="en-US" w:eastAsia="zh-CN"/>
        </w:rPr>
        <w:t>非正常户</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"signalRating":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"signalRuleNo": "RU107V01X001583",</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sz w:val="18"/>
          <w:szCs w:val="18"/>
        </w:rPr>
        <w:t xml:space="preserve">      "signalRuleVersion": "V001"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"searchSeconds": 0.006,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"totalCount":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8"/>
          <w:szCs w:val="28"/>
        </w:rPr>
      </w:pPr>
      <w:r>
        <w:rPr>
          <w:rFonts w:hint="eastAsia" w:ascii="微软雅黑" w:hAnsi="微软雅黑" w:eastAsia="微软雅黑" w:cs="微软雅黑"/>
          <w:color w:val="00B050"/>
          <w:kern w:val="0"/>
          <w:sz w:val="18"/>
          <w:szCs w:val="18"/>
        </w:rPr>
        <w:t>}</w:t>
      </w:r>
    </w:p>
    <w:p>
      <w:pPr>
        <w:widowControl w:val="0"/>
        <w:numPr>
          <w:ilvl w:val="0"/>
          <w:numId w:val="0"/>
        </w:numPr>
        <w:jc w:val="both"/>
        <w:rPr>
          <w:rFonts w:hint="eastAsia"/>
          <w:lang w:val="en-US" w:eastAsia="zh-CN"/>
        </w:rPr>
      </w:pPr>
    </w:p>
    <w:p>
      <w:pPr>
        <w:spacing w:line="360" w:lineRule="auto"/>
        <w:outlineLvl w:val="2"/>
        <w:rPr>
          <w:rFonts w:hint="eastAsia" w:ascii="宋体" w:hAnsi="宋体" w:eastAsiaTheme="minorEastAsia"/>
          <w:b/>
          <w:bCs/>
          <w:sz w:val="24"/>
          <w:szCs w:val="24"/>
          <w:lang w:val="en-US" w:eastAsia="zh-CN"/>
        </w:rPr>
      </w:pPr>
      <w:bookmarkStart w:id="41" w:name="_Toc28405"/>
      <w:r>
        <w:rPr>
          <w:rFonts w:hint="eastAsia" w:ascii="宋体" w:hAnsi="宋体"/>
          <w:b/>
          <w:bCs/>
          <w:sz w:val="24"/>
          <w:szCs w:val="24"/>
          <w:lang w:val="en-US" w:eastAsia="zh-CN"/>
        </w:rPr>
        <w:t>4.2.4纳税信用等级</w:t>
      </w:r>
      <w:bookmarkEnd w:id="41"/>
    </w:p>
    <w:p>
      <w:pPr>
        <w:spacing w:line="360" w:lineRule="auto"/>
        <w:rPr>
          <w:rFonts w:hint="eastAsia" w:ascii="宋体" w:hAnsi="宋体"/>
          <w:sz w:val="24"/>
          <w:szCs w:val="24"/>
        </w:rPr>
      </w:pPr>
      <w:r>
        <w:rPr>
          <w:rFonts w:hint="eastAsia" w:ascii="宋体" w:hAnsi="宋体"/>
          <w:sz w:val="24"/>
          <w:szCs w:val="24"/>
          <w:lang w:val="en-US" w:eastAsia="zh-CN"/>
        </w:rPr>
        <w:t>satparty_xin</w:t>
      </w:r>
      <w:r>
        <w:rPr>
          <w:rFonts w:hint="eastAsia" w:ascii="宋体" w:hAnsi="宋体"/>
          <w:sz w:val="24"/>
          <w:szCs w:val="24"/>
        </w:rPr>
        <w:t>返回字段说明：</w:t>
      </w:r>
    </w:p>
    <w:tbl>
      <w:tblPr>
        <w:tblStyle w:val="10"/>
        <w:tblW w:w="4998" w:type="pct"/>
        <w:tblInd w:w="0" w:type="dxa"/>
        <w:shd w:val="clear" w:color="auto" w:fill="auto"/>
        <w:tblLayout w:type="autofit"/>
        <w:tblCellMar>
          <w:top w:w="0" w:type="dxa"/>
          <w:left w:w="0" w:type="dxa"/>
          <w:bottom w:w="0" w:type="dxa"/>
          <w:right w:w="0" w:type="dxa"/>
        </w:tblCellMar>
      </w:tblPr>
      <w:tblGrid>
        <w:gridCol w:w="877"/>
        <w:gridCol w:w="2269"/>
        <w:gridCol w:w="2673"/>
        <w:gridCol w:w="2514"/>
      </w:tblGrid>
      <w:tr>
        <w:tblPrEx>
          <w:tblCellMar>
            <w:top w:w="0" w:type="dxa"/>
            <w:left w:w="0" w:type="dxa"/>
            <w:bottom w:w="0" w:type="dxa"/>
            <w:right w:w="0" w:type="dxa"/>
          </w:tblCellMar>
        </w:tblPrEx>
        <w:trPr>
          <w:trHeight w:val="360" w:hRule="atLeast"/>
        </w:trPr>
        <w:tc>
          <w:tcPr>
            <w:tcW w:w="526"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ascii="宋体" w:hAnsi="宋体" w:cs="宋体"/>
                <w:b/>
                <w:bCs/>
                <w:szCs w:val="21"/>
              </w:rPr>
            </w:pPr>
            <w:r>
              <w:rPr>
                <w:rFonts w:hint="eastAsia" w:ascii="宋体" w:hAnsi="宋体" w:cs="宋体"/>
                <w:b/>
                <w:bCs/>
                <w:szCs w:val="21"/>
                <w:lang w:val="en-US" w:eastAsia="zh-CN"/>
              </w:rPr>
              <w:t>序号</w:t>
            </w:r>
          </w:p>
        </w:tc>
        <w:tc>
          <w:tcPr>
            <w:tcW w:w="1361"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英文代码</w:t>
            </w:r>
          </w:p>
        </w:tc>
        <w:tc>
          <w:tcPr>
            <w:tcW w:w="1603"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释义</w:t>
            </w:r>
          </w:p>
        </w:tc>
        <w:tc>
          <w:tcPr>
            <w:tcW w:w="1508"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备注</w:t>
            </w:r>
          </w:p>
        </w:tc>
      </w:tr>
      <w:tr>
        <w:tblPrEx>
          <w:tblCellMar>
            <w:top w:w="0" w:type="dxa"/>
            <w:left w:w="0" w:type="dxa"/>
            <w:bottom w:w="0" w:type="dxa"/>
            <w:right w:w="0" w:type="dxa"/>
          </w:tblCellMar>
        </w:tblPrEx>
        <w:trPr>
          <w:trHeight w:val="360" w:hRule="atLeast"/>
        </w:trPr>
        <w:tc>
          <w:tcPr>
            <w:tcW w:w="52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w:t>
            </w:r>
          </w:p>
        </w:tc>
        <w:tc>
          <w:tcPr>
            <w:tcW w:w="13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satparty_xinId</w:t>
            </w:r>
          </w:p>
        </w:tc>
        <w:tc>
          <w:tcPr>
            <w:tcW w:w="160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纳税信用等级ID</w:t>
            </w:r>
          </w:p>
        </w:tc>
        <w:tc>
          <w:tcPr>
            <w:tcW w:w="150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纳税信用等级唯一标识</w:t>
            </w:r>
          </w:p>
        </w:tc>
      </w:tr>
      <w:tr>
        <w:tblPrEx>
          <w:tblCellMar>
            <w:top w:w="0" w:type="dxa"/>
            <w:left w:w="0" w:type="dxa"/>
            <w:bottom w:w="0" w:type="dxa"/>
            <w:right w:w="0" w:type="dxa"/>
          </w:tblCellMar>
        </w:tblPrEx>
        <w:trPr>
          <w:trHeight w:val="360" w:hRule="atLeast"/>
        </w:trPr>
        <w:tc>
          <w:tcPr>
            <w:tcW w:w="52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2</w:t>
            </w:r>
          </w:p>
        </w:tc>
        <w:tc>
          <w:tcPr>
            <w:tcW w:w="13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authority</w:t>
            </w:r>
          </w:p>
        </w:tc>
        <w:tc>
          <w:tcPr>
            <w:tcW w:w="160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局（政府单位）</w:t>
            </w:r>
          </w:p>
        </w:tc>
        <w:tc>
          <w:tcPr>
            <w:tcW w:w="150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2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3</w:t>
            </w:r>
          </w:p>
        </w:tc>
        <w:tc>
          <w:tcPr>
            <w:tcW w:w="13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body</w:t>
            </w:r>
          </w:p>
        </w:tc>
        <w:tc>
          <w:tcPr>
            <w:tcW w:w="160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内容</w:t>
            </w:r>
          </w:p>
        </w:tc>
        <w:tc>
          <w:tcPr>
            <w:tcW w:w="150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1740" w:hRule="atLeast"/>
        </w:trPr>
        <w:tc>
          <w:tcPr>
            <w:tcW w:w="52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4</w:t>
            </w:r>
          </w:p>
        </w:tc>
        <w:tc>
          <w:tcPr>
            <w:tcW w:w="13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eventResult</w:t>
            </w:r>
          </w:p>
        </w:tc>
        <w:tc>
          <w:tcPr>
            <w:tcW w:w="160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事件结果（级别）</w:t>
            </w:r>
          </w:p>
        </w:tc>
        <w:tc>
          <w:tcPr>
            <w:tcW w:w="150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A：A级信用</w:t>
            </w:r>
            <w:r>
              <w:rPr>
                <w:rFonts w:hint="eastAsia" w:ascii="宋体" w:hAnsi="宋体" w:cs="宋体"/>
                <w:szCs w:val="21"/>
                <w:lang w:val="en-US" w:eastAsia="zh-CN"/>
              </w:rPr>
              <w:br w:type="textWrapping"/>
            </w:r>
            <w:r>
              <w:rPr>
                <w:rFonts w:hint="eastAsia" w:ascii="宋体" w:hAnsi="宋体" w:cs="宋体"/>
                <w:szCs w:val="21"/>
                <w:lang w:val="en-US" w:eastAsia="zh-CN"/>
              </w:rPr>
              <w:t>B：B级信用</w:t>
            </w:r>
            <w:r>
              <w:rPr>
                <w:rFonts w:hint="eastAsia" w:ascii="宋体" w:hAnsi="宋体" w:cs="宋体"/>
                <w:szCs w:val="21"/>
                <w:lang w:val="en-US" w:eastAsia="zh-CN"/>
              </w:rPr>
              <w:br w:type="textWrapping"/>
            </w:r>
            <w:r>
              <w:rPr>
                <w:rFonts w:hint="eastAsia" w:ascii="宋体" w:hAnsi="宋体" w:cs="宋体"/>
                <w:szCs w:val="21"/>
                <w:lang w:val="en-US" w:eastAsia="zh-CN"/>
              </w:rPr>
              <w:t>M：M级信用</w:t>
            </w:r>
            <w:r>
              <w:rPr>
                <w:rFonts w:hint="eastAsia" w:ascii="宋体" w:hAnsi="宋体" w:cs="宋体"/>
                <w:szCs w:val="21"/>
                <w:lang w:val="en-US" w:eastAsia="zh-CN"/>
              </w:rPr>
              <w:br w:type="textWrapping"/>
            </w:r>
            <w:r>
              <w:rPr>
                <w:rFonts w:hint="eastAsia" w:ascii="宋体" w:hAnsi="宋体" w:cs="宋体"/>
                <w:szCs w:val="21"/>
                <w:lang w:val="en-US" w:eastAsia="zh-CN"/>
              </w:rPr>
              <w:t>C：C级信用</w:t>
            </w:r>
            <w:r>
              <w:rPr>
                <w:rFonts w:hint="eastAsia" w:ascii="宋体" w:hAnsi="宋体" w:cs="宋体"/>
                <w:szCs w:val="21"/>
                <w:lang w:val="en-US" w:eastAsia="zh-CN"/>
              </w:rPr>
              <w:br w:type="textWrapping"/>
            </w:r>
            <w:r>
              <w:rPr>
                <w:rFonts w:hint="eastAsia" w:ascii="宋体" w:hAnsi="宋体" w:cs="宋体"/>
                <w:szCs w:val="21"/>
                <w:lang w:val="en-US" w:eastAsia="zh-CN"/>
              </w:rPr>
              <w:t>D：D级信用</w:t>
            </w:r>
          </w:p>
        </w:tc>
      </w:tr>
      <w:tr>
        <w:tblPrEx>
          <w:tblCellMar>
            <w:top w:w="0" w:type="dxa"/>
            <w:left w:w="0" w:type="dxa"/>
            <w:bottom w:w="0" w:type="dxa"/>
            <w:right w:w="0" w:type="dxa"/>
          </w:tblCellMar>
        </w:tblPrEx>
        <w:trPr>
          <w:trHeight w:val="360" w:hRule="atLeast"/>
        </w:trPr>
        <w:tc>
          <w:tcPr>
            <w:tcW w:w="52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5</w:t>
            </w:r>
          </w:p>
        </w:tc>
        <w:tc>
          <w:tcPr>
            <w:tcW w:w="13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legalRepresentative</w:t>
            </w:r>
          </w:p>
        </w:tc>
        <w:tc>
          <w:tcPr>
            <w:tcW w:w="160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企业关联方名称</w:t>
            </w:r>
          </w:p>
        </w:tc>
        <w:tc>
          <w:tcPr>
            <w:tcW w:w="150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2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6</w:t>
            </w:r>
          </w:p>
        </w:tc>
        <w:tc>
          <w:tcPr>
            <w:tcW w:w="13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pname</w:t>
            </w:r>
          </w:p>
        </w:tc>
        <w:tc>
          <w:tcPr>
            <w:tcW w:w="160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企业名称</w:t>
            </w:r>
          </w:p>
        </w:tc>
        <w:tc>
          <w:tcPr>
            <w:tcW w:w="150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2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7</w:t>
            </w:r>
          </w:p>
        </w:tc>
        <w:tc>
          <w:tcPr>
            <w:tcW w:w="13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postTime</w:t>
            </w:r>
          </w:p>
        </w:tc>
        <w:tc>
          <w:tcPr>
            <w:tcW w:w="160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发布时间</w:t>
            </w:r>
          </w:p>
        </w:tc>
        <w:tc>
          <w:tcPr>
            <w:tcW w:w="150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shd w:val="clear" w:color="auto" w:fill="auto"/>
          <w:tblCellMar>
            <w:top w:w="0" w:type="dxa"/>
            <w:left w:w="0" w:type="dxa"/>
            <w:bottom w:w="0" w:type="dxa"/>
            <w:right w:w="0" w:type="dxa"/>
          </w:tblCellMar>
        </w:tblPrEx>
        <w:trPr>
          <w:trHeight w:val="360" w:hRule="atLeast"/>
        </w:trPr>
        <w:tc>
          <w:tcPr>
            <w:tcW w:w="52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8</w:t>
            </w:r>
          </w:p>
        </w:tc>
        <w:tc>
          <w:tcPr>
            <w:tcW w:w="13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sortTime</w:t>
            </w:r>
          </w:p>
        </w:tc>
        <w:tc>
          <w:tcPr>
            <w:tcW w:w="160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评定时间</w:t>
            </w:r>
          </w:p>
        </w:tc>
        <w:tc>
          <w:tcPr>
            <w:tcW w:w="150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2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9</w:t>
            </w:r>
          </w:p>
        </w:tc>
        <w:tc>
          <w:tcPr>
            <w:tcW w:w="13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taxpayerId</w:t>
            </w:r>
          </w:p>
        </w:tc>
        <w:tc>
          <w:tcPr>
            <w:tcW w:w="160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税务登记号</w:t>
            </w:r>
          </w:p>
        </w:tc>
        <w:tc>
          <w:tcPr>
            <w:tcW w:w="150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shd w:val="clear" w:color="auto" w:fill="auto"/>
          <w:tblCellMar>
            <w:top w:w="0" w:type="dxa"/>
            <w:left w:w="0" w:type="dxa"/>
            <w:bottom w:w="0" w:type="dxa"/>
            <w:right w:w="0" w:type="dxa"/>
          </w:tblCellMar>
        </w:tblPrEx>
        <w:trPr>
          <w:trHeight w:val="360" w:hRule="atLeast"/>
        </w:trPr>
        <w:tc>
          <w:tcPr>
            <w:tcW w:w="52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10</w:t>
            </w:r>
          </w:p>
        </w:tc>
        <w:tc>
          <w:tcPr>
            <w:tcW w:w="13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title</w:t>
            </w:r>
          </w:p>
        </w:tc>
        <w:tc>
          <w:tcPr>
            <w:tcW w:w="160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标题</w:t>
            </w:r>
          </w:p>
        </w:tc>
        <w:tc>
          <w:tcPr>
            <w:tcW w:w="150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525" w:hRule="atLeast"/>
        </w:trPr>
        <w:tc>
          <w:tcPr>
            <w:tcW w:w="52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11</w:t>
            </w:r>
          </w:p>
        </w:tc>
        <w:tc>
          <w:tcPr>
            <w:tcW w:w="13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dataType</w:t>
            </w:r>
          </w:p>
        </w:tc>
        <w:tc>
          <w:tcPr>
            <w:tcW w:w="160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数据类型</w:t>
            </w:r>
          </w:p>
        </w:tc>
        <w:tc>
          <w:tcPr>
            <w:tcW w:w="150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2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12</w:t>
            </w:r>
          </w:p>
        </w:tc>
        <w:tc>
          <w:tcPr>
            <w:tcW w:w="13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ruleMainType</w:t>
            </w:r>
          </w:p>
        </w:tc>
        <w:tc>
          <w:tcPr>
            <w:tcW w:w="160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大类</w:t>
            </w:r>
          </w:p>
        </w:tc>
        <w:tc>
          <w:tcPr>
            <w:tcW w:w="150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2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13</w:t>
            </w:r>
          </w:p>
        </w:tc>
        <w:tc>
          <w:tcPr>
            <w:tcW w:w="13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ruleSubType</w:t>
            </w:r>
          </w:p>
        </w:tc>
        <w:tc>
          <w:tcPr>
            <w:tcW w:w="160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小类</w:t>
            </w:r>
          </w:p>
        </w:tc>
        <w:tc>
          <w:tcPr>
            <w:tcW w:w="150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2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14</w:t>
            </w:r>
          </w:p>
        </w:tc>
        <w:tc>
          <w:tcPr>
            <w:tcW w:w="13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signalDesc</w:t>
            </w:r>
          </w:p>
        </w:tc>
        <w:tc>
          <w:tcPr>
            <w:tcW w:w="160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信号描述</w:t>
            </w:r>
          </w:p>
        </w:tc>
        <w:tc>
          <w:tcPr>
            <w:tcW w:w="150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2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15</w:t>
            </w:r>
          </w:p>
        </w:tc>
        <w:tc>
          <w:tcPr>
            <w:tcW w:w="13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signalRating</w:t>
            </w:r>
          </w:p>
        </w:tc>
        <w:tc>
          <w:tcPr>
            <w:tcW w:w="160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信号等级</w:t>
            </w:r>
          </w:p>
        </w:tc>
        <w:tc>
          <w:tcPr>
            <w:tcW w:w="150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2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16</w:t>
            </w:r>
          </w:p>
        </w:tc>
        <w:tc>
          <w:tcPr>
            <w:tcW w:w="13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signalRuleNo</w:t>
            </w:r>
          </w:p>
        </w:tc>
        <w:tc>
          <w:tcPr>
            <w:tcW w:w="160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规则编码</w:t>
            </w:r>
          </w:p>
        </w:tc>
        <w:tc>
          <w:tcPr>
            <w:tcW w:w="150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2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17</w:t>
            </w:r>
          </w:p>
        </w:tc>
        <w:tc>
          <w:tcPr>
            <w:tcW w:w="13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signalRuleVersion</w:t>
            </w:r>
          </w:p>
        </w:tc>
        <w:tc>
          <w:tcPr>
            <w:tcW w:w="160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规则版本</w:t>
            </w:r>
          </w:p>
        </w:tc>
        <w:tc>
          <w:tcPr>
            <w:tcW w:w="150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ascii="微软雅黑" w:hAnsi="微软雅黑" w:eastAsia="微软雅黑" w:cs="微软雅黑"/>
          <w:color w:val="00B050"/>
          <w:kern w:val="0"/>
          <w:sz w:val="18"/>
          <w:szCs w:val="18"/>
        </w:rPr>
      </w:pPr>
      <w:r>
        <w:rPr>
          <w:rFonts w:hint="eastAsia"/>
          <w:lang w:val="en-US" w:eastAsia="zh-CN"/>
        </w:rPr>
        <w:t>查询详情样例：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"code":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"msg": "成功读取 1/1 条详细记录",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"satparty_xin":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"authority": "哈尔滨市南岗区国税局",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"body": "{序号= 7 , 主管税务机关= 哈尔滨市南岗区国税局 , 纳税人识别号= 230103128175168 , 评价年度= 2105 , 纳税人名称= 上海家化哈尔滨销售有限公司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"dataType": "satparty_xin",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"eventResult": "A",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"legalRepresentative":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"pname": "上海家化哈尔滨销售有限公司",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"postTime":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"satparty_xinId": "tl_1a5697f0b61bace4495b9cee882fbc8a",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"sortTime": 4260182400000,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"taxpayerId": "230103128175168",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"title": "A级纳税人名单查询"</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"ruleMainType": "</w:t>
      </w:r>
      <w:r>
        <w:rPr>
          <w:rFonts w:hint="eastAsia" w:ascii="微软雅黑" w:hAnsi="微软雅黑" w:eastAsia="微软雅黑" w:cs="微软雅黑"/>
          <w:color w:val="00B050"/>
          <w:sz w:val="18"/>
          <w:szCs w:val="18"/>
          <w:lang w:eastAsia="zh-CN"/>
        </w:rPr>
        <w:t>主体</w:t>
      </w:r>
      <w:r>
        <w:rPr>
          <w:rFonts w:hint="eastAsia" w:ascii="微软雅黑" w:hAnsi="微软雅黑" w:eastAsia="微软雅黑" w:cs="微软雅黑"/>
          <w:color w:val="00B050"/>
          <w:sz w:val="18"/>
          <w:szCs w:val="18"/>
          <w:lang w:val="en-US" w:eastAsia="zh-CN"/>
        </w:rPr>
        <w:t>纳税信用等级</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"ruleSubType": "</w:t>
      </w:r>
      <w:r>
        <w:rPr>
          <w:rFonts w:hint="eastAsia" w:ascii="微软雅黑" w:hAnsi="微软雅黑" w:eastAsia="微软雅黑" w:cs="微软雅黑"/>
          <w:color w:val="00B050"/>
          <w:sz w:val="18"/>
          <w:szCs w:val="18"/>
          <w:lang w:eastAsia="zh-CN"/>
        </w:rPr>
        <w:t>主体</w:t>
      </w:r>
      <w:r>
        <w:rPr>
          <w:rFonts w:hint="eastAsia" w:ascii="微软雅黑" w:hAnsi="微软雅黑" w:eastAsia="微软雅黑" w:cs="微软雅黑"/>
          <w:color w:val="00B050"/>
          <w:sz w:val="18"/>
          <w:szCs w:val="18"/>
          <w:lang w:val="en-US" w:eastAsia="zh-CN"/>
        </w:rPr>
        <w:t>纳税信用等级</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"signalDesc": "</w:t>
      </w:r>
      <w:r>
        <w:rPr>
          <w:rFonts w:hint="eastAsia" w:ascii="微软雅黑" w:hAnsi="微软雅黑" w:eastAsia="微软雅黑" w:cs="微软雅黑"/>
          <w:color w:val="00B050"/>
          <w:sz w:val="18"/>
          <w:szCs w:val="18"/>
          <w:lang w:val="en-US" w:eastAsia="zh-CN"/>
        </w:rPr>
        <w:t>税务信用数据</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"signalRating":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"signalRuleNo": "RU107V01X001583",</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sz w:val="18"/>
          <w:szCs w:val="18"/>
        </w:rPr>
        <w:t xml:space="preserve">      "signalRuleVersion": "V001"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"searchSeconds": 0.006,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"totalCount":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8"/>
          <w:szCs w:val="2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p>
    <w:p>
      <w:pPr>
        <w:numPr>
          <w:ilvl w:val="0"/>
          <w:numId w:val="0"/>
        </w:numPr>
        <w:outlineLvl w:val="0"/>
        <w:rPr>
          <w:rFonts w:hint="eastAsia"/>
          <w:b/>
          <w:bCs/>
          <w:sz w:val="32"/>
          <w:szCs w:val="40"/>
          <w:lang w:val="en-US" w:eastAsia="zh-CN"/>
        </w:rPr>
      </w:pPr>
      <w:bookmarkStart w:id="42" w:name="_Toc30274"/>
      <w:r>
        <w:rPr>
          <w:rFonts w:hint="eastAsia"/>
          <w:b/>
          <w:bCs/>
          <w:sz w:val="32"/>
          <w:szCs w:val="40"/>
          <w:lang w:val="en-US" w:eastAsia="zh-CN"/>
        </w:rPr>
        <w:t>五、环保数据标准版</w:t>
      </w:r>
      <w:bookmarkEnd w:id="42"/>
    </w:p>
    <w:p>
      <w:pPr>
        <w:numPr>
          <w:ilvl w:val="0"/>
          <w:numId w:val="0"/>
        </w:numPr>
        <w:outlineLvl w:val="1"/>
        <w:rPr>
          <w:rFonts w:hint="eastAsia"/>
          <w:b/>
          <w:bCs/>
          <w:sz w:val="28"/>
          <w:szCs w:val="36"/>
          <w:highlight w:val="none"/>
          <w:lang w:val="en-US" w:eastAsia="zh-CN"/>
        </w:rPr>
      </w:pPr>
      <w:bookmarkStart w:id="43" w:name="_Toc13950"/>
      <w:r>
        <w:rPr>
          <w:rFonts w:hint="eastAsia"/>
          <w:b/>
          <w:bCs/>
          <w:sz w:val="28"/>
          <w:szCs w:val="36"/>
          <w:highlight w:val="none"/>
          <w:lang w:val="en-US" w:eastAsia="zh-CN"/>
        </w:rPr>
        <w:t>5.1、企业查询</w:t>
      </w:r>
      <w:bookmarkEnd w:id="43"/>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Fonts w:hint="eastAsia"/>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https://api.fahaicc.com/v2/query/epb?</w:t>
            </w:r>
            <w:r>
              <w:rPr>
                <w:rFonts w:hint="eastAsia"/>
                <w:highlight w:val="none"/>
                <w:vertAlign w:val="baseline"/>
                <w:lang w:val="en-US" w:eastAsia="zh-CN"/>
              </w:rPr>
              <w:fldChar w:fldCharType="end"/>
            </w:r>
          </w:p>
          <w:p>
            <w:pPr>
              <w:numPr>
                <w:ilvl w:val="0"/>
                <w:numId w:val="0"/>
              </w:numPr>
              <w:rPr>
                <w:rFonts w:hint="eastAsia"/>
                <w:highlight w:val="none"/>
                <w:vertAlign w:val="baseline"/>
                <w:lang w:val="en-US" w:eastAsia="zh-CN"/>
              </w:rPr>
            </w:pPr>
            <w:r>
              <w:rPr>
                <w:rFonts w:hint="eastAsia"/>
                <w:highlight w:val="none"/>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1632"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domain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lang w:val="en-US"/>
              </w:rPr>
            </w:pPr>
            <w:r>
              <w:rPr>
                <w:rFonts w:hint="eastAsia" w:ascii="宋体" w:hAnsi="宋体" w:cs="宋体"/>
                <w:szCs w:val="21"/>
                <w:lang w:val="en-US" w:eastAsia="zh-CN"/>
              </w:rPr>
              <w:t>领域代码,epb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authCode</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rt</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sign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01" w:type="dxa"/>
            <w:vAlign w:val="top"/>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5</w:t>
            </w:r>
          </w:p>
        </w:tc>
        <w:tc>
          <w:tcPr>
            <w:tcW w:w="1809" w:type="dxa"/>
            <w:vAlign w:val="center"/>
          </w:tcPr>
          <w:p>
            <w:pPr>
              <w:rPr>
                <w:rFonts w:ascii="宋体" w:hAnsi="宋体" w:cs="宋体"/>
                <w:szCs w:val="21"/>
              </w:rPr>
            </w:pPr>
            <w:r>
              <w:rPr>
                <w:rFonts w:hint="eastAsia" w:ascii="宋体" w:hAnsi="宋体" w:cs="宋体"/>
                <w:szCs w:val="21"/>
                <w:lang w:val="en-US" w:eastAsia="zh-CN"/>
              </w:rPr>
              <w:t>args</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json</w:t>
            </w:r>
          </w:p>
        </w:tc>
        <w:tc>
          <w:tcPr>
            <w:tcW w:w="2616" w:type="dxa"/>
            <w:vAlign w:val="center"/>
          </w:tcPr>
          <w:p>
            <w:pPr>
              <w:rPr>
                <w:rFonts w:hint="eastAsia" w:eastAsiaTheme="minorEastAsia"/>
                <w:lang w:val="en-US" w:eastAsia="zh-CN"/>
              </w:rPr>
            </w:pPr>
            <w:r>
              <w:rPr>
                <w:rFonts w:hint="eastAsia" w:ascii="宋体" w:hAnsi="宋体" w:cs="宋体"/>
                <w:szCs w:val="21"/>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tcPr>
          <w:p>
            <w:pPr>
              <w:jc w:val="center"/>
              <w:rPr>
                <w:rFonts w:ascii="宋体" w:hAnsi="宋体" w:cs="宋体"/>
                <w:b/>
                <w:szCs w:val="21"/>
              </w:rPr>
            </w:pPr>
            <w:r>
              <w:rPr>
                <w:rFonts w:hint="eastAsia" w:ascii="宋体" w:hAnsi="宋体" w:cs="宋体"/>
                <w:b/>
                <w:szCs w:val="21"/>
              </w:rPr>
              <w:t>英文</w:t>
            </w:r>
            <w:r>
              <w:rPr>
                <w:rFonts w:ascii="宋体" w:hAnsi="宋体" w:cs="宋体"/>
                <w:b/>
                <w:szCs w:val="21"/>
              </w:rPr>
              <w:t>代码</w:t>
            </w:r>
          </w:p>
        </w:tc>
        <w:tc>
          <w:tcPr>
            <w:tcW w:w="1632" w:type="dxa"/>
            <w:shd w:val="clear" w:color="auto" w:fill="BDD6EE" w:themeFill="accent1" w:themeFillTint="66"/>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keyword</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dataType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eastAsiaTheme="minorEastAsia"/>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pageno</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range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显示条数</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例1：</w:t>
            </w:r>
            <w:r>
              <w:rPr>
                <w:rFonts w:hint="eastAsia" w:ascii="宋体" w:hAnsi="宋体"/>
                <w:sz w:val="24"/>
                <w:szCs w:val="24"/>
                <w:lang w:val="en-US" w:eastAsia="zh-CN"/>
              </w:rPr>
              <w:t>关键词查询举例说明，例如dataType值为epbparty</w:t>
            </w:r>
          </w:p>
          <w:p>
            <w:pPr>
              <w:keepNext w:val="0"/>
              <w:keepLines w:val="0"/>
              <w:widowControl/>
              <w:suppressLineNumbers w:val="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FF0000"/>
                <w:sz w:val="20"/>
                <w:szCs w:val="20"/>
                <w:shd w:val="clear" w:color="auto" w:fill="FFFFFF"/>
                <w:lang w:val="en-US" w:eastAsia="zh-CN"/>
              </w:rPr>
              <w:fldChar w:fldCharType="begin"/>
            </w:r>
            <w:r>
              <w:rPr>
                <w:rFonts w:hint="eastAsia" w:ascii="微软雅黑" w:hAnsi="微软雅黑" w:eastAsia="微软雅黑" w:cs="微软雅黑"/>
                <w:color w:val="FF0000"/>
                <w:sz w:val="20"/>
                <w:szCs w:val="20"/>
                <w:shd w:val="clear" w:color="auto" w:fill="FFFFFF"/>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FF0000"/>
                <w:sz w:val="20"/>
                <w:szCs w:val="20"/>
                <w:shd w:val="clear" w:color="auto" w:fill="FFFFFF"/>
                <w:lang w:val="en-US" w:eastAsia="zh-CN"/>
              </w:rPr>
              <w:fldChar w:fldCharType="separate"/>
            </w:r>
            <w:r>
              <w:rPr>
                <w:rFonts w:hint="eastAsia" w:ascii="微软雅黑" w:hAnsi="微软雅黑" w:eastAsia="微软雅黑" w:cs="微软雅黑"/>
                <w:color w:val="FF0000"/>
                <w:sz w:val="20"/>
                <w:szCs w:val="20"/>
                <w:shd w:val="clear" w:color="auto" w:fill="FFFFFF"/>
                <w:lang w:val="en-US" w:eastAsia="zh-CN"/>
              </w:rPr>
              <w:t>https://api.fahaicc.com/v2/q</w:t>
            </w:r>
            <w:r>
              <w:rPr>
                <w:rFonts w:hint="eastAsia" w:ascii="微软雅黑" w:hAnsi="微软雅黑" w:eastAsia="微软雅黑" w:cs="微软雅黑"/>
                <w:color w:val="FF0000"/>
                <w:sz w:val="20"/>
                <w:szCs w:val="20"/>
                <w:highlight w:val="none"/>
                <w:shd w:val="clear" w:color="auto" w:fill="FFFFFF"/>
                <w:lang w:val="en-US" w:eastAsia="zh-CN"/>
              </w:rPr>
              <w:t>uery/epb?</w:t>
            </w:r>
            <w:r>
              <w:rPr>
                <w:rFonts w:hint="eastAsia" w:ascii="微软雅黑" w:hAnsi="微软雅黑" w:eastAsia="微软雅黑" w:cs="微软雅黑"/>
                <w:color w:val="FF0000"/>
                <w:sz w:val="20"/>
                <w:szCs w:val="20"/>
                <w:shd w:val="clear" w:color="auto" w:fill="FFFFFF"/>
                <w:lang w:val="en-US" w:eastAsia="zh-CN"/>
              </w:rPr>
              <w:t>authCode=授权码</w:t>
            </w:r>
            <w:r>
              <w:rPr>
                <w:rFonts w:hint="eastAsia" w:ascii="微软雅黑" w:hAnsi="微软雅黑" w:eastAsia="微软雅黑" w:cs="微软雅黑"/>
                <w:color w:val="00B050"/>
                <w:sz w:val="20"/>
                <w:szCs w:val="20"/>
                <w:lang w:val="en-US" w:eastAsia="zh-CN"/>
              </w:rPr>
              <w:t>&amp;rt=1550739322188&amp;sign=148db208ce4ce7af8833bd73524c0&amp;args={</w:t>
            </w:r>
            <w:r>
              <w:rPr>
                <w:rFonts w:hint="eastAsia" w:ascii="微软雅黑" w:hAnsi="微软雅黑" w:eastAsia="微软雅黑" w:cs="微软雅黑"/>
                <w:color w:val="FF0000"/>
                <w:sz w:val="20"/>
                <w:szCs w:val="20"/>
                <w:lang w:val="en-US" w:eastAsia="zh-CN"/>
              </w:rPr>
              <w:t>"dataType":"epbparty"</w:t>
            </w:r>
            <w:r>
              <w:rPr>
                <w:rFonts w:hint="eastAsia" w:ascii="微软雅黑" w:hAnsi="微软雅黑" w:eastAsia="微软雅黑" w:cs="微软雅黑"/>
                <w:color w:val="00B050"/>
                <w:sz w:val="20"/>
                <w:szCs w:val="20"/>
                <w:lang w:val="en-US" w:eastAsia="zh-CN"/>
              </w:rPr>
              <w:t>,"keyword":"XX环保科技公司","pageno":1,"range":10}</w:t>
            </w:r>
            <w:r>
              <w:rPr>
                <w:rFonts w:hint="eastAsia" w:ascii="微软雅黑" w:hAnsi="微软雅黑" w:eastAsia="微软雅黑" w:cs="微软雅黑"/>
                <w:color w:val="FF0000"/>
                <w:sz w:val="20"/>
                <w:szCs w:val="20"/>
                <w:shd w:val="clear" w:color="auto" w:fill="FFFFFF"/>
                <w:lang w:val="en-US" w:eastAsia="zh-CN"/>
              </w:rPr>
              <w:fldChar w:fldCharType="end"/>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关键词查询举例说明，dataType无值</w:t>
            </w:r>
          </w:p>
          <w:p>
            <w:pPr>
              <w:spacing w:beforeLines="0" w:afterLines="0"/>
              <w:jc w:val="left"/>
              <w:rPr>
                <w:rStyle w:val="13"/>
                <w:rFonts w:hint="eastAsia" w:ascii="微软雅黑" w:hAnsi="微软雅黑" w:eastAsia="微软雅黑" w:cs="微软雅黑"/>
                <w:color w:val="auto"/>
                <w:sz w:val="20"/>
                <w:szCs w:val="20"/>
                <w:highlight w:val="none"/>
                <w:u w:val="none"/>
                <w:shd w:val="clear" w:color="auto" w:fill="auto"/>
                <w:lang w:val="en-US" w:eastAsia="zh-CN"/>
              </w:rPr>
            </w:pPr>
            <w:r>
              <w:rPr>
                <w:rFonts w:hint="eastAsia" w:ascii="微软雅黑" w:hAnsi="微软雅黑" w:eastAsia="微软雅黑" w:cs="微软雅黑"/>
                <w:color w:val="FF0000"/>
                <w:sz w:val="20"/>
                <w:szCs w:val="20"/>
                <w:shd w:val="clear" w:color="auto" w:fill="FFFFFF"/>
                <w:lang w:val="en-US" w:eastAsia="zh-CN"/>
              </w:rPr>
              <w:fldChar w:fldCharType="begin"/>
            </w:r>
            <w:r>
              <w:rPr>
                <w:rFonts w:hint="eastAsia" w:ascii="微软雅黑" w:hAnsi="微软雅黑" w:eastAsia="微软雅黑" w:cs="微软雅黑"/>
                <w:color w:val="FF0000"/>
                <w:sz w:val="20"/>
                <w:szCs w:val="20"/>
                <w:shd w:val="clear" w:color="auto" w:fill="FFFFFF"/>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FF0000"/>
                <w:sz w:val="20"/>
                <w:szCs w:val="20"/>
                <w:shd w:val="clear" w:color="auto" w:fill="FFFFFF"/>
                <w:lang w:val="en-US" w:eastAsia="zh-CN"/>
              </w:rPr>
              <w:fldChar w:fldCharType="separate"/>
            </w:r>
            <w:r>
              <w:rPr>
                <w:rFonts w:hint="eastAsia" w:ascii="微软雅黑" w:hAnsi="微软雅黑" w:eastAsia="微软雅黑" w:cs="微软雅黑"/>
                <w:color w:val="FF0000"/>
                <w:sz w:val="20"/>
                <w:szCs w:val="20"/>
                <w:shd w:val="clear" w:color="auto" w:fill="FFFFFF"/>
                <w:lang w:val="en-US" w:eastAsia="zh-CN"/>
              </w:rPr>
              <w:t>https://api.fahaicc.com/v2/query/epb?authCode=授权码</w:t>
            </w:r>
            <w:r>
              <w:rPr>
                <w:rFonts w:hint="eastAsia" w:ascii="微软雅黑" w:hAnsi="微软雅黑" w:eastAsia="微软雅黑" w:cs="微软雅黑"/>
                <w:color w:val="00B050"/>
                <w:sz w:val="20"/>
                <w:szCs w:val="20"/>
                <w:lang w:val="en-US" w:eastAsia="zh-CN"/>
              </w:rPr>
              <w:t>&amp;rt=1550739322188&amp;sign=148db208ce4ce7af8833bd73524c0&amp;args={"keyword":"XX环保科技公司","pageno":1,"range":10}</w:t>
            </w:r>
            <w:r>
              <w:rPr>
                <w:rFonts w:hint="eastAsia" w:ascii="微软雅黑" w:hAnsi="微软雅黑" w:eastAsia="微软雅黑" w:cs="微软雅黑"/>
                <w:color w:val="FF0000"/>
                <w:sz w:val="20"/>
                <w:szCs w:val="20"/>
                <w:shd w:val="clear" w:color="auto" w:fill="FFFFFF"/>
                <w:lang w:val="en-US" w:eastAsia="zh-CN"/>
              </w:rPr>
              <w:fldChar w:fldCharType="end"/>
            </w:r>
          </w:p>
        </w:tc>
      </w:tr>
    </w:tbl>
    <w:p>
      <w:pPr>
        <w:numPr>
          <w:ilvl w:val="0"/>
          <w:numId w:val="0"/>
        </w:numPr>
        <w:rPr>
          <w:rFonts w:hint="eastAsia"/>
          <w:lang w:val="en-US" w:eastAsia="zh-CN"/>
        </w:rPr>
      </w:pPr>
      <w:r>
        <w:rPr>
          <w:rFonts w:hint="eastAsia"/>
          <w:lang w:val="en-US" w:eastAsia="zh-CN"/>
        </w:rPr>
        <w:t>输出参数：</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ascii="宋体" w:hAnsi="宋体"/>
          <w:sz w:val="24"/>
          <w:szCs w:val="24"/>
        </w:rPr>
      </w:pPr>
      <w:r>
        <w:rPr>
          <w:rFonts w:hint="eastAsia" w:ascii="宋体" w:hAnsi="宋体"/>
          <w:sz w:val="24"/>
          <w:szCs w:val="24"/>
        </w:rPr>
        <w:t>具体字段说明：</w:t>
      </w:r>
    </w:p>
    <w:tbl>
      <w:tblPr>
        <w:tblStyle w:val="11"/>
        <w:tblW w:w="8223"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6"/>
        <w:gridCol w:w="5"/>
        <w:gridCol w:w="2130"/>
        <w:gridCol w:w="5"/>
        <w:gridCol w:w="2126"/>
        <w:gridCol w:w="16"/>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81"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totalCount</w:t>
            </w:r>
          </w:p>
        </w:tc>
        <w:tc>
          <w:tcPr>
            <w:tcW w:w="2131" w:type="dxa"/>
            <w:gridSpan w:val="2"/>
          </w:tcPr>
          <w:p>
            <w:pPr>
              <w:rPr>
                <w:rFonts w:ascii="宋体" w:hAnsi="宋体" w:cs="宋体"/>
                <w:szCs w:val="21"/>
              </w:rPr>
            </w:pPr>
            <w:r>
              <w:rPr>
                <w:rFonts w:hint="eastAsia" w:ascii="宋体" w:hAnsi="宋体" w:cs="宋体"/>
                <w:szCs w:val="21"/>
              </w:rPr>
              <w:t>所有信息数量</w:t>
            </w:r>
          </w:p>
        </w:tc>
        <w:tc>
          <w:tcPr>
            <w:tcW w:w="1981" w:type="dxa"/>
            <w:gridSpan w:val="2"/>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totalPageNum</w:t>
            </w:r>
          </w:p>
        </w:tc>
        <w:tc>
          <w:tcPr>
            <w:tcW w:w="2131" w:type="dxa"/>
            <w:gridSpan w:val="2"/>
          </w:tcPr>
          <w:p>
            <w:pPr>
              <w:rPr>
                <w:rFonts w:ascii="宋体" w:hAnsi="宋体" w:cs="宋体"/>
                <w:szCs w:val="21"/>
              </w:rPr>
            </w:pPr>
            <w:r>
              <w:rPr>
                <w:rFonts w:hint="eastAsia" w:ascii="宋体" w:hAnsi="宋体" w:cs="宋体"/>
                <w:szCs w:val="21"/>
              </w:rPr>
              <w:t>所有信息总页码数</w:t>
            </w:r>
          </w:p>
        </w:tc>
        <w:tc>
          <w:tcPr>
            <w:tcW w:w="1981" w:type="dxa"/>
            <w:gridSpan w:val="2"/>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pageNo</w:t>
            </w:r>
          </w:p>
        </w:tc>
        <w:tc>
          <w:tcPr>
            <w:tcW w:w="2131" w:type="dxa"/>
            <w:gridSpan w:val="2"/>
          </w:tcPr>
          <w:p>
            <w:pPr>
              <w:rPr>
                <w:rFonts w:ascii="宋体" w:hAnsi="宋体" w:cs="宋体"/>
                <w:szCs w:val="21"/>
              </w:rPr>
            </w:pPr>
            <w:r>
              <w:rPr>
                <w:rFonts w:hint="eastAsia" w:ascii="宋体" w:hAnsi="宋体" w:cs="宋体"/>
                <w:szCs w:val="21"/>
              </w:rPr>
              <w:t>当前页码数</w:t>
            </w:r>
          </w:p>
        </w:tc>
        <w:tc>
          <w:tcPr>
            <w:tcW w:w="1981" w:type="dxa"/>
            <w:gridSpan w:val="2"/>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range</w:t>
            </w:r>
          </w:p>
        </w:tc>
        <w:tc>
          <w:tcPr>
            <w:tcW w:w="2131" w:type="dxa"/>
            <w:gridSpan w:val="2"/>
          </w:tcPr>
          <w:p>
            <w:pPr>
              <w:rPr>
                <w:rFonts w:ascii="宋体" w:hAnsi="宋体" w:cs="宋体"/>
                <w:szCs w:val="21"/>
              </w:rPr>
            </w:pPr>
            <w:r>
              <w:rPr>
                <w:rFonts w:hint="eastAsia" w:ascii="宋体" w:hAnsi="宋体" w:cs="宋体"/>
                <w:szCs w:val="21"/>
              </w:rPr>
              <w:t>每页数量</w:t>
            </w:r>
          </w:p>
        </w:tc>
        <w:tc>
          <w:tcPr>
            <w:tcW w:w="1981" w:type="dxa"/>
            <w:gridSpan w:val="2"/>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vAlign w:val="top"/>
          </w:tcPr>
          <w:p>
            <w:pPr>
              <w:jc w:val="center"/>
              <w:rPr>
                <w:rFonts w:ascii="宋体" w:hAnsi="宋体" w:cs="宋体"/>
                <w:szCs w:val="21"/>
              </w:rPr>
            </w:pPr>
            <w:r>
              <w:rPr>
                <w:rFonts w:hint="eastAsia" w:ascii="宋体" w:hAnsi="宋体" w:cs="宋体"/>
                <w:szCs w:val="21"/>
              </w:rPr>
              <w:t>5</w:t>
            </w:r>
          </w:p>
        </w:tc>
        <w:tc>
          <w:tcPr>
            <w:tcW w:w="2130" w:type="dxa"/>
            <w:vAlign w:val="top"/>
          </w:tcPr>
          <w:p>
            <w:pPr>
              <w:rPr>
                <w:rFonts w:ascii="宋体" w:hAnsi="宋体" w:cs="宋体"/>
                <w:b/>
                <w:bCs/>
                <w:color w:val="FF0000"/>
                <w:szCs w:val="21"/>
              </w:rPr>
            </w:pPr>
            <w:r>
              <w:rPr>
                <w:rFonts w:hint="eastAsia" w:ascii="宋体" w:hAnsi="宋体" w:cs="宋体"/>
                <w:b/>
                <w:bCs/>
                <w:color w:val="FF0000"/>
                <w:szCs w:val="21"/>
                <w:lang w:val="en-US" w:eastAsia="zh-CN"/>
              </w:rPr>
              <w:t>all</w:t>
            </w:r>
            <w:r>
              <w:rPr>
                <w:rFonts w:hint="eastAsia" w:ascii="宋体" w:hAnsi="宋体" w:cs="宋体"/>
                <w:b/>
                <w:bCs/>
                <w:color w:val="FF0000"/>
                <w:szCs w:val="21"/>
              </w:rPr>
              <w:t>List</w:t>
            </w:r>
          </w:p>
        </w:tc>
        <w:tc>
          <w:tcPr>
            <w:tcW w:w="2131" w:type="dxa"/>
            <w:gridSpan w:val="2"/>
            <w:vAlign w:val="top"/>
          </w:tcPr>
          <w:p>
            <w:pPr>
              <w:rPr>
                <w:rFonts w:ascii="宋体" w:hAnsi="宋体" w:cs="宋体"/>
                <w:b/>
                <w:bCs/>
                <w:szCs w:val="21"/>
              </w:rPr>
            </w:pPr>
            <w:r>
              <w:rPr>
                <w:rFonts w:hint="eastAsia" w:ascii="宋体" w:hAnsi="宋体" w:cs="宋体"/>
                <w:color w:val="00B0F0"/>
                <w:szCs w:val="21"/>
              </w:rPr>
              <w:t>信息列表</w:t>
            </w:r>
          </w:p>
        </w:tc>
        <w:tc>
          <w:tcPr>
            <w:tcW w:w="1981" w:type="dxa"/>
            <w:gridSpan w:val="2"/>
            <w:vAlign w:val="top"/>
          </w:tcPr>
          <w:p>
            <w:pPr>
              <w:rPr>
                <w:rFonts w:ascii="宋体" w:hAnsi="宋体" w:cs="宋体"/>
                <w:szCs w:val="21"/>
              </w:rPr>
            </w:pPr>
            <w:r>
              <w:rPr>
                <w:rFonts w:hint="eastAsia" w:ascii="宋体" w:hAnsi="宋体"/>
                <w:sz w:val="24"/>
                <w:szCs w:val="24"/>
                <w:lang w:val="en-US" w:eastAsia="zh-CN"/>
              </w:rPr>
              <w:t>all</w:t>
            </w:r>
            <w:r>
              <w:rPr>
                <w:rFonts w:hint="eastAsia" w:ascii="宋体" w:hAnsi="宋体"/>
                <w:sz w:val="24"/>
                <w:szCs w:val="24"/>
              </w:rPr>
              <w:t>List</w:t>
            </w:r>
            <w:r>
              <w:rPr>
                <w:rFonts w:hint="eastAsia" w:ascii="宋体" w:hAnsi="宋体"/>
                <w:sz w:val="24"/>
                <w:szCs w:val="24"/>
                <w:lang w:val="en-US" w:eastAsia="zh-CN"/>
              </w:rPr>
              <w:t xml:space="preserve">/xxxxList </w:t>
            </w:r>
            <w:r>
              <w:rPr>
                <w:rFonts w:hint="eastAsia" w:ascii="宋体" w:hAnsi="宋体" w:cs="宋体"/>
                <w:color w:val="70AD47" w:themeColor="accent6"/>
                <w:szCs w:val="21"/>
                <w:lang w:val="en-US" w:eastAsia="zh-CN"/>
                <w14:textFill>
                  <w14:solidFill>
                    <w14:schemeClr w14:val="accent6"/>
                  </w14:solidFill>
                </w14:textFill>
              </w:rPr>
              <w:t>(当数据维度入参为多个维度,列表返回allList,当数据入参为单一维度展示维度代码+List,如cpwsList)</w:t>
            </w:r>
            <w:r>
              <w:rPr>
                <w:rFonts w:hint="eastAsia" w:ascii="宋体" w:hAnsi="宋体" w:cs="宋体"/>
                <w:szCs w:val="21"/>
              </w:rPr>
              <w:t>可能会有多条</w:t>
            </w:r>
            <w:r>
              <w:rPr>
                <w:rFonts w:hint="eastAsia" w:ascii="宋体" w:hAnsi="宋体" w:cs="宋体"/>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rPr>
            </w:pPr>
            <w:r>
              <w:rPr>
                <w:rFonts w:hint="eastAsia" w:ascii="宋体" w:hAnsi="宋体" w:cs="宋体"/>
                <w:color w:val="0070C0"/>
                <w:szCs w:val="21"/>
              </w:rPr>
              <w:t>环保</w:t>
            </w:r>
            <w:r>
              <w:rPr>
                <w:rFonts w:hint="eastAsia" w:ascii="宋体" w:hAnsi="宋体" w:cs="宋体"/>
                <w:color w:val="0070C0"/>
                <w:szCs w:val="21"/>
                <w:lang w:val="en-US" w:eastAsia="zh-CN"/>
              </w:rPr>
              <w:t>处罚</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vAlign w:val="top"/>
          </w:tcPr>
          <w:p>
            <w:pPr>
              <w:jc w:val="center"/>
              <w:rPr>
                <w:rFonts w:ascii="宋体" w:hAnsi="宋体" w:cs="宋体"/>
                <w:szCs w:val="21"/>
              </w:rPr>
            </w:pPr>
            <w:r>
              <w:rPr>
                <w:rFonts w:hint="eastAsia" w:ascii="宋体" w:hAnsi="宋体" w:cs="宋体"/>
                <w:szCs w:val="21"/>
              </w:rPr>
              <w:t>1</w:t>
            </w:r>
          </w:p>
        </w:tc>
        <w:tc>
          <w:tcPr>
            <w:tcW w:w="2140" w:type="dxa"/>
            <w:gridSpan w:val="3"/>
            <w:vAlign w:val="top"/>
          </w:tcPr>
          <w:p>
            <w:pPr>
              <w:rPr>
                <w:rFonts w:ascii="宋体" w:hAnsi="宋体" w:cs="宋体"/>
                <w:b/>
                <w:bCs/>
                <w:szCs w:val="21"/>
              </w:rPr>
            </w:pPr>
            <w:r>
              <w:rPr>
                <w:rFonts w:hint="eastAsia" w:ascii="宋体" w:hAnsi="宋体" w:cs="宋体"/>
                <w:szCs w:val="21"/>
                <w:shd w:val="clear" w:color="050000" w:fill="auto"/>
              </w:rPr>
              <w:t>epbpartyCount</w:t>
            </w:r>
          </w:p>
        </w:tc>
        <w:tc>
          <w:tcPr>
            <w:tcW w:w="2142" w:type="dxa"/>
            <w:gridSpan w:val="2"/>
            <w:vAlign w:val="top"/>
          </w:tcPr>
          <w:p>
            <w:pPr>
              <w:rPr>
                <w:rFonts w:ascii="宋体" w:hAnsi="宋体" w:cs="宋体"/>
                <w:b/>
                <w:bCs/>
                <w:szCs w:val="21"/>
              </w:rPr>
            </w:pPr>
            <w:r>
              <w:rPr>
                <w:rFonts w:hint="eastAsia" w:ascii="宋体" w:hAnsi="宋体" w:cs="宋体"/>
                <w:szCs w:val="21"/>
              </w:rPr>
              <w:t>信息数量</w:t>
            </w:r>
          </w:p>
        </w:tc>
        <w:tc>
          <w:tcPr>
            <w:tcW w:w="1965"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vAlign w:val="top"/>
          </w:tcPr>
          <w:p>
            <w:pPr>
              <w:jc w:val="center"/>
              <w:rPr>
                <w:rFonts w:ascii="宋体" w:hAnsi="宋体" w:cs="宋体"/>
                <w:szCs w:val="21"/>
              </w:rPr>
            </w:pPr>
            <w:r>
              <w:rPr>
                <w:rFonts w:hint="eastAsia" w:ascii="宋体" w:hAnsi="宋体" w:cs="宋体"/>
                <w:szCs w:val="21"/>
              </w:rPr>
              <w:t>2</w:t>
            </w:r>
          </w:p>
        </w:tc>
        <w:tc>
          <w:tcPr>
            <w:tcW w:w="2140" w:type="dxa"/>
            <w:gridSpan w:val="3"/>
            <w:vAlign w:val="top"/>
          </w:tcPr>
          <w:p>
            <w:pPr>
              <w:rPr>
                <w:rFonts w:ascii="宋体" w:hAnsi="宋体" w:cs="宋体"/>
                <w:b/>
                <w:bCs/>
                <w:szCs w:val="21"/>
              </w:rPr>
            </w:pPr>
            <w:r>
              <w:rPr>
                <w:rFonts w:hint="eastAsia" w:ascii="宋体" w:hAnsi="宋体" w:cs="宋体"/>
                <w:szCs w:val="21"/>
                <w:shd w:val="clear" w:color="050000" w:fill="auto"/>
              </w:rPr>
              <w:t>epbpartyPageNum</w:t>
            </w:r>
          </w:p>
        </w:tc>
        <w:tc>
          <w:tcPr>
            <w:tcW w:w="2142" w:type="dxa"/>
            <w:gridSpan w:val="2"/>
            <w:vAlign w:val="top"/>
          </w:tcPr>
          <w:p>
            <w:pPr>
              <w:rPr>
                <w:rFonts w:ascii="宋体" w:hAnsi="宋体" w:cs="宋体"/>
                <w:b/>
                <w:bCs/>
                <w:szCs w:val="21"/>
              </w:rPr>
            </w:pPr>
            <w:r>
              <w:rPr>
                <w:rFonts w:hint="eastAsia" w:ascii="宋体" w:hAnsi="宋体" w:cs="宋体"/>
                <w:szCs w:val="21"/>
              </w:rPr>
              <w:t>信息总页码数</w:t>
            </w:r>
          </w:p>
        </w:tc>
        <w:tc>
          <w:tcPr>
            <w:tcW w:w="1965"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rPr>
            </w:pPr>
            <w:r>
              <w:rPr>
                <w:rFonts w:hint="eastAsia" w:ascii="宋体" w:hAnsi="宋体" w:cs="宋体"/>
                <w:color w:val="0070C0"/>
                <w:szCs w:val="21"/>
                <w:lang w:val="en-US" w:eastAsia="zh-CN"/>
              </w:rPr>
              <w:t>重点监控企业名单</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vAlign w:val="top"/>
          </w:tcPr>
          <w:p>
            <w:pPr>
              <w:jc w:val="center"/>
              <w:rPr>
                <w:rFonts w:ascii="宋体" w:hAnsi="宋体" w:cs="宋体"/>
                <w:szCs w:val="21"/>
              </w:rPr>
            </w:pPr>
            <w:r>
              <w:rPr>
                <w:rFonts w:hint="eastAsia" w:ascii="宋体" w:hAnsi="宋体" w:cs="宋体"/>
                <w:szCs w:val="21"/>
              </w:rPr>
              <w:t>1</w:t>
            </w:r>
          </w:p>
        </w:tc>
        <w:tc>
          <w:tcPr>
            <w:tcW w:w="2140" w:type="dxa"/>
            <w:gridSpan w:val="3"/>
            <w:vAlign w:val="top"/>
          </w:tcPr>
          <w:p>
            <w:pPr>
              <w:rPr>
                <w:rFonts w:ascii="宋体" w:hAnsi="宋体" w:cs="宋体"/>
                <w:b/>
                <w:bCs/>
                <w:szCs w:val="21"/>
              </w:rPr>
            </w:pPr>
            <w:r>
              <w:rPr>
                <w:rFonts w:hint="eastAsia" w:ascii="宋体" w:hAnsi="宋体" w:cs="宋体"/>
                <w:szCs w:val="21"/>
                <w:shd w:val="clear" w:color="050000" w:fill="auto"/>
                <w:lang w:val="en-US" w:eastAsia="zh-CN"/>
              </w:rPr>
              <w:t>e</w:t>
            </w:r>
            <w:r>
              <w:rPr>
                <w:rFonts w:hint="eastAsia" w:ascii="宋体" w:hAnsi="宋体" w:cs="宋体"/>
                <w:szCs w:val="21"/>
                <w:shd w:val="clear" w:color="050000" w:fill="auto"/>
              </w:rPr>
              <w:t>pbparty</w:t>
            </w:r>
            <w:r>
              <w:rPr>
                <w:rFonts w:hint="eastAsia" w:ascii="宋体" w:hAnsi="宋体" w:cs="宋体"/>
                <w:szCs w:val="21"/>
                <w:shd w:val="clear" w:color="050000" w:fill="auto"/>
                <w:lang w:val="en-US" w:eastAsia="zh-CN"/>
              </w:rPr>
              <w:t>_jkqy</w:t>
            </w:r>
            <w:r>
              <w:rPr>
                <w:rFonts w:hint="eastAsia" w:ascii="宋体" w:hAnsi="宋体" w:cs="宋体"/>
                <w:szCs w:val="21"/>
                <w:shd w:val="clear" w:color="050000" w:fill="auto"/>
              </w:rPr>
              <w:t>Count</w:t>
            </w:r>
          </w:p>
        </w:tc>
        <w:tc>
          <w:tcPr>
            <w:tcW w:w="2142" w:type="dxa"/>
            <w:gridSpan w:val="2"/>
            <w:vAlign w:val="top"/>
          </w:tcPr>
          <w:p>
            <w:pPr>
              <w:rPr>
                <w:rFonts w:ascii="宋体" w:hAnsi="宋体" w:cs="宋体"/>
                <w:b/>
                <w:bCs/>
                <w:szCs w:val="21"/>
              </w:rPr>
            </w:pPr>
            <w:r>
              <w:rPr>
                <w:rFonts w:hint="eastAsia" w:ascii="宋体" w:hAnsi="宋体" w:cs="宋体"/>
                <w:szCs w:val="21"/>
              </w:rPr>
              <w:t>信息数量</w:t>
            </w:r>
          </w:p>
        </w:tc>
        <w:tc>
          <w:tcPr>
            <w:tcW w:w="1965"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vAlign w:val="top"/>
          </w:tcPr>
          <w:p>
            <w:pPr>
              <w:jc w:val="center"/>
              <w:rPr>
                <w:rFonts w:ascii="宋体" w:hAnsi="宋体" w:cs="宋体"/>
                <w:szCs w:val="21"/>
              </w:rPr>
            </w:pPr>
            <w:r>
              <w:rPr>
                <w:rFonts w:hint="eastAsia" w:ascii="宋体" w:hAnsi="宋体" w:cs="宋体"/>
                <w:szCs w:val="21"/>
              </w:rPr>
              <w:t>2</w:t>
            </w:r>
          </w:p>
        </w:tc>
        <w:tc>
          <w:tcPr>
            <w:tcW w:w="2140" w:type="dxa"/>
            <w:gridSpan w:val="3"/>
            <w:vAlign w:val="top"/>
          </w:tcPr>
          <w:p>
            <w:pPr>
              <w:rPr>
                <w:rFonts w:ascii="宋体" w:hAnsi="宋体" w:cs="宋体"/>
                <w:b/>
                <w:bCs/>
                <w:szCs w:val="21"/>
              </w:rPr>
            </w:pPr>
            <w:r>
              <w:rPr>
                <w:rFonts w:hint="eastAsia" w:ascii="宋体" w:hAnsi="宋体" w:cs="宋体"/>
                <w:szCs w:val="21"/>
                <w:shd w:val="clear" w:color="050000" w:fill="auto"/>
                <w:lang w:val="en-US" w:eastAsia="zh-CN"/>
              </w:rPr>
              <w:t>e</w:t>
            </w:r>
            <w:r>
              <w:rPr>
                <w:rFonts w:hint="eastAsia" w:ascii="宋体" w:hAnsi="宋体" w:cs="宋体"/>
                <w:szCs w:val="21"/>
                <w:shd w:val="clear" w:color="050000" w:fill="auto"/>
              </w:rPr>
              <w:t>pbparty</w:t>
            </w:r>
            <w:r>
              <w:rPr>
                <w:rFonts w:hint="eastAsia" w:ascii="宋体" w:hAnsi="宋体" w:cs="宋体"/>
                <w:szCs w:val="21"/>
                <w:shd w:val="clear" w:color="050000" w:fill="auto"/>
                <w:lang w:val="en-US" w:eastAsia="zh-CN"/>
              </w:rPr>
              <w:t>_jkqy</w:t>
            </w:r>
            <w:r>
              <w:rPr>
                <w:rFonts w:hint="eastAsia" w:ascii="宋体" w:hAnsi="宋体" w:cs="宋体"/>
                <w:szCs w:val="21"/>
                <w:shd w:val="clear" w:color="050000" w:fill="auto"/>
              </w:rPr>
              <w:t>PageNum</w:t>
            </w:r>
          </w:p>
        </w:tc>
        <w:tc>
          <w:tcPr>
            <w:tcW w:w="2142" w:type="dxa"/>
            <w:gridSpan w:val="2"/>
            <w:vAlign w:val="top"/>
          </w:tcPr>
          <w:p>
            <w:pPr>
              <w:rPr>
                <w:rFonts w:ascii="宋体" w:hAnsi="宋体" w:cs="宋体"/>
                <w:b/>
                <w:bCs/>
                <w:szCs w:val="21"/>
              </w:rPr>
            </w:pPr>
            <w:r>
              <w:rPr>
                <w:rFonts w:hint="eastAsia" w:ascii="宋体" w:hAnsi="宋体" w:cs="宋体"/>
                <w:szCs w:val="21"/>
              </w:rPr>
              <w:t>信息总页码数</w:t>
            </w:r>
          </w:p>
        </w:tc>
        <w:tc>
          <w:tcPr>
            <w:tcW w:w="1965"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rPr>
            </w:pPr>
            <w:r>
              <w:rPr>
                <w:rFonts w:hint="eastAsia" w:ascii="宋体" w:hAnsi="宋体" w:cs="宋体"/>
                <w:color w:val="0070C0"/>
                <w:szCs w:val="21"/>
                <w:lang w:val="en-US" w:eastAsia="zh-CN"/>
              </w:rPr>
              <w:t>环保企业自行监测结果</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vAlign w:val="top"/>
          </w:tcPr>
          <w:p>
            <w:pPr>
              <w:jc w:val="center"/>
              <w:rPr>
                <w:rFonts w:ascii="宋体" w:hAnsi="宋体" w:cs="宋体"/>
                <w:szCs w:val="21"/>
              </w:rPr>
            </w:pPr>
            <w:r>
              <w:rPr>
                <w:rFonts w:hint="eastAsia" w:ascii="宋体" w:hAnsi="宋体" w:cs="宋体"/>
                <w:szCs w:val="21"/>
              </w:rPr>
              <w:t>1</w:t>
            </w:r>
          </w:p>
        </w:tc>
        <w:tc>
          <w:tcPr>
            <w:tcW w:w="2140" w:type="dxa"/>
            <w:gridSpan w:val="3"/>
            <w:vAlign w:val="top"/>
          </w:tcPr>
          <w:p>
            <w:pPr>
              <w:rPr>
                <w:rFonts w:ascii="宋体" w:hAnsi="宋体" w:cs="宋体"/>
                <w:b/>
                <w:bCs/>
                <w:szCs w:val="21"/>
              </w:rPr>
            </w:pPr>
            <w:r>
              <w:rPr>
                <w:rFonts w:hint="eastAsia" w:ascii="宋体" w:hAnsi="宋体" w:cs="宋体"/>
                <w:szCs w:val="21"/>
              </w:rPr>
              <w:t>epbparty_zxjc</w:t>
            </w:r>
            <w:r>
              <w:rPr>
                <w:rFonts w:hint="eastAsia" w:ascii="宋体" w:hAnsi="宋体" w:cs="宋体"/>
                <w:szCs w:val="21"/>
                <w:shd w:val="clear" w:color="050000" w:fill="auto"/>
              </w:rPr>
              <w:t>Count</w:t>
            </w:r>
          </w:p>
        </w:tc>
        <w:tc>
          <w:tcPr>
            <w:tcW w:w="2142" w:type="dxa"/>
            <w:gridSpan w:val="2"/>
            <w:vAlign w:val="top"/>
          </w:tcPr>
          <w:p>
            <w:pPr>
              <w:rPr>
                <w:rFonts w:ascii="宋体" w:hAnsi="宋体" w:cs="宋体"/>
                <w:b/>
                <w:bCs/>
                <w:szCs w:val="21"/>
              </w:rPr>
            </w:pPr>
            <w:r>
              <w:rPr>
                <w:rFonts w:hint="eastAsia" w:ascii="宋体" w:hAnsi="宋体" w:cs="宋体"/>
                <w:szCs w:val="21"/>
              </w:rPr>
              <w:t>信息数量</w:t>
            </w:r>
          </w:p>
        </w:tc>
        <w:tc>
          <w:tcPr>
            <w:tcW w:w="1965"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vAlign w:val="top"/>
          </w:tcPr>
          <w:p>
            <w:pPr>
              <w:jc w:val="center"/>
              <w:rPr>
                <w:rFonts w:ascii="宋体" w:hAnsi="宋体" w:cs="宋体"/>
                <w:szCs w:val="21"/>
              </w:rPr>
            </w:pPr>
            <w:r>
              <w:rPr>
                <w:rFonts w:hint="eastAsia" w:ascii="宋体" w:hAnsi="宋体" w:cs="宋体"/>
                <w:szCs w:val="21"/>
              </w:rPr>
              <w:t>2</w:t>
            </w:r>
          </w:p>
        </w:tc>
        <w:tc>
          <w:tcPr>
            <w:tcW w:w="2140" w:type="dxa"/>
            <w:gridSpan w:val="3"/>
            <w:vAlign w:val="top"/>
          </w:tcPr>
          <w:p>
            <w:pPr>
              <w:rPr>
                <w:rFonts w:ascii="宋体" w:hAnsi="宋体" w:cs="宋体"/>
                <w:b/>
                <w:bCs/>
                <w:szCs w:val="21"/>
              </w:rPr>
            </w:pPr>
            <w:r>
              <w:rPr>
                <w:rFonts w:hint="eastAsia" w:ascii="宋体" w:hAnsi="宋体" w:cs="宋体"/>
                <w:szCs w:val="21"/>
              </w:rPr>
              <w:t>epbparty_zxjc</w:t>
            </w:r>
            <w:r>
              <w:rPr>
                <w:rFonts w:hint="eastAsia" w:ascii="宋体" w:hAnsi="宋体" w:cs="宋体"/>
                <w:szCs w:val="21"/>
                <w:shd w:val="clear" w:color="050000" w:fill="auto"/>
              </w:rPr>
              <w:t>PageNum</w:t>
            </w:r>
          </w:p>
        </w:tc>
        <w:tc>
          <w:tcPr>
            <w:tcW w:w="2142" w:type="dxa"/>
            <w:gridSpan w:val="2"/>
            <w:vAlign w:val="top"/>
          </w:tcPr>
          <w:p>
            <w:pPr>
              <w:rPr>
                <w:rFonts w:ascii="宋体" w:hAnsi="宋体" w:cs="宋体"/>
                <w:b/>
                <w:bCs/>
                <w:szCs w:val="21"/>
              </w:rPr>
            </w:pPr>
            <w:r>
              <w:rPr>
                <w:rFonts w:hint="eastAsia" w:ascii="宋体" w:hAnsi="宋体" w:cs="宋体"/>
                <w:szCs w:val="21"/>
              </w:rPr>
              <w:t>信息总页码数</w:t>
            </w:r>
          </w:p>
        </w:tc>
        <w:tc>
          <w:tcPr>
            <w:tcW w:w="1965"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highlight w:val="none"/>
              </w:rPr>
            </w:pPr>
            <w:r>
              <w:rPr>
                <w:rFonts w:hint="eastAsia" w:ascii="宋体" w:hAnsi="宋体" w:cs="宋体"/>
                <w:color w:val="0070C0"/>
                <w:szCs w:val="21"/>
                <w:highlight w:val="none"/>
                <w:lang w:val="en-US" w:eastAsia="zh-CN"/>
              </w:rPr>
              <w:t>环保公示</w:t>
            </w:r>
            <w:r>
              <w:rPr>
                <w:rFonts w:hint="eastAsia" w:ascii="宋体" w:hAnsi="宋体" w:cs="宋体"/>
                <w:color w:val="0070C0"/>
                <w:szCs w:val="21"/>
                <w:highlight w:val="none"/>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vAlign w:val="top"/>
          </w:tcPr>
          <w:p>
            <w:pPr>
              <w:jc w:val="center"/>
              <w:rPr>
                <w:rFonts w:ascii="宋体" w:hAnsi="宋体" w:cs="宋体"/>
                <w:szCs w:val="21"/>
                <w:highlight w:val="none"/>
              </w:rPr>
            </w:pPr>
            <w:r>
              <w:rPr>
                <w:rFonts w:hint="eastAsia" w:ascii="宋体" w:hAnsi="宋体" w:cs="宋体"/>
                <w:szCs w:val="21"/>
                <w:highlight w:val="none"/>
              </w:rPr>
              <w:t>1</w:t>
            </w:r>
          </w:p>
        </w:tc>
        <w:tc>
          <w:tcPr>
            <w:tcW w:w="2140" w:type="dxa"/>
            <w:gridSpan w:val="3"/>
            <w:vAlign w:val="top"/>
          </w:tcPr>
          <w:p>
            <w:pPr>
              <w:rPr>
                <w:rFonts w:ascii="宋体" w:hAnsi="宋体" w:cs="宋体"/>
                <w:b/>
                <w:bCs/>
                <w:szCs w:val="21"/>
                <w:highlight w:val="none"/>
              </w:rPr>
            </w:pPr>
            <w:r>
              <w:rPr>
                <w:rFonts w:hint="eastAsia" w:ascii="宋体" w:hAnsi="宋体" w:cs="宋体"/>
                <w:szCs w:val="21"/>
                <w:highlight w:val="none"/>
              </w:rPr>
              <w:t>epbparty_huanping</w:t>
            </w:r>
            <w:r>
              <w:rPr>
                <w:rFonts w:hint="eastAsia" w:ascii="宋体" w:hAnsi="宋体" w:cs="宋体"/>
                <w:szCs w:val="21"/>
                <w:highlight w:val="none"/>
                <w:shd w:val="clear" w:color="050000" w:fill="auto"/>
              </w:rPr>
              <w:t>Count</w:t>
            </w:r>
          </w:p>
        </w:tc>
        <w:tc>
          <w:tcPr>
            <w:tcW w:w="2142" w:type="dxa"/>
            <w:gridSpan w:val="2"/>
            <w:vAlign w:val="top"/>
          </w:tcPr>
          <w:p>
            <w:pPr>
              <w:rPr>
                <w:rFonts w:ascii="宋体" w:hAnsi="宋体" w:cs="宋体"/>
                <w:b/>
                <w:bCs/>
                <w:szCs w:val="21"/>
                <w:highlight w:val="none"/>
              </w:rPr>
            </w:pPr>
            <w:r>
              <w:rPr>
                <w:rFonts w:hint="eastAsia" w:ascii="宋体" w:hAnsi="宋体" w:cs="宋体"/>
                <w:szCs w:val="21"/>
                <w:highlight w:val="none"/>
              </w:rPr>
              <w:t>信息数量</w:t>
            </w:r>
          </w:p>
        </w:tc>
        <w:tc>
          <w:tcPr>
            <w:tcW w:w="1965" w:type="dxa"/>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vAlign w:val="top"/>
          </w:tcPr>
          <w:p>
            <w:pPr>
              <w:jc w:val="center"/>
              <w:rPr>
                <w:rFonts w:ascii="宋体" w:hAnsi="宋体" w:cs="宋体"/>
                <w:szCs w:val="21"/>
                <w:highlight w:val="none"/>
              </w:rPr>
            </w:pPr>
            <w:r>
              <w:rPr>
                <w:rFonts w:hint="eastAsia" w:ascii="宋体" w:hAnsi="宋体" w:cs="宋体"/>
                <w:szCs w:val="21"/>
                <w:highlight w:val="none"/>
              </w:rPr>
              <w:t>2</w:t>
            </w:r>
          </w:p>
        </w:tc>
        <w:tc>
          <w:tcPr>
            <w:tcW w:w="2140" w:type="dxa"/>
            <w:gridSpan w:val="3"/>
            <w:vAlign w:val="top"/>
          </w:tcPr>
          <w:p>
            <w:pPr>
              <w:rPr>
                <w:rFonts w:ascii="宋体" w:hAnsi="宋体" w:cs="宋体"/>
                <w:b/>
                <w:bCs/>
                <w:szCs w:val="21"/>
                <w:highlight w:val="none"/>
              </w:rPr>
            </w:pPr>
            <w:r>
              <w:rPr>
                <w:rFonts w:hint="eastAsia" w:ascii="宋体" w:hAnsi="宋体" w:cs="宋体"/>
                <w:szCs w:val="21"/>
                <w:highlight w:val="none"/>
              </w:rPr>
              <w:t>epbparty_huanping</w:t>
            </w:r>
            <w:r>
              <w:rPr>
                <w:rFonts w:hint="eastAsia" w:ascii="宋体" w:hAnsi="宋体" w:cs="宋体"/>
                <w:szCs w:val="21"/>
                <w:highlight w:val="none"/>
                <w:shd w:val="clear" w:color="050000" w:fill="auto"/>
              </w:rPr>
              <w:t>PageNum</w:t>
            </w:r>
          </w:p>
        </w:tc>
        <w:tc>
          <w:tcPr>
            <w:tcW w:w="2142" w:type="dxa"/>
            <w:gridSpan w:val="2"/>
            <w:vAlign w:val="top"/>
          </w:tcPr>
          <w:p>
            <w:pPr>
              <w:rPr>
                <w:rFonts w:ascii="宋体" w:hAnsi="宋体" w:cs="宋体"/>
                <w:b/>
                <w:bCs/>
                <w:szCs w:val="21"/>
                <w:highlight w:val="none"/>
              </w:rPr>
            </w:pPr>
            <w:r>
              <w:rPr>
                <w:rFonts w:hint="eastAsia" w:ascii="宋体" w:hAnsi="宋体" w:cs="宋体"/>
                <w:szCs w:val="21"/>
                <w:highlight w:val="none"/>
              </w:rPr>
              <w:t>信息总页码数</w:t>
            </w:r>
          </w:p>
        </w:tc>
        <w:tc>
          <w:tcPr>
            <w:tcW w:w="1965" w:type="dxa"/>
            <w:vAlign w:val="top"/>
          </w:tcPr>
          <w:p>
            <w:pPr>
              <w:rPr>
                <w:rFonts w:ascii="宋体" w:hAnsi="宋体" w:cs="宋体"/>
                <w:szCs w:val="21"/>
                <w:highlight w:val="none"/>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198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4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7" w:type="dxa"/>
            <w:gridSpan w:val="4"/>
          </w:tcPr>
          <w:p>
            <w:pPr>
              <w:rPr>
                <w:rFonts w:ascii="宋体" w:hAnsi="宋体" w:cs="宋体"/>
                <w:color w:val="00B0F0"/>
                <w:szCs w:val="21"/>
              </w:rPr>
            </w:pPr>
            <w:r>
              <w:rPr>
                <w:rFonts w:hint="eastAsia" w:ascii="宋体" w:hAnsi="宋体"/>
                <w:sz w:val="24"/>
                <w:szCs w:val="24"/>
              </w:rPr>
              <w:t>allList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color w:val="70AD47" w:themeColor="accent6"/>
                <w:szCs w:val="21"/>
                <w14:textFill>
                  <w14:solidFill>
                    <w14:schemeClr w14:val="accent6"/>
                  </w14:solidFill>
                </w14:textFill>
              </w:rPr>
              <w:t>entryId</w:t>
            </w:r>
          </w:p>
        </w:tc>
        <w:tc>
          <w:tcPr>
            <w:tcW w:w="1985" w:type="dxa"/>
          </w:tcPr>
          <w:p>
            <w:pPr>
              <w:rPr>
                <w:rFonts w:ascii="宋体" w:hAnsi="宋体" w:cs="宋体"/>
                <w:szCs w:val="21"/>
              </w:rPr>
            </w:pPr>
            <w:r>
              <w:rPr>
                <w:rFonts w:hint="eastAsia" w:ascii="宋体" w:hAnsi="宋体" w:cs="宋体"/>
                <w:szCs w:val="21"/>
              </w:rPr>
              <w:t>id</w:t>
            </w:r>
          </w:p>
        </w:tc>
        <w:tc>
          <w:tcPr>
            <w:tcW w:w="2141" w:type="dxa"/>
          </w:tcPr>
          <w:p>
            <w:pPr>
              <w:rPr>
                <w:rFonts w:ascii="宋体" w:hAnsi="宋体" w:cs="宋体"/>
                <w:szCs w:val="21"/>
              </w:rPr>
            </w:pPr>
            <w:r>
              <w:rPr>
                <w:rFonts w:hint="eastAsia" w:ascii="宋体" w:hAnsi="宋体" w:cs="宋体"/>
                <w:color w:val="00B0F0"/>
                <w:szCs w:val="21"/>
              </w:rPr>
              <w:t>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shd w:val="clear" w:color="050000" w:fill="auto"/>
              </w:rPr>
              <w:t>body</w:t>
            </w:r>
          </w:p>
        </w:tc>
        <w:tc>
          <w:tcPr>
            <w:tcW w:w="1985" w:type="dxa"/>
          </w:tcPr>
          <w:p>
            <w:pPr>
              <w:rPr>
                <w:rFonts w:ascii="宋体" w:hAnsi="宋体" w:cs="宋体"/>
                <w:szCs w:val="21"/>
              </w:rPr>
            </w:pPr>
            <w:r>
              <w:rPr>
                <w:rFonts w:hint="eastAsia" w:ascii="宋体" w:hAnsi="宋体" w:cs="宋体"/>
                <w:szCs w:val="21"/>
              </w:rPr>
              <w:t>内容概要</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shd w:val="clear" w:color="050000" w:fill="auto"/>
              </w:rPr>
              <w:t>title</w:t>
            </w:r>
          </w:p>
        </w:tc>
        <w:tc>
          <w:tcPr>
            <w:tcW w:w="1985" w:type="dxa"/>
          </w:tcPr>
          <w:p>
            <w:pPr>
              <w:rPr>
                <w:rFonts w:ascii="宋体" w:hAnsi="宋体" w:cs="宋体"/>
                <w:szCs w:val="21"/>
              </w:rPr>
            </w:pPr>
            <w:r>
              <w:rPr>
                <w:rFonts w:hint="eastAsia" w:ascii="宋体" w:hAnsi="宋体" w:cs="宋体"/>
                <w:szCs w:val="21"/>
              </w:rPr>
              <w:t>标题</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sortTime</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szCs w:val="21"/>
              </w:rPr>
            </w:pPr>
            <w:r>
              <w:rPr>
                <w:rFonts w:hint="eastAsia" w:ascii="宋体" w:hAnsi="宋体" w:cs="宋体"/>
                <w:szCs w:val="21"/>
              </w:rPr>
              <w:t>sortTimeString</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6</w:t>
            </w:r>
          </w:p>
        </w:tc>
        <w:tc>
          <w:tcPr>
            <w:tcW w:w="2130" w:type="dxa"/>
          </w:tcPr>
          <w:p>
            <w:pPr>
              <w:rPr>
                <w:rFonts w:ascii="宋体" w:hAnsi="宋体" w:cs="宋体"/>
                <w:szCs w:val="21"/>
              </w:rPr>
            </w:pPr>
            <w:r>
              <w:rPr>
                <w:rFonts w:hint="eastAsia" w:ascii="宋体" w:hAnsi="宋体" w:cs="宋体"/>
                <w:szCs w:val="21"/>
                <w:shd w:val="clear" w:color="050000" w:fill="auto"/>
              </w:rPr>
              <w:t>dataType</w:t>
            </w:r>
          </w:p>
        </w:tc>
        <w:tc>
          <w:tcPr>
            <w:tcW w:w="1985" w:type="dxa"/>
          </w:tcPr>
          <w:p>
            <w:pPr>
              <w:rPr>
                <w:rFonts w:ascii="宋体" w:hAnsi="宋体" w:cs="宋体"/>
                <w:szCs w:val="21"/>
              </w:rPr>
            </w:pPr>
            <w:r>
              <w:rPr>
                <w:rFonts w:hint="eastAsia" w:ascii="宋体" w:hAnsi="宋体" w:cs="宋体"/>
                <w:szCs w:val="21"/>
              </w:rPr>
              <w:t>数据类型</w:t>
            </w:r>
          </w:p>
        </w:tc>
        <w:tc>
          <w:tcPr>
            <w:tcW w:w="2141" w:type="dxa"/>
          </w:tcPr>
          <w:p>
            <w:pPr>
              <w:rPr>
                <w:rFonts w:ascii="宋体" w:hAnsi="宋体" w:cs="宋体"/>
                <w:szCs w:val="21"/>
              </w:rPr>
            </w:pPr>
          </w:p>
        </w:tc>
      </w:tr>
    </w:tbl>
    <w:p>
      <w:pPr>
        <w:numPr>
          <w:ilvl w:val="0"/>
          <w:numId w:val="0"/>
        </w:numPr>
        <w:rPr>
          <w:rFonts w:hint="eastAsia"/>
          <w:highlight w:val="none"/>
          <w:lang w:val="en-US" w:eastAsia="zh-CN"/>
        </w:rPr>
      </w:pPr>
      <w:r>
        <w:rPr>
          <w:rFonts w:hint="eastAsia"/>
          <w:highlight w:val="none"/>
          <w:lang w:val="en-US" w:eastAsia="zh-CN"/>
        </w:rPr>
        <w:t>查询列表样例：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"allList":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"{监测项目=化学需氧量（COD...",</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"epbparty_zxjc",</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"tl_98434d84b1b65af5147abcaec7255458@cG5hbWU6ZXhpc3Rz",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5007801600000,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"旬邑县城市污水处理厂"</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"{处罚单位=昌邑市宏宇铸业有限...",</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"epbparty",</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"tl_a9c784f6b8e28049984e51839717b6d8@cG5hbWU6ZXhpc3Rz",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4340016000000,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"2107年07月14日",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"监管记录内容"</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"{网址=http://www....",</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"epbparty_jkqy",</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"tl_1e6400caee35d11e02e41d120eff3168@cG5hbWU6ZXhpc3Rz",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1483200000000,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"甘肃省环境保护厅关于印发甘肃省2017年国家重点监控企业名单的通知"</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default"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            "body": "项目名称 北京</w:t>
      </w:r>
      <w:r>
        <w:rPr>
          <w:rFonts w:hint="eastAsia" w:ascii="微软雅黑" w:hAnsi="微软雅黑" w:eastAsia="微软雅黑" w:cs="微软雅黑"/>
          <w:color w:val="00B050"/>
          <w:sz w:val="18"/>
          <w:szCs w:val="18"/>
          <w:lang w:val="en-US" w:eastAsia="zh-CN"/>
        </w:rPr>
        <w:t>xx</w:t>
      </w:r>
      <w:r>
        <w:rPr>
          <w:rFonts w:hint="default" w:ascii="微软雅黑" w:hAnsi="微软雅黑" w:eastAsia="微软雅黑" w:cs="微软雅黑"/>
          <w:color w:val="00B050"/>
          <w:sz w:val="18"/>
          <w:szCs w:val="18"/>
          <w:lang w:val="en-US" w:eastAsia="zh-CN"/>
        </w:rPr>
        <w:t>娱乐有限...",</w:t>
      </w:r>
    </w:p>
    <w:p>
      <w:pPr>
        <w:rPr>
          <w:rFonts w:hint="default"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            "dataType": "epbparty_huanping",</w:t>
      </w:r>
    </w:p>
    <w:p>
      <w:pPr>
        <w:rPr>
          <w:rFonts w:hint="default"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            "entryId": "tl_5d9110f800acc6060b4d8fa817eb3de8@cG5hbWU6ZXhpc3Rz",</w:t>
      </w:r>
    </w:p>
    <w:p>
      <w:pPr>
        <w:rPr>
          <w:rFonts w:hint="default"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            "sortTime": 2140444800000,</w:t>
      </w:r>
    </w:p>
    <w:p>
      <w:pPr>
        <w:rPr>
          <w:rFonts w:hint="default"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            "sortTimeString": "2037年10月30日",</w:t>
      </w:r>
    </w:p>
    <w:p>
      <w:pPr>
        <w:rPr>
          <w:rFonts w:hint="default"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            "title": "建设项目环境影响登记表"</w:t>
      </w:r>
    </w:p>
    <w:p>
      <w:pPr>
        <w:rPr>
          <w:rFonts w:hint="eastAsia"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"code": "s",</w:t>
      </w:r>
    </w:p>
    <w:p>
      <w:pPr>
        <w:rPr>
          <w:rFonts w:hint="default"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r>
        <w:rPr>
          <w:rFonts w:hint="default" w:ascii="微软雅黑" w:hAnsi="微软雅黑" w:eastAsia="微软雅黑" w:cs="微软雅黑"/>
          <w:color w:val="00B050"/>
          <w:sz w:val="18"/>
          <w:szCs w:val="18"/>
          <w:lang w:val="en-US" w:eastAsia="zh-CN"/>
        </w:rPr>
        <w:t>"epbpartyCount": </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"epbpartyPageNum": </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"epbparty_huanpingCount": </w:t>
      </w:r>
      <w:r>
        <w:rPr>
          <w:rFonts w:hint="eastAsia" w:ascii="微软雅黑" w:hAnsi="微软雅黑" w:eastAsia="微软雅黑" w:cs="微软雅黑"/>
          <w:color w:val="00B050"/>
          <w:sz w:val="18"/>
          <w:szCs w:val="18"/>
          <w:lang w:val="en-US" w:eastAsia="zh-CN"/>
        </w:rPr>
        <w:t>2</w:t>
      </w: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"epbparty_huanpingPageNum": </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"epbparty_jkqyCount": </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"epbparty_jkqyPageNum":</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"epbparty_zxjcCount": </w:t>
      </w:r>
      <w:r>
        <w:rPr>
          <w:rFonts w:hint="eastAsia" w:ascii="微软雅黑" w:hAnsi="微软雅黑" w:eastAsia="微软雅黑" w:cs="微软雅黑"/>
          <w:color w:val="00B050"/>
          <w:sz w:val="18"/>
          <w:szCs w:val="18"/>
          <w:lang w:val="en-US" w:eastAsia="zh-CN"/>
        </w:rPr>
        <w:t>2</w:t>
      </w: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"epbparty_zxjcPageNum": </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"msg": "成功返回",</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"pageNo": 1,</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"range": 1</w:t>
      </w:r>
      <w:r>
        <w:rPr>
          <w:rFonts w:hint="eastAsia" w:ascii="微软雅黑" w:hAnsi="微软雅黑" w:eastAsia="微软雅黑" w:cs="微软雅黑"/>
          <w:color w:val="00B050"/>
          <w:sz w:val="18"/>
          <w:szCs w:val="18"/>
          <w:lang w:val="en-US" w:eastAsia="zh-CN"/>
        </w:rPr>
        <w:t>0</w:t>
      </w: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"searchSeconds": 1.283,</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w:t>
      </w:r>
      <w:r>
        <w:rPr>
          <w:rFonts w:hint="eastAsia" w:ascii="微软雅黑" w:hAnsi="微软雅黑" w:eastAsia="微软雅黑" w:cs="微软雅黑"/>
          <w:color w:val="00B050"/>
          <w:sz w:val="18"/>
          <w:szCs w:val="18"/>
          <w:lang w:val="en-US" w:eastAsia="zh-CN"/>
        </w:rPr>
        <w:t xml:space="preserve"> </w:t>
      </w:r>
      <w:r>
        <w:rPr>
          <w:rFonts w:hint="default" w:ascii="微软雅黑" w:hAnsi="微软雅黑" w:eastAsia="微软雅黑" w:cs="微软雅黑"/>
          <w:color w:val="00B050"/>
          <w:sz w:val="18"/>
          <w:szCs w:val="18"/>
          <w:lang w:val="en-US" w:eastAsia="zh-CN"/>
        </w:rPr>
        <w:t>"totalCount": </w:t>
      </w:r>
      <w:r>
        <w:rPr>
          <w:rFonts w:hint="eastAsia" w:ascii="微软雅黑" w:hAnsi="微软雅黑" w:eastAsia="微软雅黑" w:cs="微软雅黑"/>
          <w:color w:val="00B050"/>
          <w:sz w:val="18"/>
          <w:szCs w:val="18"/>
          <w:lang w:val="en-US" w:eastAsia="zh-CN"/>
        </w:rPr>
        <w:t>6</w:t>
      </w: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"totalPageNum": </w:t>
      </w:r>
      <w:r>
        <w:rPr>
          <w:rFonts w:hint="eastAsia" w:ascii="微软雅黑" w:hAnsi="微软雅黑" w:eastAsia="微软雅黑" w:cs="微软雅黑"/>
          <w:color w:val="00B050"/>
          <w:sz w:val="18"/>
          <w:szCs w:val="18"/>
          <w:lang w:val="en-US" w:eastAsia="zh-CN"/>
        </w:rPr>
        <w:t>1</w:t>
      </w:r>
    </w:p>
    <w:p>
      <w:pPr>
        <w:rPr>
          <w:rFonts w:hint="eastAsia" w:ascii="微软雅黑" w:hAnsi="微软雅黑" w:eastAsia="微软雅黑" w:cs="微软雅黑"/>
          <w:color w:val="00B050"/>
          <w:sz w:val="18"/>
          <w:szCs w:val="18"/>
          <w:lang w:eastAsia="zh-CN"/>
        </w:rPr>
      </w:pP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numPr>
          <w:ilvl w:val="0"/>
          <w:numId w:val="0"/>
        </w:numPr>
        <w:rPr>
          <w:rFonts w:hint="eastAsia"/>
          <w:lang w:val="en-US" w:eastAsia="zh-CN"/>
        </w:rPr>
      </w:pPr>
    </w:p>
    <w:p>
      <w:pPr>
        <w:numPr>
          <w:ilvl w:val="0"/>
          <w:numId w:val="0"/>
        </w:numPr>
        <w:outlineLvl w:val="1"/>
        <w:rPr>
          <w:rFonts w:hint="eastAsia"/>
          <w:b/>
          <w:bCs/>
          <w:sz w:val="28"/>
          <w:szCs w:val="36"/>
          <w:lang w:val="en-US" w:eastAsia="zh-CN"/>
        </w:rPr>
      </w:pPr>
      <w:bookmarkStart w:id="44" w:name="_Toc20240"/>
      <w:r>
        <w:rPr>
          <w:rFonts w:hint="eastAsia"/>
          <w:b/>
          <w:bCs/>
          <w:sz w:val="28"/>
          <w:szCs w:val="36"/>
          <w:lang w:val="en-US" w:eastAsia="zh-CN"/>
        </w:rPr>
        <w:t>5.2、详情查询</w:t>
      </w:r>
      <w:bookmarkEnd w:id="44"/>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https://api.fahaicc.com/v2/entry/{dimension}?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spacing w:line="360" w:lineRule="auto"/>
        <w:rPr>
          <w:rFonts w:hint="eastAsia" w:ascii="宋体" w:hAnsi="宋体" w:eastAsia="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输入参数：</w:t>
      </w:r>
    </w:p>
    <w:tbl>
      <w:tblPr>
        <w:tblStyle w:val="11"/>
        <w:tblW w:w="811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800"/>
        <w:gridCol w:w="1485"/>
        <w:gridCol w:w="165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0"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参数名</w:t>
            </w:r>
          </w:p>
        </w:tc>
        <w:tc>
          <w:tcPr>
            <w:tcW w:w="148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是否必填</w:t>
            </w:r>
          </w:p>
        </w:tc>
        <w:tc>
          <w:tcPr>
            <w:tcW w:w="1650" w:type="dxa"/>
            <w:shd w:val="clear" w:color="auto" w:fill="BDD6EE" w:themeFill="accent1" w:themeFillTint="66"/>
            <w:vAlign w:val="top"/>
          </w:tcPr>
          <w:p>
            <w:pPr>
              <w:jc w:val="center"/>
              <w:rPr>
                <w:rFonts w:hint="eastAsia" w:eastAsia="宋体"/>
                <w:lang w:val="en-US" w:eastAsia="zh-CN"/>
              </w:rPr>
            </w:pPr>
            <w:r>
              <w:rPr>
                <w:rFonts w:hint="eastAsia" w:ascii="宋体" w:hAnsi="宋体" w:cs="宋体"/>
                <w:b/>
                <w:szCs w:val="21"/>
                <w:lang w:val="en-US" w:eastAsia="zh-CN"/>
              </w:rPr>
              <w:t>类型</w:t>
            </w:r>
          </w:p>
        </w:tc>
        <w:tc>
          <w:tcPr>
            <w:tcW w:w="196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1</w:t>
            </w:r>
          </w:p>
        </w:tc>
        <w:tc>
          <w:tcPr>
            <w:tcW w:w="1800" w:type="dxa"/>
            <w:vAlign w:val="center"/>
          </w:tcPr>
          <w:p>
            <w:pPr>
              <w:rPr>
                <w:rFonts w:ascii="宋体" w:hAnsi="宋体" w:cs="宋体"/>
                <w:szCs w:val="21"/>
                <w:lang w:val="en-US"/>
              </w:rPr>
            </w:pPr>
            <w:r>
              <w:rPr>
                <w:rFonts w:hint="eastAsia" w:ascii="宋体" w:hAnsi="宋体" w:cs="宋体"/>
                <w:szCs w:val="21"/>
                <w:lang w:val="en-US" w:eastAsia="zh-CN"/>
              </w:rPr>
              <w:t>dimension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2</w:t>
            </w:r>
          </w:p>
        </w:tc>
        <w:tc>
          <w:tcPr>
            <w:tcW w:w="1800" w:type="dxa"/>
            <w:vAlign w:val="center"/>
          </w:tcPr>
          <w:p>
            <w:pPr>
              <w:rPr>
                <w:rFonts w:ascii="宋体" w:hAnsi="宋体" w:cs="宋体"/>
                <w:szCs w:val="21"/>
              </w:rPr>
            </w:pPr>
            <w:r>
              <w:rPr>
                <w:rFonts w:hint="eastAsia" w:ascii="宋体" w:hAnsi="宋体" w:cs="宋体"/>
                <w:szCs w:val="21"/>
                <w:lang w:val="en-US" w:eastAsia="zh-CN"/>
              </w:rPr>
              <w:t>authCode</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3</w:t>
            </w:r>
          </w:p>
        </w:tc>
        <w:tc>
          <w:tcPr>
            <w:tcW w:w="1800" w:type="dxa"/>
            <w:vAlign w:val="center"/>
          </w:tcPr>
          <w:p>
            <w:pPr>
              <w:rPr>
                <w:rFonts w:ascii="宋体" w:hAnsi="宋体" w:cs="宋体"/>
                <w:szCs w:val="21"/>
              </w:rPr>
            </w:pPr>
            <w:r>
              <w:rPr>
                <w:rFonts w:hint="eastAsia" w:ascii="宋体" w:hAnsi="宋体" w:cs="宋体"/>
                <w:szCs w:val="21"/>
                <w:lang w:val="en-US" w:eastAsia="zh-CN"/>
              </w:rPr>
              <w:t>rt</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4</w:t>
            </w:r>
          </w:p>
        </w:tc>
        <w:tc>
          <w:tcPr>
            <w:tcW w:w="1800" w:type="dxa"/>
            <w:vAlign w:val="center"/>
          </w:tcPr>
          <w:p>
            <w:pPr>
              <w:rPr>
                <w:rFonts w:ascii="宋体" w:hAnsi="宋体" w:cs="宋体"/>
                <w:szCs w:val="21"/>
              </w:rPr>
            </w:pPr>
            <w:r>
              <w:rPr>
                <w:rFonts w:hint="eastAsia" w:ascii="宋体" w:hAnsi="宋体" w:cs="宋体"/>
                <w:szCs w:val="21"/>
                <w:lang w:val="en-US" w:eastAsia="zh-CN"/>
              </w:rPr>
              <w:t>sign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5</w:t>
            </w:r>
          </w:p>
        </w:tc>
        <w:tc>
          <w:tcPr>
            <w:tcW w:w="1800"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id</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pPr>
              <w:rPr>
                <w:rFonts w:hint="eastAsia" w:eastAsia="宋体"/>
                <w:lang w:val="en-US" w:eastAsia="zh-CN"/>
              </w:rPr>
            </w:pPr>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从query查询的具体entryId</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ascii="宋体" w:hAnsi="宋体"/>
                <w:sz w:val="24"/>
                <w:szCs w:val="24"/>
              </w:rPr>
            </w:pPr>
            <w:r>
              <w:rPr>
                <w:rFonts w:hint="eastAsia" w:ascii="宋体" w:hAnsi="宋体"/>
                <w:sz w:val="24"/>
                <w:szCs w:val="24"/>
              </w:rPr>
              <w:t>例1：查询</w:t>
            </w:r>
            <w:r>
              <w:rPr>
                <w:rFonts w:hint="eastAsia" w:ascii="宋体" w:hAnsi="宋体"/>
                <w:sz w:val="24"/>
                <w:szCs w:val="24"/>
                <w:lang w:val="en-US" w:eastAsia="zh-CN"/>
              </w:rPr>
              <w:t>环保处罚详情</w:t>
            </w:r>
            <w:r>
              <w:rPr>
                <w:rFonts w:hint="eastAsia" w:ascii="宋体" w:hAnsi="宋体"/>
                <w:sz w:val="24"/>
                <w:szCs w:val="24"/>
              </w:rPr>
              <w:t>。</w:t>
            </w:r>
          </w:p>
          <w:p>
            <w:pPr>
              <w:spacing w:beforeLines="0" w:afterLines="0"/>
              <w:jc w:val="left"/>
              <w:rPr>
                <w:rStyle w:val="13"/>
                <w:rFonts w:hint="eastAsia" w:ascii="微软雅黑" w:hAnsi="微软雅黑" w:eastAsia="微软雅黑" w:cs="微软雅黑"/>
                <w:color w:val="auto"/>
                <w:sz w:val="20"/>
                <w:szCs w:val="20"/>
                <w:highlight w:val="none"/>
                <w:u w:val="none"/>
                <w:shd w:val="clear" w:color="auto" w:fill="auto"/>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https://api.fahaicc.com/v2/entry/epbparty?authCode=授权码</w:t>
            </w:r>
            <w:r>
              <w:rPr>
                <w:rFonts w:hint="eastAsia" w:ascii="微软雅黑" w:hAnsi="微软雅黑" w:eastAsia="微软雅黑" w:cs="微软雅黑"/>
                <w:color w:val="00B050"/>
                <w:sz w:val="20"/>
                <w:szCs w:val="20"/>
                <w:lang w:val="en-US" w:eastAsia="zh-CN"/>
              </w:rPr>
              <w:t>&amp;rt=1550739676347&amp;sign=1a6466f386cb0b69cc909add74&amp;id=</w:t>
            </w:r>
            <w:r>
              <w:rPr>
                <w:rFonts w:hint="eastAsia" w:ascii="微软雅黑" w:hAnsi="微软雅黑" w:eastAsia="微软雅黑" w:cs="微软雅黑"/>
                <w:color w:val="00B050"/>
                <w:sz w:val="18"/>
                <w:szCs w:val="18"/>
              </w:rPr>
              <w:t>A</w:t>
            </w:r>
            <w:r>
              <w:rPr>
                <w:rFonts w:hint="eastAsia" w:ascii="微软雅黑" w:hAnsi="微软雅黑" w:eastAsia="微软雅黑" w:cs="微软雅黑"/>
                <w:color w:val="00B050"/>
                <w:sz w:val="20"/>
                <w:szCs w:val="20"/>
                <w:lang w:val="en-US" w:eastAsia="zh-CN"/>
              </w:rPr>
              <w:t>VoDvfR5BDDA6C8nKaH1</w:t>
            </w:r>
          </w:p>
        </w:tc>
      </w:tr>
    </w:tbl>
    <w:p>
      <w:pPr>
        <w:numPr>
          <w:ilvl w:val="0"/>
          <w:numId w:val="0"/>
        </w:numPr>
        <w:rPr>
          <w:rFonts w:hint="eastAsia"/>
          <w:lang w:val="en-US" w:eastAsia="zh-CN"/>
        </w:rPr>
      </w:pPr>
    </w:p>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code</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返回code “s：成功；e：失败”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msg</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totalCount</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searchSeconds</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float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访问耗时（秒）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XXXX</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json</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对应维度详情集合</w:t>
            </w:r>
          </w:p>
        </w:tc>
      </w:tr>
    </w:tbl>
    <w:p>
      <w:pPr>
        <w:spacing w:line="360" w:lineRule="auto"/>
        <w:outlineLvl w:val="2"/>
        <w:rPr>
          <w:rFonts w:hint="eastAsia" w:ascii="宋体" w:hAnsi="宋体"/>
          <w:b/>
          <w:bCs/>
          <w:sz w:val="24"/>
          <w:szCs w:val="24"/>
          <w:lang w:val="en-US" w:eastAsia="zh-CN"/>
        </w:rPr>
      </w:pPr>
      <w:bookmarkStart w:id="45" w:name="_Toc9848"/>
      <w:r>
        <w:rPr>
          <w:rFonts w:hint="eastAsia" w:ascii="宋体" w:hAnsi="宋体"/>
          <w:b/>
          <w:bCs/>
          <w:sz w:val="24"/>
          <w:szCs w:val="24"/>
          <w:lang w:val="en-US" w:eastAsia="zh-CN"/>
        </w:rPr>
        <w:t>5.2.1环保处罚</w:t>
      </w:r>
      <w:bookmarkEnd w:id="45"/>
    </w:p>
    <w:p>
      <w:pPr>
        <w:spacing w:line="360" w:lineRule="auto"/>
        <w:rPr>
          <w:rFonts w:hint="eastAsia" w:ascii="宋体" w:hAnsi="宋体"/>
          <w:sz w:val="24"/>
          <w:szCs w:val="24"/>
        </w:rPr>
      </w:pPr>
      <w:r>
        <w:rPr>
          <w:rFonts w:hint="eastAsia" w:ascii="宋体" w:hAnsi="宋体"/>
          <w:sz w:val="24"/>
          <w:szCs w:val="24"/>
        </w:rPr>
        <w:t>epbparty返回的字段说明:</w:t>
      </w:r>
    </w:p>
    <w:tbl>
      <w:tblPr>
        <w:tblStyle w:val="10"/>
        <w:tblW w:w="8168" w:type="dxa"/>
        <w:tblInd w:w="177" w:type="dxa"/>
        <w:tblLayout w:type="fixed"/>
        <w:tblCellMar>
          <w:top w:w="0" w:type="dxa"/>
          <w:left w:w="108" w:type="dxa"/>
          <w:bottom w:w="0" w:type="dxa"/>
          <w:right w:w="108" w:type="dxa"/>
        </w:tblCellMar>
      </w:tblPr>
      <w:tblGrid>
        <w:gridCol w:w="1797"/>
        <w:gridCol w:w="2295"/>
        <w:gridCol w:w="2115"/>
        <w:gridCol w:w="1961"/>
      </w:tblGrid>
      <w:tr>
        <w:tblPrEx>
          <w:tblCellMar>
            <w:top w:w="0" w:type="dxa"/>
            <w:left w:w="108" w:type="dxa"/>
            <w:bottom w:w="0" w:type="dxa"/>
            <w:right w:w="108" w:type="dxa"/>
          </w:tblCellMar>
        </w:tblPrEx>
        <w:trPr>
          <w:trHeight w:val="405" w:hRule="atLeast"/>
        </w:trPr>
        <w:tc>
          <w:tcPr>
            <w:tcW w:w="1797" w:type="dxa"/>
            <w:tcBorders>
              <w:top w:val="single" w:color="auto" w:sz="4" w:space="0"/>
              <w:left w:val="single" w:color="auto" w:sz="4" w:space="0"/>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序号</w:t>
            </w:r>
          </w:p>
        </w:tc>
        <w:tc>
          <w:tcPr>
            <w:tcW w:w="2295" w:type="dxa"/>
            <w:tcBorders>
              <w:top w:val="single" w:color="auto" w:sz="4" w:space="0"/>
              <w:left w:val="single" w:color="auto" w:sz="4" w:space="0"/>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英文代码</w:t>
            </w:r>
          </w:p>
        </w:tc>
        <w:tc>
          <w:tcPr>
            <w:tcW w:w="2115" w:type="dxa"/>
            <w:tcBorders>
              <w:top w:val="single" w:color="auto" w:sz="4" w:space="0"/>
              <w:left w:val="nil"/>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释义</w:t>
            </w:r>
          </w:p>
        </w:tc>
        <w:tc>
          <w:tcPr>
            <w:tcW w:w="1961" w:type="dxa"/>
            <w:tcBorders>
              <w:top w:val="single" w:color="auto" w:sz="4" w:space="0"/>
              <w:left w:val="nil"/>
              <w:bottom w:val="single" w:color="auto" w:sz="4" w:space="0"/>
              <w:right w:val="single" w:color="auto" w:sz="4" w:space="0"/>
            </w:tcBorders>
            <w:shd w:val="clear" w:color="000000" w:fill="BDD6EE" w:themeFill="accent1" w:themeFillTint="66"/>
          </w:tcPr>
          <w:p>
            <w:pPr>
              <w:widowControl/>
              <w:jc w:val="center"/>
              <w:rPr>
                <w:rFonts w:ascii="宋体" w:hAnsi="宋体" w:cs="宋体"/>
                <w:b/>
                <w:bCs/>
                <w:color w:val="000000"/>
                <w:kern w:val="0"/>
                <w:szCs w:val="21"/>
              </w:rPr>
            </w:pPr>
            <w:r>
              <w:rPr>
                <w:rFonts w:hint="eastAsia" w:ascii="宋体" w:hAnsi="宋体" w:cs="宋体"/>
                <w:b/>
                <w:bCs/>
                <w:color w:val="000000"/>
                <w:kern w:val="0"/>
                <w:szCs w:val="21"/>
              </w:rPr>
              <w:t>备注</w:t>
            </w:r>
          </w:p>
        </w:tc>
      </w:tr>
      <w:tr>
        <w:tblPrEx>
          <w:tblCellMar>
            <w:top w:w="0" w:type="dxa"/>
            <w:left w:w="108" w:type="dxa"/>
            <w:bottom w:w="0" w:type="dxa"/>
            <w:right w:w="108" w:type="dxa"/>
          </w:tblCellMar>
        </w:tblPrEx>
        <w:trPr>
          <w:trHeight w:val="330" w:hRule="atLeast"/>
        </w:trPr>
        <w:tc>
          <w:tcPr>
            <w:tcW w:w="179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229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lang w:val="en-US" w:eastAsia="zh-CN"/>
              </w:rPr>
              <w:t>epbpartyId</w:t>
            </w:r>
          </w:p>
        </w:tc>
        <w:tc>
          <w:tcPr>
            <w:tcW w:w="211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lang w:val="en-US" w:eastAsia="zh-CN"/>
              </w:rPr>
              <w:t>环保处罚ID</w:t>
            </w:r>
          </w:p>
        </w:tc>
        <w:tc>
          <w:tcPr>
            <w:tcW w:w="19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r>
              <w:rPr>
                <w:rFonts w:hint="eastAsia" w:ascii="宋体" w:hAnsi="宋体" w:cs="宋体"/>
                <w:color w:val="0000FF"/>
                <w:kern w:val="0"/>
                <w:szCs w:val="21"/>
                <w:lang w:val="en-US" w:eastAsia="zh-CN"/>
              </w:rPr>
              <w:t>环保处罚唯一标识</w:t>
            </w:r>
          </w:p>
        </w:tc>
      </w:tr>
      <w:tr>
        <w:tblPrEx>
          <w:tblCellMar>
            <w:top w:w="0" w:type="dxa"/>
            <w:left w:w="108" w:type="dxa"/>
            <w:bottom w:w="0" w:type="dxa"/>
            <w:right w:w="108" w:type="dxa"/>
          </w:tblCellMar>
        </w:tblPrEx>
        <w:trPr>
          <w:trHeight w:val="270" w:hRule="atLeast"/>
        </w:trPr>
        <w:tc>
          <w:tcPr>
            <w:tcW w:w="179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2</w:t>
            </w:r>
          </w:p>
        </w:tc>
        <w:tc>
          <w:tcPr>
            <w:tcW w:w="229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lang w:val="en-US" w:eastAsia="zh-CN"/>
              </w:rPr>
              <w:t>authority</w:t>
            </w:r>
          </w:p>
        </w:tc>
        <w:tc>
          <w:tcPr>
            <w:tcW w:w="211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lang w:val="en-US" w:eastAsia="zh-CN"/>
              </w:rPr>
              <w:t>局（政府单位）</w:t>
            </w:r>
          </w:p>
        </w:tc>
        <w:tc>
          <w:tcPr>
            <w:tcW w:w="19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79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3</w:t>
            </w:r>
          </w:p>
        </w:tc>
        <w:tc>
          <w:tcPr>
            <w:tcW w:w="229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lang w:val="en-US" w:eastAsia="zh-CN"/>
              </w:rPr>
              <w:t>body</w:t>
            </w:r>
          </w:p>
        </w:tc>
        <w:tc>
          <w:tcPr>
            <w:tcW w:w="211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lang w:val="en-US" w:eastAsia="zh-CN"/>
              </w:rPr>
              <w:t>内容</w:t>
            </w:r>
          </w:p>
        </w:tc>
        <w:tc>
          <w:tcPr>
            <w:tcW w:w="19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r>
      <w:tr>
        <w:trPr>
          <w:trHeight w:val="270" w:hRule="atLeast"/>
        </w:trPr>
        <w:tc>
          <w:tcPr>
            <w:tcW w:w="179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4</w:t>
            </w:r>
          </w:p>
        </w:tc>
        <w:tc>
          <w:tcPr>
            <w:tcW w:w="229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lang w:val="en-US" w:eastAsia="zh-CN"/>
              </w:rPr>
              <w:t>caseNo</w:t>
            </w:r>
          </w:p>
        </w:tc>
        <w:tc>
          <w:tcPr>
            <w:tcW w:w="211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lang w:val="en-US" w:eastAsia="zh-CN"/>
              </w:rPr>
              <w:t>案号</w:t>
            </w:r>
          </w:p>
        </w:tc>
        <w:tc>
          <w:tcPr>
            <w:tcW w:w="19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79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5</w:t>
            </w:r>
          </w:p>
        </w:tc>
        <w:tc>
          <w:tcPr>
            <w:tcW w:w="229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lang w:val="en-US" w:eastAsia="zh-CN"/>
              </w:rPr>
              <w:t>eventResult</w:t>
            </w:r>
          </w:p>
        </w:tc>
        <w:tc>
          <w:tcPr>
            <w:tcW w:w="211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lang w:val="en-US" w:eastAsia="zh-CN"/>
              </w:rPr>
              <w:t>事件结果</w:t>
            </w:r>
          </w:p>
        </w:tc>
        <w:tc>
          <w:tcPr>
            <w:tcW w:w="19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79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6</w:t>
            </w:r>
          </w:p>
        </w:tc>
        <w:tc>
          <w:tcPr>
            <w:tcW w:w="229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lang w:val="en-US" w:eastAsia="zh-CN"/>
              </w:rPr>
              <w:t>eventYiju</w:t>
            </w:r>
          </w:p>
        </w:tc>
        <w:tc>
          <w:tcPr>
            <w:tcW w:w="211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lang w:val="en-US" w:eastAsia="zh-CN"/>
              </w:rPr>
              <w:t>事件依据</w:t>
            </w:r>
          </w:p>
        </w:tc>
        <w:tc>
          <w:tcPr>
            <w:tcW w:w="19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79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7</w:t>
            </w:r>
          </w:p>
        </w:tc>
        <w:tc>
          <w:tcPr>
            <w:tcW w:w="229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lang w:val="en-US" w:eastAsia="zh-CN"/>
              </w:rPr>
              <w:t>legalRepresentative</w:t>
            </w:r>
          </w:p>
        </w:tc>
        <w:tc>
          <w:tcPr>
            <w:tcW w:w="211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default" w:ascii="宋体" w:hAnsi="宋体" w:cs="宋体"/>
                <w:color w:val="000000"/>
                <w:kern w:val="0"/>
                <w:szCs w:val="21"/>
                <w:lang w:val="en-US"/>
              </w:rPr>
            </w:pPr>
            <w:r>
              <w:rPr>
                <w:rFonts w:hint="eastAsia" w:ascii="宋体" w:hAnsi="宋体" w:cs="宋体"/>
                <w:color w:val="000000"/>
                <w:kern w:val="0"/>
                <w:szCs w:val="21"/>
                <w:lang w:val="en-US" w:eastAsia="zh-CN"/>
              </w:rPr>
              <w:t>关联方名称</w:t>
            </w:r>
          </w:p>
        </w:tc>
        <w:tc>
          <w:tcPr>
            <w:tcW w:w="19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79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8</w:t>
            </w:r>
          </w:p>
        </w:tc>
        <w:tc>
          <w:tcPr>
            <w:tcW w:w="229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lang w:val="en-US" w:eastAsia="zh-CN"/>
              </w:rPr>
              <w:t>money</w:t>
            </w:r>
          </w:p>
        </w:tc>
        <w:tc>
          <w:tcPr>
            <w:tcW w:w="211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lang w:val="en-US" w:eastAsia="zh-CN"/>
              </w:rPr>
              <w:t>处罚金额</w:t>
            </w:r>
          </w:p>
        </w:tc>
        <w:tc>
          <w:tcPr>
            <w:tcW w:w="19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79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9</w:t>
            </w:r>
          </w:p>
        </w:tc>
        <w:tc>
          <w:tcPr>
            <w:tcW w:w="229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lang w:val="en-US" w:eastAsia="zh-CN"/>
              </w:rPr>
              <w:t>pname</w:t>
            </w:r>
          </w:p>
        </w:tc>
        <w:tc>
          <w:tcPr>
            <w:tcW w:w="211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lang w:val="en-US" w:eastAsia="zh-CN"/>
              </w:rPr>
              <w:t>企业名称</w:t>
            </w:r>
          </w:p>
        </w:tc>
        <w:tc>
          <w:tcPr>
            <w:tcW w:w="19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79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10</w:t>
            </w:r>
          </w:p>
        </w:tc>
        <w:tc>
          <w:tcPr>
            <w:tcW w:w="229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lang w:val="en-US" w:eastAsia="zh-CN"/>
              </w:rPr>
              <w:t>postTime</w:t>
            </w:r>
          </w:p>
        </w:tc>
        <w:tc>
          <w:tcPr>
            <w:tcW w:w="211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lang w:val="en-US" w:eastAsia="zh-CN"/>
              </w:rPr>
              <w:t>发布时间</w:t>
            </w:r>
          </w:p>
        </w:tc>
        <w:tc>
          <w:tcPr>
            <w:tcW w:w="19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79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11</w:t>
            </w:r>
          </w:p>
        </w:tc>
        <w:tc>
          <w:tcPr>
            <w:tcW w:w="229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lang w:val="en-US" w:eastAsia="zh-CN"/>
              </w:rPr>
              <w:t>sortTime</w:t>
            </w:r>
          </w:p>
        </w:tc>
        <w:tc>
          <w:tcPr>
            <w:tcW w:w="211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lang w:val="en-US" w:eastAsia="zh-CN"/>
              </w:rPr>
              <w:t>处罚时间</w:t>
            </w:r>
          </w:p>
        </w:tc>
        <w:tc>
          <w:tcPr>
            <w:tcW w:w="19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79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12</w:t>
            </w:r>
          </w:p>
        </w:tc>
        <w:tc>
          <w:tcPr>
            <w:tcW w:w="229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lang w:val="en-US" w:eastAsia="zh-CN"/>
              </w:rPr>
              <w:t>title</w:t>
            </w:r>
          </w:p>
        </w:tc>
        <w:tc>
          <w:tcPr>
            <w:tcW w:w="211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lang w:val="en-US" w:eastAsia="zh-CN"/>
              </w:rPr>
              <w:t>标题</w:t>
            </w:r>
          </w:p>
        </w:tc>
        <w:tc>
          <w:tcPr>
            <w:tcW w:w="19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79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13</w:t>
            </w:r>
          </w:p>
        </w:tc>
        <w:tc>
          <w:tcPr>
            <w:tcW w:w="229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lang w:val="en-US" w:eastAsia="zh-CN"/>
              </w:rPr>
              <w:t>dataType</w:t>
            </w:r>
          </w:p>
        </w:tc>
        <w:tc>
          <w:tcPr>
            <w:tcW w:w="211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lang w:val="en-US" w:eastAsia="zh-CN"/>
              </w:rPr>
              <w:t>数据类型</w:t>
            </w:r>
          </w:p>
        </w:tc>
        <w:tc>
          <w:tcPr>
            <w:tcW w:w="19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79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14</w:t>
            </w:r>
          </w:p>
        </w:tc>
        <w:tc>
          <w:tcPr>
            <w:tcW w:w="229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lang w:val="en-US" w:eastAsia="zh-CN"/>
              </w:rPr>
              <w:t>eventName</w:t>
            </w:r>
          </w:p>
        </w:tc>
        <w:tc>
          <w:tcPr>
            <w:tcW w:w="211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lang w:val="en-US" w:eastAsia="zh-CN"/>
              </w:rPr>
              <w:t>事件名称（类型）</w:t>
            </w:r>
          </w:p>
        </w:tc>
        <w:tc>
          <w:tcPr>
            <w:tcW w:w="196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Cs w:val="21"/>
              </w:rPr>
            </w:pPr>
            <w:r>
              <w:rPr>
                <w:rFonts w:hint="eastAsia" w:ascii="宋体" w:hAnsi="宋体" w:cs="宋体"/>
                <w:color w:val="000000"/>
                <w:kern w:val="0"/>
                <w:szCs w:val="21"/>
                <w:lang w:val="en-US" w:eastAsia="zh-CN"/>
              </w:rPr>
              <w:t>1、罚款；2、整改；3、停产；4、环保税；5、行政拘留；6、行政处罚；7、完善备案；8、投诉举报；9、其他；</w:t>
            </w:r>
          </w:p>
        </w:tc>
      </w:tr>
    </w:tbl>
    <w:p>
      <w:pPr>
        <w:widowControl w:val="0"/>
        <w:numPr>
          <w:ilvl w:val="0"/>
          <w:numId w:val="0"/>
        </w:numPr>
        <w:jc w:val="both"/>
        <w:rPr>
          <w:rFonts w:hint="eastAsia"/>
          <w:lang w:val="en-US" w:eastAsia="zh-CN"/>
        </w:rPr>
      </w:pPr>
      <w:r>
        <w:rPr>
          <w:rFonts w:hint="eastAsia"/>
          <w:lang w:val="en-US" w:eastAsia="zh-CN"/>
        </w:rPr>
        <w:t>查询详情样例：</w:t>
      </w:r>
    </w:p>
    <w:p>
      <w:pPr>
        <w:rPr>
          <w:rFonts w:ascii="微软雅黑" w:hAnsi="微软雅黑" w:eastAsia="微软雅黑" w:cs="微软雅黑"/>
          <w:color w:val="00B050"/>
          <w:sz w:val="18"/>
          <w:szCs w:val="18"/>
        </w:rPr>
      </w:pPr>
      <w:r>
        <w:rPr>
          <w:rFonts w:hint="eastAsia"/>
          <w:color w:val="00B050"/>
        </w:rPr>
        <w:t xml:space="preserve"> </w:t>
      </w:r>
      <w:r>
        <w:rPr>
          <w:rFonts w:hint="eastAsia" w:ascii="微软雅黑" w:hAnsi="微软雅黑" w:eastAsia="微软雅黑" w:cs="微软雅黑"/>
          <w:color w:val="00B050"/>
          <w:sz w:val="18"/>
          <w:szCs w:val="18"/>
        </w:rPr>
        <w:t>{</w:t>
      </w:r>
    </w:p>
    <w:p>
      <w:pPr>
        <w:ind w:firstLine="180" w:firstLineChars="1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"code": "s",</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"epbparty":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"authority": null,</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"单位名称:中国</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分公司  立案时间(案卷号):2015/12/29 (岳环支罚字〔2016〕2号)  违法事实:不正常使用水污染物治理设施  罚款金额:48895元  入库时间（票据编号）:2016/8/11 2018599656  备注:结案。拟信息公开",</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 null,</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"epbparty",</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"epbpartyId": "AVoDvfR5BDDA6C8nKaH1",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"eventName": "行政处罚",</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"eventResult": null,</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"eventYiju": null,</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"legalRepresentative": null,</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"money": 48895,</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"中国</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分公司",</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"postTime": 1481126400000</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1481126400000,</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"2016年行政处罚案件统计表(2)",</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0.002</w:t>
      </w:r>
      <w:r>
        <w:rPr>
          <w:rFonts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widowControl w:val="0"/>
        <w:numPr>
          <w:ilvl w:val="0"/>
          <w:numId w:val="0"/>
        </w:numPr>
        <w:jc w:val="both"/>
        <w:rPr>
          <w:rFonts w:hint="eastAsia"/>
          <w:lang w:val="en-US" w:eastAsia="zh-CN"/>
        </w:rPr>
      </w:pPr>
    </w:p>
    <w:p>
      <w:pPr>
        <w:spacing w:line="360" w:lineRule="auto"/>
        <w:outlineLvl w:val="2"/>
        <w:rPr>
          <w:rFonts w:hint="eastAsia" w:ascii="宋体" w:hAnsi="宋体" w:eastAsiaTheme="minorEastAsia"/>
          <w:b/>
          <w:bCs/>
          <w:sz w:val="24"/>
          <w:szCs w:val="24"/>
          <w:lang w:val="en-US" w:eastAsia="zh-CN"/>
        </w:rPr>
      </w:pPr>
      <w:bookmarkStart w:id="46" w:name="_Toc30235"/>
      <w:r>
        <w:rPr>
          <w:rFonts w:hint="eastAsia" w:ascii="宋体" w:hAnsi="宋体"/>
          <w:b/>
          <w:bCs/>
          <w:sz w:val="24"/>
          <w:szCs w:val="24"/>
          <w:lang w:val="en-US" w:eastAsia="zh-CN"/>
        </w:rPr>
        <w:t>5.2.2重点监控企业名单</w:t>
      </w:r>
      <w:bookmarkEnd w:id="46"/>
    </w:p>
    <w:p>
      <w:pPr>
        <w:spacing w:line="360" w:lineRule="auto"/>
        <w:rPr>
          <w:rFonts w:ascii="宋体" w:hAnsi="宋体"/>
          <w:sz w:val="24"/>
          <w:szCs w:val="24"/>
        </w:rPr>
      </w:pPr>
      <w:r>
        <w:rPr>
          <w:rFonts w:hint="eastAsia" w:ascii="宋体" w:hAnsi="宋体"/>
          <w:sz w:val="24"/>
          <w:szCs w:val="24"/>
        </w:rPr>
        <w:t>epbparty_jkqy返回的字段说明:</w:t>
      </w:r>
    </w:p>
    <w:tbl>
      <w:tblPr>
        <w:tblStyle w:val="11"/>
        <w:tblW w:w="8292" w:type="dxa"/>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3"/>
        <w:gridCol w:w="2301"/>
        <w:gridCol w:w="2093"/>
        <w:gridCol w:w="2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30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09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09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ascii="宋体" w:hAnsi="宋体" w:cs="宋体"/>
                <w:szCs w:val="21"/>
              </w:rPr>
            </w:pPr>
            <w:r>
              <w:rPr>
                <w:rFonts w:hint="eastAsia" w:ascii="宋体" w:hAnsi="宋体" w:cs="宋体"/>
                <w:szCs w:val="21"/>
              </w:rPr>
              <w:t>1</w:t>
            </w:r>
          </w:p>
        </w:tc>
        <w:tc>
          <w:tcPr>
            <w:tcW w:w="2301" w:type="dxa"/>
          </w:tcPr>
          <w:p>
            <w:pPr>
              <w:rPr>
                <w:rFonts w:ascii="宋体" w:hAnsi="宋体" w:cs="宋体"/>
                <w:szCs w:val="21"/>
              </w:rPr>
            </w:pPr>
            <w:r>
              <w:rPr>
                <w:rFonts w:hint="eastAsia" w:ascii="宋体" w:hAnsi="宋体" w:cs="宋体"/>
                <w:szCs w:val="21"/>
              </w:rPr>
              <w:t>epbparty_jkqyId</w:t>
            </w:r>
          </w:p>
        </w:tc>
        <w:tc>
          <w:tcPr>
            <w:tcW w:w="2093" w:type="dxa"/>
          </w:tcPr>
          <w:p>
            <w:pPr>
              <w:rPr>
                <w:rFonts w:ascii="宋体" w:hAnsi="宋体" w:cs="宋体"/>
                <w:szCs w:val="21"/>
              </w:rPr>
            </w:pPr>
            <w:r>
              <w:rPr>
                <w:rFonts w:hint="eastAsia" w:ascii="宋体" w:hAnsi="宋体" w:cs="宋体"/>
                <w:szCs w:val="21"/>
              </w:rPr>
              <w:t>重点监控id</w:t>
            </w:r>
          </w:p>
        </w:tc>
        <w:tc>
          <w:tcPr>
            <w:tcW w:w="2095" w:type="dxa"/>
          </w:tcPr>
          <w:p>
            <w:pPr>
              <w:rPr>
                <w:rFonts w:ascii="宋体" w:hAnsi="宋体" w:cs="宋体"/>
                <w:szCs w:val="21"/>
              </w:rPr>
            </w:pPr>
            <w:r>
              <w:rPr>
                <w:rFonts w:hint="eastAsia" w:ascii="宋体" w:hAnsi="宋体" w:cs="宋体"/>
                <w:color w:val="0000FF"/>
                <w:szCs w:val="21"/>
              </w:rPr>
              <w:t>重点监控唯一标识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ascii="宋体" w:hAnsi="宋体" w:cs="宋体"/>
                <w:szCs w:val="21"/>
              </w:rPr>
            </w:pPr>
            <w:r>
              <w:rPr>
                <w:rFonts w:hint="eastAsia" w:ascii="宋体" w:hAnsi="宋体" w:cs="宋体"/>
                <w:szCs w:val="21"/>
              </w:rPr>
              <w:t>2</w:t>
            </w:r>
          </w:p>
        </w:tc>
        <w:tc>
          <w:tcPr>
            <w:tcW w:w="2301" w:type="dxa"/>
          </w:tcPr>
          <w:p>
            <w:pPr>
              <w:rPr>
                <w:rFonts w:ascii="宋体" w:hAnsi="宋体" w:cs="宋体"/>
                <w:szCs w:val="21"/>
              </w:rPr>
            </w:pPr>
            <w:r>
              <w:rPr>
                <w:rFonts w:hint="eastAsia" w:ascii="宋体" w:hAnsi="宋体" w:cs="宋体"/>
                <w:szCs w:val="21"/>
              </w:rPr>
              <w:t>eventName</w:t>
            </w:r>
          </w:p>
        </w:tc>
        <w:tc>
          <w:tcPr>
            <w:tcW w:w="2093" w:type="dxa"/>
          </w:tcPr>
          <w:p>
            <w:pPr>
              <w:rPr>
                <w:rFonts w:ascii="宋体" w:hAnsi="宋体" w:cs="宋体"/>
                <w:szCs w:val="21"/>
              </w:rPr>
            </w:pPr>
            <w:r>
              <w:rPr>
                <w:rFonts w:hint="eastAsia" w:ascii="宋体" w:hAnsi="宋体" w:cs="宋体"/>
                <w:szCs w:val="21"/>
              </w:rPr>
              <w:t>监控名称</w:t>
            </w:r>
          </w:p>
        </w:tc>
        <w:tc>
          <w:tcPr>
            <w:tcW w:w="2095" w:type="dxa"/>
          </w:tcPr>
          <w:p>
            <w:pPr>
              <w:rPr>
                <w:rFonts w:ascii="宋体" w:hAnsi="宋体" w:cs="宋体"/>
                <w:szCs w:val="21"/>
              </w:rPr>
            </w:pPr>
            <w:r>
              <w:rPr>
                <w:rFonts w:hint="eastAsia" w:ascii="宋体" w:hAnsi="宋体" w:cs="宋体"/>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ascii="宋体" w:hAnsi="宋体" w:cs="宋体"/>
                <w:szCs w:val="21"/>
              </w:rPr>
            </w:pPr>
            <w:r>
              <w:rPr>
                <w:rFonts w:hint="eastAsia" w:ascii="宋体" w:hAnsi="宋体" w:cs="宋体"/>
                <w:szCs w:val="21"/>
              </w:rPr>
              <w:t>3</w:t>
            </w:r>
          </w:p>
        </w:tc>
        <w:tc>
          <w:tcPr>
            <w:tcW w:w="2301" w:type="dxa"/>
          </w:tcPr>
          <w:p>
            <w:pPr>
              <w:rPr>
                <w:rFonts w:ascii="宋体" w:hAnsi="宋体" w:cs="宋体"/>
                <w:szCs w:val="21"/>
              </w:rPr>
            </w:pPr>
            <w:r>
              <w:rPr>
                <w:rFonts w:hint="eastAsia" w:ascii="宋体" w:hAnsi="宋体" w:cs="宋体"/>
                <w:szCs w:val="21"/>
              </w:rPr>
              <w:t>eventType</w:t>
            </w:r>
          </w:p>
        </w:tc>
        <w:tc>
          <w:tcPr>
            <w:tcW w:w="2093" w:type="dxa"/>
          </w:tcPr>
          <w:p>
            <w:pPr>
              <w:rPr>
                <w:rFonts w:ascii="宋体" w:hAnsi="宋体" w:cs="宋体"/>
                <w:szCs w:val="21"/>
              </w:rPr>
            </w:pPr>
            <w:r>
              <w:rPr>
                <w:rFonts w:hint="eastAsia" w:ascii="宋体" w:hAnsi="宋体" w:cs="宋体"/>
                <w:szCs w:val="21"/>
              </w:rPr>
              <w:t>监控类型</w:t>
            </w:r>
          </w:p>
        </w:tc>
        <w:tc>
          <w:tcPr>
            <w:tcW w:w="2095" w:type="dxa"/>
          </w:tcPr>
          <w:p>
            <w:pPr>
              <w:rPr>
                <w:rFonts w:ascii="宋体" w:hAnsi="宋体" w:cs="宋体"/>
                <w:szCs w:val="21"/>
              </w:rPr>
            </w:pPr>
            <w:r>
              <w:rPr>
                <w:rFonts w:hint="eastAsia" w:ascii="宋体" w:hAnsi="宋体" w:cs="宋体"/>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ascii="宋体" w:hAnsi="宋体" w:cs="宋体"/>
                <w:szCs w:val="21"/>
              </w:rPr>
            </w:pPr>
            <w:r>
              <w:rPr>
                <w:rFonts w:hint="eastAsia" w:ascii="宋体" w:hAnsi="宋体" w:cs="宋体"/>
                <w:szCs w:val="21"/>
              </w:rPr>
              <w:t>4</w:t>
            </w:r>
          </w:p>
        </w:tc>
        <w:tc>
          <w:tcPr>
            <w:tcW w:w="2301" w:type="dxa"/>
          </w:tcPr>
          <w:p>
            <w:pPr>
              <w:rPr>
                <w:rFonts w:ascii="宋体" w:hAnsi="宋体" w:cs="宋体"/>
                <w:szCs w:val="21"/>
              </w:rPr>
            </w:pPr>
            <w:r>
              <w:rPr>
                <w:rFonts w:hint="eastAsia" w:ascii="宋体" w:hAnsi="宋体" w:cs="宋体"/>
                <w:szCs w:val="21"/>
              </w:rPr>
              <w:t>pname</w:t>
            </w:r>
          </w:p>
        </w:tc>
        <w:tc>
          <w:tcPr>
            <w:tcW w:w="2093" w:type="dxa"/>
          </w:tcPr>
          <w:p>
            <w:pPr>
              <w:rPr>
                <w:rFonts w:ascii="宋体" w:hAnsi="宋体" w:cs="宋体"/>
                <w:szCs w:val="21"/>
              </w:rPr>
            </w:pPr>
            <w:r>
              <w:rPr>
                <w:rFonts w:hint="eastAsia" w:ascii="宋体" w:hAnsi="宋体" w:cs="宋体"/>
                <w:szCs w:val="21"/>
              </w:rPr>
              <w:t>涉事企业</w:t>
            </w:r>
          </w:p>
        </w:tc>
        <w:tc>
          <w:tcPr>
            <w:tcW w:w="2095" w:type="dxa"/>
          </w:tcPr>
          <w:p>
            <w:pPr>
              <w:rPr>
                <w:rFonts w:ascii="宋体" w:hAnsi="宋体" w:cs="宋体"/>
                <w:szCs w:val="21"/>
              </w:rPr>
            </w:pPr>
            <w:r>
              <w:rPr>
                <w:rFonts w:hint="eastAsia" w:ascii="宋体" w:hAnsi="宋体" w:cs="宋体"/>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ascii="宋体" w:hAnsi="宋体" w:cs="宋体"/>
                <w:szCs w:val="21"/>
              </w:rPr>
            </w:pPr>
            <w:r>
              <w:rPr>
                <w:rFonts w:hint="eastAsia" w:ascii="宋体" w:hAnsi="宋体" w:cs="宋体"/>
                <w:szCs w:val="21"/>
              </w:rPr>
              <w:t>5</w:t>
            </w:r>
          </w:p>
        </w:tc>
        <w:tc>
          <w:tcPr>
            <w:tcW w:w="2301" w:type="dxa"/>
          </w:tcPr>
          <w:p>
            <w:pPr>
              <w:widowControl/>
              <w:jc w:val="left"/>
              <w:textAlignment w:val="top"/>
              <w:rPr>
                <w:rFonts w:ascii="宋体" w:hAnsi="宋体" w:cs="宋体"/>
                <w:szCs w:val="21"/>
              </w:rPr>
            </w:pPr>
            <w:r>
              <w:rPr>
                <w:rFonts w:hint="eastAsia" w:ascii="宋体" w:hAnsi="宋体" w:cs="宋体"/>
                <w:color w:val="000000"/>
                <w:kern w:val="0"/>
                <w:szCs w:val="21"/>
                <w:lang w:bidi="ar"/>
              </w:rPr>
              <w:t>dataType</w:t>
            </w:r>
          </w:p>
        </w:tc>
        <w:tc>
          <w:tcPr>
            <w:tcW w:w="2093"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bidi="ar"/>
              </w:rPr>
              <w:t>数据类型</w:t>
            </w:r>
          </w:p>
        </w:tc>
        <w:tc>
          <w:tcPr>
            <w:tcW w:w="2095" w:type="dxa"/>
          </w:tcPr>
          <w:p>
            <w:pPr>
              <w:rPr>
                <w:rFonts w:ascii="宋体" w:hAnsi="宋体" w:cs="宋体"/>
                <w:szCs w:val="21"/>
              </w:rPr>
            </w:pPr>
            <w:r>
              <w:rPr>
                <w:rFonts w:hint="eastAsia" w:ascii="宋体" w:hAnsi="宋体" w:cs="宋体"/>
                <w:szCs w:val="21"/>
              </w:rPr>
              <w:t>　</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查询详情样例：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"code":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"epbparty_jkqy":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"dataType": "epbparty_jkqy",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"epbparty_jkqyId": "tl_3e0365c2b0f58f581fd327df648a27bd",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"eventName": "区控",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"eventType": "区控",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"pname": "重庆科奥风机制造有限公司"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"msg": "成功读取 1/1 条详细记录",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"searchSeconds": 0.005,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"totalCount":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8"/>
          <w:szCs w:val="28"/>
        </w:rPr>
      </w:pPr>
      <w:r>
        <w:rPr>
          <w:rFonts w:hint="eastAsia" w:ascii="微软雅黑" w:hAnsi="微软雅黑" w:eastAsia="微软雅黑" w:cs="微软雅黑"/>
          <w:color w:val="00B050"/>
          <w:kern w:val="0"/>
          <w:sz w:val="18"/>
          <w:szCs w:val="18"/>
        </w:rPr>
        <w:t>}</w:t>
      </w:r>
    </w:p>
    <w:p>
      <w:pPr>
        <w:widowControl w:val="0"/>
        <w:numPr>
          <w:ilvl w:val="0"/>
          <w:numId w:val="0"/>
        </w:numPr>
        <w:jc w:val="both"/>
        <w:rPr>
          <w:rFonts w:hint="eastAsia"/>
          <w:lang w:val="en-US" w:eastAsia="zh-CN"/>
        </w:rPr>
      </w:pPr>
    </w:p>
    <w:p>
      <w:pPr>
        <w:spacing w:line="360" w:lineRule="auto"/>
        <w:outlineLvl w:val="2"/>
        <w:rPr>
          <w:rFonts w:hint="eastAsia" w:ascii="宋体" w:hAnsi="宋体"/>
          <w:b/>
          <w:bCs/>
          <w:sz w:val="24"/>
          <w:szCs w:val="24"/>
          <w:lang w:val="en-US" w:eastAsia="zh-CN"/>
        </w:rPr>
      </w:pPr>
      <w:bookmarkStart w:id="47" w:name="_Toc6673"/>
      <w:r>
        <w:rPr>
          <w:rFonts w:hint="eastAsia" w:ascii="宋体" w:hAnsi="宋体"/>
          <w:b/>
          <w:bCs/>
          <w:sz w:val="24"/>
          <w:szCs w:val="24"/>
          <w:lang w:val="en-US" w:eastAsia="zh-CN"/>
        </w:rPr>
        <w:t>5.2.3环保企业自行监测结果</w:t>
      </w:r>
      <w:bookmarkEnd w:id="47"/>
    </w:p>
    <w:p>
      <w:pPr>
        <w:spacing w:line="360" w:lineRule="auto"/>
        <w:rPr>
          <w:rFonts w:ascii="宋体" w:hAnsi="宋体"/>
          <w:sz w:val="24"/>
          <w:szCs w:val="24"/>
        </w:rPr>
      </w:pPr>
      <w:r>
        <w:rPr>
          <w:rFonts w:hint="eastAsia" w:ascii="宋体" w:hAnsi="宋体"/>
          <w:sz w:val="24"/>
          <w:szCs w:val="24"/>
        </w:rPr>
        <w:t>epbparty_zxjc返回的字段说明:</w:t>
      </w:r>
    </w:p>
    <w:tbl>
      <w:tblPr>
        <w:tblStyle w:val="11"/>
        <w:tblW w:w="8292" w:type="dxa"/>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3"/>
        <w:gridCol w:w="2301"/>
        <w:gridCol w:w="2093"/>
        <w:gridCol w:w="2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30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09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09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ascii="宋体" w:hAnsi="宋体" w:cs="宋体"/>
                <w:szCs w:val="21"/>
              </w:rPr>
            </w:pPr>
            <w:r>
              <w:rPr>
                <w:rFonts w:hint="eastAsia" w:ascii="宋体" w:hAnsi="宋体" w:cs="宋体"/>
                <w:szCs w:val="21"/>
              </w:rPr>
              <w:t>1</w:t>
            </w:r>
          </w:p>
        </w:tc>
        <w:tc>
          <w:tcPr>
            <w:tcW w:w="2301" w:type="dxa"/>
            <w:vAlign w:val="center"/>
          </w:tcPr>
          <w:p>
            <w:pPr>
              <w:rPr>
                <w:rFonts w:ascii="宋体" w:hAnsi="宋体" w:cs="宋体"/>
                <w:szCs w:val="21"/>
              </w:rPr>
            </w:pPr>
            <w:r>
              <w:rPr>
                <w:rFonts w:hint="eastAsia" w:ascii="宋体" w:hAnsi="宋体" w:cs="宋体"/>
                <w:szCs w:val="21"/>
              </w:rPr>
              <w:t>epbparty_zxjcId</w:t>
            </w:r>
          </w:p>
        </w:tc>
        <w:tc>
          <w:tcPr>
            <w:tcW w:w="2093" w:type="dxa"/>
            <w:vAlign w:val="center"/>
          </w:tcPr>
          <w:p>
            <w:pPr>
              <w:rPr>
                <w:rFonts w:ascii="宋体" w:hAnsi="宋体" w:cs="宋体"/>
                <w:szCs w:val="21"/>
              </w:rPr>
            </w:pPr>
            <w:r>
              <w:rPr>
                <w:rFonts w:hint="eastAsia" w:ascii="宋体" w:hAnsi="宋体" w:cs="宋体"/>
                <w:szCs w:val="21"/>
              </w:rPr>
              <w:t>环保企业自行检测结果ID</w:t>
            </w:r>
          </w:p>
        </w:tc>
        <w:tc>
          <w:tcPr>
            <w:tcW w:w="2095" w:type="dxa"/>
            <w:vAlign w:val="center"/>
          </w:tcPr>
          <w:p>
            <w:pPr>
              <w:rPr>
                <w:rFonts w:ascii="宋体" w:hAnsi="宋体" w:cs="宋体"/>
                <w:szCs w:val="21"/>
              </w:rPr>
            </w:pPr>
            <w:r>
              <w:rPr>
                <w:rFonts w:hint="eastAsia" w:ascii="宋体" w:hAnsi="宋体" w:cs="宋体"/>
                <w:color w:val="0000FF"/>
                <w:szCs w:val="21"/>
              </w:rPr>
              <w:t>环保企业自行监测结果唯一标识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ascii="宋体" w:hAnsi="宋体" w:cs="宋体"/>
                <w:szCs w:val="21"/>
              </w:rPr>
            </w:pPr>
            <w:r>
              <w:rPr>
                <w:rFonts w:hint="eastAsia" w:ascii="宋体" w:hAnsi="宋体" w:cs="宋体"/>
                <w:szCs w:val="21"/>
              </w:rPr>
              <w:t>2</w:t>
            </w:r>
          </w:p>
        </w:tc>
        <w:tc>
          <w:tcPr>
            <w:tcW w:w="2301" w:type="dxa"/>
            <w:vAlign w:val="center"/>
          </w:tcPr>
          <w:p>
            <w:pPr>
              <w:rPr>
                <w:rFonts w:ascii="宋体" w:hAnsi="宋体" w:cs="宋体"/>
                <w:szCs w:val="21"/>
              </w:rPr>
            </w:pPr>
            <w:r>
              <w:rPr>
                <w:rFonts w:hint="eastAsia" w:ascii="宋体" w:hAnsi="宋体" w:cs="宋体"/>
                <w:szCs w:val="21"/>
              </w:rPr>
              <w:t>creditNo</w:t>
            </w:r>
          </w:p>
        </w:tc>
        <w:tc>
          <w:tcPr>
            <w:tcW w:w="2093" w:type="dxa"/>
            <w:vAlign w:val="center"/>
          </w:tcPr>
          <w:p>
            <w:pPr>
              <w:rPr>
                <w:rFonts w:ascii="宋体" w:hAnsi="宋体" w:cs="宋体"/>
                <w:szCs w:val="21"/>
              </w:rPr>
            </w:pPr>
            <w:r>
              <w:rPr>
                <w:rFonts w:hint="eastAsia" w:ascii="宋体" w:hAnsi="宋体" w:cs="宋体"/>
                <w:szCs w:val="21"/>
              </w:rPr>
              <w:t>企业ID/组织机构代码/统一社会信用代码</w:t>
            </w:r>
          </w:p>
        </w:tc>
        <w:tc>
          <w:tcPr>
            <w:tcW w:w="2095"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ascii="宋体" w:hAnsi="宋体" w:cs="宋体"/>
                <w:szCs w:val="21"/>
              </w:rPr>
            </w:pPr>
            <w:r>
              <w:rPr>
                <w:rFonts w:hint="eastAsia" w:ascii="宋体" w:hAnsi="宋体" w:cs="宋体"/>
                <w:szCs w:val="21"/>
              </w:rPr>
              <w:t>3</w:t>
            </w:r>
          </w:p>
        </w:tc>
        <w:tc>
          <w:tcPr>
            <w:tcW w:w="2301" w:type="dxa"/>
            <w:vAlign w:val="center"/>
          </w:tcPr>
          <w:p>
            <w:pPr>
              <w:rPr>
                <w:rFonts w:ascii="宋体" w:hAnsi="宋体" w:cs="宋体"/>
                <w:szCs w:val="21"/>
              </w:rPr>
            </w:pPr>
            <w:r>
              <w:rPr>
                <w:rFonts w:hint="eastAsia" w:ascii="宋体" w:hAnsi="宋体" w:cs="宋体"/>
                <w:szCs w:val="21"/>
              </w:rPr>
              <w:t>dealWay</w:t>
            </w:r>
          </w:p>
        </w:tc>
        <w:tc>
          <w:tcPr>
            <w:tcW w:w="2093" w:type="dxa"/>
            <w:vAlign w:val="center"/>
          </w:tcPr>
          <w:p>
            <w:pPr>
              <w:rPr>
                <w:rFonts w:ascii="宋体" w:hAnsi="宋体" w:cs="宋体"/>
                <w:szCs w:val="21"/>
              </w:rPr>
            </w:pPr>
            <w:r>
              <w:rPr>
                <w:rFonts w:hint="eastAsia" w:ascii="宋体" w:hAnsi="宋体" w:cs="宋体"/>
                <w:szCs w:val="21"/>
              </w:rPr>
              <w:t>污染物排放方式</w:t>
            </w:r>
          </w:p>
        </w:tc>
        <w:tc>
          <w:tcPr>
            <w:tcW w:w="2095"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ascii="宋体" w:hAnsi="宋体" w:cs="宋体"/>
                <w:szCs w:val="21"/>
              </w:rPr>
            </w:pPr>
            <w:r>
              <w:rPr>
                <w:rFonts w:hint="eastAsia" w:ascii="宋体" w:hAnsi="宋体" w:cs="宋体"/>
                <w:szCs w:val="21"/>
              </w:rPr>
              <w:t>4</w:t>
            </w:r>
          </w:p>
        </w:tc>
        <w:tc>
          <w:tcPr>
            <w:tcW w:w="2301" w:type="dxa"/>
            <w:vAlign w:val="center"/>
          </w:tcPr>
          <w:p>
            <w:pPr>
              <w:rPr>
                <w:rFonts w:ascii="宋体" w:hAnsi="宋体" w:cs="宋体"/>
                <w:szCs w:val="21"/>
              </w:rPr>
            </w:pPr>
            <w:r>
              <w:rPr>
                <w:rFonts w:hint="eastAsia" w:ascii="宋体" w:hAnsi="宋体" w:cs="宋体"/>
                <w:szCs w:val="21"/>
              </w:rPr>
              <w:t>dealWhere</w:t>
            </w:r>
          </w:p>
        </w:tc>
        <w:tc>
          <w:tcPr>
            <w:tcW w:w="2093" w:type="dxa"/>
            <w:vAlign w:val="center"/>
          </w:tcPr>
          <w:p>
            <w:pPr>
              <w:rPr>
                <w:rFonts w:ascii="宋体" w:hAnsi="宋体" w:cs="宋体"/>
                <w:szCs w:val="21"/>
              </w:rPr>
            </w:pPr>
            <w:r>
              <w:rPr>
                <w:rFonts w:hint="eastAsia" w:ascii="宋体" w:hAnsi="宋体" w:cs="宋体"/>
                <w:szCs w:val="21"/>
              </w:rPr>
              <w:t>排放方向</w:t>
            </w:r>
          </w:p>
        </w:tc>
        <w:tc>
          <w:tcPr>
            <w:tcW w:w="2095"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ascii="宋体" w:hAnsi="宋体" w:cs="宋体"/>
                <w:szCs w:val="21"/>
              </w:rPr>
            </w:pPr>
            <w:r>
              <w:rPr>
                <w:rFonts w:hint="eastAsia" w:ascii="宋体" w:hAnsi="宋体" w:cs="宋体"/>
                <w:szCs w:val="21"/>
              </w:rPr>
              <w:t>5</w:t>
            </w:r>
          </w:p>
        </w:tc>
        <w:tc>
          <w:tcPr>
            <w:tcW w:w="2301" w:type="dxa"/>
            <w:vAlign w:val="center"/>
          </w:tcPr>
          <w:p>
            <w:pPr>
              <w:rPr>
                <w:rFonts w:ascii="宋体" w:hAnsi="宋体" w:cs="宋体"/>
                <w:szCs w:val="21"/>
              </w:rPr>
            </w:pPr>
            <w:r>
              <w:rPr>
                <w:rFonts w:hint="eastAsia" w:ascii="宋体" w:hAnsi="宋体" w:cs="宋体"/>
                <w:szCs w:val="21"/>
              </w:rPr>
              <w:t>density</w:t>
            </w:r>
          </w:p>
        </w:tc>
        <w:tc>
          <w:tcPr>
            <w:tcW w:w="2093" w:type="dxa"/>
            <w:vAlign w:val="center"/>
          </w:tcPr>
          <w:p>
            <w:pPr>
              <w:rPr>
                <w:rFonts w:ascii="宋体" w:hAnsi="宋体" w:cs="宋体"/>
                <w:szCs w:val="21"/>
              </w:rPr>
            </w:pPr>
            <w:r>
              <w:rPr>
                <w:rFonts w:hint="eastAsia" w:ascii="宋体" w:hAnsi="宋体" w:cs="宋体"/>
                <w:szCs w:val="21"/>
              </w:rPr>
              <w:t>监测结果</w:t>
            </w:r>
          </w:p>
        </w:tc>
        <w:tc>
          <w:tcPr>
            <w:tcW w:w="2095"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ascii="宋体" w:hAnsi="宋体" w:cs="宋体"/>
                <w:szCs w:val="21"/>
              </w:rPr>
            </w:pPr>
            <w:r>
              <w:rPr>
                <w:rFonts w:hint="eastAsia" w:ascii="宋体" w:hAnsi="宋体" w:cs="宋体"/>
                <w:szCs w:val="21"/>
              </w:rPr>
              <w:t>6</w:t>
            </w:r>
          </w:p>
        </w:tc>
        <w:tc>
          <w:tcPr>
            <w:tcW w:w="2301" w:type="dxa"/>
            <w:vAlign w:val="center"/>
          </w:tcPr>
          <w:p>
            <w:pPr>
              <w:rPr>
                <w:rFonts w:ascii="宋体" w:hAnsi="宋体" w:cs="宋体"/>
                <w:szCs w:val="21"/>
              </w:rPr>
            </w:pPr>
            <w:r>
              <w:rPr>
                <w:rFonts w:hint="eastAsia" w:ascii="宋体" w:hAnsi="宋体" w:cs="宋体"/>
                <w:szCs w:val="21"/>
              </w:rPr>
              <w:t>eventResult</w:t>
            </w:r>
          </w:p>
        </w:tc>
        <w:tc>
          <w:tcPr>
            <w:tcW w:w="2093" w:type="dxa"/>
            <w:vAlign w:val="center"/>
          </w:tcPr>
          <w:p>
            <w:pPr>
              <w:rPr>
                <w:rFonts w:ascii="宋体" w:hAnsi="宋体" w:cs="宋体"/>
                <w:szCs w:val="21"/>
              </w:rPr>
            </w:pPr>
            <w:r>
              <w:rPr>
                <w:rFonts w:hint="eastAsia" w:ascii="宋体" w:hAnsi="宋体" w:cs="宋体"/>
                <w:szCs w:val="21"/>
              </w:rPr>
              <w:t>事件结果</w:t>
            </w:r>
          </w:p>
        </w:tc>
        <w:tc>
          <w:tcPr>
            <w:tcW w:w="2095"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ascii="宋体" w:hAnsi="宋体" w:cs="宋体"/>
                <w:szCs w:val="21"/>
              </w:rPr>
            </w:pPr>
            <w:r>
              <w:rPr>
                <w:rFonts w:hint="eastAsia" w:ascii="宋体" w:hAnsi="宋体" w:cs="宋体"/>
                <w:szCs w:val="21"/>
              </w:rPr>
              <w:t>7</w:t>
            </w:r>
          </w:p>
        </w:tc>
        <w:tc>
          <w:tcPr>
            <w:tcW w:w="2301" w:type="dxa"/>
            <w:vAlign w:val="center"/>
          </w:tcPr>
          <w:p>
            <w:pPr>
              <w:rPr>
                <w:rFonts w:ascii="宋体" w:hAnsi="宋体" w:cs="宋体"/>
                <w:color w:val="000000"/>
                <w:kern w:val="0"/>
                <w:szCs w:val="21"/>
                <w:lang w:bidi="ar"/>
              </w:rPr>
            </w:pPr>
            <w:r>
              <w:rPr>
                <w:rFonts w:hint="eastAsia" w:ascii="宋体" w:hAnsi="宋体" w:cs="宋体"/>
                <w:szCs w:val="21"/>
              </w:rPr>
              <w:t>monitorWay</w:t>
            </w:r>
          </w:p>
        </w:tc>
        <w:tc>
          <w:tcPr>
            <w:tcW w:w="2093" w:type="dxa"/>
            <w:vAlign w:val="center"/>
          </w:tcPr>
          <w:p>
            <w:pPr>
              <w:rPr>
                <w:rFonts w:ascii="宋体" w:hAnsi="宋体" w:cs="宋体"/>
                <w:color w:val="000000"/>
                <w:kern w:val="0"/>
                <w:szCs w:val="21"/>
                <w:lang w:bidi="ar"/>
              </w:rPr>
            </w:pPr>
            <w:r>
              <w:rPr>
                <w:rFonts w:hint="eastAsia" w:ascii="宋体" w:hAnsi="宋体" w:cs="宋体"/>
                <w:szCs w:val="21"/>
              </w:rPr>
              <w:t>监测方式</w:t>
            </w:r>
          </w:p>
        </w:tc>
        <w:tc>
          <w:tcPr>
            <w:tcW w:w="2095"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ascii="宋体" w:hAnsi="宋体" w:cs="宋体"/>
                <w:szCs w:val="21"/>
              </w:rPr>
            </w:pPr>
            <w:r>
              <w:rPr>
                <w:rFonts w:hint="eastAsia" w:ascii="宋体" w:hAnsi="宋体" w:cs="宋体"/>
                <w:szCs w:val="21"/>
              </w:rPr>
              <w:t>8</w:t>
            </w:r>
          </w:p>
        </w:tc>
        <w:tc>
          <w:tcPr>
            <w:tcW w:w="2301" w:type="dxa"/>
            <w:vAlign w:val="center"/>
          </w:tcPr>
          <w:p>
            <w:pPr>
              <w:rPr>
                <w:rFonts w:ascii="宋体" w:hAnsi="宋体" w:cs="宋体"/>
                <w:color w:val="000000"/>
                <w:kern w:val="0"/>
                <w:szCs w:val="21"/>
                <w:lang w:bidi="ar"/>
              </w:rPr>
            </w:pPr>
            <w:r>
              <w:rPr>
                <w:rFonts w:hint="eastAsia" w:ascii="宋体" w:hAnsi="宋体" w:cs="宋体"/>
                <w:szCs w:val="21"/>
              </w:rPr>
              <w:t>pname</w:t>
            </w:r>
          </w:p>
        </w:tc>
        <w:tc>
          <w:tcPr>
            <w:tcW w:w="2093" w:type="dxa"/>
            <w:vAlign w:val="center"/>
          </w:tcPr>
          <w:p>
            <w:pPr>
              <w:rPr>
                <w:rFonts w:ascii="宋体" w:hAnsi="宋体" w:cs="宋体"/>
                <w:color w:val="000000"/>
                <w:kern w:val="0"/>
                <w:szCs w:val="21"/>
                <w:lang w:bidi="ar"/>
              </w:rPr>
            </w:pPr>
            <w:r>
              <w:rPr>
                <w:rFonts w:hint="eastAsia" w:ascii="宋体" w:hAnsi="宋体" w:cs="宋体"/>
                <w:szCs w:val="21"/>
              </w:rPr>
              <w:t>企业名称</w:t>
            </w:r>
          </w:p>
        </w:tc>
        <w:tc>
          <w:tcPr>
            <w:tcW w:w="2095"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ascii="宋体" w:hAnsi="宋体" w:cs="宋体"/>
                <w:szCs w:val="21"/>
              </w:rPr>
            </w:pPr>
            <w:r>
              <w:rPr>
                <w:rFonts w:hint="eastAsia" w:ascii="宋体" w:hAnsi="宋体" w:cs="宋体"/>
                <w:szCs w:val="21"/>
              </w:rPr>
              <w:t>9</w:t>
            </w:r>
          </w:p>
        </w:tc>
        <w:tc>
          <w:tcPr>
            <w:tcW w:w="2301" w:type="dxa"/>
            <w:vAlign w:val="center"/>
          </w:tcPr>
          <w:p>
            <w:pPr>
              <w:rPr>
                <w:rFonts w:ascii="宋体" w:hAnsi="宋体" w:cs="宋体"/>
                <w:color w:val="000000"/>
                <w:kern w:val="0"/>
                <w:szCs w:val="21"/>
                <w:lang w:bidi="ar"/>
              </w:rPr>
            </w:pPr>
            <w:r>
              <w:rPr>
                <w:rFonts w:hint="eastAsia" w:ascii="宋体" w:hAnsi="宋体" w:cs="宋体"/>
                <w:szCs w:val="21"/>
              </w:rPr>
              <w:t>pollutant</w:t>
            </w:r>
          </w:p>
        </w:tc>
        <w:tc>
          <w:tcPr>
            <w:tcW w:w="2093" w:type="dxa"/>
            <w:vAlign w:val="center"/>
          </w:tcPr>
          <w:p>
            <w:pPr>
              <w:rPr>
                <w:rFonts w:ascii="宋体" w:hAnsi="宋体" w:cs="宋体"/>
                <w:color w:val="000000"/>
                <w:kern w:val="0"/>
                <w:szCs w:val="21"/>
                <w:lang w:bidi="ar"/>
              </w:rPr>
            </w:pPr>
            <w:r>
              <w:rPr>
                <w:rFonts w:hint="eastAsia" w:ascii="宋体" w:hAnsi="宋体" w:cs="宋体"/>
                <w:szCs w:val="21"/>
              </w:rPr>
              <w:t>监测指标/污染项目</w:t>
            </w:r>
          </w:p>
        </w:tc>
        <w:tc>
          <w:tcPr>
            <w:tcW w:w="2095"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ascii="宋体" w:hAnsi="宋体" w:cs="宋体"/>
                <w:szCs w:val="21"/>
              </w:rPr>
            </w:pPr>
            <w:r>
              <w:rPr>
                <w:rFonts w:hint="eastAsia" w:ascii="宋体" w:hAnsi="宋体" w:cs="宋体"/>
                <w:szCs w:val="21"/>
              </w:rPr>
              <w:t>10</w:t>
            </w:r>
          </w:p>
        </w:tc>
        <w:tc>
          <w:tcPr>
            <w:tcW w:w="2301" w:type="dxa"/>
            <w:vAlign w:val="center"/>
          </w:tcPr>
          <w:p>
            <w:pPr>
              <w:rPr>
                <w:rFonts w:ascii="宋体" w:hAnsi="宋体" w:cs="宋体"/>
                <w:color w:val="000000"/>
                <w:kern w:val="0"/>
                <w:szCs w:val="21"/>
                <w:lang w:bidi="ar"/>
              </w:rPr>
            </w:pPr>
            <w:r>
              <w:rPr>
                <w:rFonts w:hint="eastAsia" w:ascii="宋体" w:hAnsi="宋体" w:cs="宋体"/>
                <w:szCs w:val="21"/>
              </w:rPr>
              <w:t>sortTime</w:t>
            </w:r>
          </w:p>
        </w:tc>
        <w:tc>
          <w:tcPr>
            <w:tcW w:w="2093" w:type="dxa"/>
            <w:vAlign w:val="center"/>
          </w:tcPr>
          <w:p>
            <w:pPr>
              <w:rPr>
                <w:rFonts w:ascii="宋体" w:hAnsi="宋体" w:cs="宋体"/>
                <w:color w:val="000000"/>
                <w:kern w:val="0"/>
                <w:szCs w:val="21"/>
                <w:lang w:bidi="ar"/>
              </w:rPr>
            </w:pPr>
            <w:r>
              <w:rPr>
                <w:rFonts w:hint="eastAsia" w:ascii="宋体" w:hAnsi="宋体" w:cs="宋体"/>
                <w:szCs w:val="21"/>
              </w:rPr>
              <w:t>监测时间</w:t>
            </w:r>
          </w:p>
        </w:tc>
        <w:tc>
          <w:tcPr>
            <w:tcW w:w="2095"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ascii="宋体" w:hAnsi="宋体" w:cs="宋体"/>
                <w:szCs w:val="21"/>
              </w:rPr>
            </w:pPr>
            <w:r>
              <w:rPr>
                <w:rFonts w:hint="eastAsia" w:ascii="宋体" w:hAnsi="宋体" w:cs="宋体"/>
                <w:szCs w:val="21"/>
              </w:rPr>
              <w:t>11</w:t>
            </w:r>
          </w:p>
        </w:tc>
        <w:tc>
          <w:tcPr>
            <w:tcW w:w="2301" w:type="dxa"/>
            <w:vAlign w:val="center"/>
          </w:tcPr>
          <w:p>
            <w:pPr>
              <w:rPr>
                <w:rFonts w:ascii="宋体" w:hAnsi="宋体" w:cs="宋体"/>
                <w:color w:val="000000"/>
                <w:kern w:val="0"/>
                <w:szCs w:val="21"/>
                <w:lang w:bidi="ar"/>
              </w:rPr>
            </w:pPr>
            <w:r>
              <w:rPr>
                <w:rFonts w:hint="eastAsia" w:ascii="宋体" w:hAnsi="宋体" w:cs="宋体"/>
                <w:szCs w:val="21"/>
              </w:rPr>
              <w:t>standard</w:t>
            </w:r>
          </w:p>
        </w:tc>
        <w:tc>
          <w:tcPr>
            <w:tcW w:w="2093" w:type="dxa"/>
            <w:vAlign w:val="center"/>
          </w:tcPr>
          <w:p>
            <w:pPr>
              <w:rPr>
                <w:rFonts w:ascii="宋体" w:hAnsi="宋体" w:cs="宋体"/>
                <w:color w:val="000000"/>
                <w:kern w:val="0"/>
                <w:szCs w:val="21"/>
                <w:lang w:bidi="ar"/>
              </w:rPr>
            </w:pPr>
            <w:r>
              <w:rPr>
                <w:rFonts w:hint="eastAsia" w:ascii="宋体" w:hAnsi="宋体" w:cs="宋体"/>
                <w:szCs w:val="21"/>
              </w:rPr>
              <w:t>标准限值</w:t>
            </w:r>
          </w:p>
        </w:tc>
        <w:tc>
          <w:tcPr>
            <w:tcW w:w="2095"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ascii="宋体" w:hAnsi="宋体" w:cs="宋体"/>
                <w:szCs w:val="21"/>
              </w:rPr>
            </w:pPr>
            <w:r>
              <w:rPr>
                <w:rFonts w:hint="eastAsia" w:ascii="宋体" w:hAnsi="宋体" w:cs="宋体"/>
                <w:szCs w:val="21"/>
              </w:rPr>
              <w:t>12</w:t>
            </w:r>
          </w:p>
        </w:tc>
        <w:tc>
          <w:tcPr>
            <w:tcW w:w="2301" w:type="dxa"/>
            <w:vAlign w:val="center"/>
          </w:tcPr>
          <w:p>
            <w:pPr>
              <w:rPr>
                <w:rFonts w:ascii="宋体" w:hAnsi="宋体" w:cs="宋体"/>
                <w:color w:val="000000"/>
                <w:kern w:val="0"/>
                <w:szCs w:val="21"/>
                <w:lang w:bidi="ar"/>
              </w:rPr>
            </w:pPr>
            <w:r>
              <w:rPr>
                <w:rFonts w:hint="eastAsia" w:ascii="宋体" w:hAnsi="宋体" w:cs="宋体"/>
                <w:szCs w:val="21"/>
              </w:rPr>
              <w:t>station</w:t>
            </w:r>
          </w:p>
        </w:tc>
        <w:tc>
          <w:tcPr>
            <w:tcW w:w="2093" w:type="dxa"/>
            <w:vAlign w:val="center"/>
          </w:tcPr>
          <w:p>
            <w:pPr>
              <w:rPr>
                <w:rFonts w:ascii="宋体" w:hAnsi="宋体" w:cs="宋体"/>
                <w:color w:val="000000"/>
                <w:kern w:val="0"/>
                <w:szCs w:val="21"/>
                <w:lang w:bidi="ar"/>
              </w:rPr>
            </w:pPr>
            <w:r>
              <w:rPr>
                <w:rFonts w:hint="eastAsia" w:ascii="宋体" w:hAnsi="宋体" w:cs="宋体"/>
                <w:szCs w:val="21"/>
              </w:rPr>
              <w:t>监测点位名称</w:t>
            </w:r>
          </w:p>
        </w:tc>
        <w:tc>
          <w:tcPr>
            <w:tcW w:w="2095"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ascii="宋体" w:hAnsi="宋体" w:cs="宋体"/>
                <w:szCs w:val="21"/>
              </w:rPr>
            </w:pPr>
            <w:r>
              <w:rPr>
                <w:rFonts w:hint="eastAsia" w:ascii="宋体" w:hAnsi="宋体" w:cs="宋体"/>
                <w:szCs w:val="21"/>
              </w:rPr>
              <w:t>13</w:t>
            </w:r>
          </w:p>
        </w:tc>
        <w:tc>
          <w:tcPr>
            <w:tcW w:w="2301" w:type="dxa"/>
            <w:vAlign w:val="center"/>
          </w:tcPr>
          <w:p>
            <w:pPr>
              <w:rPr>
                <w:rFonts w:ascii="宋体" w:hAnsi="宋体" w:cs="宋体"/>
                <w:color w:val="000000"/>
                <w:kern w:val="0"/>
                <w:szCs w:val="21"/>
                <w:lang w:bidi="ar"/>
              </w:rPr>
            </w:pPr>
            <w:r>
              <w:rPr>
                <w:rFonts w:hint="eastAsia" w:ascii="宋体" w:hAnsi="宋体" w:cs="宋体"/>
                <w:szCs w:val="21"/>
              </w:rPr>
              <w:t>dataType</w:t>
            </w:r>
          </w:p>
        </w:tc>
        <w:tc>
          <w:tcPr>
            <w:tcW w:w="2093" w:type="dxa"/>
            <w:vAlign w:val="center"/>
          </w:tcPr>
          <w:p>
            <w:pPr>
              <w:rPr>
                <w:rFonts w:ascii="宋体" w:hAnsi="宋体" w:cs="宋体"/>
                <w:color w:val="000000"/>
                <w:kern w:val="0"/>
                <w:szCs w:val="21"/>
                <w:lang w:bidi="ar"/>
              </w:rPr>
            </w:pPr>
            <w:r>
              <w:rPr>
                <w:rFonts w:hint="eastAsia" w:ascii="宋体" w:hAnsi="宋体" w:cs="宋体"/>
                <w:szCs w:val="21"/>
              </w:rPr>
              <w:t>数据类型</w:t>
            </w:r>
          </w:p>
        </w:tc>
        <w:tc>
          <w:tcPr>
            <w:tcW w:w="2095" w:type="dxa"/>
            <w:vAlign w:val="center"/>
          </w:tcPr>
          <w:p>
            <w:pPr>
              <w:rPr>
                <w:rFonts w:ascii="宋体" w:hAnsi="宋体" w:cs="宋体"/>
                <w:szCs w:val="21"/>
              </w:rPr>
            </w:pPr>
          </w:p>
        </w:tc>
      </w:tr>
    </w:tbl>
    <w:p>
      <w:pPr>
        <w:widowControl w:val="0"/>
        <w:numPr>
          <w:ilvl w:val="0"/>
          <w:numId w:val="0"/>
        </w:numPr>
        <w:jc w:val="both"/>
        <w:rPr>
          <w:rFonts w:hint="eastAsia"/>
          <w:lang w:val="en-US" w:eastAsia="zh-CN"/>
        </w:rPr>
      </w:pPr>
      <w:r>
        <w:rPr>
          <w:rFonts w:hint="eastAsia"/>
          <w:lang w:val="en-US" w:eastAsia="zh-CN"/>
        </w:rPr>
        <w:t>查询详情样例：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"code":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"epbparty_zxjc":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"creditNo": "911202255661268763",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"dataType": "epbparty_zxjc",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"dealWay": "集中排放",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"dealWhere": "排入环境空气",</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"density": "110.941",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"epbparty_zxjcId": "tl_5252b5c51cc2bcf64b4eae9919f2999e",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"eventResult": "正常",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"monitorWay":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"pname": "天津中玻北方新材料有限责任公司",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"pollutant": "氮氧化物",</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"sortTime": 1547046000000,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"standard": "500",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"station": "700t/d脱硫脱硝总排气筒"</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"msg": "成功读取 1/1 条详细记录",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"searchSeconds": 0.007,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"totalCount":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8"/>
          <w:szCs w:val="2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p>
    <w:p>
      <w:pPr>
        <w:spacing w:line="360" w:lineRule="auto"/>
        <w:outlineLvl w:val="2"/>
        <w:rPr>
          <w:rFonts w:hint="default" w:ascii="宋体" w:hAnsi="宋体"/>
          <w:b/>
          <w:bCs/>
          <w:sz w:val="24"/>
          <w:szCs w:val="24"/>
          <w:highlight w:val="none"/>
          <w:lang w:val="en-US" w:eastAsia="zh-CN"/>
        </w:rPr>
      </w:pPr>
      <w:bookmarkStart w:id="48" w:name="_Toc30780"/>
      <w:r>
        <w:rPr>
          <w:rFonts w:hint="eastAsia" w:ascii="宋体" w:hAnsi="宋体"/>
          <w:b/>
          <w:bCs/>
          <w:sz w:val="24"/>
          <w:szCs w:val="24"/>
          <w:highlight w:val="none"/>
          <w:lang w:val="en-US" w:eastAsia="zh-CN"/>
        </w:rPr>
        <w:t>5.2.4 环评公示数据</w:t>
      </w:r>
      <w:bookmarkEnd w:id="48"/>
    </w:p>
    <w:p>
      <w:pPr>
        <w:spacing w:line="360" w:lineRule="auto"/>
        <w:rPr>
          <w:rFonts w:ascii="宋体" w:hAnsi="宋体"/>
          <w:sz w:val="24"/>
          <w:szCs w:val="24"/>
        </w:rPr>
      </w:pPr>
      <w:r>
        <w:rPr>
          <w:rFonts w:hint="eastAsia" w:ascii="宋体" w:hAnsi="宋体" w:eastAsia="宋体" w:cs="宋体"/>
          <w:i w:val="0"/>
          <w:color w:val="000000"/>
          <w:kern w:val="0"/>
          <w:sz w:val="21"/>
          <w:szCs w:val="21"/>
          <w:u w:val="none"/>
          <w:lang w:val="en-US" w:eastAsia="zh-CN" w:bidi="ar"/>
        </w:rPr>
        <w:t>epbparty_huanping</w:t>
      </w:r>
      <w:r>
        <w:rPr>
          <w:rFonts w:hint="eastAsia" w:ascii="宋体" w:hAnsi="宋体"/>
          <w:sz w:val="24"/>
          <w:szCs w:val="24"/>
        </w:rPr>
        <w:t>返回的字段说明:</w:t>
      </w:r>
    </w:p>
    <w:tbl>
      <w:tblPr>
        <w:tblStyle w:val="11"/>
        <w:tblW w:w="8292" w:type="dxa"/>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3"/>
        <w:gridCol w:w="2301"/>
        <w:gridCol w:w="2093"/>
        <w:gridCol w:w="2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30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093"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09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ascii="宋体" w:hAnsi="宋体" w:cs="宋体"/>
                <w:szCs w:val="21"/>
              </w:rPr>
            </w:pPr>
            <w:r>
              <w:rPr>
                <w:rFonts w:hint="eastAsia" w:ascii="宋体" w:hAnsi="宋体" w:cs="宋体"/>
                <w:szCs w:val="21"/>
              </w:rPr>
              <w:t>1</w:t>
            </w:r>
          </w:p>
        </w:tc>
        <w:tc>
          <w:tcPr>
            <w:tcW w:w="2301" w:type="dxa"/>
            <w:vAlign w:val="center"/>
          </w:tcPr>
          <w:p>
            <w:pPr>
              <w:keepNext w:val="0"/>
              <w:keepLines w:val="0"/>
              <w:widowControl/>
              <w:suppressLineNumbers w:val="0"/>
              <w:jc w:val="left"/>
              <w:textAlignment w:val="center"/>
              <w:rPr>
                <w:rFonts w:hint="eastAsia" w:ascii="宋体" w:hAnsi="宋体" w:eastAsia="宋体" w:cs="宋体"/>
                <w:sz w:val="21"/>
                <w:szCs w:val="21"/>
              </w:rPr>
            </w:pPr>
            <w:r>
              <w:rPr>
                <w:rFonts w:hint="eastAsia" w:ascii="宋体" w:hAnsi="宋体" w:eastAsia="宋体" w:cs="宋体"/>
                <w:i w:val="0"/>
                <w:color w:val="000000"/>
                <w:kern w:val="0"/>
                <w:sz w:val="21"/>
                <w:szCs w:val="21"/>
                <w:u w:val="none"/>
                <w:lang w:val="en-US" w:eastAsia="zh-CN" w:bidi="ar"/>
              </w:rPr>
              <w:t>epbparty_huanpingId</w:t>
            </w:r>
          </w:p>
        </w:tc>
        <w:tc>
          <w:tcPr>
            <w:tcW w:w="2093" w:type="dxa"/>
            <w:vAlign w:val="center"/>
          </w:tcPr>
          <w:p>
            <w:pPr>
              <w:keepNext w:val="0"/>
              <w:keepLines w:val="0"/>
              <w:widowControl/>
              <w:suppressLineNumbers w:val="0"/>
              <w:jc w:val="left"/>
              <w:textAlignment w:val="center"/>
              <w:rPr>
                <w:rFonts w:hint="eastAsia" w:ascii="宋体" w:hAnsi="宋体" w:eastAsia="宋体" w:cs="宋体"/>
                <w:sz w:val="21"/>
                <w:szCs w:val="21"/>
              </w:rPr>
            </w:pPr>
            <w:r>
              <w:rPr>
                <w:rFonts w:hint="eastAsia" w:ascii="宋体" w:hAnsi="宋体" w:eastAsia="宋体" w:cs="宋体"/>
                <w:i w:val="0"/>
                <w:color w:val="000000"/>
                <w:kern w:val="0"/>
                <w:sz w:val="21"/>
                <w:szCs w:val="21"/>
                <w:u w:val="none"/>
                <w:lang w:val="en-US" w:eastAsia="zh-CN" w:bidi="ar"/>
              </w:rPr>
              <w:t>环评公示ID</w:t>
            </w:r>
          </w:p>
        </w:tc>
        <w:tc>
          <w:tcPr>
            <w:tcW w:w="2095" w:type="dxa"/>
            <w:vAlign w:val="center"/>
          </w:tcPr>
          <w:p>
            <w:pPr>
              <w:rPr>
                <w:rFonts w:ascii="宋体" w:hAnsi="宋体" w:cs="宋体"/>
                <w:szCs w:val="21"/>
              </w:rPr>
            </w:pPr>
            <w:r>
              <w:rPr>
                <w:rFonts w:hint="eastAsia" w:ascii="宋体" w:hAnsi="宋体" w:cs="宋体"/>
                <w:color w:val="0000FF"/>
                <w:szCs w:val="21"/>
                <w:lang w:val="en-US" w:eastAsia="zh-CN"/>
              </w:rPr>
              <w:t>环评公示数据</w:t>
            </w:r>
            <w:r>
              <w:rPr>
                <w:rFonts w:hint="eastAsia" w:ascii="宋体" w:hAnsi="宋体" w:cs="宋体"/>
                <w:color w:val="0000FF"/>
                <w:szCs w:val="21"/>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ascii="宋体" w:hAnsi="宋体" w:cs="宋体"/>
                <w:szCs w:val="21"/>
              </w:rPr>
            </w:pPr>
            <w:r>
              <w:rPr>
                <w:rFonts w:hint="eastAsia" w:ascii="宋体" w:hAnsi="宋体" w:cs="宋体"/>
                <w:szCs w:val="21"/>
              </w:rPr>
              <w:t>2</w:t>
            </w:r>
          </w:p>
        </w:tc>
        <w:tc>
          <w:tcPr>
            <w:tcW w:w="2301" w:type="dxa"/>
            <w:vAlign w:val="center"/>
          </w:tcPr>
          <w:p>
            <w:pPr>
              <w:keepNext w:val="0"/>
              <w:keepLines w:val="0"/>
              <w:widowControl/>
              <w:suppressLineNumbers w:val="0"/>
              <w:jc w:val="left"/>
              <w:textAlignment w:val="center"/>
              <w:rPr>
                <w:rFonts w:hint="eastAsia" w:ascii="宋体" w:hAnsi="宋体" w:eastAsia="宋体" w:cs="宋体"/>
                <w:sz w:val="21"/>
                <w:szCs w:val="21"/>
              </w:rPr>
            </w:pPr>
            <w:r>
              <w:rPr>
                <w:rFonts w:hint="eastAsia" w:ascii="宋体" w:hAnsi="宋体" w:eastAsia="宋体" w:cs="宋体"/>
                <w:i w:val="0"/>
                <w:color w:val="000000"/>
                <w:kern w:val="0"/>
                <w:sz w:val="21"/>
                <w:szCs w:val="21"/>
                <w:u w:val="none"/>
                <w:lang w:val="en-US" w:eastAsia="zh-CN" w:bidi="ar"/>
              </w:rPr>
              <w:t>authority</w:t>
            </w:r>
          </w:p>
        </w:tc>
        <w:tc>
          <w:tcPr>
            <w:tcW w:w="2093" w:type="dxa"/>
            <w:vAlign w:val="center"/>
          </w:tcPr>
          <w:p>
            <w:pPr>
              <w:keepNext w:val="0"/>
              <w:keepLines w:val="0"/>
              <w:widowControl/>
              <w:suppressLineNumbers w:val="0"/>
              <w:jc w:val="left"/>
              <w:textAlignment w:val="center"/>
              <w:rPr>
                <w:rFonts w:hint="eastAsia" w:ascii="宋体" w:hAnsi="宋体" w:eastAsia="宋体" w:cs="宋体"/>
                <w:sz w:val="21"/>
                <w:szCs w:val="21"/>
              </w:rPr>
            </w:pPr>
            <w:r>
              <w:rPr>
                <w:rFonts w:hint="eastAsia" w:ascii="宋体" w:hAnsi="宋体" w:eastAsia="宋体" w:cs="宋体"/>
                <w:i w:val="0"/>
                <w:color w:val="000000"/>
                <w:kern w:val="0"/>
                <w:sz w:val="21"/>
                <w:szCs w:val="21"/>
                <w:u w:val="none"/>
                <w:lang w:val="en-US" w:eastAsia="zh-CN" w:bidi="ar"/>
              </w:rPr>
              <w:t>信息发布单位</w:t>
            </w:r>
          </w:p>
        </w:tc>
        <w:tc>
          <w:tcPr>
            <w:tcW w:w="2095"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trPr>
        <w:tc>
          <w:tcPr>
            <w:tcW w:w="1803" w:type="dxa"/>
          </w:tcPr>
          <w:p>
            <w:pPr>
              <w:jc w:val="center"/>
              <w:rPr>
                <w:rFonts w:ascii="宋体" w:hAnsi="宋体" w:cs="宋体"/>
                <w:szCs w:val="21"/>
              </w:rPr>
            </w:pPr>
            <w:r>
              <w:rPr>
                <w:rFonts w:hint="eastAsia" w:ascii="宋体" w:hAnsi="宋体" w:cs="宋体"/>
                <w:szCs w:val="21"/>
              </w:rPr>
              <w:t>3</w:t>
            </w:r>
          </w:p>
        </w:tc>
        <w:tc>
          <w:tcPr>
            <w:tcW w:w="2301" w:type="dxa"/>
            <w:vAlign w:val="center"/>
          </w:tcPr>
          <w:p>
            <w:pPr>
              <w:keepNext w:val="0"/>
              <w:keepLines w:val="0"/>
              <w:widowControl/>
              <w:suppressLineNumbers w:val="0"/>
              <w:jc w:val="left"/>
              <w:textAlignment w:val="center"/>
              <w:rPr>
                <w:rFonts w:hint="eastAsia" w:ascii="宋体" w:hAnsi="宋体" w:eastAsia="宋体" w:cs="宋体"/>
                <w:sz w:val="21"/>
                <w:szCs w:val="21"/>
              </w:rPr>
            </w:pPr>
            <w:r>
              <w:rPr>
                <w:rFonts w:hint="eastAsia" w:ascii="宋体" w:hAnsi="宋体" w:eastAsia="宋体" w:cs="宋体"/>
                <w:i w:val="0"/>
                <w:color w:val="000000"/>
                <w:kern w:val="0"/>
                <w:sz w:val="21"/>
                <w:szCs w:val="21"/>
                <w:u w:val="none"/>
                <w:lang w:val="en-US" w:eastAsia="zh-CN" w:bidi="ar"/>
              </w:rPr>
              <w:t>evaluationAgency</w:t>
            </w:r>
          </w:p>
        </w:tc>
        <w:tc>
          <w:tcPr>
            <w:tcW w:w="2093" w:type="dxa"/>
            <w:vAlign w:val="center"/>
          </w:tcPr>
          <w:p>
            <w:pPr>
              <w:keepNext w:val="0"/>
              <w:keepLines w:val="0"/>
              <w:widowControl/>
              <w:suppressLineNumbers w:val="0"/>
              <w:jc w:val="left"/>
              <w:textAlignment w:val="center"/>
              <w:rPr>
                <w:rFonts w:hint="eastAsia" w:ascii="宋体" w:hAnsi="宋体" w:eastAsia="宋体" w:cs="宋体"/>
                <w:sz w:val="21"/>
                <w:szCs w:val="21"/>
              </w:rPr>
            </w:pPr>
            <w:r>
              <w:rPr>
                <w:rFonts w:hint="eastAsia" w:ascii="宋体" w:hAnsi="宋体" w:eastAsia="宋体" w:cs="宋体"/>
                <w:i w:val="0"/>
                <w:color w:val="000000"/>
                <w:kern w:val="0"/>
                <w:sz w:val="21"/>
                <w:szCs w:val="21"/>
                <w:u w:val="none"/>
                <w:lang w:val="en-US" w:eastAsia="zh-CN" w:bidi="ar"/>
              </w:rPr>
              <w:t>评价机构</w:t>
            </w:r>
          </w:p>
        </w:tc>
        <w:tc>
          <w:tcPr>
            <w:tcW w:w="2095"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trPr>
        <w:tc>
          <w:tcPr>
            <w:tcW w:w="1803" w:type="dxa"/>
          </w:tcPr>
          <w:p>
            <w:pPr>
              <w:jc w:val="center"/>
              <w:rPr>
                <w:rFonts w:ascii="宋体" w:hAnsi="宋体" w:cs="宋体"/>
                <w:szCs w:val="21"/>
              </w:rPr>
            </w:pPr>
            <w:r>
              <w:rPr>
                <w:rFonts w:hint="eastAsia" w:ascii="宋体" w:hAnsi="宋体" w:cs="宋体"/>
                <w:szCs w:val="21"/>
              </w:rPr>
              <w:t>4</w:t>
            </w:r>
          </w:p>
        </w:tc>
        <w:tc>
          <w:tcPr>
            <w:tcW w:w="2301" w:type="dxa"/>
            <w:vAlign w:val="center"/>
          </w:tcPr>
          <w:p>
            <w:pPr>
              <w:keepNext w:val="0"/>
              <w:keepLines w:val="0"/>
              <w:widowControl/>
              <w:suppressLineNumbers w:val="0"/>
              <w:jc w:val="left"/>
              <w:textAlignment w:val="center"/>
              <w:rPr>
                <w:rFonts w:hint="eastAsia" w:ascii="宋体" w:hAnsi="宋体" w:eastAsia="宋体" w:cs="宋体"/>
                <w:sz w:val="21"/>
                <w:szCs w:val="21"/>
              </w:rPr>
            </w:pPr>
            <w:r>
              <w:rPr>
                <w:rFonts w:hint="eastAsia" w:ascii="宋体" w:hAnsi="宋体" w:eastAsia="宋体" w:cs="宋体"/>
                <w:i w:val="0"/>
                <w:color w:val="000000"/>
                <w:kern w:val="0"/>
                <w:sz w:val="21"/>
                <w:szCs w:val="21"/>
                <w:u w:val="none"/>
                <w:lang w:val="en-US" w:eastAsia="zh-CN" w:bidi="ar"/>
              </w:rPr>
              <w:t>body</w:t>
            </w:r>
          </w:p>
        </w:tc>
        <w:tc>
          <w:tcPr>
            <w:tcW w:w="2093" w:type="dxa"/>
            <w:vAlign w:val="center"/>
          </w:tcPr>
          <w:p>
            <w:pPr>
              <w:keepNext w:val="0"/>
              <w:keepLines w:val="0"/>
              <w:widowControl/>
              <w:suppressLineNumbers w:val="0"/>
              <w:jc w:val="left"/>
              <w:textAlignment w:val="center"/>
              <w:rPr>
                <w:rFonts w:hint="eastAsia" w:ascii="宋体" w:hAnsi="宋体" w:eastAsia="宋体" w:cs="宋体"/>
                <w:sz w:val="21"/>
                <w:szCs w:val="21"/>
              </w:rPr>
            </w:pPr>
            <w:r>
              <w:rPr>
                <w:rFonts w:hint="eastAsia" w:ascii="宋体" w:hAnsi="宋体" w:eastAsia="宋体" w:cs="宋体"/>
                <w:i w:val="0"/>
                <w:color w:val="000000"/>
                <w:kern w:val="0"/>
                <w:sz w:val="21"/>
                <w:szCs w:val="21"/>
                <w:u w:val="none"/>
                <w:lang w:val="en-US" w:eastAsia="zh-CN" w:bidi="ar"/>
              </w:rPr>
              <w:t>正文</w:t>
            </w:r>
          </w:p>
        </w:tc>
        <w:tc>
          <w:tcPr>
            <w:tcW w:w="2095"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trPr>
        <w:tc>
          <w:tcPr>
            <w:tcW w:w="1803" w:type="dxa"/>
          </w:tcPr>
          <w:p>
            <w:pPr>
              <w:jc w:val="center"/>
              <w:rPr>
                <w:rFonts w:ascii="宋体" w:hAnsi="宋体" w:cs="宋体"/>
                <w:szCs w:val="21"/>
              </w:rPr>
            </w:pPr>
            <w:r>
              <w:rPr>
                <w:rFonts w:hint="eastAsia" w:ascii="宋体" w:hAnsi="宋体" w:cs="宋体"/>
                <w:szCs w:val="21"/>
              </w:rPr>
              <w:t>5</w:t>
            </w:r>
          </w:p>
        </w:tc>
        <w:tc>
          <w:tcPr>
            <w:tcW w:w="2301" w:type="dxa"/>
            <w:vAlign w:val="center"/>
          </w:tcPr>
          <w:p>
            <w:pPr>
              <w:keepNext w:val="0"/>
              <w:keepLines w:val="0"/>
              <w:widowControl/>
              <w:suppressLineNumbers w:val="0"/>
              <w:jc w:val="left"/>
              <w:textAlignment w:val="center"/>
              <w:rPr>
                <w:rFonts w:hint="eastAsia" w:ascii="宋体" w:hAnsi="宋体" w:eastAsia="宋体" w:cs="宋体"/>
                <w:sz w:val="21"/>
                <w:szCs w:val="21"/>
              </w:rPr>
            </w:pPr>
            <w:r>
              <w:rPr>
                <w:rFonts w:hint="eastAsia" w:ascii="宋体" w:hAnsi="宋体" w:eastAsia="宋体" w:cs="宋体"/>
                <w:i w:val="0"/>
                <w:color w:val="000000"/>
                <w:kern w:val="0"/>
                <w:sz w:val="21"/>
                <w:szCs w:val="21"/>
                <w:u w:val="none"/>
                <w:lang w:val="en-US" w:eastAsia="zh-CN" w:bidi="ar"/>
              </w:rPr>
              <w:t>eventName</w:t>
            </w:r>
          </w:p>
        </w:tc>
        <w:tc>
          <w:tcPr>
            <w:tcW w:w="2093" w:type="dxa"/>
            <w:vAlign w:val="center"/>
          </w:tcPr>
          <w:p>
            <w:pPr>
              <w:keepNext w:val="0"/>
              <w:keepLines w:val="0"/>
              <w:widowControl/>
              <w:suppressLineNumbers w:val="0"/>
              <w:jc w:val="left"/>
              <w:textAlignment w:val="center"/>
              <w:rPr>
                <w:rFonts w:hint="eastAsia" w:ascii="宋体" w:hAnsi="宋体" w:eastAsia="宋体" w:cs="宋体"/>
                <w:sz w:val="21"/>
                <w:szCs w:val="21"/>
              </w:rPr>
            </w:pPr>
            <w:r>
              <w:rPr>
                <w:rFonts w:hint="eastAsia" w:ascii="宋体" w:hAnsi="宋体" w:eastAsia="宋体" w:cs="宋体"/>
                <w:i w:val="0"/>
                <w:color w:val="000000"/>
                <w:kern w:val="0"/>
                <w:sz w:val="21"/>
                <w:szCs w:val="21"/>
                <w:u w:val="none"/>
                <w:lang w:val="en-US" w:eastAsia="zh-CN" w:bidi="ar"/>
              </w:rPr>
              <w:t>公告类型</w:t>
            </w:r>
          </w:p>
        </w:tc>
        <w:tc>
          <w:tcPr>
            <w:tcW w:w="2095"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ascii="宋体" w:hAnsi="宋体" w:cs="宋体"/>
                <w:szCs w:val="21"/>
              </w:rPr>
            </w:pPr>
            <w:r>
              <w:rPr>
                <w:rFonts w:hint="eastAsia" w:ascii="宋体" w:hAnsi="宋体" w:cs="宋体"/>
                <w:szCs w:val="21"/>
              </w:rPr>
              <w:t>6</w:t>
            </w:r>
          </w:p>
        </w:tc>
        <w:tc>
          <w:tcPr>
            <w:tcW w:w="2301" w:type="dxa"/>
            <w:vAlign w:val="center"/>
          </w:tcPr>
          <w:p>
            <w:pPr>
              <w:keepNext w:val="0"/>
              <w:keepLines w:val="0"/>
              <w:widowControl/>
              <w:suppressLineNumbers w:val="0"/>
              <w:jc w:val="left"/>
              <w:textAlignment w:val="center"/>
              <w:rPr>
                <w:rFonts w:hint="eastAsia" w:ascii="宋体" w:hAnsi="宋体" w:eastAsia="宋体" w:cs="宋体"/>
                <w:sz w:val="21"/>
                <w:szCs w:val="21"/>
              </w:rPr>
            </w:pPr>
            <w:r>
              <w:rPr>
                <w:rFonts w:hint="eastAsia" w:ascii="宋体" w:hAnsi="宋体" w:eastAsia="宋体" w:cs="宋体"/>
                <w:i w:val="0"/>
                <w:color w:val="000000"/>
                <w:kern w:val="0"/>
                <w:sz w:val="21"/>
                <w:szCs w:val="21"/>
                <w:u w:val="none"/>
                <w:lang w:val="en-US" w:eastAsia="zh-CN" w:bidi="ar"/>
              </w:rPr>
              <w:t>eventType</w:t>
            </w:r>
          </w:p>
        </w:tc>
        <w:tc>
          <w:tcPr>
            <w:tcW w:w="2093" w:type="dxa"/>
            <w:vAlign w:val="center"/>
          </w:tcPr>
          <w:p>
            <w:pPr>
              <w:keepNext w:val="0"/>
              <w:keepLines w:val="0"/>
              <w:widowControl/>
              <w:suppressLineNumbers w:val="0"/>
              <w:jc w:val="left"/>
              <w:textAlignment w:val="center"/>
              <w:rPr>
                <w:rFonts w:hint="eastAsia" w:ascii="宋体" w:hAnsi="宋体" w:eastAsia="宋体" w:cs="宋体"/>
                <w:sz w:val="21"/>
                <w:szCs w:val="21"/>
              </w:rPr>
            </w:pPr>
            <w:r>
              <w:rPr>
                <w:rFonts w:hint="eastAsia" w:ascii="宋体" w:hAnsi="宋体" w:eastAsia="宋体" w:cs="宋体"/>
                <w:i w:val="0"/>
                <w:color w:val="000000"/>
                <w:kern w:val="0"/>
                <w:sz w:val="21"/>
                <w:szCs w:val="21"/>
                <w:u w:val="none"/>
                <w:lang w:val="en-US" w:eastAsia="zh-CN" w:bidi="ar"/>
              </w:rPr>
              <w:t>审批类型</w:t>
            </w:r>
          </w:p>
        </w:tc>
        <w:tc>
          <w:tcPr>
            <w:tcW w:w="2095"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ascii="宋体" w:hAnsi="宋体" w:cs="宋体"/>
                <w:szCs w:val="21"/>
              </w:rPr>
            </w:pPr>
            <w:r>
              <w:rPr>
                <w:rFonts w:hint="eastAsia" w:ascii="宋体" w:hAnsi="宋体" w:cs="宋体"/>
                <w:szCs w:val="21"/>
              </w:rPr>
              <w:t>7</w:t>
            </w:r>
          </w:p>
        </w:tc>
        <w:tc>
          <w:tcPr>
            <w:tcW w:w="2301" w:type="dxa"/>
            <w:vAlign w:val="center"/>
          </w:tcPr>
          <w:p>
            <w:pPr>
              <w:keepNext w:val="0"/>
              <w:keepLines w:val="0"/>
              <w:widowControl/>
              <w:suppressLineNumbers w:val="0"/>
              <w:jc w:val="left"/>
              <w:textAlignment w:val="center"/>
              <w:rPr>
                <w:rFonts w:hint="eastAsia" w:ascii="宋体" w:hAnsi="宋体" w:eastAsia="宋体" w:cs="宋体"/>
                <w:color w:val="000000"/>
                <w:kern w:val="0"/>
                <w:sz w:val="21"/>
                <w:szCs w:val="21"/>
                <w:lang w:bidi="ar"/>
              </w:rPr>
            </w:pPr>
            <w:r>
              <w:rPr>
                <w:rFonts w:hint="eastAsia" w:ascii="宋体" w:hAnsi="宋体" w:eastAsia="宋体" w:cs="宋体"/>
                <w:i w:val="0"/>
                <w:color w:val="000000"/>
                <w:kern w:val="0"/>
                <w:sz w:val="21"/>
                <w:szCs w:val="21"/>
                <w:u w:val="none"/>
                <w:lang w:val="en-US" w:eastAsia="zh-CN" w:bidi="ar"/>
              </w:rPr>
              <w:t>pname</w:t>
            </w:r>
          </w:p>
        </w:tc>
        <w:tc>
          <w:tcPr>
            <w:tcW w:w="2093" w:type="dxa"/>
            <w:vAlign w:val="center"/>
          </w:tcPr>
          <w:p>
            <w:pPr>
              <w:keepNext w:val="0"/>
              <w:keepLines w:val="0"/>
              <w:widowControl/>
              <w:suppressLineNumbers w:val="0"/>
              <w:jc w:val="left"/>
              <w:textAlignment w:val="center"/>
              <w:rPr>
                <w:rFonts w:hint="eastAsia" w:ascii="宋体" w:hAnsi="宋体" w:eastAsia="宋体" w:cs="宋体"/>
                <w:color w:val="000000"/>
                <w:kern w:val="0"/>
                <w:sz w:val="21"/>
                <w:szCs w:val="21"/>
                <w:lang w:bidi="ar"/>
              </w:rPr>
            </w:pPr>
            <w:r>
              <w:rPr>
                <w:rFonts w:hint="eastAsia" w:ascii="宋体" w:hAnsi="宋体" w:eastAsia="宋体" w:cs="宋体"/>
                <w:i w:val="0"/>
                <w:color w:val="000000"/>
                <w:kern w:val="0"/>
                <w:sz w:val="21"/>
                <w:szCs w:val="21"/>
                <w:u w:val="none"/>
                <w:lang w:val="en-US" w:eastAsia="zh-CN" w:bidi="ar"/>
              </w:rPr>
              <w:t>建设单位</w:t>
            </w:r>
          </w:p>
        </w:tc>
        <w:tc>
          <w:tcPr>
            <w:tcW w:w="2095"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ascii="宋体" w:hAnsi="宋体" w:cs="宋体"/>
                <w:szCs w:val="21"/>
              </w:rPr>
            </w:pPr>
            <w:r>
              <w:rPr>
                <w:rFonts w:hint="eastAsia" w:ascii="宋体" w:hAnsi="宋体" w:cs="宋体"/>
                <w:szCs w:val="21"/>
              </w:rPr>
              <w:t>8</w:t>
            </w:r>
          </w:p>
        </w:tc>
        <w:tc>
          <w:tcPr>
            <w:tcW w:w="2301" w:type="dxa"/>
            <w:vAlign w:val="center"/>
          </w:tcPr>
          <w:p>
            <w:pPr>
              <w:keepNext w:val="0"/>
              <w:keepLines w:val="0"/>
              <w:widowControl/>
              <w:suppressLineNumbers w:val="0"/>
              <w:jc w:val="left"/>
              <w:textAlignment w:val="center"/>
              <w:rPr>
                <w:rFonts w:hint="eastAsia" w:ascii="宋体" w:hAnsi="宋体" w:eastAsia="宋体" w:cs="宋体"/>
                <w:color w:val="000000"/>
                <w:kern w:val="0"/>
                <w:sz w:val="21"/>
                <w:szCs w:val="21"/>
                <w:lang w:bidi="ar"/>
              </w:rPr>
            </w:pPr>
            <w:r>
              <w:rPr>
                <w:rFonts w:hint="eastAsia" w:ascii="宋体" w:hAnsi="宋体" w:eastAsia="宋体" w:cs="宋体"/>
                <w:i w:val="0"/>
                <w:color w:val="000000"/>
                <w:kern w:val="0"/>
                <w:sz w:val="21"/>
                <w:szCs w:val="21"/>
                <w:u w:val="none"/>
                <w:lang w:val="en-US" w:eastAsia="zh-CN" w:bidi="ar"/>
              </w:rPr>
              <w:t>postTime</w:t>
            </w:r>
          </w:p>
        </w:tc>
        <w:tc>
          <w:tcPr>
            <w:tcW w:w="2093" w:type="dxa"/>
            <w:vAlign w:val="center"/>
          </w:tcPr>
          <w:p>
            <w:pPr>
              <w:keepNext w:val="0"/>
              <w:keepLines w:val="0"/>
              <w:widowControl/>
              <w:suppressLineNumbers w:val="0"/>
              <w:jc w:val="left"/>
              <w:textAlignment w:val="center"/>
              <w:rPr>
                <w:rFonts w:hint="eastAsia" w:ascii="宋体" w:hAnsi="宋体" w:eastAsia="宋体" w:cs="宋体"/>
                <w:color w:val="000000"/>
                <w:kern w:val="0"/>
                <w:sz w:val="21"/>
                <w:szCs w:val="21"/>
                <w:lang w:bidi="ar"/>
              </w:rPr>
            </w:pPr>
            <w:r>
              <w:rPr>
                <w:rFonts w:hint="eastAsia" w:ascii="宋体" w:hAnsi="宋体" w:eastAsia="宋体" w:cs="宋体"/>
                <w:i w:val="0"/>
                <w:color w:val="000000"/>
                <w:kern w:val="0"/>
                <w:sz w:val="21"/>
                <w:szCs w:val="21"/>
                <w:u w:val="none"/>
                <w:lang w:val="en-US" w:eastAsia="zh-CN" w:bidi="ar"/>
              </w:rPr>
              <w:t>发布时间</w:t>
            </w:r>
          </w:p>
        </w:tc>
        <w:tc>
          <w:tcPr>
            <w:tcW w:w="2095"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ascii="宋体" w:hAnsi="宋体" w:cs="宋体"/>
                <w:szCs w:val="21"/>
              </w:rPr>
            </w:pPr>
            <w:r>
              <w:rPr>
                <w:rFonts w:hint="eastAsia" w:ascii="宋体" w:hAnsi="宋体" w:cs="宋体"/>
                <w:szCs w:val="21"/>
              </w:rPr>
              <w:t>9</w:t>
            </w:r>
          </w:p>
        </w:tc>
        <w:tc>
          <w:tcPr>
            <w:tcW w:w="2301" w:type="dxa"/>
            <w:vAlign w:val="center"/>
          </w:tcPr>
          <w:p>
            <w:pPr>
              <w:keepNext w:val="0"/>
              <w:keepLines w:val="0"/>
              <w:widowControl/>
              <w:suppressLineNumbers w:val="0"/>
              <w:jc w:val="left"/>
              <w:textAlignment w:val="center"/>
              <w:rPr>
                <w:rFonts w:hint="eastAsia" w:ascii="宋体" w:hAnsi="宋体" w:eastAsia="宋体" w:cs="宋体"/>
                <w:color w:val="000000"/>
                <w:kern w:val="0"/>
                <w:sz w:val="21"/>
                <w:szCs w:val="21"/>
                <w:lang w:bidi="ar"/>
              </w:rPr>
            </w:pPr>
            <w:r>
              <w:rPr>
                <w:rFonts w:hint="eastAsia" w:ascii="宋体" w:hAnsi="宋体" w:eastAsia="宋体" w:cs="宋体"/>
                <w:i w:val="0"/>
                <w:color w:val="000000"/>
                <w:kern w:val="0"/>
                <w:sz w:val="21"/>
                <w:szCs w:val="21"/>
                <w:u w:val="none"/>
                <w:lang w:val="en-US" w:eastAsia="zh-CN" w:bidi="ar"/>
              </w:rPr>
              <w:t>projectArea</w:t>
            </w:r>
          </w:p>
        </w:tc>
        <w:tc>
          <w:tcPr>
            <w:tcW w:w="2093" w:type="dxa"/>
            <w:vAlign w:val="center"/>
          </w:tcPr>
          <w:p>
            <w:pPr>
              <w:keepNext w:val="0"/>
              <w:keepLines w:val="0"/>
              <w:widowControl/>
              <w:suppressLineNumbers w:val="0"/>
              <w:jc w:val="left"/>
              <w:textAlignment w:val="center"/>
              <w:rPr>
                <w:rFonts w:hint="eastAsia" w:ascii="宋体" w:hAnsi="宋体" w:eastAsia="宋体" w:cs="宋体"/>
                <w:color w:val="000000"/>
                <w:kern w:val="0"/>
                <w:sz w:val="21"/>
                <w:szCs w:val="21"/>
                <w:lang w:bidi="ar"/>
              </w:rPr>
            </w:pPr>
            <w:r>
              <w:rPr>
                <w:rFonts w:hint="eastAsia" w:ascii="宋体" w:hAnsi="宋体" w:eastAsia="宋体" w:cs="宋体"/>
                <w:i w:val="0"/>
                <w:color w:val="000000"/>
                <w:kern w:val="0"/>
                <w:sz w:val="21"/>
                <w:szCs w:val="21"/>
                <w:u w:val="none"/>
                <w:lang w:val="en-US" w:eastAsia="zh-CN" w:bidi="ar"/>
              </w:rPr>
              <w:t>建设地点</w:t>
            </w:r>
          </w:p>
        </w:tc>
        <w:tc>
          <w:tcPr>
            <w:tcW w:w="2095"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ascii="宋体" w:hAnsi="宋体" w:cs="宋体"/>
                <w:szCs w:val="21"/>
              </w:rPr>
            </w:pPr>
            <w:r>
              <w:rPr>
                <w:rFonts w:hint="eastAsia" w:ascii="宋体" w:hAnsi="宋体" w:cs="宋体"/>
                <w:szCs w:val="21"/>
              </w:rPr>
              <w:t>10</w:t>
            </w:r>
          </w:p>
        </w:tc>
        <w:tc>
          <w:tcPr>
            <w:tcW w:w="2301" w:type="dxa"/>
            <w:vAlign w:val="center"/>
          </w:tcPr>
          <w:p>
            <w:pPr>
              <w:keepNext w:val="0"/>
              <w:keepLines w:val="0"/>
              <w:widowControl/>
              <w:suppressLineNumbers w:val="0"/>
              <w:jc w:val="left"/>
              <w:textAlignment w:val="center"/>
              <w:rPr>
                <w:rFonts w:hint="eastAsia" w:ascii="宋体" w:hAnsi="宋体" w:eastAsia="宋体" w:cs="宋体"/>
                <w:color w:val="000000"/>
                <w:kern w:val="0"/>
                <w:sz w:val="21"/>
                <w:szCs w:val="21"/>
                <w:lang w:bidi="ar"/>
              </w:rPr>
            </w:pPr>
            <w:r>
              <w:rPr>
                <w:rFonts w:hint="eastAsia" w:ascii="宋体" w:hAnsi="宋体" w:eastAsia="宋体" w:cs="宋体"/>
                <w:i w:val="0"/>
                <w:color w:val="000000"/>
                <w:kern w:val="0"/>
                <w:sz w:val="21"/>
                <w:szCs w:val="21"/>
                <w:u w:val="none"/>
                <w:lang w:val="en-US" w:eastAsia="zh-CN" w:bidi="ar"/>
              </w:rPr>
              <w:t>projectName</w:t>
            </w:r>
          </w:p>
        </w:tc>
        <w:tc>
          <w:tcPr>
            <w:tcW w:w="2093" w:type="dxa"/>
            <w:vAlign w:val="center"/>
          </w:tcPr>
          <w:p>
            <w:pPr>
              <w:keepNext w:val="0"/>
              <w:keepLines w:val="0"/>
              <w:widowControl/>
              <w:suppressLineNumbers w:val="0"/>
              <w:jc w:val="left"/>
              <w:textAlignment w:val="center"/>
              <w:rPr>
                <w:rFonts w:hint="eastAsia" w:ascii="宋体" w:hAnsi="宋体" w:eastAsia="宋体" w:cs="宋体"/>
                <w:color w:val="000000"/>
                <w:kern w:val="0"/>
                <w:sz w:val="21"/>
                <w:szCs w:val="21"/>
                <w:lang w:bidi="ar"/>
              </w:rPr>
            </w:pPr>
            <w:r>
              <w:rPr>
                <w:rFonts w:hint="eastAsia" w:ascii="宋体" w:hAnsi="宋体" w:eastAsia="宋体" w:cs="宋体"/>
                <w:i w:val="0"/>
                <w:color w:val="000000"/>
                <w:kern w:val="0"/>
                <w:sz w:val="21"/>
                <w:szCs w:val="21"/>
                <w:u w:val="none"/>
                <w:lang w:val="en-US" w:eastAsia="zh-CN" w:bidi="ar"/>
              </w:rPr>
              <w:t>项目名称</w:t>
            </w:r>
          </w:p>
        </w:tc>
        <w:tc>
          <w:tcPr>
            <w:tcW w:w="2095"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ascii="宋体" w:hAnsi="宋体" w:cs="宋体"/>
                <w:szCs w:val="21"/>
              </w:rPr>
            </w:pPr>
            <w:r>
              <w:rPr>
                <w:rFonts w:hint="eastAsia" w:ascii="宋体" w:hAnsi="宋体" w:cs="宋体"/>
                <w:szCs w:val="21"/>
              </w:rPr>
              <w:t>11</w:t>
            </w:r>
          </w:p>
        </w:tc>
        <w:tc>
          <w:tcPr>
            <w:tcW w:w="2301" w:type="dxa"/>
            <w:vAlign w:val="center"/>
          </w:tcPr>
          <w:p>
            <w:pPr>
              <w:keepNext w:val="0"/>
              <w:keepLines w:val="0"/>
              <w:widowControl/>
              <w:suppressLineNumbers w:val="0"/>
              <w:jc w:val="left"/>
              <w:textAlignment w:val="center"/>
              <w:rPr>
                <w:rFonts w:hint="eastAsia" w:ascii="宋体" w:hAnsi="宋体" w:eastAsia="宋体" w:cs="宋体"/>
                <w:color w:val="000000"/>
                <w:kern w:val="0"/>
                <w:sz w:val="21"/>
                <w:szCs w:val="21"/>
                <w:lang w:bidi="ar"/>
              </w:rPr>
            </w:pPr>
            <w:r>
              <w:rPr>
                <w:rFonts w:hint="eastAsia" w:ascii="宋体" w:hAnsi="宋体" w:eastAsia="宋体" w:cs="宋体"/>
                <w:i w:val="0"/>
                <w:color w:val="000000"/>
                <w:kern w:val="0"/>
                <w:sz w:val="21"/>
                <w:szCs w:val="21"/>
                <w:u w:val="none"/>
                <w:lang w:val="en-US" w:eastAsia="zh-CN" w:bidi="ar"/>
              </w:rPr>
              <w:t>publishNo</w:t>
            </w:r>
          </w:p>
        </w:tc>
        <w:tc>
          <w:tcPr>
            <w:tcW w:w="2093" w:type="dxa"/>
            <w:vAlign w:val="center"/>
          </w:tcPr>
          <w:p>
            <w:pPr>
              <w:keepNext w:val="0"/>
              <w:keepLines w:val="0"/>
              <w:widowControl/>
              <w:suppressLineNumbers w:val="0"/>
              <w:jc w:val="left"/>
              <w:textAlignment w:val="center"/>
              <w:rPr>
                <w:rFonts w:hint="eastAsia" w:ascii="宋体" w:hAnsi="宋体" w:eastAsia="宋体" w:cs="宋体"/>
                <w:color w:val="000000"/>
                <w:kern w:val="0"/>
                <w:sz w:val="21"/>
                <w:szCs w:val="21"/>
                <w:lang w:bidi="ar"/>
              </w:rPr>
            </w:pPr>
            <w:r>
              <w:rPr>
                <w:rFonts w:hint="eastAsia" w:ascii="宋体" w:hAnsi="宋体" w:eastAsia="宋体" w:cs="宋体"/>
                <w:i w:val="0"/>
                <w:color w:val="000000"/>
                <w:kern w:val="0"/>
                <w:sz w:val="21"/>
                <w:szCs w:val="21"/>
                <w:u w:val="none"/>
                <w:lang w:val="en-US" w:eastAsia="zh-CN" w:bidi="ar"/>
              </w:rPr>
              <w:t>批准文号</w:t>
            </w:r>
          </w:p>
        </w:tc>
        <w:tc>
          <w:tcPr>
            <w:tcW w:w="2095"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ascii="宋体" w:hAnsi="宋体" w:cs="宋体"/>
                <w:szCs w:val="21"/>
              </w:rPr>
            </w:pPr>
            <w:r>
              <w:rPr>
                <w:rFonts w:hint="eastAsia" w:ascii="宋体" w:hAnsi="宋体" w:cs="宋体"/>
                <w:szCs w:val="21"/>
              </w:rPr>
              <w:t>12</w:t>
            </w:r>
          </w:p>
        </w:tc>
        <w:tc>
          <w:tcPr>
            <w:tcW w:w="2301" w:type="dxa"/>
            <w:vAlign w:val="center"/>
          </w:tcPr>
          <w:p>
            <w:pPr>
              <w:keepNext w:val="0"/>
              <w:keepLines w:val="0"/>
              <w:widowControl/>
              <w:suppressLineNumbers w:val="0"/>
              <w:jc w:val="left"/>
              <w:textAlignment w:val="center"/>
              <w:rPr>
                <w:rFonts w:hint="eastAsia" w:ascii="宋体" w:hAnsi="宋体" w:eastAsia="宋体" w:cs="宋体"/>
                <w:color w:val="000000"/>
                <w:kern w:val="0"/>
                <w:sz w:val="21"/>
                <w:szCs w:val="21"/>
                <w:lang w:bidi="ar"/>
              </w:rPr>
            </w:pPr>
            <w:r>
              <w:rPr>
                <w:rFonts w:hint="eastAsia" w:ascii="宋体" w:hAnsi="宋体" w:eastAsia="宋体" w:cs="宋体"/>
                <w:i w:val="0"/>
                <w:color w:val="000000"/>
                <w:kern w:val="0"/>
                <w:sz w:val="21"/>
                <w:szCs w:val="21"/>
                <w:u w:val="none"/>
                <w:lang w:val="en-US" w:eastAsia="zh-CN" w:bidi="ar"/>
              </w:rPr>
              <w:t>sortTime</w:t>
            </w:r>
          </w:p>
        </w:tc>
        <w:tc>
          <w:tcPr>
            <w:tcW w:w="2093" w:type="dxa"/>
            <w:vAlign w:val="center"/>
          </w:tcPr>
          <w:p>
            <w:pPr>
              <w:keepNext w:val="0"/>
              <w:keepLines w:val="0"/>
              <w:widowControl/>
              <w:suppressLineNumbers w:val="0"/>
              <w:jc w:val="left"/>
              <w:textAlignment w:val="center"/>
              <w:rPr>
                <w:rFonts w:hint="eastAsia" w:ascii="宋体" w:hAnsi="宋体" w:eastAsia="宋体" w:cs="宋体"/>
                <w:color w:val="000000"/>
                <w:kern w:val="0"/>
                <w:sz w:val="21"/>
                <w:szCs w:val="21"/>
                <w:lang w:bidi="ar"/>
              </w:rPr>
            </w:pPr>
            <w:r>
              <w:rPr>
                <w:rFonts w:hint="eastAsia" w:ascii="宋体" w:hAnsi="宋体" w:eastAsia="宋体" w:cs="宋体"/>
                <w:i w:val="0"/>
                <w:color w:val="000000"/>
                <w:kern w:val="0"/>
                <w:sz w:val="21"/>
                <w:szCs w:val="21"/>
                <w:u w:val="none"/>
                <w:lang w:val="en-US" w:eastAsia="zh-CN" w:bidi="ar"/>
              </w:rPr>
              <w:t>发生时间</w:t>
            </w:r>
          </w:p>
        </w:tc>
        <w:tc>
          <w:tcPr>
            <w:tcW w:w="2095"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ascii="宋体" w:hAnsi="宋体" w:cs="宋体"/>
                <w:szCs w:val="21"/>
              </w:rPr>
            </w:pPr>
            <w:r>
              <w:rPr>
                <w:rFonts w:hint="eastAsia" w:ascii="宋体" w:hAnsi="宋体" w:cs="宋体"/>
                <w:szCs w:val="21"/>
              </w:rPr>
              <w:t>13</w:t>
            </w:r>
          </w:p>
        </w:tc>
        <w:tc>
          <w:tcPr>
            <w:tcW w:w="2301" w:type="dxa"/>
            <w:vAlign w:val="center"/>
          </w:tcPr>
          <w:p>
            <w:pPr>
              <w:keepNext w:val="0"/>
              <w:keepLines w:val="0"/>
              <w:widowControl/>
              <w:suppressLineNumbers w:val="0"/>
              <w:jc w:val="left"/>
              <w:textAlignment w:val="center"/>
              <w:rPr>
                <w:rFonts w:hint="eastAsia" w:ascii="宋体" w:hAnsi="宋体" w:eastAsia="宋体" w:cs="宋体"/>
                <w:color w:val="000000"/>
                <w:kern w:val="0"/>
                <w:sz w:val="21"/>
                <w:szCs w:val="21"/>
                <w:lang w:bidi="ar"/>
              </w:rPr>
            </w:pPr>
            <w:r>
              <w:rPr>
                <w:rFonts w:hint="eastAsia" w:ascii="宋体" w:hAnsi="宋体" w:eastAsia="宋体" w:cs="宋体"/>
                <w:i w:val="0"/>
                <w:color w:val="000000"/>
                <w:kern w:val="0"/>
                <w:sz w:val="21"/>
                <w:szCs w:val="21"/>
                <w:u w:val="none"/>
                <w:lang w:val="en-US" w:eastAsia="zh-CN" w:bidi="ar"/>
              </w:rPr>
              <w:t>title</w:t>
            </w:r>
          </w:p>
        </w:tc>
        <w:tc>
          <w:tcPr>
            <w:tcW w:w="2093" w:type="dxa"/>
            <w:vAlign w:val="center"/>
          </w:tcPr>
          <w:p>
            <w:pPr>
              <w:keepNext w:val="0"/>
              <w:keepLines w:val="0"/>
              <w:widowControl/>
              <w:suppressLineNumbers w:val="0"/>
              <w:jc w:val="left"/>
              <w:textAlignment w:val="center"/>
              <w:rPr>
                <w:rFonts w:hint="eastAsia" w:ascii="宋体" w:hAnsi="宋体" w:eastAsia="宋体" w:cs="宋体"/>
                <w:color w:val="000000"/>
                <w:kern w:val="0"/>
                <w:sz w:val="21"/>
                <w:szCs w:val="21"/>
                <w:lang w:bidi="ar"/>
              </w:rPr>
            </w:pPr>
            <w:r>
              <w:rPr>
                <w:rFonts w:hint="eastAsia" w:ascii="宋体" w:hAnsi="宋体" w:eastAsia="宋体" w:cs="宋体"/>
                <w:i w:val="0"/>
                <w:color w:val="000000"/>
                <w:kern w:val="0"/>
                <w:sz w:val="21"/>
                <w:szCs w:val="21"/>
                <w:u w:val="none"/>
                <w:lang w:val="en-US" w:eastAsia="zh-CN" w:bidi="ar"/>
              </w:rPr>
              <w:t>标题</w:t>
            </w:r>
          </w:p>
        </w:tc>
        <w:tc>
          <w:tcPr>
            <w:tcW w:w="2095"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03" w:type="dxa"/>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14</w:t>
            </w:r>
          </w:p>
        </w:tc>
        <w:tc>
          <w:tcPr>
            <w:tcW w:w="2301" w:type="dxa"/>
            <w:vAlign w:val="center"/>
          </w:tcPr>
          <w:p>
            <w:pPr>
              <w:rPr>
                <w:rFonts w:hint="eastAsia" w:ascii="宋体" w:hAnsi="宋体" w:cs="宋体" w:eastAsiaTheme="minorEastAsia"/>
                <w:color w:val="000000"/>
                <w:kern w:val="0"/>
                <w:sz w:val="21"/>
                <w:szCs w:val="21"/>
                <w:lang w:val="en-US" w:eastAsia="zh-CN" w:bidi="ar"/>
              </w:rPr>
            </w:pPr>
            <w:r>
              <w:rPr>
                <w:rFonts w:hint="eastAsia" w:ascii="宋体" w:hAnsi="宋体" w:cs="宋体"/>
                <w:szCs w:val="21"/>
              </w:rPr>
              <w:t>dataType</w:t>
            </w:r>
          </w:p>
        </w:tc>
        <w:tc>
          <w:tcPr>
            <w:tcW w:w="2093" w:type="dxa"/>
            <w:vAlign w:val="center"/>
          </w:tcPr>
          <w:p>
            <w:pPr>
              <w:rPr>
                <w:rFonts w:hint="eastAsia" w:ascii="宋体" w:hAnsi="宋体" w:cs="宋体" w:eastAsiaTheme="minorEastAsia"/>
                <w:color w:val="000000"/>
                <w:kern w:val="0"/>
                <w:sz w:val="21"/>
                <w:szCs w:val="21"/>
                <w:lang w:val="en-US" w:eastAsia="zh-CN" w:bidi="ar"/>
              </w:rPr>
            </w:pPr>
            <w:r>
              <w:rPr>
                <w:rFonts w:hint="eastAsia" w:ascii="宋体" w:hAnsi="宋体" w:cs="宋体"/>
                <w:szCs w:val="21"/>
              </w:rPr>
              <w:t>数据类型</w:t>
            </w:r>
          </w:p>
        </w:tc>
        <w:tc>
          <w:tcPr>
            <w:tcW w:w="2095" w:type="dxa"/>
            <w:vAlign w:val="center"/>
          </w:tcPr>
          <w:p>
            <w:pPr>
              <w:rPr>
                <w:rFonts w:ascii="宋体" w:hAnsi="宋体" w:cs="宋体"/>
                <w:szCs w:val="21"/>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highlight w:val="none"/>
          <w:lang w:val="en-US" w:eastAsia="zh-CN"/>
        </w:rPr>
      </w:pPr>
      <w:r>
        <w:rPr>
          <w:rFonts w:hint="eastAsia"/>
          <w:highlight w:val="none"/>
          <w:lang w:val="en-US" w:eastAsia="zh-CN"/>
        </w:rPr>
        <w:t>查询详情样例：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lang w:val="en-US" w:eastAsia="zh-CN"/>
        </w:rPr>
      </w:pPr>
      <w:r>
        <w:rPr>
          <w:rFonts w:hint="default" w:ascii="微软雅黑" w:hAnsi="微软雅黑" w:eastAsia="微软雅黑" w:cs="微软雅黑"/>
          <w:color w:val="00B050"/>
          <w:kern w:val="0"/>
          <w:sz w:val="18"/>
          <w:szCs w:val="18"/>
          <w:lang w:val="en-US" w:eastAsia="zh-CN"/>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lang w:val="en-US" w:eastAsia="zh-CN"/>
        </w:rPr>
      </w:pPr>
      <w:r>
        <w:rPr>
          <w:rFonts w:hint="default" w:ascii="微软雅黑" w:hAnsi="微软雅黑" w:eastAsia="微软雅黑" w:cs="微软雅黑"/>
          <w:color w:val="00B050"/>
          <w:kern w:val="0"/>
          <w:sz w:val="18"/>
          <w:szCs w:val="18"/>
          <w:lang w:val="en-US" w:eastAsia="zh-CN"/>
        </w:rPr>
        <w:t>    "code":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lang w:val="en-US" w:eastAsia="zh-CN"/>
        </w:rPr>
      </w:pPr>
      <w:r>
        <w:rPr>
          <w:rFonts w:hint="default" w:ascii="微软雅黑" w:hAnsi="微软雅黑" w:eastAsia="微软雅黑" w:cs="微软雅黑"/>
          <w:color w:val="00B050"/>
          <w:kern w:val="0"/>
          <w:sz w:val="18"/>
          <w:szCs w:val="18"/>
          <w:lang w:val="en-US" w:eastAsia="zh-CN"/>
        </w:rPr>
        <w:t>    "epbparty_huanping":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lang w:val="en-US" w:eastAsia="zh-CN"/>
        </w:rPr>
      </w:pPr>
      <w:r>
        <w:rPr>
          <w:rFonts w:hint="default" w:ascii="微软雅黑" w:hAnsi="微软雅黑" w:eastAsia="微软雅黑" w:cs="微软雅黑"/>
          <w:color w:val="00B050"/>
          <w:kern w:val="0"/>
          <w:sz w:val="18"/>
          <w:szCs w:val="18"/>
          <w:lang w:val="en-US" w:eastAsia="zh-CN"/>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lang w:val="en-US" w:eastAsia="zh-CN"/>
        </w:rPr>
      </w:pPr>
      <w:r>
        <w:rPr>
          <w:rFonts w:hint="default" w:ascii="微软雅黑" w:hAnsi="微软雅黑" w:eastAsia="微软雅黑" w:cs="微软雅黑"/>
          <w:color w:val="00B050"/>
          <w:kern w:val="0"/>
          <w:sz w:val="18"/>
          <w:szCs w:val="18"/>
          <w:lang w:val="en-US" w:eastAsia="zh-CN"/>
        </w:rPr>
        <w:t>            "authority":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lang w:val="en-US" w:eastAsia="zh-CN"/>
        </w:rPr>
      </w:pPr>
      <w:r>
        <w:rPr>
          <w:rFonts w:hint="default" w:ascii="微软雅黑" w:hAnsi="微软雅黑" w:eastAsia="微软雅黑" w:cs="微软雅黑"/>
          <w:color w:val="00B050"/>
          <w:kern w:val="0"/>
          <w:sz w:val="18"/>
          <w:szCs w:val="18"/>
          <w:lang w:val="en-US" w:eastAsia="zh-CN"/>
        </w:rPr>
        <w:t>            "body": "项目名称 北京超酷达人娱乐有限公司 建设地点 北京市直辖市朝阳区西大望路甲22号院1号楼商业部分地下1层12号 占地面积 （平方米） 350 建设单位 北京超酷达人娱乐有限公司 </w:t>
      </w:r>
      <w:r>
        <w:rPr>
          <w:rFonts w:hint="eastAsia" w:ascii="微软雅黑" w:hAnsi="微软雅黑" w:eastAsia="微软雅黑" w:cs="微软雅黑"/>
          <w:color w:val="00B050"/>
          <w:kern w:val="0"/>
          <w:sz w:val="18"/>
          <w:szCs w:val="18"/>
          <w:lang w:val="en-US" w:eastAsia="zh-CN"/>
        </w:rPr>
        <w:t>关联方名称</w:t>
      </w:r>
      <w:r>
        <w:rPr>
          <w:rFonts w:hint="default" w:ascii="微软雅黑" w:hAnsi="微软雅黑" w:eastAsia="微软雅黑" w:cs="微软雅黑"/>
          <w:color w:val="00B050"/>
          <w:kern w:val="0"/>
          <w:sz w:val="18"/>
          <w:szCs w:val="18"/>
          <w:lang w:val="en-US" w:eastAsia="zh-CN"/>
        </w:rPr>
        <w:t> 高硕磊 联系人 高硕磊 联系电话 136****6865 项目投资(万元) 200 环保投资(万元) 4 拟投入生产运营日期 2037-10-30 建设性质 新建 备案依据 该项目属于《建设项目环境影响评价分类管理名录》中应当填报环境影响登记表的建设项目，属于第 115 餐饮、娱乐、洗浴场所 项中 全部。",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lang w:val="en-US" w:eastAsia="zh-CN"/>
        </w:rPr>
      </w:pPr>
      <w:r>
        <w:rPr>
          <w:rFonts w:hint="default" w:ascii="微软雅黑" w:hAnsi="微软雅黑" w:eastAsia="微软雅黑" w:cs="微软雅黑"/>
          <w:color w:val="00B050"/>
          <w:kern w:val="0"/>
          <w:sz w:val="18"/>
          <w:szCs w:val="18"/>
          <w:lang w:val="en-US" w:eastAsia="zh-CN"/>
        </w:rPr>
        <w:t>            "dataType": "epbparty_huanping",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lang w:val="en-US" w:eastAsia="zh-CN"/>
        </w:rPr>
      </w:pPr>
      <w:r>
        <w:rPr>
          <w:rFonts w:hint="default" w:ascii="微软雅黑" w:hAnsi="微软雅黑" w:eastAsia="微软雅黑" w:cs="微软雅黑"/>
          <w:color w:val="00B050"/>
          <w:kern w:val="0"/>
          <w:sz w:val="18"/>
          <w:szCs w:val="18"/>
          <w:lang w:val="en-US" w:eastAsia="zh-CN"/>
        </w:rPr>
        <w:t>            "epbparty_huanpingId": "tl_5d9110f800acc6060b4d8fa817eb3de8",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lang w:val="en-US" w:eastAsia="zh-CN"/>
        </w:rPr>
      </w:pPr>
      <w:r>
        <w:rPr>
          <w:rFonts w:hint="default" w:ascii="微软雅黑" w:hAnsi="微软雅黑" w:eastAsia="微软雅黑" w:cs="微软雅黑"/>
          <w:color w:val="00B050"/>
          <w:kern w:val="0"/>
          <w:sz w:val="18"/>
          <w:szCs w:val="18"/>
          <w:lang w:val="en-US" w:eastAsia="zh-CN"/>
        </w:rPr>
        <w:t>            "evaluationAgency":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lang w:val="en-US" w:eastAsia="zh-CN"/>
        </w:rPr>
      </w:pPr>
      <w:r>
        <w:rPr>
          <w:rFonts w:hint="default" w:ascii="微软雅黑" w:hAnsi="微软雅黑" w:eastAsia="微软雅黑" w:cs="微软雅黑"/>
          <w:color w:val="00B050"/>
          <w:kern w:val="0"/>
          <w:sz w:val="18"/>
          <w:szCs w:val="18"/>
          <w:lang w:val="en-US" w:eastAsia="zh-CN"/>
        </w:rPr>
        <w:t>            "eventName": "建设项目环境影响登记表信息公开",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lang w:val="en-US" w:eastAsia="zh-CN"/>
        </w:rPr>
      </w:pPr>
      <w:r>
        <w:rPr>
          <w:rFonts w:hint="default" w:ascii="微软雅黑" w:hAnsi="微软雅黑" w:eastAsia="微软雅黑" w:cs="微软雅黑"/>
          <w:color w:val="00B050"/>
          <w:kern w:val="0"/>
          <w:sz w:val="18"/>
          <w:szCs w:val="18"/>
          <w:lang w:val="en-US" w:eastAsia="zh-CN"/>
        </w:rPr>
        <w:t>            "eventType": "建设项目环境影响登记表信息公开",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lang w:val="en-US" w:eastAsia="zh-CN"/>
        </w:rPr>
      </w:pPr>
      <w:r>
        <w:rPr>
          <w:rFonts w:hint="default" w:ascii="微软雅黑" w:hAnsi="微软雅黑" w:eastAsia="微软雅黑" w:cs="微软雅黑"/>
          <w:color w:val="00B050"/>
          <w:kern w:val="0"/>
          <w:sz w:val="18"/>
          <w:szCs w:val="18"/>
          <w:lang w:val="en-US" w:eastAsia="zh-CN"/>
        </w:rPr>
        <w:t>            "pname": "北京</w:t>
      </w:r>
      <w:r>
        <w:rPr>
          <w:rFonts w:hint="eastAsia" w:ascii="微软雅黑" w:hAnsi="微软雅黑" w:eastAsia="微软雅黑" w:cs="微软雅黑"/>
          <w:color w:val="00B050"/>
          <w:kern w:val="0"/>
          <w:sz w:val="18"/>
          <w:szCs w:val="18"/>
          <w:lang w:val="en-US" w:eastAsia="zh-CN"/>
        </w:rPr>
        <w:t>xx</w:t>
      </w:r>
      <w:r>
        <w:rPr>
          <w:rFonts w:hint="default" w:ascii="微软雅黑" w:hAnsi="微软雅黑" w:eastAsia="微软雅黑" w:cs="微软雅黑"/>
          <w:color w:val="00B050"/>
          <w:kern w:val="0"/>
          <w:sz w:val="18"/>
          <w:szCs w:val="18"/>
          <w:lang w:val="en-US" w:eastAsia="zh-CN"/>
        </w:rPr>
        <w:t>娱乐有限公司",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lang w:val="en-US" w:eastAsia="zh-CN"/>
        </w:rPr>
      </w:pPr>
      <w:r>
        <w:rPr>
          <w:rFonts w:hint="default" w:ascii="微软雅黑" w:hAnsi="微软雅黑" w:eastAsia="微软雅黑" w:cs="微软雅黑"/>
          <w:color w:val="00B050"/>
          <w:kern w:val="0"/>
          <w:sz w:val="18"/>
          <w:szCs w:val="18"/>
          <w:lang w:val="en-US" w:eastAsia="zh-CN"/>
        </w:rPr>
        <w:t>            "postTime": 1509033600000,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lang w:val="en-US" w:eastAsia="zh-CN"/>
        </w:rPr>
      </w:pPr>
      <w:r>
        <w:rPr>
          <w:rFonts w:hint="default" w:ascii="微软雅黑" w:hAnsi="微软雅黑" w:eastAsia="微软雅黑" w:cs="微软雅黑"/>
          <w:color w:val="00B050"/>
          <w:kern w:val="0"/>
          <w:sz w:val="18"/>
          <w:szCs w:val="18"/>
          <w:lang w:val="en-US" w:eastAsia="zh-CN"/>
        </w:rPr>
        <w:t>            "projectArea": "北京市直辖市朝阳区西大望路甲22号院1号楼商业部分地下1层12号",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lang w:val="en-US" w:eastAsia="zh-CN"/>
        </w:rPr>
      </w:pPr>
      <w:r>
        <w:rPr>
          <w:rFonts w:hint="default" w:ascii="微软雅黑" w:hAnsi="微软雅黑" w:eastAsia="微软雅黑" w:cs="微软雅黑"/>
          <w:color w:val="00B050"/>
          <w:kern w:val="0"/>
          <w:sz w:val="18"/>
          <w:szCs w:val="18"/>
          <w:lang w:val="en-US" w:eastAsia="zh-CN"/>
        </w:rPr>
        <w:t>            "projectName": "北京</w:t>
      </w:r>
      <w:r>
        <w:rPr>
          <w:rFonts w:hint="eastAsia" w:ascii="微软雅黑" w:hAnsi="微软雅黑" w:eastAsia="微软雅黑" w:cs="微软雅黑"/>
          <w:color w:val="00B050"/>
          <w:kern w:val="0"/>
          <w:sz w:val="18"/>
          <w:szCs w:val="18"/>
          <w:lang w:val="en-US" w:eastAsia="zh-CN"/>
        </w:rPr>
        <w:t>xx</w:t>
      </w:r>
      <w:r>
        <w:rPr>
          <w:rFonts w:hint="default" w:ascii="微软雅黑" w:hAnsi="微软雅黑" w:eastAsia="微软雅黑" w:cs="微软雅黑"/>
          <w:color w:val="00B050"/>
          <w:kern w:val="0"/>
          <w:sz w:val="18"/>
          <w:szCs w:val="18"/>
          <w:lang w:val="en-US" w:eastAsia="zh-CN"/>
        </w:rPr>
        <w:t>娱乐有限公司",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lang w:val="en-US" w:eastAsia="zh-CN"/>
        </w:rPr>
      </w:pPr>
      <w:r>
        <w:rPr>
          <w:rFonts w:hint="default" w:ascii="微软雅黑" w:hAnsi="微软雅黑" w:eastAsia="微软雅黑" w:cs="微软雅黑"/>
          <w:color w:val="00B050"/>
          <w:kern w:val="0"/>
          <w:sz w:val="18"/>
          <w:szCs w:val="18"/>
          <w:lang w:val="en-US" w:eastAsia="zh-CN"/>
        </w:rPr>
        <w:t>            "publishNo":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lang w:val="en-US" w:eastAsia="zh-CN"/>
        </w:rPr>
      </w:pPr>
      <w:r>
        <w:rPr>
          <w:rFonts w:hint="default" w:ascii="微软雅黑" w:hAnsi="微软雅黑" w:eastAsia="微软雅黑" w:cs="微软雅黑"/>
          <w:color w:val="00B050"/>
          <w:kern w:val="0"/>
          <w:sz w:val="18"/>
          <w:szCs w:val="18"/>
          <w:lang w:val="en-US" w:eastAsia="zh-CN"/>
        </w:rPr>
        <w:t>            "sortTime": 2140444800000,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lang w:val="en-US" w:eastAsia="zh-CN"/>
        </w:rPr>
      </w:pPr>
      <w:r>
        <w:rPr>
          <w:rFonts w:hint="default" w:ascii="微软雅黑" w:hAnsi="微软雅黑" w:eastAsia="微软雅黑" w:cs="微软雅黑"/>
          <w:color w:val="00B050"/>
          <w:kern w:val="0"/>
          <w:sz w:val="18"/>
          <w:szCs w:val="18"/>
          <w:lang w:val="en-US" w:eastAsia="zh-CN"/>
        </w:rPr>
        <w:t>            "title": "建设项目环境影响登记表"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lang w:val="en-US" w:eastAsia="zh-CN"/>
        </w:rPr>
      </w:pPr>
      <w:r>
        <w:rPr>
          <w:rFonts w:hint="default" w:ascii="微软雅黑" w:hAnsi="微软雅黑" w:eastAsia="微软雅黑" w:cs="微软雅黑"/>
          <w:color w:val="00B050"/>
          <w:kern w:val="0"/>
          <w:sz w:val="18"/>
          <w:szCs w:val="18"/>
          <w:lang w:val="en-US" w:eastAsia="zh-CN"/>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lang w:val="en-US" w:eastAsia="zh-CN"/>
        </w:rPr>
      </w:pPr>
      <w:r>
        <w:rPr>
          <w:rFonts w:hint="default" w:ascii="微软雅黑" w:hAnsi="微软雅黑" w:eastAsia="微软雅黑" w:cs="微软雅黑"/>
          <w:color w:val="00B050"/>
          <w:kern w:val="0"/>
          <w:sz w:val="18"/>
          <w:szCs w:val="18"/>
          <w:lang w:val="en-US" w:eastAsia="zh-CN"/>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lang w:val="en-US" w:eastAsia="zh-CN"/>
        </w:rPr>
      </w:pPr>
      <w:r>
        <w:rPr>
          <w:rFonts w:hint="default" w:ascii="微软雅黑" w:hAnsi="微软雅黑" w:eastAsia="微软雅黑" w:cs="微软雅黑"/>
          <w:color w:val="00B050"/>
          <w:kern w:val="0"/>
          <w:sz w:val="18"/>
          <w:szCs w:val="18"/>
          <w:lang w:val="en-US" w:eastAsia="zh-CN"/>
        </w:rPr>
        <w:t>    "msg": "成功读取 1/1 条详细记录",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lang w:val="en-US" w:eastAsia="zh-CN"/>
        </w:rPr>
      </w:pPr>
      <w:r>
        <w:rPr>
          <w:rFonts w:hint="default" w:ascii="微软雅黑" w:hAnsi="微软雅黑" w:eastAsia="微软雅黑" w:cs="微软雅黑"/>
          <w:color w:val="00B050"/>
          <w:kern w:val="0"/>
          <w:sz w:val="18"/>
          <w:szCs w:val="18"/>
          <w:lang w:val="en-US" w:eastAsia="zh-CN"/>
        </w:rPr>
        <w:t>    "searchSeconds": 0.043,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lang w:val="en-US" w:eastAsia="zh-CN"/>
        </w:rPr>
      </w:pPr>
      <w:r>
        <w:rPr>
          <w:rFonts w:hint="default" w:ascii="微软雅黑" w:hAnsi="微软雅黑" w:eastAsia="微软雅黑" w:cs="微软雅黑"/>
          <w:color w:val="00B050"/>
          <w:kern w:val="0"/>
          <w:sz w:val="18"/>
          <w:szCs w:val="18"/>
          <w:lang w:val="en-US" w:eastAsia="zh-CN"/>
        </w:rPr>
        <w:t>    "totalCount":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lang w:val="en-US" w:eastAsia="zh-CN"/>
        </w:rPr>
      </w:pPr>
      <w:r>
        <w:rPr>
          <w:rFonts w:hint="default" w:ascii="微软雅黑" w:hAnsi="微软雅黑" w:eastAsia="微软雅黑" w:cs="微软雅黑"/>
          <w:color w:val="00B050"/>
          <w:kern w:val="0"/>
          <w:sz w:val="18"/>
          <w:szCs w:val="18"/>
          <w:lang w:val="en-US" w:eastAsia="zh-CN"/>
        </w:rPr>
        <w:t>}</w:t>
      </w:r>
    </w:p>
    <w:p>
      <w:pPr>
        <w:numPr>
          <w:ilvl w:val="0"/>
          <w:numId w:val="0"/>
        </w:numPr>
        <w:outlineLvl w:val="0"/>
        <w:rPr>
          <w:rFonts w:hint="eastAsia"/>
          <w:b/>
          <w:bCs/>
          <w:sz w:val="32"/>
          <w:szCs w:val="40"/>
          <w:lang w:val="en-US" w:eastAsia="zh-CN"/>
        </w:rPr>
      </w:pPr>
      <w:bookmarkStart w:id="49" w:name="_Toc14213"/>
      <w:r>
        <w:rPr>
          <w:rFonts w:hint="eastAsia"/>
          <w:b/>
          <w:bCs/>
          <w:sz w:val="32"/>
          <w:szCs w:val="40"/>
          <w:lang w:val="en-US" w:eastAsia="zh-CN"/>
        </w:rPr>
        <w:t>六、环保数据高精版</w:t>
      </w:r>
      <w:bookmarkEnd w:id="49"/>
    </w:p>
    <w:p>
      <w:pPr>
        <w:numPr>
          <w:ilvl w:val="0"/>
          <w:numId w:val="0"/>
        </w:numPr>
        <w:outlineLvl w:val="1"/>
        <w:rPr>
          <w:rFonts w:hint="eastAsia"/>
          <w:b/>
          <w:bCs/>
          <w:sz w:val="28"/>
          <w:szCs w:val="36"/>
          <w:highlight w:val="none"/>
          <w:lang w:val="en-US" w:eastAsia="zh-CN"/>
        </w:rPr>
      </w:pPr>
      <w:bookmarkStart w:id="50" w:name="_Toc1152"/>
      <w:r>
        <w:rPr>
          <w:rFonts w:hint="eastAsia"/>
          <w:b/>
          <w:bCs/>
          <w:sz w:val="28"/>
          <w:szCs w:val="36"/>
          <w:highlight w:val="none"/>
          <w:lang w:val="en-US" w:eastAsia="zh-CN"/>
        </w:rPr>
        <w:t>6.1、企业查询</w:t>
      </w:r>
      <w:bookmarkEnd w:id="50"/>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Fonts w:hint="eastAsia"/>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https://api.fahaicc.com/vip/query/epb?</w:t>
            </w:r>
            <w:r>
              <w:rPr>
                <w:rFonts w:hint="eastAsia"/>
                <w:highlight w:val="none"/>
                <w:vertAlign w:val="baseline"/>
                <w:lang w:val="en-US" w:eastAsia="zh-CN"/>
              </w:rPr>
              <w:fldChar w:fldCharType="end"/>
            </w:r>
          </w:p>
          <w:p>
            <w:pPr>
              <w:numPr>
                <w:ilvl w:val="0"/>
                <w:numId w:val="0"/>
              </w:numPr>
              <w:rPr>
                <w:rFonts w:hint="eastAsia"/>
                <w:highlight w:val="none"/>
                <w:vertAlign w:val="baseline"/>
                <w:lang w:val="en-US" w:eastAsia="zh-CN"/>
              </w:rPr>
            </w:pPr>
            <w:r>
              <w:rPr>
                <w:rFonts w:hint="eastAsia"/>
                <w:highlight w:val="none"/>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1632"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domain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lang w:val="en-US"/>
              </w:rPr>
            </w:pPr>
            <w:r>
              <w:rPr>
                <w:rFonts w:hint="eastAsia" w:ascii="宋体" w:hAnsi="宋体" w:cs="宋体"/>
                <w:szCs w:val="21"/>
                <w:lang w:val="en-US" w:eastAsia="zh-CN"/>
              </w:rPr>
              <w:t>领域代码,epb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authCode</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rt</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sign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01" w:type="dxa"/>
            <w:vAlign w:val="top"/>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5</w:t>
            </w:r>
          </w:p>
        </w:tc>
        <w:tc>
          <w:tcPr>
            <w:tcW w:w="1809" w:type="dxa"/>
            <w:vAlign w:val="center"/>
          </w:tcPr>
          <w:p>
            <w:pPr>
              <w:rPr>
                <w:rFonts w:ascii="宋体" w:hAnsi="宋体" w:cs="宋体"/>
                <w:szCs w:val="21"/>
              </w:rPr>
            </w:pPr>
            <w:r>
              <w:rPr>
                <w:rFonts w:hint="eastAsia" w:ascii="宋体" w:hAnsi="宋体" w:cs="宋体"/>
                <w:szCs w:val="21"/>
                <w:lang w:val="en-US" w:eastAsia="zh-CN"/>
              </w:rPr>
              <w:t>args</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json</w:t>
            </w:r>
          </w:p>
        </w:tc>
        <w:tc>
          <w:tcPr>
            <w:tcW w:w="2616" w:type="dxa"/>
            <w:vAlign w:val="center"/>
          </w:tcPr>
          <w:p>
            <w:pPr>
              <w:rPr>
                <w:rFonts w:hint="eastAsia" w:eastAsiaTheme="minorEastAsia"/>
                <w:lang w:val="en-US" w:eastAsia="zh-CN"/>
              </w:rPr>
            </w:pPr>
            <w:r>
              <w:rPr>
                <w:rFonts w:hint="eastAsia" w:ascii="宋体" w:hAnsi="宋体" w:cs="宋体"/>
                <w:szCs w:val="21"/>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tcPr>
          <w:p>
            <w:pPr>
              <w:jc w:val="center"/>
              <w:rPr>
                <w:rFonts w:ascii="宋体" w:hAnsi="宋体" w:cs="宋体"/>
                <w:b/>
                <w:szCs w:val="21"/>
              </w:rPr>
            </w:pPr>
            <w:r>
              <w:rPr>
                <w:rFonts w:hint="eastAsia" w:ascii="宋体" w:hAnsi="宋体" w:cs="宋体"/>
                <w:b/>
                <w:szCs w:val="21"/>
              </w:rPr>
              <w:t>英文</w:t>
            </w:r>
            <w:r>
              <w:rPr>
                <w:rFonts w:ascii="宋体" w:hAnsi="宋体" w:cs="宋体"/>
                <w:b/>
                <w:szCs w:val="21"/>
              </w:rPr>
              <w:t>代码</w:t>
            </w:r>
          </w:p>
        </w:tc>
        <w:tc>
          <w:tcPr>
            <w:tcW w:w="1632" w:type="dxa"/>
            <w:shd w:val="clear" w:color="auto" w:fill="BDD6EE" w:themeFill="accent1" w:themeFillTint="66"/>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keyword</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dataType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eastAsiaTheme="minorEastAsia"/>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pageno</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range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显示条数</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例1：</w:t>
            </w:r>
            <w:r>
              <w:rPr>
                <w:rFonts w:hint="eastAsia" w:ascii="宋体" w:hAnsi="宋体"/>
                <w:sz w:val="24"/>
                <w:szCs w:val="24"/>
                <w:lang w:val="en-US" w:eastAsia="zh-CN"/>
              </w:rPr>
              <w:t>关键词查询举例说明，例如dataType值为epbparty</w:t>
            </w:r>
          </w:p>
          <w:p>
            <w:pPr>
              <w:keepNext w:val="0"/>
              <w:keepLines w:val="0"/>
              <w:widowControl/>
              <w:suppressLineNumbers w:val="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FF0000"/>
                <w:sz w:val="20"/>
                <w:szCs w:val="20"/>
                <w:shd w:val="clear" w:color="auto" w:fill="FFFFFF"/>
                <w:lang w:val="en-US" w:eastAsia="zh-CN"/>
              </w:rPr>
              <w:fldChar w:fldCharType="begin"/>
            </w:r>
            <w:r>
              <w:rPr>
                <w:rFonts w:hint="eastAsia" w:ascii="微软雅黑" w:hAnsi="微软雅黑" w:eastAsia="微软雅黑" w:cs="微软雅黑"/>
                <w:color w:val="FF0000"/>
                <w:sz w:val="20"/>
                <w:szCs w:val="20"/>
                <w:shd w:val="clear" w:color="auto" w:fill="FFFFFF"/>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FF0000"/>
                <w:sz w:val="20"/>
                <w:szCs w:val="20"/>
                <w:shd w:val="clear" w:color="auto" w:fill="FFFFFF"/>
                <w:lang w:val="en-US" w:eastAsia="zh-CN"/>
              </w:rPr>
              <w:fldChar w:fldCharType="separate"/>
            </w:r>
            <w:r>
              <w:rPr>
                <w:rFonts w:hint="eastAsia" w:ascii="微软雅黑" w:hAnsi="微软雅黑" w:eastAsia="微软雅黑" w:cs="微软雅黑"/>
                <w:color w:val="FF0000"/>
                <w:sz w:val="20"/>
                <w:szCs w:val="20"/>
                <w:shd w:val="clear" w:color="auto" w:fill="FFFFFF"/>
                <w:lang w:val="en-US" w:eastAsia="zh-CN"/>
              </w:rPr>
              <w:t>https://api.fahaicc.com/vip/q</w:t>
            </w:r>
            <w:r>
              <w:rPr>
                <w:rFonts w:hint="eastAsia" w:ascii="微软雅黑" w:hAnsi="微软雅黑" w:eastAsia="微软雅黑" w:cs="微软雅黑"/>
                <w:color w:val="FF0000"/>
                <w:sz w:val="20"/>
                <w:szCs w:val="20"/>
                <w:highlight w:val="none"/>
                <w:shd w:val="clear" w:color="auto" w:fill="FFFFFF"/>
                <w:lang w:val="en-US" w:eastAsia="zh-CN"/>
              </w:rPr>
              <w:t>uery/epb?</w:t>
            </w:r>
            <w:r>
              <w:rPr>
                <w:rFonts w:hint="eastAsia" w:ascii="微软雅黑" w:hAnsi="微软雅黑" w:eastAsia="微软雅黑" w:cs="微软雅黑"/>
                <w:color w:val="FF0000"/>
                <w:sz w:val="20"/>
                <w:szCs w:val="20"/>
                <w:shd w:val="clear" w:color="auto" w:fill="FFFFFF"/>
                <w:lang w:val="en-US" w:eastAsia="zh-CN"/>
              </w:rPr>
              <w:t>authCode=授权码</w:t>
            </w:r>
            <w:r>
              <w:rPr>
                <w:rFonts w:hint="eastAsia" w:ascii="微软雅黑" w:hAnsi="微软雅黑" w:eastAsia="微软雅黑" w:cs="微软雅黑"/>
                <w:color w:val="00B050"/>
                <w:sz w:val="20"/>
                <w:szCs w:val="20"/>
                <w:lang w:val="en-US" w:eastAsia="zh-CN"/>
              </w:rPr>
              <w:t>&amp;rt=1550739322188&amp;sign=148db208ce4ce7af8833bd73524c0&amp;args={</w:t>
            </w:r>
            <w:r>
              <w:rPr>
                <w:rFonts w:hint="eastAsia" w:ascii="微软雅黑" w:hAnsi="微软雅黑" w:eastAsia="微软雅黑" w:cs="微软雅黑"/>
                <w:color w:val="FF0000"/>
                <w:sz w:val="20"/>
                <w:szCs w:val="20"/>
                <w:lang w:val="en-US" w:eastAsia="zh-CN"/>
              </w:rPr>
              <w:t>"dataType":"epbparty"</w:t>
            </w:r>
            <w:r>
              <w:rPr>
                <w:rFonts w:hint="eastAsia" w:ascii="微软雅黑" w:hAnsi="微软雅黑" w:eastAsia="微软雅黑" w:cs="微软雅黑"/>
                <w:color w:val="00B050"/>
                <w:sz w:val="20"/>
                <w:szCs w:val="20"/>
                <w:lang w:val="en-US" w:eastAsia="zh-CN"/>
              </w:rPr>
              <w:t>,"keyword":"XX环保科技公司","pageno":1,"range":10}</w:t>
            </w:r>
            <w:r>
              <w:rPr>
                <w:rFonts w:hint="eastAsia" w:ascii="微软雅黑" w:hAnsi="微软雅黑" w:eastAsia="微软雅黑" w:cs="微软雅黑"/>
                <w:color w:val="FF0000"/>
                <w:sz w:val="20"/>
                <w:szCs w:val="20"/>
                <w:shd w:val="clear" w:color="auto" w:fill="FFFFFF"/>
                <w:lang w:val="en-US" w:eastAsia="zh-CN"/>
              </w:rPr>
              <w:fldChar w:fldCharType="end"/>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关键词查询举例说明，dataType无值</w:t>
            </w:r>
          </w:p>
          <w:p>
            <w:pPr>
              <w:spacing w:beforeLines="0" w:afterLines="0"/>
              <w:jc w:val="left"/>
              <w:rPr>
                <w:rStyle w:val="13"/>
                <w:rFonts w:hint="eastAsia" w:ascii="微软雅黑" w:hAnsi="微软雅黑" w:eastAsia="微软雅黑" w:cs="微软雅黑"/>
                <w:color w:val="auto"/>
                <w:sz w:val="20"/>
                <w:szCs w:val="20"/>
                <w:highlight w:val="none"/>
                <w:u w:val="none"/>
                <w:shd w:val="clear" w:color="auto" w:fill="auto"/>
                <w:lang w:val="en-US" w:eastAsia="zh-CN"/>
              </w:rPr>
            </w:pPr>
            <w:r>
              <w:rPr>
                <w:rFonts w:hint="eastAsia" w:ascii="微软雅黑" w:hAnsi="微软雅黑" w:eastAsia="微软雅黑" w:cs="微软雅黑"/>
                <w:color w:val="FF0000"/>
                <w:sz w:val="20"/>
                <w:szCs w:val="20"/>
                <w:shd w:val="clear" w:color="auto" w:fill="FFFFFF"/>
                <w:lang w:val="en-US" w:eastAsia="zh-CN"/>
              </w:rPr>
              <w:fldChar w:fldCharType="begin"/>
            </w:r>
            <w:r>
              <w:rPr>
                <w:rFonts w:hint="eastAsia" w:ascii="微软雅黑" w:hAnsi="微软雅黑" w:eastAsia="微软雅黑" w:cs="微软雅黑"/>
                <w:color w:val="FF0000"/>
                <w:sz w:val="20"/>
                <w:szCs w:val="20"/>
                <w:shd w:val="clear" w:color="auto" w:fill="FFFFFF"/>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FF0000"/>
                <w:sz w:val="20"/>
                <w:szCs w:val="20"/>
                <w:shd w:val="clear" w:color="auto" w:fill="FFFFFF"/>
                <w:lang w:val="en-US" w:eastAsia="zh-CN"/>
              </w:rPr>
              <w:fldChar w:fldCharType="separate"/>
            </w:r>
            <w:r>
              <w:rPr>
                <w:rFonts w:hint="eastAsia" w:ascii="微软雅黑" w:hAnsi="微软雅黑" w:eastAsia="微软雅黑" w:cs="微软雅黑"/>
                <w:color w:val="FF0000"/>
                <w:sz w:val="20"/>
                <w:szCs w:val="20"/>
                <w:shd w:val="clear" w:color="auto" w:fill="FFFFFF"/>
                <w:lang w:val="en-US" w:eastAsia="zh-CN"/>
              </w:rPr>
              <w:t>https://api.fahaicc.com/vip/query/epb?authCode=授权码</w:t>
            </w:r>
            <w:r>
              <w:rPr>
                <w:rFonts w:hint="eastAsia" w:ascii="微软雅黑" w:hAnsi="微软雅黑" w:eastAsia="微软雅黑" w:cs="微软雅黑"/>
                <w:color w:val="00B050"/>
                <w:sz w:val="20"/>
                <w:szCs w:val="20"/>
                <w:lang w:val="en-US" w:eastAsia="zh-CN"/>
              </w:rPr>
              <w:t>&amp;rt=1550739322188&amp;sign=148db208ce4ce7af8833bd73524c0&amp;args={"keyword":"XX环保科技公司","pageno":1,"range":10}</w:t>
            </w:r>
            <w:r>
              <w:rPr>
                <w:rFonts w:hint="eastAsia" w:ascii="微软雅黑" w:hAnsi="微软雅黑" w:eastAsia="微软雅黑" w:cs="微软雅黑"/>
                <w:color w:val="FF0000"/>
                <w:sz w:val="20"/>
                <w:szCs w:val="20"/>
                <w:shd w:val="clear" w:color="auto" w:fill="FFFFFF"/>
                <w:lang w:val="en-US" w:eastAsia="zh-CN"/>
              </w:rPr>
              <w:fldChar w:fldCharType="end"/>
            </w:r>
          </w:p>
        </w:tc>
      </w:tr>
    </w:tbl>
    <w:p>
      <w:pPr>
        <w:numPr>
          <w:ilvl w:val="0"/>
          <w:numId w:val="0"/>
        </w:numPr>
        <w:rPr>
          <w:rFonts w:hint="eastAsia"/>
          <w:lang w:val="en-US" w:eastAsia="zh-CN"/>
        </w:rPr>
      </w:pPr>
      <w:r>
        <w:rPr>
          <w:rFonts w:hint="eastAsia"/>
          <w:lang w:val="en-US" w:eastAsia="zh-CN"/>
        </w:rPr>
        <w:t>输出参数：</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ascii="宋体" w:hAnsi="宋体"/>
          <w:sz w:val="24"/>
          <w:szCs w:val="24"/>
        </w:rPr>
      </w:pPr>
      <w:r>
        <w:rPr>
          <w:rFonts w:hint="eastAsia" w:ascii="宋体" w:hAnsi="宋体"/>
          <w:sz w:val="24"/>
          <w:szCs w:val="24"/>
        </w:rPr>
        <w:t>具体字段说明：</w:t>
      </w:r>
    </w:p>
    <w:tbl>
      <w:tblPr>
        <w:tblStyle w:val="11"/>
        <w:tblW w:w="8223"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6"/>
        <w:gridCol w:w="5"/>
        <w:gridCol w:w="2130"/>
        <w:gridCol w:w="5"/>
        <w:gridCol w:w="2126"/>
        <w:gridCol w:w="16"/>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81"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totalCount</w:t>
            </w:r>
          </w:p>
        </w:tc>
        <w:tc>
          <w:tcPr>
            <w:tcW w:w="2131" w:type="dxa"/>
            <w:gridSpan w:val="2"/>
          </w:tcPr>
          <w:p>
            <w:pPr>
              <w:rPr>
                <w:rFonts w:ascii="宋体" w:hAnsi="宋体" w:cs="宋体"/>
                <w:szCs w:val="21"/>
              </w:rPr>
            </w:pPr>
            <w:r>
              <w:rPr>
                <w:rFonts w:hint="eastAsia" w:ascii="宋体" w:hAnsi="宋体" w:cs="宋体"/>
                <w:szCs w:val="21"/>
              </w:rPr>
              <w:t>所有信息数量</w:t>
            </w:r>
          </w:p>
        </w:tc>
        <w:tc>
          <w:tcPr>
            <w:tcW w:w="1981" w:type="dxa"/>
            <w:gridSpan w:val="2"/>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totalPageNum</w:t>
            </w:r>
          </w:p>
        </w:tc>
        <w:tc>
          <w:tcPr>
            <w:tcW w:w="2131" w:type="dxa"/>
            <w:gridSpan w:val="2"/>
          </w:tcPr>
          <w:p>
            <w:pPr>
              <w:rPr>
                <w:rFonts w:ascii="宋体" w:hAnsi="宋体" w:cs="宋体"/>
                <w:szCs w:val="21"/>
              </w:rPr>
            </w:pPr>
            <w:r>
              <w:rPr>
                <w:rFonts w:hint="eastAsia" w:ascii="宋体" w:hAnsi="宋体" w:cs="宋体"/>
                <w:szCs w:val="21"/>
              </w:rPr>
              <w:t>所有信息总页码数</w:t>
            </w:r>
          </w:p>
        </w:tc>
        <w:tc>
          <w:tcPr>
            <w:tcW w:w="1981" w:type="dxa"/>
            <w:gridSpan w:val="2"/>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pageNo</w:t>
            </w:r>
          </w:p>
        </w:tc>
        <w:tc>
          <w:tcPr>
            <w:tcW w:w="2131" w:type="dxa"/>
            <w:gridSpan w:val="2"/>
          </w:tcPr>
          <w:p>
            <w:pPr>
              <w:rPr>
                <w:rFonts w:ascii="宋体" w:hAnsi="宋体" w:cs="宋体"/>
                <w:szCs w:val="21"/>
              </w:rPr>
            </w:pPr>
            <w:r>
              <w:rPr>
                <w:rFonts w:hint="eastAsia" w:ascii="宋体" w:hAnsi="宋体" w:cs="宋体"/>
                <w:szCs w:val="21"/>
              </w:rPr>
              <w:t>当前页码数</w:t>
            </w:r>
          </w:p>
        </w:tc>
        <w:tc>
          <w:tcPr>
            <w:tcW w:w="1981" w:type="dxa"/>
            <w:gridSpan w:val="2"/>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range</w:t>
            </w:r>
          </w:p>
        </w:tc>
        <w:tc>
          <w:tcPr>
            <w:tcW w:w="2131" w:type="dxa"/>
            <w:gridSpan w:val="2"/>
          </w:tcPr>
          <w:p>
            <w:pPr>
              <w:rPr>
                <w:rFonts w:ascii="宋体" w:hAnsi="宋体" w:cs="宋体"/>
                <w:szCs w:val="21"/>
              </w:rPr>
            </w:pPr>
            <w:r>
              <w:rPr>
                <w:rFonts w:hint="eastAsia" w:ascii="宋体" w:hAnsi="宋体" w:cs="宋体"/>
                <w:szCs w:val="21"/>
              </w:rPr>
              <w:t>每页数量</w:t>
            </w:r>
          </w:p>
        </w:tc>
        <w:tc>
          <w:tcPr>
            <w:tcW w:w="1981" w:type="dxa"/>
            <w:gridSpan w:val="2"/>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vAlign w:val="top"/>
          </w:tcPr>
          <w:p>
            <w:pPr>
              <w:jc w:val="center"/>
              <w:rPr>
                <w:rFonts w:ascii="宋体" w:hAnsi="宋体" w:cs="宋体"/>
                <w:szCs w:val="21"/>
              </w:rPr>
            </w:pPr>
            <w:r>
              <w:rPr>
                <w:rFonts w:hint="eastAsia" w:ascii="宋体" w:hAnsi="宋体" w:cs="宋体"/>
                <w:szCs w:val="21"/>
              </w:rPr>
              <w:t>5</w:t>
            </w:r>
          </w:p>
        </w:tc>
        <w:tc>
          <w:tcPr>
            <w:tcW w:w="2130" w:type="dxa"/>
            <w:vAlign w:val="top"/>
          </w:tcPr>
          <w:p>
            <w:pPr>
              <w:rPr>
                <w:rFonts w:ascii="宋体" w:hAnsi="宋体" w:cs="宋体"/>
                <w:b/>
                <w:bCs/>
                <w:color w:val="FF0000"/>
                <w:szCs w:val="21"/>
              </w:rPr>
            </w:pPr>
            <w:r>
              <w:rPr>
                <w:rFonts w:hint="eastAsia" w:ascii="宋体" w:hAnsi="宋体" w:cs="宋体"/>
                <w:b/>
                <w:bCs/>
                <w:color w:val="FF0000"/>
                <w:szCs w:val="21"/>
                <w:lang w:val="en-US" w:eastAsia="zh-CN"/>
              </w:rPr>
              <w:t>all</w:t>
            </w:r>
            <w:r>
              <w:rPr>
                <w:rFonts w:hint="eastAsia" w:ascii="宋体" w:hAnsi="宋体" w:cs="宋体"/>
                <w:b/>
                <w:bCs/>
                <w:color w:val="FF0000"/>
                <w:szCs w:val="21"/>
              </w:rPr>
              <w:t>List</w:t>
            </w:r>
          </w:p>
        </w:tc>
        <w:tc>
          <w:tcPr>
            <w:tcW w:w="2131" w:type="dxa"/>
            <w:gridSpan w:val="2"/>
            <w:vAlign w:val="top"/>
          </w:tcPr>
          <w:p>
            <w:pPr>
              <w:rPr>
                <w:rFonts w:ascii="宋体" w:hAnsi="宋体" w:cs="宋体"/>
                <w:b/>
                <w:bCs/>
                <w:szCs w:val="21"/>
              </w:rPr>
            </w:pPr>
            <w:r>
              <w:rPr>
                <w:rFonts w:hint="eastAsia" w:ascii="宋体" w:hAnsi="宋体" w:cs="宋体"/>
                <w:color w:val="00B0F0"/>
                <w:szCs w:val="21"/>
              </w:rPr>
              <w:t>信息列表</w:t>
            </w:r>
          </w:p>
        </w:tc>
        <w:tc>
          <w:tcPr>
            <w:tcW w:w="1981" w:type="dxa"/>
            <w:gridSpan w:val="2"/>
            <w:vAlign w:val="top"/>
          </w:tcPr>
          <w:p>
            <w:pPr>
              <w:rPr>
                <w:rFonts w:ascii="宋体" w:hAnsi="宋体" w:cs="宋体"/>
                <w:szCs w:val="21"/>
              </w:rPr>
            </w:pPr>
            <w:r>
              <w:rPr>
                <w:rFonts w:hint="eastAsia" w:ascii="宋体" w:hAnsi="宋体"/>
                <w:sz w:val="24"/>
                <w:szCs w:val="24"/>
                <w:lang w:val="en-US" w:eastAsia="zh-CN"/>
              </w:rPr>
              <w:t>all</w:t>
            </w:r>
            <w:r>
              <w:rPr>
                <w:rFonts w:hint="eastAsia" w:ascii="宋体" w:hAnsi="宋体"/>
                <w:sz w:val="24"/>
                <w:szCs w:val="24"/>
              </w:rPr>
              <w:t>List</w:t>
            </w:r>
            <w:r>
              <w:rPr>
                <w:rFonts w:hint="eastAsia" w:ascii="宋体" w:hAnsi="宋体"/>
                <w:sz w:val="24"/>
                <w:szCs w:val="24"/>
                <w:lang w:val="en-US" w:eastAsia="zh-CN"/>
              </w:rPr>
              <w:t xml:space="preserve">/xxxxList </w:t>
            </w:r>
            <w:r>
              <w:rPr>
                <w:rFonts w:hint="eastAsia" w:ascii="宋体" w:hAnsi="宋体" w:cs="宋体"/>
                <w:color w:val="70AD47" w:themeColor="accent6"/>
                <w:szCs w:val="21"/>
                <w:lang w:val="en-US" w:eastAsia="zh-CN"/>
                <w14:textFill>
                  <w14:solidFill>
                    <w14:schemeClr w14:val="accent6"/>
                  </w14:solidFill>
                </w14:textFill>
              </w:rPr>
              <w:t>(当数据维度入参为多个维度,列表返回allList,当数据入参为单一维度展示维度代码+List,如cpwsList)</w:t>
            </w:r>
            <w:r>
              <w:rPr>
                <w:rFonts w:hint="eastAsia" w:ascii="宋体" w:hAnsi="宋体" w:cs="宋体"/>
                <w:szCs w:val="21"/>
              </w:rPr>
              <w:t>可能会有多条</w:t>
            </w:r>
            <w:r>
              <w:rPr>
                <w:rFonts w:hint="eastAsia" w:ascii="宋体" w:hAnsi="宋体" w:cs="宋体"/>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rPr>
            </w:pPr>
            <w:r>
              <w:rPr>
                <w:rFonts w:hint="eastAsia" w:ascii="宋体" w:hAnsi="宋体" w:cs="宋体"/>
                <w:color w:val="0070C0"/>
                <w:szCs w:val="21"/>
              </w:rPr>
              <w:t>环保</w:t>
            </w:r>
            <w:r>
              <w:rPr>
                <w:rFonts w:hint="eastAsia" w:ascii="宋体" w:hAnsi="宋体" w:cs="宋体"/>
                <w:color w:val="0070C0"/>
                <w:szCs w:val="21"/>
                <w:lang w:val="en-US" w:eastAsia="zh-CN"/>
              </w:rPr>
              <w:t>处罚</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vAlign w:val="top"/>
          </w:tcPr>
          <w:p>
            <w:pPr>
              <w:jc w:val="center"/>
              <w:rPr>
                <w:rFonts w:ascii="宋体" w:hAnsi="宋体" w:cs="宋体"/>
                <w:szCs w:val="21"/>
              </w:rPr>
            </w:pPr>
            <w:r>
              <w:rPr>
                <w:rFonts w:hint="eastAsia" w:ascii="宋体" w:hAnsi="宋体" w:cs="宋体"/>
                <w:szCs w:val="21"/>
              </w:rPr>
              <w:t>1</w:t>
            </w:r>
          </w:p>
        </w:tc>
        <w:tc>
          <w:tcPr>
            <w:tcW w:w="2140" w:type="dxa"/>
            <w:gridSpan w:val="3"/>
            <w:vAlign w:val="top"/>
          </w:tcPr>
          <w:p>
            <w:pPr>
              <w:rPr>
                <w:rFonts w:ascii="宋体" w:hAnsi="宋体" w:cs="宋体"/>
                <w:b/>
                <w:bCs/>
                <w:szCs w:val="21"/>
              </w:rPr>
            </w:pPr>
            <w:r>
              <w:rPr>
                <w:rFonts w:hint="eastAsia" w:ascii="宋体" w:hAnsi="宋体" w:cs="宋体"/>
                <w:szCs w:val="21"/>
                <w:shd w:val="clear" w:color="050000" w:fill="auto"/>
              </w:rPr>
              <w:t>epbpartyCount</w:t>
            </w:r>
          </w:p>
        </w:tc>
        <w:tc>
          <w:tcPr>
            <w:tcW w:w="2142" w:type="dxa"/>
            <w:gridSpan w:val="2"/>
            <w:vAlign w:val="top"/>
          </w:tcPr>
          <w:p>
            <w:pPr>
              <w:rPr>
                <w:rFonts w:ascii="宋体" w:hAnsi="宋体" w:cs="宋体"/>
                <w:b/>
                <w:bCs/>
                <w:szCs w:val="21"/>
              </w:rPr>
            </w:pPr>
            <w:r>
              <w:rPr>
                <w:rFonts w:hint="eastAsia" w:ascii="宋体" w:hAnsi="宋体" w:cs="宋体"/>
                <w:szCs w:val="21"/>
              </w:rPr>
              <w:t>信息数量</w:t>
            </w:r>
          </w:p>
        </w:tc>
        <w:tc>
          <w:tcPr>
            <w:tcW w:w="1965"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vAlign w:val="top"/>
          </w:tcPr>
          <w:p>
            <w:pPr>
              <w:jc w:val="center"/>
              <w:rPr>
                <w:rFonts w:ascii="宋体" w:hAnsi="宋体" w:cs="宋体"/>
                <w:szCs w:val="21"/>
              </w:rPr>
            </w:pPr>
            <w:r>
              <w:rPr>
                <w:rFonts w:hint="eastAsia" w:ascii="宋体" w:hAnsi="宋体" w:cs="宋体"/>
                <w:szCs w:val="21"/>
              </w:rPr>
              <w:t>2</w:t>
            </w:r>
          </w:p>
        </w:tc>
        <w:tc>
          <w:tcPr>
            <w:tcW w:w="2140" w:type="dxa"/>
            <w:gridSpan w:val="3"/>
            <w:vAlign w:val="top"/>
          </w:tcPr>
          <w:p>
            <w:pPr>
              <w:rPr>
                <w:rFonts w:ascii="宋体" w:hAnsi="宋体" w:cs="宋体"/>
                <w:b/>
                <w:bCs/>
                <w:szCs w:val="21"/>
              </w:rPr>
            </w:pPr>
            <w:r>
              <w:rPr>
                <w:rFonts w:hint="eastAsia" w:ascii="宋体" w:hAnsi="宋体" w:cs="宋体"/>
                <w:szCs w:val="21"/>
                <w:shd w:val="clear" w:color="050000" w:fill="auto"/>
              </w:rPr>
              <w:t>epbpartyPageNum</w:t>
            </w:r>
          </w:p>
        </w:tc>
        <w:tc>
          <w:tcPr>
            <w:tcW w:w="2142" w:type="dxa"/>
            <w:gridSpan w:val="2"/>
            <w:vAlign w:val="top"/>
          </w:tcPr>
          <w:p>
            <w:pPr>
              <w:rPr>
                <w:rFonts w:ascii="宋体" w:hAnsi="宋体" w:cs="宋体"/>
                <w:b/>
                <w:bCs/>
                <w:szCs w:val="21"/>
              </w:rPr>
            </w:pPr>
            <w:r>
              <w:rPr>
                <w:rFonts w:hint="eastAsia" w:ascii="宋体" w:hAnsi="宋体" w:cs="宋体"/>
                <w:szCs w:val="21"/>
              </w:rPr>
              <w:t>信息总页码数</w:t>
            </w:r>
          </w:p>
        </w:tc>
        <w:tc>
          <w:tcPr>
            <w:tcW w:w="1965"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rPr>
            </w:pPr>
            <w:r>
              <w:rPr>
                <w:rFonts w:hint="eastAsia" w:ascii="宋体" w:hAnsi="宋体" w:cs="宋体"/>
                <w:color w:val="0070C0"/>
                <w:szCs w:val="21"/>
                <w:lang w:val="en-US" w:eastAsia="zh-CN"/>
              </w:rPr>
              <w:t>重点监控企业名单</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vAlign w:val="top"/>
          </w:tcPr>
          <w:p>
            <w:pPr>
              <w:jc w:val="center"/>
              <w:rPr>
                <w:rFonts w:ascii="宋体" w:hAnsi="宋体" w:cs="宋体"/>
                <w:szCs w:val="21"/>
              </w:rPr>
            </w:pPr>
            <w:r>
              <w:rPr>
                <w:rFonts w:hint="eastAsia" w:ascii="宋体" w:hAnsi="宋体" w:cs="宋体"/>
                <w:szCs w:val="21"/>
              </w:rPr>
              <w:t>1</w:t>
            </w:r>
          </w:p>
        </w:tc>
        <w:tc>
          <w:tcPr>
            <w:tcW w:w="2140" w:type="dxa"/>
            <w:gridSpan w:val="3"/>
            <w:vAlign w:val="top"/>
          </w:tcPr>
          <w:p>
            <w:pPr>
              <w:rPr>
                <w:rFonts w:ascii="宋体" w:hAnsi="宋体" w:cs="宋体"/>
                <w:b/>
                <w:bCs/>
                <w:szCs w:val="21"/>
              </w:rPr>
            </w:pPr>
            <w:r>
              <w:rPr>
                <w:rFonts w:hint="eastAsia" w:ascii="宋体" w:hAnsi="宋体" w:cs="宋体"/>
                <w:szCs w:val="21"/>
                <w:shd w:val="clear" w:color="050000" w:fill="auto"/>
                <w:lang w:val="en-US" w:eastAsia="zh-CN"/>
              </w:rPr>
              <w:t>e</w:t>
            </w:r>
            <w:r>
              <w:rPr>
                <w:rFonts w:hint="eastAsia" w:ascii="宋体" w:hAnsi="宋体" w:cs="宋体"/>
                <w:szCs w:val="21"/>
                <w:shd w:val="clear" w:color="050000" w:fill="auto"/>
              </w:rPr>
              <w:t>pbparty</w:t>
            </w:r>
            <w:r>
              <w:rPr>
                <w:rFonts w:hint="eastAsia" w:ascii="宋体" w:hAnsi="宋体" w:cs="宋体"/>
                <w:szCs w:val="21"/>
                <w:shd w:val="clear" w:color="050000" w:fill="auto"/>
                <w:lang w:val="en-US" w:eastAsia="zh-CN"/>
              </w:rPr>
              <w:t>_jkqy</w:t>
            </w:r>
            <w:r>
              <w:rPr>
                <w:rFonts w:hint="eastAsia" w:ascii="宋体" w:hAnsi="宋体" w:cs="宋体"/>
                <w:szCs w:val="21"/>
                <w:shd w:val="clear" w:color="050000" w:fill="auto"/>
              </w:rPr>
              <w:t>Count</w:t>
            </w:r>
          </w:p>
        </w:tc>
        <w:tc>
          <w:tcPr>
            <w:tcW w:w="2142" w:type="dxa"/>
            <w:gridSpan w:val="2"/>
            <w:vAlign w:val="top"/>
          </w:tcPr>
          <w:p>
            <w:pPr>
              <w:rPr>
                <w:rFonts w:ascii="宋体" w:hAnsi="宋体" w:cs="宋体"/>
                <w:b/>
                <w:bCs/>
                <w:szCs w:val="21"/>
              </w:rPr>
            </w:pPr>
            <w:r>
              <w:rPr>
                <w:rFonts w:hint="eastAsia" w:ascii="宋体" w:hAnsi="宋体" w:cs="宋体"/>
                <w:szCs w:val="21"/>
              </w:rPr>
              <w:t>信息数量</w:t>
            </w:r>
          </w:p>
        </w:tc>
        <w:tc>
          <w:tcPr>
            <w:tcW w:w="1965"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vAlign w:val="top"/>
          </w:tcPr>
          <w:p>
            <w:pPr>
              <w:jc w:val="center"/>
              <w:rPr>
                <w:rFonts w:ascii="宋体" w:hAnsi="宋体" w:cs="宋体"/>
                <w:szCs w:val="21"/>
              </w:rPr>
            </w:pPr>
            <w:r>
              <w:rPr>
                <w:rFonts w:hint="eastAsia" w:ascii="宋体" w:hAnsi="宋体" w:cs="宋体"/>
                <w:szCs w:val="21"/>
              </w:rPr>
              <w:t>2</w:t>
            </w:r>
          </w:p>
        </w:tc>
        <w:tc>
          <w:tcPr>
            <w:tcW w:w="2140" w:type="dxa"/>
            <w:gridSpan w:val="3"/>
            <w:vAlign w:val="top"/>
          </w:tcPr>
          <w:p>
            <w:pPr>
              <w:rPr>
                <w:rFonts w:ascii="宋体" w:hAnsi="宋体" w:cs="宋体"/>
                <w:b/>
                <w:bCs/>
                <w:szCs w:val="21"/>
              </w:rPr>
            </w:pPr>
            <w:r>
              <w:rPr>
                <w:rFonts w:hint="eastAsia" w:ascii="宋体" w:hAnsi="宋体" w:cs="宋体"/>
                <w:szCs w:val="21"/>
                <w:shd w:val="clear" w:color="050000" w:fill="auto"/>
                <w:lang w:val="en-US" w:eastAsia="zh-CN"/>
              </w:rPr>
              <w:t>e</w:t>
            </w:r>
            <w:r>
              <w:rPr>
                <w:rFonts w:hint="eastAsia" w:ascii="宋体" w:hAnsi="宋体" w:cs="宋体"/>
                <w:szCs w:val="21"/>
                <w:shd w:val="clear" w:color="050000" w:fill="auto"/>
              </w:rPr>
              <w:t>pbparty</w:t>
            </w:r>
            <w:r>
              <w:rPr>
                <w:rFonts w:hint="eastAsia" w:ascii="宋体" w:hAnsi="宋体" w:cs="宋体"/>
                <w:szCs w:val="21"/>
                <w:shd w:val="clear" w:color="050000" w:fill="auto"/>
                <w:lang w:val="en-US" w:eastAsia="zh-CN"/>
              </w:rPr>
              <w:t>_jkqy</w:t>
            </w:r>
            <w:r>
              <w:rPr>
                <w:rFonts w:hint="eastAsia" w:ascii="宋体" w:hAnsi="宋体" w:cs="宋体"/>
                <w:szCs w:val="21"/>
                <w:shd w:val="clear" w:color="050000" w:fill="auto"/>
              </w:rPr>
              <w:t>PageNum</w:t>
            </w:r>
          </w:p>
        </w:tc>
        <w:tc>
          <w:tcPr>
            <w:tcW w:w="2142" w:type="dxa"/>
            <w:gridSpan w:val="2"/>
            <w:vAlign w:val="top"/>
          </w:tcPr>
          <w:p>
            <w:pPr>
              <w:rPr>
                <w:rFonts w:ascii="宋体" w:hAnsi="宋体" w:cs="宋体"/>
                <w:b/>
                <w:bCs/>
                <w:szCs w:val="21"/>
              </w:rPr>
            </w:pPr>
            <w:r>
              <w:rPr>
                <w:rFonts w:hint="eastAsia" w:ascii="宋体" w:hAnsi="宋体" w:cs="宋体"/>
                <w:szCs w:val="21"/>
              </w:rPr>
              <w:t>信息总页码数</w:t>
            </w:r>
          </w:p>
        </w:tc>
        <w:tc>
          <w:tcPr>
            <w:tcW w:w="1965"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rPr>
            </w:pPr>
            <w:r>
              <w:rPr>
                <w:rFonts w:hint="eastAsia" w:ascii="宋体" w:hAnsi="宋体" w:cs="宋体"/>
                <w:color w:val="0070C0"/>
                <w:szCs w:val="21"/>
                <w:lang w:val="en-US" w:eastAsia="zh-CN"/>
              </w:rPr>
              <w:t>环保企业自行监测结果</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vAlign w:val="top"/>
          </w:tcPr>
          <w:p>
            <w:pPr>
              <w:jc w:val="center"/>
              <w:rPr>
                <w:rFonts w:ascii="宋体" w:hAnsi="宋体" w:cs="宋体"/>
                <w:szCs w:val="21"/>
              </w:rPr>
            </w:pPr>
            <w:r>
              <w:rPr>
                <w:rFonts w:hint="eastAsia" w:ascii="宋体" w:hAnsi="宋体" w:cs="宋体"/>
                <w:szCs w:val="21"/>
              </w:rPr>
              <w:t>1</w:t>
            </w:r>
          </w:p>
        </w:tc>
        <w:tc>
          <w:tcPr>
            <w:tcW w:w="2140" w:type="dxa"/>
            <w:gridSpan w:val="3"/>
            <w:vAlign w:val="top"/>
          </w:tcPr>
          <w:p>
            <w:pPr>
              <w:rPr>
                <w:rFonts w:ascii="宋体" w:hAnsi="宋体" w:cs="宋体"/>
                <w:b/>
                <w:bCs/>
                <w:szCs w:val="21"/>
              </w:rPr>
            </w:pPr>
            <w:r>
              <w:rPr>
                <w:rFonts w:hint="eastAsia" w:ascii="宋体" w:hAnsi="宋体" w:cs="宋体"/>
                <w:szCs w:val="21"/>
              </w:rPr>
              <w:t>epbparty_zxjc</w:t>
            </w:r>
            <w:r>
              <w:rPr>
                <w:rFonts w:hint="eastAsia" w:ascii="宋体" w:hAnsi="宋体" w:cs="宋体"/>
                <w:szCs w:val="21"/>
                <w:shd w:val="clear" w:color="050000" w:fill="auto"/>
              </w:rPr>
              <w:t>Count</w:t>
            </w:r>
          </w:p>
        </w:tc>
        <w:tc>
          <w:tcPr>
            <w:tcW w:w="2142" w:type="dxa"/>
            <w:gridSpan w:val="2"/>
            <w:vAlign w:val="top"/>
          </w:tcPr>
          <w:p>
            <w:pPr>
              <w:rPr>
                <w:rFonts w:ascii="宋体" w:hAnsi="宋体" w:cs="宋体"/>
                <w:b/>
                <w:bCs/>
                <w:szCs w:val="21"/>
              </w:rPr>
            </w:pPr>
            <w:r>
              <w:rPr>
                <w:rFonts w:hint="eastAsia" w:ascii="宋体" w:hAnsi="宋体" w:cs="宋体"/>
                <w:szCs w:val="21"/>
              </w:rPr>
              <w:t>信息数量</w:t>
            </w:r>
          </w:p>
        </w:tc>
        <w:tc>
          <w:tcPr>
            <w:tcW w:w="1965"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vAlign w:val="top"/>
          </w:tcPr>
          <w:p>
            <w:pPr>
              <w:jc w:val="center"/>
              <w:rPr>
                <w:rFonts w:ascii="宋体" w:hAnsi="宋体" w:cs="宋体"/>
                <w:szCs w:val="21"/>
              </w:rPr>
            </w:pPr>
            <w:r>
              <w:rPr>
                <w:rFonts w:hint="eastAsia" w:ascii="宋体" w:hAnsi="宋体" w:cs="宋体"/>
                <w:szCs w:val="21"/>
              </w:rPr>
              <w:t>2</w:t>
            </w:r>
          </w:p>
        </w:tc>
        <w:tc>
          <w:tcPr>
            <w:tcW w:w="2140" w:type="dxa"/>
            <w:gridSpan w:val="3"/>
            <w:vAlign w:val="top"/>
          </w:tcPr>
          <w:p>
            <w:pPr>
              <w:rPr>
                <w:rFonts w:ascii="宋体" w:hAnsi="宋体" w:cs="宋体"/>
                <w:b/>
                <w:bCs/>
                <w:szCs w:val="21"/>
              </w:rPr>
            </w:pPr>
            <w:r>
              <w:rPr>
                <w:rFonts w:hint="eastAsia" w:ascii="宋体" w:hAnsi="宋体" w:cs="宋体"/>
                <w:szCs w:val="21"/>
              </w:rPr>
              <w:t>epbparty_zxjc</w:t>
            </w:r>
            <w:r>
              <w:rPr>
                <w:rFonts w:hint="eastAsia" w:ascii="宋体" w:hAnsi="宋体" w:cs="宋体"/>
                <w:szCs w:val="21"/>
                <w:shd w:val="clear" w:color="050000" w:fill="auto"/>
              </w:rPr>
              <w:t>PageNum</w:t>
            </w:r>
          </w:p>
        </w:tc>
        <w:tc>
          <w:tcPr>
            <w:tcW w:w="2142" w:type="dxa"/>
            <w:gridSpan w:val="2"/>
            <w:vAlign w:val="top"/>
          </w:tcPr>
          <w:p>
            <w:pPr>
              <w:rPr>
                <w:rFonts w:ascii="宋体" w:hAnsi="宋体" w:cs="宋体"/>
                <w:b/>
                <w:bCs/>
                <w:szCs w:val="21"/>
              </w:rPr>
            </w:pPr>
            <w:r>
              <w:rPr>
                <w:rFonts w:hint="eastAsia" w:ascii="宋体" w:hAnsi="宋体" w:cs="宋体"/>
                <w:szCs w:val="21"/>
              </w:rPr>
              <w:t>信息总页码数</w:t>
            </w:r>
          </w:p>
        </w:tc>
        <w:tc>
          <w:tcPr>
            <w:tcW w:w="1965"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highlight w:val="none"/>
              </w:rPr>
            </w:pPr>
            <w:r>
              <w:rPr>
                <w:rFonts w:hint="eastAsia" w:ascii="宋体" w:hAnsi="宋体" w:cs="宋体"/>
                <w:color w:val="0070C0"/>
                <w:szCs w:val="21"/>
                <w:highlight w:val="none"/>
                <w:lang w:val="en-US" w:eastAsia="zh-CN"/>
              </w:rPr>
              <w:t>环保公示</w:t>
            </w:r>
            <w:r>
              <w:rPr>
                <w:rFonts w:hint="eastAsia" w:ascii="宋体" w:hAnsi="宋体" w:cs="宋体"/>
                <w:color w:val="0070C0"/>
                <w:szCs w:val="21"/>
                <w:highlight w:val="none"/>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vAlign w:val="top"/>
          </w:tcPr>
          <w:p>
            <w:pPr>
              <w:jc w:val="center"/>
              <w:rPr>
                <w:rFonts w:ascii="宋体" w:hAnsi="宋体" w:cs="宋体"/>
                <w:szCs w:val="21"/>
                <w:highlight w:val="none"/>
              </w:rPr>
            </w:pPr>
            <w:r>
              <w:rPr>
                <w:rFonts w:hint="eastAsia" w:ascii="宋体" w:hAnsi="宋体" w:cs="宋体"/>
                <w:szCs w:val="21"/>
                <w:highlight w:val="none"/>
              </w:rPr>
              <w:t>1</w:t>
            </w:r>
          </w:p>
        </w:tc>
        <w:tc>
          <w:tcPr>
            <w:tcW w:w="2140" w:type="dxa"/>
            <w:gridSpan w:val="3"/>
            <w:vAlign w:val="top"/>
          </w:tcPr>
          <w:p>
            <w:pPr>
              <w:rPr>
                <w:rFonts w:ascii="宋体" w:hAnsi="宋体" w:cs="宋体"/>
                <w:b/>
                <w:bCs/>
                <w:szCs w:val="21"/>
                <w:highlight w:val="none"/>
              </w:rPr>
            </w:pPr>
            <w:r>
              <w:rPr>
                <w:rFonts w:hint="eastAsia" w:ascii="宋体" w:hAnsi="宋体" w:cs="宋体"/>
                <w:szCs w:val="21"/>
                <w:highlight w:val="none"/>
              </w:rPr>
              <w:t>epbparty_huanping</w:t>
            </w:r>
            <w:r>
              <w:rPr>
                <w:rFonts w:hint="eastAsia" w:ascii="宋体" w:hAnsi="宋体" w:cs="宋体"/>
                <w:szCs w:val="21"/>
                <w:highlight w:val="none"/>
                <w:shd w:val="clear" w:color="050000" w:fill="auto"/>
              </w:rPr>
              <w:t>Count</w:t>
            </w:r>
          </w:p>
        </w:tc>
        <w:tc>
          <w:tcPr>
            <w:tcW w:w="2142" w:type="dxa"/>
            <w:gridSpan w:val="2"/>
            <w:vAlign w:val="top"/>
          </w:tcPr>
          <w:p>
            <w:pPr>
              <w:rPr>
                <w:rFonts w:ascii="宋体" w:hAnsi="宋体" w:cs="宋体"/>
                <w:b/>
                <w:bCs/>
                <w:szCs w:val="21"/>
                <w:highlight w:val="none"/>
              </w:rPr>
            </w:pPr>
            <w:r>
              <w:rPr>
                <w:rFonts w:hint="eastAsia" w:ascii="宋体" w:hAnsi="宋体" w:cs="宋体"/>
                <w:szCs w:val="21"/>
                <w:highlight w:val="none"/>
              </w:rPr>
              <w:t>信息数量</w:t>
            </w:r>
          </w:p>
        </w:tc>
        <w:tc>
          <w:tcPr>
            <w:tcW w:w="1965" w:type="dxa"/>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vAlign w:val="top"/>
          </w:tcPr>
          <w:p>
            <w:pPr>
              <w:jc w:val="center"/>
              <w:rPr>
                <w:rFonts w:ascii="宋体" w:hAnsi="宋体" w:cs="宋体"/>
                <w:szCs w:val="21"/>
                <w:highlight w:val="none"/>
              </w:rPr>
            </w:pPr>
            <w:r>
              <w:rPr>
                <w:rFonts w:hint="eastAsia" w:ascii="宋体" w:hAnsi="宋体" w:cs="宋体"/>
                <w:szCs w:val="21"/>
                <w:highlight w:val="none"/>
              </w:rPr>
              <w:t>2</w:t>
            </w:r>
          </w:p>
        </w:tc>
        <w:tc>
          <w:tcPr>
            <w:tcW w:w="2140" w:type="dxa"/>
            <w:gridSpan w:val="3"/>
            <w:vAlign w:val="top"/>
          </w:tcPr>
          <w:p>
            <w:pPr>
              <w:rPr>
                <w:rFonts w:ascii="宋体" w:hAnsi="宋体" w:cs="宋体"/>
                <w:b/>
                <w:bCs/>
                <w:szCs w:val="21"/>
                <w:highlight w:val="none"/>
              </w:rPr>
            </w:pPr>
            <w:r>
              <w:rPr>
                <w:rFonts w:hint="eastAsia" w:ascii="宋体" w:hAnsi="宋体" w:cs="宋体"/>
                <w:szCs w:val="21"/>
                <w:highlight w:val="none"/>
              </w:rPr>
              <w:t>epbparty_huanping</w:t>
            </w:r>
            <w:r>
              <w:rPr>
                <w:rFonts w:hint="eastAsia" w:ascii="宋体" w:hAnsi="宋体" w:cs="宋体"/>
                <w:szCs w:val="21"/>
                <w:highlight w:val="none"/>
                <w:shd w:val="clear" w:color="050000" w:fill="auto"/>
              </w:rPr>
              <w:t>PageNum</w:t>
            </w:r>
          </w:p>
        </w:tc>
        <w:tc>
          <w:tcPr>
            <w:tcW w:w="2142" w:type="dxa"/>
            <w:gridSpan w:val="2"/>
            <w:vAlign w:val="top"/>
          </w:tcPr>
          <w:p>
            <w:pPr>
              <w:rPr>
                <w:rFonts w:ascii="宋体" w:hAnsi="宋体" w:cs="宋体"/>
                <w:b/>
                <w:bCs/>
                <w:szCs w:val="21"/>
                <w:highlight w:val="none"/>
              </w:rPr>
            </w:pPr>
            <w:r>
              <w:rPr>
                <w:rFonts w:hint="eastAsia" w:ascii="宋体" w:hAnsi="宋体" w:cs="宋体"/>
                <w:szCs w:val="21"/>
                <w:highlight w:val="none"/>
              </w:rPr>
              <w:t>信息总页码数</w:t>
            </w:r>
          </w:p>
        </w:tc>
        <w:tc>
          <w:tcPr>
            <w:tcW w:w="1965" w:type="dxa"/>
            <w:vAlign w:val="top"/>
          </w:tcPr>
          <w:p>
            <w:pPr>
              <w:rPr>
                <w:rFonts w:ascii="宋体" w:hAnsi="宋体" w:cs="宋体"/>
                <w:szCs w:val="21"/>
                <w:highlight w:val="none"/>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198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4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7" w:type="dxa"/>
            <w:gridSpan w:val="4"/>
          </w:tcPr>
          <w:p>
            <w:pPr>
              <w:rPr>
                <w:rFonts w:ascii="宋体" w:hAnsi="宋体" w:cs="宋体"/>
                <w:color w:val="00B0F0"/>
                <w:szCs w:val="21"/>
              </w:rPr>
            </w:pPr>
            <w:r>
              <w:rPr>
                <w:rFonts w:hint="eastAsia" w:ascii="宋体" w:hAnsi="宋体"/>
                <w:sz w:val="24"/>
                <w:szCs w:val="24"/>
              </w:rPr>
              <w:t>allList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color w:val="70AD47" w:themeColor="accent6"/>
                <w:szCs w:val="21"/>
                <w14:textFill>
                  <w14:solidFill>
                    <w14:schemeClr w14:val="accent6"/>
                  </w14:solidFill>
                </w14:textFill>
              </w:rPr>
              <w:t>entryId</w:t>
            </w:r>
          </w:p>
        </w:tc>
        <w:tc>
          <w:tcPr>
            <w:tcW w:w="1985" w:type="dxa"/>
          </w:tcPr>
          <w:p>
            <w:pPr>
              <w:rPr>
                <w:rFonts w:ascii="宋体" w:hAnsi="宋体" w:cs="宋体"/>
                <w:szCs w:val="21"/>
              </w:rPr>
            </w:pPr>
            <w:r>
              <w:rPr>
                <w:rFonts w:hint="eastAsia" w:ascii="宋体" w:hAnsi="宋体" w:cs="宋体"/>
                <w:szCs w:val="21"/>
              </w:rPr>
              <w:t>id</w:t>
            </w:r>
          </w:p>
        </w:tc>
        <w:tc>
          <w:tcPr>
            <w:tcW w:w="2141" w:type="dxa"/>
          </w:tcPr>
          <w:p>
            <w:pPr>
              <w:rPr>
                <w:rFonts w:ascii="宋体" w:hAnsi="宋体" w:cs="宋体"/>
                <w:szCs w:val="21"/>
              </w:rPr>
            </w:pPr>
            <w:r>
              <w:rPr>
                <w:rFonts w:hint="eastAsia" w:ascii="宋体" w:hAnsi="宋体" w:cs="宋体"/>
                <w:color w:val="00B0F0"/>
                <w:szCs w:val="21"/>
              </w:rPr>
              <w:t>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shd w:val="clear" w:color="050000" w:fill="auto"/>
              </w:rPr>
              <w:t>body</w:t>
            </w:r>
          </w:p>
        </w:tc>
        <w:tc>
          <w:tcPr>
            <w:tcW w:w="1985" w:type="dxa"/>
          </w:tcPr>
          <w:p>
            <w:pPr>
              <w:rPr>
                <w:rFonts w:ascii="宋体" w:hAnsi="宋体" w:cs="宋体"/>
                <w:szCs w:val="21"/>
              </w:rPr>
            </w:pPr>
            <w:r>
              <w:rPr>
                <w:rFonts w:hint="eastAsia" w:ascii="宋体" w:hAnsi="宋体" w:cs="宋体"/>
                <w:szCs w:val="21"/>
              </w:rPr>
              <w:t>内容概要</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shd w:val="clear" w:color="050000" w:fill="auto"/>
              </w:rPr>
              <w:t>title</w:t>
            </w:r>
          </w:p>
        </w:tc>
        <w:tc>
          <w:tcPr>
            <w:tcW w:w="1985" w:type="dxa"/>
          </w:tcPr>
          <w:p>
            <w:pPr>
              <w:rPr>
                <w:rFonts w:ascii="宋体" w:hAnsi="宋体" w:cs="宋体"/>
                <w:szCs w:val="21"/>
              </w:rPr>
            </w:pPr>
            <w:r>
              <w:rPr>
                <w:rFonts w:hint="eastAsia" w:ascii="宋体" w:hAnsi="宋体" w:cs="宋体"/>
                <w:szCs w:val="21"/>
              </w:rPr>
              <w:t>标题</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sortTime</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szCs w:val="21"/>
              </w:rPr>
            </w:pPr>
            <w:r>
              <w:rPr>
                <w:rFonts w:hint="eastAsia" w:ascii="宋体" w:hAnsi="宋体" w:cs="宋体"/>
                <w:szCs w:val="21"/>
              </w:rPr>
              <w:t>sortTimeString</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6</w:t>
            </w:r>
          </w:p>
        </w:tc>
        <w:tc>
          <w:tcPr>
            <w:tcW w:w="2130" w:type="dxa"/>
          </w:tcPr>
          <w:p>
            <w:pPr>
              <w:rPr>
                <w:rFonts w:ascii="宋体" w:hAnsi="宋体" w:cs="宋体"/>
                <w:szCs w:val="21"/>
              </w:rPr>
            </w:pPr>
            <w:r>
              <w:rPr>
                <w:rFonts w:hint="eastAsia" w:ascii="宋体" w:hAnsi="宋体" w:cs="宋体"/>
                <w:szCs w:val="21"/>
                <w:shd w:val="clear" w:color="050000" w:fill="auto"/>
              </w:rPr>
              <w:t>dataType</w:t>
            </w:r>
          </w:p>
        </w:tc>
        <w:tc>
          <w:tcPr>
            <w:tcW w:w="1985" w:type="dxa"/>
          </w:tcPr>
          <w:p>
            <w:pPr>
              <w:rPr>
                <w:rFonts w:ascii="宋体" w:hAnsi="宋体" w:cs="宋体"/>
                <w:szCs w:val="21"/>
              </w:rPr>
            </w:pPr>
            <w:r>
              <w:rPr>
                <w:rFonts w:hint="eastAsia" w:ascii="宋体" w:hAnsi="宋体" w:cs="宋体"/>
                <w:szCs w:val="21"/>
              </w:rPr>
              <w:t>数据类型</w:t>
            </w:r>
          </w:p>
        </w:tc>
        <w:tc>
          <w:tcPr>
            <w:tcW w:w="2141" w:type="dxa"/>
          </w:tcPr>
          <w:p>
            <w:pPr>
              <w:rPr>
                <w:rFonts w:ascii="宋体" w:hAnsi="宋体" w:cs="宋体"/>
                <w:szCs w:val="21"/>
              </w:rPr>
            </w:pPr>
          </w:p>
        </w:tc>
      </w:tr>
    </w:tbl>
    <w:p>
      <w:pPr>
        <w:numPr>
          <w:ilvl w:val="0"/>
          <w:numId w:val="0"/>
        </w:numPr>
        <w:rPr>
          <w:rFonts w:hint="eastAsia"/>
          <w:highlight w:val="none"/>
          <w:lang w:val="en-US" w:eastAsia="zh-CN"/>
        </w:rPr>
      </w:pPr>
      <w:r>
        <w:rPr>
          <w:rFonts w:hint="eastAsia"/>
          <w:highlight w:val="none"/>
          <w:lang w:val="en-US" w:eastAsia="zh-CN"/>
        </w:rPr>
        <w:t>查询列表样例：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"allList":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"{监测项目=化学需氧量（COD...",</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"epbparty_zxjc",</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"tl_98434d84b1b65af5147abcaec7255458@cG5hbWU6ZXhpc3Rz",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5007801600000,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"旬邑县城市污水处理厂"</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"{处罚单位=昌邑市宏宇铸业有限...",</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"epbparty",</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"tl_a9c784f6b8e28049984e51839717b6d8@cG5hbWU6ZXhpc3Rz",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4340016000000,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"2107年07月14日",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"监管记录内容"</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"{网址=http://www....",</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"epbparty_jkqy",</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"tl_1e6400caee35d11e02e41d120eff3168@cG5hbWU6ZXhpc3Rz",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1483200000000,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"甘肃省环境保护厅关于印发甘肃省2017年国家重点监控企业名单的通知"</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default"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            "body": "项目名称 北京</w:t>
      </w:r>
      <w:r>
        <w:rPr>
          <w:rFonts w:hint="eastAsia" w:ascii="微软雅黑" w:hAnsi="微软雅黑" w:eastAsia="微软雅黑" w:cs="微软雅黑"/>
          <w:color w:val="00B050"/>
          <w:sz w:val="18"/>
          <w:szCs w:val="18"/>
          <w:lang w:val="en-US" w:eastAsia="zh-CN"/>
        </w:rPr>
        <w:t>xx</w:t>
      </w:r>
      <w:r>
        <w:rPr>
          <w:rFonts w:hint="default" w:ascii="微软雅黑" w:hAnsi="微软雅黑" w:eastAsia="微软雅黑" w:cs="微软雅黑"/>
          <w:color w:val="00B050"/>
          <w:sz w:val="18"/>
          <w:szCs w:val="18"/>
          <w:lang w:val="en-US" w:eastAsia="zh-CN"/>
        </w:rPr>
        <w:t>娱乐有限...",</w:t>
      </w:r>
    </w:p>
    <w:p>
      <w:pPr>
        <w:rPr>
          <w:rFonts w:hint="default"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            "dataType": "epbparty_huanping",</w:t>
      </w:r>
    </w:p>
    <w:p>
      <w:pPr>
        <w:rPr>
          <w:rFonts w:hint="default"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            "entryId": "tl_5d9110f800acc6060b4d8fa817eb3de8@cG5hbWU6ZXhpc3Rz",</w:t>
      </w:r>
    </w:p>
    <w:p>
      <w:pPr>
        <w:rPr>
          <w:rFonts w:hint="default"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            "sortTime": 2140444800000,</w:t>
      </w:r>
    </w:p>
    <w:p>
      <w:pPr>
        <w:rPr>
          <w:rFonts w:hint="default"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            "sortTimeString": "2037年10月30日",</w:t>
      </w:r>
    </w:p>
    <w:p>
      <w:pPr>
        <w:rPr>
          <w:rFonts w:hint="default"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            "title": "建设项目环境影响登记表"</w:t>
      </w:r>
    </w:p>
    <w:p>
      <w:pPr>
        <w:rPr>
          <w:rFonts w:hint="eastAsia"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"code": "s",</w:t>
      </w:r>
    </w:p>
    <w:p>
      <w:pPr>
        <w:rPr>
          <w:rFonts w:hint="default"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r>
        <w:rPr>
          <w:rFonts w:hint="default" w:ascii="微软雅黑" w:hAnsi="微软雅黑" w:eastAsia="微软雅黑" w:cs="微软雅黑"/>
          <w:color w:val="00B050"/>
          <w:sz w:val="18"/>
          <w:szCs w:val="18"/>
          <w:lang w:val="en-US" w:eastAsia="zh-CN"/>
        </w:rPr>
        <w:t>"epbpartyCount": </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"epbpartyPageNum": </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"epbparty_huanpingCount": </w:t>
      </w:r>
      <w:r>
        <w:rPr>
          <w:rFonts w:hint="eastAsia" w:ascii="微软雅黑" w:hAnsi="微软雅黑" w:eastAsia="微软雅黑" w:cs="微软雅黑"/>
          <w:color w:val="00B050"/>
          <w:sz w:val="18"/>
          <w:szCs w:val="18"/>
          <w:lang w:val="en-US" w:eastAsia="zh-CN"/>
        </w:rPr>
        <w:t>2</w:t>
      </w: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"epbparty_huanpingPageNum": </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"epbparty_jkqyCount": </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"epbparty_jkqyPageNum":</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"epbparty_zxjcCount": </w:t>
      </w:r>
      <w:r>
        <w:rPr>
          <w:rFonts w:hint="eastAsia" w:ascii="微软雅黑" w:hAnsi="微软雅黑" w:eastAsia="微软雅黑" w:cs="微软雅黑"/>
          <w:color w:val="00B050"/>
          <w:sz w:val="18"/>
          <w:szCs w:val="18"/>
          <w:lang w:val="en-US" w:eastAsia="zh-CN"/>
        </w:rPr>
        <w:t>2</w:t>
      </w: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"epbparty_zxjcPageNum": </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"msg": "成功返回",</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"pageNo": 1,</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"range": 1</w:t>
      </w:r>
      <w:r>
        <w:rPr>
          <w:rFonts w:hint="eastAsia" w:ascii="微软雅黑" w:hAnsi="微软雅黑" w:eastAsia="微软雅黑" w:cs="微软雅黑"/>
          <w:color w:val="00B050"/>
          <w:sz w:val="18"/>
          <w:szCs w:val="18"/>
          <w:lang w:val="en-US" w:eastAsia="zh-CN"/>
        </w:rPr>
        <w:t>0</w:t>
      </w: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"searchSeconds": 1.283,</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w:t>
      </w:r>
      <w:r>
        <w:rPr>
          <w:rFonts w:hint="eastAsia" w:ascii="微软雅黑" w:hAnsi="微软雅黑" w:eastAsia="微软雅黑" w:cs="微软雅黑"/>
          <w:color w:val="00B050"/>
          <w:sz w:val="18"/>
          <w:szCs w:val="18"/>
          <w:lang w:val="en-US" w:eastAsia="zh-CN"/>
        </w:rPr>
        <w:t xml:space="preserve"> </w:t>
      </w:r>
      <w:r>
        <w:rPr>
          <w:rFonts w:hint="default" w:ascii="微软雅黑" w:hAnsi="微软雅黑" w:eastAsia="微软雅黑" w:cs="微软雅黑"/>
          <w:color w:val="00B050"/>
          <w:sz w:val="18"/>
          <w:szCs w:val="18"/>
          <w:lang w:val="en-US" w:eastAsia="zh-CN"/>
        </w:rPr>
        <w:t>"totalCount": </w:t>
      </w:r>
      <w:r>
        <w:rPr>
          <w:rFonts w:hint="eastAsia" w:ascii="微软雅黑" w:hAnsi="微软雅黑" w:eastAsia="微软雅黑" w:cs="微软雅黑"/>
          <w:color w:val="00B050"/>
          <w:sz w:val="18"/>
          <w:szCs w:val="18"/>
          <w:lang w:val="en-US" w:eastAsia="zh-CN"/>
        </w:rPr>
        <w:t>6</w:t>
      </w: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"totalPageNum": </w:t>
      </w:r>
      <w:r>
        <w:rPr>
          <w:rFonts w:hint="eastAsia" w:ascii="微软雅黑" w:hAnsi="微软雅黑" w:eastAsia="微软雅黑" w:cs="微软雅黑"/>
          <w:color w:val="00B050"/>
          <w:sz w:val="18"/>
          <w:szCs w:val="18"/>
          <w:lang w:val="en-US" w:eastAsia="zh-CN"/>
        </w:rPr>
        <w:t>1</w:t>
      </w:r>
    </w:p>
    <w:p>
      <w:pPr>
        <w:rPr>
          <w:rFonts w:hint="eastAsia" w:ascii="微软雅黑" w:hAnsi="微软雅黑" w:eastAsia="微软雅黑" w:cs="微软雅黑"/>
          <w:color w:val="00B050"/>
          <w:sz w:val="18"/>
          <w:szCs w:val="18"/>
          <w:lang w:eastAsia="zh-CN"/>
        </w:rPr>
      </w:pP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numPr>
          <w:ilvl w:val="0"/>
          <w:numId w:val="0"/>
        </w:numPr>
        <w:rPr>
          <w:rFonts w:hint="eastAsia"/>
          <w:lang w:val="en-US" w:eastAsia="zh-CN"/>
        </w:rPr>
      </w:pPr>
    </w:p>
    <w:p>
      <w:pPr>
        <w:numPr>
          <w:ilvl w:val="0"/>
          <w:numId w:val="0"/>
        </w:numPr>
        <w:outlineLvl w:val="1"/>
        <w:rPr>
          <w:rFonts w:hint="eastAsia"/>
          <w:b/>
          <w:bCs/>
          <w:sz w:val="28"/>
          <w:szCs w:val="36"/>
          <w:lang w:val="en-US" w:eastAsia="zh-CN"/>
        </w:rPr>
      </w:pPr>
      <w:bookmarkStart w:id="51" w:name="_Toc29817"/>
      <w:r>
        <w:rPr>
          <w:rFonts w:hint="eastAsia"/>
          <w:b/>
          <w:bCs/>
          <w:sz w:val="28"/>
          <w:szCs w:val="36"/>
          <w:lang w:val="en-US" w:eastAsia="zh-CN"/>
        </w:rPr>
        <w:t>6.2、详情查询</w:t>
      </w:r>
      <w:bookmarkEnd w:id="51"/>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https://api.fahaicc.com/vip/export/{dimension}?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spacing w:line="360" w:lineRule="auto"/>
        <w:rPr>
          <w:rFonts w:hint="eastAsia" w:ascii="宋体" w:hAnsi="宋体" w:eastAsia="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输入参数：</w:t>
      </w:r>
    </w:p>
    <w:tbl>
      <w:tblPr>
        <w:tblStyle w:val="11"/>
        <w:tblW w:w="811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800"/>
        <w:gridCol w:w="1485"/>
        <w:gridCol w:w="165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0"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参数名</w:t>
            </w:r>
          </w:p>
        </w:tc>
        <w:tc>
          <w:tcPr>
            <w:tcW w:w="148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是否必填</w:t>
            </w:r>
          </w:p>
        </w:tc>
        <w:tc>
          <w:tcPr>
            <w:tcW w:w="1650" w:type="dxa"/>
            <w:shd w:val="clear" w:color="auto" w:fill="BDD6EE" w:themeFill="accent1" w:themeFillTint="66"/>
            <w:vAlign w:val="top"/>
          </w:tcPr>
          <w:p>
            <w:pPr>
              <w:jc w:val="center"/>
              <w:rPr>
                <w:rFonts w:hint="eastAsia" w:eastAsia="宋体"/>
                <w:lang w:val="en-US" w:eastAsia="zh-CN"/>
              </w:rPr>
            </w:pPr>
            <w:r>
              <w:rPr>
                <w:rFonts w:hint="eastAsia" w:ascii="宋体" w:hAnsi="宋体" w:cs="宋体"/>
                <w:b/>
                <w:szCs w:val="21"/>
                <w:lang w:val="en-US" w:eastAsia="zh-CN"/>
              </w:rPr>
              <w:t>类型</w:t>
            </w:r>
          </w:p>
        </w:tc>
        <w:tc>
          <w:tcPr>
            <w:tcW w:w="196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1</w:t>
            </w:r>
          </w:p>
        </w:tc>
        <w:tc>
          <w:tcPr>
            <w:tcW w:w="1800" w:type="dxa"/>
            <w:vAlign w:val="center"/>
          </w:tcPr>
          <w:p>
            <w:pPr>
              <w:rPr>
                <w:rFonts w:ascii="宋体" w:hAnsi="宋体" w:cs="宋体"/>
                <w:szCs w:val="21"/>
                <w:lang w:val="en-US"/>
              </w:rPr>
            </w:pPr>
            <w:r>
              <w:rPr>
                <w:rFonts w:hint="eastAsia" w:ascii="宋体" w:hAnsi="宋体" w:cs="宋体"/>
                <w:szCs w:val="21"/>
                <w:lang w:val="en-US" w:eastAsia="zh-CN"/>
              </w:rPr>
              <w:t>dimension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2</w:t>
            </w:r>
          </w:p>
        </w:tc>
        <w:tc>
          <w:tcPr>
            <w:tcW w:w="1800" w:type="dxa"/>
            <w:vAlign w:val="center"/>
          </w:tcPr>
          <w:p>
            <w:pPr>
              <w:rPr>
                <w:rFonts w:ascii="宋体" w:hAnsi="宋体" w:cs="宋体"/>
                <w:szCs w:val="21"/>
              </w:rPr>
            </w:pPr>
            <w:r>
              <w:rPr>
                <w:rFonts w:hint="eastAsia" w:ascii="宋体" w:hAnsi="宋体" w:cs="宋体"/>
                <w:szCs w:val="21"/>
                <w:lang w:val="en-US" w:eastAsia="zh-CN"/>
              </w:rPr>
              <w:t>authCode</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3</w:t>
            </w:r>
          </w:p>
        </w:tc>
        <w:tc>
          <w:tcPr>
            <w:tcW w:w="1800" w:type="dxa"/>
            <w:vAlign w:val="center"/>
          </w:tcPr>
          <w:p>
            <w:pPr>
              <w:rPr>
                <w:rFonts w:ascii="宋体" w:hAnsi="宋体" w:cs="宋体"/>
                <w:szCs w:val="21"/>
              </w:rPr>
            </w:pPr>
            <w:r>
              <w:rPr>
                <w:rFonts w:hint="eastAsia" w:ascii="宋体" w:hAnsi="宋体" w:cs="宋体"/>
                <w:szCs w:val="21"/>
                <w:lang w:val="en-US" w:eastAsia="zh-CN"/>
              </w:rPr>
              <w:t>rt</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4</w:t>
            </w:r>
          </w:p>
        </w:tc>
        <w:tc>
          <w:tcPr>
            <w:tcW w:w="1800" w:type="dxa"/>
            <w:vAlign w:val="center"/>
          </w:tcPr>
          <w:p>
            <w:pPr>
              <w:rPr>
                <w:rFonts w:ascii="宋体" w:hAnsi="宋体" w:cs="宋体"/>
                <w:szCs w:val="21"/>
              </w:rPr>
            </w:pPr>
            <w:r>
              <w:rPr>
                <w:rFonts w:hint="eastAsia" w:ascii="宋体" w:hAnsi="宋体" w:cs="宋体"/>
                <w:szCs w:val="21"/>
                <w:lang w:val="en-US" w:eastAsia="zh-CN"/>
              </w:rPr>
              <w:t>sign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5</w:t>
            </w:r>
          </w:p>
        </w:tc>
        <w:tc>
          <w:tcPr>
            <w:tcW w:w="1800"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id</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pPr>
              <w:rPr>
                <w:rFonts w:hint="eastAsia" w:eastAsia="宋体"/>
                <w:lang w:val="en-US" w:eastAsia="zh-CN"/>
              </w:rPr>
            </w:pPr>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从query查询的具体entryId</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ascii="宋体" w:hAnsi="宋体"/>
                <w:sz w:val="24"/>
                <w:szCs w:val="24"/>
              </w:rPr>
            </w:pPr>
            <w:r>
              <w:rPr>
                <w:rFonts w:hint="eastAsia" w:ascii="宋体" w:hAnsi="宋体"/>
                <w:sz w:val="24"/>
                <w:szCs w:val="24"/>
              </w:rPr>
              <w:t>例1：查询</w:t>
            </w:r>
            <w:r>
              <w:rPr>
                <w:rFonts w:hint="eastAsia" w:ascii="宋体" w:hAnsi="宋体"/>
                <w:sz w:val="24"/>
                <w:szCs w:val="24"/>
                <w:lang w:val="en-US" w:eastAsia="zh-CN"/>
              </w:rPr>
              <w:t>环保处罚详情</w:t>
            </w:r>
            <w:r>
              <w:rPr>
                <w:rFonts w:hint="eastAsia" w:ascii="宋体" w:hAnsi="宋体"/>
                <w:sz w:val="24"/>
                <w:szCs w:val="24"/>
              </w:rPr>
              <w:t>。</w:t>
            </w:r>
          </w:p>
          <w:p>
            <w:pPr>
              <w:spacing w:beforeLines="0" w:afterLines="0"/>
              <w:jc w:val="left"/>
              <w:rPr>
                <w:rStyle w:val="13"/>
                <w:rFonts w:hint="eastAsia" w:ascii="微软雅黑" w:hAnsi="微软雅黑" w:eastAsia="微软雅黑" w:cs="微软雅黑"/>
                <w:color w:val="auto"/>
                <w:sz w:val="20"/>
                <w:szCs w:val="20"/>
                <w:highlight w:val="none"/>
                <w:u w:val="none"/>
                <w:shd w:val="clear" w:color="auto" w:fill="auto"/>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https://api.fahaicc.com/ip/export/epbparty?authCode=授权码</w:t>
            </w:r>
            <w:r>
              <w:rPr>
                <w:rFonts w:hint="eastAsia" w:ascii="微软雅黑" w:hAnsi="微软雅黑" w:eastAsia="微软雅黑" w:cs="微软雅黑"/>
                <w:color w:val="00B050"/>
                <w:sz w:val="20"/>
                <w:szCs w:val="20"/>
                <w:lang w:val="en-US" w:eastAsia="zh-CN"/>
              </w:rPr>
              <w:t>&amp;rt=1550739676347&amp;sign=1a6466f386cb0b69cc909add74&amp;id=</w:t>
            </w:r>
            <w:r>
              <w:rPr>
                <w:rFonts w:hint="eastAsia" w:ascii="微软雅黑" w:hAnsi="微软雅黑" w:eastAsia="微软雅黑" w:cs="微软雅黑"/>
                <w:color w:val="00B050"/>
                <w:sz w:val="18"/>
                <w:szCs w:val="18"/>
              </w:rPr>
              <w:t>A</w:t>
            </w:r>
            <w:r>
              <w:rPr>
                <w:rFonts w:hint="eastAsia" w:ascii="微软雅黑" w:hAnsi="微软雅黑" w:eastAsia="微软雅黑" w:cs="微软雅黑"/>
                <w:color w:val="00B050"/>
                <w:sz w:val="20"/>
                <w:szCs w:val="20"/>
                <w:lang w:val="en-US" w:eastAsia="zh-CN"/>
              </w:rPr>
              <w:t>VoDvfR5BDDA6C8nKaH1</w:t>
            </w:r>
          </w:p>
        </w:tc>
      </w:tr>
    </w:tbl>
    <w:p>
      <w:pPr>
        <w:numPr>
          <w:ilvl w:val="0"/>
          <w:numId w:val="0"/>
        </w:numPr>
        <w:rPr>
          <w:rFonts w:hint="eastAsia"/>
          <w:lang w:val="en-US" w:eastAsia="zh-CN"/>
        </w:rPr>
      </w:pPr>
    </w:p>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code</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返回code “s：成功；e：失败”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msg</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totalCount</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searchSeconds</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float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访问耗时（秒）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XXXX</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json</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对应维度详情集合</w:t>
            </w:r>
          </w:p>
        </w:tc>
      </w:tr>
    </w:tbl>
    <w:p>
      <w:pPr>
        <w:spacing w:line="360" w:lineRule="auto"/>
        <w:outlineLvl w:val="2"/>
        <w:rPr>
          <w:rFonts w:hint="eastAsia" w:ascii="宋体" w:hAnsi="宋体"/>
          <w:b/>
          <w:bCs/>
          <w:sz w:val="24"/>
          <w:szCs w:val="24"/>
          <w:lang w:val="en-US" w:eastAsia="zh-CN"/>
        </w:rPr>
      </w:pPr>
      <w:bookmarkStart w:id="52" w:name="_Toc31104"/>
      <w:r>
        <w:rPr>
          <w:rFonts w:hint="eastAsia" w:ascii="宋体" w:hAnsi="宋体"/>
          <w:b/>
          <w:bCs/>
          <w:sz w:val="24"/>
          <w:szCs w:val="24"/>
          <w:lang w:val="en-US" w:eastAsia="zh-CN"/>
        </w:rPr>
        <w:t>6.2.1环保处罚</w:t>
      </w:r>
      <w:bookmarkEnd w:id="52"/>
    </w:p>
    <w:p>
      <w:pPr>
        <w:spacing w:line="360" w:lineRule="auto"/>
        <w:rPr>
          <w:rFonts w:hint="eastAsia" w:ascii="宋体" w:hAnsi="宋体"/>
          <w:sz w:val="24"/>
          <w:szCs w:val="24"/>
        </w:rPr>
      </w:pPr>
      <w:r>
        <w:rPr>
          <w:rFonts w:hint="eastAsia" w:ascii="宋体" w:hAnsi="宋体"/>
          <w:sz w:val="24"/>
          <w:szCs w:val="24"/>
        </w:rPr>
        <w:t>epbparty返回的字段说明:</w:t>
      </w:r>
    </w:p>
    <w:tbl>
      <w:tblPr>
        <w:tblStyle w:val="10"/>
        <w:tblW w:w="4998" w:type="pct"/>
        <w:tblInd w:w="0" w:type="dxa"/>
        <w:shd w:val="clear" w:color="auto" w:fill="auto"/>
        <w:tblLayout w:type="autofit"/>
        <w:tblCellMar>
          <w:top w:w="0" w:type="dxa"/>
          <w:left w:w="0" w:type="dxa"/>
          <w:bottom w:w="0" w:type="dxa"/>
          <w:right w:w="0" w:type="dxa"/>
        </w:tblCellMar>
      </w:tblPr>
      <w:tblGrid>
        <w:gridCol w:w="1229"/>
        <w:gridCol w:w="2512"/>
        <w:gridCol w:w="2639"/>
        <w:gridCol w:w="1953"/>
      </w:tblGrid>
      <w:tr>
        <w:tblPrEx>
          <w:shd w:val="clear" w:color="auto" w:fill="auto"/>
          <w:tblCellMar>
            <w:top w:w="0" w:type="dxa"/>
            <w:left w:w="0" w:type="dxa"/>
            <w:bottom w:w="0" w:type="dxa"/>
            <w:right w:w="0" w:type="dxa"/>
          </w:tblCellMar>
        </w:tblPrEx>
        <w:trPr>
          <w:trHeight w:val="360" w:hRule="atLeast"/>
        </w:trPr>
        <w:tc>
          <w:tcPr>
            <w:tcW w:w="737"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widowControl/>
              <w:jc w:val="center"/>
              <w:rPr>
                <w:rFonts w:hint="eastAsia" w:ascii="宋体" w:hAnsi="宋体" w:cs="宋体"/>
                <w:b/>
                <w:bCs/>
                <w:color w:val="000000"/>
                <w:kern w:val="0"/>
                <w:szCs w:val="21"/>
              </w:rPr>
            </w:pPr>
            <w:r>
              <w:rPr>
                <w:rFonts w:hint="eastAsia" w:ascii="宋体" w:hAnsi="宋体" w:cs="宋体"/>
                <w:b/>
                <w:bCs/>
                <w:color w:val="000000"/>
                <w:kern w:val="0"/>
                <w:szCs w:val="21"/>
                <w:lang w:val="en-US" w:eastAsia="zh-CN"/>
              </w:rPr>
              <w:t>序号</w:t>
            </w:r>
          </w:p>
        </w:tc>
        <w:tc>
          <w:tcPr>
            <w:tcW w:w="1507"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widowControl/>
              <w:jc w:val="center"/>
              <w:rPr>
                <w:rFonts w:hint="eastAsia" w:ascii="宋体" w:hAnsi="宋体" w:cs="宋体"/>
                <w:b/>
                <w:bCs/>
                <w:color w:val="000000"/>
                <w:kern w:val="0"/>
                <w:szCs w:val="21"/>
              </w:rPr>
            </w:pPr>
            <w:r>
              <w:rPr>
                <w:rFonts w:hint="eastAsia" w:ascii="宋体" w:hAnsi="宋体" w:cs="宋体"/>
                <w:b/>
                <w:bCs/>
                <w:color w:val="000000"/>
                <w:kern w:val="0"/>
                <w:szCs w:val="21"/>
                <w:lang w:val="en-US" w:eastAsia="zh-CN"/>
              </w:rPr>
              <w:t>英文代码</w:t>
            </w:r>
          </w:p>
        </w:tc>
        <w:tc>
          <w:tcPr>
            <w:tcW w:w="1583"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widowControl/>
              <w:jc w:val="center"/>
              <w:rPr>
                <w:rFonts w:hint="eastAsia" w:ascii="宋体" w:hAnsi="宋体" w:cs="宋体"/>
                <w:b/>
                <w:bCs/>
                <w:color w:val="000000"/>
                <w:kern w:val="0"/>
                <w:szCs w:val="21"/>
              </w:rPr>
            </w:pPr>
            <w:r>
              <w:rPr>
                <w:rFonts w:hint="eastAsia" w:ascii="宋体" w:hAnsi="宋体" w:cs="宋体"/>
                <w:b/>
                <w:bCs/>
                <w:color w:val="000000"/>
                <w:kern w:val="0"/>
                <w:szCs w:val="21"/>
                <w:lang w:val="en-US" w:eastAsia="zh-CN"/>
              </w:rPr>
              <w:t>释义</w:t>
            </w:r>
          </w:p>
        </w:tc>
        <w:tc>
          <w:tcPr>
            <w:tcW w:w="1171"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widowControl/>
              <w:jc w:val="center"/>
              <w:rPr>
                <w:rFonts w:hint="eastAsia" w:ascii="宋体" w:hAnsi="宋体" w:cs="宋体"/>
                <w:b/>
                <w:bCs/>
                <w:color w:val="000000"/>
                <w:kern w:val="0"/>
                <w:szCs w:val="21"/>
              </w:rPr>
            </w:pPr>
            <w:r>
              <w:rPr>
                <w:rFonts w:hint="eastAsia" w:ascii="宋体" w:hAnsi="宋体" w:cs="宋体"/>
                <w:b/>
                <w:bCs/>
                <w:color w:val="000000"/>
                <w:kern w:val="0"/>
                <w:szCs w:val="21"/>
                <w:lang w:val="en-US" w:eastAsia="zh-CN"/>
              </w:rPr>
              <w:t>备注</w:t>
            </w:r>
          </w:p>
        </w:tc>
      </w:tr>
      <w:tr>
        <w:tblPrEx>
          <w:tblCellMar>
            <w:top w:w="0" w:type="dxa"/>
            <w:left w:w="0" w:type="dxa"/>
            <w:bottom w:w="0" w:type="dxa"/>
            <w:right w:w="0" w:type="dxa"/>
          </w:tblCellMar>
        </w:tblPrEx>
        <w:trPr>
          <w:trHeight w:val="360" w:hRule="atLeast"/>
        </w:trPr>
        <w:tc>
          <w:tcPr>
            <w:tcW w:w="73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1</w:t>
            </w:r>
          </w:p>
        </w:tc>
        <w:tc>
          <w:tcPr>
            <w:tcW w:w="15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epbpartyId</w:t>
            </w:r>
          </w:p>
        </w:tc>
        <w:tc>
          <w:tcPr>
            <w:tcW w:w="158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环保处罚ID</w:t>
            </w:r>
          </w:p>
        </w:tc>
        <w:tc>
          <w:tcPr>
            <w:tcW w:w="117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环保处罚唯一标识</w:t>
            </w:r>
          </w:p>
        </w:tc>
      </w:tr>
      <w:tr>
        <w:tblPrEx>
          <w:tblCellMar>
            <w:top w:w="0" w:type="dxa"/>
            <w:left w:w="0" w:type="dxa"/>
            <w:bottom w:w="0" w:type="dxa"/>
            <w:right w:w="0" w:type="dxa"/>
          </w:tblCellMar>
        </w:tblPrEx>
        <w:trPr>
          <w:trHeight w:val="360" w:hRule="atLeast"/>
        </w:trPr>
        <w:tc>
          <w:tcPr>
            <w:tcW w:w="73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2</w:t>
            </w:r>
          </w:p>
        </w:tc>
        <w:tc>
          <w:tcPr>
            <w:tcW w:w="15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authority</w:t>
            </w:r>
          </w:p>
        </w:tc>
        <w:tc>
          <w:tcPr>
            <w:tcW w:w="158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局（政府单位）</w:t>
            </w:r>
          </w:p>
        </w:tc>
        <w:tc>
          <w:tcPr>
            <w:tcW w:w="117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73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3</w:t>
            </w:r>
          </w:p>
        </w:tc>
        <w:tc>
          <w:tcPr>
            <w:tcW w:w="15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body</w:t>
            </w:r>
          </w:p>
        </w:tc>
        <w:tc>
          <w:tcPr>
            <w:tcW w:w="158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内容</w:t>
            </w:r>
          </w:p>
        </w:tc>
        <w:tc>
          <w:tcPr>
            <w:tcW w:w="117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73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4</w:t>
            </w:r>
          </w:p>
        </w:tc>
        <w:tc>
          <w:tcPr>
            <w:tcW w:w="15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caseNo</w:t>
            </w:r>
          </w:p>
        </w:tc>
        <w:tc>
          <w:tcPr>
            <w:tcW w:w="158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案号</w:t>
            </w:r>
          </w:p>
        </w:tc>
        <w:tc>
          <w:tcPr>
            <w:tcW w:w="117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p>
        </w:tc>
      </w:tr>
      <w:tr>
        <w:tblPrEx>
          <w:shd w:val="clear" w:color="auto" w:fill="auto"/>
          <w:tblCellMar>
            <w:top w:w="0" w:type="dxa"/>
            <w:left w:w="0" w:type="dxa"/>
            <w:bottom w:w="0" w:type="dxa"/>
            <w:right w:w="0" w:type="dxa"/>
          </w:tblCellMar>
        </w:tblPrEx>
        <w:trPr>
          <w:trHeight w:val="360" w:hRule="atLeast"/>
        </w:trPr>
        <w:tc>
          <w:tcPr>
            <w:tcW w:w="73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5</w:t>
            </w:r>
          </w:p>
        </w:tc>
        <w:tc>
          <w:tcPr>
            <w:tcW w:w="15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eventResult</w:t>
            </w:r>
          </w:p>
        </w:tc>
        <w:tc>
          <w:tcPr>
            <w:tcW w:w="158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事件结果</w:t>
            </w:r>
          </w:p>
        </w:tc>
        <w:tc>
          <w:tcPr>
            <w:tcW w:w="117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73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6</w:t>
            </w:r>
          </w:p>
        </w:tc>
        <w:tc>
          <w:tcPr>
            <w:tcW w:w="15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eventYiju</w:t>
            </w:r>
          </w:p>
        </w:tc>
        <w:tc>
          <w:tcPr>
            <w:tcW w:w="158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事件依据</w:t>
            </w:r>
          </w:p>
        </w:tc>
        <w:tc>
          <w:tcPr>
            <w:tcW w:w="117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73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7</w:t>
            </w:r>
          </w:p>
        </w:tc>
        <w:tc>
          <w:tcPr>
            <w:tcW w:w="15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legalRepresentative</w:t>
            </w:r>
          </w:p>
        </w:tc>
        <w:tc>
          <w:tcPr>
            <w:tcW w:w="158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default" w:ascii="宋体" w:hAnsi="宋体" w:cs="宋体"/>
                <w:color w:val="000000"/>
                <w:kern w:val="0"/>
                <w:szCs w:val="21"/>
                <w:lang w:val="en-US"/>
              </w:rPr>
            </w:pPr>
            <w:r>
              <w:rPr>
                <w:rFonts w:hint="eastAsia" w:ascii="宋体" w:hAnsi="宋体" w:cs="宋体"/>
                <w:color w:val="000000"/>
                <w:kern w:val="0"/>
                <w:szCs w:val="21"/>
                <w:lang w:val="en-US" w:eastAsia="zh-CN"/>
              </w:rPr>
              <w:t>关联人名称</w:t>
            </w:r>
          </w:p>
        </w:tc>
        <w:tc>
          <w:tcPr>
            <w:tcW w:w="117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p>
        </w:tc>
      </w:tr>
      <w:tr>
        <w:tblPrEx>
          <w:shd w:val="clear" w:color="auto" w:fill="auto"/>
          <w:tblCellMar>
            <w:top w:w="0" w:type="dxa"/>
            <w:left w:w="0" w:type="dxa"/>
            <w:bottom w:w="0" w:type="dxa"/>
            <w:right w:w="0" w:type="dxa"/>
          </w:tblCellMar>
        </w:tblPrEx>
        <w:trPr>
          <w:trHeight w:val="360" w:hRule="atLeast"/>
        </w:trPr>
        <w:tc>
          <w:tcPr>
            <w:tcW w:w="73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8</w:t>
            </w:r>
          </w:p>
        </w:tc>
        <w:tc>
          <w:tcPr>
            <w:tcW w:w="15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money</w:t>
            </w:r>
          </w:p>
        </w:tc>
        <w:tc>
          <w:tcPr>
            <w:tcW w:w="158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处罚金额</w:t>
            </w:r>
          </w:p>
        </w:tc>
        <w:tc>
          <w:tcPr>
            <w:tcW w:w="117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73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9</w:t>
            </w:r>
          </w:p>
        </w:tc>
        <w:tc>
          <w:tcPr>
            <w:tcW w:w="15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pname</w:t>
            </w:r>
          </w:p>
        </w:tc>
        <w:tc>
          <w:tcPr>
            <w:tcW w:w="158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企业名称</w:t>
            </w:r>
          </w:p>
        </w:tc>
        <w:tc>
          <w:tcPr>
            <w:tcW w:w="117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73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10</w:t>
            </w:r>
          </w:p>
        </w:tc>
        <w:tc>
          <w:tcPr>
            <w:tcW w:w="15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postTime</w:t>
            </w:r>
          </w:p>
        </w:tc>
        <w:tc>
          <w:tcPr>
            <w:tcW w:w="158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发布时间</w:t>
            </w:r>
          </w:p>
        </w:tc>
        <w:tc>
          <w:tcPr>
            <w:tcW w:w="117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73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11</w:t>
            </w:r>
          </w:p>
        </w:tc>
        <w:tc>
          <w:tcPr>
            <w:tcW w:w="15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sortTime</w:t>
            </w:r>
          </w:p>
        </w:tc>
        <w:tc>
          <w:tcPr>
            <w:tcW w:w="158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处罚时间</w:t>
            </w:r>
          </w:p>
        </w:tc>
        <w:tc>
          <w:tcPr>
            <w:tcW w:w="117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73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12</w:t>
            </w:r>
          </w:p>
        </w:tc>
        <w:tc>
          <w:tcPr>
            <w:tcW w:w="15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title</w:t>
            </w:r>
          </w:p>
        </w:tc>
        <w:tc>
          <w:tcPr>
            <w:tcW w:w="158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标题</w:t>
            </w:r>
          </w:p>
        </w:tc>
        <w:tc>
          <w:tcPr>
            <w:tcW w:w="117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73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13</w:t>
            </w:r>
          </w:p>
        </w:tc>
        <w:tc>
          <w:tcPr>
            <w:tcW w:w="15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dataType</w:t>
            </w:r>
          </w:p>
        </w:tc>
        <w:tc>
          <w:tcPr>
            <w:tcW w:w="158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数据类型</w:t>
            </w:r>
          </w:p>
        </w:tc>
        <w:tc>
          <w:tcPr>
            <w:tcW w:w="117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2085" w:hRule="atLeast"/>
        </w:trPr>
        <w:tc>
          <w:tcPr>
            <w:tcW w:w="73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14</w:t>
            </w:r>
          </w:p>
        </w:tc>
        <w:tc>
          <w:tcPr>
            <w:tcW w:w="15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eventName</w:t>
            </w:r>
          </w:p>
        </w:tc>
        <w:tc>
          <w:tcPr>
            <w:tcW w:w="158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事件名称（类型）</w:t>
            </w:r>
          </w:p>
        </w:tc>
        <w:tc>
          <w:tcPr>
            <w:tcW w:w="117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1、罚款；2、整改；3、停产；4、环保税；5、行政拘留；6、行政处罚；7、完善备案；8、投诉举报；9、其他；</w:t>
            </w:r>
          </w:p>
        </w:tc>
      </w:tr>
      <w:tr>
        <w:tblPrEx>
          <w:tblCellMar>
            <w:top w:w="0" w:type="dxa"/>
            <w:left w:w="0" w:type="dxa"/>
            <w:bottom w:w="0" w:type="dxa"/>
            <w:right w:w="0" w:type="dxa"/>
          </w:tblCellMar>
        </w:tblPrEx>
        <w:trPr>
          <w:trHeight w:val="360" w:hRule="atLeast"/>
        </w:trPr>
        <w:tc>
          <w:tcPr>
            <w:tcW w:w="73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15</w:t>
            </w:r>
          </w:p>
        </w:tc>
        <w:tc>
          <w:tcPr>
            <w:tcW w:w="15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ruleMainType</w:t>
            </w:r>
          </w:p>
        </w:tc>
        <w:tc>
          <w:tcPr>
            <w:tcW w:w="158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大类</w:t>
            </w:r>
          </w:p>
        </w:tc>
        <w:tc>
          <w:tcPr>
            <w:tcW w:w="117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73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16</w:t>
            </w:r>
          </w:p>
        </w:tc>
        <w:tc>
          <w:tcPr>
            <w:tcW w:w="15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ruleSubType</w:t>
            </w:r>
          </w:p>
        </w:tc>
        <w:tc>
          <w:tcPr>
            <w:tcW w:w="158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小类</w:t>
            </w:r>
          </w:p>
        </w:tc>
        <w:tc>
          <w:tcPr>
            <w:tcW w:w="117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73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17</w:t>
            </w:r>
          </w:p>
        </w:tc>
        <w:tc>
          <w:tcPr>
            <w:tcW w:w="15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signalDesc</w:t>
            </w:r>
          </w:p>
        </w:tc>
        <w:tc>
          <w:tcPr>
            <w:tcW w:w="158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信号描述</w:t>
            </w:r>
          </w:p>
        </w:tc>
        <w:tc>
          <w:tcPr>
            <w:tcW w:w="117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73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18</w:t>
            </w:r>
          </w:p>
        </w:tc>
        <w:tc>
          <w:tcPr>
            <w:tcW w:w="15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signalRating</w:t>
            </w:r>
          </w:p>
        </w:tc>
        <w:tc>
          <w:tcPr>
            <w:tcW w:w="158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信号等级</w:t>
            </w:r>
          </w:p>
        </w:tc>
        <w:tc>
          <w:tcPr>
            <w:tcW w:w="117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73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19</w:t>
            </w:r>
          </w:p>
        </w:tc>
        <w:tc>
          <w:tcPr>
            <w:tcW w:w="15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signalRuleNo</w:t>
            </w:r>
          </w:p>
        </w:tc>
        <w:tc>
          <w:tcPr>
            <w:tcW w:w="158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规则编码</w:t>
            </w:r>
          </w:p>
        </w:tc>
        <w:tc>
          <w:tcPr>
            <w:tcW w:w="117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73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20</w:t>
            </w:r>
          </w:p>
        </w:tc>
        <w:tc>
          <w:tcPr>
            <w:tcW w:w="15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signalRuleVersion</w:t>
            </w:r>
          </w:p>
        </w:tc>
        <w:tc>
          <w:tcPr>
            <w:tcW w:w="158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规则版本</w:t>
            </w:r>
          </w:p>
        </w:tc>
        <w:tc>
          <w:tcPr>
            <w:tcW w:w="117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p>
        </w:tc>
      </w:tr>
    </w:tbl>
    <w:p>
      <w:pPr>
        <w:spacing w:line="360" w:lineRule="auto"/>
        <w:rPr>
          <w:rFonts w:hint="eastAsia" w:ascii="宋体" w:hAnsi="宋体"/>
          <w:sz w:val="24"/>
          <w:szCs w:val="24"/>
        </w:rPr>
      </w:pPr>
    </w:p>
    <w:p>
      <w:pPr>
        <w:widowControl w:val="0"/>
        <w:numPr>
          <w:ilvl w:val="0"/>
          <w:numId w:val="0"/>
        </w:numPr>
        <w:jc w:val="both"/>
        <w:rPr>
          <w:rFonts w:hint="eastAsia"/>
          <w:lang w:val="en-US" w:eastAsia="zh-CN"/>
        </w:rPr>
      </w:pPr>
      <w:r>
        <w:rPr>
          <w:rFonts w:hint="eastAsia"/>
          <w:lang w:val="en-US" w:eastAsia="zh-CN"/>
        </w:rPr>
        <w:t>查询详情样例：</w:t>
      </w:r>
    </w:p>
    <w:p>
      <w:pPr>
        <w:rPr>
          <w:rFonts w:ascii="微软雅黑" w:hAnsi="微软雅黑" w:eastAsia="微软雅黑" w:cs="微软雅黑"/>
          <w:color w:val="00B050"/>
          <w:sz w:val="18"/>
          <w:szCs w:val="18"/>
        </w:rPr>
      </w:pPr>
      <w:r>
        <w:rPr>
          <w:rFonts w:hint="eastAsia"/>
          <w:color w:val="00B050"/>
        </w:rPr>
        <w:t xml:space="preserve"> </w:t>
      </w:r>
      <w:r>
        <w:rPr>
          <w:rFonts w:hint="eastAsia" w:ascii="微软雅黑" w:hAnsi="微软雅黑" w:eastAsia="微软雅黑" w:cs="微软雅黑"/>
          <w:color w:val="00B050"/>
          <w:sz w:val="18"/>
          <w:szCs w:val="18"/>
        </w:rPr>
        <w:t>{</w:t>
      </w:r>
    </w:p>
    <w:p>
      <w:pPr>
        <w:ind w:firstLine="180" w:firstLineChars="1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"code": "s",</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"epbparty":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"authority": null,</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"单位名称:中国</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分公司  立案时间(案卷号):2015/12/29 (岳环支罚字〔2016〕2号)  违法事实:不正常使用水污染物治理设施  罚款金额:48895元  入库时间（票据编号）:2016/8/11 2018599656  备注:结案。拟信息公开",</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 null,</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"epbparty",</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"epbpartyId": "AVoDvfR5BDDA6C8nKaH1",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"eventName": "行政处罚",</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"eventResult": null,</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"eventYiju": null,</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"legalRepresentative": null,</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"money": 48895,</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"中国</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分公司",</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"postTime": 1481126400000</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1481126400000,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"2016年行政处罚案件统计表(2)",</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"ruleMainType": "</w:t>
      </w:r>
      <w:r>
        <w:rPr>
          <w:rFonts w:hint="eastAsia" w:ascii="微软雅黑" w:hAnsi="微软雅黑" w:eastAsia="微软雅黑" w:cs="微软雅黑"/>
          <w:color w:val="00B050"/>
          <w:sz w:val="18"/>
          <w:szCs w:val="18"/>
          <w:lang w:eastAsia="zh-CN"/>
        </w:rPr>
        <w:t>主体环保处罚</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"ruleSubType": "</w:t>
      </w:r>
      <w:r>
        <w:rPr>
          <w:rFonts w:hint="eastAsia" w:ascii="微软雅黑" w:hAnsi="微软雅黑" w:eastAsia="微软雅黑" w:cs="微软雅黑"/>
          <w:color w:val="00B050"/>
          <w:sz w:val="18"/>
          <w:szCs w:val="18"/>
          <w:lang w:eastAsia="zh-CN"/>
        </w:rPr>
        <w:t>主体环保处罚</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"signalDesc": "</w:t>
      </w:r>
      <w:r>
        <w:rPr>
          <w:rFonts w:hint="eastAsia" w:ascii="微软雅黑" w:hAnsi="微软雅黑" w:eastAsia="微软雅黑" w:cs="微软雅黑"/>
          <w:color w:val="00B050"/>
          <w:sz w:val="18"/>
          <w:szCs w:val="18"/>
          <w:lang w:val="en-US" w:eastAsia="zh-CN"/>
        </w:rPr>
        <w:t>环境污染</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"signalRating":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"signalRuleNo": "RU107V01X001583",</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"signalRuleVersion": "V001"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0.002</w:t>
      </w:r>
      <w:r>
        <w:rPr>
          <w:rFonts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widowControl w:val="0"/>
        <w:numPr>
          <w:ilvl w:val="0"/>
          <w:numId w:val="0"/>
        </w:numPr>
        <w:jc w:val="both"/>
        <w:rPr>
          <w:rFonts w:hint="eastAsia"/>
          <w:lang w:val="en-US" w:eastAsia="zh-CN"/>
        </w:rPr>
      </w:pPr>
    </w:p>
    <w:p>
      <w:pPr>
        <w:spacing w:line="360" w:lineRule="auto"/>
        <w:outlineLvl w:val="2"/>
        <w:rPr>
          <w:rFonts w:hint="eastAsia" w:ascii="宋体" w:hAnsi="宋体" w:eastAsiaTheme="minorEastAsia"/>
          <w:b/>
          <w:bCs/>
          <w:sz w:val="24"/>
          <w:szCs w:val="24"/>
          <w:lang w:val="en-US" w:eastAsia="zh-CN"/>
        </w:rPr>
      </w:pPr>
      <w:bookmarkStart w:id="53" w:name="_Toc7817"/>
      <w:r>
        <w:rPr>
          <w:rFonts w:hint="eastAsia" w:ascii="宋体" w:hAnsi="宋体"/>
          <w:b/>
          <w:bCs/>
          <w:sz w:val="24"/>
          <w:szCs w:val="24"/>
          <w:lang w:val="en-US" w:eastAsia="zh-CN"/>
        </w:rPr>
        <w:t>6.2.2重点监控企业名单</w:t>
      </w:r>
      <w:bookmarkEnd w:id="53"/>
    </w:p>
    <w:p>
      <w:pPr>
        <w:spacing w:line="360" w:lineRule="auto"/>
        <w:rPr>
          <w:rFonts w:hint="eastAsia" w:ascii="宋体" w:hAnsi="宋体"/>
          <w:sz w:val="24"/>
          <w:szCs w:val="24"/>
        </w:rPr>
      </w:pPr>
      <w:r>
        <w:rPr>
          <w:rFonts w:hint="eastAsia" w:ascii="宋体" w:hAnsi="宋体"/>
          <w:sz w:val="24"/>
          <w:szCs w:val="24"/>
        </w:rPr>
        <w:t>epbparty_jkqy返回的字段说明:</w:t>
      </w:r>
    </w:p>
    <w:tbl>
      <w:tblPr>
        <w:tblStyle w:val="10"/>
        <w:tblW w:w="4998" w:type="pct"/>
        <w:tblInd w:w="0" w:type="dxa"/>
        <w:shd w:val="clear" w:color="auto" w:fill="auto"/>
        <w:tblLayout w:type="autofit"/>
        <w:tblCellMar>
          <w:top w:w="0" w:type="dxa"/>
          <w:left w:w="0" w:type="dxa"/>
          <w:bottom w:w="0" w:type="dxa"/>
          <w:right w:w="0" w:type="dxa"/>
        </w:tblCellMar>
      </w:tblPr>
      <w:tblGrid>
        <w:gridCol w:w="1414"/>
        <w:gridCol w:w="2427"/>
        <w:gridCol w:w="1969"/>
        <w:gridCol w:w="2523"/>
      </w:tblGrid>
      <w:tr>
        <w:tblPrEx>
          <w:shd w:val="clear" w:color="auto" w:fill="auto"/>
          <w:tblCellMar>
            <w:top w:w="0" w:type="dxa"/>
            <w:left w:w="0" w:type="dxa"/>
            <w:bottom w:w="0" w:type="dxa"/>
            <w:right w:w="0" w:type="dxa"/>
          </w:tblCellMar>
        </w:tblPrEx>
        <w:trPr>
          <w:trHeight w:val="360" w:hRule="atLeast"/>
        </w:trPr>
        <w:tc>
          <w:tcPr>
            <w:tcW w:w="848"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序号</w:t>
            </w:r>
          </w:p>
        </w:tc>
        <w:tc>
          <w:tcPr>
            <w:tcW w:w="1456"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英文代码</w:t>
            </w:r>
          </w:p>
        </w:tc>
        <w:tc>
          <w:tcPr>
            <w:tcW w:w="1181"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释义</w:t>
            </w:r>
          </w:p>
        </w:tc>
        <w:tc>
          <w:tcPr>
            <w:tcW w:w="1513"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备注</w:t>
            </w:r>
          </w:p>
        </w:tc>
      </w:tr>
      <w:tr>
        <w:tblPrEx>
          <w:shd w:val="clear" w:color="auto" w:fill="auto"/>
          <w:tblCellMar>
            <w:top w:w="0" w:type="dxa"/>
            <w:left w:w="0" w:type="dxa"/>
            <w:bottom w:w="0" w:type="dxa"/>
            <w:right w:w="0" w:type="dxa"/>
          </w:tblCellMar>
        </w:tblPrEx>
        <w:trPr>
          <w:trHeight w:val="360" w:hRule="atLeast"/>
        </w:trPr>
        <w:tc>
          <w:tcPr>
            <w:tcW w:w="8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w:t>
            </w:r>
          </w:p>
        </w:tc>
        <w:tc>
          <w:tcPr>
            <w:tcW w:w="145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epbparty_jkqyId</w:t>
            </w:r>
          </w:p>
        </w:tc>
        <w:tc>
          <w:tcPr>
            <w:tcW w:w="11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重点监控企业名单ID</w:t>
            </w:r>
          </w:p>
        </w:tc>
        <w:tc>
          <w:tcPr>
            <w:tcW w:w="151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环保重点监控企业唯一标识</w:t>
            </w:r>
          </w:p>
        </w:tc>
      </w:tr>
      <w:tr>
        <w:tblPrEx>
          <w:shd w:val="clear" w:color="auto" w:fill="auto"/>
          <w:tblCellMar>
            <w:top w:w="0" w:type="dxa"/>
            <w:left w:w="0" w:type="dxa"/>
            <w:bottom w:w="0" w:type="dxa"/>
            <w:right w:w="0" w:type="dxa"/>
          </w:tblCellMar>
        </w:tblPrEx>
        <w:trPr>
          <w:trHeight w:val="360" w:hRule="atLeast"/>
        </w:trPr>
        <w:tc>
          <w:tcPr>
            <w:tcW w:w="8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2</w:t>
            </w:r>
          </w:p>
        </w:tc>
        <w:tc>
          <w:tcPr>
            <w:tcW w:w="145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eventName</w:t>
            </w:r>
          </w:p>
        </w:tc>
        <w:tc>
          <w:tcPr>
            <w:tcW w:w="11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事件名称</w:t>
            </w:r>
          </w:p>
        </w:tc>
        <w:tc>
          <w:tcPr>
            <w:tcW w:w="1513" w:type="pct"/>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jc w:val="center"/>
              <w:rPr>
                <w:rFonts w:hint="eastAsia" w:ascii="宋体" w:hAnsi="宋体" w:cs="宋体"/>
                <w:szCs w:val="21"/>
              </w:rPr>
            </w:pPr>
          </w:p>
        </w:tc>
      </w:tr>
      <w:tr>
        <w:tblPrEx>
          <w:shd w:val="clear" w:color="auto" w:fill="auto"/>
        </w:tblPrEx>
        <w:trPr>
          <w:trHeight w:val="360" w:hRule="atLeast"/>
        </w:trPr>
        <w:tc>
          <w:tcPr>
            <w:tcW w:w="8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3</w:t>
            </w:r>
          </w:p>
        </w:tc>
        <w:tc>
          <w:tcPr>
            <w:tcW w:w="145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eventType</w:t>
            </w:r>
          </w:p>
        </w:tc>
        <w:tc>
          <w:tcPr>
            <w:tcW w:w="11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事件类型</w:t>
            </w:r>
          </w:p>
        </w:tc>
        <w:tc>
          <w:tcPr>
            <w:tcW w:w="1513" w:type="pct"/>
            <w:tcBorders>
              <w:top w:val="nil"/>
              <w:left w:val="nil"/>
              <w:bottom w:val="single" w:color="000000" w:sz="8" w:space="0"/>
              <w:right w:val="single" w:color="000000" w:sz="8" w:space="0"/>
            </w:tcBorders>
            <w:shd w:val="clear" w:color="auto" w:fill="auto"/>
            <w:tcMar>
              <w:top w:w="15" w:type="dxa"/>
              <w:left w:w="15" w:type="dxa"/>
              <w:right w:w="15" w:type="dxa"/>
            </w:tcMar>
            <w:vAlign w:val="bottom"/>
          </w:tcPr>
          <w:p>
            <w:pPr>
              <w:jc w:val="center"/>
              <w:rPr>
                <w:rFonts w:hint="eastAsia" w:ascii="宋体" w:hAnsi="宋体" w:cs="宋体"/>
                <w:szCs w:val="21"/>
              </w:rPr>
            </w:pPr>
          </w:p>
        </w:tc>
      </w:tr>
      <w:tr>
        <w:tblPrEx>
          <w:shd w:val="clear" w:color="auto" w:fill="auto"/>
          <w:tblCellMar>
            <w:top w:w="0" w:type="dxa"/>
            <w:left w:w="0" w:type="dxa"/>
            <w:bottom w:w="0" w:type="dxa"/>
            <w:right w:w="0" w:type="dxa"/>
          </w:tblCellMar>
        </w:tblPrEx>
        <w:trPr>
          <w:trHeight w:val="360" w:hRule="atLeast"/>
        </w:trPr>
        <w:tc>
          <w:tcPr>
            <w:tcW w:w="8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4</w:t>
            </w:r>
          </w:p>
        </w:tc>
        <w:tc>
          <w:tcPr>
            <w:tcW w:w="145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pname</w:t>
            </w:r>
          </w:p>
        </w:tc>
        <w:tc>
          <w:tcPr>
            <w:tcW w:w="11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企业名称</w:t>
            </w:r>
          </w:p>
        </w:tc>
        <w:tc>
          <w:tcPr>
            <w:tcW w:w="1513" w:type="pc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shd w:val="clear" w:color="auto" w:fill="auto"/>
          <w:tblCellMar>
            <w:top w:w="0" w:type="dxa"/>
            <w:left w:w="0" w:type="dxa"/>
            <w:bottom w:w="0" w:type="dxa"/>
            <w:right w:w="0" w:type="dxa"/>
          </w:tblCellMar>
        </w:tblPrEx>
        <w:trPr>
          <w:trHeight w:val="360" w:hRule="atLeast"/>
        </w:trPr>
        <w:tc>
          <w:tcPr>
            <w:tcW w:w="8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5</w:t>
            </w:r>
          </w:p>
        </w:tc>
        <w:tc>
          <w:tcPr>
            <w:tcW w:w="145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dataType</w:t>
            </w:r>
          </w:p>
        </w:tc>
        <w:tc>
          <w:tcPr>
            <w:tcW w:w="11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数据类型</w:t>
            </w:r>
          </w:p>
        </w:tc>
        <w:tc>
          <w:tcPr>
            <w:tcW w:w="1513" w:type="pc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default" w:ascii="宋体" w:hAnsi="宋体" w:cs="宋体"/>
                <w:szCs w:val="21"/>
              </w:rPr>
            </w:pPr>
          </w:p>
        </w:tc>
      </w:tr>
      <w:tr>
        <w:tblPrEx>
          <w:shd w:val="clear" w:color="auto" w:fill="auto"/>
          <w:tblCellMar>
            <w:top w:w="0" w:type="dxa"/>
            <w:left w:w="0" w:type="dxa"/>
            <w:bottom w:w="0" w:type="dxa"/>
            <w:right w:w="0" w:type="dxa"/>
          </w:tblCellMar>
        </w:tblPrEx>
        <w:trPr>
          <w:trHeight w:val="360" w:hRule="atLeast"/>
        </w:trPr>
        <w:tc>
          <w:tcPr>
            <w:tcW w:w="8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6</w:t>
            </w:r>
          </w:p>
        </w:tc>
        <w:tc>
          <w:tcPr>
            <w:tcW w:w="145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ruleMainType</w:t>
            </w:r>
          </w:p>
        </w:tc>
        <w:tc>
          <w:tcPr>
            <w:tcW w:w="11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大类</w:t>
            </w:r>
          </w:p>
        </w:tc>
        <w:tc>
          <w:tcPr>
            <w:tcW w:w="151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shd w:val="clear" w:color="auto" w:fill="auto"/>
          <w:tblCellMar>
            <w:top w:w="0" w:type="dxa"/>
            <w:left w:w="0" w:type="dxa"/>
            <w:bottom w:w="0" w:type="dxa"/>
            <w:right w:w="0" w:type="dxa"/>
          </w:tblCellMar>
        </w:tblPrEx>
        <w:trPr>
          <w:trHeight w:val="360" w:hRule="atLeast"/>
        </w:trPr>
        <w:tc>
          <w:tcPr>
            <w:tcW w:w="8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7</w:t>
            </w:r>
          </w:p>
        </w:tc>
        <w:tc>
          <w:tcPr>
            <w:tcW w:w="145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ruleSubType</w:t>
            </w:r>
          </w:p>
        </w:tc>
        <w:tc>
          <w:tcPr>
            <w:tcW w:w="11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小类</w:t>
            </w:r>
          </w:p>
        </w:tc>
        <w:tc>
          <w:tcPr>
            <w:tcW w:w="151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shd w:val="clear" w:color="auto" w:fill="auto"/>
          <w:tblCellMar>
            <w:top w:w="0" w:type="dxa"/>
            <w:left w:w="0" w:type="dxa"/>
            <w:bottom w:w="0" w:type="dxa"/>
            <w:right w:w="0" w:type="dxa"/>
          </w:tblCellMar>
        </w:tblPrEx>
        <w:trPr>
          <w:trHeight w:val="360" w:hRule="atLeast"/>
        </w:trPr>
        <w:tc>
          <w:tcPr>
            <w:tcW w:w="8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8</w:t>
            </w:r>
          </w:p>
        </w:tc>
        <w:tc>
          <w:tcPr>
            <w:tcW w:w="145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signalDesc</w:t>
            </w:r>
          </w:p>
        </w:tc>
        <w:tc>
          <w:tcPr>
            <w:tcW w:w="11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信号描述</w:t>
            </w:r>
          </w:p>
        </w:tc>
        <w:tc>
          <w:tcPr>
            <w:tcW w:w="151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shd w:val="clear" w:color="auto" w:fill="auto"/>
          <w:tblCellMar>
            <w:top w:w="0" w:type="dxa"/>
            <w:left w:w="0" w:type="dxa"/>
            <w:bottom w:w="0" w:type="dxa"/>
            <w:right w:w="0" w:type="dxa"/>
          </w:tblCellMar>
        </w:tblPrEx>
        <w:trPr>
          <w:trHeight w:val="360" w:hRule="atLeast"/>
        </w:trPr>
        <w:tc>
          <w:tcPr>
            <w:tcW w:w="8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9</w:t>
            </w:r>
          </w:p>
        </w:tc>
        <w:tc>
          <w:tcPr>
            <w:tcW w:w="145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signalRating</w:t>
            </w:r>
          </w:p>
        </w:tc>
        <w:tc>
          <w:tcPr>
            <w:tcW w:w="11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信号等级</w:t>
            </w:r>
          </w:p>
        </w:tc>
        <w:tc>
          <w:tcPr>
            <w:tcW w:w="151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shd w:val="clear" w:color="auto" w:fill="auto"/>
          <w:tblCellMar>
            <w:top w:w="0" w:type="dxa"/>
            <w:left w:w="0" w:type="dxa"/>
            <w:bottom w:w="0" w:type="dxa"/>
            <w:right w:w="0" w:type="dxa"/>
          </w:tblCellMar>
        </w:tblPrEx>
        <w:trPr>
          <w:trHeight w:val="360" w:hRule="atLeast"/>
        </w:trPr>
        <w:tc>
          <w:tcPr>
            <w:tcW w:w="8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10</w:t>
            </w:r>
          </w:p>
        </w:tc>
        <w:tc>
          <w:tcPr>
            <w:tcW w:w="145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signalRuleNo</w:t>
            </w:r>
          </w:p>
        </w:tc>
        <w:tc>
          <w:tcPr>
            <w:tcW w:w="11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规则编码</w:t>
            </w:r>
          </w:p>
        </w:tc>
        <w:tc>
          <w:tcPr>
            <w:tcW w:w="151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shd w:val="clear" w:color="auto" w:fill="auto"/>
          <w:tblCellMar>
            <w:top w:w="0" w:type="dxa"/>
            <w:left w:w="0" w:type="dxa"/>
            <w:bottom w:w="0" w:type="dxa"/>
            <w:right w:w="0" w:type="dxa"/>
          </w:tblCellMar>
        </w:tblPrEx>
        <w:trPr>
          <w:trHeight w:val="360" w:hRule="atLeast"/>
        </w:trPr>
        <w:tc>
          <w:tcPr>
            <w:tcW w:w="8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11</w:t>
            </w:r>
          </w:p>
        </w:tc>
        <w:tc>
          <w:tcPr>
            <w:tcW w:w="145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signalRuleVersion</w:t>
            </w:r>
          </w:p>
        </w:tc>
        <w:tc>
          <w:tcPr>
            <w:tcW w:w="11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规则版本</w:t>
            </w:r>
          </w:p>
        </w:tc>
        <w:tc>
          <w:tcPr>
            <w:tcW w:w="151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查询详情样例：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"code":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"epbparty_jkqy":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"dataType": "epbparty_jkqy",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"epbparty_jkqyId": "tl_3e0365c2b0f58f581fd327df648a27bd",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"eventName": "区控",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"eventType": "区控",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"pname": "重庆科奥风机制造有限公司"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"ruleMainType": "</w:t>
      </w:r>
      <w:r>
        <w:rPr>
          <w:rFonts w:hint="eastAsia" w:ascii="微软雅黑" w:hAnsi="微软雅黑" w:eastAsia="微软雅黑" w:cs="微软雅黑"/>
          <w:color w:val="00B050"/>
          <w:sz w:val="18"/>
          <w:szCs w:val="18"/>
          <w:lang w:eastAsia="zh-CN"/>
        </w:rPr>
        <w:t>重点监控企业名单</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"ruleSubType": "</w:t>
      </w:r>
      <w:r>
        <w:rPr>
          <w:rFonts w:hint="eastAsia" w:ascii="微软雅黑" w:hAnsi="微软雅黑" w:eastAsia="微软雅黑" w:cs="微软雅黑"/>
          <w:color w:val="00B050"/>
          <w:sz w:val="18"/>
          <w:szCs w:val="18"/>
          <w:lang w:eastAsia="zh-CN"/>
        </w:rPr>
        <w:t>重点监控企业名单</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"signalDesc": "</w:t>
      </w:r>
      <w:r>
        <w:rPr>
          <w:rFonts w:hint="eastAsia" w:ascii="微软雅黑" w:hAnsi="微软雅黑" w:eastAsia="微软雅黑" w:cs="微软雅黑"/>
          <w:color w:val="00B050"/>
          <w:sz w:val="18"/>
          <w:szCs w:val="18"/>
          <w:lang w:val="en-US" w:eastAsia="zh-CN"/>
        </w:rPr>
        <w:t>环境监控</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"signalRating":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"signalRuleNo": "RU107V01X001583",</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sz w:val="18"/>
          <w:szCs w:val="18"/>
        </w:rPr>
        <w:t xml:space="preserve">      "signalRuleVersion": "V001"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"msg": "成功读取 1/1 条详细记录",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"searchSeconds": 0.005,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"totalCount":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8"/>
          <w:szCs w:val="28"/>
        </w:rPr>
      </w:pPr>
      <w:r>
        <w:rPr>
          <w:rFonts w:hint="eastAsia" w:ascii="微软雅黑" w:hAnsi="微软雅黑" w:eastAsia="微软雅黑" w:cs="微软雅黑"/>
          <w:color w:val="00B050"/>
          <w:kern w:val="0"/>
          <w:sz w:val="18"/>
          <w:szCs w:val="18"/>
        </w:rPr>
        <w:t>}</w:t>
      </w:r>
    </w:p>
    <w:p>
      <w:pPr>
        <w:widowControl w:val="0"/>
        <w:numPr>
          <w:ilvl w:val="0"/>
          <w:numId w:val="0"/>
        </w:numPr>
        <w:jc w:val="both"/>
        <w:rPr>
          <w:rFonts w:hint="eastAsia"/>
          <w:lang w:val="en-US" w:eastAsia="zh-CN"/>
        </w:rPr>
      </w:pPr>
    </w:p>
    <w:p>
      <w:pPr>
        <w:spacing w:line="360" w:lineRule="auto"/>
        <w:outlineLvl w:val="2"/>
        <w:rPr>
          <w:rFonts w:hint="eastAsia" w:ascii="宋体" w:hAnsi="宋体"/>
          <w:b/>
          <w:bCs/>
          <w:sz w:val="24"/>
          <w:szCs w:val="24"/>
          <w:lang w:val="en-US" w:eastAsia="zh-CN"/>
        </w:rPr>
      </w:pPr>
      <w:bookmarkStart w:id="54" w:name="_Toc14909"/>
      <w:r>
        <w:rPr>
          <w:rFonts w:hint="eastAsia" w:ascii="宋体" w:hAnsi="宋体"/>
          <w:b/>
          <w:bCs/>
          <w:sz w:val="24"/>
          <w:szCs w:val="24"/>
          <w:lang w:val="en-US" w:eastAsia="zh-CN"/>
        </w:rPr>
        <w:t>6.2.3环保企业自行监测结果</w:t>
      </w:r>
      <w:bookmarkEnd w:id="54"/>
    </w:p>
    <w:p>
      <w:pPr>
        <w:spacing w:line="360" w:lineRule="auto"/>
        <w:rPr>
          <w:rFonts w:hint="eastAsia" w:ascii="宋体" w:hAnsi="宋体"/>
          <w:sz w:val="24"/>
          <w:szCs w:val="24"/>
        </w:rPr>
      </w:pPr>
      <w:r>
        <w:rPr>
          <w:rFonts w:hint="eastAsia" w:ascii="宋体" w:hAnsi="宋体"/>
          <w:sz w:val="24"/>
          <w:szCs w:val="24"/>
        </w:rPr>
        <w:t>epbparty_zxjc返回的字段说明:</w:t>
      </w:r>
    </w:p>
    <w:tbl>
      <w:tblPr>
        <w:tblStyle w:val="10"/>
        <w:tblW w:w="4998" w:type="pct"/>
        <w:tblInd w:w="0" w:type="dxa"/>
        <w:shd w:val="clear" w:color="auto" w:fill="auto"/>
        <w:tblLayout w:type="autofit"/>
        <w:tblCellMar>
          <w:top w:w="0" w:type="dxa"/>
          <w:left w:w="0" w:type="dxa"/>
          <w:bottom w:w="0" w:type="dxa"/>
          <w:right w:w="0" w:type="dxa"/>
        </w:tblCellMar>
      </w:tblPr>
      <w:tblGrid>
        <w:gridCol w:w="945"/>
        <w:gridCol w:w="1815"/>
        <w:gridCol w:w="3112"/>
        <w:gridCol w:w="2461"/>
      </w:tblGrid>
      <w:tr>
        <w:tblPrEx>
          <w:tblCellMar>
            <w:top w:w="0" w:type="dxa"/>
            <w:left w:w="0" w:type="dxa"/>
            <w:bottom w:w="0" w:type="dxa"/>
            <w:right w:w="0" w:type="dxa"/>
          </w:tblCellMar>
        </w:tblPrEx>
        <w:trPr>
          <w:trHeight w:val="360" w:hRule="atLeast"/>
        </w:trPr>
        <w:tc>
          <w:tcPr>
            <w:tcW w:w="607"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序号</w:t>
            </w:r>
          </w:p>
        </w:tc>
        <w:tc>
          <w:tcPr>
            <w:tcW w:w="968"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英文代码</w:t>
            </w:r>
          </w:p>
        </w:tc>
        <w:tc>
          <w:tcPr>
            <w:tcW w:w="1907"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释义</w:t>
            </w:r>
          </w:p>
        </w:tc>
        <w:tc>
          <w:tcPr>
            <w:tcW w:w="1516"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备注</w:t>
            </w:r>
          </w:p>
        </w:tc>
      </w:tr>
      <w:tr>
        <w:tblPrEx>
          <w:tblCellMar>
            <w:top w:w="0" w:type="dxa"/>
            <w:left w:w="0" w:type="dxa"/>
            <w:bottom w:w="0" w:type="dxa"/>
            <w:right w:w="0" w:type="dxa"/>
          </w:tblCellMar>
        </w:tblPrEx>
        <w:trPr>
          <w:trHeight w:val="360" w:hRule="atLeast"/>
        </w:trPr>
        <w:tc>
          <w:tcPr>
            <w:tcW w:w="6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w:t>
            </w:r>
          </w:p>
        </w:tc>
        <w:tc>
          <w:tcPr>
            <w:tcW w:w="9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epbparty_zxjcId</w:t>
            </w:r>
          </w:p>
        </w:tc>
        <w:tc>
          <w:tcPr>
            <w:tcW w:w="19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环保企业自行检测结果ID</w:t>
            </w:r>
          </w:p>
        </w:tc>
        <w:tc>
          <w:tcPr>
            <w:tcW w:w="151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环保企业自行监测结果唯一标识</w:t>
            </w:r>
          </w:p>
        </w:tc>
      </w:tr>
      <w:tr>
        <w:tblPrEx>
          <w:shd w:val="clear" w:color="auto" w:fill="auto"/>
          <w:tblCellMar>
            <w:top w:w="0" w:type="dxa"/>
            <w:left w:w="0" w:type="dxa"/>
            <w:bottom w:w="0" w:type="dxa"/>
            <w:right w:w="0" w:type="dxa"/>
          </w:tblCellMar>
        </w:tblPrEx>
        <w:trPr>
          <w:trHeight w:val="360" w:hRule="atLeast"/>
        </w:trPr>
        <w:tc>
          <w:tcPr>
            <w:tcW w:w="6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2</w:t>
            </w:r>
          </w:p>
        </w:tc>
        <w:tc>
          <w:tcPr>
            <w:tcW w:w="9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creditNo</w:t>
            </w:r>
          </w:p>
        </w:tc>
        <w:tc>
          <w:tcPr>
            <w:tcW w:w="19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企业ID/组织机构代码/统一社会信用代码</w:t>
            </w:r>
          </w:p>
        </w:tc>
        <w:tc>
          <w:tcPr>
            <w:tcW w:w="151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3</w:t>
            </w:r>
          </w:p>
        </w:tc>
        <w:tc>
          <w:tcPr>
            <w:tcW w:w="9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dealWay</w:t>
            </w:r>
          </w:p>
        </w:tc>
        <w:tc>
          <w:tcPr>
            <w:tcW w:w="19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污染物排放方式</w:t>
            </w:r>
          </w:p>
        </w:tc>
        <w:tc>
          <w:tcPr>
            <w:tcW w:w="151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4</w:t>
            </w:r>
          </w:p>
        </w:tc>
        <w:tc>
          <w:tcPr>
            <w:tcW w:w="9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dealWhere</w:t>
            </w:r>
          </w:p>
        </w:tc>
        <w:tc>
          <w:tcPr>
            <w:tcW w:w="19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排放方向</w:t>
            </w:r>
          </w:p>
        </w:tc>
        <w:tc>
          <w:tcPr>
            <w:tcW w:w="151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5</w:t>
            </w:r>
          </w:p>
        </w:tc>
        <w:tc>
          <w:tcPr>
            <w:tcW w:w="9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density</w:t>
            </w:r>
          </w:p>
        </w:tc>
        <w:tc>
          <w:tcPr>
            <w:tcW w:w="19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监测结果</w:t>
            </w:r>
          </w:p>
        </w:tc>
        <w:tc>
          <w:tcPr>
            <w:tcW w:w="151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6</w:t>
            </w:r>
          </w:p>
        </w:tc>
        <w:tc>
          <w:tcPr>
            <w:tcW w:w="9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eventResult</w:t>
            </w:r>
          </w:p>
        </w:tc>
        <w:tc>
          <w:tcPr>
            <w:tcW w:w="19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事件结果</w:t>
            </w:r>
          </w:p>
        </w:tc>
        <w:tc>
          <w:tcPr>
            <w:tcW w:w="151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7</w:t>
            </w:r>
          </w:p>
        </w:tc>
        <w:tc>
          <w:tcPr>
            <w:tcW w:w="9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monitorWay</w:t>
            </w:r>
          </w:p>
        </w:tc>
        <w:tc>
          <w:tcPr>
            <w:tcW w:w="19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监测方式</w:t>
            </w:r>
          </w:p>
        </w:tc>
        <w:tc>
          <w:tcPr>
            <w:tcW w:w="151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8</w:t>
            </w:r>
          </w:p>
        </w:tc>
        <w:tc>
          <w:tcPr>
            <w:tcW w:w="9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pname</w:t>
            </w:r>
          </w:p>
        </w:tc>
        <w:tc>
          <w:tcPr>
            <w:tcW w:w="19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企业名称</w:t>
            </w:r>
          </w:p>
        </w:tc>
        <w:tc>
          <w:tcPr>
            <w:tcW w:w="151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9</w:t>
            </w:r>
          </w:p>
        </w:tc>
        <w:tc>
          <w:tcPr>
            <w:tcW w:w="9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pollutant</w:t>
            </w:r>
          </w:p>
        </w:tc>
        <w:tc>
          <w:tcPr>
            <w:tcW w:w="19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监测指标/污染项目</w:t>
            </w:r>
          </w:p>
        </w:tc>
        <w:tc>
          <w:tcPr>
            <w:tcW w:w="151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10</w:t>
            </w:r>
          </w:p>
        </w:tc>
        <w:tc>
          <w:tcPr>
            <w:tcW w:w="9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sortTime</w:t>
            </w:r>
          </w:p>
        </w:tc>
        <w:tc>
          <w:tcPr>
            <w:tcW w:w="19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监测时间</w:t>
            </w:r>
          </w:p>
        </w:tc>
        <w:tc>
          <w:tcPr>
            <w:tcW w:w="151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11</w:t>
            </w:r>
          </w:p>
        </w:tc>
        <w:tc>
          <w:tcPr>
            <w:tcW w:w="9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standard</w:t>
            </w:r>
          </w:p>
        </w:tc>
        <w:tc>
          <w:tcPr>
            <w:tcW w:w="19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标准限值</w:t>
            </w:r>
          </w:p>
        </w:tc>
        <w:tc>
          <w:tcPr>
            <w:tcW w:w="151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12</w:t>
            </w:r>
          </w:p>
        </w:tc>
        <w:tc>
          <w:tcPr>
            <w:tcW w:w="9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station</w:t>
            </w:r>
          </w:p>
        </w:tc>
        <w:tc>
          <w:tcPr>
            <w:tcW w:w="19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监测点位名称</w:t>
            </w:r>
          </w:p>
        </w:tc>
        <w:tc>
          <w:tcPr>
            <w:tcW w:w="151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13</w:t>
            </w:r>
          </w:p>
        </w:tc>
        <w:tc>
          <w:tcPr>
            <w:tcW w:w="9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dataType</w:t>
            </w:r>
          </w:p>
        </w:tc>
        <w:tc>
          <w:tcPr>
            <w:tcW w:w="19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数据类型</w:t>
            </w:r>
          </w:p>
        </w:tc>
        <w:tc>
          <w:tcPr>
            <w:tcW w:w="151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14</w:t>
            </w:r>
          </w:p>
        </w:tc>
        <w:tc>
          <w:tcPr>
            <w:tcW w:w="9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ruleMainType</w:t>
            </w:r>
          </w:p>
        </w:tc>
        <w:tc>
          <w:tcPr>
            <w:tcW w:w="19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大类</w:t>
            </w:r>
          </w:p>
        </w:tc>
        <w:tc>
          <w:tcPr>
            <w:tcW w:w="151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15</w:t>
            </w:r>
          </w:p>
        </w:tc>
        <w:tc>
          <w:tcPr>
            <w:tcW w:w="9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ruleSubType</w:t>
            </w:r>
          </w:p>
        </w:tc>
        <w:tc>
          <w:tcPr>
            <w:tcW w:w="19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小类</w:t>
            </w:r>
          </w:p>
        </w:tc>
        <w:tc>
          <w:tcPr>
            <w:tcW w:w="151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shd w:val="clear" w:color="auto" w:fill="auto"/>
          <w:tblCellMar>
            <w:top w:w="0" w:type="dxa"/>
            <w:left w:w="0" w:type="dxa"/>
            <w:bottom w:w="0" w:type="dxa"/>
            <w:right w:w="0" w:type="dxa"/>
          </w:tblCellMar>
        </w:tblPrEx>
        <w:trPr>
          <w:trHeight w:val="360" w:hRule="atLeast"/>
        </w:trPr>
        <w:tc>
          <w:tcPr>
            <w:tcW w:w="6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16</w:t>
            </w:r>
          </w:p>
        </w:tc>
        <w:tc>
          <w:tcPr>
            <w:tcW w:w="9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signalDesc</w:t>
            </w:r>
          </w:p>
        </w:tc>
        <w:tc>
          <w:tcPr>
            <w:tcW w:w="19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信号描述</w:t>
            </w:r>
          </w:p>
        </w:tc>
        <w:tc>
          <w:tcPr>
            <w:tcW w:w="151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shd w:val="clear" w:color="auto" w:fill="auto"/>
          <w:tblCellMar>
            <w:top w:w="0" w:type="dxa"/>
            <w:left w:w="0" w:type="dxa"/>
            <w:bottom w:w="0" w:type="dxa"/>
            <w:right w:w="0" w:type="dxa"/>
          </w:tblCellMar>
        </w:tblPrEx>
        <w:trPr>
          <w:trHeight w:val="360" w:hRule="atLeast"/>
        </w:trPr>
        <w:tc>
          <w:tcPr>
            <w:tcW w:w="6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17</w:t>
            </w:r>
          </w:p>
        </w:tc>
        <w:tc>
          <w:tcPr>
            <w:tcW w:w="9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signalRating</w:t>
            </w:r>
          </w:p>
        </w:tc>
        <w:tc>
          <w:tcPr>
            <w:tcW w:w="19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信号等级</w:t>
            </w:r>
          </w:p>
        </w:tc>
        <w:tc>
          <w:tcPr>
            <w:tcW w:w="151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shd w:val="clear" w:color="auto" w:fill="auto"/>
          <w:tblCellMar>
            <w:top w:w="0" w:type="dxa"/>
            <w:left w:w="0" w:type="dxa"/>
            <w:bottom w:w="0" w:type="dxa"/>
            <w:right w:w="0" w:type="dxa"/>
          </w:tblCellMar>
        </w:tblPrEx>
        <w:trPr>
          <w:trHeight w:val="360" w:hRule="atLeast"/>
        </w:trPr>
        <w:tc>
          <w:tcPr>
            <w:tcW w:w="6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18</w:t>
            </w:r>
          </w:p>
        </w:tc>
        <w:tc>
          <w:tcPr>
            <w:tcW w:w="9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signalRuleNo</w:t>
            </w:r>
          </w:p>
        </w:tc>
        <w:tc>
          <w:tcPr>
            <w:tcW w:w="19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规则编码</w:t>
            </w:r>
          </w:p>
        </w:tc>
        <w:tc>
          <w:tcPr>
            <w:tcW w:w="151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19</w:t>
            </w:r>
          </w:p>
        </w:tc>
        <w:tc>
          <w:tcPr>
            <w:tcW w:w="9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signalRuleVersion</w:t>
            </w:r>
          </w:p>
        </w:tc>
        <w:tc>
          <w:tcPr>
            <w:tcW w:w="190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规则版本</w:t>
            </w:r>
          </w:p>
        </w:tc>
        <w:tc>
          <w:tcPr>
            <w:tcW w:w="151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bl>
    <w:p>
      <w:pPr>
        <w:spacing w:line="360" w:lineRule="auto"/>
        <w:rPr>
          <w:rFonts w:hint="eastAsia" w:ascii="宋体" w:hAnsi="宋体"/>
          <w:sz w:val="24"/>
          <w:szCs w:val="24"/>
        </w:rPr>
      </w:pPr>
    </w:p>
    <w:p>
      <w:pPr>
        <w:widowControl w:val="0"/>
        <w:numPr>
          <w:ilvl w:val="0"/>
          <w:numId w:val="0"/>
        </w:numPr>
        <w:jc w:val="both"/>
        <w:rPr>
          <w:rFonts w:hint="eastAsia"/>
          <w:lang w:val="en-US" w:eastAsia="zh-CN"/>
        </w:rPr>
      </w:pPr>
      <w:r>
        <w:rPr>
          <w:rFonts w:hint="eastAsia"/>
          <w:lang w:val="en-US" w:eastAsia="zh-CN"/>
        </w:rPr>
        <w:t>查询详情样例：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"code":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"epbparty_zxjc":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"creditNo": "911202255661268763",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"dataType": "epbparty_zxjc",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"dealWay": "集中排放",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"dealWhere": "排入环境空气",</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"density": "110.941",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"epbparty_zxjcId": "tl_5252b5c51cc2bcf64b4eae9919f2999e",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"eventResult": "正常",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"monitorWay":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"pname": "天津中玻北方新材料有限责任公司",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"pollutant": "氮氧化物",</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"sortTime": 1547046000000,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"standard": "500",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"station": "700t/d脱硫脱硝总排气筒"</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"ruleMainType": "</w:t>
      </w:r>
      <w:r>
        <w:rPr>
          <w:rFonts w:hint="eastAsia" w:ascii="微软雅黑" w:hAnsi="微软雅黑" w:eastAsia="微软雅黑" w:cs="微软雅黑"/>
          <w:color w:val="00B050"/>
          <w:sz w:val="18"/>
          <w:szCs w:val="18"/>
          <w:lang w:eastAsia="zh-CN"/>
        </w:rPr>
        <w:t>环保企业自行监控结果</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"ruleSubType": "</w:t>
      </w:r>
      <w:r>
        <w:rPr>
          <w:rFonts w:hint="eastAsia" w:ascii="微软雅黑" w:hAnsi="微软雅黑" w:eastAsia="微软雅黑" w:cs="微软雅黑"/>
          <w:color w:val="00B050"/>
          <w:sz w:val="18"/>
          <w:szCs w:val="18"/>
          <w:lang w:eastAsia="zh-CN"/>
        </w:rPr>
        <w:t>环保企业自行监控结果</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"signalDesc": "</w:t>
      </w:r>
      <w:r>
        <w:rPr>
          <w:rFonts w:hint="eastAsia" w:ascii="微软雅黑" w:hAnsi="微软雅黑" w:eastAsia="微软雅黑" w:cs="微软雅黑"/>
          <w:color w:val="00B050"/>
          <w:sz w:val="18"/>
          <w:szCs w:val="18"/>
          <w:lang w:val="en-US" w:eastAsia="zh-CN"/>
        </w:rPr>
        <w:t>环境企业自行监控</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"signalRating":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"signalRuleNo": "RU107V01X001583",</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sz w:val="18"/>
          <w:szCs w:val="18"/>
        </w:rPr>
        <w:t xml:space="preserve">      "signalRuleVersion": "V001"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"msg": "成功读取 1/1 条详细记录",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"searchSeconds": 0.007,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"totalCount":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8"/>
          <w:szCs w:val="2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微软雅黑" w:hAnsi="微软雅黑" w:eastAsia="微软雅黑" w:cs="微软雅黑"/>
          <w:color w:val="00B050"/>
          <w:kern w:val="0"/>
          <w:sz w:val="18"/>
          <w:szCs w:val="18"/>
          <w:lang w:val="en-US" w:eastAsia="zh-CN"/>
        </w:rPr>
      </w:pPr>
    </w:p>
    <w:p>
      <w:pPr>
        <w:widowControl w:val="0"/>
        <w:numPr>
          <w:ilvl w:val="0"/>
          <w:numId w:val="0"/>
        </w:numPr>
        <w:jc w:val="both"/>
        <w:rPr>
          <w:rFonts w:hint="eastAsia"/>
          <w:lang w:val="en-US" w:eastAsia="zh-CN"/>
        </w:rPr>
      </w:pPr>
    </w:p>
    <w:p>
      <w:pPr>
        <w:numPr>
          <w:ilvl w:val="0"/>
          <w:numId w:val="0"/>
        </w:numPr>
        <w:outlineLvl w:val="0"/>
        <w:rPr>
          <w:rFonts w:hint="eastAsia"/>
          <w:b/>
          <w:bCs/>
          <w:sz w:val="32"/>
          <w:szCs w:val="40"/>
          <w:lang w:val="en-US" w:eastAsia="zh-CN"/>
        </w:rPr>
      </w:pPr>
      <w:bookmarkStart w:id="55" w:name="_Toc4386"/>
      <w:r>
        <w:rPr>
          <w:rFonts w:hint="eastAsia"/>
          <w:b/>
          <w:bCs/>
          <w:sz w:val="32"/>
          <w:szCs w:val="40"/>
          <w:lang w:val="en-US" w:eastAsia="zh-CN"/>
        </w:rPr>
        <w:t>七、海关数据标准版</w:t>
      </w:r>
      <w:bookmarkEnd w:id="55"/>
    </w:p>
    <w:p>
      <w:pPr>
        <w:numPr>
          <w:ilvl w:val="0"/>
          <w:numId w:val="0"/>
        </w:numPr>
        <w:outlineLvl w:val="1"/>
        <w:rPr>
          <w:rFonts w:hint="eastAsia"/>
          <w:b/>
          <w:bCs/>
          <w:sz w:val="28"/>
          <w:szCs w:val="36"/>
          <w:lang w:val="en-US" w:eastAsia="zh-CN"/>
        </w:rPr>
      </w:pPr>
      <w:bookmarkStart w:id="56" w:name="_Toc28450"/>
      <w:r>
        <w:rPr>
          <w:rFonts w:hint="eastAsia"/>
          <w:b/>
          <w:bCs/>
          <w:sz w:val="28"/>
          <w:szCs w:val="36"/>
          <w:lang w:val="en-US" w:eastAsia="zh-CN"/>
        </w:rPr>
        <w:t>7.1、企业查询</w:t>
      </w:r>
      <w:bookmarkEnd w:id="56"/>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Fonts w:hint="eastAsia"/>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https://api.fahaicc.com/v2/query/custom?</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1632"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domain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ascii="宋体" w:hAnsi="宋体" w:cs="宋体"/>
                <w:szCs w:val="21"/>
                <w:lang w:val="en-US" w:eastAsia="zh-CN"/>
              </w:rPr>
            </w:pPr>
            <w:r>
              <w:rPr>
                <w:rFonts w:hint="eastAsia" w:ascii="宋体" w:hAnsi="宋体" w:cs="宋体"/>
                <w:szCs w:val="21"/>
                <w:lang w:val="en-US" w:eastAsia="zh-CN"/>
              </w:rPr>
              <w:t>领域代码,custom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authCode</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rt</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sign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01" w:type="dxa"/>
            <w:vAlign w:val="top"/>
          </w:tcPr>
          <w:p>
            <w:pPr>
              <w:jc w:val="center"/>
              <w:rPr>
                <w:rFonts w:hint="eastAsia" w:ascii="宋体" w:hAnsi="宋体" w:cs="宋体" w:eastAsiaTheme="minorEastAsia"/>
                <w:szCs w:val="21"/>
                <w:highlight w:val="none"/>
                <w:lang w:val="en-US" w:eastAsia="zh-CN"/>
              </w:rPr>
            </w:pPr>
            <w:r>
              <w:rPr>
                <w:rFonts w:hint="eastAsia" w:ascii="宋体" w:hAnsi="宋体" w:cs="宋体"/>
                <w:szCs w:val="21"/>
                <w:highlight w:val="none"/>
                <w:lang w:val="en-US" w:eastAsia="zh-CN"/>
              </w:rPr>
              <w:t>5</w:t>
            </w:r>
          </w:p>
        </w:tc>
        <w:tc>
          <w:tcPr>
            <w:tcW w:w="1809" w:type="dxa"/>
            <w:vAlign w:val="center"/>
          </w:tcPr>
          <w:p>
            <w:pPr>
              <w:rPr>
                <w:rFonts w:ascii="宋体" w:hAnsi="宋体" w:cs="宋体"/>
                <w:szCs w:val="21"/>
                <w:highlight w:val="none"/>
              </w:rPr>
            </w:pPr>
            <w:r>
              <w:rPr>
                <w:rFonts w:hint="eastAsia" w:ascii="宋体" w:hAnsi="宋体" w:cs="宋体"/>
                <w:szCs w:val="21"/>
                <w:highlight w:val="none"/>
                <w:lang w:val="en-US" w:eastAsia="zh-CN"/>
              </w:rPr>
              <w:t>args</w:t>
            </w:r>
          </w:p>
        </w:tc>
        <w:tc>
          <w:tcPr>
            <w:tcW w:w="1632" w:type="dxa"/>
            <w:vAlign w:val="center"/>
          </w:tcPr>
          <w:p>
            <w:pPr>
              <w:rPr>
                <w:rFonts w:ascii="宋体" w:hAnsi="宋体" w:cs="宋体"/>
                <w:szCs w:val="21"/>
                <w:highlight w:val="none"/>
              </w:rPr>
            </w:pPr>
            <w:r>
              <w:rPr>
                <w:rFonts w:hint="eastAsia" w:ascii="宋体" w:hAnsi="宋体" w:cs="宋体"/>
                <w:szCs w:val="21"/>
                <w:highlight w:val="none"/>
                <w:lang w:val="en-US" w:eastAsia="zh-CN"/>
              </w:rPr>
              <w:t>是</w:t>
            </w:r>
          </w:p>
        </w:tc>
        <w:tc>
          <w:tcPr>
            <w:tcW w:w="1375" w:type="dxa"/>
            <w:vAlign w:val="center"/>
          </w:tcPr>
          <w:p>
            <w:pPr>
              <w:rPr>
                <w:rFonts w:hint="eastAsia" w:ascii="宋体" w:hAnsi="宋体" w:cs="宋体" w:eastAsiaTheme="minorEastAsia"/>
                <w:szCs w:val="21"/>
                <w:highlight w:val="none"/>
                <w:lang w:val="en-US" w:eastAsia="zh-CN"/>
              </w:rPr>
            </w:pPr>
            <w:r>
              <w:rPr>
                <w:rFonts w:hint="eastAsia" w:ascii="宋体" w:hAnsi="宋体" w:cs="宋体"/>
                <w:szCs w:val="21"/>
                <w:highlight w:val="none"/>
                <w:lang w:val="en-US" w:eastAsia="zh-CN"/>
              </w:rPr>
              <w:t>json</w:t>
            </w:r>
          </w:p>
        </w:tc>
        <w:tc>
          <w:tcPr>
            <w:tcW w:w="2616" w:type="dxa"/>
            <w:vAlign w:val="center"/>
          </w:tcPr>
          <w:p>
            <w:pPr>
              <w:rPr>
                <w:rFonts w:hint="eastAsia" w:eastAsiaTheme="minorEastAsia"/>
                <w:highlight w:val="none"/>
                <w:lang w:val="en-US" w:eastAsia="zh-CN"/>
              </w:rPr>
            </w:pPr>
            <w:r>
              <w:rPr>
                <w:rFonts w:hint="eastAsia" w:ascii="宋体" w:hAnsi="宋体" w:cs="宋体"/>
                <w:szCs w:val="21"/>
                <w:highlight w:val="none"/>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tcPr>
          <w:p>
            <w:pPr>
              <w:jc w:val="center"/>
              <w:rPr>
                <w:rFonts w:ascii="宋体" w:hAnsi="宋体" w:cs="宋体"/>
                <w:b/>
                <w:szCs w:val="21"/>
              </w:rPr>
            </w:pPr>
            <w:r>
              <w:rPr>
                <w:rFonts w:hint="eastAsia" w:ascii="宋体" w:hAnsi="宋体" w:cs="宋体"/>
                <w:b/>
                <w:szCs w:val="21"/>
              </w:rPr>
              <w:t>英文</w:t>
            </w:r>
            <w:r>
              <w:rPr>
                <w:rFonts w:ascii="宋体" w:hAnsi="宋体" w:cs="宋体"/>
                <w:b/>
                <w:szCs w:val="21"/>
              </w:rPr>
              <w:t>代码</w:t>
            </w:r>
          </w:p>
        </w:tc>
        <w:tc>
          <w:tcPr>
            <w:tcW w:w="1632" w:type="dxa"/>
            <w:shd w:val="clear" w:color="auto" w:fill="BDD6EE" w:themeFill="accent1" w:themeFillTint="66"/>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keyword</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dataType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eastAsiaTheme="minorEastAsia"/>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pageno</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range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显示条数</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0" w:type="dxa"/>
          </w:tcPr>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例1：</w:t>
            </w:r>
            <w:r>
              <w:rPr>
                <w:rFonts w:hint="eastAsia" w:ascii="宋体" w:hAnsi="宋体"/>
                <w:sz w:val="24"/>
                <w:szCs w:val="24"/>
                <w:lang w:val="en-US" w:eastAsia="zh-CN"/>
              </w:rPr>
              <w:t>关键词查询举例说明，例如dataType值为custom_qy</w:t>
            </w:r>
          </w:p>
          <w:p>
            <w:pPr>
              <w:keepNext w:val="0"/>
              <w:keepLines w:val="0"/>
              <w:widowControl/>
              <w:suppressLineNumbers w:val="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https://api.fahaicc.com/v2/query/custom?authCode=授权码&amp;rt=1550741764766&amp;sign=28477b9bf7cc8ba159665077de7ad275&amp;args={"dataType":"custom_qy","keyword":"天津市圣思达XX公司","pageno":1,"range":10}</w:t>
            </w:r>
            <w:r>
              <w:rPr>
                <w:rFonts w:hint="eastAsia" w:ascii="微软雅黑" w:hAnsi="微软雅黑" w:eastAsia="微软雅黑" w:cs="微软雅黑"/>
                <w:color w:val="00B050"/>
                <w:sz w:val="20"/>
                <w:szCs w:val="20"/>
                <w:lang w:val="en-US" w:eastAsia="zh-CN"/>
              </w:rPr>
              <w:fldChar w:fldCharType="end"/>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关键词查询举例说明，dataType无值</w:t>
            </w:r>
          </w:p>
          <w:p>
            <w:pPr>
              <w:spacing w:beforeLines="0" w:afterLines="0"/>
              <w:jc w:val="left"/>
              <w:rPr>
                <w:rStyle w:val="13"/>
                <w:rFonts w:hint="eastAsia" w:ascii="微软雅黑" w:hAnsi="微软雅黑" w:eastAsia="微软雅黑" w:cs="微软雅黑"/>
                <w:color w:val="auto"/>
                <w:sz w:val="20"/>
                <w:szCs w:val="20"/>
                <w:highlight w:val="none"/>
                <w:u w:val="none"/>
                <w:shd w:val="clear" w:color="auto" w:fill="auto"/>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https://api.fahaicc.com/v2/query/custom?authCode=授权码&amp;rt=1550741764766&amp;sign=28477b9bf7cc8ba159665077de7ad275&amp;args={"keyword":"天津市圣思达XX公司","pageno":1,"range":10}</w:t>
            </w:r>
            <w:r>
              <w:rPr>
                <w:rFonts w:hint="eastAsia" w:ascii="微软雅黑" w:hAnsi="微软雅黑" w:eastAsia="微软雅黑" w:cs="微软雅黑"/>
                <w:color w:val="00B050"/>
                <w:sz w:val="20"/>
                <w:szCs w:val="20"/>
                <w:lang w:val="en-US" w:eastAsia="zh-CN"/>
              </w:rPr>
              <w:fldChar w:fldCharType="end"/>
            </w:r>
          </w:p>
        </w:tc>
      </w:tr>
    </w:tbl>
    <w:p>
      <w:pPr>
        <w:numPr>
          <w:ilvl w:val="0"/>
          <w:numId w:val="0"/>
        </w:numPr>
        <w:rPr>
          <w:rFonts w:hint="eastAsia"/>
          <w:lang w:val="en-US" w:eastAsia="zh-CN"/>
        </w:rPr>
      </w:pPr>
      <w:r>
        <w:rPr>
          <w:rFonts w:hint="eastAsia"/>
          <w:lang w:val="en-US" w:eastAsia="zh-CN"/>
        </w:rPr>
        <w:t>输出参数：</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ascii="宋体" w:hAnsi="宋体"/>
          <w:sz w:val="24"/>
          <w:szCs w:val="24"/>
        </w:rPr>
      </w:pPr>
      <w:r>
        <w:rPr>
          <w:rFonts w:hint="eastAsia" w:ascii="宋体" w:hAnsi="宋体"/>
          <w:sz w:val="24"/>
          <w:szCs w:val="24"/>
        </w:rPr>
        <w:t>具体字段说明：</w:t>
      </w:r>
    </w:p>
    <w:tbl>
      <w:tblPr>
        <w:tblStyle w:val="11"/>
        <w:tblW w:w="8223"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3"/>
        <w:gridCol w:w="18"/>
        <w:gridCol w:w="2122"/>
        <w:gridCol w:w="8"/>
        <w:gridCol w:w="2131"/>
        <w:gridCol w:w="3"/>
        <w:gridCol w:w="1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81"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1</w:t>
            </w:r>
          </w:p>
        </w:tc>
        <w:tc>
          <w:tcPr>
            <w:tcW w:w="2130" w:type="dxa"/>
            <w:gridSpan w:val="2"/>
          </w:tcPr>
          <w:p>
            <w:pPr>
              <w:rPr>
                <w:rFonts w:ascii="宋体" w:hAnsi="宋体" w:cs="宋体"/>
                <w:szCs w:val="21"/>
              </w:rPr>
            </w:pPr>
            <w:r>
              <w:rPr>
                <w:rFonts w:hint="eastAsia" w:ascii="宋体" w:hAnsi="宋体" w:cs="宋体"/>
                <w:szCs w:val="21"/>
              </w:rPr>
              <w:t>totalCount</w:t>
            </w:r>
          </w:p>
        </w:tc>
        <w:tc>
          <w:tcPr>
            <w:tcW w:w="2131" w:type="dxa"/>
          </w:tcPr>
          <w:p>
            <w:pPr>
              <w:rPr>
                <w:rFonts w:ascii="宋体" w:hAnsi="宋体" w:cs="宋体"/>
                <w:szCs w:val="21"/>
              </w:rPr>
            </w:pPr>
            <w:r>
              <w:rPr>
                <w:rFonts w:hint="eastAsia" w:ascii="宋体" w:hAnsi="宋体" w:cs="宋体"/>
                <w:szCs w:val="21"/>
              </w:rPr>
              <w:t>所有信息数量</w:t>
            </w:r>
          </w:p>
        </w:tc>
        <w:tc>
          <w:tcPr>
            <w:tcW w:w="1981" w:type="dxa"/>
            <w:gridSpan w:val="2"/>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2</w:t>
            </w:r>
          </w:p>
        </w:tc>
        <w:tc>
          <w:tcPr>
            <w:tcW w:w="2130" w:type="dxa"/>
            <w:gridSpan w:val="2"/>
          </w:tcPr>
          <w:p>
            <w:pPr>
              <w:rPr>
                <w:rFonts w:ascii="宋体" w:hAnsi="宋体" w:cs="宋体"/>
                <w:szCs w:val="21"/>
              </w:rPr>
            </w:pPr>
            <w:r>
              <w:rPr>
                <w:rFonts w:hint="eastAsia" w:ascii="宋体" w:hAnsi="宋体" w:cs="宋体"/>
                <w:szCs w:val="21"/>
              </w:rPr>
              <w:t>totalPageNum</w:t>
            </w:r>
          </w:p>
        </w:tc>
        <w:tc>
          <w:tcPr>
            <w:tcW w:w="2131" w:type="dxa"/>
          </w:tcPr>
          <w:p>
            <w:pPr>
              <w:rPr>
                <w:rFonts w:ascii="宋体" w:hAnsi="宋体" w:cs="宋体"/>
                <w:szCs w:val="21"/>
              </w:rPr>
            </w:pPr>
            <w:r>
              <w:rPr>
                <w:rFonts w:hint="eastAsia" w:ascii="宋体" w:hAnsi="宋体" w:cs="宋体"/>
                <w:szCs w:val="21"/>
              </w:rPr>
              <w:t>所有信息总页码数</w:t>
            </w:r>
          </w:p>
        </w:tc>
        <w:tc>
          <w:tcPr>
            <w:tcW w:w="1981" w:type="dxa"/>
            <w:gridSpan w:val="2"/>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3</w:t>
            </w:r>
          </w:p>
        </w:tc>
        <w:tc>
          <w:tcPr>
            <w:tcW w:w="2130" w:type="dxa"/>
            <w:gridSpan w:val="2"/>
          </w:tcPr>
          <w:p>
            <w:pPr>
              <w:rPr>
                <w:rFonts w:ascii="宋体" w:hAnsi="宋体" w:cs="宋体"/>
                <w:szCs w:val="21"/>
              </w:rPr>
            </w:pPr>
            <w:r>
              <w:rPr>
                <w:rFonts w:hint="eastAsia" w:ascii="宋体" w:hAnsi="宋体" w:cs="宋体"/>
                <w:szCs w:val="21"/>
              </w:rPr>
              <w:t>pageNo</w:t>
            </w:r>
          </w:p>
        </w:tc>
        <w:tc>
          <w:tcPr>
            <w:tcW w:w="2131" w:type="dxa"/>
          </w:tcPr>
          <w:p>
            <w:pPr>
              <w:rPr>
                <w:rFonts w:ascii="宋体" w:hAnsi="宋体" w:cs="宋体"/>
                <w:szCs w:val="21"/>
              </w:rPr>
            </w:pPr>
            <w:r>
              <w:rPr>
                <w:rFonts w:hint="eastAsia" w:ascii="宋体" w:hAnsi="宋体" w:cs="宋体"/>
                <w:szCs w:val="21"/>
              </w:rPr>
              <w:t>当前页码数</w:t>
            </w:r>
          </w:p>
        </w:tc>
        <w:tc>
          <w:tcPr>
            <w:tcW w:w="1981" w:type="dxa"/>
            <w:gridSpan w:val="2"/>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4</w:t>
            </w:r>
          </w:p>
        </w:tc>
        <w:tc>
          <w:tcPr>
            <w:tcW w:w="2130" w:type="dxa"/>
            <w:gridSpan w:val="2"/>
          </w:tcPr>
          <w:p>
            <w:pPr>
              <w:rPr>
                <w:rFonts w:ascii="宋体" w:hAnsi="宋体" w:cs="宋体"/>
                <w:szCs w:val="21"/>
              </w:rPr>
            </w:pPr>
            <w:r>
              <w:rPr>
                <w:rFonts w:hint="eastAsia" w:ascii="宋体" w:hAnsi="宋体" w:cs="宋体"/>
                <w:szCs w:val="21"/>
              </w:rPr>
              <w:t>range</w:t>
            </w:r>
          </w:p>
        </w:tc>
        <w:tc>
          <w:tcPr>
            <w:tcW w:w="2131" w:type="dxa"/>
          </w:tcPr>
          <w:p>
            <w:pPr>
              <w:rPr>
                <w:rFonts w:ascii="宋体" w:hAnsi="宋体" w:cs="宋体"/>
                <w:szCs w:val="21"/>
              </w:rPr>
            </w:pPr>
            <w:r>
              <w:rPr>
                <w:rFonts w:hint="eastAsia" w:ascii="宋体" w:hAnsi="宋体" w:cs="宋体"/>
                <w:szCs w:val="21"/>
              </w:rPr>
              <w:t>每页数量</w:t>
            </w:r>
          </w:p>
        </w:tc>
        <w:tc>
          <w:tcPr>
            <w:tcW w:w="1981" w:type="dxa"/>
            <w:gridSpan w:val="2"/>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vAlign w:val="top"/>
          </w:tcPr>
          <w:p>
            <w:pPr>
              <w:jc w:val="center"/>
              <w:rPr>
                <w:rFonts w:ascii="宋体" w:hAnsi="宋体" w:cs="宋体"/>
                <w:szCs w:val="21"/>
              </w:rPr>
            </w:pPr>
            <w:r>
              <w:rPr>
                <w:rFonts w:hint="eastAsia" w:ascii="宋体" w:hAnsi="宋体" w:cs="宋体"/>
                <w:szCs w:val="21"/>
              </w:rPr>
              <w:t>5</w:t>
            </w:r>
          </w:p>
        </w:tc>
        <w:tc>
          <w:tcPr>
            <w:tcW w:w="2130" w:type="dxa"/>
            <w:gridSpan w:val="2"/>
            <w:vAlign w:val="top"/>
          </w:tcPr>
          <w:p>
            <w:pPr>
              <w:rPr>
                <w:rFonts w:ascii="宋体" w:hAnsi="宋体" w:cs="宋体"/>
                <w:b/>
                <w:bCs/>
                <w:color w:val="FF0000"/>
                <w:szCs w:val="21"/>
              </w:rPr>
            </w:pPr>
            <w:r>
              <w:rPr>
                <w:rFonts w:hint="eastAsia" w:ascii="宋体" w:hAnsi="宋体" w:cs="宋体"/>
                <w:b/>
                <w:bCs/>
                <w:color w:val="FF0000"/>
                <w:szCs w:val="21"/>
                <w:lang w:val="en-US" w:eastAsia="zh-CN"/>
              </w:rPr>
              <w:t>all</w:t>
            </w:r>
            <w:r>
              <w:rPr>
                <w:rFonts w:hint="eastAsia" w:ascii="宋体" w:hAnsi="宋体" w:cs="宋体"/>
                <w:b/>
                <w:bCs/>
                <w:color w:val="FF0000"/>
                <w:szCs w:val="21"/>
              </w:rPr>
              <w:t>List</w:t>
            </w:r>
          </w:p>
        </w:tc>
        <w:tc>
          <w:tcPr>
            <w:tcW w:w="2131" w:type="dxa"/>
            <w:vAlign w:val="top"/>
          </w:tcPr>
          <w:p>
            <w:pPr>
              <w:rPr>
                <w:rFonts w:ascii="宋体" w:hAnsi="宋体" w:cs="宋体"/>
                <w:b/>
                <w:bCs/>
                <w:szCs w:val="21"/>
              </w:rPr>
            </w:pPr>
            <w:r>
              <w:rPr>
                <w:rFonts w:hint="eastAsia" w:ascii="宋体" w:hAnsi="宋体" w:cs="宋体"/>
                <w:color w:val="00B0F0"/>
                <w:szCs w:val="21"/>
              </w:rPr>
              <w:t>信息列表</w:t>
            </w:r>
          </w:p>
        </w:tc>
        <w:tc>
          <w:tcPr>
            <w:tcW w:w="1981" w:type="dxa"/>
            <w:gridSpan w:val="2"/>
            <w:vAlign w:val="top"/>
          </w:tcPr>
          <w:p>
            <w:pPr>
              <w:rPr>
                <w:rFonts w:ascii="宋体" w:hAnsi="宋体" w:cs="宋体"/>
                <w:szCs w:val="21"/>
              </w:rPr>
            </w:pPr>
            <w:r>
              <w:rPr>
                <w:rFonts w:hint="eastAsia" w:ascii="宋体" w:hAnsi="宋体"/>
                <w:sz w:val="24"/>
                <w:szCs w:val="24"/>
                <w:lang w:val="en-US" w:eastAsia="zh-CN"/>
              </w:rPr>
              <w:t>all</w:t>
            </w:r>
            <w:r>
              <w:rPr>
                <w:rFonts w:hint="eastAsia" w:ascii="宋体" w:hAnsi="宋体"/>
                <w:sz w:val="24"/>
                <w:szCs w:val="24"/>
              </w:rPr>
              <w:t>List</w:t>
            </w:r>
            <w:r>
              <w:rPr>
                <w:rFonts w:hint="eastAsia" w:ascii="宋体" w:hAnsi="宋体"/>
                <w:sz w:val="24"/>
                <w:szCs w:val="24"/>
                <w:lang w:val="en-US" w:eastAsia="zh-CN"/>
              </w:rPr>
              <w:t xml:space="preserve">/xxxxList </w:t>
            </w:r>
            <w:r>
              <w:rPr>
                <w:rFonts w:hint="eastAsia" w:ascii="宋体" w:hAnsi="宋体" w:cs="宋体"/>
                <w:color w:val="70AD47" w:themeColor="accent6"/>
                <w:szCs w:val="21"/>
                <w:lang w:val="en-US" w:eastAsia="zh-CN"/>
                <w14:textFill>
                  <w14:solidFill>
                    <w14:schemeClr w14:val="accent6"/>
                  </w14:solidFill>
                </w14:textFill>
              </w:rPr>
              <w:t>(当数据维度入参为多个维度,列表返回allList,当数据入参为单一维度展示维度代码+List,如cpwsList)</w:t>
            </w:r>
            <w:r>
              <w:rPr>
                <w:rFonts w:hint="eastAsia" w:ascii="宋体" w:hAnsi="宋体" w:cs="宋体"/>
                <w:szCs w:val="21"/>
              </w:rPr>
              <w:t>可能会有多条</w:t>
            </w:r>
            <w:r>
              <w:rPr>
                <w:rFonts w:hint="eastAsia" w:ascii="宋体" w:hAnsi="宋体" w:cs="宋体"/>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rPr>
            </w:pPr>
            <w:r>
              <w:rPr>
                <w:rFonts w:hint="eastAsia" w:ascii="宋体" w:hAnsi="宋体" w:cs="宋体"/>
                <w:color w:val="0070C0"/>
                <w:szCs w:val="21"/>
              </w:rPr>
              <w:t>海关</w:t>
            </w:r>
            <w:r>
              <w:rPr>
                <w:rFonts w:hint="eastAsia" w:ascii="宋体" w:hAnsi="宋体" w:cs="宋体"/>
                <w:color w:val="0070C0"/>
                <w:szCs w:val="21"/>
                <w:lang w:val="en-US" w:eastAsia="zh-CN"/>
              </w:rPr>
              <w:t>企业</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3" w:type="dxa"/>
            <w:vAlign w:val="top"/>
          </w:tcPr>
          <w:p>
            <w:pPr>
              <w:jc w:val="center"/>
              <w:rPr>
                <w:rFonts w:ascii="宋体" w:hAnsi="宋体" w:cs="宋体"/>
                <w:szCs w:val="21"/>
              </w:rPr>
            </w:pPr>
            <w:r>
              <w:rPr>
                <w:rFonts w:hint="eastAsia" w:ascii="宋体" w:hAnsi="宋体" w:cs="宋体"/>
                <w:szCs w:val="21"/>
              </w:rPr>
              <w:t>1</w:t>
            </w:r>
          </w:p>
        </w:tc>
        <w:tc>
          <w:tcPr>
            <w:tcW w:w="2140" w:type="dxa"/>
            <w:gridSpan w:val="2"/>
            <w:vAlign w:val="top"/>
          </w:tcPr>
          <w:p>
            <w:pPr>
              <w:rPr>
                <w:rFonts w:hint="eastAsia" w:ascii="宋体" w:hAnsi="宋体" w:cs="宋体"/>
                <w:szCs w:val="21"/>
              </w:rPr>
            </w:pPr>
            <w:r>
              <w:rPr>
                <w:rFonts w:hint="eastAsia" w:ascii="宋体" w:hAnsi="宋体" w:cs="宋体"/>
                <w:szCs w:val="21"/>
              </w:rPr>
              <w:t>custom_qyCount</w:t>
            </w:r>
          </w:p>
        </w:tc>
        <w:tc>
          <w:tcPr>
            <w:tcW w:w="2142" w:type="dxa"/>
            <w:gridSpan w:val="3"/>
            <w:vAlign w:val="top"/>
          </w:tcPr>
          <w:p>
            <w:pPr>
              <w:rPr>
                <w:rFonts w:ascii="宋体" w:hAnsi="宋体" w:cs="宋体"/>
                <w:b/>
                <w:bCs/>
                <w:szCs w:val="21"/>
              </w:rPr>
            </w:pPr>
            <w:r>
              <w:rPr>
                <w:rFonts w:hint="eastAsia" w:ascii="宋体" w:hAnsi="宋体" w:cs="宋体"/>
                <w:szCs w:val="21"/>
              </w:rPr>
              <w:t>信息数量</w:t>
            </w:r>
          </w:p>
        </w:tc>
        <w:tc>
          <w:tcPr>
            <w:tcW w:w="1978"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3" w:type="dxa"/>
            <w:vAlign w:val="top"/>
          </w:tcPr>
          <w:p>
            <w:pPr>
              <w:jc w:val="center"/>
              <w:rPr>
                <w:rFonts w:ascii="宋体" w:hAnsi="宋体" w:cs="宋体"/>
                <w:szCs w:val="21"/>
              </w:rPr>
            </w:pPr>
            <w:r>
              <w:rPr>
                <w:rFonts w:hint="eastAsia" w:ascii="宋体" w:hAnsi="宋体" w:cs="宋体"/>
                <w:szCs w:val="21"/>
              </w:rPr>
              <w:t>2</w:t>
            </w:r>
          </w:p>
        </w:tc>
        <w:tc>
          <w:tcPr>
            <w:tcW w:w="2140" w:type="dxa"/>
            <w:gridSpan w:val="2"/>
            <w:vAlign w:val="top"/>
          </w:tcPr>
          <w:p>
            <w:pPr>
              <w:rPr>
                <w:rFonts w:hint="eastAsia" w:ascii="宋体" w:hAnsi="宋体" w:cs="宋体"/>
                <w:szCs w:val="21"/>
              </w:rPr>
            </w:pPr>
            <w:r>
              <w:rPr>
                <w:rFonts w:hint="eastAsia" w:ascii="宋体" w:hAnsi="宋体" w:cs="宋体"/>
                <w:szCs w:val="21"/>
              </w:rPr>
              <w:t>custom_qyPageNum</w:t>
            </w:r>
          </w:p>
        </w:tc>
        <w:tc>
          <w:tcPr>
            <w:tcW w:w="2142" w:type="dxa"/>
            <w:gridSpan w:val="3"/>
            <w:vAlign w:val="top"/>
          </w:tcPr>
          <w:p>
            <w:pPr>
              <w:rPr>
                <w:rFonts w:ascii="宋体" w:hAnsi="宋体" w:cs="宋体"/>
                <w:b/>
                <w:bCs/>
                <w:szCs w:val="21"/>
              </w:rPr>
            </w:pPr>
            <w:r>
              <w:rPr>
                <w:rFonts w:hint="eastAsia" w:ascii="宋体" w:hAnsi="宋体" w:cs="宋体"/>
                <w:szCs w:val="21"/>
              </w:rPr>
              <w:t>信息总页码数</w:t>
            </w:r>
          </w:p>
        </w:tc>
        <w:tc>
          <w:tcPr>
            <w:tcW w:w="1978"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rPr>
            </w:pPr>
            <w:r>
              <w:rPr>
                <w:rFonts w:hint="eastAsia" w:ascii="宋体" w:hAnsi="宋体" w:cs="宋体"/>
                <w:color w:val="0070C0"/>
                <w:szCs w:val="21"/>
              </w:rPr>
              <w:t>海关</w:t>
            </w:r>
            <w:r>
              <w:rPr>
                <w:rFonts w:hint="eastAsia" w:ascii="宋体" w:hAnsi="宋体" w:cs="宋体"/>
                <w:color w:val="0070C0"/>
                <w:szCs w:val="21"/>
                <w:lang w:val="en-US" w:eastAsia="zh-CN"/>
              </w:rPr>
              <w:t>许可</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3" w:type="dxa"/>
            <w:vAlign w:val="top"/>
          </w:tcPr>
          <w:p>
            <w:pPr>
              <w:jc w:val="center"/>
              <w:rPr>
                <w:rFonts w:ascii="宋体" w:hAnsi="宋体" w:cs="宋体"/>
                <w:szCs w:val="21"/>
              </w:rPr>
            </w:pPr>
            <w:r>
              <w:rPr>
                <w:rFonts w:hint="eastAsia" w:ascii="宋体" w:hAnsi="宋体" w:cs="宋体"/>
                <w:szCs w:val="21"/>
              </w:rPr>
              <w:t>1</w:t>
            </w:r>
          </w:p>
        </w:tc>
        <w:tc>
          <w:tcPr>
            <w:tcW w:w="2140" w:type="dxa"/>
            <w:gridSpan w:val="2"/>
            <w:vAlign w:val="top"/>
          </w:tcPr>
          <w:p>
            <w:pPr>
              <w:rPr>
                <w:rFonts w:hint="eastAsia" w:ascii="宋体" w:hAnsi="宋体" w:cs="宋体"/>
                <w:szCs w:val="21"/>
              </w:rPr>
            </w:pPr>
            <w:r>
              <w:rPr>
                <w:rFonts w:hint="eastAsia" w:ascii="宋体" w:hAnsi="宋体" w:cs="宋体"/>
                <w:szCs w:val="21"/>
              </w:rPr>
              <w:t>custom_xukeCount</w:t>
            </w:r>
          </w:p>
        </w:tc>
        <w:tc>
          <w:tcPr>
            <w:tcW w:w="2142" w:type="dxa"/>
            <w:gridSpan w:val="3"/>
            <w:vAlign w:val="top"/>
          </w:tcPr>
          <w:p>
            <w:pPr>
              <w:rPr>
                <w:rFonts w:ascii="宋体" w:hAnsi="宋体" w:cs="宋体"/>
                <w:b/>
                <w:bCs/>
                <w:szCs w:val="21"/>
              </w:rPr>
            </w:pPr>
            <w:r>
              <w:rPr>
                <w:rFonts w:hint="eastAsia" w:ascii="宋体" w:hAnsi="宋体" w:cs="宋体"/>
                <w:szCs w:val="21"/>
              </w:rPr>
              <w:t>信息数量</w:t>
            </w:r>
          </w:p>
        </w:tc>
        <w:tc>
          <w:tcPr>
            <w:tcW w:w="1978"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3" w:type="dxa"/>
            <w:vAlign w:val="top"/>
          </w:tcPr>
          <w:p>
            <w:pPr>
              <w:jc w:val="center"/>
              <w:rPr>
                <w:rFonts w:ascii="宋体" w:hAnsi="宋体" w:cs="宋体"/>
                <w:szCs w:val="21"/>
              </w:rPr>
            </w:pPr>
            <w:r>
              <w:rPr>
                <w:rFonts w:hint="eastAsia" w:ascii="宋体" w:hAnsi="宋体" w:cs="宋体"/>
                <w:szCs w:val="21"/>
              </w:rPr>
              <w:t>2</w:t>
            </w:r>
          </w:p>
        </w:tc>
        <w:tc>
          <w:tcPr>
            <w:tcW w:w="2140" w:type="dxa"/>
            <w:gridSpan w:val="2"/>
            <w:vAlign w:val="top"/>
          </w:tcPr>
          <w:p>
            <w:pPr>
              <w:rPr>
                <w:rFonts w:hint="eastAsia" w:ascii="宋体" w:hAnsi="宋体" w:cs="宋体"/>
                <w:szCs w:val="21"/>
              </w:rPr>
            </w:pPr>
            <w:r>
              <w:rPr>
                <w:rFonts w:hint="eastAsia" w:ascii="宋体" w:hAnsi="宋体" w:cs="宋体"/>
                <w:szCs w:val="21"/>
              </w:rPr>
              <w:t>custom_xukePageNum</w:t>
            </w:r>
          </w:p>
        </w:tc>
        <w:tc>
          <w:tcPr>
            <w:tcW w:w="2142" w:type="dxa"/>
            <w:gridSpan w:val="3"/>
            <w:vAlign w:val="top"/>
          </w:tcPr>
          <w:p>
            <w:pPr>
              <w:rPr>
                <w:rFonts w:ascii="宋体" w:hAnsi="宋体" w:cs="宋体"/>
                <w:b/>
                <w:bCs/>
                <w:szCs w:val="21"/>
              </w:rPr>
            </w:pPr>
            <w:r>
              <w:rPr>
                <w:rFonts w:hint="eastAsia" w:ascii="宋体" w:hAnsi="宋体" w:cs="宋体"/>
                <w:szCs w:val="21"/>
              </w:rPr>
              <w:t>信息总页码数</w:t>
            </w:r>
          </w:p>
        </w:tc>
        <w:tc>
          <w:tcPr>
            <w:tcW w:w="1978"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rPr>
            </w:pPr>
            <w:r>
              <w:rPr>
                <w:rFonts w:hint="eastAsia" w:ascii="宋体" w:hAnsi="宋体" w:cs="宋体"/>
                <w:color w:val="0070C0"/>
                <w:szCs w:val="21"/>
              </w:rPr>
              <w:t>海关</w:t>
            </w:r>
            <w:r>
              <w:rPr>
                <w:rFonts w:hint="eastAsia" w:ascii="宋体" w:hAnsi="宋体" w:cs="宋体"/>
                <w:color w:val="0070C0"/>
                <w:szCs w:val="21"/>
                <w:lang w:val="en-US" w:eastAsia="zh-CN"/>
              </w:rPr>
              <w:t>信用</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3" w:type="dxa"/>
            <w:vAlign w:val="top"/>
          </w:tcPr>
          <w:p>
            <w:pPr>
              <w:jc w:val="center"/>
              <w:rPr>
                <w:rFonts w:ascii="宋体" w:hAnsi="宋体" w:cs="宋体"/>
                <w:szCs w:val="21"/>
              </w:rPr>
            </w:pPr>
            <w:r>
              <w:rPr>
                <w:rFonts w:hint="eastAsia" w:ascii="宋体" w:hAnsi="宋体" w:cs="宋体"/>
                <w:szCs w:val="21"/>
              </w:rPr>
              <w:t>1</w:t>
            </w:r>
          </w:p>
        </w:tc>
        <w:tc>
          <w:tcPr>
            <w:tcW w:w="2140" w:type="dxa"/>
            <w:gridSpan w:val="2"/>
            <w:vAlign w:val="top"/>
          </w:tcPr>
          <w:p>
            <w:pPr>
              <w:rPr>
                <w:rFonts w:hint="eastAsia" w:ascii="宋体" w:hAnsi="宋体" w:cs="宋体"/>
                <w:szCs w:val="21"/>
              </w:rPr>
            </w:pPr>
            <w:r>
              <w:rPr>
                <w:rFonts w:hint="eastAsia" w:ascii="宋体" w:hAnsi="宋体" w:cs="宋体"/>
                <w:szCs w:val="21"/>
              </w:rPr>
              <w:t>custom_creditCount</w:t>
            </w:r>
          </w:p>
        </w:tc>
        <w:tc>
          <w:tcPr>
            <w:tcW w:w="2142" w:type="dxa"/>
            <w:gridSpan w:val="3"/>
            <w:vAlign w:val="top"/>
          </w:tcPr>
          <w:p>
            <w:pPr>
              <w:rPr>
                <w:rFonts w:ascii="宋体" w:hAnsi="宋体" w:cs="宋体"/>
                <w:b/>
                <w:bCs/>
                <w:szCs w:val="21"/>
              </w:rPr>
            </w:pPr>
            <w:r>
              <w:rPr>
                <w:rFonts w:hint="eastAsia" w:ascii="宋体" w:hAnsi="宋体" w:cs="宋体"/>
                <w:szCs w:val="21"/>
              </w:rPr>
              <w:t>信息数量</w:t>
            </w:r>
          </w:p>
        </w:tc>
        <w:tc>
          <w:tcPr>
            <w:tcW w:w="1978"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3" w:type="dxa"/>
            <w:vAlign w:val="top"/>
          </w:tcPr>
          <w:p>
            <w:pPr>
              <w:jc w:val="center"/>
              <w:rPr>
                <w:rFonts w:ascii="宋体" w:hAnsi="宋体" w:cs="宋体"/>
                <w:szCs w:val="21"/>
              </w:rPr>
            </w:pPr>
            <w:r>
              <w:rPr>
                <w:rFonts w:hint="eastAsia" w:ascii="宋体" w:hAnsi="宋体" w:cs="宋体"/>
                <w:szCs w:val="21"/>
              </w:rPr>
              <w:t>2</w:t>
            </w:r>
          </w:p>
        </w:tc>
        <w:tc>
          <w:tcPr>
            <w:tcW w:w="2140" w:type="dxa"/>
            <w:gridSpan w:val="2"/>
            <w:vAlign w:val="top"/>
          </w:tcPr>
          <w:p>
            <w:pPr>
              <w:rPr>
                <w:rFonts w:hint="eastAsia" w:ascii="宋体" w:hAnsi="宋体" w:cs="宋体"/>
                <w:szCs w:val="21"/>
              </w:rPr>
            </w:pPr>
            <w:r>
              <w:rPr>
                <w:rFonts w:hint="eastAsia" w:ascii="宋体" w:hAnsi="宋体" w:cs="宋体"/>
                <w:szCs w:val="21"/>
              </w:rPr>
              <w:t>custom_creditPageNum</w:t>
            </w:r>
          </w:p>
        </w:tc>
        <w:tc>
          <w:tcPr>
            <w:tcW w:w="2142" w:type="dxa"/>
            <w:gridSpan w:val="3"/>
            <w:vAlign w:val="top"/>
          </w:tcPr>
          <w:p>
            <w:pPr>
              <w:rPr>
                <w:rFonts w:ascii="宋体" w:hAnsi="宋体" w:cs="宋体"/>
                <w:b/>
                <w:bCs/>
                <w:szCs w:val="21"/>
              </w:rPr>
            </w:pPr>
            <w:r>
              <w:rPr>
                <w:rFonts w:hint="eastAsia" w:ascii="宋体" w:hAnsi="宋体" w:cs="宋体"/>
                <w:szCs w:val="21"/>
              </w:rPr>
              <w:t>信息总页码数</w:t>
            </w:r>
          </w:p>
        </w:tc>
        <w:tc>
          <w:tcPr>
            <w:tcW w:w="1978"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rPr>
            </w:pPr>
            <w:r>
              <w:rPr>
                <w:rFonts w:hint="eastAsia" w:ascii="宋体" w:hAnsi="宋体" w:cs="宋体"/>
                <w:color w:val="0070C0"/>
                <w:szCs w:val="21"/>
              </w:rPr>
              <w:t>海关</w:t>
            </w:r>
            <w:r>
              <w:rPr>
                <w:rFonts w:hint="eastAsia" w:ascii="宋体" w:hAnsi="宋体" w:cs="宋体"/>
                <w:color w:val="0070C0"/>
                <w:szCs w:val="21"/>
                <w:lang w:val="en-US" w:eastAsia="zh-CN"/>
              </w:rPr>
              <w:t>处罚</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3" w:type="dxa"/>
            <w:vAlign w:val="top"/>
          </w:tcPr>
          <w:p>
            <w:pPr>
              <w:jc w:val="center"/>
              <w:rPr>
                <w:rFonts w:ascii="宋体" w:hAnsi="宋体" w:cs="宋体"/>
                <w:szCs w:val="21"/>
              </w:rPr>
            </w:pPr>
            <w:r>
              <w:rPr>
                <w:rFonts w:hint="eastAsia" w:ascii="宋体" w:hAnsi="宋体" w:cs="宋体"/>
                <w:szCs w:val="21"/>
              </w:rPr>
              <w:t>1</w:t>
            </w:r>
          </w:p>
        </w:tc>
        <w:tc>
          <w:tcPr>
            <w:tcW w:w="2140" w:type="dxa"/>
            <w:gridSpan w:val="2"/>
            <w:vAlign w:val="top"/>
          </w:tcPr>
          <w:p>
            <w:pPr>
              <w:rPr>
                <w:rFonts w:hint="eastAsia" w:ascii="宋体" w:hAnsi="宋体" w:cs="宋体"/>
                <w:szCs w:val="21"/>
              </w:rPr>
            </w:pPr>
            <w:r>
              <w:rPr>
                <w:rFonts w:hint="eastAsia" w:ascii="宋体" w:hAnsi="宋体" w:cs="宋体"/>
                <w:szCs w:val="21"/>
              </w:rPr>
              <w:t>custom_punishCount</w:t>
            </w:r>
          </w:p>
        </w:tc>
        <w:tc>
          <w:tcPr>
            <w:tcW w:w="2142" w:type="dxa"/>
            <w:gridSpan w:val="3"/>
            <w:vAlign w:val="top"/>
          </w:tcPr>
          <w:p>
            <w:pPr>
              <w:rPr>
                <w:rFonts w:ascii="宋体" w:hAnsi="宋体" w:cs="宋体"/>
                <w:b/>
                <w:bCs/>
                <w:szCs w:val="21"/>
              </w:rPr>
            </w:pPr>
            <w:r>
              <w:rPr>
                <w:rFonts w:hint="eastAsia" w:ascii="宋体" w:hAnsi="宋体" w:cs="宋体"/>
                <w:szCs w:val="21"/>
              </w:rPr>
              <w:t>信息数量</w:t>
            </w:r>
          </w:p>
        </w:tc>
        <w:tc>
          <w:tcPr>
            <w:tcW w:w="1978"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3" w:type="dxa"/>
            <w:vAlign w:val="top"/>
          </w:tcPr>
          <w:p>
            <w:pPr>
              <w:jc w:val="center"/>
              <w:rPr>
                <w:rFonts w:ascii="宋体" w:hAnsi="宋体" w:cs="宋体"/>
                <w:szCs w:val="21"/>
              </w:rPr>
            </w:pPr>
            <w:r>
              <w:rPr>
                <w:rFonts w:hint="eastAsia" w:ascii="宋体" w:hAnsi="宋体" w:cs="宋体"/>
                <w:szCs w:val="21"/>
              </w:rPr>
              <w:t>2</w:t>
            </w:r>
          </w:p>
        </w:tc>
        <w:tc>
          <w:tcPr>
            <w:tcW w:w="2140" w:type="dxa"/>
            <w:gridSpan w:val="2"/>
            <w:vAlign w:val="top"/>
          </w:tcPr>
          <w:p>
            <w:pPr>
              <w:rPr>
                <w:rFonts w:hint="eastAsia" w:ascii="宋体" w:hAnsi="宋体" w:cs="宋体"/>
                <w:szCs w:val="21"/>
              </w:rPr>
            </w:pPr>
            <w:r>
              <w:rPr>
                <w:rFonts w:hint="eastAsia" w:ascii="宋体" w:hAnsi="宋体" w:cs="宋体"/>
                <w:szCs w:val="21"/>
              </w:rPr>
              <w:t>custom_punishPageNum</w:t>
            </w:r>
          </w:p>
        </w:tc>
        <w:tc>
          <w:tcPr>
            <w:tcW w:w="2142" w:type="dxa"/>
            <w:gridSpan w:val="3"/>
            <w:vAlign w:val="top"/>
          </w:tcPr>
          <w:p>
            <w:pPr>
              <w:rPr>
                <w:rFonts w:ascii="宋体" w:hAnsi="宋体" w:cs="宋体"/>
                <w:b/>
                <w:bCs/>
                <w:szCs w:val="21"/>
              </w:rPr>
            </w:pPr>
            <w:r>
              <w:rPr>
                <w:rFonts w:hint="eastAsia" w:ascii="宋体" w:hAnsi="宋体" w:cs="宋体"/>
                <w:szCs w:val="21"/>
              </w:rPr>
              <w:t>信息总页码数</w:t>
            </w:r>
          </w:p>
        </w:tc>
        <w:tc>
          <w:tcPr>
            <w:tcW w:w="1978" w:type="dxa"/>
            <w:vAlign w:val="top"/>
          </w:tcPr>
          <w:p>
            <w:pPr>
              <w:rPr>
                <w:rFonts w:ascii="宋体" w:hAnsi="宋体" w:cs="宋体"/>
                <w:szCs w:val="21"/>
              </w:rPr>
            </w:pPr>
          </w:p>
        </w:tc>
      </w:tr>
    </w:tbl>
    <w:p>
      <w:pPr>
        <w:widowControl w:val="0"/>
        <w:numPr>
          <w:ilvl w:val="0"/>
          <w:numId w:val="0"/>
        </w:numPr>
        <w:jc w:val="both"/>
        <w:rPr>
          <w:rFonts w:hint="eastAsia"/>
          <w:lang w:val="en-US" w:eastAsia="zh-CN"/>
        </w:rPr>
      </w:pP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198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4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7" w:type="dxa"/>
            <w:gridSpan w:val="4"/>
          </w:tcPr>
          <w:p>
            <w:pPr>
              <w:rPr>
                <w:rFonts w:ascii="宋体" w:hAnsi="宋体" w:cs="宋体"/>
                <w:color w:val="00B0F0"/>
                <w:szCs w:val="21"/>
              </w:rPr>
            </w:pPr>
            <w:r>
              <w:rPr>
                <w:rFonts w:hint="eastAsia" w:ascii="宋体" w:hAnsi="宋体"/>
                <w:sz w:val="24"/>
                <w:szCs w:val="24"/>
              </w:rPr>
              <w:t>allList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color w:val="70AD47" w:themeColor="accent6"/>
                <w:szCs w:val="21"/>
                <w14:textFill>
                  <w14:solidFill>
                    <w14:schemeClr w14:val="accent6"/>
                  </w14:solidFill>
                </w14:textFill>
              </w:rPr>
              <w:t>entryId</w:t>
            </w:r>
          </w:p>
        </w:tc>
        <w:tc>
          <w:tcPr>
            <w:tcW w:w="1985" w:type="dxa"/>
          </w:tcPr>
          <w:p>
            <w:pPr>
              <w:rPr>
                <w:rFonts w:ascii="宋体" w:hAnsi="宋体" w:cs="宋体"/>
                <w:szCs w:val="21"/>
              </w:rPr>
            </w:pPr>
            <w:r>
              <w:rPr>
                <w:rFonts w:hint="eastAsia" w:ascii="宋体" w:hAnsi="宋体" w:cs="宋体"/>
                <w:szCs w:val="21"/>
              </w:rPr>
              <w:t>id</w:t>
            </w:r>
          </w:p>
        </w:tc>
        <w:tc>
          <w:tcPr>
            <w:tcW w:w="2141" w:type="dxa"/>
          </w:tcPr>
          <w:p>
            <w:pPr>
              <w:rPr>
                <w:rFonts w:ascii="宋体" w:hAnsi="宋体" w:cs="宋体"/>
                <w:szCs w:val="21"/>
              </w:rPr>
            </w:pPr>
            <w:r>
              <w:rPr>
                <w:rFonts w:hint="eastAsia" w:ascii="宋体" w:hAnsi="宋体" w:cs="宋体"/>
                <w:color w:val="00B0F0"/>
                <w:szCs w:val="21"/>
              </w:rPr>
              <w:t>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shd w:val="clear" w:color="050000" w:fill="auto"/>
              </w:rPr>
              <w:t>body</w:t>
            </w:r>
          </w:p>
        </w:tc>
        <w:tc>
          <w:tcPr>
            <w:tcW w:w="1985" w:type="dxa"/>
          </w:tcPr>
          <w:p>
            <w:pPr>
              <w:rPr>
                <w:rFonts w:ascii="宋体" w:hAnsi="宋体" w:cs="宋体"/>
                <w:szCs w:val="21"/>
              </w:rPr>
            </w:pPr>
            <w:r>
              <w:rPr>
                <w:rFonts w:hint="eastAsia" w:ascii="宋体" w:hAnsi="宋体" w:cs="宋体"/>
                <w:szCs w:val="21"/>
              </w:rPr>
              <w:t>内容概要</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shd w:val="clear" w:color="050000" w:fill="auto"/>
              </w:rPr>
              <w:t>title</w:t>
            </w:r>
          </w:p>
        </w:tc>
        <w:tc>
          <w:tcPr>
            <w:tcW w:w="1985" w:type="dxa"/>
          </w:tcPr>
          <w:p>
            <w:pPr>
              <w:rPr>
                <w:rFonts w:ascii="宋体" w:hAnsi="宋体" w:cs="宋体"/>
                <w:szCs w:val="21"/>
              </w:rPr>
            </w:pPr>
            <w:r>
              <w:rPr>
                <w:rFonts w:hint="eastAsia" w:ascii="宋体" w:hAnsi="宋体" w:cs="宋体"/>
                <w:szCs w:val="21"/>
              </w:rPr>
              <w:t>标题</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sortTime</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szCs w:val="21"/>
              </w:rPr>
            </w:pPr>
            <w:r>
              <w:rPr>
                <w:rFonts w:hint="eastAsia" w:ascii="宋体" w:hAnsi="宋体" w:cs="宋体"/>
                <w:szCs w:val="21"/>
              </w:rPr>
              <w:t>sortTimeString</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6</w:t>
            </w:r>
          </w:p>
        </w:tc>
        <w:tc>
          <w:tcPr>
            <w:tcW w:w="2130" w:type="dxa"/>
          </w:tcPr>
          <w:p>
            <w:pPr>
              <w:rPr>
                <w:rFonts w:ascii="宋体" w:hAnsi="宋体" w:cs="宋体"/>
                <w:szCs w:val="21"/>
              </w:rPr>
            </w:pPr>
            <w:r>
              <w:rPr>
                <w:rFonts w:hint="eastAsia" w:ascii="宋体" w:hAnsi="宋体" w:cs="宋体"/>
                <w:szCs w:val="21"/>
                <w:shd w:val="clear" w:color="050000" w:fill="auto"/>
              </w:rPr>
              <w:t>dataType</w:t>
            </w:r>
          </w:p>
        </w:tc>
        <w:tc>
          <w:tcPr>
            <w:tcW w:w="1985" w:type="dxa"/>
          </w:tcPr>
          <w:p>
            <w:pPr>
              <w:rPr>
                <w:rFonts w:ascii="宋体" w:hAnsi="宋体" w:cs="宋体"/>
                <w:szCs w:val="21"/>
              </w:rPr>
            </w:pPr>
            <w:r>
              <w:rPr>
                <w:rFonts w:hint="eastAsia" w:ascii="宋体" w:hAnsi="宋体" w:cs="宋体"/>
                <w:szCs w:val="21"/>
              </w:rPr>
              <w:t>数据类型</w:t>
            </w:r>
          </w:p>
        </w:tc>
        <w:tc>
          <w:tcPr>
            <w:tcW w:w="2141" w:type="dxa"/>
          </w:tcPr>
          <w:p>
            <w:pPr>
              <w:rPr>
                <w:rFonts w:ascii="宋体" w:hAnsi="宋体" w:cs="宋体"/>
                <w:szCs w:val="21"/>
              </w:rPr>
            </w:pPr>
          </w:p>
        </w:tc>
      </w:tr>
    </w:tbl>
    <w:p>
      <w:pPr>
        <w:numPr>
          <w:ilvl w:val="0"/>
          <w:numId w:val="0"/>
        </w:numPr>
        <w:rPr>
          <w:rFonts w:hint="eastAsia"/>
          <w:lang w:val="en-US" w:eastAsia="zh-CN"/>
        </w:rPr>
      </w:pPr>
      <w:r>
        <w:rPr>
          <w:rFonts w:hint="eastAsia"/>
          <w:lang w:val="en-US" w:eastAsia="zh-CN"/>
        </w:rPr>
        <w:t>查询列表样例：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"allList":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"{authority=, cf...",</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"custom_punish",</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"AWNw7OIVM1KN5ud-snN5@cG5hbWU6ZXhpc3Rz",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32852188800000,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"3011年01月18日",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"绥芬河市宏丰进出口有限责任公司"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"{authority=天津关区...",</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"custom_credit",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"AWM4NhaWG1Ni0YFNPmqM@cG5hbWU6ZXhpc3Rz",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4470220800000,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"2111年08月29日",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"天津市圣思达电子有限公司"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"{bgyxq=2015年07月...",</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"custom_qy",</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"AWM4ObqXG1Ni0YFNPuf4@cG5hbWU6ZXhpc3Rz",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4470220800000,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"天津市圣思达电子有限公司"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"标题：中华人民共和国呼和浩持海...",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"custom_xuke",</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"tl_5c9317202868f849c2c982d3b17082aa@cG5hbWU6ZXhpc3Rz",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1575648000000,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"2019年12月07日",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"中华人民共和国呼和浩特海关经营海关监管作业场所企业注册登记证书（呼关所字第130092号）"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"custom_creditCount":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"custom_creditPageNum":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"custom_punishCount":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"custom_punishPageNum":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"custom_qyCount":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"custom_qyPageNum":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"custom_xukeCount":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"custom_xukePageNum":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"成功返回",</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"pageNo":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"range": 10,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0.07,</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w:t>
      </w:r>
      <w:r>
        <w:rPr>
          <w:rFonts w:hint="eastAsia" w:ascii="微软雅黑" w:hAnsi="微软雅黑" w:eastAsia="微软雅黑" w:cs="微软雅黑"/>
          <w:color w:val="00B050"/>
          <w:sz w:val="18"/>
          <w:szCs w:val="18"/>
          <w:lang w:val="en-US" w:eastAsia="zh-CN"/>
        </w:rPr>
        <w:t>8</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lang w:eastAsia="zh-CN"/>
        </w:rPr>
      </w:pPr>
      <w:r>
        <w:rPr>
          <w:rFonts w:hint="eastAsia" w:ascii="微软雅黑" w:hAnsi="微软雅黑" w:eastAsia="微软雅黑" w:cs="微软雅黑"/>
          <w:color w:val="00B050"/>
          <w:sz w:val="18"/>
          <w:szCs w:val="18"/>
        </w:rPr>
        <w:t xml:space="preserve">  "totalPageNum": </w:t>
      </w:r>
      <w:r>
        <w:rPr>
          <w:rFonts w:hint="eastAsia" w:ascii="微软雅黑" w:hAnsi="微软雅黑" w:eastAsia="微软雅黑" w:cs="微软雅黑"/>
          <w:color w:val="00B050"/>
          <w:sz w:val="18"/>
          <w:szCs w:val="18"/>
          <w:lang w:val="en-US" w:eastAsia="zh-CN"/>
        </w:rPr>
        <w:t>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numPr>
          <w:ilvl w:val="0"/>
          <w:numId w:val="0"/>
        </w:numPr>
        <w:rPr>
          <w:rFonts w:hint="eastAsia"/>
          <w:lang w:val="en-US" w:eastAsia="zh-CN"/>
        </w:rPr>
      </w:pPr>
    </w:p>
    <w:p>
      <w:pPr>
        <w:numPr>
          <w:ilvl w:val="0"/>
          <w:numId w:val="0"/>
        </w:numPr>
        <w:outlineLvl w:val="1"/>
        <w:rPr>
          <w:rFonts w:hint="eastAsia"/>
          <w:b/>
          <w:bCs/>
          <w:sz w:val="28"/>
          <w:szCs w:val="36"/>
          <w:lang w:val="en-US" w:eastAsia="zh-CN"/>
        </w:rPr>
      </w:pPr>
      <w:bookmarkStart w:id="57" w:name="_Toc19207"/>
      <w:r>
        <w:rPr>
          <w:rFonts w:hint="eastAsia"/>
          <w:b/>
          <w:bCs/>
          <w:sz w:val="28"/>
          <w:szCs w:val="36"/>
          <w:lang w:val="en-US" w:eastAsia="zh-CN"/>
        </w:rPr>
        <w:t>7.2、详情查询</w:t>
      </w:r>
      <w:bookmarkEnd w:id="57"/>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https://api.fahaicc.com/v2/entry/{dimension}?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spacing w:line="360" w:lineRule="auto"/>
        <w:rPr>
          <w:rFonts w:hint="eastAsia" w:ascii="宋体" w:hAnsi="宋体" w:eastAsia="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输入参数：</w:t>
      </w:r>
    </w:p>
    <w:tbl>
      <w:tblPr>
        <w:tblStyle w:val="11"/>
        <w:tblW w:w="811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800"/>
        <w:gridCol w:w="1485"/>
        <w:gridCol w:w="165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2"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0"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参数名</w:t>
            </w:r>
          </w:p>
        </w:tc>
        <w:tc>
          <w:tcPr>
            <w:tcW w:w="148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是否必填</w:t>
            </w:r>
          </w:p>
        </w:tc>
        <w:tc>
          <w:tcPr>
            <w:tcW w:w="1650" w:type="dxa"/>
            <w:shd w:val="clear" w:color="auto" w:fill="BDD6EE" w:themeFill="accent1" w:themeFillTint="66"/>
            <w:vAlign w:val="top"/>
          </w:tcPr>
          <w:p>
            <w:pPr>
              <w:jc w:val="center"/>
              <w:rPr>
                <w:rFonts w:hint="eastAsia" w:eastAsia="宋体"/>
                <w:lang w:val="en-US" w:eastAsia="zh-CN"/>
              </w:rPr>
            </w:pPr>
            <w:r>
              <w:rPr>
                <w:rFonts w:hint="eastAsia" w:ascii="宋体" w:hAnsi="宋体" w:cs="宋体"/>
                <w:b/>
                <w:szCs w:val="21"/>
                <w:lang w:val="en-US" w:eastAsia="zh-CN"/>
              </w:rPr>
              <w:t>类型</w:t>
            </w:r>
          </w:p>
        </w:tc>
        <w:tc>
          <w:tcPr>
            <w:tcW w:w="196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1</w:t>
            </w:r>
          </w:p>
        </w:tc>
        <w:tc>
          <w:tcPr>
            <w:tcW w:w="1800" w:type="dxa"/>
            <w:vAlign w:val="center"/>
          </w:tcPr>
          <w:p>
            <w:pPr>
              <w:rPr>
                <w:rFonts w:ascii="宋体" w:hAnsi="宋体" w:cs="宋体"/>
                <w:szCs w:val="21"/>
                <w:lang w:val="en-US"/>
              </w:rPr>
            </w:pPr>
            <w:r>
              <w:rPr>
                <w:rFonts w:hint="eastAsia" w:ascii="宋体" w:hAnsi="宋体" w:cs="宋体"/>
                <w:szCs w:val="21"/>
                <w:lang w:val="en-US" w:eastAsia="zh-CN"/>
              </w:rPr>
              <w:t>dimension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2</w:t>
            </w:r>
          </w:p>
        </w:tc>
        <w:tc>
          <w:tcPr>
            <w:tcW w:w="1800" w:type="dxa"/>
            <w:vAlign w:val="center"/>
          </w:tcPr>
          <w:p>
            <w:pPr>
              <w:rPr>
                <w:rFonts w:ascii="宋体" w:hAnsi="宋体" w:cs="宋体"/>
                <w:szCs w:val="21"/>
              </w:rPr>
            </w:pPr>
            <w:r>
              <w:rPr>
                <w:rFonts w:hint="eastAsia" w:ascii="宋体" w:hAnsi="宋体" w:cs="宋体"/>
                <w:szCs w:val="21"/>
                <w:lang w:val="en-US" w:eastAsia="zh-CN"/>
              </w:rPr>
              <w:t>authCode</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3</w:t>
            </w:r>
          </w:p>
        </w:tc>
        <w:tc>
          <w:tcPr>
            <w:tcW w:w="1800" w:type="dxa"/>
            <w:vAlign w:val="center"/>
          </w:tcPr>
          <w:p>
            <w:pPr>
              <w:rPr>
                <w:rFonts w:ascii="宋体" w:hAnsi="宋体" w:cs="宋体"/>
                <w:szCs w:val="21"/>
              </w:rPr>
            </w:pPr>
            <w:r>
              <w:rPr>
                <w:rFonts w:hint="eastAsia" w:ascii="宋体" w:hAnsi="宋体" w:cs="宋体"/>
                <w:szCs w:val="21"/>
                <w:lang w:val="en-US" w:eastAsia="zh-CN"/>
              </w:rPr>
              <w:t>rt</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4</w:t>
            </w:r>
          </w:p>
        </w:tc>
        <w:tc>
          <w:tcPr>
            <w:tcW w:w="1800" w:type="dxa"/>
            <w:vAlign w:val="center"/>
          </w:tcPr>
          <w:p>
            <w:pPr>
              <w:rPr>
                <w:rFonts w:ascii="宋体" w:hAnsi="宋体" w:cs="宋体"/>
                <w:szCs w:val="21"/>
              </w:rPr>
            </w:pPr>
            <w:r>
              <w:rPr>
                <w:rFonts w:hint="eastAsia" w:ascii="宋体" w:hAnsi="宋体" w:cs="宋体"/>
                <w:szCs w:val="21"/>
                <w:lang w:val="en-US" w:eastAsia="zh-CN"/>
              </w:rPr>
              <w:t>sign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2"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5</w:t>
            </w:r>
          </w:p>
        </w:tc>
        <w:tc>
          <w:tcPr>
            <w:tcW w:w="1800"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id</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pPr>
              <w:rPr>
                <w:rFonts w:hint="eastAsia" w:eastAsia="宋体"/>
                <w:lang w:val="en-US" w:eastAsia="zh-CN"/>
              </w:rPr>
            </w:pPr>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从query查询的具体entryId</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05" w:type="dxa"/>
          </w:tcPr>
          <w:p>
            <w:pPr>
              <w:spacing w:line="360" w:lineRule="auto"/>
              <w:ind w:firstLine="480" w:firstLineChars="200"/>
              <w:rPr>
                <w:rFonts w:ascii="宋体" w:hAnsi="宋体"/>
                <w:sz w:val="24"/>
                <w:szCs w:val="24"/>
              </w:rPr>
            </w:pPr>
            <w:r>
              <w:rPr>
                <w:rFonts w:hint="eastAsia" w:ascii="宋体" w:hAnsi="宋体"/>
                <w:sz w:val="24"/>
                <w:szCs w:val="24"/>
              </w:rPr>
              <w:t>例1：查询</w:t>
            </w:r>
            <w:r>
              <w:rPr>
                <w:rFonts w:hint="eastAsia" w:ascii="宋体" w:hAnsi="宋体"/>
                <w:sz w:val="24"/>
                <w:szCs w:val="24"/>
                <w:lang w:val="en-US" w:eastAsia="zh-CN"/>
              </w:rPr>
              <w:t>海关企业详情</w:t>
            </w:r>
            <w:r>
              <w:rPr>
                <w:rFonts w:hint="eastAsia" w:ascii="宋体" w:hAnsi="宋体"/>
                <w:sz w:val="24"/>
                <w:szCs w:val="24"/>
              </w:rPr>
              <w:t>。</w:t>
            </w:r>
          </w:p>
          <w:p>
            <w:pPr>
              <w:spacing w:beforeLines="0" w:afterLines="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https://api.fahaicc.com/v2/entry/custom_qy?authCode=授权码</w:t>
            </w:r>
            <w:r>
              <w:rPr>
                <w:rFonts w:hint="eastAsia" w:ascii="微软雅黑" w:hAnsi="微软雅黑" w:eastAsia="微软雅黑" w:cs="微软雅黑"/>
                <w:color w:val="00B050"/>
                <w:sz w:val="20"/>
                <w:szCs w:val="20"/>
                <w:lang w:val="en-US" w:eastAsia="zh-CN"/>
              </w:rPr>
              <w:t>&amp;rt=1550742339801&amp;sign=c3c21e5983436f13570427ed12c&amp;id=AWOGdlddM1KN5ud-tfQW</w:t>
            </w:r>
          </w:p>
        </w:tc>
      </w:tr>
    </w:tbl>
    <w:p>
      <w:pPr>
        <w:numPr>
          <w:ilvl w:val="0"/>
          <w:numId w:val="0"/>
        </w:numPr>
        <w:rPr>
          <w:rFonts w:hint="eastAsia"/>
          <w:lang w:val="en-US" w:eastAsia="zh-CN"/>
        </w:rPr>
      </w:pPr>
    </w:p>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code</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返回code “s：成功；e：失败”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msg</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totalCount</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searchSeconds</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float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访问耗时（秒）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XXXX</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json</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对应维度详情集合</w:t>
            </w:r>
          </w:p>
        </w:tc>
      </w:tr>
    </w:tbl>
    <w:p>
      <w:pPr>
        <w:spacing w:line="360" w:lineRule="auto"/>
        <w:outlineLvl w:val="2"/>
        <w:rPr>
          <w:rFonts w:hint="eastAsia" w:ascii="宋体" w:hAnsi="宋体"/>
          <w:b/>
          <w:bCs/>
          <w:sz w:val="24"/>
          <w:szCs w:val="24"/>
          <w:lang w:val="en-US" w:eastAsia="zh-CN"/>
        </w:rPr>
      </w:pPr>
      <w:bookmarkStart w:id="58" w:name="_Toc15325"/>
      <w:r>
        <w:rPr>
          <w:rFonts w:hint="eastAsia" w:ascii="宋体" w:hAnsi="宋体"/>
          <w:b/>
          <w:bCs/>
          <w:sz w:val="24"/>
          <w:szCs w:val="24"/>
          <w:lang w:val="en-US" w:eastAsia="zh-CN"/>
        </w:rPr>
        <w:t>7.2.1海关企业</w:t>
      </w:r>
      <w:bookmarkEnd w:id="58"/>
    </w:p>
    <w:p>
      <w:pPr>
        <w:spacing w:line="360" w:lineRule="auto"/>
        <w:rPr>
          <w:rFonts w:hint="eastAsia" w:ascii="宋体" w:hAnsi="宋体"/>
          <w:sz w:val="24"/>
          <w:szCs w:val="24"/>
        </w:rPr>
      </w:pPr>
      <w:r>
        <w:rPr>
          <w:rFonts w:hint="eastAsia" w:ascii="宋体" w:hAnsi="宋体"/>
          <w:sz w:val="24"/>
          <w:szCs w:val="24"/>
        </w:rPr>
        <w:t>custom_qy返回的字段说明:</w:t>
      </w:r>
    </w:p>
    <w:tbl>
      <w:tblPr>
        <w:tblStyle w:val="10"/>
        <w:tblW w:w="8168" w:type="dxa"/>
        <w:tblInd w:w="177" w:type="dxa"/>
        <w:tblLayout w:type="fixed"/>
        <w:tblCellMar>
          <w:top w:w="0" w:type="dxa"/>
          <w:left w:w="108" w:type="dxa"/>
          <w:bottom w:w="0" w:type="dxa"/>
          <w:right w:w="108" w:type="dxa"/>
        </w:tblCellMar>
      </w:tblPr>
      <w:tblGrid>
        <w:gridCol w:w="1113"/>
        <w:gridCol w:w="1942"/>
        <w:gridCol w:w="2650"/>
        <w:gridCol w:w="2463"/>
      </w:tblGrid>
      <w:tr>
        <w:tblPrEx>
          <w:tblCellMar>
            <w:top w:w="0" w:type="dxa"/>
            <w:left w:w="108" w:type="dxa"/>
            <w:bottom w:w="0" w:type="dxa"/>
            <w:right w:w="108" w:type="dxa"/>
          </w:tblCellMar>
        </w:tblPrEx>
        <w:trPr>
          <w:trHeight w:val="405" w:hRule="atLeast"/>
        </w:trPr>
        <w:tc>
          <w:tcPr>
            <w:tcW w:w="1113" w:type="dxa"/>
            <w:tcBorders>
              <w:top w:val="single" w:color="auto" w:sz="4" w:space="0"/>
              <w:left w:val="single" w:color="auto" w:sz="4" w:space="0"/>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序号</w:t>
            </w:r>
          </w:p>
        </w:tc>
        <w:tc>
          <w:tcPr>
            <w:tcW w:w="1942" w:type="dxa"/>
            <w:tcBorders>
              <w:top w:val="single" w:color="auto" w:sz="4" w:space="0"/>
              <w:left w:val="single" w:color="auto" w:sz="4" w:space="0"/>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英文代码</w:t>
            </w:r>
          </w:p>
        </w:tc>
        <w:tc>
          <w:tcPr>
            <w:tcW w:w="2650" w:type="dxa"/>
            <w:tcBorders>
              <w:top w:val="single" w:color="auto" w:sz="4" w:space="0"/>
              <w:left w:val="nil"/>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释义</w:t>
            </w:r>
          </w:p>
        </w:tc>
        <w:tc>
          <w:tcPr>
            <w:tcW w:w="2463" w:type="dxa"/>
            <w:tcBorders>
              <w:top w:val="single" w:color="auto" w:sz="4" w:space="0"/>
              <w:left w:val="nil"/>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备注</w:t>
            </w:r>
          </w:p>
        </w:tc>
      </w:tr>
      <w:tr>
        <w:tblPrEx>
          <w:tblCellMar>
            <w:top w:w="0" w:type="dxa"/>
            <w:left w:w="108" w:type="dxa"/>
            <w:bottom w:w="0" w:type="dxa"/>
            <w:right w:w="108" w:type="dxa"/>
          </w:tblCellMar>
        </w:tblPrEx>
        <w:trPr>
          <w:trHeight w:val="335"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custom_qyId</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海关企业信息ID</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5B9BD5" w:themeColor="accent1"/>
                <w:kern w:val="0"/>
                <w:szCs w:val="21"/>
                <w14:textFill>
                  <w14:solidFill>
                    <w14:schemeClr w14:val="accent1"/>
                  </w14:solidFill>
                </w14:textFill>
              </w:rPr>
              <w:t>海关企业信息唯一标识</w:t>
            </w: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2</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bgyxq</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报送有效期</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3</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body</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内容</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p>
        </w:tc>
      </w:tr>
      <w:tr>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4</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cancelSign</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海关注销标志</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5</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category</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经营类别</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6</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creditNo</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组织机构代码/统一社会信用代码</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7</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custom</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注册海关</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8</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etype</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跨境贸易电子商务类型</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9</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industry</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行业种类</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10</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jjqh</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经济区划</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11</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nbqk</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年报情况</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12</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pname</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企业名称</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13</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regAddress</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工商注册地址</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14</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regNo</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海关注册编码</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15</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bidi="ar"/>
              </w:rPr>
              <w:t>sortTime</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bidi="ar"/>
              </w:rPr>
              <w:t>注册时间</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16</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bidi="ar"/>
              </w:rPr>
              <w:t>title</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bidi="ar"/>
              </w:rPr>
              <w:t>标题</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17</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bidi="ar"/>
              </w:rPr>
              <w:t>tsmyq</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bidi="ar"/>
              </w:rPr>
              <w:t>特殊贸易区</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18</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bidi="ar"/>
              </w:rPr>
              <w:t>zxqh</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bidi="ar"/>
              </w:rPr>
              <w:t>行政区划</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19</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bidi="ar"/>
              </w:rPr>
              <w:t>dataType</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bidi="ar"/>
              </w:rPr>
              <w:t>数据类型</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bl>
    <w:p>
      <w:pPr>
        <w:widowControl w:val="0"/>
        <w:numPr>
          <w:ilvl w:val="0"/>
          <w:numId w:val="0"/>
        </w:numPr>
        <w:jc w:val="both"/>
        <w:rPr>
          <w:rFonts w:hint="eastAsia"/>
          <w:lang w:val="en-US" w:eastAsia="zh-CN"/>
        </w:rPr>
      </w:pPr>
      <w:r>
        <w:rPr>
          <w:rFonts w:hint="eastAsia"/>
          <w:lang w:val="en-US" w:eastAsia="zh-CN"/>
        </w:rPr>
        <w:t>查询详情样例：</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custom_qy: [</w:t>
      </w:r>
    </w:p>
    <w:p>
      <w:pPr>
        <w:ind w:firstLine="180" w:firstLineChars="1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bgyxq: "1589644800000",</w:t>
      </w:r>
    </w:p>
    <w:p>
      <w:pPr>
        <w:ind w:firstLine="450" w:firstLineChars="25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body: "{bgyxq=2020年05月17日, category=保税仓库, company_id=0, crawlTime=2018-05-22 03:55:57.0, creditNo=91210600318914566t, custom=大连海关, etype=, id=506161, industry=其他仓储, jjqh=一般经济区域, nbqk=不需要, pname=丹东</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有限公司公用型保税仓库, regAddress=辽宁省丹东市新区装备制造园区15-2号d1-d2地块, regNo=210696d008, sortTime=2018年05月17日, source=中国海关企业进出口信用信息公示平台@基本信息, status=注销,tsmyq=非特殊区域, url=, zxqh=丹东市东港市}",</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cancelSign: "注销",</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category: "保税仓库",</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creditNo: "91210600318914566t",</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custom: "大连海关",</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custom_qyId: "AWOGdlddM1KN5ud-tfQW",</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dataType: "custom_qy",</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etype: "",</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industry: "其他仓储",</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jjqh: "一般经济区域",</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nbqk: "不需要",</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pname: "丹东</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有限公司公用型保税仓库",</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regAddress: "辽宁省丹东市新区装备制造园区15-2号d1-d2地块",</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regNo: "210696d008",</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sortTime: 1526486400000,</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title: "丹东</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有限公司公用型保税仓库",</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tsmyq: "非特殊区域",</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zxqh: "丹东市东港市"</w:t>
      </w:r>
    </w:p>
    <w:p>
      <w:pPr>
        <w:ind w:firstLine="180" w:firstLineChars="1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msg: "成功读取 1/1 条详细记录",</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searchSeconds: 0.01,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totalCount: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widowControl w:val="0"/>
        <w:numPr>
          <w:ilvl w:val="0"/>
          <w:numId w:val="0"/>
        </w:numPr>
        <w:jc w:val="both"/>
        <w:rPr>
          <w:rFonts w:hint="eastAsia"/>
          <w:lang w:val="en-US" w:eastAsia="zh-CN"/>
        </w:rPr>
      </w:pPr>
    </w:p>
    <w:p>
      <w:pPr>
        <w:spacing w:line="360" w:lineRule="auto"/>
        <w:outlineLvl w:val="2"/>
        <w:rPr>
          <w:rFonts w:hint="eastAsia" w:ascii="宋体" w:hAnsi="宋体"/>
          <w:b/>
          <w:bCs/>
          <w:sz w:val="24"/>
          <w:szCs w:val="24"/>
          <w:lang w:val="en-US" w:eastAsia="zh-CN"/>
        </w:rPr>
      </w:pPr>
      <w:bookmarkStart w:id="59" w:name="_Toc26940"/>
      <w:r>
        <w:rPr>
          <w:rFonts w:hint="eastAsia" w:ascii="宋体" w:hAnsi="宋体"/>
          <w:b/>
          <w:bCs/>
          <w:sz w:val="24"/>
          <w:szCs w:val="24"/>
          <w:lang w:val="en-US" w:eastAsia="zh-CN"/>
        </w:rPr>
        <w:t>7.2.2海关许可</w:t>
      </w:r>
      <w:bookmarkEnd w:id="59"/>
    </w:p>
    <w:p>
      <w:pPr>
        <w:spacing w:line="360" w:lineRule="auto"/>
        <w:rPr>
          <w:rFonts w:hint="eastAsia" w:ascii="宋体" w:hAnsi="宋体"/>
          <w:b/>
          <w:bCs/>
          <w:sz w:val="24"/>
          <w:szCs w:val="24"/>
          <w:lang w:val="en-US" w:eastAsia="zh-CN"/>
        </w:rPr>
      </w:pPr>
      <w:r>
        <w:rPr>
          <w:rFonts w:hint="eastAsia" w:ascii="宋体" w:hAnsi="宋体"/>
          <w:sz w:val="24"/>
          <w:szCs w:val="24"/>
        </w:rPr>
        <w:t>custom_xuke返回的字段说明:</w:t>
      </w:r>
    </w:p>
    <w:tbl>
      <w:tblPr>
        <w:tblStyle w:val="11"/>
        <w:tblW w:w="8168" w:type="dxa"/>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7"/>
        <w:gridCol w:w="2359"/>
        <w:gridCol w:w="2154"/>
        <w:gridCol w:w="1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67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359"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54"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78"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677" w:type="dxa"/>
          </w:tcPr>
          <w:p>
            <w:pPr>
              <w:jc w:val="center"/>
              <w:rPr>
                <w:rFonts w:ascii="宋体" w:hAnsi="宋体" w:cs="宋体"/>
                <w:szCs w:val="21"/>
              </w:rPr>
            </w:pPr>
            <w:r>
              <w:rPr>
                <w:rFonts w:hint="eastAsia" w:ascii="宋体" w:hAnsi="宋体" w:cs="宋体"/>
                <w:szCs w:val="21"/>
              </w:rPr>
              <w:t>1</w:t>
            </w:r>
          </w:p>
        </w:tc>
        <w:tc>
          <w:tcPr>
            <w:tcW w:w="2359" w:type="dxa"/>
          </w:tcPr>
          <w:p>
            <w:pPr>
              <w:rPr>
                <w:rFonts w:ascii="宋体" w:hAnsi="宋体" w:cs="宋体"/>
                <w:szCs w:val="21"/>
              </w:rPr>
            </w:pPr>
            <w:r>
              <w:rPr>
                <w:rFonts w:hint="eastAsia" w:ascii="宋体" w:hAnsi="宋体" w:cs="宋体"/>
                <w:szCs w:val="21"/>
              </w:rPr>
              <w:t>custom_xukeId</w:t>
            </w:r>
          </w:p>
        </w:tc>
        <w:tc>
          <w:tcPr>
            <w:tcW w:w="2154" w:type="dxa"/>
          </w:tcPr>
          <w:p>
            <w:pPr>
              <w:rPr>
                <w:rFonts w:ascii="宋体" w:hAnsi="宋体" w:cs="宋体"/>
                <w:szCs w:val="21"/>
              </w:rPr>
            </w:pPr>
            <w:r>
              <w:rPr>
                <w:rFonts w:hint="eastAsia" w:ascii="宋体" w:hAnsi="宋体" w:cs="宋体"/>
                <w:szCs w:val="21"/>
              </w:rPr>
              <w:t>海关许可id</w:t>
            </w:r>
          </w:p>
        </w:tc>
        <w:tc>
          <w:tcPr>
            <w:tcW w:w="1978" w:type="dxa"/>
          </w:tcPr>
          <w:p>
            <w:pPr>
              <w:rPr>
                <w:rFonts w:ascii="宋体" w:hAnsi="宋体" w:cs="宋体"/>
                <w:szCs w:val="21"/>
              </w:rPr>
            </w:pPr>
            <w:r>
              <w:rPr>
                <w:rFonts w:hint="eastAsia" w:ascii="宋体" w:hAnsi="宋体" w:cs="宋体"/>
                <w:color w:val="0000FF"/>
                <w:szCs w:val="21"/>
              </w:rPr>
              <w:t>海关许可唯一标识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677" w:type="dxa"/>
          </w:tcPr>
          <w:p>
            <w:pPr>
              <w:jc w:val="center"/>
              <w:rPr>
                <w:rFonts w:ascii="宋体" w:hAnsi="宋体" w:cs="宋体"/>
                <w:szCs w:val="21"/>
              </w:rPr>
            </w:pPr>
            <w:r>
              <w:rPr>
                <w:rFonts w:hint="eastAsia" w:ascii="宋体" w:hAnsi="宋体" w:cs="宋体"/>
                <w:szCs w:val="21"/>
              </w:rPr>
              <w:t>2</w:t>
            </w:r>
          </w:p>
        </w:tc>
        <w:tc>
          <w:tcPr>
            <w:tcW w:w="2359" w:type="dxa"/>
          </w:tcPr>
          <w:p>
            <w:pPr>
              <w:rPr>
                <w:rFonts w:ascii="宋体" w:hAnsi="宋体" w:cs="宋体"/>
                <w:szCs w:val="21"/>
              </w:rPr>
            </w:pPr>
            <w:r>
              <w:rPr>
                <w:rFonts w:hint="eastAsia" w:ascii="宋体" w:hAnsi="宋体" w:cs="宋体"/>
                <w:szCs w:val="21"/>
              </w:rPr>
              <w:t>authority</w:t>
            </w:r>
          </w:p>
        </w:tc>
        <w:tc>
          <w:tcPr>
            <w:tcW w:w="2154" w:type="dxa"/>
          </w:tcPr>
          <w:p>
            <w:pPr>
              <w:rPr>
                <w:rFonts w:ascii="宋体" w:hAnsi="宋体" w:cs="宋体"/>
                <w:szCs w:val="21"/>
              </w:rPr>
            </w:pPr>
            <w:r>
              <w:rPr>
                <w:rFonts w:hint="eastAsia" w:ascii="宋体" w:hAnsi="宋体" w:cs="宋体"/>
                <w:szCs w:val="21"/>
              </w:rPr>
              <w:t>许可机关</w:t>
            </w:r>
          </w:p>
        </w:tc>
        <w:tc>
          <w:tcPr>
            <w:tcW w:w="1978"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677" w:type="dxa"/>
          </w:tcPr>
          <w:p>
            <w:pPr>
              <w:jc w:val="center"/>
              <w:rPr>
                <w:rFonts w:ascii="宋体" w:hAnsi="宋体" w:cs="宋体"/>
                <w:szCs w:val="21"/>
              </w:rPr>
            </w:pPr>
            <w:r>
              <w:rPr>
                <w:rFonts w:hint="eastAsia" w:ascii="宋体" w:hAnsi="宋体" w:cs="宋体"/>
                <w:szCs w:val="21"/>
              </w:rPr>
              <w:t>3</w:t>
            </w:r>
          </w:p>
        </w:tc>
        <w:tc>
          <w:tcPr>
            <w:tcW w:w="2359" w:type="dxa"/>
          </w:tcPr>
          <w:p>
            <w:pPr>
              <w:rPr>
                <w:rFonts w:ascii="宋体" w:hAnsi="宋体" w:cs="宋体"/>
                <w:szCs w:val="21"/>
              </w:rPr>
            </w:pPr>
            <w:r>
              <w:rPr>
                <w:rFonts w:hint="eastAsia" w:ascii="宋体" w:hAnsi="宋体" w:cs="宋体"/>
                <w:szCs w:val="21"/>
              </w:rPr>
              <w:t>body</w:t>
            </w:r>
          </w:p>
        </w:tc>
        <w:tc>
          <w:tcPr>
            <w:tcW w:w="2154" w:type="dxa"/>
          </w:tcPr>
          <w:p>
            <w:pPr>
              <w:rPr>
                <w:rFonts w:ascii="宋体" w:hAnsi="宋体" w:cs="宋体"/>
                <w:szCs w:val="21"/>
              </w:rPr>
            </w:pPr>
            <w:r>
              <w:rPr>
                <w:rFonts w:hint="eastAsia" w:ascii="宋体" w:hAnsi="宋体" w:cs="宋体"/>
                <w:szCs w:val="21"/>
              </w:rPr>
              <w:t>内容</w:t>
            </w:r>
          </w:p>
        </w:tc>
        <w:tc>
          <w:tcPr>
            <w:tcW w:w="1978"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677" w:type="dxa"/>
          </w:tcPr>
          <w:p>
            <w:pPr>
              <w:jc w:val="center"/>
              <w:rPr>
                <w:rFonts w:ascii="宋体" w:hAnsi="宋体" w:cs="宋体"/>
                <w:szCs w:val="21"/>
              </w:rPr>
            </w:pPr>
            <w:r>
              <w:rPr>
                <w:rFonts w:hint="eastAsia" w:ascii="宋体" w:hAnsi="宋体" w:cs="宋体"/>
                <w:szCs w:val="21"/>
              </w:rPr>
              <w:t>4</w:t>
            </w:r>
          </w:p>
        </w:tc>
        <w:tc>
          <w:tcPr>
            <w:tcW w:w="2359" w:type="dxa"/>
          </w:tcPr>
          <w:p>
            <w:pPr>
              <w:rPr>
                <w:rFonts w:ascii="宋体" w:hAnsi="宋体" w:cs="宋体"/>
                <w:szCs w:val="21"/>
              </w:rPr>
            </w:pPr>
            <w:r>
              <w:rPr>
                <w:rFonts w:hint="eastAsia" w:ascii="宋体" w:hAnsi="宋体" w:cs="宋体"/>
                <w:szCs w:val="21"/>
              </w:rPr>
              <w:t>endTime</w:t>
            </w:r>
          </w:p>
        </w:tc>
        <w:tc>
          <w:tcPr>
            <w:tcW w:w="2154" w:type="dxa"/>
          </w:tcPr>
          <w:p>
            <w:pPr>
              <w:rPr>
                <w:rFonts w:ascii="宋体" w:hAnsi="宋体" w:cs="宋体"/>
                <w:szCs w:val="21"/>
              </w:rPr>
            </w:pPr>
            <w:r>
              <w:rPr>
                <w:rFonts w:hint="eastAsia" w:ascii="宋体" w:hAnsi="宋体" w:cs="宋体"/>
                <w:szCs w:val="21"/>
              </w:rPr>
              <w:t>有效期至</w:t>
            </w:r>
          </w:p>
        </w:tc>
        <w:tc>
          <w:tcPr>
            <w:tcW w:w="1978"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677" w:type="dxa"/>
          </w:tcPr>
          <w:p>
            <w:pPr>
              <w:jc w:val="center"/>
              <w:rPr>
                <w:rFonts w:ascii="宋体" w:hAnsi="宋体" w:cs="宋体"/>
                <w:szCs w:val="21"/>
              </w:rPr>
            </w:pPr>
            <w:r>
              <w:rPr>
                <w:rFonts w:hint="eastAsia" w:ascii="宋体" w:hAnsi="宋体" w:cs="宋体"/>
                <w:szCs w:val="21"/>
              </w:rPr>
              <w:t>5</w:t>
            </w:r>
          </w:p>
        </w:tc>
        <w:tc>
          <w:tcPr>
            <w:tcW w:w="2359" w:type="dxa"/>
          </w:tcPr>
          <w:p>
            <w:pPr>
              <w:rPr>
                <w:rFonts w:ascii="宋体" w:hAnsi="宋体" w:cs="宋体"/>
                <w:szCs w:val="21"/>
              </w:rPr>
            </w:pPr>
            <w:r>
              <w:rPr>
                <w:rFonts w:hint="eastAsia" w:ascii="宋体" w:hAnsi="宋体" w:cs="宋体"/>
                <w:szCs w:val="21"/>
              </w:rPr>
              <w:t>eventItem</w:t>
            </w:r>
          </w:p>
        </w:tc>
        <w:tc>
          <w:tcPr>
            <w:tcW w:w="2154" w:type="dxa"/>
          </w:tcPr>
          <w:p>
            <w:pPr>
              <w:rPr>
                <w:rFonts w:ascii="宋体" w:hAnsi="宋体" w:cs="宋体"/>
                <w:szCs w:val="21"/>
              </w:rPr>
            </w:pPr>
            <w:r>
              <w:rPr>
                <w:rFonts w:hint="eastAsia" w:ascii="宋体" w:hAnsi="宋体" w:cs="宋体"/>
                <w:szCs w:val="21"/>
              </w:rPr>
              <w:t>许可事项</w:t>
            </w:r>
          </w:p>
        </w:tc>
        <w:tc>
          <w:tcPr>
            <w:tcW w:w="1978"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677" w:type="dxa"/>
          </w:tcPr>
          <w:p>
            <w:pPr>
              <w:jc w:val="center"/>
              <w:rPr>
                <w:rFonts w:ascii="宋体" w:hAnsi="宋体" w:cs="宋体"/>
                <w:szCs w:val="21"/>
              </w:rPr>
            </w:pPr>
            <w:r>
              <w:rPr>
                <w:rFonts w:hint="eastAsia" w:ascii="宋体" w:hAnsi="宋体" w:cs="宋体"/>
                <w:szCs w:val="21"/>
              </w:rPr>
              <w:t>6</w:t>
            </w:r>
          </w:p>
        </w:tc>
        <w:tc>
          <w:tcPr>
            <w:tcW w:w="2359" w:type="dxa"/>
          </w:tcPr>
          <w:p>
            <w:pPr>
              <w:rPr>
                <w:rFonts w:ascii="宋体" w:hAnsi="宋体" w:cs="宋体"/>
                <w:szCs w:val="21"/>
              </w:rPr>
            </w:pPr>
            <w:r>
              <w:rPr>
                <w:rFonts w:hint="eastAsia" w:ascii="宋体" w:hAnsi="宋体" w:cs="宋体"/>
                <w:szCs w:val="21"/>
              </w:rPr>
              <w:t>legalRepresentative</w:t>
            </w:r>
          </w:p>
        </w:tc>
        <w:tc>
          <w:tcPr>
            <w:tcW w:w="2154" w:type="dxa"/>
          </w:tcPr>
          <w:p>
            <w:pPr>
              <w:rPr>
                <w:rFonts w:hint="default" w:ascii="宋体" w:hAnsi="宋体" w:cs="宋体" w:eastAsiaTheme="minorEastAsia"/>
                <w:szCs w:val="21"/>
                <w:lang w:val="en-US" w:eastAsia="zh-CN"/>
              </w:rPr>
            </w:pPr>
            <w:r>
              <w:rPr>
                <w:rFonts w:hint="eastAsia" w:ascii="宋体" w:hAnsi="宋体" w:cs="宋体"/>
                <w:szCs w:val="21"/>
                <w:lang w:val="en-US" w:eastAsia="zh-CN"/>
              </w:rPr>
              <w:t>关联方名称</w:t>
            </w:r>
          </w:p>
        </w:tc>
        <w:tc>
          <w:tcPr>
            <w:tcW w:w="1978"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677" w:type="dxa"/>
          </w:tcPr>
          <w:p>
            <w:pPr>
              <w:jc w:val="center"/>
              <w:rPr>
                <w:rFonts w:ascii="宋体" w:hAnsi="宋体" w:cs="宋体"/>
                <w:szCs w:val="21"/>
              </w:rPr>
            </w:pPr>
            <w:r>
              <w:rPr>
                <w:rFonts w:hint="eastAsia" w:ascii="宋体" w:hAnsi="宋体" w:cs="宋体"/>
                <w:szCs w:val="21"/>
              </w:rPr>
              <w:t>7</w:t>
            </w:r>
          </w:p>
        </w:tc>
        <w:tc>
          <w:tcPr>
            <w:tcW w:w="2359" w:type="dxa"/>
          </w:tcPr>
          <w:p>
            <w:pPr>
              <w:rPr>
                <w:rFonts w:ascii="宋体" w:hAnsi="宋体" w:cs="宋体"/>
                <w:szCs w:val="21"/>
              </w:rPr>
            </w:pPr>
            <w:r>
              <w:rPr>
                <w:rFonts w:hint="eastAsia" w:ascii="宋体" w:hAnsi="宋体" w:cs="宋体"/>
                <w:szCs w:val="21"/>
              </w:rPr>
              <w:t>pname</w:t>
            </w:r>
          </w:p>
        </w:tc>
        <w:tc>
          <w:tcPr>
            <w:tcW w:w="2154" w:type="dxa"/>
          </w:tcPr>
          <w:p>
            <w:pPr>
              <w:rPr>
                <w:rFonts w:ascii="宋体" w:hAnsi="宋体" w:cs="宋体"/>
                <w:szCs w:val="21"/>
              </w:rPr>
            </w:pPr>
            <w:r>
              <w:rPr>
                <w:rFonts w:hint="eastAsia" w:ascii="宋体" w:hAnsi="宋体" w:cs="宋体"/>
                <w:szCs w:val="21"/>
              </w:rPr>
              <w:t>被许可人/企业名称</w:t>
            </w:r>
          </w:p>
        </w:tc>
        <w:tc>
          <w:tcPr>
            <w:tcW w:w="1978"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677" w:type="dxa"/>
          </w:tcPr>
          <w:p>
            <w:pPr>
              <w:jc w:val="center"/>
              <w:rPr>
                <w:rFonts w:ascii="宋体" w:hAnsi="宋体" w:cs="宋体"/>
                <w:szCs w:val="21"/>
              </w:rPr>
            </w:pPr>
            <w:r>
              <w:rPr>
                <w:rFonts w:hint="eastAsia" w:ascii="宋体" w:hAnsi="宋体" w:cs="宋体"/>
                <w:szCs w:val="21"/>
              </w:rPr>
              <w:t>8</w:t>
            </w:r>
          </w:p>
        </w:tc>
        <w:tc>
          <w:tcPr>
            <w:tcW w:w="2359" w:type="dxa"/>
          </w:tcPr>
          <w:p>
            <w:pPr>
              <w:rPr>
                <w:rFonts w:ascii="宋体" w:hAnsi="宋体" w:cs="宋体"/>
                <w:szCs w:val="21"/>
              </w:rPr>
            </w:pPr>
            <w:r>
              <w:rPr>
                <w:rFonts w:hint="eastAsia" w:ascii="宋体" w:hAnsi="宋体" w:cs="宋体"/>
                <w:szCs w:val="21"/>
              </w:rPr>
              <w:t>postTime</w:t>
            </w:r>
          </w:p>
        </w:tc>
        <w:tc>
          <w:tcPr>
            <w:tcW w:w="2154" w:type="dxa"/>
          </w:tcPr>
          <w:p>
            <w:pPr>
              <w:rPr>
                <w:rFonts w:ascii="宋体" w:hAnsi="宋体" w:cs="宋体"/>
                <w:szCs w:val="21"/>
              </w:rPr>
            </w:pPr>
            <w:r>
              <w:rPr>
                <w:rFonts w:hint="eastAsia" w:ascii="宋体" w:hAnsi="宋体" w:cs="宋体"/>
                <w:szCs w:val="21"/>
              </w:rPr>
              <w:t>发布日期</w:t>
            </w:r>
          </w:p>
        </w:tc>
        <w:tc>
          <w:tcPr>
            <w:tcW w:w="1978"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677" w:type="dxa"/>
          </w:tcPr>
          <w:p>
            <w:pPr>
              <w:jc w:val="center"/>
              <w:rPr>
                <w:rFonts w:ascii="宋体" w:hAnsi="宋体" w:cs="宋体"/>
                <w:szCs w:val="21"/>
              </w:rPr>
            </w:pPr>
            <w:r>
              <w:rPr>
                <w:rFonts w:hint="eastAsia" w:ascii="宋体" w:hAnsi="宋体" w:cs="宋体"/>
                <w:szCs w:val="21"/>
              </w:rPr>
              <w:t>9</w:t>
            </w:r>
          </w:p>
        </w:tc>
        <w:tc>
          <w:tcPr>
            <w:tcW w:w="2359" w:type="dxa"/>
          </w:tcPr>
          <w:p>
            <w:pPr>
              <w:rPr>
                <w:rFonts w:ascii="宋体" w:hAnsi="宋体" w:cs="宋体"/>
                <w:szCs w:val="21"/>
              </w:rPr>
            </w:pPr>
            <w:r>
              <w:rPr>
                <w:rFonts w:hint="eastAsia" w:ascii="宋体" w:hAnsi="宋体" w:cs="宋体"/>
                <w:szCs w:val="21"/>
              </w:rPr>
              <w:t>title</w:t>
            </w:r>
          </w:p>
        </w:tc>
        <w:tc>
          <w:tcPr>
            <w:tcW w:w="2154" w:type="dxa"/>
          </w:tcPr>
          <w:p>
            <w:pPr>
              <w:rPr>
                <w:rFonts w:ascii="宋体" w:hAnsi="宋体" w:cs="宋体"/>
                <w:szCs w:val="21"/>
              </w:rPr>
            </w:pPr>
            <w:r>
              <w:rPr>
                <w:rFonts w:hint="eastAsia" w:ascii="宋体" w:hAnsi="宋体" w:cs="宋体"/>
                <w:szCs w:val="21"/>
              </w:rPr>
              <w:t>标题</w:t>
            </w:r>
          </w:p>
        </w:tc>
        <w:tc>
          <w:tcPr>
            <w:tcW w:w="1978"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677" w:type="dxa"/>
          </w:tcPr>
          <w:p>
            <w:pPr>
              <w:jc w:val="center"/>
              <w:rPr>
                <w:rFonts w:ascii="宋体" w:hAnsi="宋体" w:cs="宋体"/>
                <w:szCs w:val="21"/>
              </w:rPr>
            </w:pPr>
            <w:r>
              <w:rPr>
                <w:rFonts w:hint="eastAsia" w:ascii="宋体" w:hAnsi="宋体" w:cs="宋体"/>
                <w:szCs w:val="21"/>
              </w:rPr>
              <w:t>10</w:t>
            </w:r>
          </w:p>
        </w:tc>
        <w:tc>
          <w:tcPr>
            <w:tcW w:w="2359" w:type="dxa"/>
          </w:tcPr>
          <w:p>
            <w:pPr>
              <w:rPr>
                <w:rFonts w:ascii="宋体" w:hAnsi="宋体" w:cs="宋体"/>
                <w:szCs w:val="21"/>
              </w:rPr>
            </w:pPr>
            <w:r>
              <w:rPr>
                <w:rFonts w:hint="eastAsia" w:ascii="宋体" w:hAnsi="宋体" w:cs="宋体"/>
                <w:szCs w:val="21"/>
              </w:rPr>
              <w:t>xkNo</w:t>
            </w:r>
          </w:p>
        </w:tc>
        <w:tc>
          <w:tcPr>
            <w:tcW w:w="2154" w:type="dxa"/>
          </w:tcPr>
          <w:p>
            <w:pPr>
              <w:rPr>
                <w:rFonts w:ascii="宋体" w:hAnsi="宋体" w:cs="宋体"/>
                <w:szCs w:val="21"/>
              </w:rPr>
            </w:pPr>
            <w:r>
              <w:rPr>
                <w:rFonts w:hint="eastAsia" w:ascii="宋体" w:hAnsi="宋体" w:cs="宋体"/>
                <w:szCs w:val="21"/>
              </w:rPr>
              <w:t>许可文书号</w:t>
            </w:r>
          </w:p>
        </w:tc>
        <w:tc>
          <w:tcPr>
            <w:tcW w:w="1978"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677" w:type="dxa"/>
          </w:tcPr>
          <w:p>
            <w:pPr>
              <w:jc w:val="center"/>
              <w:rPr>
                <w:rFonts w:ascii="宋体" w:hAnsi="宋体" w:cs="宋体"/>
                <w:szCs w:val="21"/>
              </w:rPr>
            </w:pPr>
            <w:r>
              <w:rPr>
                <w:rFonts w:hint="eastAsia" w:ascii="宋体" w:hAnsi="宋体" w:cs="宋体"/>
                <w:szCs w:val="21"/>
              </w:rPr>
              <w:t>11</w:t>
            </w:r>
          </w:p>
        </w:tc>
        <w:tc>
          <w:tcPr>
            <w:tcW w:w="2359" w:type="dxa"/>
          </w:tcPr>
          <w:p>
            <w:pPr>
              <w:rPr>
                <w:rFonts w:ascii="宋体" w:hAnsi="宋体" w:cs="宋体"/>
                <w:szCs w:val="21"/>
              </w:rPr>
            </w:pPr>
            <w:r>
              <w:rPr>
                <w:rFonts w:hint="eastAsia" w:ascii="宋体" w:hAnsi="宋体" w:cs="宋体"/>
                <w:szCs w:val="21"/>
              </w:rPr>
              <w:t>dataType</w:t>
            </w:r>
          </w:p>
        </w:tc>
        <w:tc>
          <w:tcPr>
            <w:tcW w:w="2154" w:type="dxa"/>
          </w:tcPr>
          <w:p>
            <w:pPr>
              <w:rPr>
                <w:rFonts w:ascii="宋体" w:hAnsi="宋体" w:cs="宋体"/>
                <w:szCs w:val="21"/>
              </w:rPr>
            </w:pPr>
            <w:r>
              <w:rPr>
                <w:rFonts w:hint="eastAsia" w:ascii="宋体" w:hAnsi="宋体" w:cs="宋体"/>
                <w:szCs w:val="21"/>
              </w:rPr>
              <w:t>数据类型</w:t>
            </w:r>
          </w:p>
        </w:tc>
        <w:tc>
          <w:tcPr>
            <w:tcW w:w="1978" w:type="dxa"/>
          </w:tcPr>
          <w:p>
            <w:pPr>
              <w:rPr>
                <w:rFonts w:ascii="宋体" w:hAnsi="宋体" w:cs="宋体"/>
                <w:szCs w:val="21"/>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查询详情样例：</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180" w:firstLineChars="1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custom_xuke: [</w:t>
      </w:r>
    </w:p>
    <w:p>
      <w:pPr>
        <w:ind w:firstLine="180" w:firstLineChars="1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authority: "青岛海关",</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body:  "{项目名称=出入境特殊物品卫生检疫审批, 审批类别=普通,行政相对人名称=</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 xml:space="preserve">（青岛）生物科技有限公司, 许可内容=出入境特殊物品卫生检疫行政许可,行政许可决定书文号=鲁准201800190, 行政相对人代码_3 （工商登记码）=, 行政相对人代码_4 （税务登记号）=, 许可决定日期=2018-05-08, 数据更新时间戳=2018-05-16, 行政相对人代码_2 （组织机构代码）=053078282, 行政相对人代码_5 （居民身份证号）=, 许可截止期=2019-05-08, 许可机关=青岛海关, 地方编码=370000, </w:t>
      </w:r>
      <w:r>
        <w:rPr>
          <w:rFonts w:hint="eastAsia" w:ascii="微软雅黑" w:hAnsi="微软雅黑" w:eastAsia="微软雅黑" w:cs="微软雅黑"/>
          <w:color w:val="00B050"/>
          <w:sz w:val="18"/>
          <w:szCs w:val="18"/>
          <w:lang w:eastAsia="zh-CN"/>
        </w:rPr>
        <w:t>关联方名称关联方名称</w:t>
      </w:r>
      <w:r>
        <w:rPr>
          <w:rFonts w:hint="eastAsia" w:ascii="微软雅黑" w:hAnsi="微软雅黑" w:eastAsia="微软雅黑" w:cs="微软雅黑"/>
          <w:color w:val="00B050"/>
          <w:sz w:val="18"/>
          <w:szCs w:val="18"/>
        </w:rPr>
        <w:t>=朱厚暾, 行政相对人代码_1 （统一社会信用代码）=, 当前状态=0}",</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custom_xukeId: "tl_2d9fccc7ade7d564b5b2fe4af16e3e73",</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dataType: "custom_xuke",</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endTime: "",</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eventItem: "",</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legalRepresentative: "朱厚暾",</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pname: "</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（青岛）生物科技有限公司",</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postTime: 1526832000000,</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title: "出入境特殊物品行政许可（0420-0516）",</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xkNo: "鲁准201800190"</w:t>
      </w:r>
    </w:p>
    <w:p>
      <w:pPr>
        <w:ind w:firstLine="90" w:firstLineChars="5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180" w:firstLineChars="1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msg: "成功读取 1/1 条详细记录",</w:t>
      </w:r>
    </w:p>
    <w:p>
      <w:pPr>
        <w:ind w:firstLine="180" w:firstLineChars="1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searchSeconds: 0.01,</w:t>
      </w:r>
    </w:p>
    <w:p>
      <w:pPr>
        <w:ind w:firstLine="180" w:firstLineChars="1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totalCount: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widowControl w:val="0"/>
        <w:numPr>
          <w:ilvl w:val="0"/>
          <w:numId w:val="0"/>
        </w:numPr>
        <w:jc w:val="both"/>
        <w:rPr>
          <w:rFonts w:hint="eastAsia"/>
          <w:lang w:val="en-US" w:eastAsia="zh-CN"/>
        </w:rPr>
      </w:pPr>
    </w:p>
    <w:p>
      <w:pPr>
        <w:spacing w:line="360" w:lineRule="auto"/>
        <w:outlineLvl w:val="2"/>
        <w:rPr>
          <w:rFonts w:hint="eastAsia" w:ascii="宋体" w:hAnsi="宋体"/>
          <w:b/>
          <w:bCs/>
          <w:sz w:val="24"/>
          <w:szCs w:val="24"/>
          <w:lang w:val="en-US" w:eastAsia="zh-CN"/>
        </w:rPr>
      </w:pPr>
      <w:bookmarkStart w:id="60" w:name="_Toc31016"/>
      <w:r>
        <w:rPr>
          <w:rFonts w:hint="eastAsia" w:ascii="宋体" w:hAnsi="宋体"/>
          <w:b/>
          <w:bCs/>
          <w:sz w:val="24"/>
          <w:szCs w:val="24"/>
          <w:lang w:val="en-US" w:eastAsia="zh-CN"/>
        </w:rPr>
        <w:t>7.2.3海关信用</w:t>
      </w:r>
      <w:bookmarkEnd w:id="60"/>
    </w:p>
    <w:p>
      <w:pPr>
        <w:spacing w:line="360" w:lineRule="auto"/>
        <w:rPr>
          <w:rFonts w:ascii="宋体" w:hAnsi="宋体"/>
          <w:sz w:val="24"/>
          <w:szCs w:val="24"/>
        </w:rPr>
      </w:pPr>
      <w:r>
        <w:rPr>
          <w:rFonts w:hint="eastAsia" w:ascii="宋体" w:hAnsi="宋体"/>
          <w:sz w:val="24"/>
          <w:szCs w:val="24"/>
        </w:rPr>
        <w:t>custom_credit返回的字段说明:</w:t>
      </w:r>
    </w:p>
    <w:tbl>
      <w:tblPr>
        <w:tblStyle w:val="11"/>
        <w:tblW w:w="8195"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9"/>
        <w:gridCol w:w="2126"/>
        <w:gridCol w:w="2126"/>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959"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2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2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84"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959" w:type="dxa"/>
          </w:tcPr>
          <w:p>
            <w:pPr>
              <w:jc w:val="center"/>
              <w:rPr>
                <w:rFonts w:ascii="宋体" w:hAnsi="宋体" w:cs="宋体"/>
                <w:szCs w:val="21"/>
              </w:rPr>
            </w:pPr>
            <w:r>
              <w:rPr>
                <w:rFonts w:hint="eastAsia" w:ascii="宋体" w:hAnsi="宋体" w:cs="宋体"/>
                <w:szCs w:val="21"/>
              </w:rPr>
              <w:t>1</w:t>
            </w:r>
          </w:p>
        </w:tc>
        <w:tc>
          <w:tcPr>
            <w:tcW w:w="2126" w:type="dxa"/>
          </w:tcPr>
          <w:p>
            <w:pPr>
              <w:rPr>
                <w:rFonts w:ascii="宋体" w:hAnsi="宋体" w:cs="宋体"/>
                <w:szCs w:val="21"/>
              </w:rPr>
            </w:pPr>
            <w:r>
              <w:rPr>
                <w:rFonts w:hint="eastAsia" w:ascii="宋体" w:hAnsi="宋体" w:cs="宋体"/>
                <w:szCs w:val="21"/>
              </w:rPr>
              <w:t>custom_creditId</w:t>
            </w:r>
          </w:p>
        </w:tc>
        <w:tc>
          <w:tcPr>
            <w:tcW w:w="2126" w:type="dxa"/>
          </w:tcPr>
          <w:p>
            <w:pPr>
              <w:rPr>
                <w:rFonts w:ascii="宋体" w:hAnsi="宋体" w:cs="宋体"/>
                <w:szCs w:val="21"/>
              </w:rPr>
            </w:pPr>
            <w:r>
              <w:rPr>
                <w:rFonts w:hint="eastAsia" w:ascii="宋体" w:hAnsi="宋体" w:cs="宋体"/>
                <w:szCs w:val="21"/>
              </w:rPr>
              <w:t>海关信用id</w:t>
            </w:r>
          </w:p>
        </w:tc>
        <w:tc>
          <w:tcPr>
            <w:tcW w:w="1984" w:type="dxa"/>
          </w:tcPr>
          <w:p>
            <w:pPr>
              <w:rPr>
                <w:rFonts w:ascii="宋体" w:hAnsi="宋体" w:cs="宋体"/>
                <w:szCs w:val="21"/>
              </w:rPr>
            </w:pPr>
            <w:r>
              <w:rPr>
                <w:rFonts w:hint="eastAsia" w:ascii="宋体" w:hAnsi="宋体" w:cs="宋体"/>
                <w:color w:val="0000FF"/>
                <w:szCs w:val="21"/>
              </w:rPr>
              <w:t>海关信用唯一标识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959" w:type="dxa"/>
          </w:tcPr>
          <w:p>
            <w:pPr>
              <w:jc w:val="center"/>
              <w:rPr>
                <w:rFonts w:ascii="宋体" w:hAnsi="宋体" w:cs="宋体"/>
                <w:szCs w:val="21"/>
              </w:rPr>
            </w:pPr>
            <w:r>
              <w:rPr>
                <w:rFonts w:hint="eastAsia" w:ascii="宋体" w:hAnsi="宋体" w:cs="宋体"/>
                <w:szCs w:val="21"/>
              </w:rPr>
              <w:t>2</w:t>
            </w:r>
          </w:p>
        </w:tc>
        <w:tc>
          <w:tcPr>
            <w:tcW w:w="2126" w:type="dxa"/>
          </w:tcPr>
          <w:p>
            <w:pPr>
              <w:rPr>
                <w:rFonts w:ascii="宋体" w:hAnsi="宋体" w:cs="宋体"/>
                <w:szCs w:val="21"/>
              </w:rPr>
            </w:pPr>
            <w:r>
              <w:rPr>
                <w:rFonts w:hint="eastAsia" w:ascii="宋体" w:hAnsi="宋体" w:cs="宋体"/>
                <w:szCs w:val="21"/>
              </w:rPr>
              <w:t>authority</w:t>
            </w:r>
          </w:p>
        </w:tc>
        <w:tc>
          <w:tcPr>
            <w:tcW w:w="2126" w:type="dxa"/>
          </w:tcPr>
          <w:p>
            <w:pPr>
              <w:rPr>
                <w:rFonts w:ascii="宋体" w:hAnsi="宋体" w:cs="宋体"/>
                <w:szCs w:val="21"/>
              </w:rPr>
            </w:pPr>
            <w:r>
              <w:rPr>
                <w:rFonts w:hint="eastAsia" w:ascii="宋体" w:hAnsi="宋体" w:cs="宋体"/>
                <w:szCs w:val="21"/>
              </w:rPr>
              <w:t>所属海关</w:t>
            </w:r>
          </w:p>
        </w:tc>
        <w:tc>
          <w:tcPr>
            <w:tcW w:w="1984"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959" w:type="dxa"/>
          </w:tcPr>
          <w:p>
            <w:pPr>
              <w:jc w:val="center"/>
              <w:rPr>
                <w:rFonts w:ascii="宋体" w:hAnsi="宋体" w:cs="宋体"/>
                <w:szCs w:val="21"/>
              </w:rPr>
            </w:pPr>
            <w:r>
              <w:rPr>
                <w:rFonts w:hint="eastAsia" w:ascii="宋体" w:hAnsi="宋体" w:cs="宋体"/>
                <w:szCs w:val="21"/>
              </w:rPr>
              <w:t>3</w:t>
            </w:r>
          </w:p>
        </w:tc>
        <w:tc>
          <w:tcPr>
            <w:tcW w:w="2126" w:type="dxa"/>
          </w:tcPr>
          <w:p>
            <w:pPr>
              <w:rPr>
                <w:rFonts w:ascii="宋体" w:hAnsi="宋体" w:cs="宋体"/>
                <w:szCs w:val="21"/>
              </w:rPr>
            </w:pPr>
            <w:r>
              <w:rPr>
                <w:rFonts w:hint="eastAsia" w:ascii="宋体" w:hAnsi="宋体" w:cs="宋体"/>
                <w:szCs w:val="21"/>
              </w:rPr>
              <w:t>body</w:t>
            </w:r>
          </w:p>
        </w:tc>
        <w:tc>
          <w:tcPr>
            <w:tcW w:w="2126" w:type="dxa"/>
          </w:tcPr>
          <w:p>
            <w:pPr>
              <w:rPr>
                <w:rFonts w:ascii="宋体" w:hAnsi="宋体" w:cs="宋体"/>
                <w:szCs w:val="21"/>
              </w:rPr>
            </w:pPr>
            <w:r>
              <w:rPr>
                <w:rFonts w:hint="eastAsia" w:ascii="宋体" w:hAnsi="宋体" w:cs="宋体"/>
                <w:szCs w:val="21"/>
              </w:rPr>
              <w:t>内容</w:t>
            </w:r>
          </w:p>
        </w:tc>
        <w:tc>
          <w:tcPr>
            <w:tcW w:w="1984"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959" w:type="dxa"/>
          </w:tcPr>
          <w:p>
            <w:pPr>
              <w:jc w:val="center"/>
              <w:rPr>
                <w:rFonts w:ascii="宋体" w:hAnsi="宋体" w:cs="宋体"/>
                <w:szCs w:val="21"/>
              </w:rPr>
            </w:pPr>
            <w:r>
              <w:rPr>
                <w:rFonts w:hint="eastAsia" w:ascii="宋体" w:hAnsi="宋体" w:cs="宋体"/>
                <w:szCs w:val="21"/>
              </w:rPr>
              <w:t>4</w:t>
            </w:r>
          </w:p>
        </w:tc>
        <w:tc>
          <w:tcPr>
            <w:tcW w:w="2126" w:type="dxa"/>
          </w:tcPr>
          <w:p>
            <w:pPr>
              <w:rPr>
                <w:rFonts w:ascii="宋体" w:hAnsi="宋体" w:cs="宋体"/>
                <w:szCs w:val="21"/>
              </w:rPr>
            </w:pPr>
            <w:r>
              <w:rPr>
                <w:rFonts w:hint="eastAsia" w:ascii="宋体" w:hAnsi="宋体" w:cs="宋体"/>
                <w:szCs w:val="21"/>
              </w:rPr>
              <w:t>creditRank</w:t>
            </w:r>
          </w:p>
        </w:tc>
        <w:tc>
          <w:tcPr>
            <w:tcW w:w="2126" w:type="dxa"/>
          </w:tcPr>
          <w:p>
            <w:pPr>
              <w:rPr>
                <w:rFonts w:ascii="宋体" w:hAnsi="宋体" w:cs="宋体"/>
                <w:szCs w:val="21"/>
              </w:rPr>
            </w:pPr>
            <w:r>
              <w:rPr>
                <w:rFonts w:hint="eastAsia" w:ascii="宋体" w:hAnsi="宋体" w:cs="宋体"/>
                <w:szCs w:val="21"/>
              </w:rPr>
              <w:t>信用等级</w:t>
            </w:r>
          </w:p>
        </w:tc>
        <w:tc>
          <w:tcPr>
            <w:tcW w:w="1984"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959" w:type="dxa"/>
          </w:tcPr>
          <w:p>
            <w:pPr>
              <w:jc w:val="center"/>
              <w:rPr>
                <w:rFonts w:ascii="宋体" w:hAnsi="宋体" w:cs="宋体"/>
                <w:szCs w:val="21"/>
              </w:rPr>
            </w:pPr>
            <w:r>
              <w:rPr>
                <w:rFonts w:hint="eastAsia" w:ascii="宋体" w:hAnsi="宋体" w:cs="宋体"/>
                <w:szCs w:val="21"/>
              </w:rPr>
              <w:t>5</w:t>
            </w:r>
          </w:p>
        </w:tc>
        <w:tc>
          <w:tcPr>
            <w:tcW w:w="2126" w:type="dxa"/>
          </w:tcPr>
          <w:p>
            <w:pPr>
              <w:rPr>
                <w:rFonts w:ascii="宋体" w:hAnsi="宋体" w:cs="宋体"/>
                <w:szCs w:val="21"/>
              </w:rPr>
            </w:pPr>
            <w:r>
              <w:rPr>
                <w:rFonts w:hint="eastAsia" w:ascii="宋体" w:hAnsi="宋体" w:cs="宋体"/>
                <w:szCs w:val="21"/>
              </w:rPr>
              <w:t>pname</w:t>
            </w:r>
          </w:p>
        </w:tc>
        <w:tc>
          <w:tcPr>
            <w:tcW w:w="2126" w:type="dxa"/>
          </w:tcPr>
          <w:p>
            <w:pPr>
              <w:rPr>
                <w:rFonts w:ascii="宋体" w:hAnsi="宋体" w:cs="宋体"/>
                <w:szCs w:val="21"/>
              </w:rPr>
            </w:pPr>
            <w:r>
              <w:rPr>
                <w:rFonts w:hint="eastAsia" w:ascii="宋体" w:hAnsi="宋体" w:cs="宋体"/>
                <w:szCs w:val="21"/>
              </w:rPr>
              <w:t>企业名称</w:t>
            </w:r>
          </w:p>
        </w:tc>
        <w:tc>
          <w:tcPr>
            <w:tcW w:w="1984"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959" w:type="dxa"/>
          </w:tcPr>
          <w:p>
            <w:pPr>
              <w:jc w:val="center"/>
              <w:rPr>
                <w:rFonts w:ascii="宋体" w:hAnsi="宋体" w:cs="宋体"/>
                <w:szCs w:val="21"/>
              </w:rPr>
            </w:pPr>
            <w:r>
              <w:rPr>
                <w:rFonts w:hint="eastAsia" w:ascii="宋体" w:hAnsi="宋体" w:cs="宋体"/>
                <w:szCs w:val="21"/>
              </w:rPr>
              <w:t>6</w:t>
            </w:r>
          </w:p>
        </w:tc>
        <w:tc>
          <w:tcPr>
            <w:tcW w:w="2126" w:type="dxa"/>
          </w:tcPr>
          <w:p>
            <w:pPr>
              <w:rPr>
                <w:rFonts w:ascii="宋体" w:hAnsi="宋体" w:cs="宋体"/>
                <w:szCs w:val="21"/>
              </w:rPr>
            </w:pPr>
            <w:r>
              <w:rPr>
                <w:rFonts w:hint="eastAsia" w:ascii="宋体" w:hAnsi="宋体" w:cs="宋体"/>
                <w:szCs w:val="21"/>
              </w:rPr>
              <w:t>regNo</w:t>
            </w:r>
          </w:p>
        </w:tc>
        <w:tc>
          <w:tcPr>
            <w:tcW w:w="2126" w:type="dxa"/>
          </w:tcPr>
          <w:p>
            <w:pPr>
              <w:rPr>
                <w:rFonts w:ascii="宋体" w:hAnsi="宋体" w:cs="宋体"/>
                <w:szCs w:val="21"/>
              </w:rPr>
            </w:pPr>
            <w:r>
              <w:rPr>
                <w:rFonts w:hint="eastAsia" w:ascii="宋体" w:hAnsi="宋体" w:cs="宋体"/>
                <w:szCs w:val="21"/>
              </w:rPr>
              <w:t>海关注册编码</w:t>
            </w:r>
          </w:p>
        </w:tc>
        <w:tc>
          <w:tcPr>
            <w:tcW w:w="1984"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1959" w:type="dxa"/>
          </w:tcPr>
          <w:p>
            <w:pPr>
              <w:jc w:val="center"/>
              <w:rPr>
                <w:rFonts w:ascii="宋体" w:hAnsi="宋体" w:cs="宋体"/>
                <w:szCs w:val="21"/>
              </w:rPr>
            </w:pPr>
            <w:r>
              <w:rPr>
                <w:rFonts w:hint="eastAsia" w:ascii="宋体" w:hAnsi="宋体" w:cs="宋体"/>
                <w:szCs w:val="21"/>
              </w:rPr>
              <w:t>7</w:t>
            </w:r>
          </w:p>
        </w:tc>
        <w:tc>
          <w:tcPr>
            <w:tcW w:w="2126" w:type="dxa"/>
          </w:tcPr>
          <w:p>
            <w:pPr>
              <w:rPr>
                <w:rFonts w:ascii="宋体" w:hAnsi="宋体" w:cs="宋体"/>
                <w:szCs w:val="21"/>
              </w:rPr>
            </w:pPr>
            <w:r>
              <w:rPr>
                <w:rFonts w:hint="eastAsia" w:ascii="宋体" w:hAnsi="宋体" w:cs="宋体"/>
                <w:szCs w:val="21"/>
              </w:rPr>
              <w:t>sortTime</w:t>
            </w:r>
          </w:p>
        </w:tc>
        <w:tc>
          <w:tcPr>
            <w:tcW w:w="2126" w:type="dxa"/>
          </w:tcPr>
          <w:p>
            <w:pPr>
              <w:rPr>
                <w:rFonts w:ascii="宋体" w:hAnsi="宋体" w:cs="宋体"/>
                <w:szCs w:val="21"/>
              </w:rPr>
            </w:pPr>
            <w:r>
              <w:rPr>
                <w:rFonts w:hint="eastAsia" w:ascii="宋体" w:hAnsi="宋体" w:cs="宋体"/>
                <w:szCs w:val="21"/>
              </w:rPr>
              <w:t>认定年份</w:t>
            </w:r>
          </w:p>
        </w:tc>
        <w:tc>
          <w:tcPr>
            <w:tcW w:w="1984"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959" w:type="dxa"/>
          </w:tcPr>
          <w:p>
            <w:pPr>
              <w:jc w:val="center"/>
              <w:rPr>
                <w:rFonts w:ascii="宋体" w:hAnsi="宋体" w:cs="宋体"/>
                <w:szCs w:val="21"/>
              </w:rPr>
            </w:pPr>
            <w:r>
              <w:rPr>
                <w:rFonts w:hint="eastAsia" w:ascii="宋体" w:hAnsi="宋体" w:cs="宋体"/>
                <w:szCs w:val="21"/>
              </w:rPr>
              <w:t>8</w:t>
            </w:r>
          </w:p>
        </w:tc>
        <w:tc>
          <w:tcPr>
            <w:tcW w:w="2126" w:type="dxa"/>
          </w:tcPr>
          <w:p>
            <w:pPr>
              <w:rPr>
                <w:rFonts w:ascii="宋体" w:hAnsi="宋体" w:cs="宋体"/>
                <w:szCs w:val="21"/>
              </w:rPr>
            </w:pPr>
            <w:r>
              <w:rPr>
                <w:rFonts w:hint="eastAsia" w:ascii="宋体" w:hAnsi="宋体" w:cs="宋体"/>
                <w:szCs w:val="21"/>
              </w:rPr>
              <w:t>title</w:t>
            </w:r>
          </w:p>
        </w:tc>
        <w:tc>
          <w:tcPr>
            <w:tcW w:w="2126" w:type="dxa"/>
          </w:tcPr>
          <w:p>
            <w:pPr>
              <w:rPr>
                <w:rFonts w:ascii="宋体" w:hAnsi="宋体" w:cs="宋体"/>
                <w:szCs w:val="21"/>
              </w:rPr>
            </w:pPr>
            <w:r>
              <w:rPr>
                <w:rFonts w:hint="eastAsia" w:ascii="宋体" w:hAnsi="宋体" w:cs="宋体"/>
                <w:szCs w:val="21"/>
              </w:rPr>
              <w:t>标题</w:t>
            </w:r>
          </w:p>
        </w:tc>
        <w:tc>
          <w:tcPr>
            <w:tcW w:w="1984"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959" w:type="dxa"/>
          </w:tcPr>
          <w:p>
            <w:pPr>
              <w:jc w:val="center"/>
              <w:rPr>
                <w:rFonts w:ascii="宋体" w:hAnsi="宋体" w:cs="宋体"/>
                <w:szCs w:val="21"/>
              </w:rPr>
            </w:pPr>
            <w:r>
              <w:rPr>
                <w:rFonts w:hint="eastAsia" w:ascii="宋体" w:hAnsi="宋体" w:cs="宋体"/>
                <w:szCs w:val="21"/>
              </w:rPr>
              <w:t>9</w:t>
            </w:r>
          </w:p>
        </w:tc>
        <w:tc>
          <w:tcPr>
            <w:tcW w:w="2126" w:type="dxa"/>
          </w:tcPr>
          <w:p>
            <w:pPr>
              <w:rPr>
                <w:rFonts w:ascii="宋体" w:hAnsi="宋体" w:cs="宋体"/>
                <w:szCs w:val="21"/>
              </w:rPr>
            </w:pPr>
            <w:r>
              <w:rPr>
                <w:rFonts w:hint="eastAsia" w:ascii="宋体" w:hAnsi="宋体" w:cs="宋体"/>
                <w:szCs w:val="21"/>
              </w:rPr>
              <w:t>dataType</w:t>
            </w:r>
          </w:p>
        </w:tc>
        <w:tc>
          <w:tcPr>
            <w:tcW w:w="2126" w:type="dxa"/>
          </w:tcPr>
          <w:p>
            <w:pPr>
              <w:rPr>
                <w:rFonts w:ascii="宋体" w:hAnsi="宋体" w:cs="宋体"/>
                <w:szCs w:val="21"/>
              </w:rPr>
            </w:pPr>
            <w:r>
              <w:rPr>
                <w:rFonts w:hint="eastAsia" w:ascii="宋体" w:hAnsi="宋体" w:cs="宋体"/>
                <w:szCs w:val="21"/>
              </w:rPr>
              <w:t>数据类型</w:t>
            </w:r>
          </w:p>
        </w:tc>
        <w:tc>
          <w:tcPr>
            <w:tcW w:w="1984" w:type="dxa"/>
          </w:tcPr>
          <w:p>
            <w:pPr>
              <w:rPr>
                <w:rFonts w:ascii="宋体" w:hAnsi="宋体" w:cs="宋体"/>
                <w:szCs w:val="21"/>
              </w:rPr>
            </w:pPr>
          </w:p>
        </w:tc>
      </w:tr>
    </w:tbl>
    <w:p>
      <w:pPr>
        <w:widowControl w:val="0"/>
        <w:numPr>
          <w:ilvl w:val="0"/>
          <w:numId w:val="0"/>
        </w:numPr>
        <w:jc w:val="both"/>
        <w:rPr>
          <w:rFonts w:hint="eastAsia"/>
          <w:lang w:val="en-US" w:eastAsia="zh-CN"/>
        </w:rPr>
      </w:pPr>
      <w:r>
        <w:rPr>
          <w:rFonts w:hint="eastAsia"/>
          <w:lang w:val="en-US" w:eastAsia="zh-CN"/>
        </w:rPr>
        <w:t>查询详情样例：</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180" w:firstLineChars="1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custom_credit: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authority: "天津关区",</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body: "{authority=天津关区, creditRank=一般信用企业, id=303873, pname=天津市</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 regNo=1212960074, sortTime=21110829,source=中国海关企业进出口信用信息公示平台@一般纳税人资格查询}",</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creditRank: "一般信用企业",</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custom_creditId: "AWM4NhaWG1Ni0YFNPmqM",</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dataType: "custom_credit",</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pname: "天津市</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regNo: "1212960074",</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sortTime: 4470220800000,</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title: "天津市</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msg: "成功读取 1/1 条详细记录",</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searchSeconds: 0.14,</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totalCount: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spacing w:line="360" w:lineRule="auto"/>
        <w:outlineLvl w:val="2"/>
        <w:rPr>
          <w:rFonts w:hint="eastAsia" w:ascii="宋体" w:hAnsi="宋体"/>
          <w:b/>
          <w:bCs/>
          <w:sz w:val="24"/>
          <w:szCs w:val="24"/>
          <w:lang w:val="en-US" w:eastAsia="zh-CN"/>
        </w:rPr>
      </w:pPr>
      <w:bookmarkStart w:id="61" w:name="_Toc31287"/>
      <w:r>
        <w:rPr>
          <w:rFonts w:hint="eastAsia" w:ascii="宋体" w:hAnsi="宋体"/>
          <w:b/>
          <w:bCs/>
          <w:sz w:val="24"/>
          <w:szCs w:val="24"/>
          <w:lang w:val="en-US" w:eastAsia="zh-CN"/>
        </w:rPr>
        <w:t>7.2.4海关处罚</w:t>
      </w:r>
      <w:bookmarkEnd w:id="61"/>
    </w:p>
    <w:p>
      <w:pPr>
        <w:spacing w:line="360" w:lineRule="auto"/>
        <w:rPr>
          <w:rFonts w:ascii="宋体" w:hAnsi="宋体"/>
          <w:sz w:val="24"/>
          <w:szCs w:val="24"/>
        </w:rPr>
      </w:pPr>
      <w:r>
        <w:rPr>
          <w:rFonts w:hint="eastAsia" w:ascii="宋体" w:hAnsi="宋体"/>
          <w:sz w:val="24"/>
          <w:szCs w:val="24"/>
        </w:rPr>
        <w:t>custom_punish返回的字段说明:</w:t>
      </w:r>
    </w:p>
    <w:tbl>
      <w:tblPr>
        <w:tblStyle w:val="11"/>
        <w:tblW w:w="8168" w:type="dxa"/>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2"/>
        <w:gridCol w:w="2259"/>
        <w:gridCol w:w="2126"/>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812"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259"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2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7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812" w:type="dxa"/>
          </w:tcPr>
          <w:p>
            <w:pPr>
              <w:jc w:val="center"/>
              <w:rPr>
                <w:rFonts w:ascii="宋体" w:hAnsi="宋体" w:cs="宋体"/>
                <w:szCs w:val="21"/>
              </w:rPr>
            </w:pPr>
            <w:r>
              <w:rPr>
                <w:rFonts w:hint="eastAsia" w:ascii="宋体" w:hAnsi="宋体" w:cs="宋体"/>
                <w:szCs w:val="21"/>
              </w:rPr>
              <w:t>1</w:t>
            </w:r>
          </w:p>
        </w:tc>
        <w:tc>
          <w:tcPr>
            <w:tcW w:w="2259" w:type="dxa"/>
          </w:tcPr>
          <w:p>
            <w:pPr>
              <w:rPr>
                <w:rFonts w:ascii="宋体" w:hAnsi="宋体" w:cs="宋体"/>
                <w:szCs w:val="21"/>
              </w:rPr>
            </w:pPr>
            <w:r>
              <w:rPr>
                <w:rFonts w:hint="eastAsia" w:ascii="宋体" w:hAnsi="宋体" w:cs="宋体"/>
                <w:szCs w:val="21"/>
              </w:rPr>
              <w:t>custom_punishId</w:t>
            </w:r>
          </w:p>
        </w:tc>
        <w:tc>
          <w:tcPr>
            <w:tcW w:w="2126" w:type="dxa"/>
          </w:tcPr>
          <w:p>
            <w:pPr>
              <w:rPr>
                <w:rFonts w:ascii="宋体" w:hAnsi="宋体" w:cs="宋体"/>
                <w:szCs w:val="21"/>
              </w:rPr>
            </w:pPr>
            <w:r>
              <w:rPr>
                <w:rFonts w:hint="eastAsia" w:ascii="宋体" w:hAnsi="宋体" w:cs="宋体"/>
                <w:szCs w:val="21"/>
              </w:rPr>
              <w:t>海关处罚id</w:t>
            </w:r>
          </w:p>
        </w:tc>
        <w:tc>
          <w:tcPr>
            <w:tcW w:w="1971" w:type="dxa"/>
          </w:tcPr>
          <w:p>
            <w:pPr>
              <w:rPr>
                <w:rFonts w:ascii="宋体" w:hAnsi="宋体" w:cs="宋体"/>
                <w:color w:val="0000FF"/>
                <w:szCs w:val="21"/>
              </w:rPr>
            </w:pPr>
            <w:r>
              <w:rPr>
                <w:rFonts w:hint="eastAsia" w:ascii="宋体" w:hAnsi="宋体" w:cs="宋体"/>
                <w:color w:val="0000FF"/>
                <w:szCs w:val="21"/>
              </w:rPr>
              <w:t>海关处罚唯一标识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812" w:type="dxa"/>
          </w:tcPr>
          <w:p>
            <w:pPr>
              <w:jc w:val="center"/>
              <w:rPr>
                <w:rFonts w:ascii="宋体" w:hAnsi="宋体" w:cs="宋体"/>
                <w:szCs w:val="21"/>
              </w:rPr>
            </w:pPr>
            <w:r>
              <w:rPr>
                <w:rFonts w:hint="eastAsia" w:ascii="宋体" w:hAnsi="宋体" w:cs="宋体"/>
                <w:szCs w:val="21"/>
              </w:rPr>
              <w:t>2</w:t>
            </w:r>
          </w:p>
        </w:tc>
        <w:tc>
          <w:tcPr>
            <w:tcW w:w="2259" w:type="dxa"/>
          </w:tcPr>
          <w:p>
            <w:pPr>
              <w:rPr>
                <w:rFonts w:ascii="宋体" w:hAnsi="宋体" w:cs="宋体"/>
                <w:szCs w:val="21"/>
              </w:rPr>
            </w:pPr>
            <w:r>
              <w:rPr>
                <w:rFonts w:hint="eastAsia" w:ascii="宋体" w:hAnsi="宋体" w:cs="宋体"/>
                <w:szCs w:val="21"/>
              </w:rPr>
              <w:t>authority</w:t>
            </w:r>
          </w:p>
        </w:tc>
        <w:tc>
          <w:tcPr>
            <w:tcW w:w="2126" w:type="dxa"/>
          </w:tcPr>
          <w:p>
            <w:pPr>
              <w:rPr>
                <w:rFonts w:ascii="宋体" w:hAnsi="宋体" w:cs="宋体"/>
                <w:szCs w:val="21"/>
              </w:rPr>
            </w:pPr>
            <w:r>
              <w:rPr>
                <w:rFonts w:hint="eastAsia" w:ascii="宋体" w:hAnsi="宋体" w:cs="宋体"/>
                <w:szCs w:val="21"/>
              </w:rPr>
              <w:t>处罚机关</w:t>
            </w:r>
          </w:p>
        </w:tc>
        <w:tc>
          <w:tcPr>
            <w:tcW w:w="197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812" w:type="dxa"/>
          </w:tcPr>
          <w:p>
            <w:pPr>
              <w:jc w:val="center"/>
              <w:rPr>
                <w:rFonts w:ascii="宋体" w:hAnsi="宋体" w:cs="宋体"/>
                <w:szCs w:val="21"/>
              </w:rPr>
            </w:pPr>
            <w:r>
              <w:rPr>
                <w:rFonts w:hint="eastAsia" w:ascii="宋体" w:hAnsi="宋体" w:cs="宋体"/>
                <w:szCs w:val="21"/>
              </w:rPr>
              <w:t>3</w:t>
            </w:r>
          </w:p>
        </w:tc>
        <w:tc>
          <w:tcPr>
            <w:tcW w:w="2259" w:type="dxa"/>
          </w:tcPr>
          <w:p>
            <w:pPr>
              <w:rPr>
                <w:rFonts w:ascii="宋体" w:hAnsi="宋体" w:cs="宋体"/>
                <w:szCs w:val="21"/>
              </w:rPr>
            </w:pPr>
            <w:r>
              <w:rPr>
                <w:rFonts w:hint="eastAsia" w:ascii="宋体" w:hAnsi="宋体" w:cs="宋体"/>
                <w:szCs w:val="21"/>
              </w:rPr>
              <w:t>body</w:t>
            </w:r>
          </w:p>
        </w:tc>
        <w:tc>
          <w:tcPr>
            <w:tcW w:w="2126" w:type="dxa"/>
          </w:tcPr>
          <w:p>
            <w:pPr>
              <w:rPr>
                <w:rFonts w:ascii="宋体" w:hAnsi="宋体" w:cs="宋体"/>
                <w:szCs w:val="21"/>
              </w:rPr>
            </w:pPr>
            <w:r>
              <w:rPr>
                <w:rFonts w:hint="eastAsia" w:ascii="宋体" w:hAnsi="宋体" w:cs="宋体"/>
                <w:szCs w:val="21"/>
              </w:rPr>
              <w:t>内容</w:t>
            </w:r>
          </w:p>
        </w:tc>
        <w:tc>
          <w:tcPr>
            <w:tcW w:w="197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812" w:type="dxa"/>
          </w:tcPr>
          <w:p>
            <w:pPr>
              <w:jc w:val="center"/>
              <w:rPr>
                <w:rFonts w:ascii="宋体" w:hAnsi="宋体" w:cs="宋体"/>
                <w:szCs w:val="21"/>
              </w:rPr>
            </w:pPr>
            <w:r>
              <w:rPr>
                <w:rFonts w:hint="eastAsia" w:ascii="宋体" w:hAnsi="宋体" w:cs="宋体"/>
                <w:szCs w:val="21"/>
              </w:rPr>
              <w:t>4</w:t>
            </w:r>
          </w:p>
        </w:tc>
        <w:tc>
          <w:tcPr>
            <w:tcW w:w="2259" w:type="dxa"/>
          </w:tcPr>
          <w:p>
            <w:pPr>
              <w:rPr>
                <w:rFonts w:ascii="宋体" w:hAnsi="宋体" w:cs="宋体"/>
                <w:szCs w:val="21"/>
              </w:rPr>
            </w:pPr>
            <w:r>
              <w:rPr>
                <w:rFonts w:hint="eastAsia" w:ascii="宋体" w:hAnsi="宋体" w:cs="宋体"/>
                <w:szCs w:val="21"/>
              </w:rPr>
              <w:t>creditNo</w:t>
            </w:r>
          </w:p>
        </w:tc>
        <w:tc>
          <w:tcPr>
            <w:tcW w:w="2126" w:type="dxa"/>
          </w:tcPr>
          <w:p>
            <w:pPr>
              <w:rPr>
                <w:rFonts w:ascii="宋体" w:hAnsi="宋体" w:cs="宋体"/>
                <w:szCs w:val="21"/>
              </w:rPr>
            </w:pPr>
            <w:r>
              <w:rPr>
                <w:rFonts w:hint="eastAsia" w:ascii="宋体" w:hAnsi="宋体" w:cs="宋体"/>
                <w:szCs w:val="21"/>
              </w:rPr>
              <w:t>统一社会信用代码/组织机构代码</w:t>
            </w:r>
          </w:p>
        </w:tc>
        <w:tc>
          <w:tcPr>
            <w:tcW w:w="197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1812" w:type="dxa"/>
          </w:tcPr>
          <w:p>
            <w:pPr>
              <w:jc w:val="center"/>
              <w:rPr>
                <w:rFonts w:ascii="宋体" w:hAnsi="宋体" w:cs="宋体"/>
                <w:szCs w:val="21"/>
              </w:rPr>
            </w:pPr>
            <w:r>
              <w:rPr>
                <w:rFonts w:hint="eastAsia" w:ascii="宋体" w:hAnsi="宋体" w:cs="宋体"/>
                <w:szCs w:val="21"/>
              </w:rPr>
              <w:t>5</w:t>
            </w:r>
          </w:p>
        </w:tc>
        <w:tc>
          <w:tcPr>
            <w:tcW w:w="2259" w:type="dxa"/>
          </w:tcPr>
          <w:p>
            <w:pPr>
              <w:rPr>
                <w:rFonts w:ascii="宋体" w:hAnsi="宋体" w:cs="宋体"/>
                <w:szCs w:val="21"/>
              </w:rPr>
            </w:pPr>
            <w:r>
              <w:rPr>
                <w:rFonts w:hint="eastAsia" w:ascii="宋体" w:hAnsi="宋体" w:cs="宋体"/>
                <w:szCs w:val="21"/>
              </w:rPr>
              <w:t>eventType</w:t>
            </w:r>
          </w:p>
        </w:tc>
        <w:tc>
          <w:tcPr>
            <w:tcW w:w="2126" w:type="dxa"/>
          </w:tcPr>
          <w:p>
            <w:pPr>
              <w:rPr>
                <w:rFonts w:ascii="宋体" w:hAnsi="宋体" w:cs="宋体"/>
                <w:szCs w:val="21"/>
              </w:rPr>
            </w:pPr>
            <w:r>
              <w:rPr>
                <w:rFonts w:hint="eastAsia" w:ascii="宋体" w:hAnsi="宋体" w:cs="宋体"/>
                <w:szCs w:val="21"/>
              </w:rPr>
              <w:t>处罚类别/案件性质</w:t>
            </w:r>
          </w:p>
        </w:tc>
        <w:tc>
          <w:tcPr>
            <w:tcW w:w="197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812" w:type="dxa"/>
          </w:tcPr>
          <w:p>
            <w:pPr>
              <w:jc w:val="center"/>
              <w:rPr>
                <w:rFonts w:ascii="宋体" w:hAnsi="宋体" w:cs="宋体"/>
                <w:szCs w:val="21"/>
              </w:rPr>
            </w:pPr>
            <w:r>
              <w:rPr>
                <w:rFonts w:hint="eastAsia" w:ascii="宋体" w:hAnsi="宋体" w:cs="宋体"/>
                <w:szCs w:val="21"/>
              </w:rPr>
              <w:t>6</w:t>
            </w:r>
          </w:p>
        </w:tc>
        <w:tc>
          <w:tcPr>
            <w:tcW w:w="2259" w:type="dxa"/>
          </w:tcPr>
          <w:p>
            <w:pPr>
              <w:rPr>
                <w:rFonts w:ascii="宋体" w:hAnsi="宋体" w:cs="宋体"/>
                <w:szCs w:val="21"/>
              </w:rPr>
            </w:pPr>
            <w:r>
              <w:rPr>
                <w:rFonts w:hint="eastAsia" w:ascii="宋体" w:hAnsi="宋体" w:cs="宋体"/>
                <w:szCs w:val="21"/>
              </w:rPr>
              <w:t>ggType</w:t>
            </w:r>
          </w:p>
        </w:tc>
        <w:tc>
          <w:tcPr>
            <w:tcW w:w="2126" w:type="dxa"/>
          </w:tcPr>
          <w:p>
            <w:pPr>
              <w:rPr>
                <w:rFonts w:ascii="宋体" w:hAnsi="宋体" w:cs="宋体"/>
                <w:szCs w:val="21"/>
              </w:rPr>
            </w:pPr>
            <w:r>
              <w:rPr>
                <w:rFonts w:hint="eastAsia" w:ascii="宋体" w:hAnsi="宋体" w:cs="宋体"/>
                <w:szCs w:val="21"/>
              </w:rPr>
              <w:t>公告类型</w:t>
            </w:r>
          </w:p>
        </w:tc>
        <w:tc>
          <w:tcPr>
            <w:tcW w:w="197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1" w:hRule="atLeast"/>
        </w:trPr>
        <w:tc>
          <w:tcPr>
            <w:tcW w:w="1812" w:type="dxa"/>
          </w:tcPr>
          <w:p>
            <w:pPr>
              <w:jc w:val="center"/>
              <w:rPr>
                <w:rFonts w:ascii="宋体" w:hAnsi="宋体" w:cs="宋体"/>
                <w:szCs w:val="21"/>
              </w:rPr>
            </w:pPr>
            <w:r>
              <w:rPr>
                <w:rFonts w:hint="eastAsia" w:ascii="宋体" w:hAnsi="宋体" w:cs="宋体"/>
                <w:szCs w:val="21"/>
              </w:rPr>
              <w:t>7</w:t>
            </w:r>
          </w:p>
        </w:tc>
        <w:tc>
          <w:tcPr>
            <w:tcW w:w="2259" w:type="dxa"/>
          </w:tcPr>
          <w:p>
            <w:pPr>
              <w:rPr>
                <w:rFonts w:ascii="宋体" w:hAnsi="宋体" w:cs="宋体"/>
                <w:szCs w:val="21"/>
              </w:rPr>
            </w:pPr>
            <w:r>
              <w:rPr>
                <w:rFonts w:hint="eastAsia" w:ascii="宋体" w:hAnsi="宋体" w:cs="宋体"/>
                <w:szCs w:val="21"/>
              </w:rPr>
              <w:t>legalRepresentative</w:t>
            </w:r>
          </w:p>
        </w:tc>
        <w:tc>
          <w:tcPr>
            <w:tcW w:w="2126" w:type="dxa"/>
          </w:tcPr>
          <w:p>
            <w:pPr>
              <w:rPr>
                <w:rFonts w:hint="eastAsia" w:ascii="宋体" w:hAnsi="宋体" w:cs="宋体" w:eastAsiaTheme="minorEastAsia"/>
                <w:szCs w:val="21"/>
                <w:lang w:eastAsia="zh-CN"/>
              </w:rPr>
            </w:pPr>
            <w:r>
              <w:rPr>
                <w:rFonts w:hint="eastAsia" w:ascii="宋体" w:hAnsi="宋体" w:cs="宋体"/>
                <w:szCs w:val="21"/>
                <w:lang w:eastAsia="zh-CN"/>
              </w:rPr>
              <w:t>关联方名称</w:t>
            </w:r>
          </w:p>
        </w:tc>
        <w:tc>
          <w:tcPr>
            <w:tcW w:w="197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812" w:type="dxa"/>
          </w:tcPr>
          <w:p>
            <w:pPr>
              <w:jc w:val="center"/>
              <w:rPr>
                <w:rFonts w:ascii="宋体" w:hAnsi="宋体" w:cs="宋体"/>
                <w:szCs w:val="21"/>
              </w:rPr>
            </w:pPr>
            <w:r>
              <w:rPr>
                <w:rFonts w:hint="eastAsia" w:ascii="宋体" w:hAnsi="宋体" w:cs="宋体"/>
                <w:szCs w:val="21"/>
              </w:rPr>
              <w:t>8</w:t>
            </w:r>
          </w:p>
        </w:tc>
        <w:tc>
          <w:tcPr>
            <w:tcW w:w="2259" w:type="dxa"/>
          </w:tcPr>
          <w:p>
            <w:pPr>
              <w:rPr>
                <w:rFonts w:ascii="宋体" w:hAnsi="宋体" w:cs="宋体"/>
                <w:szCs w:val="21"/>
              </w:rPr>
            </w:pPr>
            <w:r>
              <w:rPr>
                <w:rFonts w:hint="eastAsia" w:ascii="宋体" w:hAnsi="宋体" w:cs="宋体"/>
                <w:szCs w:val="21"/>
              </w:rPr>
              <w:t>pname</w:t>
            </w:r>
          </w:p>
        </w:tc>
        <w:tc>
          <w:tcPr>
            <w:tcW w:w="2126" w:type="dxa"/>
          </w:tcPr>
          <w:p>
            <w:pPr>
              <w:rPr>
                <w:rFonts w:ascii="宋体" w:hAnsi="宋体" w:cs="宋体"/>
                <w:szCs w:val="21"/>
              </w:rPr>
            </w:pPr>
            <w:r>
              <w:rPr>
                <w:rFonts w:hint="eastAsia" w:ascii="宋体" w:hAnsi="宋体" w:cs="宋体"/>
                <w:szCs w:val="21"/>
              </w:rPr>
              <w:t>被处罚对象</w:t>
            </w:r>
          </w:p>
        </w:tc>
        <w:tc>
          <w:tcPr>
            <w:tcW w:w="197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812" w:type="dxa"/>
          </w:tcPr>
          <w:p>
            <w:pPr>
              <w:jc w:val="center"/>
              <w:rPr>
                <w:rFonts w:ascii="宋体" w:hAnsi="宋体" w:cs="宋体"/>
                <w:szCs w:val="21"/>
              </w:rPr>
            </w:pPr>
            <w:r>
              <w:rPr>
                <w:rFonts w:hint="eastAsia" w:ascii="宋体" w:hAnsi="宋体" w:cs="宋体"/>
                <w:szCs w:val="21"/>
              </w:rPr>
              <w:t>9</w:t>
            </w:r>
          </w:p>
        </w:tc>
        <w:tc>
          <w:tcPr>
            <w:tcW w:w="2259" w:type="dxa"/>
          </w:tcPr>
          <w:p>
            <w:pPr>
              <w:rPr>
                <w:rFonts w:ascii="宋体" w:hAnsi="宋体" w:cs="宋体"/>
                <w:szCs w:val="21"/>
              </w:rPr>
            </w:pPr>
            <w:r>
              <w:rPr>
                <w:rFonts w:hint="eastAsia" w:ascii="宋体" w:hAnsi="宋体" w:cs="宋体"/>
                <w:szCs w:val="21"/>
              </w:rPr>
              <w:t>postTime</w:t>
            </w:r>
          </w:p>
        </w:tc>
        <w:tc>
          <w:tcPr>
            <w:tcW w:w="2126" w:type="dxa"/>
          </w:tcPr>
          <w:p>
            <w:pPr>
              <w:rPr>
                <w:rFonts w:ascii="宋体" w:hAnsi="宋体" w:cs="宋体"/>
                <w:szCs w:val="21"/>
              </w:rPr>
            </w:pPr>
            <w:r>
              <w:rPr>
                <w:rFonts w:hint="eastAsia" w:ascii="宋体" w:hAnsi="宋体" w:cs="宋体"/>
                <w:szCs w:val="21"/>
              </w:rPr>
              <w:t>信息发布时间</w:t>
            </w:r>
          </w:p>
        </w:tc>
        <w:tc>
          <w:tcPr>
            <w:tcW w:w="197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812" w:type="dxa"/>
          </w:tcPr>
          <w:p>
            <w:pPr>
              <w:jc w:val="center"/>
              <w:rPr>
                <w:rFonts w:ascii="宋体" w:hAnsi="宋体" w:cs="宋体"/>
                <w:szCs w:val="21"/>
              </w:rPr>
            </w:pPr>
            <w:r>
              <w:rPr>
                <w:rFonts w:hint="eastAsia" w:ascii="宋体" w:hAnsi="宋体" w:cs="宋体"/>
                <w:szCs w:val="21"/>
              </w:rPr>
              <w:t>10</w:t>
            </w:r>
          </w:p>
        </w:tc>
        <w:tc>
          <w:tcPr>
            <w:tcW w:w="2259" w:type="dxa"/>
          </w:tcPr>
          <w:p>
            <w:pPr>
              <w:rPr>
                <w:rFonts w:ascii="宋体" w:hAnsi="宋体" w:cs="宋体"/>
                <w:szCs w:val="21"/>
              </w:rPr>
            </w:pPr>
            <w:r>
              <w:rPr>
                <w:rFonts w:hint="eastAsia" w:ascii="宋体" w:hAnsi="宋体" w:cs="宋体"/>
                <w:szCs w:val="21"/>
              </w:rPr>
              <w:t>regNo</w:t>
            </w:r>
          </w:p>
        </w:tc>
        <w:tc>
          <w:tcPr>
            <w:tcW w:w="2126" w:type="dxa"/>
          </w:tcPr>
          <w:p>
            <w:pPr>
              <w:rPr>
                <w:rFonts w:ascii="宋体" w:hAnsi="宋体" w:cs="宋体"/>
                <w:szCs w:val="21"/>
              </w:rPr>
            </w:pPr>
            <w:r>
              <w:rPr>
                <w:rFonts w:hint="eastAsia" w:ascii="宋体" w:hAnsi="宋体" w:cs="宋体"/>
                <w:szCs w:val="21"/>
              </w:rPr>
              <w:t>海关注册编码</w:t>
            </w:r>
          </w:p>
        </w:tc>
        <w:tc>
          <w:tcPr>
            <w:tcW w:w="197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812" w:type="dxa"/>
          </w:tcPr>
          <w:p>
            <w:pPr>
              <w:jc w:val="center"/>
              <w:rPr>
                <w:rFonts w:ascii="宋体" w:hAnsi="宋体" w:cs="宋体"/>
                <w:szCs w:val="21"/>
              </w:rPr>
            </w:pPr>
            <w:r>
              <w:rPr>
                <w:rFonts w:hint="eastAsia" w:ascii="宋体" w:hAnsi="宋体" w:cs="宋体"/>
                <w:szCs w:val="21"/>
              </w:rPr>
              <w:t>11</w:t>
            </w:r>
          </w:p>
        </w:tc>
        <w:tc>
          <w:tcPr>
            <w:tcW w:w="2259" w:type="dxa"/>
          </w:tcPr>
          <w:p>
            <w:pPr>
              <w:rPr>
                <w:rFonts w:ascii="宋体" w:hAnsi="宋体" w:cs="宋体"/>
                <w:szCs w:val="21"/>
              </w:rPr>
            </w:pPr>
            <w:r>
              <w:rPr>
                <w:rFonts w:hint="eastAsia" w:ascii="宋体" w:hAnsi="宋体" w:cs="宋体"/>
                <w:szCs w:val="21"/>
              </w:rPr>
              <w:t>sortTime</w:t>
            </w:r>
          </w:p>
        </w:tc>
        <w:tc>
          <w:tcPr>
            <w:tcW w:w="2126" w:type="dxa"/>
          </w:tcPr>
          <w:p>
            <w:pPr>
              <w:rPr>
                <w:rFonts w:ascii="宋体" w:hAnsi="宋体" w:cs="宋体"/>
                <w:szCs w:val="21"/>
              </w:rPr>
            </w:pPr>
            <w:r>
              <w:rPr>
                <w:rFonts w:hint="eastAsia" w:ascii="宋体" w:hAnsi="宋体" w:cs="宋体"/>
                <w:szCs w:val="21"/>
              </w:rPr>
              <w:t>处罚日期</w:t>
            </w:r>
          </w:p>
        </w:tc>
        <w:tc>
          <w:tcPr>
            <w:tcW w:w="197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12" w:type="dxa"/>
          </w:tcPr>
          <w:p>
            <w:pPr>
              <w:jc w:val="center"/>
              <w:rPr>
                <w:rFonts w:ascii="宋体" w:hAnsi="宋体" w:cs="宋体"/>
                <w:szCs w:val="21"/>
              </w:rPr>
            </w:pPr>
            <w:r>
              <w:rPr>
                <w:rFonts w:hint="eastAsia" w:ascii="宋体" w:hAnsi="宋体" w:cs="宋体"/>
                <w:szCs w:val="21"/>
              </w:rPr>
              <w:t>12</w:t>
            </w:r>
          </w:p>
        </w:tc>
        <w:tc>
          <w:tcPr>
            <w:tcW w:w="2259" w:type="dxa"/>
          </w:tcPr>
          <w:p>
            <w:pPr>
              <w:rPr>
                <w:rFonts w:ascii="宋体" w:hAnsi="宋体" w:cs="宋体"/>
                <w:szCs w:val="21"/>
              </w:rPr>
            </w:pPr>
            <w:r>
              <w:rPr>
                <w:rFonts w:hint="eastAsia" w:ascii="宋体" w:hAnsi="宋体" w:cs="宋体"/>
                <w:szCs w:val="21"/>
              </w:rPr>
              <w:t>title</w:t>
            </w:r>
          </w:p>
        </w:tc>
        <w:tc>
          <w:tcPr>
            <w:tcW w:w="2126" w:type="dxa"/>
          </w:tcPr>
          <w:p>
            <w:pPr>
              <w:rPr>
                <w:rFonts w:ascii="宋体" w:hAnsi="宋体" w:cs="宋体"/>
                <w:szCs w:val="21"/>
              </w:rPr>
            </w:pPr>
            <w:r>
              <w:rPr>
                <w:rFonts w:hint="eastAsia" w:ascii="宋体" w:hAnsi="宋体" w:cs="宋体"/>
                <w:szCs w:val="21"/>
              </w:rPr>
              <w:t>公告标题/案件名称</w:t>
            </w:r>
          </w:p>
        </w:tc>
        <w:tc>
          <w:tcPr>
            <w:tcW w:w="197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12" w:type="dxa"/>
          </w:tcPr>
          <w:p>
            <w:pPr>
              <w:jc w:val="center"/>
              <w:rPr>
                <w:rFonts w:ascii="宋体" w:hAnsi="宋体" w:cs="宋体"/>
                <w:szCs w:val="21"/>
              </w:rPr>
            </w:pPr>
            <w:r>
              <w:rPr>
                <w:rFonts w:hint="eastAsia" w:ascii="宋体" w:hAnsi="宋体" w:cs="宋体"/>
                <w:szCs w:val="21"/>
              </w:rPr>
              <w:t>13</w:t>
            </w:r>
          </w:p>
        </w:tc>
        <w:tc>
          <w:tcPr>
            <w:tcW w:w="2259" w:type="dxa"/>
          </w:tcPr>
          <w:p>
            <w:pPr>
              <w:rPr>
                <w:rFonts w:ascii="宋体" w:hAnsi="宋体" w:cs="宋体"/>
                <w:szCs w:val="21"/>
              </w:rPr>
            </w:pPr>
            <w:r>
              <w:rPr>
                <w:rFonts w:hint="eastAsia" w:ascii="宋体" w:hAnsi="宋体" w:cs="宋体"/>
                <w:szCs w:val="21"/>
              </w:rPr>
              <w:t>yj</w:t>
            </w:r>
          </w:p>
        </w:tc>
        <w:tc>
          <w:tcPr>
            <w:tcW w:w="2126" w:type="dxa"/>
          </w:tcPr>
          <w:p>
            <w:pPr>
              <w:rPr>
                <w:rFonts w:ascii="宋体" w:hAnsi="宋体" w:cs="宋体"/>
                <w:szCs w:val="21"/>
              </w:rPr>
            </w:pPr>
            <w:r>
              <w:rPr>
                <w:rFonts w:hint="eastAsia" w:ascii="宋体" w:hAnsi="宋体" w:cs="宋体"/>
                <w:szCs w:val="21"/>
              </w:rPr>
              <w:t>处罚依据</w:t>
            </w:r>
          </w:p>
        </w:tc>
        <w:tc>
          <w:tcPr>
            <w:tcW w:w="197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12" w:type="dxa"/>
          </w:tcPr>
          <w:p>
            <w:pPr>
              <w:jc w:val="center"/>
              <w:rPr>
                <w:rFonts w:ascii="宋体" w:hAnsi="宋体" w:cs="宋体"/>
                <w:szCs w:val="21"/>
              </w:rPr>
            </w:pPr>
            <w:r>
              <w:rPr>
                <w:rFonts w:hint="eastAsia" w:ascii="宋体" w:hAnsi="宋体" w:cs="宋体"/>
                <w:szCs w:val="21"/>
              </w:rPr>
              <w:t>14</w:t>
            </w:r>
          </w:p>
        </w:tc>
        <w:tc>
          <w:tcPr>
            <w:tcW w:w="2259" w:type="dxa"/>
          </w:tcPr>
          <w:p>
            <w:pPr>
              <w:rPr>
                <w:rFonts w:ascii="宋体" w:hAnsi="宋体" w:cs="宋体"/>
                <w:szCs w:val="21"/>
              </w:rPr>
            </w:pPr>
            <w:r>
              <w:rPr>
                <w:rFonts w:hint="eastAsia" w:ascii="宋体" w:hAnsi="宋体" w:cs="宋体"/>
                <w:szCs w:val="21"/>
              </w:rPr>
              <w:t>yjCode</w:t>
            </w:r>
          </w:p>
        </w:tc>
        <w:tc>
          <w:tcPr>
            <w:tcW w:w="2126" w:type="dxa"/>
          </w:tcPr>
          <w:p>
            <w:pPr>
              <w:rPr>
                <w:rFonts w:ascii="宋体" w:hAnsi="宋体" w:cs="宋体"/>
                <w:szCs w:val="21"/>
              </w:rPr>
            </w:pPr>
            <w:r>
              <w:rPr>
                <w:rFonts w:hint="eastAsia" w:ascii="宋体" w:hAnsi="宋体" w:cs="宋体"/>
                <w:szCs w:val="21"/>
              </w:rPr>
              <w:t>处罚决定书文号</w:t>
            </w:r>
          </w:p>
        </w:tc>
        <w:tc>
          <w:tcPr>
            <w:tcW w:w="197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12" w:type="dxa"/>
          </w:tcPr>
          <w:p>
            <w:pPr>
              <w:jc w:val="center"/>
              <w:rPr>
                <w:rFonts w:ascii="宋体" w:hAnsi="宋体" w:cs="宋体"/>
                <w:szCs w:val="21"/>
              </w:rPr>
            </w:pPr>
            <w:r>
              <w:rPr>
                <w:rFonts w:hint="eastAsia" w:ascii="宋体" w:hAnsi="宋体" w:cs="宋体"/>
                <w:szCs w:val="21"/>
              </w:rPr>
              <w:t>15</w:t>
            </w:r>
          </w:p>
        </w:tc>
        <w:tc>
          <w:tcPr>
            <w:tcW w:w="2259" w:type="dxa"/>
          </w:tcPr>
          <w:p>
            <w:pPr>
              <w:rPr>
                <w:rFonts w:ascii="宋体" w:hAnsi="宋体" w:cs="宋体"/>
                <w:szCs w:val="21"/>
              </w:rPr>
            </w:pPr>
            <w:r>
              <w:rPr>
                <w:rFonts w:hint="eastAsia" w:ascii="宋体" w:hAnsi="宋体" w:cs="宋体"/>
                <w:szCs w:val="21"/>
              </w:rPr>
              <w:t>dataType</w:t>
            </w:r>
          </w:p>
        </w:tc>
        <w:tc>
          <w:tcPr>
            <w:tcW w:w="2126" w:type="dxa"/>
          </w:tcPr>
          <w:p>
            <w:pPr>
              <w:rPr>
                <w:rFonts w:ascii="宋体" w:hAnsi="宋体" w:cs="宋体"/>
                <w:szCs w:val="21"/>
              </w:rPr>
            </w:pPr>
            <w:r>
              <w:rPr>
                <w:rFonts w:hint="eastAsia" w:ascii="宋体" w:hAnsi="宋体" w:cs="宋体"/>
                <w:szCs w:val="21"/>
              </w:rPr>
              <w:t>数据类型</w:t>
            </w:r>
          </w:p>
        </w:tc>
        <w:tc>
          <w:tcPr>
            <w:tcW w:w="1971" w:type="dxa"/>
          </w:tcPr>
          <w:p>
            <w:pPr>
              <w:rPr>
                <w:rFonts w:ascii="宋体" w:hAnsi="宋体" w:cs="宋体"/>
                <w:szCs w:val="21"/>
              </w:rPr>
            </w:pPr>
          </w:p>
        </w:tc>
      </w:tr>
    </w:tbl>
    <w:p>
      <w:pPr>
        <w:widowControl w:val="0"/>
        <w:numPr>
          <w:ilvl w:val="0"/>
          <w:numId w:val="0"/>
        </w:numPr>
        <w:jc w:val="both"/>
        <w:rPr>
          <w:rFonts w:hint="eastAsia"/>
          <w:lang w:val="en-US" w:eastAsia="zh-CN"/>
        </w:rPr>
      </w:pPr>
      <w:r>
        <w:rPr>
          <w:rFonts w:hint="eastAsia"/>
          <w:lang w:val="en-US" w:eastAsia="zh-CN"/>
        </w:rPr>
        <w:t>查询详情样例：</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180" w:firstLineChars="1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custom_punish: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authority: "",</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body:"{authority=, cfyj=, company_id=0, crawlTime=2018-05-20 02:34:22.0,creditNo=91440101ma59jc4t3q, gglx=行政处罚信息, id=44967, legalRepresentative=, pname=广州市</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 postTime=, punishReason=, punishResult=, punishType=, regNo=4401963gh1, sortTime=2018-05-17 00:00:00, source=中国海关企业进出口信用信息公示平台@行政处罚, title=广州市</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 url=, yjCode=51924322018000202 }",</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creditNo: "91440101ma59jc4t3q",</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custom_punishId: "AWOAZXcNM1KN5ud-s-cJ",</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dataType: "custom_punish",</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eventType: "",</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ggType: "行政处罚信息",</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legalRepresentative: "",</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pname: "广州市</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postTime: "",</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regNo: "4401963gh1",</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sortTime: 1526486400000,</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title: "广州市</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yj: "",</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yjCode: "51924322018000202"</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msg: "成功读取 1/1 条详细记录",</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searchSeconds: 0.01,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totalCount: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p>
    <w:p>
      <w:pPr>
        <w:numPr>
          <w:ilvl w:val="0"/>
          <w:numId w:val="0"/>
        </w:numPr>
        <w:outlineLvl w:val="0"/>
        <w:rPr>
          <w:rFonts w:hint="eastAsia"/>
          <w:b/>
          <w:bCs/>
          <w:sz w:val="32"/>
          <w:szCs w:val="40"/>
          <w:lang w:val="en-US" w:eastAsia="zh-CN"/>
        </w:rPr>
      </w:pPr>
      <w:bookmarkStart w:id="62" w:name="_Toc14784"/>
      <w:r>
        <w:rPr>
          <w:rFonts w:hint="eastAsia"/>
          <w:b/>
          <w:bCs/>
          <w:sz w:val="32"/>
          <w:szCs w:val="40"/>
          <w:lang w:val="en-US" w:eastAsia="zh-CN"/>
        </w:rPr>
        <w:t>八、海关数据高精版</w:t>
      </w:r>
      <w:bookmarkEnd w:id="62"/>
    </w:p>
    <w:p>
      <w:pPr>
        <w:numPr>
          <w:ilvl w:val="0"/>
          <w:numId w:val="0"/>
        </w:numPr>
        <w:outlineLvl w:val="1"/>
        <w:rPr>
          <w:rFonts w:hint="eastAsia"/>
          <w:b/>
          <w:bCs/>
          <w:sz w:val="28"/>
          <w:szCs w:val="36"/>
          <w:lang w:val="en-US" w:eastAsia="zh-CN"/>
        </w:rPr>
      </w:pPr>
      <w:bookmarkStart w:id="63" w:name="_Toc29559"/>
      <w:r>
        <w:rPr>
          <w:rFonts w:hint="eastAsia"/>
          <w:b/>
          <w:bCs/>
          <w:sz w:val="28"/>
          <w:szCs w:val="36"/>
          <w:lang w:val="en-US" w:eastAsia="zh-CN"/>
        </w:rPr>
        <w:t>8.1、企业查询</w:t>
      </w:r>
      <w:bookmarkEnd w:id="63"/>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Fonts w:hint="eastAsia"/>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https://api.fahaicc.com/vip/query/custom?</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1632"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domain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ascii="宋体" w:hAnsi="宋体" w:cs="宋体"/>
                <w:szCs w:val="21"/>
                <w:lang w:val="en-US" w:eastAsia="zh-CN"/>
              </w:rPr>
            </w:pPr>
            <w:r>
              <w:rPr>
                <w:rFonts w:hint="eastAsia" w:ascii="宋体" w:hAnsi="宋体" w:cs="宋体"/>
                <w:szCs w:val="21"/>
                <w:lang w:val="en-US" w:eastAsia="zh-CN"/>
              </w:rPr>
              <w:t>领域代码,custom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authCode</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rt</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sign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01" w:type="dxa"/>
            <w:vAlign w:val="top"/>
          </w:tcPr>
          <w:p>
            <w:pPr>
              <w:jc w:val="center"/>
              <w:rPr>
                <w:rFonts w:hint="eastAsia" w:ascii="宋体" w:hAnsi="宋体" w:cs="宋体" w:eastAsiaTheme="minorEastAsia"/>
                <w:szCs w:val="21"/>
                <w:highlight w:val="none"/>
                <w:lang w:val="en-US" w:eastAsia="zh-CN"/>
              </w:rPr>
            </w:pPr>
            <w:r>
              <w:rPr>
                <w:rFonts w:hint="eastAsia" w:ascii="宋体" w:hAnsi="宋体" w:cs="宋体"/>
                <w:szCs w:val="21"/>
                <w:highlight w:val="none"/>
                <w:lang w:val="en-US" w:eastAsia="zh-CN"/>
              </w:rPr>
              <w:t>5</w:t>
            </w:r>
          </w:p>
        </w:tc>
        <w:tc>
          <w:tcPr>
            <w:tcW w:w="1809" w:type="dxa"/>
            <w:vAlign w:val="center"/>
          </w:tcPr>
          <w:p>
            <w:pPr>
              <w:rPr>
                <w:rFonts w:ascii="宋体" w:hAnsi="宋体" w:cs="宋体"/>
                <w:szCs w:val="21"/>
                <w:highlight w:val="none"/>
              </w:rPr>
            </w:pPr>
            <w:r>
              <w:rPr>
                <w:rFonts w:hint="eastAsia" w:ascii="宋体" w:hAnsi="宋体" w:cs="宋体"/>
                <w:szCs w:val="21"/>
                <w:highlight w:val="none"/>
                <w:lang w:val="en-US" w:eastAsia="zh-CN"/>
              </w:rPr>
              <w:t>args</w:t>
            </w:r>
          </w:p>
        </w:tc>
        <w:tc>
          <w:tcPr>
            <w:tcW w:w="1632" w:type="dxa"/>
            <w:vAlign w:val="center"/>
          </w:tcPr>
          <w:p>
            <w:pPr>
              <w:rPr>
                <w:rFonts w:ascii="宋体" w:hAnsi="宋体" w:cs="宋体"/>
                <w:szCs w:val="21"/>
                <w:highlight w:val="none"/>
              </w:rPr>
            </w:pPr>
            <w:r>
              <w:rPr>
                <w:rFonts w:hint="eastAsia" w:ascii="宋体" w:hAnsi="宋体" w:cs="宋体"/>
                <w:szCs w:val="21"/>
                <w:highlight w:val="none"/>
                <w:lang w:val="en-US" w:eastAsia="zh-CN"/>
              </w:rPr>
              <w:t>是</w:t>
            </w:r>
          </w:p>
        </w:tc>
        <w:tc>
          <w:tcPr>
            <w:tcW w:w="1375" w:type="dxa"/>
            <w:vAlign w:val="center"/>
          </w:tcPr>
          <w:p>
            <w:pPr>
              <w:rPr>
                <w:rFonts w:hint="eastAsia" w:ascii="宋体" w:hAnsi="宋体" w:cs="宋体" w:eastAsiaTheme="minorEastAsia"/>
                <w:szCs w:val="21"/>
                <w:highlight w:val="none"/>
                <w:lang w:val="en-US" w:eastAsia="zh-CN"/>
              </w:rPr>
            </w:pPr>
            <w:r>
              <w:rPr>
                <w:rFonts w:hint="eastAsia" w:ascii="宋体" w:hAnsi="宋体" w:cs="宋体"/>
                <w:szCs w:val="21"/>
                <w:highlight w:val="none"/>
                <w:lang w:val="en-US" w:eastAsia="zh-CN"/>
              </w:rPr>
              <w:t>json</w:t>
            </w:r>
          </w:p>
        </w:tc>
        <w:tc>
          <w:tcPr>
            <w:tcW w:w="2616" w:type="dxa"/>
            <w:vAlign w:val="center"/>
          </w:tcPr>
          <w:p>
            <w:pPr>
              <w:rPr>
                <w:rFonts w:hint="eastAsia" w:eastAsiaTheme="minorEastAsia"/>
                <w:highlight w:val="none"/>
                <w:lang w:val="en-US" w:eastAsia="zh-CN"/>
              </w:rPr>
            </w:pPr>
            <w:r>
              <w:rPr>
                <w:rFonts w:hint="eastAsia" w:ascii="宋体" w:hAnsi="宋体" w:cs="宋体"/>
                <w:szCs w:val="21"/>
                <w:highlight w:val="none"/>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tcPr>
          <w:p>
            <w:pPr>
              <w:jc w:val="center"/>
              <w:rPr>
                <w:rFonts w:ascii="宋体" w:hAnsi="宋体" w:cs="宋体"/>
                <w:b/>
                <w:szCs w:val="21"/>
              </w:rPr>
            </w:pPr>
            <w:r>
              <w:rPr>
                <w:rFonts w:hint="eastAsia" w:ascii="宋体" w:hAnsi="宋体" w:cs="宋体"/>
                <w:b/>
                <w:szCs w:val="21"/>
              </w:rPr>
              <w:t>英文</w:t>
            </w:r>
            <w:r>
              <w:rPr>
                <w:rFonts w:ascii="宋体" w:hAnsi="宋体" w:cs="宋体"/>
                <w:b/>
                <w:szCs w:val="21"/>
              </w:rPr>
              <w:t>代码</w:t>
            </w:r>
          </w:p>
        </w:tc>
        <w:tc>
          <w:tcPr>
            <w:tcW w:w="1632" w:type="dxa"/>
            <w:shd w:val="clear" w:color="auto" w:fill="BDD6EE" w:themeFill="accent1" w:themeFillTint="66"/>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keyword</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dataType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eastAsiaTheme="minorEastAsia"/>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pageno</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range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显示条数</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0" w:type="dxa"/>
          </w:tcPr>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例1：</w:t>
            </w:r>
            <w:r>
              <w:rPr>
                <w:rFonts w:hint="eastAsia" w:ascii="宋体" w:hAnsi="宋体"/>
                <w:sz w:val="24"/>
                <w:szCs w:val="24"/>
                <w:lang w:val="en-US" w:eastAsia="zh-CN"/>
              </w:rPr>
              <w:t>关键词查询举例说明，例如dataType值为custom_qy</w:t>
            </w:r>
          </w:p>
          <w:p>
            <w:pPr>
              <w:keepNext w:val="0"/>
              <w:keepLines w:val="0"/>
              <w:widowControl/>
              <w:suppressLineNumbers w:val="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https://api.fahaicc.com/vip/query/custom?authCode=授权码&amp;rt=1550741764766&amp;sign=28477b9bf7cc8ba159665077de7ad275&amp;args={"dataType":"custom_qy","keyword":"天津市圣思达XX公司","pageno":1,"range":10}</w:t>
            </w:r>
            <w:r>
              <w:rPr>
                <w:rFonts w:hint="eastAsia" w:ascii="微软雅黑" w:hAnsi="微软雅黑" w:eastAsia="微软雅黑" w:cs="微软雅黑"/>
                <w:color w:val="00B050"/>
                <w:sz w:val="20"/>
                <w:szCs w:val="20"/>
                <w:lang w:val="en-US" w:eastAsia="zh-CN"/>
              </w:rPr>
              <w:fldChar w:fldCharType="end"/>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关键词查询举例说明，dataType无值</w:t>
            </w:r>
          </w:p>
          <w:p>
            <w:pPr>
              <w:spacing w:beforeLines="0" w:afterLines="0"/>
              <w:jc w:val="left"/>
              <w:rPr>
                <w:rStyle w:val="13"/>
                <w:rFonts w:hint="eastAsia" w:ascii="微软雅黑" w:hAnsi="微软雅黑" w:eastAsia="微软雅黑" w:cs="微软雅黑"/>
                <w:color w:val="auto"/>
                <w:sz w:val="20"/>
                <w:szCs w:val="20"/>
                <w:highlight w:val="none"/>
                <w:u w:val="none"/>
                <w:shd w:val="clear" w:color="auto" w:fill="auto"/>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https://api.fahaicc.com/vip/query/custom?authCode=授权码&amp;rt=1550741764766&amp;sign=28477b9bf7cc8ba159665077de7ad275&amp;args={"keyword":"天津市圣思达XX公司","pageno":1,"range":10}</w:t>
            </w:r>
            <w:r>
              <w:rPr>
                <w:rFonts w:hint="eastAsia" w:ascii="微软雅黑" w:hAnsi="微软雅黑" w:eastAsia="微软雅黑" w:cs="微软雅黑"/>
                <w:color w:val="00B050"/>
                <w:sz w:val="20"/>
                <w:szCs w:val="20"/>
                <w:lang w:val="en-US" w:eastAsia="zh-CN"/>
              </w:rPr>
              <w:fldChar w:fldCharType="end"/>
            </w:r>
          </w:p>
        </w:tc>
      </w:tr>
    </w:tbl>
    <w:p>
      <w:pPr>
        <w:numPr>
          <w:ilvl w:val="0"/>
          <w:numId w:val="0"/>
        </w:numPr>
        <w:rPr>
          <w:rFonts w:hint="eastAsia"/>
          <w:lang w:val="en-US" w:eastAsia="zh-CN"/>
        </w:rPr>
      </w:pPr>
      <w:r>
        <w:rPr>
          <w:rFonts w:hint="eastAsia"/>
          <w:lang w:val="en-US" w:eastAsia="zh-CN"/>
        </w:rPr>
        <w:t>输出参数：</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ascii="宋体" w:hAnsi="宋体"/>
          <w:sz w:val="24"/>
          <w:szCs w:val="24"/>
        </w:rPr>
      </w:pPr>
      <w:r>
        <w:rPr>
          <w:rFonts w:hint="eastAsia" w:ascii="宋体" w:hAnsi="宋体"/>
          <w:sz w:val="24"/>
          <w:szCs w:val="24"/>
        </w:rPr>
        <w:t>具体字段说明：</w:t>
      </w:r>
    </w:p>
    <w:tbl>
      <w:tblPr>
        <w:tblStyle w:val="11"/>
        <w:tblW w:w="8223"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3"/>
        <w:gridCol w:w="18"/>
        <w:gridCol w:w="2122"/>
        <w:gridCol w:w="8"/>
        <w:gridCol w:w="2131"/>
        <w:gridCol w:w="3"/>
        <w:gridCol w:w="1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81"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1</w:t>
            </w:r>
          </w:p>
        </w:tc>
        <w:tc>
          <w:tcPr>
            <w:tcW w:w="2130" w:type="dxa"/>
            <w:gridSpan w:val="2"/>
          </w:tcPr>
          <w:p>
            <w:pPr>
              <w:rPr>
                <w:rFonts w:ascii="宋体" w:hAnsi="宋体" w:cs="宋体"/>
                <w:szCs w:val="21"/>
              </w:rPr>
            </w:pPr>
            <w:r>
              <w:rPr>
                <w:rFonts w:hint="eastAsia" w:ascii="宋体" w:hAnsi="宋体" w:cs="宋体"/>
                <w:szCs w:val="21"/>
              </w:rPr>
              <w:t>totalCount</w:t>
            </w:r>
          </w:p>
        </w:tc>
        <w:tc>
          <w:tcPr>
            <w:tcW w:w="2131" w:type="dxa"/>
          </w:tcPr>
          <w:p>
            <w:pPr>
              <w:rPr>
                <w:rFonts w:ascii="宋体" w:hAnsi="宋体" w:cs="宋体"/>
                <w:szCs w:val="21"/>
              </w:rPr>
            </w:pPr>
            <w:r>
              <w:rPr>
                <w:rFonts w:hint="eastAsia" w:ascii="宋体" w:hAnsi="宋体" w:cs="宋体"/>
                <w:szCs w:val="21"/>
              </w:rPr>
              <w:t>所有信息数量</w:t>
            </w:r>
          </w:p>
        </w:tc>
        <w:tc>
          <w:tcPr>
            <w:tcW w:w="1981" w:type="dxa"/>
            <w:gridSpan w:val="2"/>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2</w:t>
            </w:r>
          </w:p>
        </w:tc>
        <w:tc>
          <w:tcPr>
            <w:tcW w:w="2130" w:type="dxa"/>
            <w:gridSpan w:val="2"/>
          </w:tcPr>
          <w:p>
            <w:pPr>
              <w:rPr>
                <w:rFonts w:ascii="宋体" w:hAnsi="宋体" w:cs="宋体"/>
                <w:szCs w:val="21"/>
              </w:rPr>
            </w:pPr>
            <w:r>
              <w:rPr>
                <w:rFonts w:hint="eastAsia" w:ascii="宋体" w:hAnsi="宋体" w:cs="宋体"/>
                <w:szCs w:val="21"/>
              </w:rPr>
              <w:t>totalPageNum</w:t>
            </w:r>
          </w:p>
        </w:tc>
        <w:tc>
          <w:tcPr>
            <w:tcW w:w="2131" w:type="dxa"/>
          </w:tcPr>
          <w:p>
            <w:pPr>
              <w:rPr>
                <w:rFonts w:ascii="宋体" w:hAnsi="宋体" w:cs="宋体"/>
                <w:szCs w:val="21"/>
              </w:rPr>
            </w:pPr>
            <w:r>
              <w:rPr>
                <w:rFonts w:hint="eastAsia" w:ascii="宋体" w:hAnsi="宋体" w:cs="宋体"/>
                <w:szCs w:val="21"/>
              </w:rPr>
              <w:t>所有信息总页码数</w:t>
            </w:r>
          </w:p>
        </w:tc>
        <w:tc>
          <w:tcPr>
            <w:tcW w:w="1981" w:type="dxa"/>
            <w:gridSpan w:val="2"/>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gridSpan w:val="2"/>
          </w:tcPr>
          <w:p>
            <w:pPr>
              <w:jc w:val="center"/>
              <w:rPr>
                <w:rFonts w:ascii="宋体" w:hAnsi="宋体" w:cs="宋体"/>
                <w:szCs w:val="21"/>
              </w:rPr>
            </w:pPr>
            <w:r>
              <w:rPr>
                <w:rFonts w:hint="eastAsia" w:ascii="宋体" w:hAnsi="宋体" w:cs="宋体"/>
                <w:szCs w:val="21"/>
              </w:rPr>
              <w:t>3</w:t>
            </w:r>
          </w:p>
        </w:tc>
        <w:tc>
          <w:tcPr>
            <w:tcW w:w="2130" w:type="dxa"/>
            <w:gridSpan w:val="2"/>
          </w:tcPr>
          <w:p>
            <w:pPr>
              <w:rPr>
                <w:rFonts w:ascii="宋体" w:hAnsi="宋体" w:cs="宋体"/>
                <w:szCs w:val="21"/>
              </w:rPr>
            </w:pPr>
            <w:r>
              <w:rPr>
                <w:rFonts w:hint="eastAsia" w:ascii="宋体" w:hAnsi="宋体" w:cs="宋体"/>
                <w:szCs w:val="21"/>
              </w:rPr>
              <w:t>pageNo</w:t>
            </w:r>
          </w:p>
        </w:tc>
        <w:tc>
          <w:tcPr>
            <w:tcW w:w="2131" w:type="dxa"/>
          </w:tcPr>
          <w:p>
            <w:pPr>
              <w:rPr>
                <w:rFonts w:ascii="宋体" w:hAnsi="宋体" w:cs="宋体"/>
                <w:szCs w:val="21"/>
              </w:rPr>
            </w:pPr>
            <w:r>
              <w:rPr>
                <w:rFonts w:hint="eastAsia" w:ascii="宋体" w:hAnsi="宋体" w:cs="宋体"/>
                <w:szCs w:val="21"/>
              </w:rPr>
              <w:t>当前页码数</w:t>
            </w:r>
          </w:p>
        </w:tc>
        <w:tc>
          <w:tcPr>
            <w:tcW w:w="1981" w:type="dxa"/>
            <w:gridSpan w:val="2"/>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4</w:t>
            </w:r>
          </w:p>
        </w:tc>
        <w:tc>
          <w:tcPr>
            <w:tcW w:w="2130" w:type="dxa"/>
            <w:gridSpan w:val="2"/>
          </w:tcPr>
          <w:p>
            <w:pPr>
              <w:rPr>
                <w:rFonts w:ascii="宋体" w:hAnsi="宋体" w:cs="宋体"/>
                <w:szCs w:val="21"/>
              </w:rPr>
            </w:pPr>
            <w:r>
              <w:rPr>
                <w:rFonts w:hint="eastAsia" w:ascii="宋体" w:hAnsi="宋体" w:cs="宋体"/>
                <w:szCs w:val="21"/>
              </w:rPr>
              <w:t>range</w:t>
            </w:r>
          </w:p>
        </w:tc>
        <w:tc>
          <w:tcPr>
            <w:tcW w:w="2131" w:type="dxa"/>
          </w:tcPr>
          <w:p>
            <w:pPr>
              <w:rPr>
                <w:rFonts w:ascii="宋体" w:hAnsi="宋体" w:cs="宋体"/>
                <w:szCs w:val="21"/>
              </w:rPr>
            </w:pPr>
            <w:r>
              <w:rPr>
                <w:rFonts w:hint="eastAsia" w:ascii="宋体" w:hAnsi="宋体" w:cs="宋体"/>
                <w:szCs w:val="21"/>
              </w:rPr>
              <w:t>每页数量</w:t>
            </w:r>
          </w:p>
        </w:tc>
        <w:tc>
          <w:tcPr>
            <w:tcW w:w="1981" w:type="dxa"/>
            <w:gridSpan w:val="2"/>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vAlign w:val="top"/>
          </w:tcPr>
          <w:p>
            <w:pPr>
              <w:jc w:val="center"/>
              <w:rPr>
                <w:rFonts w:ascii="宋体" w:hAnsi="宋体" w:cs="宋体"/>
                <w:szCs w:val="21"/>
              </w:rPr>
            </w:pPr>
            <w:r>
              <w:rPr>
                <w:rFonts w:hint="eastAsia" w:ascii="宋体" w:hAnsi="宋体" w:cs="宋体"/>
                <w:szCs w:val="21"/>
              </w:rPr>
              <w:t>5</w:t>
            </w:r>
          </w:p>
        </w:tc>
        <w:tc>
          <w:tcPr>
            <w:tcW w:w="2130" w:type="dxa"/>
            <w:gridSpan w:val="2"/>
            <w:vAlign w:val="top"/>
          </w:tcPr>
          <w:p>
            <w:pPr>
              <w:rPr>
                <w:rFonts w:ascii="宋体" w:hAnsi="宋体" w:cs="宋体"/>
                <w:b/>
                <w:bCs/>
                <w:color w:val="FF0000"/>
                <w:szCs w:val="21"/>
              </w:rPr>
            </w:pPr>
            <w:r>
              <w:rPr>
                <w:rFonts w:hint="eastAsia" w:ascii="宋体" w:hAnsi="宋体" w:cs="宋体"/>
                <w:b/>
                <w:bCs/>
                <w:color w:val="FF0000"/>
                <w:szCs w:val="21"/>
                <w:lang w:val="en-US" w:eastAsia="zh-CN"/>
              </w:rPr>
              <w:t>all</w:t>
            </w:r>
            <w:r>
              <w:rPr>
                <w:rFonts w:hint="eastAsia" w:ascii="宋体" w:hAnsi="宋体" w:cs="宋体"/>
                <w:b/>
                <w:bCs/>
                <w:color w:val="FF0000"/>
                <w:szCs w:val="21"/>
              </w:rPr>
              <w:t>List</w:t>
            </w:r>
          </w:p>
        </w:tc>
        <w:tc>
          <w:tcPr>
            <w:tcW w:w="2131" w:type="dxa"/>
            <w:vAlign w:val="top"/>
          </w:tcPr>
          <w:p>
            <w:pPr>
              <w:rPr>
                <w:rFonts w:ascii="宋体" w:hAnsi="宋体" w:cs="宋体"/>
                <w:b/>
                <w:bCs/>
                <w:szCs w:val="21"/>
              </w:rPr>
            </w:pPr>
            <w:r>
              <w:rPr>
                <w:rFonts w:hint="eastAsia" w:ascii="宋体" w:hAnsi="宋体" w:cs="宋体"/>
                <w:color w:val="00B0F0"/>
                <w:szCs w:val="21"/>
              </w:rPr>
              <w:t>信息列表</w:t>
            </w:r>
          </w:p>
        </w:tc>
        <w:tc>
          <w:tcPr>
            <w:tcW w:w="1981" w:type="dxa"/>
            <w:gridSpan w:val="2"/>
            <w:vAlign w:val="top"/>
          </w:tcPr>
          <w:p>
            <w:pPr>
              <w:rPr>
                <w:rFonts w:ascii="宋体" w:hAnsi="宋体" w:cs="宋体"/>
                <w:szCs w:val="21"/>
              </w:rPr>
            </w:pPr>
            <w:r>
              <w:rPr>
                <w:rFonts w:hint="eastAsia" w:ascii="宋体" w:hAnsi="宋体"/>
                <w:sz w:val="24"/>
                <w:szCs w:val="24"/>
                <w:lang w:val="en-US" w:eastAsia="zh-CN"/>
              </w:rPr>
              <w:t>all</w:t>
            </w:r>
            <w:r>
              <w:rPr>
                <w:rFonts w:hint="eastAsia" w:ascii="宋体" w:hAnsi="宋体"/>
                <w:sz w:val="24"/>
                <w:szCs w:val="24"/>
              </w:rPr>
              <w:t>List</w:t>
            </w:r>
            <w:r>
              <w:rPr>
                <w:rFonts w:hint="eastAsia" w:ascii="宋体" w:hAnsi="宋体"/>
                <w:sz w:val="24"/>
                <w:szCs w:val="24"/>
                <w:lang w:val="en-US" w:eastAsia="zh-CN"/>
              </w:rPr>
              <w:t xml:space="preserve">/xxxxList </w:t>
            </w:r>
            <w:r>
              <w:rPr>
                <w:rFonts w:hint="eastAsia" w:ascii="宋体" w:hAnsi="宋体" w:cs="宋体"/>
                <w:color w:val="70AD47" w:themeColor="accent6"/>
                <w:szCs w:val="21"/>
                <w:lang w:val="en-US" w:eastAsia="zh-CN"/>
                <w14:textFill>
                  <w14:solidFill>
                    <w14:schemeClr w14:val="accent6"/>
                  </w14:solidFill>
                </w14:textFill>
              </w:rPr>
              <w:t>(当数据维度入参为多个维度,列表返回allList,当数据入参为单一维度展示维度代码+List,如cpwsList)</w:t>
            </w:r>
            <w:r>
              <w:rPr>
                <w:rFonts w:hint="eastAsia" w:ascii="宋体" w:hAnsi="宋体" w:cs="宋体"/>
                <w:szCs w:val="21"/>
              </w:rPr>
              <w:t>可能会有多条</w:t>
            </w:r>
            <w:r>
              <w:rPr>
                <w:rFonts w:hint="eastAsia" w:ascii="宋体" w:hAnsi="宋体" w:cs="宋体"/>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3" w:type="dxa"/>
            <w:gridSpan w:val="7"/>
            <w:vAlign w:val="top"/>
          </w:tcPr>
          <w:p>
            <w:pPr>
              <w:rPr>
                <w:rFonts w:ascii="宋体" w:hAnsi="宋体" w:cs="宋体"/>
                <w:szCs w:val="21"/>
              </w:rPr>
            </w:pPr>
            <w:r>
              <w:rPr>
                <w:rFonts w:hint="eastAsia" w:ascii="宋体" w:hAnsi="宋体" w:cs="宋体"/>
                <w:color w:val="0070C0"/>
                <w:szCs w:val="21"/>
              </w:rPr>
              <w:t>海关</w:t>
            </w:r>
            <w:r>
              <w:rPr>
                <w:rFonts w:hint="eastAsia" w:ascii="宋体" w:hAnsi="宋体" w:cs="宋体"/>
                <w:color w:val="0070C0"/>
                <w:szCs w:val="21"/>
                <w:lang w:val="en-US" w:eastAsia="zh-CN"/>
              </w:rPr>
              <w:t>企业</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3" w:type="dxa"/>
            <w:vAlign w:val="top"/>
          </w:tcPr>
          <w:p>
            <w:pPr>
              <w:jc w:val="center"/>
              <w:rPr>
                <w:rFonts w:ascii="宋体" w:hAnsi="宋体" w:cs="宋体"/>
                <w:szCs w:val="21"/>
              </w:rPr>
            </w:pPr>
            <w:r>
              <w:rPr>
                <w:rFonts w:hint="eastAsia" w:ascii="宋体" w:hAnsi="宋体" w:cs="宋体"/>
                <w:szCs w:val="21"/>
              </w:rPr>
              <w:t>1</w:t>
            </w:r>
          </w:p>
        </w:tc>
        <w:tc>
          <w:tcPr>
            <w:tcW w:w="2140" w:type="dxa"/>
            <w:gridSpan w:val="2"/>
            <w:vAlign w:val="top"/>
          </w:tcPr>
          <w:p>
            <w:pPr>
              <w:rPr>
                <w:rFonts w:hint="eastAsia" w:ascii="宋体" w:hAnsi="宋体" w:cs="宋体"/>
                <w:szCs w:val="21"/>
              </w:rPr>
            </w:pPr>
            <w:r>
              <w:rPr>
                <w:rFonts w:hint="eastAsia" w:ascii="宋体" w:hAnsi="宋体" w:cs="宋体"/>
                <w:szCs w:val="21"/>
              </w:rPr>
              <w:t>custom_qyCount</w:t>
            </w:r>
          </w:p>
        </w:tc>
        <w:tc>
          <w:tcPr>
            <w:tcW w:w="2142" w:type="dxa"/>
            <w:gridSpan w:val="3"/>
            <w:vAlign w:val="top"/>
          </w:tcPr>
          <w:p>
            <w:pPr>
              <w:rPr>
                <w:rFonts w:ascii="宋体" w:hAnsi="宋体" w:cs="宋体"/>
                <w:b/>
                <w:bCs/>
                <w:szCs w:val="21"/>
              </w:rPr>
            </w:pPr>
            <w:r>
              <w:rPr>
                <w:rFonts w:hint="eastAsia" w:ascii="宋体" w:hAnsi="宋体" w:cs="宋体"/>
                <w:szCs w:val="21"/>
              </w:rPr>
              <w:t>信息数量</w:t>
            </w:r>
          </w:p>
        </w:tc>
        <w:tc>
          <w:tcPr>
            <w:tcW w:w="1978"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3" w:type="dxa"/>
            <w:vAlign w:val="top"/>
          </w:tcPr>
          <w:p>
            <w:pPr>
              <w:jc w:val="center"/>
              <w:rPr>
                <w:rFonts w:ascii="宋体" w:hAnsi="宋体" w:cs="宋体"/>
                <w:szCs w:val="21"/>
              </w:rPr>
            </w:pPr>
            <w:r>
              <w:rPr>
                <w:rFonts w:hint="eastAsia" w:ascii="宋体" w:hAnsi="宋体" w:cs="宋体"/>
                <w:szCs w:val="21"/>
              </w:rPr>
              <w:t>2</w:t>
            </w:r>
          </w:p>
        </w:tc>
        <w:tc>
          <w:tcPr>
            <w:tcW w:w="2140" w:type="dxa"/>
            <w:gridSpan w:val="2"/>
            <w:vAlign w:val="top"/>
          </w:tcPr>
          <w:p>
            <w:pPr>
              <w:rPr>
                <w:rFonts w:hint="eastAsia" w:ascii="宋体" w:hAnsi="宋体" w:cs="宋体"/>
                <w:szCs w:val="21"/>
              </w:rPr>
            </w:pPr>
            <w:r>
              <w:rPr>
                <w:rFonts w:hint="eastAsia" w:ascii="宋体" w:hAnsi="宋体" w:cs="宋体"/>
                <w:szCs w:val="21"/>
              </w:rPr>
              <w:t>custom_qyPageNum</w:t>
            </w:r>
          </w:p>
        </w:tc>
        <w:tc>
          <w:tcPr>
            <w:tcW w:w="2142" w:type="dxa"/>
            <w:gridSpan w:val="3"/>
            <w:vAlign w:val="top"/>
          </w:tcPr>
          <w:p>
            <w:pPr>
              <w:rPr>
                <w:rFonts w:ascii="宋体" w:hAnsi="宋体" w:cs="宋体"/>
                <w:b/>
                <w:bCs/>
                <w:szCs w:val="21"/>
              </w:rPr>
            </w:pPr>
            <w:r>
              <w:rPr>
                <w:rFonts w:hint="eastAsia" w:ascii="宋体" w:hAnsi="宋体" w:cs="宋体"/>
                <w:szCs w:val="21"/>
              </w:rPr>
              <w:t>信息总页码数</w:t>
            </w:r>
          </w:p>
        </w:tc>
        <w:tc>
          <w:tcPr>
            <w:tcW w:w="1978"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rPr>
            </w:pPr>
            <w:r>
              <w:rPr>
                <w:rFonts w:hint="eastAsia" w:ascii="宋体" w:hAnsi="宋体" w:cs="宋体"/>
                <w:color w:val="0070C0"/>
                <w:szCs w:val="21"/>
              </w:rPr>
              <w:t>海关</w:t>
            </w:r>
            <w:r>
              <w:rPr>
                <w:rFonts w:hint="eastAsia" w:ascii="宋体" w:hAnsi="宋体" w:cs="宋体"/>
                <w:color w:val="0070C0"/>
                <w:szCs w:val="21"/>
                <w:lang w:val="en-US" w:eastAsia="zh-CN"/>
              </w:rPr>
              <w:t>许可</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3" w:type="dxa"/>
            <w:vAlign w:val="top"/>
          </w:tcPr>
          <w:p>
            <w:pPr>
              <w:jc w:val="center"/>
              <w:rPr>
                <w:rFonts w:ascii="宋体" w:hAnsi="宋体" w:cs="宋体"/>
                <w:szCs w:val="21"/>
              </w:rPr>
            </w:pPr>
            <w:r>
              <w:rPr>
                <w:rFonts w:hint="eastAsia" w:ascii="宋体" w:hAnsi="宋体" w:cs="宋体"/>
                <w:szCs w:val="21"/>
              </w:rPr>
              <w:t>1</w:t>
            </w:r>
          </w:p>
        </w:tc>
        <w:tc>
          <w:tcPr>
            <w:tcW w:w="2140" w:type="dxa"/>
            <w:gridSpan w:val="2"/>
            <w:vAlign w:val="top"/>
          </w:tcPr>
          <w:p>
            <w:pPr>
              <w:rPr>
                <w:rFonts w:hint="eastAsia" w:ascii="宋体" w:hAnsi="宋体" w:cs="宋体"/>
                <w:szCs w:val="21"/>
              </w:rPr>
            </w:pPr>
            <w:r>
              <w:rPr>
                <w:rFonts w:hint="eastAsia" w:ascii="宋体" w:hAnsi="宋体" w:cs="宋体"/>
                <w:szCs w:val="21"/>
              </w:rPr>
              <w:t>custom_xukeCount</w:t>
            </w:r>
          </w:p>
        </w:tc>
        <w:tc>
          <w:tcPr>
            <w:tcW w:w="2142" w:type="dxa"/>
            <w:gridSpan w:val="3"/>
            <w:vAlign w:val="top"/>
          </w:tcPr>
          <w:p>
            <w:pPr>
              <w:rPr>
                <w:rFonts w:ascii="宋体" w:hAnsi="宋体" w:cs="宋体"/>
                <w:b/>
                <w:bCs/>
                <w:szCs w:val="21"/>
              </w:rPr>
            </w:pPr>
            <w:r>
              <w:rPr>
                <w:rFonts w:hint="eastAsia" w:ascii="宋体" w:hAnsi="宋体" w:cs="宋体"/>
                <w:szCs w:val="21"/>
              </w:rPr>
              <w:t>信息数量</w:t>
            </w:r>
          </w:p>
        </w:tc>
        <w:tc>
          <w:tcPr>
            <w:tcW w:w="1978"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3" w:type="dxa"/>
            <w:vAlign w:val="top"/>
          </w:tcPr>
          <w:p>
            <w:pPr>
              <w:jc w:val="center"/>
              <w:rPr>
                <w:rFonts w:ascii="宋体" w:hAnsi="宋体" w:cs="宋体"/>
                <w:szCs w:val="21"/>
              </w:rPr>
            </w:pPr>
            <w:r>
              <w:rPr>
                <w:rFonts w:hint="eastAsia" w:ascii="宋体" w:hAnsi="宋体" w:cs="宋体"/>
                <w:szCs w:val="21"/>
              </w:rPr>
              <w:t>2</w:t>
            </w:r>
          </w:p>
        </w:tc>
        <w:tc>
          <w:tcPr>
            <w:tcW w:w="2140" w:type="dxa"/>
            <w:gridSpan w:val="2"/>
            <w:vAlign w:val="top"/>
          </w:tcPr>
          <w:p>
            <w:pPr>
              <w:rPr>
                <w:rFonts w:hint="eastAsia" w:ascii="宋体" w:hAnsi="宋体" w:cs="宋体"/>
                <w:szCs w:val="21"/>
              </w:rPr>
            </w:pPr>
            <w:r>
              <w:rPr>
                <w:rFonts w:hint="eastAsia" w:ascii="宋体" w:hAnsi="宋体" w:cs="宋体"/>
                <w:szCs w:val="21"/>
              </w:rPr>
              <w:t>custom_xukePageNum</w:t>
            </w:r>
          </w:p>
        </w:tc>
        <w:tc>
          <w:tcPr>
            <w:tcW w:w="2142" w:type="dxa"/>
            <w:gridSpan w:val="3"/>
            <w:vAlign w:val="top"/>
          </w:tcPr>
          <w:p>
            <w:pPr>
              <w:rPr>
                <w:rFonts w:ascii="宋体" w:hAnsi="宋体" w:cs="宋体"/>
                <w:b/>
                <w:bCs/>
                <w:szCs w:val="21"/>
              </w:rPr>
            </w:pPr>
            <w:r>
              <w:rPr>
                <w:rFonts w:hint="eastAsia" w:ascii="宋体" w:hAnsi="宋体" w:cs="宋体"/>
                <w:szCs w:val="21"/>
              </w:rPr>
              <w:t>信息总页码数</w:t>
            </w:r>
          </w:p>
        </w:tc>
        <w:tc>
          <w:tcPr>
            <w:tcW w:w="1978"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rPr>
            </w:pPr>
            <w:r>
              <w:rPr>
                <w:rFonts w:hint="eastAsia" w:ascii="宋体" w:hAnsi="宋体" w:cs="宋体"/>
                <w:color w:val="0070C0"/>
                <w:szCs w:val="21"/>
              </w:rPr>
              <w:t>海关</w:t>
            </w:r>
            <w:r>
              <w:rPr>
                <w:rFonts w:hint="eastAsia" w:ascii="宋体" w:hAnsi="宋体" w:cs="宋体"/>
                <w:color w:val="0070C0"/>
                <w:szCs w:val="21"/>
                <w:lang w:val="en-US" w:eastAsia="zh-CN"/>
              </w:rPr>
              <w:t>信用</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3" w:type="dxa"/>
            <w:vAlign w:val="top"/>
          </w:tcPr>
          <w:p>
            <w:pPr>
              <w:jc w:val="center"/>
              <w:rPr>
                <w:rFonts w:ascii="宋体" w:hAnsi="宋体" w:cs="宋体"/>
                <w:szCs w:val="21"/>
              </w:rPr>
            </w:pPr>
            <w:r>
              <w:rPr>
                <w:rFonts w:hint="eastAsia" w:ascii="宋体" w:hAnsi="宋体" w:cs="宋体"/>
                <w:szCs w:val="21"/>
              </w:rPr>
              <w:t>1</w:t>
            </w:r>
          </w:p>
        </w:tc>
        <w:tc>
          <w:tcPr>
            <w:tcW w:w="2140" w:type="dxa"/>
            <w:gridSpan w:val="2"/>
            <w:vAlign w:val="top"/>
          </w:tcPr>
          <w:p>
            <w:pPr>
              <w:rPr>
                <w:rFonts w:hint="eastAsia" w:ascii="宋体" w:hAnsi="宋体" w:cs="宋体"/>
                <w:szCs w:val="21"/>
              </w:rPr>
            </w:pPr>
            <w:r>
              <w:rPr>
                <w:rFonts w:hint="eastAsia" w:ascii="宋体" w:hAnsi="宋体" w:cs="宋体"/>
                <w:szCs w:val="21"/>
              </w:rPr>
              <w:t>custom_creditCount</w:t>
            </w:r>
          </w:p>
        </w:tc>
        <w:tc>
          <w:tcPr>
            <w:tcW w:w="2142" w:type="dxa"/>
            <w:gridSpan w:val="3"/>
            <w:vAlign w:val="top"/>
          </w:tcPr>
          <w:p>
            <w:pPr>
              <w:rPr>
                <w:rFonts w:ascii="宋体" w:hAnsi="宋体" w:cs="宋体"/>
                <w:b/>
                <w:bCs/>
                <w:szCs w:val="21"/>
              </w:rPr>
            </w:pPr>
            <w:r>
              <w:rPr>
                <w:rFonts w:hint="eastAsia" w:ascii="宋体" w:hAnsi="宋体" w:cs="宋体"/>
                <w:szCs w:val="21"/>
              </w:rPr>
              <w:t>信息数量</w:t>
            </w:r>
          </w:p>
        </w:tc>
        <w:tc>
          <w:tcPr>
            <w:tcW w:w="1978"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3" w:type="dxa"/>
            <w:vAlign w:val="top"/>
          </w:tcPr>
          <w:p>
            <w:pPr>
              <w:jc w:val="center"/>
              <w:rPr>
                <w:rFonts w:ascii="宋体" w:hAnsi="宋体" w:cs="宋体"/>
                <w:szCs w:val="21"/>
              </w:rPr>
            </w:pPr>
            <w:r>
              <w:rPr>
                <w:rFonts w:hint="eastAsia" w:ascii="宋体" w:hAnsi="宋体" w:cs="宋体"/>
                <w:szCs w:val="21"/>
              </w:rPr>
              <w:t>2</w:t>
            </w:r>
          </w:p>
        </w:tc>
        <w:tc>
          <w:tcPr>
            <w:tcW w:w="2140" w:type="dxa"/>
            <w:gridSpan w:val="2"/>
            <w:vAlign w:val="top"/>
          </w:tcPr>
          <w:p>
            <w:pPr>
              <w:rPr>
                <w:rFonts w:hint="eastAsia" w:ascii="宋体" w:hAnsi="宋体" w:cs="宋体"/>
                <w:szCs w:val="21"/>
              </w:rPr>
            </w:pPr>
            <w:r>
              <w:rPr>
                <w:rFonts w:hint="eastAsia" w:ascii="宋体" w:hAnsi="宋体" w:cs="宋体"/>
                <w:szCs w:val="21"/>
              </w:rPr>
              <w:t>custom_creditPageNum</w:t>
            </w:r>
          </w:p>
        </w:tc>
        <w:tc>
          <w:tcPr>
            <w:tcW w:w="2142" w:type="dxa"/>
            <w:gridSpan w:val="3"/>
            <w:vAlign w:val="top"/>
          </w:tcPr>
          <w:p>
            <w:pPr>
              <w:rPr>
                <w:rFonts w:ascii="宋体" w:hAnsi="宋体" w:cs="宋体"/>
                <w:b/>
                <w:bCs/>
                <w:szCs w:val="21"/>
              </w:rPr>
            </w:pPr>
            <w:r>
              <w:rPr>
                <w:rFonts w:hint="eastAsia" w:ascii="宋体" w:hAnsi="宋体" w:cs="宋体"/>
                <w:szCs w:val="21"/>
              </w:rPr>
              <w:t>信息总页码数</w:t>
            </w:r>
          </w:p>
        </w:tc>
        <w:tc>
          <w:tcPr>
            <w:tcW w:w="1978"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rPr>
            </w:pPr>
            <w:r>
              <w:rPr>
                <w:rFonts w:hint="eastAsia" w:ascii="宋体" w:hAnsi="宋体" w:cs="宋体"/>
                <w:color w:val="0070C0"/>
                <w:szCs w:val="21"/>
              </w:rPr>
              <w:t>海关</w:t>
            </w:r>
            <w:r>
              <w:rPr>
                <w:rFonts w:hint="eastAsia" w:ascii="宋体" w:hAnsi="宋体" w:cs="宋体"/>
                <w:color w:val="0070C0"/>
                <w:szCs w:val="21"/>
                <w:lang w:val="en-US" w:eastAsia="zh-CN"/>
              </w:rPr>
              <w:t>处罚</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63" w:type="dxa"/>
            <w:vAlign w:val="top"/>
          </w:tcPr>
          <w:p>
            <w:pPr>
              <w:jc w:val="center"/>
              <w:rPr>
                <w:rFonts w:ascii="宋体" w:hAnsi="宋体" w:cs="宋体"/>
                <w:szCs w:val="21"/>
              </w:rPr>
            </w:pPr>
            <w:r>
              <w:rPr>
                <w:rFonts w:hint="eastAsia" w:ascii="宋体" w:hAnsi="宋体" w:cs="宋体"/>
                <w:szCs w:val="21"/>
              </w:rPr>
              <w:t>1</w:t>
            </w:r>
          </w:p>
        </w:tc>
        <w:tc>
          <w:tcPr>
            <w:tcW w:w="2140" w:type="dxa"/>
            <w:gridSpan w:val="2"/>
            <w:vAlign w:val="top"/>
          </w:tcPr>
          <w:p>
            <w:pPr>
              <w:rPr>
                <w:rFonts w:hint="eastAsia" w:ascii="宋体" w:hAnsi="宋体" w:cs="宋体"/>
                <w:szCs w:val="21"/>
              </w:rPr>
            </w:pPr>
            <w:r>
              <w:rPr>
                <w:rFonts w:hint="eastAsia" w:ascii="宋体" w:hAnsi="宋体" w:cs="宋体"/>
                <w:szCs w:val="21"/>
              </w:rPr>
              <w:t>custom_punishCount</w:t>
            </w:r>
          </w:p>
        </w:tc>
        <w:tc>
          <w:tcPr>
            <w:tcW w:w="2142" w:type="dxa"/>
            <w:gridSpan w:val="3"/>
            <w:vAlign w:val="top"/>
          </w:tcPr>
          <w:p>
            <w:pPr>
              <w:rPr>
                <w:rFonts w:ascii="宋体" w:hAnsi="宋体" w:cs="宋体"/>
                <w:b/>
                <w:bCs/>
                <w:szCs w:val="21"/>
              </w:rPr>
            </w:pPr>
            <w:r>
              <w:rPr>
                <w:rFonts w:hint="eastAsia" w:ascii="宋体" w:hAnsi="宋体" w:cs="宋体"/>
                <w:szCs w:val="21"/>
              </w:rPr>
              <w:t>信息数量</w:t>
            </w:r>
          </w:p>
        </w:tc>
        <w:tc>
          <w:tcPr>
            <w:tcW w:w="1978"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3" w:type="dxa"/>
            <w:vAlign w:val="top"/>
          </w:tcPr>
          <w:p>
            <w:pPr>
              <w:jc w:val="center"/>
              <w:rPr>
                <w:rFonts w:ascii="宋体" w:hAnsi="宋体" w:cs="宋体"/>
                <w:szCs w:val="21"/>
              </w:rPr>
            </w:pPr>
            <w:r>
              <w:rPr>
                <w:rFonts w:hint="eastAsia" w:ascii="宋体" w:hAnsi="宋体" w:cs="宋体"/>
                <w:szCs w:val="21"/>
              </w:rPr>
              <w:t>2</w:t>
            </w:r>
          </w:p>
        </w:tc>
        <w:tc>
          <w:tcPr>
            <w:tcW w:w="2140" w:type="dxa"/>
            <w:gridSpan w:val="2"/>
            <w:vAlign w:val="top"/>
          </w:tcPr>
          <w:p>
            <w:pPr>
              <w:rPr>
                <w:rFonts w:hint="eastAsia" w:ascii="宋体" w:hAnsi="宋体" w:cs="宋体"/>
                <w:szCs w:val="21"/>
              </w:rPr>
            </w:pPr>
            <w:r>
              <w:rPr>
                <w:rFonts w:hint="eastAsia" w:ascii="宋体" w:hAnsi="宋体" w:cs="宋体"/>
                <w:szCs w:val="21"/>
              </w:rPr>
              <w:t>custom_punishPageNum</w:t>
            </w:r>
          </w:p>
        </w:tc>
        <w:tc>
          <w:tcPr>
            <w:tcW w:w="2142" w:type="dxa"/>
            <w:gridSpan w:val="3"/>
            <w:vAlign w:val="top"/>
          </w:tcPr>
          <w:p>
            <w:pPr>
              <w:rPr>
                <w:rFonts w:ascii="宋体" w:hAnsi="宋体" w:cs="宋体"/>
                <w:b/>
                <w:bCs/>
                <w:szCs w:val="21"/>
              </w:rPr>
            </w:pPr>
            <w:r>
              <w:rPr>
                <w:rFonts w:hint="eastAsia" w:ascii="宋体" w:hAnsi="宋体" w:cs="宋体"/>
                <w:szCs w:val="21"/>
              </w:rPr>
              <w:t>信息总页码数</w:t>
            </w:r>
          </w:p>
        </w:tc>
        <w:tc>
          <w:tcPr>
            <w:tcW w:w="1978" w:type="dxa"/>
            <w:vAlign w:val="top"/>
          </w:tcPr>
          <w:p>
            <w:pPr>
              <w:rPr>
                <w:rFonts w:ascii="宋体" w:hAnsi="宋体" w:cs="宋体"/>
                <w:szCs w:val="21"/>
              </w:rPr>
            </w:pPr>
          </w:p>
        </w:tc>
      </w:tr>
    </w:tbl>
    <w:p>
      <w:pPr>
        <w:widowControl w:val="0"/>
        <w:numPr>
          <w:ilvl w:val="0"/>
          <w:numId w:val="0"/>
        </w:numPr>
        <w:jc w:val="both"/>
        <w:rPr>
          <w:rFonts w:hint="eastAsia"/>
          <w:lang w:val="en-US" w:eastAsia="zh-CN"/>
        </w:rPr>
      </w:pP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198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4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7" w:type="dxa"/>
            <w:gridSpan w:val="4"/>
          </w:tcPr>
          <w:p>
            <w:pPr>
              <w:rPr>
                <w:rFonts w:ascii="宋体" w:hAnsi="宋体" w:cs="宋体"/>
                <w:color w:val="00B0F0"/>
                <w:szCs w:val="21"/>
              </w:rPr>
            </w:pPr>
            <w:r>
              <w:rPr>
                <w:rFonts w:hint="eastAsia" w:ascii="宋体" w:hAnsi="宋体"/>
                <w:sz w:val="24"/>
                <w:szCs w:val="24"/>
              </w:rPr>
              <w:t>allList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color w:val="70AD47" w:themeColor="accent6"/>
                <w:szCs w:val="21"/>
                <w14:textFill>
                  <w14:solidFill>
                    <w14:schemeClr w14:val="accent6"/>
                  </w14:solidFill>
                </w14:textFill>
              </w:rPr>
              <w:t>entryId</w:t>
            </w:r>
          </w:p>
        </w:tc>
        <w:tc>
          <w:tcPr>
            <w:tcW w:w="1985" w:type="dxa"/>
          </w:tcPr>
          <w:p>
            <w:pPr>
              <w:rPr>
                <w:rFonts w:ascii="宋体" w:hAnsi="宋体" w:cs="宋体"/>
                <w:szCs w:val="21"/>
              </w:rPr>
            </w:pPr>
            <w:r>
              <w:rPr>
                <w:rFonts w:hint="eastAsia" w:ascii="宋体" w:hAnsi="宋体" w:cs="宋体"/>
                <w:szCs w:val="21"/>
              </w:rPr>
              <w:t>id</w:t>
            </w:r>
          </w:p>
        </w:tc>
        <w:tc>
          <w:tcPr>
            <w:tcW w:w="2141" w:type="dxa"/>
          </w:tcPr>
          <w:p>
            <w:pPr>
              <w:rPr>
                <w:rFonts w:ascii="宋体" w:hAnsi="宋体" w:cs="宋体"/>
                <w:szCs w:val="21"/>
              </w:rPr>
            </w:pPr>
            <w:r>
              <w:rPr>
                <w:rFonts w:hint="eastAsia" w:ascii="宋体" w:hAnsi="宋体" w:cs="宋体"/>
                <w:color w:val="00B0F0"/>
                <w:szCs w:val="21"/>
              </w:rPr>
              <w:t>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shd w:val="clear" w:color="050000" w:fill="auto"/>
              </w:rPr>
              <w:t>body</w:t>
            </w:r>
          </w:p>
        </w:tc>
        <w:tc>
          <w:tcPr>
            <w:tcW w:w="1985" w:type="dxa"/>
          </w:tcPr>
          <w:p>
            <w:pPr>
              <w:rPr>
                <w:rFonts w:ascii="宋体" w:hAnsi="宋体" w:cs="宋体"/>
                <w:szCs w:val="21"/>
              </w:rPr>
            </w:pPr>
            <w:r>
              <w:rPr>
                <w:rFonts w:hint="eastAsia" w:ascii="宋体" w:hAnsi="宋体" w:cs="宋体"/>
                <w:szCs w:val="21"/>
              </w:rPr>
              <w:t>内容概要</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shd w:val="clear" w:color="050000" w:fill="auto"/>
              </w:rPr>
              <w:t>title</w:t>
            </w:r>
          </w:p>
        </w:tc>
        <w:tc>
          <w:tcPr>
            <w:tcW w:w="1985" w:type="dxa"/>
          </w:tcPr>
          <w:p>
            <w:pPr>
              <w:rPr>
                <w:rFonts w:ascii="宋体" w:hAnsi="宋体" w:cs="宋体"/>
                <w:szCs w:val="21"/>
              </w:rPr>
            </w:pPr>
            <w:r>
              <w:rPr>
                <w:rFonts w:hint="eastAsia" w:ascii="宋体" w:hAnsi="宋体" w:cs="宋体"/>
                <w:szCs w:val="21"/>
              </w:rPr>
              <w:t>标题</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sortTime</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szCs w:val="21"/>
              </w:rPr>
            </w:pPr>
            <w:r>
              <w:rPr>
                <w:rFonts w:hint="eastAsia" w:ascii="宋体" w:hAnsi="宋体" w:cs="宋体"/>
                <w:szCs w:val="21"/>
              </w:rPr>
              <w:t>sortTimeString</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6</w:t>
            </w:r>
          </w:p>
        </w:tc>
        <w:tc>
          <w:tcPr>
            <w:tcW w:w="2130" w:type="dxa"/>
          </w:tcPr>
          <w:p>
            <w:pPr>
              <w:rPr>
                <w:rFonts w:ascii="宋体" w:hAnsi="宋体" w:cs="宋体"/>
                <w:szCs w:val="21"/>
              </w:rPr>
            </w:pPr>
            <w:r>
              <w:rPr>
                <w:rFonts w:hint="eastAsia" w:ascii="宋体" w:hAnsi="宋体" w:cs="宋体"/>
                <w:szCs w:val="21"/>
                <w:shd w:val="clear" w:color="050000" w:fill="auto"/>
              </w:rPr>
              <w:t>dataType</w:t>
            </w:r>
          </w:p>
        </w:tc>
        <w:tc>
          <w:tcPr>
            <w:tcW w:w="1985" w:type="dxa"/>
          </w:tcPr>
          <w:p>
            <w:pPr>
              <w:rPr>
                <w:rFonts w:ascii="宋体" w:hAnsi="宋体" w:cs="宋体"/>
                <w:szCs w:val="21"/>
              </w:rPr>
            </w:pPr>
            <w:r>
              <w:rPr>
                <w:rFonts w:hint="eastAsia" w:ascii="宋体" w:hAnsi="宋体" w:cs="宋体"/>
                <w:szCs w:val="21"/>
              </w:rPr>
              <w:t>数据类型</w:t>
            </w:r>
          </w:p>
        </w:tc>
        <w:tc>
          <w:tcPr>
            <w:tcW w:w="2141" w:type="dxa"/>
          </w:tcPr>
          <w:p>
            <w:pPr>
              <w:rPr>
                <w:rFonts w:ascii="宋体" w:hAnsi="宋体" w:cs="宋体"/>
                <w:szCs w:val="21"/>
              </w:rPr>
            </w:pPr>
          </w:p>
        </w:tc>
      </w:tr>
    </w:tbl>
    <w:p>
      <w:pPr>
        <w:numPr>
          <w:ilvl w:val="0"/>
          <w:numId w:val="0"/>
        </w:numPr>
        <w:rPr>
          <w:rFonts w:hint="eastAsia"/>
          <w:lang w:val="en-US" w:eastAsia="zh-CN"/>
        </w:rPr>
      </w:pPr>
      <w:r>
        <w:rPr>
          <w:rFonts w:hint="eastAsia"/>
          <w:lang w:val="en-US" w:eastAsia="zh-CN"/>
        </w:rPr>
        <w:t>查询列表样例：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"allList":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"{authority=, cf...",</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"custom_punish",</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"AWNw7OIVM1KN5ud-snN5@cG5hbWU6ZXhpc3Rz",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32852188800000,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"3011年01月18日",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"绥芬河市宏丰进出口有限责任公司"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"{authority=天津关区...",</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"custom_credit",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"AWM4NhaWG1Ni0YFNPmqM@cG5hbWU6ZXhpc3Rz",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4470220800000,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"2111年08月29日",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"天津市圣思达电子有限公司"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"{bgyxq=2015年07月...",</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"custom_qy",</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"AWM4ObqXG1Ni0YFNPuf4@cG5hbWU6ZXhpc3Rz",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4470220800000,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"天津市圣思达电子有限公司"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"标题：中华人民共和国呼和浩持海...",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"custom_xuke",</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"tl_5c9317202868f849c2c982d3b17082aa@cG5hbWU6ZXhpc3Rz",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1575648000000,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"2019年12月07日",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"中华人民共和国呼和浩特海关经营海关监管作业场所企业注册登记证书（呼关所字第130092号）"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"custom_creditCount":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"custom_creditPageNum":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"custom_punishCount":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"custom_punishPageNum":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"custom_qyCount":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"custom_qyPageNum":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"custom_xukeCount":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"custom_xukePageNum":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"成功返回",</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"pageNo":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"range": 10,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0.07,</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w:t>
      </w:r>
      <w:r>
        <w:rPr>
          <w:rFonts w:hint="eastAsia" w:ascii="微软雅黑" w:hAnsi="微软雅黑" w:eastAsia="微软雅黑" w:cs="微软雅黑"/>
          <w:color w:val="00B050"/>
          <w:sz w:val="18"/>
          <w:szCs w:val="18"/>
          <w:lang w:val="en-US" w:eastAsia="zh-CN"/>
        </w:rPr>
        <w:t>8</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lang w:eastAsia="zh-CN"/>
        </w:rPr>
      </w:pPr>
      <w:r>
        <w:rPr>
          <w:rFonts w:hint="eastAsia" w:ascii="微软雅黑" w:hAnsi="微软雅黑" w:eastAsia="微软雅黑" w:cs="微软雅黑"/>
          <w:color w:val="00B050"/>
          <w:sz w:val="18"/>
          <w:szCs w:val="18"/>
        </w:rPr>
        <w:t xml:space="preserve">  "totalPageNum": </w:t>
      </w:r>
      <w:r>
        <w:rPr>
          <w:rFonts w:hint="eastAsia" w:ascii="微软雅黑" w:hAnsi="微软雅黑" w:eastAsia="微软雅黑" w:cs="微软雅黑"/>
          <w:color w:val="00B050"/>
          <w:sz w:val="18"/>
          <w:szCs w:val="18"/>
          <w:lang w:val="en-US" w:eastAsia="zh-CN"/>
        </w:rPr>
        <w:t>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numPr>
          <w:ilvl w:val="0"/>
          <w:numId w:val="0"/>
        </w:numPr>
        <w:rPr>
          <w:rFonts w:hint="eastAsia"/>
          <w:lang w:val="en-US" w:eastAsia="zh-CN"/>
        </w:rPr>
      </w:pPr>
    </w:p>
    <w:p>
      <w:pPr>
        <w:numPr>
          <w:ilvl w:val="0"/>
          <w:numId w:val="0"/>
        </w:numPr>
        <w:outlineLvl w:val="1"/>
        <w:rPr>
          <w:rFonts w:hint="eastAsia"/>
          <w:b/>
          <w:bCs/>
          <w:sz w:val="28"/>
          <w:szCs w:val="36"/>
          <w:lang w:val="en-US" w:eastAsia="zh-CN"/>
        </w:rPr>
      </w:pPr>
      <w:bookmarkStart w:id="64" w:name="_Toc23569"/>
      <w:r>
        <w:rPr>
          <w:rFonts w:hint="eastAsia"/>
          <w:b/>
          <w:bCs/>
          <w:sz w:val="28"/>
          <w:szCs w:val="36"/>
          <w:lang w:val="en-US" w:eastAsia="zh-CN"/>
        </w:rPr>
        <w:t>8.2、详情查询</w:t>
      </w:r>
      <w:bookmarkEnd w:id="64"/>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https://api.fahaicc.com/vip/export/{dimension}?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spacing w:line="360" w:lineRule="auto"/>
        <w:rPr>
          <w:rFonts w:hint="eastAsia" w:ascii="宋体" w:hAnsi="宋体" w:eastAsia="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输入参数：</w:t>
      </w:r>
    </w:p>
    <w:tbl>
      <w:tblPr>
        <w:tblStyle w:val="11"/>
        <w:tblW w:w="811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800"/>
        <w:gridCol w:w="1485"/>
        <w:gridCol w:w="165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0"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参数名</w:t>
            </w:r>
          </w:p>
        </w:tc>
        <w:tc>
          <w:tcPr>
            <w:tcW w:w="148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是否必填</w:t>
            </w:r>
          </w:p>
        </w:tc>
        <w:tc>
          <w:tcPr>
            <w:tcW w:w="1650" w:type="dxa"/>
            <w:shd w:val="clear" w:color="auto" w:fill="BDD6EE" w:themeFill="accent1" w:themeFillTint="66"/>
            <w:vAlign w:val="top"/>
          </w:tcPr>
          <w:p>
            <w:pPr>
              <w:jc w:val="center"/>
              <w:rPr>
                <w:rFonts w:hint="eastAsia" w:eastAsia="宋体"/>
                <w:lang w:val="en-US" w:eastAsia="zh-CN"/>
              </w:rPr>
            </w:pPr>
            <w:r>
              <w:rPr>
                <w:rFonts w:hint="eastAsia" w:ascii="宋体" w:hAnsi="宋体" w:cs="宋体"/>
                <w:b/>
                <w:szCs w:val="21"/>
                <w:lang w:val="en-US" w:eastAsia="zh-CN"/>
              </w:rPr>
              <w:t>类型</w:t>
            </w:r>
          </w:p>
        </w:tc>
        <w:tc>
          <w:tcPr>
            <w:tcW w:w="196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1</w:t>
            </w:r>
          </w:p>
        </w:tc>
        <w:tc>
          <w:tcPr>
            <w:tcW w:w="1800" w:type="dxa"/>
            <w:vAlign w:val="center"/>
          </w:tcPr>
          <w:p>
            <w:pPr>
              <w:rPr>
                <w:rFonts w:ascii="宋体" w:hAnsi="宋体" w:cs="宋体"/>
                <w:szCs w:val="21"/>
                <w:lang w:val="en-US"/>
              </w:rPr>
            </w:pPr>
            <w:r>
              <w:rPr>
                <w:rFonts w:hint="eastAsia" w:ascii="宋体" w:hAnsi="宋体" w:cs="宋体"/>
                <w:szCs w:val="21"/>
                <w:lang w:val="en-US" w:eastAsia="zh-CN"/>
              </w:rPr>
              <w:t>dimension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2</w:t>
            </w:r>
          </w:p>
        </w:tc>
        <w:tc>
          <w:tcPr>
            <w:tcW w:w="1800" w:type="dxa"/>
            <w:vAlign w:val="center"/>
          </w:tcPr>
          <w:p>
            <w:pPr>
              <w:rPr>
                <w:rFonts w:ascii="宋体" w:hAnsi="宋体" w:cs="宋体"/>
                <w:szCs w:val="21"/>
              </w:rPr>
            </w:pPr>
            <w:r>
              <w:rPr>
                <w:rFonts w:hint="eastAsia" w:ascii="宋体" w:hAnsi="宋体" w:cs="宋体"/>
                <w:szCs w:val="21"/>
                <w:lang w:val="en-US" w:eastAsia="zh-CN"/>
              </w:rPr>
              <w:t>authCode</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3</w:t>
            </w:r>
          </w:p>
        </w:tc>
        <w:tc>
          <w:tcPr>
            <w:tcW w:w="1800" w:type="dxa"/>
            <w:vAlign w:val="center"/>
          </w:tcPr>
          <w:p>
            <w:pPr>
              <w:rPr>
                <w:rFonts w:ascii="宋体" w:hAnsi="宋体" w:cs="宋体"/>
                <w:szCs w:val="21"/>
              </w:rPr>
            </w:pPr>
            <w:r>
              <w:rPr>
                <w:rFonts w:hint="eastAsia" w:ascii="宋体" w:hAnsi="宋体" w:cs="宋体"/>
                <w:szCs w:val="21"/>
                <w:lang w:val="en-US" w:eastAsia="zh-CN"/>
              </w:rPr>
              <w:t>rt</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4</w:t>
            </w:r>
          </w:p>
        </w:tc>
        <w:tc>
          <w:tcPr>
            <w:tcW w:w="1800" w:type="dxa"/>
            <w:vAlign w:val="center"/>
          </w:tcPr>
          <w:p>
            <w:pPr>
              <w:rPr>
                <w:rFonts w:ascii="宋体" w:hAnsi="宋体" w:cs="宋体"/>
                <w:szCs w:val="21"/>
              </w:rPr>
            </w:pPr>
            <w:r>
              <w:rPr>
                <w:rFonts w:hint="eastAsia" w:ascii="宋体" w:hAnsi="宋体" w:cs="宋体"/>
                <w:szCs w:val="21"/>
                <w:lang w:val="en-US" w:eastAsia="zh-CN"/>
              </w:rPr>
              <w:t>sign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5</w:t>
            </w:r>
          </w:p>
        </w:tc>
        <w:tc>
          <w:tcPr>
            <w:tcW w:w="1800"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id</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pPr>
              <w:rPr>
                <w:rFonts w:hint="eastAsia" w:eastAsia="宋体"/>
                <w:lang w:val="en-US" w:eastAsia="zh-CN"/>
              </w:rPr>
            </w:pPr>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从query查询的具体entryId</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ascii="宋体" w:hAnsi="宋体"/>
                <w:sz w:val="24"/>
                <w:szCs w:val="24"/>
              </w:rPr>
            </w:pPr>
            <w:r>
              <w:rPr>
                <w:rFonts w:hint="eastAsia" w:ascii="宋体" w:hAnsi="宋体"/>
                <w:sz w:val="24"/>
                <w:szCs w:val="24"/>
              </w:rPr>
              <w:t>例1：查询</w:t>
            </w:r>
            <w:r>
              <w:rPr>
                <w:rFonts w:hint="eastAsia" w:ascii="宋体" w:hAnsi="宋体"/>
                <w:sz w:val="24"/>
                <w:szCs w:val="24"/>
                <w:lang w:val="en-US" w:eastAsia="zh-CN"/>
              </w:rPr>
              <w:t>海关企业详情</w:t>
            </w:r>
            <w:r>
              <w:rPr>
                <w:rFonts w:hint="eastAsia" w:ascii="宋体" w:hAnsi="宋体"/>
                <w:sz w:val="24"/>
                <w:szCs w:val="24"/>
              </w:rPr>
              <w:t>。</w:t>
            </w:r>
          </w:p>
          <w:p>
            <w:pPr>
              <w:spacing w:beforeLines="0" w:afterLines="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https://api.fahaicc.com/vip/export/custom_qy?authCode=授权码</w:t>
            </w:r>
            <w:r>
              <w:rPr>
                <w:rFonts w:hint="eastAsia" w:ascii="微软雅黑" w:hAnsi="微软雅黑" w:eastAsia="微软雅黑" w:cs="微软雅黑"/>
                <w:color w:val="00B050"/>
                <w:sz w:val="20"/>
                <w:szCs w:val="20"/>
                <w:lang w:val="en-US" w:eastAsia="zh-CN"/>
              </w:rPr>
              <w:t>&amp;rt=1550742339801&amp;sign=c3c21e5983436f13570427ed12c&amp;id=AWOGdlddM1KN5ud-tfQW</w:t>
            </w:r>
          </w:p>
        </w:tc>
      </w:tr>
    </w:tbl>
    <w:p>
      <w:pPr>
        <w:numPr>
          <w:ilvl w:val="0"/>
          <w:numId w:val="0"/>
        </w:numPr>
        <w:rPr>
          <w:rFonts w:hint="eastAsia"/>
          <w:lang w:val="en-US" w:eastAsia="zh-CN"/>
        </w:rPr>
      </w:pPr>
    </w:p>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code</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返回code “s：成功；e：失败”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msg</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totalCount</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searchSeconds</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float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访问耗时（秒）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XXXX</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json</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对应维度详情集合</w:t>
            </w:r>
          </w:p>
        </w:tc>
      </w:tr>
    </w:tbl>
    <w:p>
      <w:pPr>
        <w:spacing w:line="360" w:lineRule="auto"/>
        <w:outlineLvl w:val="2"/>
        <w:rPr>
          <w:rFonts w:hint="eastAsia" w:ascii="宋体" w:hAnsi="宋体"/>
          <w:b/>
          <w:bCs/>
          <w:sz w:val="24"/>
          <w:szCs w:val="24"/>
          <w:lang w:val="en-US" w:eastAsia="zh-CN"/>
        </w:rPr>
      </w:pPr>
      <w:bookmarkStart w:id="65" w:name="_Toc9460"/>
      <w:r>
        <w:rPr>
          <w:rFonts w:hint="eastAsia" w:ascii="宋体" w:hAnsi="宋体"/>
          <w:b/>
          <w:bCs/>
          <w:sz w:val="24"/>
          <w:szCs w:val="24"/>
          <w:lang w:val="en-US" w:eastAsia="zh-CN"/>
        </w:rPr>
        <w:t>8.2.1海关企业</w:t>
      </w:r>
      <w:bookmarkEnd w:id="65"/>
    </w:p>
    <w:p>
      <w:pPr>
        <w:spacing w:line="360" w:lineRule="auto"/>
        <w:rPr>
          <w:rFonts w:hint="eastAsia" w:ascii="宋体" w:hAnsi="宋体"/>
          <w:sz w:val="24"/>
          <w:szCs w:val="24"/>
        </w:rPr>
      </w:pPr>
      <w:r>
        <w:rPr>
          <w:rFonts w:hint="eastAsia" w:ascii="宋体" w:hAnsi="宋体"/>
          <w:sz w:val="24"/>
          <w:szCs w:val="24"/>
        </w:rPr>
        <w:t>custom_qy返回的字段说明:</w:t>
      </w:r>
    </w:p>
    <w:tbl>
      <w:tblPr>
        <w:tblStyle w:val="10"/>
        <w:tblW w:w="4998" w:type="pct"/>
        <w:tblInd w:w="0" w:type="dxa"/>
        <w:shd w:val="clear" w:color="auto" w:fill="auto"/>
        <w:tblLayout w:type="autofit"/>
        <w:tblCellMar>
          <w:top w:w="0" w:type="dxa"/>
          <w:left w:w="0" w:type="dxa"/>
          <w:bottom w:w="0" w:type="dxa"/>
          <w:right w:w="0" w:type="dxa"/>
        </w:tblCellMar>
      </w:tblPr>
      <w:tblGrid>
        <w:gridCol w:w="1542"/>
        <w:gridCol w:w="1896"/>
        <w:gridCol w:w="2754"/>
        <w:gridCol w:w="2141"/>
      </w:tblGrid>
      <w:tr>
        <w:tblPrEx>
          <w:tblCellMar>
            <w:top w:w="0" w:type="dxa"/>
            <w:left w:w="0" w:type="dxa"/>
            <w:bottom w:w="0" w:type="dxa"/>
            <w:right w:w="0" w:type="dxa"/>
          </w:tblCellMar>
        </w:tblPrEx>
        <w:trPr>
          <w:trHeight w:val="375" w:hRule="atLeast"/>
        </w:trPr>
        <w:tc>
          <w:tcPr>
            <w:tcW w:w="925"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widowControl/>
              <w:jc w:val="center"/>
              <w:rPr>
                <w:rFonts w:hint="eastAsia" w:ascii="宋体" w:hAnsi="宋体" w:cs="宋体"/>
                <w:b/>
                <w:bCs/>
                <w:color w:val="000000"/>
                <w:kern w:val="0"/>
                <w:szCs w:val="21"/>
              </w:rPr>
            </w:pPr>
            <w:r>
              <w:rPr>
                <w:rFonts w:hint="eastAsia" w:ascii="宋体" w:hAnsi="宋体" w:cs="宋体"/>
                <w:b/>
                <w:bCs/>
                <w:color w:val="000000"/>
                <w:kern w:val="0"/>
                <w:szCs w:val="21"/>
                <w:lang w:val="en-US" w:eastAsia="zh-CN"/>
              </w:rPr>
              <w:t>序号</w:t>
            </w:r>
          </w:p>
        </w:tc>
        <w:tc>
          <w:tcPr>
            <w:tcW w:w="1137"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widowControl/>
              <w:jc w:val="center"/>
              <w:rPr>
                <w:rFonts w:hint="eastAsia" w:ascii="宋体" w:hAnsi="宋体" w:cs="宋体"/>
                <w:b/>
                <w:bCs/>
                <w:color w:val="000000"/>
                <w:kern w:val="0"/>
                <w:szCs w:val="21"/>
              </w:rPr>
            </w:pPr>
            <w:r>
              <w:rPr>
                <w:rFonts w:hint="eastAsia" w:ascii="宋体" w:hAnsi="宋体" w:cs="宋体"/>
                <w:b/>
                <w:bCs/>
                <w:color w:val="000000"/>
                <w:kern w:val="0"/>
                <w:szCs w:val="21"/>
                <w:lang w:val="en-US" w:eastAsia="zh-CN"/>
              </w:rPr>
              <w:t>英文代码</w:t>
            </w:r>
          </w:p>
        </w:tc>
        <w:tc>
          <w:tcPr>
            <w:tcW w:w="1652"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widowControl/>
              <w:jc w:val="center"/>
              <w:rPr>
                <w:rFonts w:hint="eastAsia" w:ascii="宋体" w:hAnsi="宋体" w:cs="宋体"/>
                <w:b/>
                <w:bCs/>
                <w:color w:val="000000"/>
                <w:kern w:val="0"/>
                <w:szCs w:val="21"/>
              </w:rPr>
            </w:pPr>
            <w:r>
              <w:rPr>
                <w:rFonts w:hint="eastAsia" w:ascii="宋体" w:hAnsi="宋体" w:cs="宋体"/>
                <w:b/>
                <w:bCs/>
                <w:color w:val="000000"/>
                <w:kern w:val="0"/>
                <w:szCs w:val="21"/>
                <w:lang w:val="en-US" w:eastAsia="zh-CN"/>
              </w:rPr>
              <w:t>释义</w:t>
            </w:r>
          </w:p>
        </w:tc>
        <w:tc>
          <w:tcPr>
            <w:tcW w:w="1284"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widowControl/>
              <w:jc w:val="center"/>
              <w:rPr>
                <w:rFonts w:hint="eastAsia" w:ascii="宋体" w:hAnsi="宋体" w:cs="宋体"/>
                <w:b/>
                <w:bCs/>
                <w:color w:val="000000"/>
                <w:kern w:val="0"/>
                <w:szCs w:val="21"/>
              </w:rPr>
            </w:pPr>
            <w:r>
              <w:rPr>
                <w:rFonts w:hint="eastAsia" w:ascii="宋体" w:hAnsi="宋体" w:cs="宋体"/>
                <w:b/>
                <w:bCs/>
                <w:color w:val="000000"/>
                <w:kern w:val="0"/>
                <w:szCs w:val="21"/>
                <w:lang w:val="en-US" w:eastAsia="zh-CN"/>
              </w:rPr>
              <w:t>备注</w:t>
            </w:r>
          </w:p>
        </w:tc>
      </w:tr>
      <w:tr>
        <w:tblPrEx>
          <w:tblCellMar>
            <w:top w:w="0" w:type="dxa"/>
            <w:left w:w="0" w:type="dxa"/>
            <w:bottom w:w="0" w:type="dxa"/>
            <w:right w:w="0" w:type="dxa"/>
          </w:tblCellMar>
        </w:tblPrEx>
        <w:trPr>
          <w:trHeight w:val="360" w:hRule="atLeast"/>
        </w:trPr>
        <w:tc>
          <w:tcPr>
            <w:tcW w:w="92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1</w:t>
            </w:r>
          </w:p>
        </w:tc>
        <w:tc>
          <w:tcPr>
            <w:tcW w:w="113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custom_qyId</w:t>
            </w:r>
          </w:p>
        </w:tc>
        <w:tc>
          <w:tcPr>
            <w:tcW w:w="16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海关企业信息ID</w:t>
            </w:r>
          </w:p>
        </w:tc>
        <w:tc>
          <w:tcPr>
            <w:tcW w:w="128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海关企业信息唯一标识</w:t>
            </w:r>
          </w:p>
        </w:tc>
      </w:tr>
      <w:tr>
        <w:tblPrEx>
          <w:tblCellMar>
            <w:top w:w="0" w:type="dxa"/>
            <w:left w:w="0" w:type="dxa"/>
            <w:bottom w:w="0" w:type="dxa"/>
            <w:right w:w="0" w:type="dxa"/>
          </w:tblCellMar>
        </w:tblPrEx>
        <w:trPr>
          <w:trHeight w:val="360" w:hRule="atLeast"/>
        </w:trPr>
        <w:tc>
          <w:tcPr>
            <w:tcW w:w="92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2</w:t>
            </w:r>
          </w:p>
        </w:tc>
        <w:tc>
          <w:tcPr>
            <w:tcW w:w="113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bgyxq</w:t>
            </w:r>
          </w:p>
        </w:tc>
        <w:tc>
          <w:tcPr>
            <w:tcW w:w="16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报送有效期</w:t>
            </w:r>
          </w:p>
        </w:tc>
        <w:tc>
          <w:tcPr>
            <w:tcW w:w="128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92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3</w:t>
            </w:r>
          </w:p>
        </w:tc>
        <w:tc>
          <w:tcPr>
            <w:tcW w:w="113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body</w:t>
            </w:r>
          </w:p>
        </w:tc>
        <w:tc>
          <w:tcPr>
            <w:tcW w:w="16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内容</w:t>
            </w:r>
          </w:p>
        </w:tc>
        <w:tc>
          <w:tcPr>
            <w:tcW w:w="128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92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4</w:t>
            </w:r>
          </w:p>
        </w:tc>
        <w:tc>
          <w:tcPr>
            <w:tcW w:w="113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cancelSign</w:t>
            </w:r>
          </w:p>
        </w:tc>
        <w:tc>
          <w:tcPr>
            <w:tcW w:w="16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海关注销标志</w:t>
            </w:r>
          </w:p>
        </w:tc>
        <w:tc>
          <w:tcPr>
            <w:tcW w:w="128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92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5</w:t>
            </w:r>
          </w:p>
        </w:tc>
        <w:tc>
          <w:tcPr>
            <w:tcW w:w="113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category</w:t>
            </w:r>
          </w:p>
        </w:tc>
        <w:tc>
          <w:tcPr>
            <w:tcW w:w="16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经营类别</w:t>
            </w:r>
          </w:p>
        </w:tc>
        <w:tc>
          <w:tcPr>
            <w:tcW w:w="128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705" w:hRule="atLeast"/>
        </w:trPr>
        <w:tc>
          <w:tcPr>
            <w:tcW w:w="92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6</w:t>
            </w:r>
          </w:p>
        </w:tc>
        <w:tc>
          <w:tcPr>
            <w:tcW w:w="113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creditNo</w:t>
            </w:r>
          </w:p>
        </w:tc>
        <w:tc>
          <w:tcPr>
            <w:tcW w:w="16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组织机构代码/统一社会信用代码</w:t>
            </w:r>
          </w:p>
        </w:tc>
        <w:tc>
          <w:tcPr>
            <w:tcW w:w="128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92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7</w:t>
            </w:r>
          </w:p>
        </w:tc>
        <w:tc>
          <w:tcPr>
            <w:tcW w:w="113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custom</w:t>
            </w:r>
          </w:p>
        </w:tc>
        <w:tc>
          <w:tcPr>
            <w:tcW w:w="16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注册海关</w:t>
            </w:r>
          </w:p>
        </w:tc>
        <w:tc>
          <w:tcPr>
            <w:tcW w:w="128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92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8</w:t>
            </w:r>
          </w:p>
        </w:tc>
        <w:tc>
          <w:tcPr>
            <w:tcW w:w="113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etype</w:t>
            </w:r>
          </w:p>
        </w:tc>
        <w:tc>
          <w:tcPr>
            <w:tcW w:w="16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跨境贸易电子商务类型</w:t>
            </w:r>
          </w:p>
        </w:tc>
        <w:tc>
          <w:tcPr>
            <w:tcW w:w="1284"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p>
        </w:tc>
      </w:tr>
      <w:tr>
        <w:tblPrEx>
          <w:shd w:val="clear" w:color="auto" w:fill="auto"/>
          <w:tblCellMar>
            <w:top w:w="0" w:type="dxa"/>
            <w:left w:w="0" w:type="dxa"/>
            <w:bottom w:w="0" w:type="dxa"/>
            <w:right w:w="0" w:type="dxa"/>
          </w:tblCellMar>
        </w:tblPrEx>
        <w:trPr>
          <w:trHeight w:val="360" w:hRule="atLeast"/>
        </w:trPr>
        <w:tc>
          <w:tcPr>
            <w:tcW w:w="92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9</w:t>
            </w:r>
          </w:p>
        </w:tc>
        <w:tc>
          <w:tcPr>
            <w:tcW w:w="113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industry</w:t>
            </w:r>
          </w:p>
        </w:tc>
        <w:tc>
          <w:tcPr>
            <w:tcW w:w="16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行业种类</w:t>
            </w:r>
          </w:p>
        </w:tc>
        <w:tc>
          <w:tcPr>
            <w:tcW w:w="128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92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10</w:t>
            </w:r>
          </w:p>
        </w:tc>
        <w:tc>
          <w:tcPr>
            <w:tcW w:w="113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jjqh</w:t>
            </w:r>
          </w:p>
        </w:tc>
        <w:tc>
          <w:tcPr>
            <w:tcW w:w="16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经济区划</w:t>
            </w:r>
          </w:p>
        </w:tc>
        <w:tc>
          <w:tcPr>
            <w:tcW w:w="128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92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11</w:t>
            </w:r>
          </w:p>
        </w:tc>
        <w:tc>
          <w:tcPr>
            <w:tcW w:w="113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nbqk</w:t>
            </w:r>
          </w:p>
        </w:tc>
        <w:tc>
          <w:tcPr>
            <w:tcW w:w="16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年报情况</w:t>
            </w:r>
          </w:p>
        </w:tc>
        <w:tc>
          <w:tcPr>
            <w:tcW w:w="128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92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12</w:t>
            </w:r>
          </w:p>
        </w:tc>
        <w:tc>
          <w:tcPr>
            <w:tcW w:w="113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pname</w:t>
            </w:r>
          </w:p>
        </w:tc>
        <w:tc>
          <w:tcPr>
            <w:tcW w:w="16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企业名称</w:t>
            </w:r>
          </w:p>
        </w:tc>
        <w:tc>
          <w:tcPr>
            <w:tcW w:w="128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92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13</w:t>
            </w:r>
          </w:p>
        </w:tc>
        <w:tc>
          <w:tcPr>
            <w:tcW w:w="113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regAddress</w:t>
            </w:r>
          </w:p>
        </w:tc>
        <w:tc>
          <w:tcPr>
            <w:tcW w:w="16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工商注册地址</w:t>
            </w:r>
          </w:p>
        </w:tc>
        <w:tc>
          <w:tcPr>
            <w:tcW w:w="128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92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14</w:t>
            </w:r>
          </w:p>
        </w:tc>
        <w:tc>
          <w:tcPr>
            <w:tcW w:w="113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regNo</w:t>
            </w:r>
          </w:p>
        </w:tc>
        <w:tc>
          <w:tcPr>
            <w:tcW w:w="16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海关注册编码</w:t>
            </w:r>
          </w:p>
        </w:tc>
        <w:tc>
          <w:tcPr>
            <w:tcW w:w="128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92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15</w:t>
            </w:r>
          </w:p>
        </w:tc>
        <w:tc>
          <w:tcPr>
            <w:tcW w:w="113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sortTime</w:t>
            </w:r>
          </w:p>
        </w:tc>
        <w:tc>
          <w:tcPr>
            <w:tcW w:w="16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注册时间</w:t>
            </w:r>
          </w:p>
        </w:tc>
        <w:tc>
          <w:tcPr>
            <w:tcW w:w="128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92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16</w:t>
            </w:r>
          </w:p>
        </w:tc>
        <w:tc>
          <w:tcPr>
            <w:tcW w:w="113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title</w:t>
            </w:r>
          </w:p>
        </w:tc>
        <w:tc>
          <w:tcPr>
            <w:tcW w:w="16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标题</w:t>
            </w:r>
          </w:p>
        </w:tc>
        <w:tc>
          <w:tcPr>
            <w:tcW w:w="128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92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17</w:t>
            </w:r>
          </w:p>
        </w:tc>
        <w:tc>
          <w:tcPr>
            <w:tcW w:w="113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tsmyq</w:t>
            </w:r>
          </w:p>
        </w:tc>
        <w:tc>
          <w:tcPr>
            <w:tcW w:w="16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特殊贸易区</w:t>
            </w:r>
          </w:p>
        </w:tc>
        <w:tc>
          <w:tcPr>
            <w:tcW w:w="128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92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18</w:t>
            </w:r>
          </w:p>
        </w:tc>
        <w:tc>
          <w:tcPr>
            <w:tcW w:w="113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zxqh</w:t>
            </w:r>
          </w:p>
        </w:tc>
        <w:tc>
          <w:tcPr>
            <w:tcW w:w="16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行政区划</w:t>
            </w:r>
          </w:p>
        </w:tc>
        <w:tc>
          <w:tcPr>
            <w:tcW w:w="128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widowControl/>
              <w:jc w:val="center"/>
              <w:rPr>
                <w:rFonts w:hint="eastAsia" w:ascii="宋体" w:hAnsi="宋体" w:cs="宋体"/>
                <w:color w:val="000000"/>
                <w:kern w:val="0"/>
                <w:szCs w:val="21"/>
              </w:rPr>
            </w:pPr>
          </w:p>
        </w:tc>
      </w:tr>
      <w:tr>
        <w:tblPrEx>
          <w:shd w:val="clear" w:color="auto" w:fill="auto"/>
          <w:tblCellMar>
            <w:top w:w="0" w:type="dxa"/>
            <w:left w:w="0" w:type="dxa"/>
            <w:bottom w:w="0" w:type="dxa"/>
            <w:right w:w="0" w:type="dxa"/>
          </w:tblCellMar>
        </w:tblPrEx>
        <w:trPr>
          <w:trHeight w:val="360" w:hRule="atLeast"/>
        </w:trPr>
        <w:tc>
          <w:tcPr>
            <w:tcW w:w="92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19</w:t>
            </w:r>
          </w:p>
        </w:tc>
        <w:tc>
          <w:tcPr>
            <w:tcW w:w="113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dataType</w:t>
            </w:r>
          </w:p>
        </w:tc>
        <w:tc>
          <w:tcPr>
            <w:tcW w:w="16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数据类型</w:t>
            </w:r>
          </w:p>
        </w:tc>
        <w:tc>
          <w:tcPr>
            <w:tcW w:w="128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92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20</w:t>
            </w:r>
          </w:p>
        </w:tc>
        <w:tc>
          <w:tcPr>
            <w:tcW w:w="113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ruleMainType</w:t>
            </w:r>
          </w:p>
        </w:tc>
        <w:tc>
          <w:tcPr>
            <w:tcW w:w="16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大类</w:t>
            </w:r>
          </w:p>
        </w:tc>
        <w:tc>
          <w:tcPr>
            <w:tcW w:w="128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92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21</w:t>
            </w:r>
          </w:p>
        </w:tc>
        <w:tc>
          <w:tcPr>
            <w:tcW w:w="113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ruleSubType</w:t>
            </w:r>
          </w:p>
        </w:tc>
        <w:tc>
          <w:tcPr>
            <w:tcW w:w="16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小类</w:t>
            </w:r>
          </w:p>
        </w:tc>
        <w:tc>
          <w:tcPr>
            <w:tcW w:w="128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92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22</w:t>
            </w:r>
          </w:p>
        </w:tc>
        <w:tc>
          <w:tcPr>
            <w:tcW w:w="113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signalDesc</w:t>
            </w:r>
          </w:p>
        </w:tc>
        <w:tc>
          <w:tcPr>
            <w:tcW w:w="16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信号描述</w:t>
            </w:r>
          </w:p>
        </w:tc>
        <w:tc>
          <w:tcPr>
            <w:tcW w:w="128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92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23</w:t>
            </w:r>
          </w:p>
        </w:tc>
        <w:tc>
          <w:tcPr>
            <w:tcW w:w="113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signalRating</w:t>
            </w:r>
          </w:p>
        </w:tc>
        <w:tc>
          <w:tcPr>
            <w:tcW w:w="16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信号等级</w:t>
            </w:r>
          </w:p>
        </w:tc>
        <w:tc>
          <w:tcPr>
            <w:tcW w:w="128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92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24</w:t>
            </w:r>
          </w:p>
        </w:tc>
        <w:tc>
          <w:tcPr>
            <w:tcW w:w="113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signalRuleNo</w:t>
            </w:r>
          </w:p>
        </w:tc>
        <w:tc>
          <w:tcPr>
            <w:tcW w:w="16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规则编码</w:t>
            </w:r>
          </w:p>
        </w:tc>
        <w:tc>
          <w:tcPr>
            <w:tcW w:w="128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92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25</w:t>
            </w:r>
          </w:p>
        </w:tc>
        <w:tc>
          <w:tcPr>
            <w:tcW w:w="113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signalRuleVersion</w:t>
            </w:r>
          </w:p>
        </w:tc>
        <w:tc>
          <w:tcPr>
            <w:tcW w:w="16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lang w:val="en-US" w:eastAsia="zh-CN"/>
              </w:rPr>
              <w:t>规则版本</w:t>
            </w:r>
          </w:p>
        </w:tc>
        <w:tc>
          <w:tcPr>
            <w:tcW w:w="128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color w:val="000000"/>
                <w:kern w:val="0"/>
                <w:szCs w:val="21"/>
              </w:rPr>
            </w:pPr>
          </w:p>
        </w:tc>
      </w:tr>
    </w:tbl>
    <w:p>
      <w:pPr>
        <w:spacing w:line="360" w:lineRule="auto"/>
        <w:rPr>
          <w:rFonts w:hint="eastAsia" w:ascii="宋体" w:hAnsi="宋体"/>
          <w:sz w:val="24"/>
          <w:szCs w:val="24"/>
        </w:rPr>
      </w:pPr>
    </w:p>
    <w:p>
      <w:pPr>
        <w:widowControl w:val="0"/>
        <w:numPr>
          <w:ilvl w:val="0"/>
          <w:numId w:val="0"/>
        </w:numPr>
        <w:jc w:val="both"/>
        <w:rPr>
          <w:rFonts w:hint="eastAsia"/>
          <w:lang w:val="en-US" w:eastAsia="zh-CN"/>
        </w:rPr>
      </w:pPr>
      <w:r>
        <w:rPr>
          <w:rFonts w:hint="eastAsia"/>
          <w:lang w:val="en-US" w:eastAsia="zh-CN"/>
        </w:rPr>
        <w:t>查询详情样例：</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custom_qy: [</w:t>
      </w:r>
    </w:p>
    <w:p>
      <w:pPr>
        <w:ind w:firstLine="180" w:firstLineChars="1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lang w:eastAsia="zh-CN"/>
        </w:rPr>
        <w:t>“</w:t>
      </w:r>
      <w:r>
        <w:rPr>
          <w:rFonts w:hint="eastAsia" w:ascii="微软雅黑" w:hAnsi="微软雅黑" w:eastAsia="微软雅黑" w:cs="微软雅黑"/>
          <w:color w:val="00B050"/>
          <w:sz w:val="18"/>
          <w:szCs w:val="18"/>
        </w:rPr>
        <w:t>bgyxq</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"1589644800000",</w:t>
      </w:r>
    </w:p>
    <w:p>
      <w:pPr>
        <w:ind w:firstLine="450" w:firstLineChars="25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body</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"{bgyxq=2020年05月17日, category=保税仓库, company_id=0, crawlTime=2018-05-22 03:55:57.0, creditNo=91210600318914566t, custom=大连海关, etype=, id=506161, industry=其他仓储, jjqh=一般经济区域, nbqk=不需要, pname=丹东</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有限公司公用型保税仓库, regAddress=辽宁省丹东市新区装备制造园区15-2号d1-d2地块, regNo=210696d008, sortTime=2018年05月17日, source=中国海关企业进出口信用信息公示平台@基本信息, status=注销,tsmyq=非特殊区域, url=, zxqh=丹东市东港市}",</w:t>
      </w:r>
    </w:p>
    <w:p>
      <w:pPr>
        <w:ind w:firstLine="42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cancelSign</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"注销",</w:t>
      </w:r>
    </w:p>
    <w:p>
      <w:pPr>
        <w:ind w:firstLine="42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category</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"保税仓库",</w:t>
      </w:r>
    </w:p>
    <w:p>
      <w:pPr>
        <w:ind w:firstLine="42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creditNo</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"91210600318914566t",</w:t>
      </w:r>
    </w:p>
    <w:p>
      <w:pPr>
        <w:ind w:firstLine="42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custom</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"大连海关",</w:t>
      </w:r>
    </w:p>
    <w:p>
      <w:pPr>
        <w:ind w:firstLine="42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custom_qyId</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"AWOGdlddM1KN5ud-tfQW",</w:t>
      </w:r>
    </w:p>
    <w:p>
      <w:pPr>
        <w:ind w:firstLine="42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dataType</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"custom_qy",</w:t>
      </w:r>
    </w:p>
    <w:p>
      <w:pPr>
        <w:ind w:firstLine="42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etype</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w:t>
      </w:r>
    </w:p>
    <w:p>
      <w:pPr>
        <w:ind w:firstLine="42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industry</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"其他仓储",</w:t>
      </w:r>
    </w:p>
    <w:p>
      <w:pPr>
        <w:ind w:firstLine="42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jjqh</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"一般经济区域",</w:t>
      </w:r>
    </w:p>
    <w:p>
      <w:pPr>
        <w:ind w:firstLine="42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nbqk</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"不需要",</w:t>
      </w:r>
    </w:p>
    <w:p>
      <w:pPr>
        <w:ind w:firstLine="42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pname</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"丹东</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有限公司公用型保税仓库",</w:t>
      </w:r>
    </w:p>
    <w:p>
      <w:pPr>
        <w:ind w:firstLine="42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regAddress</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"辽宁省丹东市新区装备制造园区15-2号d1-d2地块",</w:t>
      </w:r>
    </w:p>
    <w:p>
      <w:pPr>
        <w:ind w:firstLine="42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regNo</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"210696d008",</w:t>
      </w:r>
    </w:p>
    <w:p>
      <w:pPr>
        <w:ind w:firstLine="42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sortTime</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1526486400000,</w:t>
      </w:r>
    </w:p>
    <w:p>
      <w:pPr>
        <w:ind w:firstLine="42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title</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"丹东</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有限公司公用型保税仓库",</w:t>
      </w:r>
    </w:p>
    <w:p>
      <w:pPr>
        <w:ind w:firstLine="42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tsmyq</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"非特殊区域",</w:t>
      </w:r>
    </w:p>
    <w:p>
      <w:pPr>
        <w:ind w:firstLine="420"/>
        <w:rPr>
          <w:rFonts w:hint="eastAsia"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zxqh</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"丹东市东港市"</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"ruleMainType": "</w:t>
      </w:r>
      <w:r>
        <w:rPr>
          <w:rFonts w:hint="eastAsia" w:ascii="微软雅黑" w:hAnsi="微软雅黑" w:eastAsia="微软雅黑" w:cs="微软雅黑"/>
          <w:color w:val="00B050"/>
          <w:sz w:val="18"/>
          <w:szCs w:val="18"/>
          <w:lang w:eastAsia="zh-CN"/>
        </w:rPr>
        <w:t>海关企业</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"ruleSubType": "</w:t>
      </w:r>
      <w:r>
        <w:rPr>
          <w:rFonts w:hint="eastAsia" w:ascii="微软雅黑" w:hAnsi="微软雅黑" w:eastAsia="微软雅黑" w:cs="微软雅黑"/>
          <w:color w:val="00B050"/>
          <w:sz w:val="18"/>
          <w:szCs w:val="18"/>
          <w:lang w:eastAsia="zh-CN"/>
        </w:rPr>
        <w:t>海关企业</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"signalDesc": "</w:t>
      </w:r>
      <w:r>
        <w:rPr>
          <w:rFonts w:hint="eastAsia" w:ascii="微软雅黑" w:hAnsi="微软雅黑" w:eastAsia="微软雅黑" w:cs="微软雅黑"/>
          <w:color w:val="00B050"/>
          <w:sz w:val="18"/>
          <w:szCs w:val="18"/>
          <w:lang w:val="en-US" w:eastAsia="zh-CN"/>
        </w:rPr>
        <w:t>进出口企业数据</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"signalRating":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"signalRuleNo": "RU107V01X001583",</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"signalRuleVersion": "V001"</w:t>
      </w:r>
    </w:p>
    <w:p>
      <w:pPr>
        <w:ind w:firstLine="180" w:firstLineChars="1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msg: "成功读取 1/1 条详细记录",</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searchSeconds: 0.01,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totalCount: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widowControl w:val="0"/>
        <w:numPr>
          <w:ilvl w:val="0"/>
          <w:numId w:val="0"/>
        </w:numPr>
        <w:jc w:val="both"/>
        <w:rPr>
          <w:rFonts w:hint="eastAsia"/>
          <w:lang w:val="en-US" w:eastAsia="zh-CN"/>
        </w:rPr>
      </w:pPr>
    </w:p>
    <w:p>
      <w:pPr>
        <w:spacing w:line="360" w:lineRule="auto"/>
        <w:outlineLvl w:val="2"/>
        <w:rPr>
          <w:rFonts w:hint="eastAsia" w:ascii="宋体" w:hAnsi="宋体"/>
          <w:b/>
          <w:bCs/>
          <w:sz w:val="24"/>
          <w:szCs w:val="24"/>
          <w:lang w:val="en-US" w:eastAsia="zh-CN"/>
        </w:rPr>
      </w:pPr>
      <w:bookmarkStart w:id="66" w:name="_Toc13933"/>
      <w:r>
        <w:rPr>
          <w:rFonts w:hint="eastAsia" w:ascii="宋体" w:hAnsi="宋体"/>
          <w:b/>
          <w:bCs/>
          <w:sz w:val="24"/>
          <w:szCs w:val="24"/>
          <w:lang w:val="en-US" w:eastAsia="zh-CN"/>
        </w:rPr>
        <w:t>8.2.2海关许可</w:t>
      </w:r>
      <w:bookmarkEnd w:id="66"/>
    </w:p>
    <w:p>
      <w:pPr>
        <w:spacing w:line="360" w:lineRule="auto"/>
        <w:rPr>
          <w:rFonts w:hint="eastAsia" w:ascii="宋体" w:hAnsi="宋体"/>
          <w:sz w:val="24"/>
          <w:szCs w:val="24"/>
        </w:rPr>
      </w:pPr>
      <w:r>
        <w:rPr>
          <w:rFonts w:hint="eastAsia" w:ascii="宋体" w:hAnsi="宋体"/>
          <w:sz w:val="24"/>
          <w:szCs w:val="24"/>
        </w:rPr>
        <w:t>custom_xuke返回的字段说明:</w:t>
      </w:r>
    </w:p>
    <w:tbl>
      <w:tblPr>
        <w:tblStyle w:val="10"/>
        <w:tblW w:w="4998" w:type="pct"/>
        <w:tblInd w:w="0" w:type="dxa"/>
        <w:shd w:val="clear" w:color="auto" w:fill="auto"/>
        <w:tblLayout w:type="autofit"/>
        <w:tblCellMar>
          <w:top w:w="0" w:type="dxa"/>
          <w:left w:w="0" w:type="dxa"/>
          <w:bottom w:w="0" w:type="dxa"/>
          <w:right w:w="0" w:type="dxa"/>
        </w:tblCellMar>
      </w:tblPr>
      <w:tblGrid>
        <w:gridCol w:w="1756"/>
        <w:gridCol w:w="2374"/>
        <w:gridCol w:w="2087"/>
        <w:gridCol w:w="2116"/>
      </w:tblGrid>
      <w:tr>
        <w:trPr>
          <w:trHeight w:val="390" w:hRule="atLeast"/>
        </w:trPr>
        <w:tc>
          <w:tcPr>
            <w:tcW w:w="1053"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序号</w:t>
            </w:r>
          </w:p>
        </w:tc>
        <w:tc>
          <w:tcPr>
            <w:tcW w:w="1424"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英文代码</w:t>
            </w:r>
          </w:p>
        </w:tc>
        <w:tc>
          <w:tcPr>
            <w:tcW w:w="1252"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释义</w:t>
            </w:r>
          </w:p>
        </w:tc>
        <w:tc>
          <w:tcPr>
            <w:tcW w:w="1269"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备注</w:t>
            </w:r>
          </w:p>
        </w:tc>
      </w:tr>
      <w:tr>
        <w:tblPrEx>
          <w:shd w:val="clear" w:color="auto" w:fill="auto"/>
          <w:tblCellMar>
            <w:top w:w="0" w:type="dxa"/>
            <w:left w:w="0" w:type="dxa"/>
            <w:bottom w:w="0" w:type="dxa"/>
            <w:right w:w="0" w:type="dxa"/>
          </w:tblCellMar>
        </w:tblPrEx>
        <w:trPr>
          <w:trHeight w:val="390" w:hRule="atLeast"/>
        </w:trPr>
        <w:tc>
          <w:tcPr>
            <w:tcW w:w="10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w:t>
            </w:r>
          </w:p>
        </w:tc>
        <w:tc>
          <w:tcPr>
            <w:tcW w:w="142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custom_xukeId</w:t>
            </w:r>
          </w:p>
        </w:tc>
        <w:tc>
          <w:tcPr>
            <w:tcW w:w="12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海关许可ID</w:t>
            </w:r>
          </w:p>
        </w:tc>
        <w:tc>
          <w:tcPr>
            <w:tcW w:w="126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海关许可唯一标识</w:t>
            </w:r>
          </w:p>
        </w:tc>
      </w:tr>
      <w:tr>
        <w:tblPrEx>
          <w:tblCellMar>
            <w:top w:w="0" w:type="dxa"/>
            <w:left w:w="0" w:type="dxa"/>
            <w:bottom w:w="0" w:type="dxa"/>
            <w:right w:w="0" w:type="dxa"/>
          </w:tblCellMar>
        </w:tblPrEx>
        <w:trPr>
          <w:trHeight w:val="390" w:hRule="atLeast"/>
        </w:trPr>
        <w:tc>
          <w:tcPr>
            <w:tcW w:w="10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2</w:t>
            </w:r>
          </w:p>
        </w:tc>
        <w:tc>
          <w:tcPr>
            <w:tcW w:w="142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authority</w:t>
            </w:r>
          </w:p>
        </w:tc>
        <w:tc>
          <w:tcPr>
            <w:tcW w:w="12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局（政府机构）</w:t>
            </w:r>
          </w:p>
        </w:tc>
        <w:tc>
          <w:tcPr>
            <w:tcW w:w="126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center"/>
              <w:rPr>
                <w:rFonts w:hint="eastAsia" w:ascii="宋体" w:hAnsi="宋体" w:cs="宋体"/>
                <w:szCs w:val="21"/>
              </w:rPr>
            </w:pPr>
          </w:p>
        </w:tc>
      </w:tr>
      <w:tr>
        <w:tblPrEx>
          <w:shd w:val="clear" w:color="auto" w:fill="auto"/>
        </w:tblPrEx>
        <w:trPr>
          <w:trHeight w:val="390" w:hRule="atLeast"/>
        </w:trPr>
        <w:tc>
          <w:tcPr>
            <w:tcW w:w="10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3</w:t>
            </w:r>
          </w:p>
        </w:tc>
        <w:tc>
          <w:tcPr>
            <w:tcW w:w="142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body</w:t>
            </w:r>
          </w:p>
        </w:tc>
        <w:tc>
          <w:tcPr>
            <w:tcW w:w="12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内容</w:t>
            </w:r>
          </w:p>
        </w:tc>
        <w:tc>
          <w:tcPr>
            <w:tcW w:w="126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90" w:hRule="atLeast"/>
        </w:trPr>
        <w:tc>
          <w:tcPr>
            <w:tcW w:w="10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4</w:t>
            </w:r>
          </w:p>
        </w:tc>
        <w:tc>
          <w:tcPr>
            <w:tcW w:w="142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endTime</w:t>
            </w:r>
          </w:p>
        </w:tc>
        <w:tc>
          <w:tcPr>
            <w:tcW w:w="12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有效期至</w:t>
            </w:r>
          </w:p>
        </w:tc>
        <w:tc>
          <w:tcPr>
            <w:tcW w:w="126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90" w:hRule="atLeast"/>
        </w:trPr>
        <w:tc>
          <w:tcPr>
            <w:tcW w:w="10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5</w:t>
            </w:r>
          </w:p>
        </w:tc>
        <w:tc>
          <w:tcPr>
            <w:tcW w:w="142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eventItem</w:t>
            </w:r>
          </w:p>
        </w:tc>
        <w:tc>
          <w:tcPr>
            <w:tcW w:w="12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海关许可事项</w:t>
            </w:r>
          </w:p>
        </w:tc>
        <w:tc>
          <w:tcPr>
            <w:tcW w:w="126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90" w:hRule="atLeast"/>
        </w:trPr>
        <w:tc>
          <w:tcPr>
            <w:tcW w:w="10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6</w:t>
            </w:r>
          </w:p>
        </w:tc>
        <w:tc>
          <w:tcPr>
            <w:tcW w:w="142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legalRepresentative</w:t>
            </w:r>
          </w:p>
        </w:tc>
        <w:tc>
          <w:tcPr>
            <w:tcW w:w="12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企业关联方名称</w:t>
            </w:r>
          </w:p>
        </w:tc>
        <w:tc>
          <w:tcPr>
            <w:tcW w:w="126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center"/>
              <w:rPr>
                <w:rFonts w:hint="eastAsia" w:ascii="宋体" w:hAnsi="宋体" w:cs="宋体"/>
                <w:szCs w:val="21"/>
              </w:rPr>
            </w:pPr>
          </w:p>
        </w:tc>
      </w:tr>
      <w:tr>
        <w:trPr>
          <w:trHeight w:val="390" w:hRule="atLeast"/>
        </w:trPr>
        <w:tc>
          <w:tcPr>
            <w:tcW w:w="10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7</w:t>
            </w:r>
          </w:p>
        </w:tc>
        <w:tc>
          <w:tcPr>
            <w:tcW w:w="142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pname</w:t>
            </w:r>
          </w:p>
        </w:tc>
        <w:tc>
          <w:tcPr>
            <w:tcW w:w="12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企业名称</w:t>
            </w:r>
          </w:p>
        </w:tc>
        <w:tc>
          <w:tcPr>
            <w:tcW w:w="126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center"/>
              <w:rPr>
                <w:rFonts w:hint="eastAsia" w:ascii="宋体" w:hAnsi="宋体" w:cs="宋体"/>
                <w:szCs w:val="21"/>
              </w:rPr>
            </w:pPr>
          </w:p>
        </w:tc>
      </w:tr>
      <w:tr>
        <w:trPr>
          <w:trHeight w:val="390" w:hRule="atLeast"/>
        </w:trPr>
        <w:tc>
          <w:tcPr>
            <w:tcW w:w="10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8</w:t>
            </w:r>
          </w:p>
        </w:tc>
        <w:tc>
          <w:tcPr>
            <w:tcW w:w="142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postTime</w:t>
            </w:r>
          </w:p>
        </w:tc>
        <w:tc>
          <w:tcPr>
            <w:tcW w:w="12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发布时间</w:t>
            </w:r>
          </w:p>
        </w:tc>
        <w:tc>
          <w:tcPr>
            <w:tcW w:w="126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90" w:hRule="atLeast"/>
        </w:trPr>
        <w:tc>
          <w:tcPr>
            <w:tcW w:w="10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9</w:t>
            </w:r>
          </w:p>
        </w:tc>
        <w:tc>
          <w:tcPr>
            <w:tcW w:w="142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title</w:t>
            </w:r>
          </w:p>
        </w:tc>
        <w:tc>
          <w:tcPr>
            <w:tcW w:w="12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标题</w:t>
            </w:r>
          </w:p>
        </w:tc>
        <w:tc>
          <w:tcPr>
            <w:tcW w:w="126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center"/>
              <w:rPr>
                <w:rFonts w:hint="eastAsia" w:ascii="宋体" w:hAnsi="宋体" w:cs="宋体"/>
                <w:szCs w:val="21"/>
              </w:rPr>
            </w:pPr>
          </w:p>
        </w:tc>
      </w:tr>
      <w:tr>
        <w:trPr>
          <w:trHeight w:val="390" w:hRule="atLeast"/>
        </w:trPr>
        <w:tc>
          <w:tcPr>
            <w:tcW w:w="10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10</w:t>
            </w:r>
          </w:p>
        </w:tc>
        <w:tc>
          <w:tcPr>
            <w:tcW w:w="142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xkNo</w:t>
            </w:r>
          </w:p>
        </w:tc>
        <w:tc>
          <w:tcPr>
            <w:tcW w:w="12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许可文书号</w:t>
            </w:r>
          </w:p>
        </w:tc>
        <w:tc>
          <w:tcPr>
            <w:tcW w:w="126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center"/>
              <w:rPr>
                <w:rFonts w:hint="eastAsia" w:ascii="宋体" w:hAnsi="宋体" w:cs="宋体"/>
                <w:szCs w:val="21"/>
              </w:rPr>
            </w:pPr>
          </w:p>
        </w:tc>
      </w:tr>
      <w:tr>
        <w:tblPrEx>
          <w:shd w:val="clear" w:color="auto" w:fill="auto"/>
        </w:tblPrEx>
        <w:trPr>
          <w:trHeight w:val="390" w:hRule="atLeast"/>
        </w:trPr>
        <w:tc>
          <w:tcPr>
            <w:tcW w:w="10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11</w:t>
            </w:r>
          </w:p>
        </w:tc>
        <w:tc>
          <w:tcPr>
            <w:tcW w:w="142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dataType</w:t>
            </w:r>
          </w:p>
        </w:tc>
        <w:tc>
          <w:tcPr>
            <w:tcW w:w="12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数据类型</w:t>
            </w:r>
          </w:p>
        </w:tc>
        <w:tc>
          <w:tcPr>
            <w:tcW w:w="1269" w:type="pc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90" w:hRule="atLeast"/>
        </w:trPr>
        <w:tc>
          <w:tcPr>
            <w:tcW w:w="10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12</w:t>
            </w:r>
          </w:p>
        </w:tc>
        <w:tc>
          <w:tcPr>
            <w:tcW w:w="142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ruleMainType</w:t>
            </w:r>
          </w:p>
        </w:tc>
        <w:tc>
          <w:tcPr>
            <w:tcW w:w="12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大类</w:t>
            </w:r>
          </w:p>
        </w:tc>
        <w:tc>
          <w:tcPr>
            <w:tcW w:w="126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shd w:val="clear" w:color="auto" w:fill="auto"/>
          <w:tblCellMar>
            <w:top w:w="0" w:type="dxa"/>
            <w:left w:w="0" w:type="dxa"/>
            <w:bottom w:w="0" w:type="dxa"/>
            <w:right w:w="0" w:type="dxa"/>
          </w:tblCellMar>
        </w:tblPrEx>
        <w:trPr>
          <w:trHeight w:val="390" w:hRule="atLeast"/>
        </w:trPr>
        <w:tc>
          <w:tcPr>
            <w:tcW w:w="10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13</w:t>
            </w:r>
          </w:p>
        </w:tc>
        <w:tc>
          <w:tcPr>
            <w:tcW w:w="142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ruleSubType</w:t>
            </w:r>
          </w:p>
        </w:tc>
        <w:tc>
          <w:tcPr>
            <w:tcW w:w="12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小类</w:t>
            </w:r>
          </w:p>
        </w:tc>
        <w:tc>
          <w:tcPr>
            <w:tcW w:w="126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90" w:hRule="atLeast"/>
        </w:trPr>
        <w:tc>
          <w:tcPr>
            <w:tcW w:w="10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14</w:t>
            </w:r>
          </w:p>
        </w:tc>
        <w:tc>
          <w:tcPr>
            <w:tcW w:w="142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signalDesc</w:t>
            </w:r>
          </w:p>
        </w:tc>
        <w:tc>
          <w:tcPr>
            <w:tcW w:w="12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信号描述</w:t>
            </w:r>
          </w:p>
        </w:tc>
        <w:tc>
          <w:tcPr>
            <w:tcW w:w="126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90" w:hRule="atLeast"/>
        </w:trPr>
        <w:tc>
          <w:tcPr>
            <w:tcW w:w="10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15</w:t>
            </w:r>
          </w:p>
        </w:tc>
        <w:tc>
          <w:tcPr>
            <w:tcW w:w="142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signalRating</w:t>
            </w:r>
          </w:p>
        </w:tc>
        <w:tc>
          <w:tcPr>
            <w:tcW w:w="12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信号等级</w:t>
            </w:r>
          </w:p>
        </w:tc>
        <w:tc>
          <w:tcPr>
            <w:tcW w:w="126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shd w:val="clear" w:color="auto" w:fill="auto"/>
          <w:tblCellMar>
            <w:top w:w="0" w:type="dxa"/>
            <w:left w:w="0" w:type="dxa"/>
            <w:bottom w:w="0" w:type="dxa"/>
            <w:right w:w="0" w:type="dxa"/>
          </w:tblCellMar>
        </w:tblPrEx>
        <w:trPr>
          <w:trHeight w:val="390" w:hRule="atLeast"/>
        </w:trPr>
        <w:tc>
          <w:tcPr>
            <w:tcW w:w="10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16</w:t>
            </w:r>
          </w:p>
        </w:tc>
        <w:tc>
          <w:tcPr>
            <w:tcW w:w="142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signalRuleNo</w:t>
            </w:r>
          </w:p>
        </w:tc>
        <w:tc>
          <w:tcPr>
            <w:tcW w:w="12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规则编码</w:t>
            </w:r>
          </w:p>
        </w:tc>
        <w:tc>
          <w:tcPr>
            <w:tcW w:w="126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90" w:hRule="atLeast"/>
        </w:trPr>
        <w:tc>
          <w:tcPr>
            <w:tcW w:w="10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17</w:t>
            </w:r>
          </w:p>
        </w:tc>
        <w:tc>
          <w:tcPr>
            <w:tcW w:w="142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signalRuleVersion</w:t>
            </w:r>
          </w:p>
        </w:tc>
        <w:tc>
          <w:tcPr>
            <w:tcW w:w="12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规则版本</w:t>
            </w:r>
          </w:p>
        </w:tc>
        <w:tc>
          <w:tcPr>
            <w:tcW w:w="126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查询详情样例：</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180" w:firstLineChars="1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custom_xuke: [</w:t>
      </w:r>
    </w:p>
    <w:p>
      <w:pPr>
        <w:ind w:firstLine="180" w:firstLineChars="1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authority: "青岛海关",</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body:  "{项目名称=出入境特殊物品卫生检疫审批, 审批类别=普通,行政相对人名称=</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 xml:space="preserve">（青岛）生物科技有限公司, 许可内容=出入境特殊物品卫生检疫行政许可,行政许可决定书文号=鲁准201800190, 行政相对人代码_3 （工商登记码）=, 行政相对人代码_4 （税务登记号）=, 许可决定日期=2018-05-08, 数据更新时间戳=2018-05-16, 行政相对人代码_2 （组织机构代码）=053078282, 行政相对人代码_5 （居民身份证号）=, 许可截止期=2019-05-08, 许可机关=青岛海关, 地方编码=370000, </w:t>
      </w:r>
      <w:r>
        <w:rPr>
          <w:rFonts w:hint="eastAsia" w:ascii="微软雅黑" w:hAnsi="微软雅黑" w:eastAsia="微软雅黑" w:cs="微软雅黑"/>
          <w:color w:val="00B050"/>
          <w:sz w:val="18"/>
          <w:szCs w:val="18"/>
          <w:lang w:eastAsia="zh-CN"/>
        </w:rPr>
        <w:t>关联方名称关联方名称</w:t>
      </w:r>
      <w:r>
        <w:rPr>
          <w:rFonts w:hint="eastAsia" w:ascii="微软雅黑" w:hAnsi="微软雅黑" w:eastAsia="微软雅黑" w:cs="微软雅黑"/>
          <w:color w:val="00B050"/>
          <w:sz w:val="18"/>
          <w:szCs w:val="18"/>
        </w:rPr>
        <w:t>=朱厚暾, 行政相对人代码_1 （统一社会信用代码）=, 当前状态=0}",</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custom_xukeId</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"tl_2d9fccc7ade7d564b5b2fe4af16e3e73",</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dataType</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"custom_xuke",</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endTime</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eventItem</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legalRepresentative</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"朱厚暾",</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pname</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（青岛）生物科技有限公司",</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postTime</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1526832000000,</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title</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"出入境特殊物品行政许可（0420-0516）",</w:t>
      </w:r>
    </w:p>
    <w:p>
      <w:pPr>
        <w:ind w:firstLine="360" w:firstLineChars="200"/>
        <w:rPr>
          <w:rFonts w:hint="eastAsia"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xkNo</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"鲁准201800190"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"ruleMainType": "</w:t>
      </w:r>
      <w:r>
        <w:rPr>
          <w:rFonts w:hint="eastAsia" w:ascii="微软雅黑" w:hAnsi="微软雅黑" w:eastAsia="微软雅黑" w:cs="微软雅黑"/>
          <w:color w:val="00B050"/>
          <w:sz w:val="18"/>
          <w:szCs w:val="18"/>
          <w:lang w:eastAsia="zh-CN"/>
        </w:rPr>
        <w:t>海关许可</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"ruleSubType": "</w:t>
      </w:r>
      <w:r>
        <w:rPr>
          <w:rFonts w:hint="eastAsia" w:ascii="微软雅黑" w:hAnsi="微软雅黑" w:eastAsia="微软雅黑" w:cs="微软雅黑"/>
          <w:color w:val="00B050"/>
          <w:sz w:val="18"/>
          <w:szCs w:val="18"/>
          <w:lang w:eastAsia="zh-CN"/>
        </w:rPr>
        <w:t>海关许可</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"signalDesc": "</w:t>
      </w:r>
      <w:r>
        <w:rPr>
          <w:rFonts w:hint="eastAsia" w:ascii="微软雅黑" w:hAnsi="微软雅黑" w:eastAsia="微软雅黑" w:cs="微软雅黑"/>
          <w:color w:val="00B050"/>
          <w:sz w:val="18"/>
          <w:szCs w:val="18"/>
          <w:lang w:val="en-US" w:eastAsia="zh-CN"/>
        </w:rPr>
        <w:t>海关</w:t>
      </w:r>
      <w:r>
        <w:rPr>
          <w:rFonts w:hint="eastAsia" w:ascii="微软雅黑" w:hAnsi="微软雅黑" w:eastAsia="微软雅黑" w:cs="微软雅黑"/>
          <w:color w:val="00B050"/>
          <w:sz w:val="18"/>
          <w:szCs w:val="18"/>
          <w:lang w:eastAsia="zh-CN"/>
        </w:rPr>
        <w:t>许可</w:t>
      </w:r>
      <w:r>
        <w:rPr>
          <w:rFonts w:hint="eastAsia" w:ascii="微软雅黑" w:hAnsi="微软雅黑" w:eastAsia="微软雅黑" w:cs="微软雅黑"/>
          <w:color w:val="00B050"/>
          <w:sz w:val="18"/>
          <w:szCs w:val="18"/>
          <w:lang w:val="en-US" w:eastAsia="zh-CN"/>
        </w:rPr>
        <w:t>证明</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"signalRating":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"signalRuleNo": "RU107V01X001583",</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"signalRuleVersion": "V001"</w:t>
      </w:r>
    </w:p>
    <w:p>
      <w:pPr>
        <w:ind w:firstLine="360" w:firstLineChars="200"/>
        <w:rPr>
          <w:rFonts w:hint="eastAsia" w:ascii="微软雅黑" w:hAnsi="微软雅黑" w:eastAsia="微软雅黑" w:cs="微软雅黑"/>
          <w:color w:val="00B050"/>
          <w:sz w:val="18"/>
          <w:szCs w:val="18"/>
        </w:rPr>
      </w:pPr>
    </w:p>
    <w:p>
      <w:pPr>
        <w:ind w:firstLine="90" w:firstLineChars="5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180" w:firstLineChars="1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msg: "成功读取 1/1 条详细记录",</w:t>
      </w:r>
    </w:p>
    <w:p>
      <w:pPr>
        <w:ind w:firstLine="180" w:firstLineChars="1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searchSeconds: 0.01,</w:t>
      </w:r>
    </w:p>
    <w:p>
      <w:pPr>
        <w:ind w:firstLine="180" w:firstLineChars="1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totalCount: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widowControl w:val="0"/>
        <w:numPr>
          <w:ilvl w:val="0"/>
          <w:numId w:val="0"/>
        </w:numPr>
        <w:jc w:val="both"/>
        <w:rPr>
          <w:rFonts w:hint="eastAsia"/>
          <w:lang w:val="en-US" w:eastAsia="zh-CN"/>
        </w:rPr>
      </w:pPr>
    </w:p>
    <w:p>
      <w:pPr>
        <w:spacing w:line="360" w:lineRule="auto"/>
        <w:outlineLvl w:val="2"/>
        <w:rPr>
          <w:rFonts w:hint="eastAsia" w:ascii="宋体" w:hAnsi="宋体"/>
          <w:b/>
          <w:bCs/>
          <w:sz w:val="24"/>
          <w:szCs w:val="24"/>
          <w:lang w:val="en-US" w:eastAsia="zh-CN"/>
        </w:rPr>
      </w:pPr>
      <w:bookmarkStart w:id="67" w:name="_Toc8459"/>
      <w:r>
        <w:rPr>
          <w:rFonts w:hint="eastAsia" w:ascii="宋体" w:hAnsi="宋体"/>
          <w:b/>
          <w:bCs/>
          <w:sz w:val="24"/>
          <w:szCs w:val="24"/>
          <w:lang w:val="en-US" w:eastAsia="zh-CN"/>
        </w:rPr>
        <w:t>8.2.3海关信用</w:t>
      </w:r>
      <w:bookmarkEnd w:id="67"/>
    </w:p>
    <w:p>
      <w:pPr>
        <w:spacing w:line="360" w:lineRule="auto"/>
        <w:rPr>
          <w:rFonts w:hint="eastAsia" w:ascii="宋体" w:hAnsi="宋体"/>
          <w:sz w:val="24"/>
          <w:szCs w:val="24"/>
        </w:rPr>
      </w:pPr>
      <w:r>
        <w:rPr>
          <w:rFonts w:hint="eastAsia" w:ascii="宋体" w:hAnsi="宋体"/>
          <w:sz w:val="24"/>
          <w:szCs w:val="24"/>
        </w:rPr>
        <w:t>custom_credit返回的字段说明:</w:t>
      </w:r>
    </w:p>
    <w:tbl>
      <w:tblPr>
        <w:tblStyle w:val="10"/>
        <w:tblW w:w="4998" w:type="pct"/>
        <w:tblInd w:w="0" w:type="dxa"/>
        <w:shd w:val="clear" w:color="auto" w:fill="auto"/>
        <w:tblLayout w:type="autofit"/>
        <w:tblCellMar>
          <w:top w:w="0" w:type="dxa"/>
          <w:left w:w="0" w:type="dxa"/>
          <w:bottom w:w="0" w:type="dxa"/>
          <w:right w:w="0" w:type="dxa"/>
        </w:tblCellMar>
      </w:tblPr>
      <w:tblGrid>
        <w:gridCol w:w="1522"/>
        <w:gridCol w:w="2599"/>
        <w:gridCol w:w="2106"/>
        <w:gridCol w:w="2106"/>
      </w:tblGrid>
      <w:tr>
        <w:tblPrEx>
          <w:tblCellMar>
            <w:top w:w="0" w:type="dxa"/>
            <w:left w:w="0" w:type="dxa"/>
            <w:bottom w:w="0" w:type="dxa"/>
            <w:right w:w="0" w:type="dxa"/>
          </w:tblCellMar>
        </w:tblPrEx>
        <w:trPr>
          <w:trHeight w:val="360" w:hRule="atLeast"/>
        </w:trPr>
        <w:tc>
          <w:tcPr>
            <w:tcW w:w="913"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序号</w:t>
            </w:r>
          </w:p>
        </w:tc>
        <w:tc>
          <w:tcPr>
            <w:tcW w:w="1559"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英文代码</w:t>
            </w:r>
          </w:p>
        </w:tc>
        <w:tc>
          <w:tcPr>
            <w:tcW w:w="1263"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释义</w:t>
            </w:r>
          </w:p>
        </w:tc>
        <w:tc>
          <w:tcPr>
            <w:tcW w:w="1263"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备注</w:t>
            </w:r>
          </w:p>
        </w:tc>
      </w:tr>
      <w:tr>
        <w:tblPrEx>
          <w:tblCellMar>
            <w:top w:w="0" w:type="dxa"/>
            <w:left w:w="0" w:type="dxa"/>
            <w:bottom w:w="0" w:type="dxa"/>
            <w:right w:w="0" w:type="dxa"/>
          </w:tblCellMar>
        </w:tblPrEx>
        <w:trPr>
          <w:trHeight w:val="360" w:hRule="atLeast"/>
        </w:trPr>
        <w:tc>
          <w:tcPr>
            <w:tcW w:w="91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w:t>
            </w:r>
          </w:p>
        </w:tc>
        <w:tc>
          <w:tcPr>
            <w:tcW w:w="155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custom_creditId</w:t>
            </w:r>
          </w:p>
        </w:tc>
        <w:tc>
          <w:tcPr>
            <w:tcW w:w="126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海关信用等级ID</w:t>
            </w:r>
          </w:p>
        </w:tc>
        <w:tc>
          <w:tcPr>
            <w:tcW w:w="126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海关信用唯一标识</w:t>
            </w:r>
          </w:p>
        </w:tc>
      </w:tr>
      <w:tr>
        <w:tblPrEx>
          <w:tblCellMar>
            <w:top w:w="0" w:type="dxa"/>
            <w:left w:w="0" w:type="dxa"/>
            <w:bottom w:w="0" w:type="dxa"/>
            <w:right w:w="0" w:type="dxa"/>
          </w:tblCellMar>
        </w:tblPrEx>
        <w:trPr>
          <w:trHeight w:val="360" w:hRule="atLeast"/>
        </w:trPr>
        <w:tc>
          <w:tcPr>
            <w:tcW w:w="91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2</w:t>
            </w:r>
          </w:p>
        </w:tc>
        <w:tc>
          <w:tcPr>
            <w:tcW w:w="155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authority</w:t>
            </w:r>
          </w:p>
        </w:tc>
        <w:tc>
          <w:tcPr>
            <w:tcW w:w="126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局（政府机构）</w:t>
            </w:r>
          </w:p>
        </w:tc>
        <w:tc>
          <w:tcPr>
            <w:tcW w:w="126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91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3</w:t>
            </w:r>
          </w:p>
        </w:tc>
        <w:tc>
          <w:tcPr>
            <w:tcW w:w="155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body</w:t>
            </w:r>
          </w:p>
        </w:tc>
        <w:tc>
          <w:tcPr>
            <w:tcW w:w="126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内容</w:t>
            </w:r>
          </w:p>
        </w:tc>
        <w:tc>
          <w:tcPr>
            <w:tcW w:w="126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91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4</w:t>
            </w:r>
          </w:p>
        </w:tc>
        <w:tc>
          <w:tcPr>
            <w:tcW w:w="155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creditRank</w:t>
            </w:r>
          </w:p>
        </w:tc>
        <w:tc>
          <w:tcPr>
            <w:tcW w:w="126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信用等级</w:t>
            </w:r>
          </w:p>
        </w:tc>
        <w:tc>
          <w:tcPr>
            <w:tcW w:w="126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91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5</w:t>
            </w:r>
          </w:p>
        </w:tc>
        <w:tc>
          <w:tcPr>
            <w:tcW w:w="155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pname</w:t>
            </w:r>
          </w:p>
        </w:tc>
        <w:tc>
          <w:tcPr>
            <w:tcW w:w="126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企业名称</w:t>
            </w:r>
          </w:p>
        </w:tc>
        <w:tc>
          <w:tcPr>
            <w:tcW w:w="126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91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6</w:t>
            </w:r>
          </w:p>
        </w:tc>
        <w:tc>
          <w:tcPr>
            <w:tcW w:w="155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regNo</w:t>
            </w:r>
          </w:p>
        </w:tc>
        <w:tc>
          <w:tcPr>
            <w:tcW w:w="126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海关注册编码</w:t>
            </w:r>
          </w:p>
        </w:tc>
        <w:tc>
          <w:tcPr>
            <w:tcW w:w="126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91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7</w:t>
            </w:r>
          </w:p>
        </w:tc>
        <w:tc>
          <w:tcPr>
            <w:tcW w:w="155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sortTime</w:t>
            </w:r>
          </w:p>
        </w:tc>
        <w:tc>
          <w:tcPr>
            <w:tcW w:w="126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认定年份</w:t>
            </w:r>
          </w:p>
        </w:tc>
        <w:tc>
          <w:tcPr>
            <w:tcW w:w="126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91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8</w:t>
            </w:r>
          </w:p>
        </w:tc>
        <w:tc>
          <w:tcPr>
            <w:tcW w:w="155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title</w:t>
            </w:r>
          </w:p>
        </w:tc>
        <w:tc>
          <w:tcPr>
            <w:tcW w:w="126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标题</w:t>
            </w:r>
          </w:p>
        </w:tc>
        <w:tc>
          <w:tcPr>
            <w:tcW w:w="126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center"/>
              <w:rPr>
                <w:rFonts w:hint="eastAsia" w:ascii="宋体" w:hAnsi="宋体" w:cs="宋体"/>
                <w:szCs w:val="21"/>
              </w:rPr>
            </w:pPr>
          </w:p>
        </w:tc>
      </w:tr>
      <w:tr>
        <w:trPr>
          <w:trHeight w:val="360" w:hRule="atLeast"/>
        </w:trPr>
        <w:tc>
          <w:tcPr>
            <w:tcW w:w="91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9</w:t>
            </w:r>
          </w:p>
        </w:tc>
        <w:tc>
          <w:tcPr>
            <w:tcW w:w="155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dataType</w:t>
            </w:r>
          </w:p>
        </w:tc>
        <w:tc>
          <w:tcPr>
            <w:tcW w:w="126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数据类型</w:t>
            </w:r>
          </w:p>
        </w:tc>
        <w:tc>
          <w:tcPr>
            <w:tcW w:w="126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91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10</w:t>
            </w:r>
          </w:p>
        </w:tc>
        <w:tc>
          <w:tcPr>
            <w:tcW w:w="155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ruleMainType</w:t>
            </w:r>
          </w:p>
        </w:tc>
        <w:tc>
          <w:tcPr>
            <w:tcW w:w="126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大类</w:t>
            </w:r>
          </w:p>
        </w:tc>
        <w:tc>
          <w:tcPr>
            <w:tcW w:w="126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shd w:val="clear" w:color="auto" w:fill="auto"/>
        </w:tblPrEx>
        <w:trPr>
          <w:trHeight w:val="360" w:hRule="atLeast"/>
        </w:trPr>
        <w:tc>
          <w:tcPr>
            <w:tcW w:w="91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11</w:t>
            </w:r>
          </w:p>
        </w:tc>
        <w:tc>
          <w:tcPr>
            <w:tcW w:w="155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ruleSubType</w:t>
            </w:r>
          </w:p>
        </w:tc>
        <w:tc>
          <w:tcPr>
            <w:tcW w:w="126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小类</w:t>
            </w:r>
          </w:p>
        </w:tc>
        <w:tc>
          <w:tcPr>
            <w:tcW w:w="126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91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12</w:t>
            </w:r>
          </w:p>
        </w:tc>
        <w:tc>
          <w:tcPr>
            <w:tcW w:w="155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signalDesc</w:t>
            </w:r>
          </w:p>
        </w:tc>
        <w:tc>
          <w:tcPr>
            <w:tcW w:w="126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信号描述</w:t>
            </w:r>
          </w:p>
        </w:tc>
        <w:tc>
          <w:tcPr>
            <w:tcW w:w="126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91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13</w:t>
            </w:r>
          </w:p>
        </w:tc>
        <w:tc>
          <w:tcPr>
            <w:tcW w:w="155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signalRating</w:t>
            </w:r>
          </w:p>
        </w:tc>
        <w:tc>
          <w:tcPr>
            <w:tcW w:w="126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信号等级</w:t>
            </w:r>
          </w:p>
        </w:tc>
        <w:tc>
          <w:tcPr>
            <w:tcW w:w="126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91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14</w:t>
            </w:r>
          </w:p>
        </w:tc>
        <w:tc>
          <w:tcPr>
            <w:tcW w:w="155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signalRuleNo</w:t>
            </w:r>
          </w:p>
        </w:tc>
        <w:tc>
          <w:tcPr>
            <w:tcW w:w="126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规则编码</w:t>
            </w:r>
          </w:p>
        </w:tc>
        <w:tc>
          <w:tcPr>
            <w:tcW w:w="126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91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15</w:t>
            </w:r>
          </w:p>
        </w:tc>
        <w:tc>
          <w:tcPr>
            <w:tcW w:w="155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signalRuleVersion</w:t>
            </w:r>
          </w:p>
        </w:tc>
        <w:tc>
          <w:tcPr>
            <w:tcW w:w="126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规则版本</w:t>
            </w:r>
          </w:p>
        </w:tc>
        <w:tc>
          <w:tcPr>
            <w:tcW w:w="126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查询详情样例：</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180" w:firstLineChars="1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custom_credit: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authority</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"天津关区",</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body</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"{authority=天津关区, creditRank=一般信用企业, id=303873, pname=天津市</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 regNo=1212960074, sortTime=21110829,source=中国海关企业进出口信用信息公示平台@一般纳税人资格查询}",</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creditRank</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"一般信用企业",</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custom_creditId</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"AWM4NhaWG1Ni0YFNPmqM",</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dataType</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"custom_credit",</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pname</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"天津市</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regNo</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"1212960074",</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sortTime</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4470220800000,</w:t>
      </w:r>
    </w:p>
    <w:p>
      <w:pPr>
        <w:ind w:firstLine="360" w:firstLineChars="200"/>
        <w:rPr>
          <w:rFonts w:hint="eastAsia"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title</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"天津市</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"ruleMainType": "</w:t>
      </w:r>
      <w:r>
        <w:rPr>
          <w:rFonts w:hint="eastAsia" w:ascii="微软雅黑" w:hAnsi="微软雅黑" w:eastAsia="微软雅黑" w:cs="微软雅黑"/>
          <w:color w:val="00B050"/>
          <w:sz w:val="18"/>
          <w:szCs w:val="18"/>
          <w:lang w:eastAsia="zh-CN"/>
        </w:rPr>
        <w:t>海关信用</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"ruleSubType": "</w:t>
      </w:r>
      <w:r>
        <w:rPr>
          <w:rFonts w:hint="eastAsia" w:ascii="微软雅黑" w:hAnsi="微软雅黑" w:eastAsia="微软雅黑" w:cs="微软雅黑"/>
          <w:color w:val="00B050"/>
          <w:sz w:val="18"/>
          <w:szCs w:val="18"/>
          <w:lang w:eastAsia="zh-CN"/>
        </w:rPr>
        <w:t>海关信用</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"signalDesc": "</w:t>
      </w:r>
      <w:r>
        <w:rPr>
          <w:rFonts w:hint="eastAsia" w:ascii="微软雅黑" w:hAnsi="微软雅黑" w:eastAsia="微软雅黑" w:cs="微软雅黑"/>
          <w:color w:val="00B050"/>
          <w:sz w:val="18"/>
          <w:szCs w:val="18"/>
          <w:lang w:eastAsia="zh-CN"/>
        </w:rPr>
        <w:t>海关信用</w:t>
      </w:r>
      <w:r>
        <w:rPr>
          <w:rFonts w:hint="eastAsia" w:ascii="微软雅黑" w:hAnsi="微软雅黑" w:eastAsia="微软雅黑" w:cs="微软雅黑"/>
          <w:color w:val="00B050"/>
          <w:sz w:val="18"/>
          <w:szCs w:val="18"/>
          <w:lang w:val="en-US" w:eastAsia="zh-CN"/>
        </w:rPr>
        <w:t>数据</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"signalRating":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"signalRuleNo": "RU107V01X001583",</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"signalRuleVersion": "V001"</w:t>
      </w:r>
    </w:p>
    <w:p>
      <w:pPr>
        <w:ind w:firstLine="360" w:firstLineChars="2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msg: "成功读取 1/1 条详细记录",</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searchSeconds: 0.14,</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totalCount: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spacing w:line="360" w:lineRule="auto"/>
        <w:outlineLvl w:val="2"/>
        <w:rPr>
          <w:rFonts w:hint="eastAsia" w:ascii="宋体" w:hAnsi="宋体"/>
          <w:b/>
          <w:bCs/>
          <w:sz w:val="24"/>
          <w:szCs w:val="24"/>
          <w:lang w:val="en-US" w:eastAsia="zh-CN"/>
        </w:rPr>
      </w:pPr>
      <w:bookmarkStart w:id="68" w:name="_Toc6594"/>
      <w:r>
        <w:rPr>
          <w:rFonts w:hint="eastAsia" w:ascii="宋体" w:hAnsi="宋体"/>
          <w:b/>
          <w:bCs/>
          <w:sz w:val="24"/>
          <w:szCs w:val="24"/>
          <w:lang w:val="en-US" w:eastAsia="zh-CN"/>
        </w:rPr>
        <w:t>8.2.4海关处罚</w:t>
      </w:r>
      <w:bookmarkEnd w:id="68"/>
    </w:p>
    <w:p>
      <w:pPr>
        <w:spacing w:line="360" w:lineRule="auto"/>
        <w:rPr>
          <w:rFonts w:hint="eastAsia" w:ascii="宋体" w:hAnsi="宋体"/>
          <w:sz w:val="24"/>
          <w:szCs w:val="24"/>
        </w:rPr>
      </w:pPr>
      <w:r>
        <w:rPr>
          <w:rFonts w:hint="eastAsia" w:ascii="宋体" w:hAnsi="宋体"/>
          <w:sz w:val="24"/>
          <w:szCs w:val="24"/>
        </w:rPr>
        <w:t>custom_punish返回的字段说明:</w:t>
      </w:r>
    </w:p>
    <w:tbl>
      <w:tblPr>
        <w:tblStyle w:val="10"/>
        <w:tblW w:w="4998" w:type="pct"/>
        <w:tblInd w:w="0" w:type="dxa"/>
        <w:shd w:val="clear" w:color="auto" w:fill="auto"/>
        <w:tblLayout w:type="autofit"/>
        <w:tblCellMar>
          <w:top w:w="0" w:type="dxa"/>
          <w:left w:w="0" w:type="dxa"/>
          <w:bottom w:w="0" w:type="dxa"/>
          <w:right w:w="0" w:type="dxa"/>
        </w:tblCellMar>
      </w:tblPr>
      <w:tblGrid>
        <w:gridCol w:w="1293"/>
        <w:gridCol w:w="2544"/>
        <w:gridCol w:w="2979"/>
        <w:gridCol w:w="1517"/>
      </w:tblGrid>
      <w:tr>
        <w:tblPrEx>
          <w:shd w:val="clear" w:color="auto" w:fill="auto"/>
          <w:tblCellMar>
            <w:top w:w="0" w:type="dxa"/>
            <w:left w:w="0" w:type="dxa"/>
            <w:bottom w:w="0" w:type="dxa"/>
            <w:right w:w="0" w:type="dxa"/>
          </w:tblCellMar>
        </w:tblPrEx>
        <w:trPr>
          <w:trHeight w:val="345" w:hRule="atLeast"/>
        </w:trPr>
        <w:tc>
          <w:tcPr>
            <w:tcW w:w="776"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序号</w:t>
            </w:r>
          </w:p>
        </w:tc>
        <w:tc>
          <w:tcPr>
            <w:tcW w:w="1526"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英文代码</w:t>
            </w:r>
          </w:p>
        </w:tc>
        <w:tc>
          <w:tcPr>
            <w:tcW w:w="1787"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释义</w:t>
            </w:r>
          </w:p>
        </w:tc>
        <w:tc>
          <w:tcPr>
            <w:tcW w:w="910"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备注</w:t>
            </w:r>
          </w:p>
        </w:tc>
      </w:tr>
      <w:tr>
        <w:tblPrEx>
          <w:tblCellMar>
            <w:top w:w="0" w:type="dxa"/>
            <w:left w:w="0" w:type="dxa"/>
            <w:bottom w:w="0" w:type="dxa"/>
            <w:right w:w="0" w:type="dxa"/>
          </w:tblCellMar>
        </w:tblPrEx>
        <w:trPr>
          <w:trHeight w:val="345" w:hRule="atLeast"/>
        </w:trPr>
        <w:tc>
          <w:tcPr>
            <w:tcW w:w="7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w:t>
            </w:r>
          </w:p>
        </w:tc>
        <w:tc>
          <w:tcPr>
            <w:tcW w:w="1526"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custom_punishId</w:t>
            </w:r>
          </w:p>
        </w:tc>
        <w:tc>
          <w:tcPr>
            <w:tcW w:w="178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海关处罚信息ID</w:t>
            </w:r>
          </w:p>
        </w:tc>
        <w:tc>
          <w:tcPr>
            <w:tcW w:w="91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海关处罚唯一标识</w:t>
            </w:r>
          </w:p>
        </w:tc>
      </w:tr>
      <w:tr>
        <w:tblPrEx>
          <w:tblCellMar>
            <w:top w:w="0" w:type="dxa"/>
            <w:left w:w="0" w:type="dxa"/>
            <w:bottom w:w="0" w:type="dxa"/>
            <w:right w:w="0" w:type="dxa"/>
          </w:tblCellMar>
        </w:tblPrEx>
        <w:trPr>
          <w:trHeight w:val="345" w:hRule="atLeast"/>
        </w:trPr>
        <w:tc>
          <w:tcPr>
            <w:tcW w:w="7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2</w:t>
            </w:r>
          </w:p>
        </w:tc>
        <w:tc>
          <w:tcPr>
            <w:tcW w:w="1526"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authority</w:t>
            </w:r>
          </w:p>
        </w:tc>
        <w:tc>
          <w:tcPr>
            <w:tcW w:w="178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局（政府机构）</w:t>
            </w:r>
          </w:p>
        </w:tc>
        <w:tc>
          <w:tcPr>
            <w:tcW w:w="91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45" w:hRule="atLeast"/>
        </w:trPr>
        <w:tc>
          <w:tcPr>
            <w:tcW w:w="7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3</w:t>
            </w:r>
          </w:p>
        </w:tc>
        <w:tc>
          <w:tcPr>
            <w:tcW w:w="1526"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body</w:t>
            </w:r>
          </w:p>
        </w:tc>
        <w:tc>
          <w:tcPr>
            <w:tcW w:w="178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内容</w:t>
            </w:r>
          </w:p>
        </w:tc>
        <w:tc>
          <w:tcPr>
            <w:tcW w:w="91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45" w:hRule="atLeast"/>
        </w:trPr>
        <w:tc>
          <w:tcPr>
            <w:tcW w:w="7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4</w:t>
            </w:r>
          </w:p>
        </w:tc>
        <w:tc>
          <w:tcPr>
            <w:tcW w:w="1526"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creditNo</w:t>
            </w:r>
          </w:p>
        </w:tc>
        <w:tc>
          <w:tcPr>
            <w:tcW w:w="178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组织机构代码/统一社会信用代码</w:t>
            </w:r>
          </w:p>
        </w:tc>
        <w:tc>
          <w:tcPr>
            <w:tcW w:w="91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45" w:hRule="atLeast"/>
        </w:trPr>
        <w:tc>
          <w:tcPr>
            <w:tcW w:w="7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5</w:t>
            </w:r>
          </w:p>
        </w:tc>
        <w:tc>
          <w:tcPr>
            <w:tcW w:w="1526"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eventType</w:t>
            </w:r>
          </w:p>
        </w:tc>
        <w:tc>
          <w:tcPr>
            <w:tcW w:w="178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事件类型</w:t>
            </w:r>
          </w:p>
        </w:tc>
        <w:tc>
          <w:tcPr>
            <w:tcW w:w="910"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45" w:hRule="atLeast"/>
        </w:trPr>
        <w:tc>
          <w:tcPr>
            <w:tcW w:w="7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6</w:t>
            </w:r>
          </w:p>
        </w:tc>
        <w:tc>
          <w:tcPr>
            <w:tcW w:w="1526"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ggType</w:t>
            </w:r>
          </w:p>
        </w:tc>
        <w:tc>
          <w:tcPr>
            <w:tcW w:w="178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公告类型</w:t>
            </w:r>
          </w:p>
        </w:tc>
        <w:tc>
          <w:tcPr>
            <w:tcW w:w="910"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45" w:hRule="atLeast"/>
        </w:trPr>
        <w:tc>
          <w:tcPr>
            <w:tcW w:w="7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7</w:t>
            </w:r>
          </w:p>
        </w:tc>
        <w:tc>
          <w:tcPr>
            <w:tcW w:w="1526"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legalRepresentative</w:t>
            </w:r>
          </w:p>
        </w:tc>
        <w:tc>
          <w:tcPr>
            <w:tcW w:w="178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企业关联方名称</w:t>
            </w:r>
          </w:p>
        </w:tc>
        <w:tc>
          <w:tcPr>
            <w:tcW w:w="910"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45" w:hRule="atLeast"/>
        </w:trPr>
        <w:tc>
          <w:tcPr>
            <w:tcW w:w="7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8</w:t>
            </w:r>
          </w:p>
        </w:tc>
        <w:tc>
          <w:tcPr>
            <w:tcW w:w="1526"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pname</w:t>
            </w:r>
          </w:p>
        </w:tc>
        <w:tc>
          <w:tcPr>
            <w:tcW w:w="178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企业名称</w:t>
            </w:r>
          </w:p>
        </w:tc>
        <w:tc>
          <w:tcPr>
            <w:tcW w:w="910"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45" w:hRule="atLeast"/>
        </w:trPr>
        <w:tc>
          <w:tcPr>
            <w:tcW w:w="7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9</w:t>
            </w:r>
          </w:p>
        </w:tc>
        <w:tc>
          <w:tcPr>
            <w:tcW w:w="1526"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postTime</w:t>
            </w:r>
          </w:p>
        </w:tc>
        <w:tc>
          <w:tcPr>
            <w:tcW w:w="178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发布时间</w:t>
            </w:r>
          </w:p>
        </w:tc>
        <w:tc>
          <w:tcPr>
            <w:tcW w:w="910"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45" w:hRule="atLeast"/>
        </w:trPr>
        <w:tc>
          <w:tcPr>
            <w:tcW w:w="7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10</w:t>
            </w:r>
          </w:p>
        </w:tc>
        <w:tc>
          <w:tcPr>
            <w:tcW w:w="1526"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regNo</w:t>
            </w:r>
          </w:p>
        </w:tc>
        <w:tc>
          <w:tcPr>
            <w:tcW w:w="178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海关注册编码</w:t>
            </w:r>
          </w:p>
        </w:tc>
        <w:tc>
          <w:tcPr>
            <w:tcW w:w="910"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45" w:hRule="atLeast"/>
        </w:trPr>
        <w:tc>
          <w:tcPr>
            <w:tcW w:w="7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11</w:t>
            </w:r>
          </w:p>
        </w:tc>
        <w:tc>
          <w:tcPr>
            <w:tcW w:w="1526"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sortTime</w:t>
            </w:r>
          </w:p>
        </w:tc>
        <w:tc>
          <w:tcPr>
            <w:tcW w:w="178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处罚时间</w:t>
            </w:r>
          </w:p>
        </w:tc>
        <w:tc>
          <w:tcPr>
            <w:tcW w:w="910"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7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12</w:t>
            </w:r>
          </w:p>
        </w:tc>
        <w:tc>
          <w:tcPr>
            <w:tcW w:w="1526"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title</w:t>
            </w:r>
          </w:p>
        </w:tc>
        <w:tc>
          <w:tcPr>
            <w:tcW w:w="178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标题</w:t>
            </w:r>
          </w:p>
        </w:tc>
        <w:tc>
          <w:tcPr>
            <w:tcW w:w="910"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7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13</w:t>
            </w:r>
          </w:p>
        </w:tc>
        <w:tc>
          <w:tcPr>
            <w:tcW w:w="1526"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yj</w:t>
            </w:r>
          </w:p>
        </w:tc>
        <w:tc>
          <w:tcPr>
            <w:tcW w:w="178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依据</w:t>
            </w:r>
          </w:p>
        </w:tc>
        <w:tc>
          <w:tcPr>
            <w:tcW w:w="910"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7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14</w:t>
            </w:r>
          </w:p>
        </w:tc>
        <w:tc>
          <w:tcPr>
            <w:tcW w:w="1526"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yjCode</w:t>
            </w:r>
          </w:p>
        </w:tc>
        <w:tc>
          <w:tcPr>
            <w:tcW w:w="178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处罚决定文书号</w:t>
            </w:r>
          </w:p>
        </w:tc>
        <w:tc>
          <w:tcPr>
            <w:tcW w:w="910"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7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15</w:t>
            </w:r>
          </w:p>
        </w:tc>
        <w:tc>
          <w:tcPr>
            <w:tcW w:w="1526"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dataType</w:t>
            </w:r>
          </w:p>
        </w:tc>
        <w:tc>
          <w:tcPr>
            <w:tcW w:w="178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数据类型</w:t>
            </w:r>
          </w:p>
        </w:tc>
        <w:tc>
          <w:tcPr>
            <w:tcW w:w="910"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7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16</w:t>
            </w:r>
          </w:p>
        </w:tc>
        <w:tc>
          <w:tcPr>
            <w:tcW w:w="152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ruleMainType</w:t>
            </w:r>
          </w:p>
        </w:tc>
        <w:tc>
          <w:tcPr>
            <w:tcW w:w="178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大类</w:t>
            </w:r>
          </w:p>
        </w:tc>
        <w:tc>
          <w:tcPr>
            <w:tcW w:w="91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7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17</w:t>
            </w:r>
          </w:p>
        </w:tc>
        <w:tc>
          <w:tcPr>
            <w:tcW w:w="152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ruleSubType</w:t>
            </w:r>
          </w:p>
        </w:tc>
        <w:tc>
          <w:tcPr>
            <w:tcW w:w="178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小类</w:t>
            </w:r>
          </w:p>
        </w:tc>
        <w:tc>
          <w:tcPr>
            <w:tcW w:w="91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shd w:val="clear" w:color="auto" w:fill="auto"/>
          <w:tblCellMar>
            <w:top w:w="0" w:type="dxa"/>
            <w:left w:w="0" w:type="dxa"/>
            <w:bottom w:w="0" w:type="dxa"/>
            <w:right w:w="0" w:type="dxa"/>
          </w:tblCellMar>
        </w:tblPrEx>
        <w:trPr>
          <w:trHeight w:val="360" w:hRule="atLeast"/>
        </w:trPr>
        <w:tc>
          <w:tcPr>
            <w:tcW w:w="7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18</w:t>
            </w:r>
          </w:p>
        </w:tc>
        <w:tc>
          <w:tcPr>
            <w:tcW w:w="152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signalDesc</w:t>
            </w:r>
          </w:p>
        </w:tc>
        <w:tc>
          <w:tcPr>
            <w:tcW w:w="178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信号描述</w:t>
            </w:r>
          </w:p>
        </w:tc>
        <w:tc>
          <w:tcPr>
            <w:tcW w:w="91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7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19</w:t>
            </w:r>
          </w:p>
        </w:tc>
        <w:tc>
          <w:tcPr>
            <w:tcW w:w="152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signalRating</w:t>
            </w:r>
          </w:p>
        </w:tc>
        <w:tc>
          <w:tcPr>
            <w:tcW w:w="178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信号等级</w:t>
            </w:r>
          </w:p>
        </w:tc>
        <w:tc>
          <w:tcPr>
            <w:tcW w:w="91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shd w:val="clear" w:color="auto" w:fill="auto"/>
          <w:tblCellMar>
            <w:top w:w="0" w:type="dxa"/>
            <w:left w:w="0" w:type="dxa"/>
            <w:bottom w:w="0" w:type="dxa"/>
            <w:right w:w="0" w:type="dxa"/>
          </w:tblCellMar>
        </w:tblPrEx>
        <w:trPr>
          <w:trHeight w:val="360" w:hRule="atLeast"/>
        </w:trPr>
        <w:tc>
          <w:tcPr>
            <w:tcW w:w="7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20</w:t>
            </w:r>
          </w:p>
        </w:tc>
        <w:tc>
          <w:tcPr>
            <w:tcW w:w="152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signalRuleNo</w:t>
            </w:r>
          </w:p>
        </w:tc>
        <w:tc>
          <w:tcPr>
            <w:tcW w:w="178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规则编码</w:t>
            </w:r>
          </w:p>
        </w:tc>
        <w:tc>
          <w:tcPr>
            <w:tcW w:w="91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7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21</w:t>
            </w:r>
          </w:p>
        </w:tc>
        <w:tc>
          <w:tcPr>
            <w:tcW w:w="152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signalRuleVersion</w:t>
            </w:r>
          </w:p>
        </w:tc>
        <w:tc>
          <w:tcPr>
            <w:tcW w:w="178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规则版本</w:t>
            </w:r>
          </w:p>
        </w:tc>
        <w:tc>
          <w:tcPr>
            <w:tcW w:w="91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bl>
    <w:p>
      <w:pPr>
        <w:spacing w:line="360" w:lineRule="auto"/>
        <w:rPr>
          <w:rFonts w:hint="eastAsia" w:ascii="宋体" w:hAnsi="宋体"/>
          <w:sz w:val="24"/>
          <w:szCs w:val="24"/>
        </w:rPr>
      </w:pPr>
    </w:p>
    <w:p>
      <w:pPr>
        <w:widowControl w:val="0"/>
        <w:numPr>
          <w:ilvl w:val="0"/>
          <w:numId w:val="0"/>
        </w:numPr>
        <w:jc w:val="both"/>
        <w:rPr>
          <w:rFonts w:hint="eastAsia"/>
          <w:lang w:val="en-US" w:eastAsia="zh-CN"/>
        </w:rPr>
      </w:pPr>
      <w:r>
        <w:rPr>
          <w:rFonts w:hint="eastAsia"/>
          <w:lang w:val="en-US" w:eastAsia="zh-CN"/>
        </w:rPr>
        <w:t>查询详情样例：</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180" w:firstLineChars="1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custom_punish: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authority</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body</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:"{authority=, cfyj=, company_id=0, crawlTime=2018-05-20 02:34:22.0,creditNo=91440101ma59jc4t3q, gglx=行政处罚信息, id=44967, legalRepresentative=, pname=广州市</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 postTime=, punishReason=, punishResult=, punishType=, regNo=4401963gh1, sortTime=2018-05-17 00:00:00, source=中国海关企业进出口信用信息公示平台@行政处罚, title=广州市</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 url=, yjCode=51924322018000202 }",</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creditNo</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"91440101ma59jc4t3q",</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custom_punishId</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"AWOAZXcNM1KN5ud-s-cJ",</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dataType</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"custom_punish",</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eventType</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ggType</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"行政处罚信息",</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legalRepresentative</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pname</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"广州市</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postTime</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regNo</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"4401963gh1",</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sortTime</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1526486400000,</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title</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"广州市</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w:t>
      </w:r>
    </w:p>
    <w:p>
      <w:pPr>
        <w:ind w:firstLine="360" w:firstLineChars="200"/>
        <w:rPr>
          <w:rFonts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yj</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w:t>
      </w:r>
    </w:p>
    <w:p>
      <w:pPr>
        <w:ind w:firstLine="360" w:firstLineChars="200"/>
        <w:rPr>
          <w:rFonts w:hint="eastAsia"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yjCode</w:t>
      </w: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 "51924322018000202"</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"ruleMainType": "</w:t>
      </w:r>
      <w:r>
        <w:rPr>
          <w:rFonts w:hint="eastAsia" w:ascii="微软雅黑" w:hAnsi="微软雅黑" w:eastAsia="微软雅黑" w:cs="微软雅黑"/>
          <w:color w:val="00B050"/>
          <w:sz w:val="18"/>
          <w:szCs w:val="18"/>
          <w:lang w:eastAsia="zh-CN"/>
        </w:rPr>
        <w:t>海关处罚</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"ruleSubType": "</w:t>
      </w:r>
      <w:r>
        <w:rPr>
          <w:rFonts w:hint="eastAsia" w:ascii="微软雅黑" w:hAnsi="微软雅黑" w:eastAsia="微软雅黑" w:cs="微软雅黑"/>
          <w:color w:val="00B050"/>
          <w:sz w:val="18"/>
          <w:szCs w:val="18"/>
          <w:lang w:eastAsia="zh-CN"/>
        </w:rPr>
        <w:t>海关处罚</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"signalDesc": "</w:t>
      </w:r>
      <w:r>
        <w:rPr>
          <w:rFonts w:hint="eastAsia" w:ascii="微软雅黑" w:hAnsi="微软雅黑" w:eastAsia="微软雅黑" w:cs="微软雅黑"/>
          <w:color w:val="00B050"/>
          <w:sz w:val="18"/>
          <w:szCs w:val="18"/>
          <w:lang w:val="en-US" w:eastAsia="zh-CN"/>
        </w:rPr>
        <w:t>进出口境物品未注册</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"signalRating":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"signalRuleNo": "RU107V01X001583",</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"signalRuleVersion": "V001"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msg: "成功读取 1/1 条详细记录",</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searchSeconds: 0.01,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totalCount: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p>
    <w:p>
      <w:pPr>
        <w:numPr>
          <w:ilvl w:val="0"/>
          <w:numId w:val="0"/>
        </w:numPr>
        <w:outlineLvl w:val="0"/>
        <w:rPr>
          <w:rFonts w:hint="eastAsia"/>
          <w:b/>
          <w:bCs/>
          <w:sz w:val="32"/>
          <w:szCs w:val="40"/>
          <w:lang w:val="en-US" w:eastAsia="zh-CN"/>
        </w:rPr>
      </w:pPr>
      <w:bookmarkStart w:id="69" w:name="_Toc1237"/>
      <w:r>
        <w:rPr>
          <w:rFonts w:hint="eastAsia"/>
          <w:b/>
          <w:bCs/>
          <w:sz w:val="32"/>
          <w:szCs w:val="40"/>
          <w:lang w:val="en-US" w:eastAsia="zh-CN"/>
        </w:rPr>
        <w:t>九、信用数据标准版</w:t>
      </w:r>
      <w:bookmarkEnd w:id="69"/>
    </w:p>
    <w:p>
      <w:pPr>
        <w:numPr>
          <w:ilvl w:val="0"/>
          <w:numId w:val="0"/>
        </w:numPr>
        <w:outlineLvl w:val="1"/>
        <w:rPr>
          <w:rFonts w:hint="eastAsia"/>
          <w:b/>
          <w:bCs/>
          <w:sz w:val="28"/>
          <w:szCs w:val="36"/>
          <w:lang w:val="en-US" w:eastAsia="zh-CN"/>
        </w:rPr>
      </w:pPr>
      <w:bookmarkStart w:id="70" w:name="_Toc1832"/>
      <w:r>
        <w:rPr>
          <w:rFonts w:hint="eastAsia"/>
          <w:b/>
          <w:bCs/>
          <w:sz w:val="28"/>
          <w:szCs w:val="36"/>
          <w:lang w:val="en-US" w:eastAsia="zh-CN"/>
        </w:rPr>
        <w:t>9.1、企业查询</w:t>
      </w:r>
      <w:bookmarkEnd w:id="70"/>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Fonts w:hint="eastAsia"/>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https://api.fahaicc.com/v2/query/credit?</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1632"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domain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lang w:val="en-US"/>
              </w:rPr>
            </w:pPr>
            <w:r>
              <w:rPr>
                <w:rFonts w:hint="eastAsia" w:ascii="宋体" w:hAnsi="宋体" w:cs="宋体"/>
                <w:szCs w:val="21"/>
                <w:lang w:val="en-US" w:eastAsia="zh-CN"/>
              </w:rPr>
              <w:t>领域代码,credit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authCode</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rt</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sign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01" w:type="dxa"/>
            <w:vAlign w:val="top"/>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5</w:t>
            </w:r>
          </w:p>
        </w:tc>
        <w:tc>
          <w:tcPr>
            <w:tcW w:w="1809" w:type="dxa"/>
            <w:vAlign w:val="center"/>
          </w:tcPr>
          <w:p>
            <w:pPr>
              <w:rPr>
                <w:rFonts w:ascii="宋体" w:hAnsi="宋体" w:cs="宋体"/>
                <w:szCs w:val="21"/>
              </w:rPr>
            </w:pPr>
            <w:r>
              <w:rPr>
                <w:rFonts w:hint="eastAsia" w:ascii="宋体" w:hAnsi="宋体" w:cs="宋体"/>
                <w:szCs w:val="21"/>
                <w:lang w:val="en-US" w:eastAsia="zh-CN"/>
              </w:rPr>
              <w:t>args</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json</w:t>
            </w:r>
          </w:p>
        </w:tc>
        <w:tc>
          <w:tcPr>
            <w:tcW w:w="2616" w:type="dxa"/>
            <w:vAlign w:val="center"/>
          </w:tcPr>
          <w:p>
            <w:pPr>
              <w:rPr>
                <w:rFonts w:hint="eastAsia" w:eastAsiaTheme="minorEastAsia"/>
                <w:lang w:val="en-US" w:eastAsia="zh-CN"/>
              </w:rPr>
            </w:pPr>
            <w:r>
              <w:rPr>
                <w:rFonts w:hint="eastAsia" w:ascii="宋体" w:hAnsi="宋体" w:cs="宋体"/>
                <w:szCs w:val="21"/>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tcPr>
          <w:p>
            <w:pPr>
              <w:jc w:val="center"/>
              <w:rPr>
                <w:rFonts w:ascii="宋体" w:hAnsi="宋体" w:cs="宋体"/>
                <w:b/>
                <w:szCs w:val="21"/>
              </w:rPr>
            </w:pPr>
            <w:r>
              <w:rPr>
                <w:rFonts w:hint="eastAsia" w:ascii="宋体" w:hAnsi="宋体" w:cs="宋体"/>
                <w:b/>
                <w:szCs w:val="21"/>
              </w:rPr>
              <w:t>英文</w:t>
            </w:r>
            <w:r>
              <w:rPr>
                <w:rFonts w:ascii="宋体" w:hAnsi="宋体" w:cs="宋体"/>
                <w:b/>
                <w:szCs w:val="21"/>
              </w:rPr>
              <w:t>代码</w:t>
            </w:r>
          </w:p>
        </w:tc>
        <w:tc>
          <w:tcPr>
            <w:tcW w:w="1632" w:type="dxa"/>
            <w:shd w:val="clear" w:color="auto" w:fill="BDD6EE" w:themeFill="accent1" w:themeFillTint="66"/>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keyword</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dataType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eastAsiaTheme="minorEastAsia"/>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pageno</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range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显示条数</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0" w:type="dxa"/>
          </w:tcPr>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例1：</w:t>
            </w:r>
            <w:r>
              <w:rPr>
                <w:rFonts w:hint="eastAsia" w:ascii="宋体" w:hAnsi="宋体"/>
                <w:sz w:val="24"/>
                <w:szCs w:val="24"/>
                <w:lang w:val="en-US" w:eastAsia="zh-CN"/>
              </w:rPr>
              <w:t>关键词查询举例说明，例如dataType值为credit_chufa</w:t>
            </w:r>
          </w:p>
          <w:p>
            <w:pPr>
              <w:spacing w:beforeLines="0" w:afterLines="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https://api.fahaicc.com/v2/query/credit?authCode=授权码</w:t>
            </w:r>
            <w:r>
              <w:rPr>
                <w:rFonts w:hint="eastAsia" w:ascii="微软雅黑" w:hAnsi="微软雅黑" w:eastAsia="微软雅黑" w:cs="微软雅黑"/>
                <w:color w:val="00B050"/>
                <w:sz w:val="20"/>
                <w:szCs w:val="20"/>
                <w:lang w:val="en-US" w:eastAsia="zh-CN"/>
              </w:rPr>
              <w:fldChar w:fldCharType="end"/>
            </w:r>
            <w:r>
              <w:rPr>
                <w:rFonts w:hint="eastAsia" w:ascii="微软雅黑" w:hAnsi="微软雅黑" w:eastAsia="微软雅黑" w:cs="微软雅黑"/>
                <w:color w:val="00B050"/>
                <w:sz w:val="20"/>
                <w:szCs w:val="20"/>
                <w:lang w:val="en-US" w:eastAsia="zh-CN"/>
              </w:rPr>
              <w:t>&amp;rt=1550742527329&amp;sign=77191cd478d28248dddc2ea38cce3fb7&amp;args={"dataType":"credit_chufa","keyword":"XX交通运输管理所","pageno":1,"range":10}</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关键词查询举例说明，dataType无值</w:t>
            </w:r>
          </w:p>
          <w:p>
            <w:pPr>
              <w:spacing w:beforeLines="0" w:afterLines="0"/>
              <w:jc w:val="left"/>
              <w:rPr>
                <w:rStyle w:val="13"/>
                <w:rFonts w:hint="eastAsia" w:ascii="微软雅黑" w:hAnsi="微软雅黑" w:eastAsia="微软雅黑" w:cs="微软雅黑"/>
                <w:color w:val="auto"/>
                <w:sz w:val="20"/>
                <w:szCs w:val="20"/>
                <w:highlight w:val="none"/>
                <w:u w:val="none"/>
                <w:shd w:val="clear" w:color="auto" w:fill="auto"/>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https://api.fahaicc.com/v2/query/credit?authCode=授权码</w:t>
            </w:r>
            <w:r>
              <w:rPr>
                <w:rFonts w:hint="eastAsia" w:ascii="微软雅黑" w:hAnsi="微软雅黑" w:eastAsia="微软雅黑" w:cs="微软雅黑"/>
                <w:color w:val="00B050"/>
                <w:sz w:val="20"/>
                <w:szCs w:val="20"/>
                <w:lang w:val="en-US" w:eastAsia="zh-CN"/>
              </w:rPr>
              <w:fldChar w:fldCharType="end"/>
            </w:r>
            <w:r>
              <w:rPr>
                <w:rFonts w:hint="eastAsia" w:ascii="微软雅黑" w:hAnsi="微软雅黑" w:eastAsia="微软雅黑" w:cs="微软雅黑"/>
                <w:color w:val="00B050"/>
                <w:sz w:val="20"/>
                <w:szCs w:val="20"/>
                <w:lang w:val="en-US" w:eastAsia="zh-CN"/>
              </w:rPr>
              <w:t>&amp;rt=1550742527329&amp;sign=77191cd478d28248dddc2ea38cce3fb7&amp;args={"keyword":"XX交通运输管理所","pageno":1,"range":10}</w:t>
            </w:r>
          </w:p>
        </w:tc>
      </w:tr>
    </w:tbl>
    <w:p>
      <w:pPr>
        <w:numPr>
          <w:ilvl w:val="0"/>
          <w:numId w:val="0"/>
        </w:numPr>
        <w:rPr>
          <w:rFonts w:hint="eastAsia"/>
          <w:lang w:val="en-US" w:eastAsia="zh-CN"/>
        </w:rPr>
      </w:pPr>
      <w:r>
        <w:rPr>
          <w:rFonts w:hint="eastAsia"/>
          <w:lang w:val="en-US" w:eastAsia="zh-CN"/>
        </w:rPr>
        <w:t>输出参数：</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ascii="宋体" w:hAnsi="宋体"/>
          <w:sz w:val="24"/>
          <w:szCs w:val="24"/>
        </w:rPr>
      </w:pPr>
      <w:r>
        <w:rPr>
          <w:rFonts w:hint="eastAsia" w:ascii="宋体" w:hAnsi="宋体"/>
          <w:sz w:val="24"/>
          <w:szCs w:val="24"/>
        </w:rPr>
        <w:t>具体字段说明：</w:t>
      </w:r>
    </w:p>
    <w:tbl>
      <w:tblPr>
        <w:tblStyle w:val="11"/>
        <w:tblW w:w="8223"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3"/>
        <w:gridCol w:w="18"/>
        <w:gridCol w:w="2122"/>
        <w:gridCol w:w="8"/>
        <w:gridCol w:w="2131"/>
        <w:gridCol w:w="3"/>
        <w:gridCol w:w="1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81"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1</w:t>
            </w:r>
          </w:p>
        </w:tc>
        <w:tc>
          <w:tcPr>
            <w:tcW w:w="2130" w:type="dxa"/>
            <w:gridSpan w:val="2"/>
          </w:tcPr>
          <w:p>
            <w:pPr>
              <w:rPr>
                <w:rFonts w:ascii="宋体" w:hAnsi="宋体" w:cs="宋体"/>
                <w:szCs w:val="21"/>
              </w:rPr>
            </w:pPr>
            <w:r>
              <w:rPr>
                <w:rFonts w:hint="eastAsia" w:ascii="宋体" w:hAnsi="宋体" w:cs="宋体"/>
                <w:szCs w:val="21"/>
              </w:rPr>
              <w:t>totalCount</w:t>
            </w:r>
          </w:p>
        </w:tc>
        <w:tc>
          <w:tcPr>
            <w:tcW w:w="2131" w:type="dxa"/>
          </w:tcPr>
          <w:p>
            <w:pPr>
              <w:rPr>
                <w:rFonts w:ascii="宋体" w:hAnsi="宋体" w:cs="宋体"/>
                <w:szCs w:val="21"/>
              </w:rPr>
            </w:pPr>
            <w:r>
              <w:rPr>
                <w:rFonts w:hint="eastAsia" w:ascii="宋体" w:hAnsi="宋体" w:cs="宋体"/>
                <w:szCs w:val="21"/>
              </w:rPr>
              <w:t>所有信息数量</w:t>
            </w:r>
          </w:p>
        </w:tc>
        <w:tc>
          <w:tcPr>
            <w:tcW w:w="1981" w:type="dxa"/>
            <w:gridSpan w:val="2"/>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2</w:t>
            </w:r>
          </w:p>
        </w:tc>
        <w:tc>
          <w:tcPr>
            <w:tcW w:w="2130" w:type="dxa"/>
            <w:gridSpan w:val="2"/>
          </w:tcPr>
          <w:p>
            <w:pPr>
              <w:rPr>
                <w:rFonts w:ascii="宋体" w:hAnsi="宋体" w:cs="宋体"/>
                <w:szCs w:val="21"/>
              </w:rPr>
            </w:pPr>
            <w:r>
              <w:rPr>
                <w:rFonts w:hint="eastAsia" w:ascii="宋体" w:hAnsi="宋体" w:cs="宋体"/>
                <w:szCs w:val="21"/>
              </w:rPr>
              <w:t>totalPageNum</w:t>
            </w:r>
          </w:p>
        </w:tc>
        <w:tc>
          <w:tcPr>
            <w:tcW w:w="2131" w:type="dxa"/>
          </w:tcPr>
          <w:p>
            <w:pPr>
              <w:rPr>
                <w:rFonts w:ascii="宋体" w:hAnsi="宋体" w:cs="宋体"/>
                <w:szCs w:val="21"/>
              </w:rPr>
            </w:pPr>
            <w:r>
              <w:rPr>
                <w:rFonts w:hint="eastAsia" w:ascii="宋体" w:hAnsi="宋体" w:cs="宋体"/>
                <w:szCs w:val="21"/>
              </w:rPr>
              <w:t>所有信息总页码数</w:t>
            </w:r>
          </w:p>
        </w:tc>
        <w:tc>
          <w:tcPr>
            <w:tcW w:w="1981" w:type="dxa"/>
            <w:gridSpan w:val="2"/>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3</w:t>
            </w:r>
          </w:p>
        </w:tc>
        <w:tc>
          <w:tcPr>
            <w:tcW w:w="2130" w:type="dxa"/>
            <w:gridSpan w:val="2"/>
          </w:tcPr>
          <w:p>
            <w:pPr>
              <w:rPr>
                <w:rFonts w:ascii="宋体" w:hAnsi="宋体" w:cs="宋体"/>
                <w:szCs w:val="21"/>
              </w:rPr>
            </w:pPr>
            <w:r>
              <w:rPr>
                <w:rFonts w:hint="eastAsia" w:ascii="宋体" w:hAnsi="宋体" w:cs="宋体"/>
                <w:szCs w:val="21"/>
              </w:rPr>
              <w:t>pageNo</w:t>
            </w:r>
          </w:p>
        </w:tc>
        <w:tc>
          <w:tcPr>
            <w:tcW w:w="2131" w:type="dxa"/>
          </w:tcPr>
          <w:p>
            <w:pPr>
              <w:rPr>
                <w:rFonts w:ascii="宋体" w:hAnsi="宋体" w:cs="宋体"/>
                <w:szCs w:val="21"/>
              </w:rPr>
            </w:pPr>
            <w:r>
              <w:rPr>
                <w:rFonts w:hint="eastAsia" w:ascii="宋体" w:hAnsi="宋体" w:cs="宋体"/>
                <w:szCs w:val="21"/>
              </w:rPr>
              <w:t>当前页码数</w:t>
            </w:r>
          </w:p>
        </w:tc>
        <w:tc>
          <w:tcPr>
            <w:tcW w:w="1981" w:type="dxa"/>
            <w:gridSpan w:val="2"/>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4</w:t>
            </w:r>
          </w:p>
        </w:tc>
        <w:tc>
          <w:tcPr>
            <w:tcW w:w="2130" w:type="dxa"/>
            <w:gridSpan w:val="2"/>
          </w:tcPr>
          <w:p>
            <w:pPr>
              <w:rPr>
                <w:rFonts w:ascii="宋体" w:hAnsi="宋体" w:cs="宋体"/>
                <w:szCs w:val="21"/>
              </w:rPr>
            </w:pPr>
            <w:r>
              <w:rPr>
                <w:rFonts w:hint="eastAsia" w:ascii="宋体" w:hAnsi="宋体" w:cs="宋体"/>
                <w:szCs w:val="21"/>
              </w:rPr>
              <w:t>range</w:t>
            </w:r>
          </w:p>
        </w:tc>
        <w:tc>
          <w:tcPr>
            <w:tcW w:w="2131" w:type="dxa"/>
          </w:tcPr>
          <w:p>
            <w:pPr>
              <w:rPr>
                <w:rFonts w:ascii="宋体" w:hAnsi="宋体" w:cs="宋体"/>
                <w:szCs w:val="21"/>
              </w:rPr>
            </w:pPr>
            <w:r>
              <w:rPr>
                <w:rFonts w:hint="eastAsia" w:ascii="宋体" w:hAnsi="宋体" w:cs="宋体"/>
                <w:szCs w:val="21"/>
              </w:rPr>
              <w:t>每页数量</w:t>
            </w:r>
          </w:p>
        </w:tc>
        <w:tc>
          <w:tcPr>
            <w:tcW w:w="1981" w:type="dxa"/>
            <w:gridSpan w:val="2"/>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vAlign w:val="top"/>
          </w:tcPr>
          <w:p>
            <w:pPr>
              <w:jc w:val="center"/>
              <w:rPr>
                <w:rFonts w:ascii="宋体" w:hAnsi="宋体" w:cs="宋体"/>
                <w:szCs w:val="21"/>
              </w:rPr>
            </w:pPr>
            <w:r>
              <w:rPr>
                <w:rFonts w:hint="eastAsia" w:ascii="宋体" w:hAnsi="宋体" w:cs="宋体"/>
                <w:szCs w:val="21"/>
              </w:rPr>
              <w:t>5</w:t>
            </w:r>
          </w:p>
        </w:tc>
        <w:tc>
          <w:tcPr>
            <w:tcW w:w="2130" w:type="dxa"/>
            <w:gridSpan w:val="2"/>
            <w:vAlign w:val="top"/>
          </w:tcPr>
          <w:p>
            <w:pPr>
              <w:rPr>
                <w:rFonts w:ascii="宋体" w:hAnsi="宋体" w:cs="宋体"/>
                <w:b/>
                <w:bCs/>
                <w:color w:val="FF0000"/>
                <w:szCs w:val="21"/>
              </w:rPr>
            </w:pPr>
            <w:r>
              <w:rPr>
                <w:rFonts w:hint="eastAsia" w:ascii="宋体" w:hAnsi="宋体" w:cs="宋体"/>
                <w:b/>
                <w:bCs/>
                <w:color w:val="FF0000"/>
                <w:szCs w:val="21"/>
                <w:lang w:val="en-US" w:eastAsia="zh-CN"/>
              </w:rPr>
              <w:t>all</w:t>
            </w:r>
            <w:r>
              <w:rPr>
                <w:rFonts w:hint="eastAsia" w:ascii="宋体" w:hAnsi="宋体" w:cs="宋体"/>
                <w:b/>
                <w:bCs/>
                <w:color w:val="FF0000"/>
                <w:szCs w:val="21"/>
              </w:rPr>
              <w:t>List</w:t>
            </w:r>
          </w:p>
        </w:tc>
        <w:tc>
          <w:tcPr>
            <w:tcW w:w="2131" w:type="dxa"/>
            <w:vAlign w:val="top"/>
          </w:tcPr>
          <w:p>
            <w:pPr>
              <w:rPr>
                <w:rFonts w:ascii="宋体" w:hAnsi="宋体" w:cs="宋体"/>
                <w:b/>
                <w:bCs/>
                <w:szCs w:val="21"/>
              </w:rPr>
            </w:pPr>
            <w:r>
              <w:rPr>
                <w:rFonts w:hint="eastAsia" w:ascii="宋体" w:hAnsi="宋体" w:cs="宋体"/>
                <w:color w:val="00B0F0"/>
                <w:szCs w:val="21"/>
              </w:rPr>
              <w:t>信息列表</w:t>
            </w:r>
          </w:p>
        </w:tc>
        <w:tc>
          <w:tcPr>
            <w:tcW w:w="1981" w:type="dxa"/>
            <w:gridSpan w:val="2"/>
            <w:vAlign w:val="top"/>
          </w:tcPr>
          <w:p>
            <w:pPr>
              <w:rPr>
                <w:rFonts w:ascii="宋体" w:hAnsi="宋体" w:cs="宋体"/>
                <w:szCs w:val="21"/>
              </w:rPr>
            </w:pPr>
            <w:r>
              <w:rPr>
                <w:rFonts w:hint="eastAsia" w:ascii="宋体" w:hAnsi="宋体"/>
                <w:sz w:val="24"/>
                <w:szCs w:val="24"/>
                <w:lang w:val="en-US" w:eastAsia="zh-CN"/>
              </w:rPr>
              <w:t>all</w:t>
            </w:r>
            <w:r>
              <w:rPr>
                <w:rFonts w:hint="eastAsia" w:ascii="宋体" w:hAnsi="宋体"/>
                <w:sz w:val="24"/>
                <w:szCs w:val="24"/>
              </w:rPr>
              <w:t>List</w:t>
            </w:r>
            <w:r>
              <w:rPr>
                <w:rFonts w:hint="eastAsia" w:ascii="宋体" w:hAnsi="宋体"/>
                <w:sz w:val="24"/>
                <w:szCs w:val="24"/>
                <w:lang w:val="en-US" w:eastAsia="zh-CN"/>
              </w:rPr>
              <w:t xml:space="preserve">/xxxxList </w:t>
            </w:r>
            <w:r>
              <w:rPr>
                <w:rFonts w:hint="eastAsia" w:ascii="宋体" w:hAnsi="宋体" w:cs="宋体"/>
                <w:color w:val="70AD47" w:themeColor="accent6"/>
                <w:szCs w:val="21"/>
                <w:lang w:val="en-US" w:eastAsia="zh-CN"/>
                <w14:textFill>
                  <w14:solidFill>
                    <w14:schemeClr w14:val="accent6"/>
                  </w14:solidFill>
                </w14:textFill>
              </w:rPr>
              <w:t>(当数据维度入参为多个维度,列表返回allList,当数据入参为单一维度展示维度代码+List,如cpwsList)</w:t>
            </w:r>
            <w:r>
              <w:rPr>
                <w:rFonts w:hint="eastAsia" w:ascii="宋体" w:hAnsi="宋体" w:cs="宋体"/>
                <w:szCs w:val="21"/>
              </w:rPr>
              <w:t>可能会有多条</w:t>
            </w:r>
            <w:r>
              <w:rPr>
                <w:rFonts w:hint="eastAsia" w:ascii="宋体" w:hAnsi="宋体" w:cs="宋体"/>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rPr>
            </w:pPr>
            <w:r>
              <w:rPr>
                <w:rFonts w:hint="eastAsia" w:ascii="宋体" w:hAnsi="宋体" w:cs="宋体"/>
                <w:color w:val="0070C0"/>
                <w:szCs w:val="21"/>
                <w:lang w:val="en-US" w:eastAsia="zh-CN"/>
              </w:rPr>
              <w:t>信用处罚</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3" w:type="dxa"/>
            <w:vAlign w:val="top"/>
          </w:tcPr>
          <w:p>
            <w:pPr>
              <w:jc w:val="center"/>
              <w:rPr>
                <w:rFonts w:ascii="宋体" w:hAnsi="宋体" w:cs="宋体"/>
                <w:szCs w:val="21"/>
              </w:rPr>
            </w:pPr>
            <w:r>
              <w:rPr>
                <w:rFonts w:hint="eastAsia" w:ascii="宋体" w:hAnsi="宋体" w:cs="宋体"/>
                <w:szCs w:val="21"/>
              </w:rPr>
              <w:t>1</w:t>
            </w:r>
          </w:p>
        </w:tc>
        <w:tc>
          <w:tcPr>
            <w:tcW w:w="2140" w:type="dxa"/>
            <w:gridSpan w:val="2"/>
            <w:vAlign w:val="top"/>
          </w:tcPr>
          <w:p>
            <w:pPr>
              <w:rPr>
                <w:rFonts w:hint="eastAsia" w:ascii="宋体" w:hAnsi="宋体" w:cs="宋体"/>
                <w:szCs w:val="21"/>
              </w:rPr>
            </w:pPr>
            <w:r>
              <w:rPr>
                <w:rFonts w:hint="eastAsia" w:ascii="宋体" w:hAnsi="宋体" w:cs="宋体"/>
                <w:szCs w:val="21"/>
                <w:lang w:val="en-US" w:eastAsia="zh-CN"/>
              </w:rPr>
              <w:t>credit_chufa</w:t>
            </w:r>
            <w:r>
              <w:rPr>
                <w:rFonts w:hint="eastAsia" w:ascii="宋体" w:hAnsi="宋体" w:cs="宋体"/>
                <w:szCs w:val="21"/>
              </w:rPr>
              <w:t>Count</w:t>
            </w:r>
          </w:p>
        </w:tc>
        <w:tc>
          <w:tcPr>
            <w:tcW w:w="2142" w:type="dxa"/>
            <w:gridSpan w:val="3"/>
            <w:vAlign w:val="top"/>
          </w:tcPr>
          <w:p>
            <w:pPr>
              <w:rPr>
                <w:rFonts w:ascii="宋体" w:hAnsi="宋体" w:cs="宋体"/>
                <w:b/>
                <w:bCs/>
                <w:szCs w:val="21"/>
              </w:rPr>
            </w:pPr>
            <w:r>
              <w:rPr>
                <w:rFonts w:hint="eastAsia" w:ascii="宋体" w:hAnsi="宋体" w:cs="宋体"/>
                <w:szCs w:val="21"/>
              </w:rPr>
              <w:t>信息数量</w:t>
            </w:r>
          </w:p>
        </w:tc>
        <w:tc>
          <w:tcPr>
            <w:tcW w:w="1978"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3" w:type="dxa"/>
            <w:vAlign w:val="top"/>
          </w:tcPr>
          <w:p>
            <w:pPr>
              <w:jc w:val="center"/>
              <w:rPr>
                <w:rFonts w:ascii="宋体" w:hAnsi="宋体" w:cs="宋体"/>
                <w:szCs w:val="21"/>
              </w:rPr>
            </w:pPr>
            <w:r>
              <w:rPr>
                <w:rFonts w:hint="eastAsia" w:ascii="宋体" w:hAnsi="宋体" w:cs="宋体"/>
                <w:szCs w:val="21"/>
              </w:rPr>
              <w:t>2</w:t>
            </w:r>
          </w:p>
        </w:tc>
        <w:tc>
          <w:tcPr>
            <w:tcW w:w="2140" w:type="dxa"/>
            <w:gridSpan w:val="2"/>
            <w:vAlign w:val="top"/>
          </w:tcPr>
          <w:p>
            <w:pPr>
              <w:rPr>
                <w:rFonts w:hint="eastAsia" w:ascii="宋体" w:hAnsi="宋体" w:cs="宋体"/>
                <w:szCs w:val="21"/>
              </w:rPr>
            </w:pPr>
            <w:r>
              <w:rPr>
                <w:rFonts w:hint="eastAsia" w:ascii="宋体" w:hAnsi="宋体" w:cs="宋体"/>
                <w:szCs w:val="21"/>
                <w:lang w:val="en-US" w:eastAsia="zh-CN"/>
              </w:rPr>
              <w:t>credit_chufa</w:t>
            </w:r>
            <w:r>
              <w:rPr>
                <w:rFonts w:hint="eastAsia" w:ascii="宋体" w:hAnsi="宋体" w:cs="宋体"/>
                <w:szCs w:val="21"/>
              </w:rPr>
              <w:t>PageNum</w:t>
            </w:r>
          </w:p>
        </w:tc>
        <w:tc>
          <w:tcPr>
            <w:tcW w:w="2142" w:type="dxa"/>
            <w:gridSpan w:val="3"/>
            <w:vAlign w:val="top"/>
          </w:tcPr>
          <w:p>
            <w:pPr>
              <w:rPr>
                <w:rFonts w:ascii="宋体" w:hAnsi="宋体" w:cs="宋体"/>
                <w:b/>
                <w:bCs/>
                <w:szCs w:val="21"/>
              </w:rPr>
            </w:pPr>
            <w:r>
              <w:rPr>
                <w:rFonts w:hint="eastAsia" w:ascii="宋体" w:hAnsi="宋体" w:cs="宋体"/>
                <w:szCs w:val="21"/>
              </w:rPr>
              <w:t>信息总页码数</w:t>
            </w:r>
          </w:p>
        </w:tc>
        <w:tc>
          <w:tcPr>
            <w:tcW w:w="1978"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rPr>
            </w:pPr>
            <w:r>
              <w:rPr>
                <w:rFonts w:hint="eastAsia" w:ascii="宋体" w:hAnsi="宋体" w:cs="宋体"/>
                <w:color w:val="0070C0"/>
                <w:szCs w:val="21"/>
                <w:lang w:val="en-US" w:eastAsia="zh-CN"/>
              </w:rPr>
              <w:t>信用许可</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3" w:type="dxa"/>
            <w:vAlign w:val="top"/>
          </w:tcPr>
          <w:p>
            <w:pPr>
              <w:jc w:val="center"/>
              <w:rPr>
                <w:rFonts w:ascii="宋体" w:hAnsi="宋体" w:cs="宋体"/>
                <w:szCs w:val="21"/>
              </w:rPr>
            </w:pPr>
            <w:r>
              <w:rPr>
                <w:rFonts w:hint="eastAsia" w:ascii="宋体" w:hAnsi="宋体" w:cs="宋体"/>
                <w:szCs w:val="21"/>
              </w:rPr>
              <w:t>1</w:t>
            </w:r>
          </w:p>
        </w:tc>
        <w:tc>
          <w:tcPr>
            <w:tcW w:w="2140" w:type="dxa"/>
            <w:gridSpan w:val="2"/>
            <w:vAlign w:val="top"/>
          </w:tcPr>
          <w:p>
            <w:pPr>
              <w:rPr>
                <w:rFonts w:hint="eastAsia" w:ascii="宋体" w:hAnsi="宋体" w:cs="宋体"/>
                <w:szCs w:val="21"/>
                <w:lang w:val="en-US" w:eastAsia="zh-CN"/>
              </w:rPr>
            </w:pPr>
            <w:r>
              <w:rPr>
                <w:rFonts w:hint="eastAsia" w:ascii="宋体" w:hAnsi="宋体" w:cs="宋体"/>
                <w:szCs w:val="21"/>
                <w:lang w:val="en-US" w:eastAsia="zh-CN"/>
              </w:rPr>
              <w:t>credit_xukeCount</w:t>
            </w:r>
          </w:p>
        </w:tc>
        <w:tc>
          <w:tcPr>
            <w:tcW w:w="2142" w:type="dxa"/>
            <w:gridSpan w:val="3"/>
            <w:vAlign w:val="top"/>
          </w:tcPr>
          <w:p>
            <w:pPr>
              <w:rPr>
                <w:rFonts w:ascii="宋体" w:hAnsi="宋体" w:cs="宋体"/>
                <w:b/>
                <w:bCs/>
                <w:szCs w:val="21"/>
              </w:rPr>
            </w:pPr>
            <w:r>
              <w:rPr>
                <w:rFonts w:hint="eastAsia" w:ascii="宋体" w:hAnsi="宋体" w:cs="宋体"/>
                <w:szCs w:val="21"/>
              </w:rPr>
              <w:t>信息数量</w:t>
            </w:r>
          </w:p>
        </w:tc>
        <w:tc>
          <w:tcPr>
            <w:tcW w:w="1978"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3" w:type="dxa"/>
            <w:vAlign w:val="top"/>
          </w:tcPr>
          <w:p>
            <w:pPr>
              <w:jc w:val="center"/>
              <w:rPr>
                <w:rFonts w:ascii="宋体" w:hAnsi="宋体" w:cs="宋体"/>
                <w:szCs w:val="21"/>
              </w:rPr>
            </w:pPr>
            <w:r>
              <w:rPr>
                <w:rFonts w:hint="eastAsia" w:ascii="宋体" w:hAnsi="宋体" w:cs="宋体"/>
                <w:szCs w:val="21"/>
              </w:rPr>
              <w:t>2</w:t>
            </w:r>
          </w:p>
        </w:tc>
        <w:tc>
          <w:tcPr>
            <w:tcW w:w="2140" w:type="dxa"/>
            <w:gridSpan w:val="2"/>
            <w:vAlign w:val="top"/>
          </w:tcPr>
          <w:p>
            <w:pPr>
              <w:rPr>
                <w:rFonts w:hint="eastAsia" w:ascii="宋体" w:hAnsi="宋体" w:cs="宋体"/>
                <w:szCs w:val="21"/>
                <w:lang w:val="en-US" w:eastAsia="zh-CN"/>
              </w:rPr>
            </w:pPr>
            <w:r>
              <w:rPr>
                <w:rFonts w:hint="eastAsia" w:ascii="宋体" w:hAnsi="宋体" w:cs="宋体"/>
                <w:szCs w:val="21"/>
                <w:lang w:val="en-US" w:eastAsia="zh-CN"/>
              </w:rPr>
              <w:t>credit_xukePageNum</w:t>
            </w:r>
          </w:p>
        </w:tc>
        <w:tc>
          <w:tcPr>
            <w:tcW w:w="2142" w:type="dxa"/>
            <w:gridSpan w:val="3"/>
            <w:vAlign w:val="top"/>
          </w:tcPr>
          <w:p>
            <w:pPr>
              <w:rPr>
                <w:rFonts w:ascii="宋体" w:hAnsi="宋体" w:cs="宋体"/>
                <w:b/>
                <w:bCs/>
                <w:szCs w:val="21"/>
              </w:rPr>
            </w:pPr>
            <w:r>
              <w:rPr>
                <w:rFonts w:hint="eastAsia" w:ascii="宋体" w:hAnsi="宋体" w:cs="宋体"/>
                <w:szCs w:val="21"/>
              </w:rPr>
              <w:t>信息总页码数</w:t>
            </w:r>
          </w:p>
        </w:tc>
        <w:tc>
          <w:tcPr>
            <w:tcW w:w="1978" w:type="dxa"/>
            <w:vAlign w:val="top"/>
          </w:tcPr>
          <w:p>
            <w:pPr>
              <w:rPr>
                <w:rFonts w:ascii="宋体" w:hAnsi="宋体" w:cs="宋体"/>
                <w:szCs w:val="21"/>
              </w:rPr>
            </w:pPr>
          </w:p>
        </w:tc>
      </w:tr>
    </w:tbl>
    <w:p>
      <w:pPr>
        <w:widowControl w:val="0"/>
        <w:numPr>
          <w:ilvl w:val="0"/>
          <w:numId w:val="0"/>
        </w:numPr>
        <w:jc w:val="both"/>
        <w:rPr>
          <w:rFonts w:hint="eastAsia"/>
          <w:lang w:val="en-US" w:eastAsia="zh-CN"/>
        </w:rPr>
      </w:pP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198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4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7" w:type="dxa"/>
            <w:gridSpan w:val="4"/>
          </w:tcPr>
          <w:p>
            <w:pPr>
              <w:rPr>
                <w:rFonts w:ascii="宋体" w:hAnsi="宋体" w:cs="宋体"/>
                <w:color w:val="00B0F0"/>
                <w:szCs w:val="21"/>
              </w:rPr>
            </w:pPr>
            <w:r>
              <w:rPr>
                <w:rFonts w:hint="eastAsia" w:ascii="宋体" w:hAnsi="宋体"/>
                <w:sz w:val="24"/>
                <w:szCs w:val="24"/>
              </w:rPr>
              <w:t>allList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color w:val="70AD47" w:themeColor="accent6"/>
                <w:szCs w:val="21"/>
                <w14:textFill>
                  <w14:solidFill>
                    <w14:schemeClr w14:val="accent6"/>
                  </w14:solidFill>
                </w14:textFill>
              </w:rPr>
              <w:t>entryId</w:t>
            </w:r>
          </w:p>
        </w:tc>
        <w:tc>
          <w:tcPr>
            <w:tcW w:w="1985" w:type="dxa"/>
          </w:tcPr>
          <w:p>
            <w:pPr>
              <w:rPr>
                <w:rFonts w:ascii="宋体" w:hAnsi="宋体" w:cs="宋体"/>
                <w:szCs w:val="21"/>
              </w:rPr>
            </w:pPr>
            <w:r>
              <w:rPr>
                <w:rFonts w:hint="eastAsia" w:ascii="宋体" w:hAnsi="宋体" w:cs="宋体"/>
                <w:szCs w:val="21"/>
              </w:rPr>
              <w:t>id</w:t>
            </w:r>
          </w:p>
        </w:tc>
        <w:tc>
          <w:tcPr>
            <w:tcW w:w="2141" w:type="dxa"/>
          </w:tcPr>
          <w:p>
            <w:pPr>
              <w:rPr>
                <w:rFonts w:ascii="宋体" w:hAnsi="宋体" w:cs="宋体"/>
                <w:szCs w:val="21"/>
              </w:rPr>
            </w:pPr>
            <w:r>
              <w:rPr>
                <w:rFonts w:hint="eastAsia" w:ascii="宋体" w:hAnsi="宋体" w:cs="宋体"/>
                <w:color w:val="00B0F0"/>
                <w:szCs w:val="21"/>
              </w:rPr>
              <w:t>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shd w:val="clear" w:color="050000" w:fill="auto"/>
              </w:rPr>
              <w:t>body</w:t>
            </w:r>
          </w:p>
        </w:tc>
        <w:tc>
          <w:tcPr>
            <w:tcW w:w="1985" w:type="dxa"/>
          </w:tcPr>
          <w:p>
            <w:pPr>
              <w:rPr>
                <w:rFonts w:ascii="宋体" w:hAnsi="宋体" w:cs="宋体"/>
                <w:szCs w:val="21"/>
              </w:rPr>
            </w:pPr>
            <w:r>
              <w:rPr>
                <w:rFonts w:hint="eastAsia" w:ascii="宋体" w:hAnsi="宋体" w:cs="宋体"/>
                <w:szCs w:val="21"/>
              </w:rPr>
              <w:t>内容概要</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shd w:val="clear" w:color="050000" w:fill="auto"/>
              </w:rPr>
              <w:t>title</w:t>
            </w:r>
          </w:p>
        </w:tc>
        <w:tc>
          <w:tcPr>
            <w:tcW w:w="1985" w:type="dxa"/>
          </w:tcPr>
          <w:p>
            <w:pPr>
              <w:rPr>
                <w:rFonts w:ascii="宋体" w:hAnsi="宋体" w:cs="宋体"/>
                <w:szCs w:val="21"/>
              </w:rPr>
            </w:pPr>
            <w:r>
              <w:rPr>
                <w:rFonts w:hint="eastAsia" w:ascii="宋体" w:hAnsi="宋体" w:cs="宋体"/>
                <w:szCs w:val="21"/>
              </w:rPr>
              <w:t>标题</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sortTime</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szCs w:val="21"/>
              </w:rPr>
            </w:pPr>
            <w:r>
              <w:rPr>
                <w:rFonts w:hint="eastAsia" w:ascii="宋体" w:hAnsi="宋体" w:cs="宋体"/>
                <w:szCs w:val="21"/>
              </w:rPr>
              <w:t>sortTimeString</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6</w:t>
            </w:r>
          </w:p>
        </w:tc>
        <w:tc>
          <w:tcPr>
            <w:tcW w:w="2130" w:type="dxa"/>
          </w:tcPr>
          <w:p>
            <w:pPr>
              <w:rPr>
                <w:rFonts w:ascii="宋体" w:hAnsi="宋体" w:cs="宋体"/>
                <w:szCs w:val="21"/>
              </w:rPr>
            </w:pPr>
            <w:r>
              <w:rPr>
                <w:rFonts w:hint="eastAsia" w:ascii="宋体" w:hAnsi="宋体" w:cs="宋体"/>
                <w:szCs w:val="21"/>
                <w:shd w:val="clear" w:color="050000" w:fill="auto"/>
              </w:rPr>
              <w:t>dataType</w:t>
            </w:r>
          </w:p>
        </w:tc>
        <w:tc>
          <w:tcPr>
            <w:tcW w:w="1985" w:type="dxa"/>
          </w:tcPr>
          <w:p>
            <w:pPr>
              <w:rPr>
                <w:rFonts w:ascii="宋体" w:hAnsi="宋体" w:cs="宋体"/>
                <w:szCs w:val="21"/>
              </w:rPr>
            </w:pPr>
            <w:r>
              <w:rPr>
                <w:rFonts w:hint="eastAsia" w:ascii="宋体" w:hAnsi="宋体" w:cs="宋体"/>
                <w:szCs w:val="21"/>
              </w:rPr>
              <w:t>数据类型</w:t>
            </w:r>
          </w:p>
        </w:tc>
        <w:tc>
          <w:tcPr>
            <w:tcW w:w="2141" w:type="dxa"/>
          </w:tcPr>
          <w:p>
            <w:pPr>
              <w:rPr>
                <w:rFonts w:ascii="宋体" w:hAnsi="宋体" w:cs="宋体"/>
                <w:szCs w:val="21"/>
              </w:rPr>
            </w:pPr>
          </w:p>
        </w:tc>
      </w:tr>
    </w:tbl>
    <w:p>
      <w:pPr>
        <w:numPr>
          <w:ilvl w:val="0"/>
          <w:numId w:val="0"/>
        </w:numPr>
        <w:rPr>
          <w:rFonts w:hint="eastAsia"/>
          <w:lang w:val="en-US" w:eastAsia="zh-CN"/>
        </w:rPr>
      </w:pPr>
      <w:r>
        <w:rPr>
          <w:rFonts w:hint="eastAsia"/>
          <w:lang w:val="en-US" w:eastAsia="zh-CN"/>
        </w:rPr>
        <w:t>查询列表样例：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"allList":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"{\"许可决定日期\":\"9999...",</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"credit_xuke",</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"tl_514928b621a797edd8ea34718aa73605@cG5hbWU6ZXhpc3Rz",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253402185600000,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r>
        <w:rPr>
          <w:rFonts w:hint="eastAsia" w:ascii="微软雅黑" w:hAnsi="微软雅黑" w:eastAsia="微软雅黑" w:cs="微软雅黑"/>
          <w:color w:val="00B050"/>
          <w:sz w:val="18"/>
          <w:szCs w:val="18"/>
          <w:lang w:val="en-US" w:eastAsia="zh-CN"/>
        </w:rPr>
        <w:t>2018</w:t>
      </w:r>
      <w:r>
        <w:rPr>
          <w:rFonts w:hint="eastAsia" w:ascii="微软雅黑" w:hAnsi="微软雅黑" w:eastAsia="微软雅黑" w:cs="微软雅黑"/>
          <w:color w:val="00B050"/>
          <w:sz w:val="18"/>
          <w:szCs w:val="18"/>
        </w:rPr>
        <w:t>年12月31日",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"有限责任公司及分公司和股份有限公司分公司变更登记"</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"{\"法人代表</w:t>
      </w:r>
      <w:r>
        <w:rPr>
          <w:rFonts w:hint="eastAsia" w:ascii="微软雅黑" w:hAnsi="微软雅黑" w:eastAsia="微软雅黑" w:cs="微软雅黑"/>
          <w:color w:val="00B050"/>
          <w:sz w:val="18"/>
          <w:szCs w:val="18"/>
          <w:lang w:eastAsia="zh-CN"/>
        </w:rPr>
        <w:t>关联方名称</w:t>
      </w:r>
      <w:r>
        <w:rPr>
          <w:rFonts w:hint="eastAsia" w:ascii="微软雅黑" w:hAnsi="微软雅黑" w:eastAsia="微软雅黑" w:cs="微软雅黑"/>
          <w:color w:val="00B050"/>
          <w:sz w:val="18"/>
          <w:szCs w:val="18"/>
        </w:rPr>
        <w:t>\":\"\",\"处...",</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"credit_chufa",</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"tl_ea6ce7cdb971128821ba3463ab8e6a11@cG5hbWU6ZXhpc3Rz",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190856966400000,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018年01月07日",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"行政 处罚"</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"credit_chufaCount":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"credit_chufaPageNum":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"credit_xukeCount":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"credit_xukePageNum":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"成功返回",</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"pageNo":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"range": 10,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0.248,</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lang w:eastAsia="zh-CN"/>
        </w:rPr>
      </w:pPr>
      <w:r>
        <w:rPr>
          <w:rFonts w:hint="eastAsia" w:ascii="微软雅黑" w:hAnsi="微软雅黑" w:eastAsia="微软雅黑" w:cs="微软雅黑"/>
          <w:color w:val="00B050"/>
          <w:sz w:val="18"/>
          <w:szCs w:val="18"/>
        </w:rPr>
        <w:t xml:space="preserve">  "totalPageNum": </w:t>
      </w:r>
      <w:r>
        <w:rPr>
          <w:rFonts w:hint="eastAsia" w:ascii="微软雅黑" w:hAnsi="微软雅黑" w:eastAsia="微软雅黑" w:cs="微软雅黑"/>
          <w:color w:val="00B050"/>
          <w:sz w:val="18"/>
          <w:szCs w:val="18"/>
          <w:lang w:val="en-US" w:eastAsia="zh-CN"/>
        </w:rPr>
        <w:t>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numPr>
          <w:ilvl w:val="0"/>
          <w:numId w:val="0"/>
        </w:numPr>
        <w:rPr>
          <w:rFonts w:hint="eastAsia"/>
          <w:lang w:val="en-US" w:eastAsia="zh-CN"/>
        </w:rPr>
      </w:pPr>
    </w:p>
    <w:p>
      <w:pPr>
        <w:numPr>
          <w:ilvl w:val="0"/>
          <w:numId w:val="0"/>
        </w:numPr>
        <w:outlineLvl w:val="1"/>
        <w:rPr>
          <w:rFonts w:hint="eastAsia"/>
          <w:b/>
          <w:bCs/>
          <w:sz w:val="28"/>
          <w:szCs w:val="36"/>
          <w:lang w:val="en-US" w:eastAsia="zh-CN"/>
        </w:rPr>
      </w:pPr>
      <w:bookmarkStart w:id="71" w:name="_Toc11260"/>
      <w:r>
        <w:rPr>
          <w:rFonts w:hint="eastAsia"/>
          <w:b/>
          <w:bCs/>
          <w:sz w:val="28"/>
          <w:szCs w:val="36"/>
          <w:lang w:val="en-US" w:eastAsia="zh-CN"/>
        </w:rPr>
        <w:t>9.2、详情查询</w:t>
      </w:r>
      <w:bookmarkEnd w:id="71"/>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https://api.fahaicc.com/v2/entry/{dimension}?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spacing w:line="360" w:lineRule="auto"/>
        <w:rPr>
          <w:rFonts w:hint="eastAsia" w:ascii="宋体" w:hAnsi="宋体" w:eastAsia="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输入参数：</w:t>
      </w:r>
    </w:p>
    <w:tbl>
      <w:tblPr>
        <w:tblStyle w:val="11"/>
        <w:tblW w:w="811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800"/>
        <w:gridCol w:w="1485"/>
        <w:gridCol w:w="165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0"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参数名</w:t>
            </w:r>
          </w:p>
        </w:tc>
        <w:tc>
          <w:tcPr>
            <w:tcW w:w="148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是否必填</w:t>
            </w:r>
          </w:p>
        </w:tc>
        <w:tc>
          <w:tcPr>
            <w:tcW w:w="1650" w:type="dxa"/>
            <w:shd w:val="clear" w:color="auto" w:fill="BDD6EE" w:themeFill="accent1" w:themeFillTint="66"/>
            <w:vAlign w:val="top"/>
          </w:tcPr>
          <w:p>
            <w:pPr>
              <w:jc w:val="center"/>
              <w:rPr>
                <w:rFonts w:hint="eastAsia" w:eastAsia="宋体"/>
                <w:lang w:val="en-US" w:eastAsia="zh-CN"/>
              </w:rPr>
            </w:pPr>
            <w:r>
              <w:rPr>
                <w:rFonts w:hint="eastAsia" w:ascii="宋体" w:hAnsi="宋体" w:cs="宋体"/>
                <w:b/>
                <w:szCs w:val="21"/>
                <w:lang w:val="en-US" w:eastAsia="zh-CN"/>
              </w:rPr>
              <w:t>类型</w:t>
            </w:r>
          </w:p>
        </w:tc>
        <w:tc>
          <w:tcPr>
            <w:tcW w:w="196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1</w:t>
            </w:r>
          </w:p>
        </w:tc>
        <w:tc>
          <w:tcPr>
            <w:tcW w:w="1800" w:type="dxa"/>
            <w:vAlign w:val="center"/>
          </w:tcPr>
          <w:p>
            <w:pPr>
              <w:rPr>
                <w:rFonts w:ascii="宋体" w:hAnsi="宋体" w:cs="宋体"/>
                <w:szCs w:val="21"/>
                <w:lang w:val="en-US"/>
              </w:rPr>
            </w:pPr>
            <w:r>
              <w:rPr>
                <w:rFonts w:hint="eastAsia" w:ascii="宋体" w:hAnsi="宋体" w:cs="宋体"/>
                <w:szCs w:val="21"/>
                <w:lang w:val="en-US" w:eastAsia="zh-CN"/>
              </w:rPr>
              <w:t>dimension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2</w:t>
            </w:r>
          </w:p>
        </w:tc>
        <w:tc>
          <w:tcPr>
            <w:tcW w:w="1800" w:type="dxa"/>
            <w:vAlign w:val="center"/>
          </w:tcPr>
          <w:p>
            <w:pPr>
              <w:rPr>
                <w:rFonts w:ascii="宋体" w:hAnsi="宋体" w:cs="宋体"/>
                <w:szCs w:val="21"/>
              </w:rPr>
            </w:pPr>
            <w:r>
              <w:rPr>
                <w:rFonts w:hint="eastAsia" w:ascii="宋体" w:hAnsi="宋体" w:cs="宋体"/>
                <w:szCs w:val="21"/>
                <w:lang w:val="en-US" w:eastAsia="zh-CN"/>
              </w:rPr>
              <w:t>authCode</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3</w:t>
            </w:r>
          </w:p>
        </w:tc>
        <w:tc>
          <w:tcPr>
            <w:tcW w:w="1800" w:type="dxa"/>
            <w:vAlign w:val="center"/>
          </w:tcPr>
          <w:p>
            <w:pPr>
              <w:rPr>
                <w:rFonts w:ascii="宋体" w:hAnsi="宋体" w:cs="宋体"/>
                <w:szCs w:val="21"/>
              </w:rPr>
            </w:pPr>
            <w:r>
              <w:rPr>
                <w:rFonts w:hint="eastAsia" w:ascii="宋体" w:hAnsi="宋体" w:cs="宋体"/>
                <w:szCs w:val="21"/>
                <w:lang w:val="en-US" w:eastAsia="zh-CN"/>
              </w:rPr>
              <w:t>rt</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4</w:t>
            </w:r>
          </w:p>
        </w:tc>
        <w:tc>
          <w:tcPr>
            <w:tcW w:w="1800" w:type="dxa"/>
            <w:vAlign w:val="center"/>
          </w:tcPr>
          <w:p>
            <w:pPr>
              <w:rPr>
                <w:rFonts w:ascii="宋体" w:hAnsi="宋体" w:cs="宋体"/>
                <w:szCs w:val="21"/>
              </w:rPr>
            </w:pPr>
            <w:r>
              <w:rPr>
                <w:rFonts w:hint="eastAsia" w:ascii="宋体" w:hAnsi="宋体" w:cs="宋体"/>
                <w:szCs w:val="21"/>
                <w:lang w:val="en-US" w:eastAsia="zh-CN"/>
              </w:rPr>
              <w:t>sign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2"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5</w:t>
            </w:r>
          </w:p>
        </w:tc>
        <w:tc>
          <w:tcPr>
            <w:tcW w:w="1800"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id</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pPr>
              <w:rPr>
                <w:rFonts w:hint="eastAsia" w:eastAsia="宋体"/>
                <w:lang w:val="en-US" w:eastAsia="zh-CN"/>
              </w:rPr>
            </w:pPr>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从query查询的具体entryId</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05" w:type="dxa"/>
          </w:tcPr>
          <w:p>
            <w:pPr>
              <w:spacing w:line="360" w:lineRule="auto"/>
              <w:ind w:firstLine="480" w:firstLineChars="200"/>
              <w:rPr>
                <w:rFonts w:ascii="宋体" w:hAnsi="宋体"/>
                <w:sz w:val="24"/>
                <w:szCs w:val="24"/>
              </w:rPr>
            </w:pPr>
            <w:r>
              <w:rPr>
                <w:rFonts w:hint="eastAsia" w:ascii="宋体" w:hAnsi="宋体"/>
                <w:sz w:val="24"/>
                <w:szCs w:val="24"/>
              </w:rPr>
              <w:t>例1：查询</w:t>
            </w:r>
            <w:r>
              <w:rPr>
                <w:rFonts w:hint="eastAsia" w:ascii="宋体" w:hAnsi="宋体"/>
                <w:sz w:val="24"/>
                <w:szCs w:val="24"/>
                <w:lang w:val="en-US" w:eastAsia="zh-CN"/>
              </w:rPr>
              <w:t>信用处罚详情</w:t>
            </w:r>
            <w:r>
              <w:rPr>
                <w:rFonts w:hint="eastAsia" w:ascii="宋体" w:hAnsi="宋体"/>
                <w:sz w:val="24"/>
                <w:szCs w:val="24"/>
              </w:rPr>
              <w:t>。</w:t>
            </w:r>
          </w:p>
          <w:p>
            <w:pPr>
              <w:rPr>
                <w:rFonts w:hint="eastAsia"/>
                <w:vertAlign w:val="baseline"/>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https://api.fahaicc.com/v2/entry/credit_chufa?authCode=授权码</w:t>
            </w:r>
            <w:r>
              <w:rPr>
                <w:rFonts w:hint="eastAsia" w:ascii="微软雅黑" w:hAnsi="微软雅黑" w:eastAsia="微软雅黑" w:cs="微软雅黑"/>
                <w:color w:val="00B050"/>
                <w:sz w:val="20"/>
                <w:szCs w:val="20"/>
                <w:lang w:val="en-US" w:eastAsia="zh-CN"/>
              </w:rPr>
              <w:t>&amp;rt=1550743027299&amp;sign=993460e81f42439c5fc02176d373&amp;id=tl_39f96e43dc3b3c56974d54db54a9645e</w:t>
            </w:r>
          </w:p>
        </w:tc>
      </w:tr>
    </w:tbl>
    <w:p>
      <w:pPr>
        <w:numPr>
          <w:ilvl w:val="0"/>
          <w:numId w:val="0"/>
        </w:numPr>
        <w:rPr>
          <w:rFonts w:hint="eastAsia"/>
          <w:lang w:val="en-US" w:eastAsia="zh-CN"/>
        </w:rPr>
      </w:pPr>
    </w:p>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code</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返回code “s：成功；e：失败”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msg</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totalCount</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searchSeconds</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float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访问耗时（秒）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XXXX</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json</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对应维度详情集合</w:t>
            </w:r>
          </w:p>
        </w:tc>
      </w:tr>
    </w:tbl>
    <w:p>
      <w:pPr>
        <w:spacing w:line="360" w:lineRule="auto"/>
        <w:outlineLvl w:val="2"/>
        <w:rPr>
          <w:rFonts w:hint="eastAsia" w:ascii="宋体" w:hAnsi="宋体"/>
          <w:b/>
          <w:bCs/>
          <w:sz w:val="24"/>
          <w:szCs w:val="24"/>
          <w:lang w:val="en-US" w:eastAsia="zh-CN"/>
        </w:rPr>
      </w:pPr>
      <w:bookmarkStart w:id="72" w:name="_Toc5827"/>
      <w:r>
        <w:rPr>
          <w:rFonts w:hint="eastAsia" w:ascii="宋体" w:hAnsi="宋体"/>
          <w:b/>
          <w:bCs/>
          <w:sz w:val="24"/>
          <w:szCs w:val="24"/>
          <w:lang w:val="en-US" w:eastAsia="zh-CN"/>
        </w:rPr>
        <w:t>9.2.1信用处罚</w:t>
      </w:r>
      <w:bookmarkEnd w:id="72"/>
    </w:p>
    <w:p>
      <w:pPr>
        <w:spacing w:line="360" w:lineRule="auto"/>
        <w:rPr>
          <w:rFonts w:ascii="宋体" w:hAnsi="宋体"/>
          <w:sz w:val="24"/>
          <w:szCs w:val="24"/>
        </w:rPr>
      </w:pPr>
      <w:r>
        <w:rPr>
          <w:rFonts w:hint="eastAsia" w:ascii="宋体" w:hAnsi="宋体"/>
          <w:sz w:val="24"/>
          <w:szCs w:val="24"/>
        </w:rPr>
        <w:t>credit_chufa返回的字段说明:</w:t>
      </w:r>
    </w:p>
    <w:tbl>
      <w:tblPr>
        <w:tblStyle w:val="10"/>
        <w:tblW w:w="8168" w:type="dxa"/>
        <w:tblInd w:w="177" w:type="dxa"/>
        <w:tblLayout w:type="fixed"/>
        <w:tblCellMar>
          <w:top w:w="0" w:type="dxa"/>
          <w:left w:w="108" w:type="dxa"/>
          <w:bottom w:w="0" w:type="dxa"/>
          <w:right w:w="108" w:type="dxa"/>
        </w:tblCellMar>
      </w:tblPr>
      <w:tblGrid>
        <w:gridCol w:w="1113"/>
        <w:gridCol w:w="1942"/>
        <w:gridCol w:w="2650"/>
        <w:gridCol w:w="2463"/>
      </w:tblGrid>
      <w:tr>
        <w:tblPrEx>
          <w:tblCellMar>
            <w:top w:w="0" w:type="dxa"/>
            <w:left w:w="108" w:type="dxa"/>
            <w:bottom w:w="0" w:type="dxa"/>
            <w:right w:w="108" w:type="dxa"/>
          </w:tblCellMar>
        </w:tblPrEx>
        <w:trPr>
          <w:trHeight w:val="405" w:hRule="atLeast"/>
        </w:trPr>
        <w:tc>
          <w:tcPr>
            <w:tcW w:w="1113" w:type="dxa"/>
            <w:tcBorders>
              <w:top w:val="single" w:color="auto" w:sz="4" w:space="0"/>
              <w:left w:val="single" w:color="auto" w:sz="4" w:space="0"/>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序号</w:t>
            </w:r>
          </w:p>
        </w:tc>
        <w:tc>
          <w:tcPr>
            <w:tcW w:w="1942" w:type="dxa"/>
            <w:tcBorders>
              <w:top w:val="single" w:color="auto" w:sz="4" w:space="0"/>
              <w:left w:val="single" w:color="auto" w:sz="4" w:space="0"/>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英文代码</w:t>
            </w:r>
          </w:p>
        </w:tc>
        <w:tc>
          <w:tcPr>
            <w:tcW w:w="2650" w:type="dxa"/>
            <w:tcBorders>
              <w:top w:val="single" w:color="auto" w:sz="4" w:space="0"/>
              <w:left w:val="nil"/>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释义</w:t>
            </w:r>
          </w:p>
        </w:tc>
        <w:tc>
          <w:tcPr>
            <w:tcW w:w="2463" w:type="dxa"/>
            <w:tcBorders>
              <w:top w:val="single" w:color="auto" w:sz="4" w:space="0"/>
              <w:left w:val="nil"/>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备注</w:t>
            </w:r>
          </w:p>
        </w:tc>
      </w:tr>
      <w:tr>
        <w:tblPrEx>
          <w:tblCellMar>
            <w:top w:w="0" w:type="dxa"/>
            <w:left w:w="108" w:type="dxa"/>
            <w:bottom w:w="0" w:type="dxa"/>
            <w:right w:w="108" w:type="dxa"/>
          </w:tblCellMar>
        </w:tblPrEx>
        <w:trPr>
          <w:trHeight w:val="335"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credit_chufaId</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信用处罚ID</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B0F0"/>
                <w:szCs w:val="21"/>
              </w:rPr>
              <w:t>信用处罚唯一标识</w:t>
            </w: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2</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yjCode</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行政处罚决定书文号</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3</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creditNo</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信用代码</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4</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legalRepresentative</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hint="eastAsia" w:ascii="宋体" w:hAnsi="宋体" w:cs="宋体" w:eastAsiaTheme="minorEastAsia"/>
                <w:color w:val="000000"/>
                <w:kern w:val="0"/>
                <w:szCs w:val="21"/>
                <w:lang w:eastAsia="zh-CN"/>
              </w:rPr>
            </w:pPr>
            <w:r>
              <w:rPr>
                <w:rFonts w:hint="eastAsia" w:ascii="宋体" w:hAnsi="宋体" w:cs="宋体"/>
                <w:color w:val="000000"/>
                <w:kern w:val="0"/>
                <w:szCs w:val="21"/>
                <w:lang w:eastAsia="zh-CN" w:bidi="ar"/>
              </w:rPr>
              <w:t>关联方名称</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5</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lrIdcard</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hint="default" w:ascii="宋体" w:hAnsi="宋体" w:cs="宋体" w:eastAsiaTheme="minorEastAsia"/>
                <w:color w:val="000000"/>
                <w:kern w:val="0"/>
                <w:szCs w:val="21"/>
                <w:lang w:val="en-US" w:eastAsia="zh-CN"/>
              </w:rPr>
            </w:pPr>
            <w:r>
              <w:rPr>
                <w:rFonts w:hint="eastAsia" w:ascii="宋体" w:hAnsi="宋体" w:cs="宋体"/>
                <w:color w:val="000000"/>
                <w:kern w:val="0"/>
                <w:szCs w:val="21"/>
                <w:lang w:val="en-US" w:eastAsia="zh-CN" w:bidi="ar"/>
              </w:rPr>
              <w:t>关联方id</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6</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eventDesc</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处罚事由</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7</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eventYiju</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处罚依据</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8</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eventType</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处罚类别</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9</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eventResult</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处罚结果</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10</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authority</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处罚机关</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11</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district</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地区代码</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12</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postTime</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信息发布时间</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13</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sortTime</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处罚日期</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14</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title</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bidi="ar"/>
              </w:rPr>
              <w:t>公告标题</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15</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bidi="ar"/>
              </w:rPr>
              <w:t>pname</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bidi="ar"/>
              </w:rPr>
              <w:t>被处罚人</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16</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bidi="ar"/>
              </w:rPr>
              <w:t>body</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bidi="ar"/>
              </w:rPr>
              <w:t>源码/正文</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17</w:t>
            </w:r>
          </w:p>
        </w:tc>
        <w:tc>
          <w:tcPr>
            <w:tcW w:w="19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bidi="ar"/>
              </w:rPr>
              <w:t>dataType</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bidi="ar"/>
              </w:rPr>
              <w:t>数据类型</w:t>
            </w:r>
          </w:p>
        </w:tc>
        <w:tc>
          <w:tcPr>
            <w:tcW w:w="24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bl>
    <w:p>
      <w:pPr>
        <w:widowControl w:val="0"/>
        <w:numPr>
          <w:ilvl w:val="0"/>
          <w:numId w:val="0"/>
        </w:numPr>
        <w:jc w:val="both"/>
        <w:rPr>
          <w:rFonts w:hint="eastAsia"/>
          <w:lang w:val="en-US" w:eastAsia="zh-CN"/>
        </w:rPr>
      </w:pPr>
      <w:r>
        <w:rPr>
          <w:rFonts w:hint="eastAsia"/>
          <w:lang w:val="en-US" w:eastAsia="zh-CN"/>
        </w:rPr>
        <w:t>查询详情样例：</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"credit_chufa":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"authority": "阜阳市</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区交通运输管理所",</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"行政处罚决定书文号： 皖阜颍州运简罚〔2018〕1001263号 处罚名称： 客运经营者、货运经营者不按规定维护和检测运输车辆的 处罚类别1： 罚款 处罚类别2： 未知 处罚事由： 不按规定检测运输车辆案 处罚依据： 《中华人民共和国道路运输条例》第七十条第一款:违反本条例的规定，客运经营者、货运经营者不按规定维护和检测运输车辆的，由县级以上道路运输管理机构责令改正，处1000元以上5000元以下的罚款 行政相对人名称： 阜阳市</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 xml:space="preserve">有限公司 行政相对人代码_1（统一社会信用代码）： 91341200750990744X（1-1） 行政相对人代码_2（组织机构代码）： 未知 行政相对人代码_3（工商登记码）： 未知 行政相对人代码_4（税务登记号）： 未知 行政相对人代码_5 （居民身份证号）： </w:t>
      </w:r>
      <w:r>
        <w:rPr>
          <w:rFonts w:hint="eastAsia" w:ascii="微软雅黑" w:hAnsi="微软雅黑" w:eastAsia="微软雅黑" w:cs="微软雅黑"/>
          <w:color w:val="00B050"/>
          <w:sz w:val="18"/>
          <w:szCs w:val="18"/>
          <w:lang w:eastAsia="zh-CN"/>
        </w:rPr>
        <w:t>关联方名称关联方名称</w:t>
      </w:r>
      <w:r>
        <w:rPr>
          <w:rFonts w:hint="eastAsia" w:ascii="微软雅黑" w:hAnsi="微软雅黑" w:eastAsia="微软雅黑" w:cs="微软雅黑"/>
          <w:color w:val="00B050"/>
          <w:sz w:val="18"/>
          <w:szCs w:val="18"/>
        </w:rPr>
        <w:t>： 张</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 xml:space="preserve"> 处罚结果： 罚款壹仟元整 处罚决定日期： 2018-12-05 处罚机关： 阜阳市颍州区交通运输管理所 当前状态： 正常 地方编码： 341202 数据更新时间戳： 2018-12-05 备注：",</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"credit_chufaId": "</w:t>
      </w:r>
      <w:r>
        <w:rPr>
          <w:rFonts w:ascii="微软雅黑" w:hAnsi="微软雅黑" w:eastAsia="微软雅黑" w:cs="微软雅黑"/>
          <w:color w:val="00B050"/>
          <w:sz w:val="18"/>
          <w:szCs w:val="18"/>
        </w:rPr>
        <w:t>tl_39f96e43dc3b3c56974d54db54a9645e</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"creditNo": "91341200750990744X（1-1）",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"credit_chufa",</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"district": "341202",</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"eventDesc": "不按规定检测运输车辆案",</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"eventResult": "罚款壹仟元整",</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"eventType": "罚款 处罚类别2： 未知",</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"eventYiju": "《中华人民共和国道路运输条例》第七十条第一款:违反本条例的规定，客运经营者、货运经营者不按规定维护和检测运输车辆的，由县级以上道路运输管理机构责令改正，处1000元以上5000元以下的罚款",</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"legalRepresentative": "张</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"lrIdcard":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"阜阳市</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"postTime": 1543939200000,</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1543939200000,</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"客运经营者、货运经营者不按规定维护和检测运输车辆的",</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"yjCode": "皖阜颍州运简罚〔2018〕1001263号",</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0.006,</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widowControl w:val="0"/>
        <w:numPr>
          <w:ilvl w:val="0"/>
          <w:numId w:val="0"/>
        </w:numPr>
        <w:jc w:val="both"/>
        <w:rPr>
          <w:rFonts w:hint="eastAsia"/>
          <w:lang w:val="en-US" w:eastAsia="zh-CN"/>
        </w:rPr>
      </w:pPr>
    </w:p>
    <w:p>
      <w:pPr>
        <w:spacing w:line="360" w:lineRule="auto"/>
        <w:outlineLvl w:val="2"/>
        <w:rPr>
          <w:rFonts w:hint="eastAsia" w:ascii="宋体" w:hAnsi="宋体"/>
          <w:b/>
          <w:bCs/>
          <w:sz w:val="24"/>
          <w:szCs w:val="24"/>
          <w:lang w:val="en-US" w:eastAsia="zh-CN"/>
        </w:rPr>
      </w:pPr>
      <w:bookmarkStart w:id="73" w:name="_Toc29849"/>
      <w:r>
        <w:rPr>
          <w:rFonts w:hint="eastAsia" w:ascii="宋体" w:hAnsi="宋体"/>
          <w:b/>
          <w:bCs/>
          <w:sz w:val="24"/>
          <w:szCs w:val="24"/>
          <w:lang w:val="en-US" w:eastAsia="zh-CN"/>
        </w:rPr>
        <w:t>9.2.2信用许可</w:t>
      </w:r>
      <w:bookmarkEnd w:id="73"/>
    </w:p>
    <w:p>
      <w:pPr>
        <w:spacing w:line="360" w:lineRule="auto"/>
        <w:rPr>
          <w:rFonts w:ascii="宋体" w:hAnsi="宋体"/>
          <w:sz w:val="24"/>
          <w:szCs w:val="24"/>
        </w:rPr>
      </w:pPr>
      <w:r>
        <w:rPr>
          <w:rFonts w:hint="eastAsia" w:ascii="宋体" w:hAnsi="宋体"/>
          <w:sz w:val="24"/>
          <w:szCs w:val="24"/>
        </w:rPr>
        <w:t>credit_xuke返回的字段说明:</w:t>
      </w:r>
    </w:p>
    <w:tbl>
      <w:tblPr>
        <w:tblStyle w:val="11"/>
        <w:tblW w:w="8168" w:type="dxa"/>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7"/>
        <w:gridCol w:w="2359"/>
        <w:gridCol w:w="2154"/>
        <w:gridCol w:w="1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67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359"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54"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78"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677" w:type="dxa"/>
          </w:tcPr>
          <w:p>
            <w:pPr>
              <w:jc w:val="center"/>
              <w:rPr>
                <w:rFonts w:ascii="宋体" w:hAnsi="宋体" w:cs="宋体"/>
                <w:szCs w:val="21"/>
              </w:rPr>
            </w:pPr>
            <w:r>
              <w:rPr>
                <w:rFonts w:hint="eastAsia" w:ascii="宋体" w:hAnsi="宋体" w:cs="宋体"/>
                <w:szCs w:val="21"/>
              </w:rPr>
              <w:t>1</w:t>
            </w:r>
          </w:p>
        </w:tc>
        <w:tc>
          <w:tcPr>
            <w:tcW w:w="2359" w:type="dxa"/>
            <w:vAlign w:val="center"/>
          </w:tcPr>
          <w:p>
            <w:pPr>
              <w:rPr>
                <w:rFonts w:ascii="宋体" w:hAnsi="宋体" w:cs="宋体"/>
                <w:szCs w:val="21"/>
              </w:rPr>
            </w:pPr>
            <w:r>
              <w:rPr>
                <w:rFonts w:hint="eastAsia" w:ascii="宋体" w:hAnsi="宋体" w:cs="宋体"/>
                <w:szCs w:val="21"/>
              </w:rPr>
              <w:t>credit_xukeId</w:t>
            </w:r>
          </w:p>
        </w:tc>
        <w:tc>
          <w:tcPr>
            <w:tcW w:w="2154" w:type="dxa"/>
            <w:vAlign w:val="center"/>
          </w:tcPr>
          <w:p>
            <w:pPr>
              <w:rPr>
                <w:rFonts w:ascii="宋体" w:hAnsi="宋体" w:cs="宋体"/>
                <w:szCs w:val="21"/>
              </w:rPr>
            </w:pPr>
            <w:r>
              <w:rPr>
                <w:rFonts w:hint="eastAsia" w:ascii="宋体" w:hAnsi="宋体" w:cs="宋体"/>
                <w:szCs w:val="21"/>
              </w:rPr>
              <w:t>信用许可ID</w:t>
            </w:r>
          </w:p>
        </w:tc>
        <w:tc>
          <w:tcPr>
            <w:tcW w:w="1978" w:type="dxa"/>
            <w:vAlign w:val="center"/>
          </w:tcPr>
          <w:p>
            <w:pPr>
              <w:rPr>
                <w:rFonts w:ascii="宋体" w:hAnsi="宋体" w:cs="宋体"/>
                <w:szCs w:val="21"/>
              </w:rPr>
            </w:pPr>
            <w:r>
              <w:rPr>
                <w:rFonts w:hint="eastAsia" w:ascii="宋体" w:hAnsi="宋体" w:cs="宋体"/>
                <w:color w:val="00B0F0"/>
                <w:szCs w:val="21"/>
              </w:rPr>
              <w:t>信用许可唯一标识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677" w:type="dxa"/>
          </w:tcPr>
          <w:p>
            <w:pPr>
              <w:jc w:val="center"/>
              <w:rPr>
                <w:rFonts w:ascii="宋体" w:hAnsi="宋体" w:cs="宋体"/>
                <w:szCs w:val="21"/>
              </w:rPr>
            </w:pPr>
            <w:r>
              <w:rPr>
                <w:rFonts w:hint="eastAsia" w:ascii="宋体" w:hAnsi="宋体" w:cs="宋体"/>
                <w:szCs w:val="21"/>
              </w:rPr>
              <w:t>2</w:t>
            </w:r>
          </w:p>
        </w:tc>
        <w:tc>
          <w:tcPr>
            <w:tcW w:w="2359" w:type="dxa"/>
            <w:vAlign w:val="center"/>
          </w:tcPr>
          <w:p>
            <w:pPr>
              <w:rPr>
                <w:rFonts w:ascii="宋体" w:hAnsi="宋体" w:cs="宋体"/>
                <w:szCs w:val="21"/>
              </w:rPr>
            </w:pPr>
            <w:r>
              <w:rPr>
                <w:rFonts w:hint="eastAsia" w:ascii="宋体" w:hAnsi="宋体" w:cs="宋体"/>
                <w:szCs w:val="21"/>
              </w:rPr>
              <w:t>yjCode</w:t>
            </w:r>
          </w:p>
        </w:tc>
        <w:tc>
          <w:tcPr>
            <w:tcW w:w="2154" w:type="dxa"/>
            <w:vAlign w:val="center"/>
          </w:tcPr>
          <w:p>
            <w:pPr>
              <w:rPr>
                <w:rFonts w:ascii="宋体" w:hAnsi="宋体" w:cs="宋体"/>
                <w:szCs w:val="21"/>
              </w:rPr>
            </w:pPr>
            <w:r>
              <w:rPr>
                <w:rFonts w:hint="eastAsia" w:ascii="宋体" w:hAnsi="宋体" w:cs="宋体"/>
                <w:szCs w:val="21"/>
              </w:rPr>
              <w:t>行政</w:t>
            </w:r>
            <w:r>
              <w:rPr>
                <w:rFonts w:hint="eastAsia" w:ascii="宋体" w:hAnsi="宋体" w:cs="宋体"/>
                <w:szCs w:val="21"/>
                <w:lang w:val="en-US" w:eastAsia="zh-CN"/>
              </w:rPr>
              <w:t>许可</w:t>
            </w:r>
            <w:r>
              <w:rPr>
                <w:rFonts w:hint="eastAsia" w:ascii="宋体" w:hAnsi="宋体" w:cs="宋体"/>
                <w:szCs w:val="21"/>
              </w:rPr>
              <w:t>决定书文号</w:t>
            </w:r>
          </w:p>
        </w:tc>
        <w:tc>
          <w:tcPr>
            <w:tcW w:w="1978"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677" w:type="dxa"/>
          </w:tcPr>
          <w:p>
            <w:pPr>
              <w:jc w:val="center"/>
              <w:rPr>
                <w:rFonts w:ascii="宋体" w:hAnsi="宋体" w:cs="宋体"/>
                <w:szCs w:val="21"/>
              </w:rPr>
            </w:pPr>
            <w:r>
              <w:rPr>
                <w:rFonts w:hint="eastAsia" w:ascii="宋体" w:hAnsi="宋体" w:cs="宋体"/>
                <w:szCs w:val="21"/>
              </w:rPr>
              <w:t>3</w:t>
            </w:r>
          </w:p>
        </w:tc>
        <w:tc>
          <w:tcPr>
            <w:tcW w:w="2359" w:type="dxa"/>
            <w:vAlign w:val="center"/>
          </w:tcPr>
          <w:p>
            <w:pPr>
              <w:rPr>
                <w:rFonts w:ascii="宋体" w:hAnsi="宋体" w:cs="宋体"/>
                <w:szCs w:val="21"/>
              </w:rPr>
            </w:pPr>
            <w:r>
              <w:rPr>
                <w:rFonts w:hint="eastAsia" w:ascii="宋体" w:hAnsi="宋体" w:cs="宋体"/>
                <w:szCs w:val="21"/>
              </w:rPr>
              <w:t>creditNo</w:t>
            </w:r>
          </w:p>
        </w:tc>
        <w:tc>
          <w:tcPr>
            <w:tcW w:w="2154" w:type="dxa"/>
            <w:vAlign w:val="center"/>
          </w:tcPr>
          <w:p>
            <w:pPr>
              <w:rPr>
                <w:rFonts w:ascii="宋体" w:hAnsi="宋体" w:cs="宋体"/>
                <w:szCs w:val="21"/>
              </w:rPr>
            </w:pPr>
            <w:r>
              <w:rPr>
                <w:rFonts w:hint="eastAsia" w:ascii="宋体" w:hAnsi="宋体" w:cs="宋体"/>
                <w:szCs w:val="21"/>
              </w:rPr>
              <w:t>信用代码</w:t>
            </w:r>
          </w:p>
        </w:tc>
        <w:tc>
          <w:tcPr>
            <w:tcW w:w="1978"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677" w:type="dxa"/>
          </w:tcPr>
          <w:p>
            <w:pPr>
              <w:jc w:val="center"/>
              <w:rPr>
                <w:rFonts w:ascii="宋体" w:hAnsi="宋体" w:cs="宋体"/>
                <w:szCs w:val="21"/>
              </w:rPr>
            </w:pPr>
            <w:r>
              <w:rPr>
                <w:rFonts w:hint="eastAsia" w:ascii="宋体" w:hAnsi="宋体" w:cs="宋体"/>
                <w:szCs w:val="21"/>
              </w:rPr>
              <w:t>4</w:t>
            </w:r>
          </w:p>
        </w:tc>
        <w:tc>
          <w:tcPr>
            <w:tcW w:w="2359" w:type="dxa"/>
            <w:vAlign w:val="center"/>
          </w:tcPr>
          <w:p>
            <w:pPr>
              <w:rPr>
                <w:rFonts w:ascii="宋体" w:hAnsi="宋体" w:cs="宋体"/>
                <w:szCs w:val="21"/>
              </w:rPr>
            </w:pPr>
            <w:r>
              <w:rPr>
                <w:rFonts w:hint="eastAsia" w:ascii="宋体" w:hAnsi="宋体" w:cs="宋体"/>
                <w:szCs w:val="21"/>
              </w:rPr>
              <w:t>legalRepresentative</w:t>
            </w:r>
          </w:p>
        </w:tc>
        <w:tc>
          <w:tcPr>
            <w:tcW w:w="2154" w:type="dxa"/>
            <w:vAlign w:val="center"/>
          </w:tcPr>
          <w:p>
            <w:pPr>
              <w:rPr>
                <w:rFonts w:hint="eastAsia" w:ascii="宋体" w:hAnsi="宋体" w:cs="宋体" w:eastAsiaTheme="minorEastAsia"/>
                <w:szCs w:val="21"/>
                <w:lang w:eastAsia="zh-CN"/>
              </w:rPr>
            </w:pPr>
            <w:r>
              <w:rPr>
                <w:rFonts w:hint="eastAsia" w:ascii="宋体" w:hAnsi="宋体" w:cs="宋体"/>
                <w:szCs w:val="21"/>
                <w:lang w:eastAsia="zh-CN"/>
              </w:rPr>
              <w:t>关联方名称</w:t>
            </w:r>
          </w:p>
        </w:tc>
        <w:tc>
          <w:tcPr>
            <w:tcW w:w="1978"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677" w:type="dxa"/>
          </w:tcPr>
          <w:p>
            <w:pPr>
              <w:jc w:val="center"/>
              <w:rPr>
                <w:rFonts w:ascii="宋体" w:hAnsi="宋体" w:cs="宋体"/>
                <w:szCs w:val="21"/>
              </w:rPr>
            </w:pPr>
            <w:r>
              <w:rPr>
                <w:rFonts w:hint="eastAsia" w:ascii="宋体" w:hAnsi="宋体" w:cs="宋体"/>
                <w:szCs w:val="21"/>
              </w:rPr>
              <w:t>5</w:t>
            </w:r>
          </w:p>
        </w:tc>
        <w:tc>
          <w:tcPr>
            <w:tcW w:w="2359" w:type="dxa"/>
            <w:vAlign w:val="center"/>
          </w:tcPr>
          <w:p>
            <w:pPr>
              <w:rPr>
                <w:rFonts w:ascii="宋体" w:hAnsi="宋体" w:cs="宋体"/>
                <w:szCs w:val="21"/>
              </w:rPr>
            </w:pPr>
            <w:r>
              <w:rPr>
                <w:rFonts w:hint="eastAsia" w:ascii="宋体" w:hAnsi="宋体" w:cs="宋体"/>
                <w:szCs w:val="21"/>
              </w:rPr>
              <w:t>lrIdcard</w:t>
            </w:r>
          </w:p>
        </w:tc>
        <w:tc>
          <w:tcPr>
            <w:tcW w:w="2154" w:type="dxa"/>
            <w:vAlign w:val="center"/>
          </w:tcPr>
          <w:p>
            <w:pPr>
              <w:rPr>
                <w:rFonts w:hint="default" w:ascii="宋体" w:hAnsi="宋体" w:cs="宋体" w:eastAsiaTheme="minorEastAsia"/>
                <w:szCs w:val="21"/>
                <w:lang w:val="en-US" w:eastAsia="zh-CN"/>
              </w:rPr>
            </w:pPr>
            <w:r>
              <w:rPr>
                <w:rFonts w:hint="eastAsia" w:ascii="宋体" w:hAnsi="宋体" w:cs="宋体"/>
                <w:szCs w:val="21"/>
                <w:lang w:val="en-US" w:eastAsia="zh-CN"/>
              </w:rPr>
              <w:t>关联方id</w:t>
            </w:r>
          </w:p>
        </w:tc>
        <w:tc>
          <w:tcPr>
            <w:tcW w:w="1978"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677" w:type="dxa"/>
          </w:tcPr>
          <w:p>
            <w:pPr>
              <w:jc w:val="center"/>
              <w:rPr>
                <w:rFonts w:ascii="宋体" w:hAnsi="宋体" w:cs="宋体"/>
                <w:szCs w:val="21"/>
              </w:rPr>
            </w:pPr>
            <w:r>
              <w:rPr>
                <w:rFonts w:hint="eastAsia" w:ascii="宋体" w:hAnsi="宋体" w:cs="宋体"/>
                <w:szCs w:val="21"/>
              </w:rPr>
              <w:t>6</w:t>
            </w:r>
          </w:p>
        </w:tc>
        <w:tc>
          <w:tcPr>
            <w:tcW w:w="2359" w:type="dxa"/>
            <w:vAlign w:val="center"/>
          </w:tcPr>
          <w:p>
            <w:pPr>
              <w:rPr>
                <w:rFonts w:ascii="宋体" w:hAnsi="宋体" w:cs="宋体"/>
                <w:szCs w:val="21"/>
              </w:rPr>
            </w:pPr>
            <w:r>
              <w:rPr>
                <w:rFonts w:hint="eastAsia" w:ascii="宋体" w:hAnsi="宋体" w:cs="宋体"/>
                <w:szCs w:val="21"/>
              </w:rPr>
              <w:t>eventType</w:t>
            </w:r>
          </w:p>
        </w:tc>
        <w:tc>
          <w:tcPr>
            <w:tcW w:w="2154" w:type="dxa"/>
            <w:vAlign w:val="center"/>
          </w:tcPr>
          <w:p>
            <w:pPr>
              <w:rPr>
                <w:rFonts w:ascii="宋体" w:hAnsi="宋体" w:cs="宋体"/>
                <w:szCs w:val="21"/>
              </w:rPr>
            </w:pPr>
            <w:r>
              <w:rPr>
                <w:rFonts w:hint="eastAsia" w:ascii="宋体" w:hAnsi="宋体" w:cs="宋体"/>
                <w:szCs w:val="21"/>
              </w:rPr>
              <w:t>审核类型/审批类别</w:t>
            </w:r>
          </w:p>
        </w:tc>
        <w:tc>
          <w:tcPr>
            <w:tcW w:w="1978"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677" w:type="dxa"/>
          </w:tcPr>
          <w:p>
            <w:pPr>
              <w:jc w:val="center"/>
              <w:rPr>
                <w:rFonts w:ascii="宋体" w:hAnsi="宋体" w:cs="宋体"/>
                <w:szCs w:val="21"/>
              </w:rPr>
            </w:pPr>
            <w:r>
              <w:rPr>
                <w:rFonts w:hint="eastAsia" w:ascii="宋体" w:hAnsi="宋体" w:cs="宋体"/>
                <w:szCs w:val="21"/>
              </w:rPr>
              <w:t>7</w:t>
            </w:r>
          </w:p>
        </w:tc>
        <w:tc>
          <w:tcPr>
            <w:tcW w:w="2359" w:type="dxa"/>
            <w:vAlign w:val="center"/>
          </w:tcPr>
          <w:p>
            <w:pPr>
              <w:rPr>
                <w:rFonts w:ascii="宋体" w:hAnsi="宋体" w:cs="宋体"/>
                <w:szCs w:val="21"/>
              </w:rPr>
            </w:pPr>
            <w:r>
              <w:rPr>
                <w:rFonts w:hint="eastAsia" w:ascii="宋体" w:hAnsi="宋体" w:cs="宋体"/>
                <w:szCs w:val="21"/>
              </w:rPr>
              <w:t>eventItems</w:t>
            </w:r>
          </w:p>
        </w:tc>
        <w:tc>
          <w:tcPr>
            <w:tcW w:w="2154" w:type="dxa"/>
            <w:vAlign w:val="center"/>
          </w:tcPr>
          <w:p>
            <w:pPr>
              <w:rPr>
                <w:rFonts w:ascii="宋体" w:hAnsi="宋体" w:cs="宋体"/>
                <w:szCs w:val="21"/>
              </w:rPr>
            </w:pPr>
            <w:r>
              <w:rPr>
                <w:rFonts w:hint="eastAsia" w:ascii="宋体" w:hAnsi="宋体" w:cs="宋体"/>
                <w:szCs w:val="21"/>
              </w:rPr>
              <w:t>内容许可</w:t>
            </w:r>
          </w:p>
        </w:tc>
        <w:tc>
          <w:tcPr>
            <w:tcW w:w="1978"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677" w:type="dxa"/>
          </w:tcPr>
          <w:p>
            <w:pPr>
              <w:jc w:val="center"/>
              <w:rPr>
                <w:rFonts w:ascii="宋体" w:hAnsi="宋体" w:cs="宋体"/>
                <w:szCs w:val="21"/>
              </w:rPr>
            </w:pPr>
            <w:r>
              <w:rPr>
                <w:rFonts w:hint="eastAsia" w:ascii="宋体" w:hAnsi="宋体" w:cs="宋体"/>
                <w:szCs w:val="21"/>
              </w:rPr>
              <w:t>8</w:t>
            </w:r>
          </w:p>
        </w:tc>
        <w:tc>
          <w:tcPr>
            <w:tcW w:w="2359" w:type="dxa"/>
            <w:vAlign w:val="center"/>
          </w:tcPr>
          <w:p>
            <w:pPr>
              <w:rPr>
                <w:rFonts w:ascii="宋体" w:hAnsi="宋体" w:cs="宋体"/>
                <w:szCs w:val="21"/>
              </w:rPr>
            </w:pPr>
            <w:r>
              <w:rPr>
                <w:rFonts w:hint="eastAsia" w:ascii="宋体" w:hAnsi="宋体" w:cs="宋体"/>
                <w:szCs w:val="21"/>
              </w:rPr>
              <w:t>district</w:t>
            </w:r>
          </w:p>
        </w:tc>
        <w:tc>
          <w:tcPr>
            <w:tcW w:w="2154" w:type="dxa"/>
            <w:vAlign w:val="center"/>
          </w:tcPr>
          <w:p>
            <w:pPr>
              <w:rPr>
                <w:rFonts w:ascii="宋体" w:hAnsi="宋体" w:cs="宋体"/>
                <w:szCs w:val="21"/>
              </w:rPr>
            </w:pPr>
            <w:r>
              <w:rPr>
                <w:rFonts w:hint="eastAsia" w:ascii="宋体" w:hAnsi="宋体" w:cs="宋体"/>
                <w:szCs w:val="21"/>
              </w:rPr>
              <w:t>地方编码</w:t>
            </w:r>
          </w:p>
        </w:tc>
        <w:tc>
          <w:tcPr>
            <w:tcW w:w="1978"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677" w:type="dxa"/>
          </w:tcPr>
          <w:p>
            <w:pPr>
              <w:jc w:val="center"/>
              <w:rPr>
                <w:rFonts w:ascii="宋体" w:hAnsi="宋体" w:cs="宋体"/>
                <w:szCs w:val="21"/>
              </w:rPr>
            </w:pPr>
            <w:r>
              <w:rPr>
                <w:rFonts w:hint="eastAsia" w:ascii="宋体" w:hAnsi="宋体" w:cs="宋体"/>
                <w:szCs w:val="21"/>
              </w:rPr>
              <w:t>9</w:t>
            </w:r>
          </w:p>
        </w:tc>
        <w:tc>
          <w:tcPr>
            <w:tcW w:w="2359" w:type="dxa"/>
            <w:vAlign w:val="center"/>
          </w:tcPr>
          <w:p>
            <w:pPr>
              <w:rPr>
                <w:rFonts w:ascii="宋体" w:hAnsi="宋体" w:cs="宋体"/>
                <w:szCs w:val="21"/>
              </w:rPr>
            </w:pPr>
            <w:r>
              <w:rPr>
                <w:rFonts w:hint="eastAsia" w:ascii="宋体" w:hAnsi="宋体" w:cs="宋体"/>
                <w:szCs w:val="21"/>
              </w:rPr>
              <w:t>authority</w:t>
            </w:r>
          </w:p>
        </w:tc>
        <w:tc>
          <w:tcPr>
            <w:tcW w:w="2154" w:type="dxa"/>
            <w:vAlign w:val="center"/>
          </w:tcPr>
          <w:p>
            <w:pPr>
              <w:rPr>
                <w:rFonts w:ascii="宋体" w:hAnsi="宋体" w:cs="宋体"/>
                <w:szCs w:val="21"/>
              </w:rPr>
            </w:pPr>
            <w:r>
              <w:rPr>
                <w:rFonts w:hint="eastAsia" w:ascii="宋体" w:hAnsi="宋体" w:cs="宋体"/>
                <w:szCs w:val="21"/>
              </w:rPr>
              <w:t>许可机关</w:t>
            </w:r>
          </w:p>
        </w:tc>
        <w:tc>
          <w:tcPr>
            <w:tcW w:w="1978"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677" w:type="dxa"/>
          </w:tcPr>
          <w:p>
            <w:pPr>
              <w:jc w:val="center"/>
              <w:rPr>
                <w:rFonts w:ascii="宋体" w:hAnsi="宋体" w:cs="宋体"/>
                <w:szCs w:val="21"/>
              </w:rPr>
            </w:pPr>
            <w:r>
              <w:rPr>
                <w:rFonts w:hint="eastAsia" w:ascii="宋体" w:hAnsi="宋体" w:cs="宋体"/>
                <w:szCs w:val="21"/>
              </w:rPr>
              <w:t>10</w:t>
            </w:r>
          </w:p>
        </w:tc>
        <w:tc>
          <w:tcPr>
            <w:tcW w:w="2359" w:type="dxa"/>
            <w:vAlign w:val="center"/>
          </w:tcPr>
          <w:p>
            <w:pPr>
              <w:rPr>
                <w:rFonts w:ascii="宋体" w:hAnsi="宋体" w:cs="宋体"/>
                <w:szCs w:val="21"/>
              </w:rPr>
            </w:pPr>
            <w:r>
              <w:rPr>
                <w:rFonts w:hint="eastAsia" w:ascii="宋体" w:hAnsi="宋体" w:cs="宋体"/>
                <w:szCs w:val="21"/>
              </w:rPr>
              <w:t>caseStatus</w:t>
            </w:r>
          </w:p>
        </w:tc>
        <w:tc>
          <w:tcPr>
            <w:tcW w:w="2154" w:type="dxa"/>
            <w:vAlign w:val="center"/>
          </w:tcPr>
          <w:p>
            <w:pPr>
              <w:rPr>
                <w:rFonts w:ascii="宋体" w:hAnsi="宋体" w:cs="宋体"/>
                <w:szCs w:val="21"/>
              </w:rPr>
            </w:pPr>
            <w:r>
              <w:rPr>
                <w:rFonts w:hint="eastAsia" w:ascii="宋体" w:hAnsi="宋体" w:cs="宋体"/>
                <w:szCs w:val="21"/>
              </w:rPr>
              <w:t>状态/登记状态</w:t>
            </w:r>
          </w:p>
        </w:tc>
        <w:tc>
          <w:tcPr>
            <w:tcW w:w="1978"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677" w:type="dxa"/>
          </w:tcPr>
          <w:p>
            <w:pPr>
              <w:jc w:val="center"/>
              <w:rPr>
                <w:rFonts w:ascii="宋体" w:hAnsi="宋体" w:cs="宋体"/>
                <w:szCs w:val="21"/>
              </w:rPr>
            </w:pPr>
            <w:r>
              <w:rPr>
                <w:rFonts w:hint="eastAsia" w:ascii="宋体" w:hAnsi="宋体" w:cs="宋体"/>
                <w:szCs w:val="21"/>
              </w:rPr>
              <w:t>11</w:t>
            </w:r>
          </w:p>
        </w:tc>
        <w:tc>
          <w:tcPr>
            <w:tcW w:w="2359" w:type="dxa"/>
            <w:vAlign w:val="center"/>
          </w:tcPr>
          <w:p>
            <w:pPr>
              <w:rPr>
                <w:rFonts w:ascii="宋体" w:hAnsi="宋体" w:cs="宋体"/>
                <w:szCs w:val="21"/>
              </w:rPr>
            </w:pPr>
            <w:r>
              <w:rPr>
                <w:rFonts w:hint="eastAsia" w:ascii="宋体" w:hAnsi="宋体" w:cs="宋体"/>
                <w:szCs w:val="21"/>
              </w:rPr>
              <w:t>postTime</w:t>
            </w:r>
          </w:p>
        </w:tc>
        <w:tc>
          <w:tcPr>
            <w:tcW w:w="2154" w:type="dxa"/>
            <w:vAlign w:val="center"/>
          </w:tcPr>
          <w:p>
            <w:pPr>
              <w:rPr>
                <w:rFonts w:ascii="宋体" w:hAnsi="宋体" w:cs="宋体"/>
                <w:szCs w:val="21"/>
              </w:rPr>
            </w:pPr>
            <w:r>
              <w:rPr>
                <w:rFonts w:hint="eastAsia" w:ascii="宋体" w:hAnsi="宋体" w:cs="宋体"/>
                <w:szCs w:val="21"/>
              </w:rPr>
              <w:t>信息发布时间</w:t>
            </w:r>
          </w:p>
        </w:tc>
        <w:tc>
          <w:tcPr>
            <w:tcW w:w="1978"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677" w:type="dxa"/>
          </w:tcPr>
          <w:p>
            <w:pPr>
              <w:jc w:val="center"/>
              <w:rPr>
                <w:rFonts w:ascii="宋体" w:hAnsi="宋体" w:cs="宋体"/>
                <w:szCs w:val="21"/>
              </w:rPr>
            </w:pPr>
            <w:r>
              <w:rPr>
                <w:rFonts w:hint="eastAsia" w:ascii="宋体" w:hAnsi="宋体" w:cs="宋体"/>
                <w:szCs w:val="21"/>
              </w:rPr>
              <w:t>12</w:t>
            </w:r>
          </w:p>
        </w:tc>
        <w:tc>
          <w:tcPr>
            <w:tcW w:w="2359" w:type="dxa"/>
            <w:vAlign w:val="center"/>
          </w:tcPr>
          <w:p>
            <w:pPr>
              <w:rPr>
                <w:rFonts w:ascii="宋体" w:hAnsi="宋体" w:cs="宋体"/>
                <w:szCs w:val="21"/>
              </w:rPr>
            </w:pPr>
            <w:r>
              <w:rPr>
                <w:rFonts w:hint="eastAsia" w:ascii="宋体" w:hAnsi="宋体" w:cs="宋体"/>
                <w:szCs w:val="21"/>
              </w:rPr>
              <w:t>sortTime</w:t>
            </w:r>
          </w:p>
        </w:tc>
        <w:tc>
          <w:tcPr>
            <w:tcW w:w="2154" w:type="dxa"/>
            <w:vAlign w:val="center"/>
          </w:tcPr>
          <w:p>
            <w:pPr>
              <w:rPr>
                <w:rFonts w:ascii="宋体" w:hAnsi="宋体" w:cs="宋体"/>
                <w:szCs w:val="21"/>
              </w:rPr>
            </w:pPr>
            <w:r>
              <w:rPr>
                <w:rFonts w:hint="eastAsia" w:ascii="宋体" w:hAnsi="宋体" w:cs="宋体"/>
                <w:szCs w:val="21"/>
              </w:rPr>
              <w:t>许可日期</w:t>
            </w:r>
          </w:p>
        </w:tc>
        <w:tc>
          <w:tcPr>
            <w:tcW w:w="1978"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677" w:type="dxa"/>
          </w:tcPr>
          <w:p>
            <w:pPr>
              <w:jc w:val="center"/>
              <w:rPr>
                <w:rFonts w:ascii="宋体" w:hAnsi="宋体" w:cs="宋体"/>
                <w:szCs w:val="21"/>
              </w:rPr>
            </w:pPr>
            <w:r>
              <w:rPr>
                <w:rFonts w:hint="eastAsia" w:ascii="宋体" w:hAnsi="宋体" w:cs="宋体"/>
                <w:szCs w:val="21"/>
              </w:rPr>
              <w:t>13</w:t>
            </w:r>
          </w:p>
        </w:tc>
        <w:tc>
          <w:tcPr>
            <w:tcW w:w="2359" w:type="dxa"/>
            <w:vAlign w:val="center"/>
          </w:tcPr>
          <w:p>
            <w:pPr>
              <w:rPr>
                <w:rFonts w:ascii="宋体" w:hAnsi="宋体" w:cs="宋体"/>
                <w:szCs w:val="21"/>
              </w:rPr>
            </w:pPr>
            <w:r>
              <w:rPr>
                <w:rFonts w:hint="eastAsia" w:ascii="宋体" w:hAnsi="宋体" w:cs="宋体"/>
                <w:szCs w:val="21"/>
              </w:rPr>
              <w:t>endTime</w:t>
            </w:r>
          </w:p>
        </w:tc>
        <w:tc>
          <w:tcPr>
            <w:tcW w:w="2154" w:type="dxa"/>
            <w:vAlign w:val="center"/>
          </w:tcPr>
          <w:p>
            <w:pPr>
              <w:rPr>
                <w:rFonts w:ascii="宋体" w:hAnsi="宋体" w:cs="宋体"/>
                <w:szCs w:val="21"/>
              </w:rPr>
            </w:pPr>
            <w:r>
              <w:rPr>
                <w:rFonts w:hint="eastAsia" w:ascii="宋体" w:hAnsi="宋体" w:cs="宋体"/>
                <w:szCs w:val="21"/>
              </w:rPr>
              <w:t>许可截止日期</w:t>
            </w:r>
          </w:p>
        </w:tc>
        <w:tc>
          <w:tcPr>
            <w:tcW w:w="1978"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677" w:type="dxa"/>
          </w:tcPr>
          <w:p>
            <w:pPr>
              <w:jc w:val="center"/>
              <w:rPr>
                <w:rFonts w:ascii="宋体" w:hAnsi="宋体" w:cs="宋体"/>
                <w:szCs w:val="21"/>
              </w:rPr>
            </w:pPr>
            <w:r>
              <w:rPr>
                <w:rFonts w:hint="eastAsia" w:ascii="宋体" w:hAnsi="宋体" w:cs="宋体"/>
                <w:szCs w:val="21"/>
              </w:rPr>
              <w:t>14</w:t>
            </w:r>
          </w:p>
        </w:tc>
        <w:tc>
          <w:tcPr>
            <w:tcW w:w="2359" w:type="dxa"/>
            <w:vAlign w:val="center"/>
          </w:tcPr>
          <w:p>
            <w:pPr>
              <w:rPr>
                <w:rFonts w:ascii="宋体" w:hAnsi="宋体" w:cs="宋体"/>
                <w:szCs w:val="21"/>
              </w:rPr>
            </w:pPr>
            <w:r>
              <w:rPr>
                <w:rFonts w:hint="eastAsia" w:ascii="宋体" w:hAnsi="宋体" w:cs="宋体"/>
                <w:szCs w:val="21"/>
              </w:rPr>
              <w:t>title</w:t>
            </w:r>
          </w:p>
        </w:tc>
        <w:tc>
          <w:tcPr>
            <w:tcW w:w="2154" w:type="dxa"/>
            <w:vAlign w:val="center"/>
          </w:tcPr>
          <w:p>
            <w:pPr>
              <w:rPr>
                <w:rFonts w:ascii="宋体" w:hAnsi="宋体" w:cs="宋体"/>
                <w:szCs w:val="21"/>
              </w:rPr>
            </w:pPr>
            <w:r>
              <w:rPr>
                <w:rFonts w:hint="eastAsia" w:ascii="宋体" w:hAnsi="宋体" w:cs="宋体"/>
                <w:szCs w:val="21"/>
              </w:rPr>
              <w:t>公告标题</w:t>
            </w:r>
          </w:p>
        </w:tc>
        <w:tc>
          <w:tcPr>
            <w:tcW w:w="1978"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677" w:type="dxa"/>
          </w:tcPr>
          <w:p>
            <w:pPr>
              <w:jc w:val="center"/>
              <w:rPr>
                <w:rFonts w:ascii="宋体" w:hAnsi="宋体" w:cs="宋体"/>
                <w:szCs w:val="21"/>
              </w:rPr>
            </w:pPr>
            <w:r>
              <w:rPr>
                <w:rFonts w:hint="eastAsia" w:ascii="宋体" w:hAnsi="宋体" w:cs="宋体"/>
                <w:szCs w:val="21"/>
              </w:rPr>
              <w:t>15</w:t>
            </w:r>
          </w:p>
        </w:tc>
        <w:tc>
          <w:tcPr>
            <w:tcW w:w="2359" w:type="dxa"/>
            <w:vAlign w:val="center"/>
          </w:tcPr>
          <w:p>
            <w:pPr>
              <w:rPr>
                <w:rFonts w:ascii="宋体" w:hAnsi="宋体" w:cs="宋体"/>
                <w:szCs w:val="21"/>
              </w:rPr>
            </w:pPr>
            <w:r>
              <w:rPr>
                <w:rFonts w:hint="eastAsia" w:ascii="宋体" w:hAnsi="宋体" w:cs="宋体"/>
                <w:szCs w:val="21"/>
              </w:rPr>
              <w:t>pname</w:t>
            </w:r>
          </w:p>
        </w:tc>
        <w:tc>
          <w:tcPr>
            <w:tcW w:w="2154" w:type="dxa"/>
            <w:vAlign w:val="center"/>
          </w:tcPr>
          <w:p>
            <w:pPr>
              <w:rPr>
                <w:rFonts w:ascii="宋体" w:hAnsi="宋体" w:cs="宋体"/>
                <w:szCs w:val="21"/>
              </w:rPr>
            </w:pPr>
            <w:r>
              <w:rPr>
                <w:rFonts w:hint="eastAsia" w:ascii="宋体" w:hAnsi="宋体" w:cs="宋体"/>
                <w:szCs w:val="21"/>
              </w:rPr>
              <w:t>当事人</w:t>
            </w:r>
          </w:p>
        </w:tc>
        <w:tc>
          <w:tcPr>
            <w:tcW w:w="1978"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677" w:type="dxa"/>
          </w:tcPr>
          <w:p>
            <w:pPr>
              <w:jc w:val="center"/>
              <w:rPr>
                <w:rFonts w:ascii="宋体" w:hAnsi="宋体" w:cs="宋体"/>
                <w:szCs w:val="21"/>
              </w:rPr>
            </w:pPr>
            <w:r>
              <w:rPr>
                <w:rFonts w:hint="eastAsia" w:ascii="宋体" w:hAnsi="宋体" w:cs="宋体"/>
                <w:szCs w:val="21"/>
              </w:rPr>
              <w:t>16</w:t>
            </w:r>
          </w:p>
        </w:tc>
        <w:tc>
          <w:tcPr>
            <w:tcW w:w="2359" w:type="dxa"/>
            <w:vAlign w:val="center"/>
          </w:tcPr>
          <w:p>
            <w:pPr>
              <w:rPr>
                <w:rFonts w:ascii="宋体" w:hAnsi="宋体" w:cs="宋体"/>
                <w:szCs w:val="21"/>
              </w:rPr>
            </w:pPr>
            <w:r>
              <w:rPr>
                <w:rFonts w:hint="eastAsia" w:ascii="宋体" w:hAnsi="宋体" w:cs="宋体"/>
                <w:szCs w:val="21"/>
              </w:rPr>
              <w:t>body</w:t>
            </w:r>
          </w:p>
        </w:tc>
        <w:tc>
          <w:tcPr>
            <w:tcW w:w="2154" w:type="dxa"/>
            <w:vAlign w:val="center"/>
          </w:tcPr>
          <w:p>
            <w:pPr>
              <w:rPr>
                <w:rFonts w:ascii="宋体" w:hAnsi="宋体" w:cs="宋体"/>
                <w:szCs w:val="21"/>
              </w:rPr>
            </w:pPr>
            <w:r>
              <w:rPr>
                <w:rFonts w:hint="eastAsia" w:ascii="宋体" w:hAnsi="宋体" w:cs="宋体"/>
                <w:szCs w:val="21"/>
              </w:rPr>
              <w:t>源码/正文</w:t>
            </w:r>
          </w:p>
        </w:tc>
        <w:tc>
          <w:tcPr>
            <w:tcW w:w="1978"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677" w:type="dxa"/>
          </w:tcPr>
          <w:p>
            <w:pPr>
              <w:jc w:val="center"/>
              <w:rPr>
                <w:rFonts w:ascii="宋体" w:hAnsi="宋体" w:cs="宋体"/>
                <w:szCs w:val="21"/>
              </w:rPr>
            </w:pPr>
            <w:r>
              <w:rPr>
                <w:rFonts w:hint="eastAsia" w:ascii="宋体" w:hAnsi="宋体" w:cs="宋体"/>
                <w:szCs w:val="21"/>
              </w:rPr>
              <w:t>17</w:t>
            </w:r>
          </w:p>
        </w:tc>
        <w:tc>
          <w:tcPr>
            <w:tcW w:w="2359" w:type="dxa"/>
            <w:vAlign w:val="center"/>
          </w:tcPr>
          <w:p>
            <w:pPr>
              <w:rPr>
                <w:rFonts w:ascii="宋体" w:hAnsi="宋体" w:cs="宋体"/>
                <w:szCs w:val="21"/>
              </w:rPr>
            </w:pPr>
            <w:r>
              <w:rPr>
                <w:rFonts w:hint="eastAsia" w:ascii="宋体" w:hAnsi="宋体" w:cs="宋体"/>
                <w:szCs w:val="21"/>
              </w:rPr>
              <w:t>dataType</w:t>
            </w:r>
          </w:p>
        </w:tc>
        <w:tc>
          <w:tcPr>
            <w:tcW w:w="2154" w:type="dxa"/>
            <w:vAlign w:val="center"/>
          </w:tcPr>
          <w:p>
            <w:pPr>
              <w:rPr>
                <w:rFonts w:ascii="宋体" w:hAnsi="宋体" w:cs="宋体"/>
                <w:szCs w:val="21"/>
              </w:rPr>
            </w:pPr>
            <w:r>
              <w:rPr>
                <w:rFonts w:hint="eastAsia" w:ascii="宋体" w:hAnsi="宋体" w:cs="宋体"/>
                <w:szCs w:val="21"/>
              </w:rPr>
              <w:t>数据类型</w:t>
            </w:r>
          </w:p>
        </w:tc>
        <w:tc>
          <w:tcPr>
            <w:tcW w:w="1978" w:type="dxa"/>
            <w:vAlign w:val="center"/>
          </w:tcPr>
          <w:p>
            <w:pPr>
              <w:rPr>
                <w:rFonts w:ascii="宋体" w:hAnsi="宋体" w:cs="宋体"/>
                <w:szCs w:val="21"/>
              </w:rPr>
            </w:pPr>
          </w:p>
        </w:tc>
      </w:tr>
    </w:tbl>
    <w:p>
      <w:pPr>
        <w:widowControl w:val="0"/>
        <w:numPr>
          <w:ilvl w:val="0"/>
          <w:numId w:val="0"/>
        </w:numPr>
        <w:jc w:val="both"/>
        <w:rPr>
          <w:rFonts w:hint="eastAsia"/>
          <w:lang w:val="en-US" w:eastAsia="zh-CN"/>
        </w:rPr>
      </w:pPr>
      <w:r>
        <w:rPr>
          <w:rFonts w:hint="eastAsia"/>
          <w:lang w:val="en-US" w:eastAsia="zh-CN"/>
        </w:rPr>
        <w:t>查询详情样例：</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"credit_xuke":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"authority": "武汉市质量技术监督局",</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"{审批类别=普通, 代码类型=统一社会信用代码, 信用主体名称=湖北</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 xml:space="preserve">有限公司, 行政许可决定书文号=梯11鄂A13972（18）, 公示信息要素名称=信息内容, 许可截止日期=2099-12-31, 许可机构=武汉市质量技术监督局, 行政许可事项名称=电梯使用登记, 许可决定日期=2018-12-07, 状态变更日期=2018-12-08, 行政许可内容=电梯使用登记, 代码=91420113722747560W, </w:t>
      </w:r>
      <w:r>
        <w:rPr>
          <w:rFonts w:hint="eastAsia" w:ascii="微软雅黑" w:hAnsi="微软雅黑" w:eastAsia="微软雅黑" w:cs="微软雅黑"/>
          <w:color w:val="00B050"/>
          <w:sz w:val="18"/>
          <w:szCs w:val="18"/>
          <w:lang w:eastAsia="zh-CN"/>
        </w:rPr>
        <w:t>关联方名称关联方名称</w:t>
      </w:r>
      <w:r>
        <w:rPr>
          <w:rFonts w:hint="eastAsia" w:ascii="微软雅黑" w:hAnsi="微软雅黑" w:eastAsia="微软雅黑" w:cs="微软雅黑"/>
          <w:color w:val="00B050"/>
          <w:sz w:val="18"/>
          <w:szCs w:val="18"/>
        </w:rPr>
        <w:t>=, 当前状态=正常}",</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"caseStatus": "正常",</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"credit_xukeId": "tl_545cac5710a32c63a6c38f11d9bdfa11@AWev",</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"creditNo": "91420113722747560W",</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"credit_xuke",</w:t>
      </w:r>
    </w:p>
    <w:p>
      <w:pPr>
        <w:ind w:firstLine="540" w:firstLineChars="30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"district":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"endTime": 4102329600000,</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"eventItems": "电梯使用登记",</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"eventType": "普通",</w:t>
      </w:r>
    </w:p>
    <w:p>
      <w:pPr>
        <w:ind w:firstLine="540" w:firstLineChars="3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"legalRepresentative":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"lrIdcard": "91420113722747560W",</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"湖北</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"postTime": 1544198400000,</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1544112000000,</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"湖北</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有限公司-电梯使用登记",</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"yjCode": "梯11鄂A13972（18）",</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0.005,</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p>
    <w:p>
      <w:pPr>
        <w:numPr>
          <w:ilvl w:val="0"/>
          <w:numId w:val="0"/>
        </w:numPr>
        <w:outlineLvl w:val="0"/>
        <w:rPr>
          <w:rFonts w:hint="eastAsia"/>
          <w:b/>
          <w:bCs/>
          <w:sz w:val="32"/>
          <w:szCs w:val="40"/>
          <w:lang w:val="en-US" w:eastAsia="zh-CN"/>
        </w:rPr>
      </w:pPr>
      <w:bookmarkStart w:id="74" w:name="_Toc17096"/>
      <w:r>
        <w:rPr>
          <w:rFonts w:hint="eastAsia"/>
          <w:b/>
          <w:bCs/>
          <w:sz w:val="32"/>
          <w:szCs w:val="40"/>
          <w:lang w:val="en-US" w:eastAsia="zh-CN"/>
        </w:rPr>
        <w:t>十、信用数据高精版</w:t>
      </w:r>
      <w:bookmarkEnd w:id="74"/>
    </w:p>
    <w:p>
      <w:pPr>
        <w:numPr>
          <w:ilvl w:val="0"/>
          <w:numId w:val="0"/>
        </w:numPr>
        <w:outlineLvl w:val="1"/>
        <w:rPr>
          <w:rFonts w:hint="eastAsia"/>
          <w:b/>
          <w:bCs/>
          <w:sz w:val="28"/>
          <w:szCs w:val="36"/>
          <w:lang w:val="en-US" w:eastAsia="zh-CN"/>
        </w:rPr>
      </w:pPr>
      <w:bookmarkStart w:id="75" w:name="_Toc6812"/>
      <w:r>
        <w:rPr>
          <w:rFonts w:hint="eastAsia"/>
          <w:b/>
          <w:bCs/>
          <w:sz w:val="28"/>
          <w:szCs w:val="36"/>
          <w:lang w:val="en-US" w:eastAsia="zh-CN"/>
        </w:rPr>
        <w:t>10.1、企业查询</w:t>
      </w:r>
      <w:bookmarkEnd w:id="75"/>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Fonts w:hint="eastAsia"/>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https://api.fahaicc.com/vip/query/credit?</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1632"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domain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lang w:val="en-US"/>
              </w:rPr>
            </w:pPr>
            <w:r>
              <w:rPr>
                <w:rFonts w:hint="eastAsia" w:ascii="宋体" w:hAnsi="宋体" w:cs="宋体"/>
                <w:szCs w:val="21"/>
                <w:lang w:val="en-US" w:eastAsia="zh-CN"/>
              </w:rPr>
              <w:t>领域代码,credit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authCode</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rt</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sign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01" w:type="dxa"/>
            <w:vAlign w:val="top"/>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5</w:t>
            </w:r>
          </w:p>
        </w:tc>
        <w:tc>
          <w:tcPr>
            <w:tcW w:w="1809" w:type="dxa"/>
            <w:vAlign w:val="center"/>
          </w:tcPr>
          <w:p>
            <w:pPr>
              <w:rPr>
                <w:rFonts w:ascii="宋体" w:hAnsi="宋体" w:cs="宋体"/>
                <w:szCs w:val="21"/>
              </w:rPr>
            </w:pPr>
            <w:r>
              <w:rPr>
                <w:rFonts w:hint="eastAsia" w:ascii="宋体" w:hAnsi="宋体" w:cs="宋体"/>
                <w:szCs w:val="21"/>
                <w:lang w:val="en-US" w:eastAsia="zh-CN"/>
              </w:rPr>
              <w:t>args</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json</w:t>
            </w:r>
          </w:p>
        </w:tc>
        <w:tc>
          <w:tcPr>
            <w:tcW w:w="2616" w:type="dxa"/>
            <w:vAlign w:val="center"/>
          </w:tcPr>
          <w:p>
            <w:pPr>
              <w:rPr>
                <w:rFonts w:hint="eastAsia" w:eastAsiaTheme="minorEastAsia"/>
                <w:lang w:val="en-US" w:eastAsia="zh-CN"/>
              </w:rPr>
            </w:pPr>
            <w:r>
              <w:rPr>
                <w:rFonts w:hint="eastAsia" w:ascii="宋体" w:hAnsi="宋体" w:cs="宋体"/>
                <w:szCs w:val="21"/>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tcPr>
          <w:p>
            <w:pPr>
              <w:jc w:val="center"/>
              <w:rPr>
                <w:rFonts w:ascii="宋体" w:hAnsi="宋体" w:cs="宋体"/>
                <w:b/>
                <w:szCs w:val="21"/>
              </w:rPr>
            </w:pPr>
            <w:r>
              <w:rPr>
                <w:rFonts w:hint="eastAsia" w:ascii="宋体" w:hAnsi="宋体" w:cs="宋体"/>
                <w:b/>
                <w:szCs w:val="21"/>
              </w:rPr>
              <w:t>英文</w:t>
            </w:r>
            <w:r>
              <w:rPr>
                <w:rFonts w:ascii="宋体" w:hAnsi="宋体" w:cs="宋体"/>
                <w:b/>
                <w:szCs w:val="21"/>
              </w:rPr>
              <w:t>代码</w:t>
            </w:r>
          </w:p>
        </w:tc>
        <w:tc>
          <w:tcPr>
            <w:tcW w:w="1632" w:type="dxa"/>
            <w:shd w:val="clear" w:color="auto" w:fill="BDD6EE" w:themeFill="accent1" w:themeFillTint="66"/>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keyword</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dataType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eastAsiaTheme="minorEastAsia"/>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pageno</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range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显示条数</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例1：</w:t>
            </w:r>
            <w:r>
              <w:rPr>
                <w:rFonts w:hint="eastAsia" w:ascii="宋体" w:hAnsi="宋体"/>
                <w:sz w:val="24"/>
                <w:szCs w:val="24"/>
                <w:lang w:val="en-US" w:eastAsia="zh-CN"/>
              </w:rPr>
              <w:t>关键词查询举例说明，例如dataType值为credit_chufa</w:t>
            </w:r>
          </w:p>
          <w:p>
            <w:pPr>
              <w:spacing w:beforeLines="0" w:afterLines="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https://api.fahaicc.com/vip/query/credit?authCode=授权码</w:t>
            </w:r>
            <w:r>
              <w:rPr>
                <w:rFonts w:hint="eastAsia" w:ascii="微软雅黑" w:hAnsi="微软雅黑" w:eastAsia="微软雅黑" w:cs="微软雅黑"/>
                <w:color w:val="00B050"/>
                <w:sz w:val="20"/>
                <w:szCs w:val="20"/>
                <w:lang w:val="en-US" w:eastAsia="zh-CN"/>
              </w:rPr>
              <w:fldChar w:fldCharType="end"/>
            </w:r>
            <w:r>
              <w:rPr>
                <w:rFonts w:hint="eastAsia" w:ascii="微软雅黑" w:hAnsi="微软雅黑" w:eastAsia="微软雅黑" w:cs="微软雅黑"/>
                <w:color w:val="00B050"/>
                <w:sz w:val="20"/>
                <w:szCs w:val="20"/>
                <w:lang w:val="en-US" w:eastAsia="zh-CN"/>
              </w:rPr>
              <w:t>&amp;rt=1550742527329&amp;sign=77191cd478d28248dddc2ea38cce3fb7&amp;args={"dataType":"credit_chufa","keyword":"XX交通运输管理所","pageno":1,"range":10}</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关键词查询举例说明，dataType无值</w:t>
            </w:r>
          </w:p>
          <w:p>
            <w:pPr>
              <w:spacing w:beforeLines="0" w:afterLines="0"/>
              <w:jc w:val="left"/>
              <w:rPr>
                <w:rStyle w:val="13"/>
                <w:rFonts w:hint="eastAsia" w:ascii="微软雅黑" w:hAnsi="微软雅黑" w:eastAsia="微软雅黑" w:cs="微软雅黑"/>
                <w:color w:val="auto"/>
                <w:sz w:val="20"/>
                <w:szCs w:val="20"/>
                <w:highlight w:val="none"/>
                <w:u w:val="none"/>
                <w:shd w:val="clear" w:color="auto" w:fill="auto"/>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https://api.fahaicc.com/vip/query/credit?authCode=授权码</w:t>
            </w:r>
            <w:r>
              <w:rPr>
                <w:rFonts w:hint="eastAsia" w:ascii="微软雅黑" w:hAnsi="微软雅黑" w:eastAsia="微软雅黑" w:cs="微软雅黑"/>
                <w:color w:val="00B050"/>
                <w:sz w:val="20"/>
                <w:szCs w:val="20"/>
                <w:lang w:val="en-US" w:eastAsia="zh-CN"/>
              </w:rPr>
              <w:fldChar w:fldCharType="end"/>
            </w:r>
            <w:r>
              <w:rPr>
                <w:rFonts w:hint="eastAsia" w:ascii="微软雅黑" w:hAnsi="微软雅黑" w:eastAsia="微软雅黑" w:cs="微软雅黑"/>
                <w:color w:val="00B050"/>
                <w:sz w:val="20"/>
                <w:szCs w:val="20"/>
                <w:lang w:val="en-US" w:eastAsia="zh-CN"/>
              </w:rPr>
              <w:t>&amp;rt=1550742527329&amp;sign=77191cd478d28248dddc2ea38cce3fb7&amp;args={"keyword":"XX交通运输管理所","pageno":1,"range":10}</w:t>
            </w:r>
          </w:p>
        </w:tc>
      </w:tr>
    </w:tbl>
    <w:p>
      <w:pPr>
        <w:numPr>
          <w:ilvl w:val="0"/>
          <w:numId w:val="0"/>
        </w:numPr>
        <w:rPr>
          <w:rFonts w:hint="eastAsia"/>
          <w:lang w:val="en-US" w:eastAsia="zh-CN"/>
        </w:rPr>
      </w:pPr>
      <w:r>
        <w:rPr>
          <w:rFonts w:hint="eastAsia"/>
          <w:lang w:val="en-US" w:eastAsia="zh-CN"/>
        </w:rPr>
        <w:t>输出参数：</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ascii="宋体" w:hAnsi="宋体"/>
          <w:sz w:val="24"/>
          <w:szCs w:val="24"/>
        </w:rPr>
      </w:pPr>
      <w:r>
        <w:rPr>
          <w:rFonts w:hint="eastAsia" w:ascii="宋体" w:hAnsi="宋体"/>
          <w:sz w:val="24"/>
          <w:szCs w:val="24"/>
        </w:rPr>
        <w:t>具体字段说明：</w:t>
      </w:r>
    </w:p>
    <w:tbl>
      <w:tblPr>
        <w:tblStyle w:val="11"/>
        <w:tblW w:w="8223"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3"/>
        <w:gridCol w:w="18"/>
        <w:gridCol w:w="2122"/>
        <w:gridCol w:w="8"/>
        <w:gridCol w:w="2131"/>
        <w:gridCol w:w="3"/>
        <w:gridCol w:w="1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81"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1</w:t>
            </w:r>
          </w:p>
        </w:tc>
        <w:tc>
          <w:tcPr>
            <w:tcW w:w="2130" w:type="dxa"/>
            <w:gridSpan w:val="2"/>
          </w:tcPr>
          <w:p>
            <w:pPr>
              <w:rPr>
                <w:rFonts w:ascii="宋体" w:hAnsi="宋体" w:cs="宋体"/>
                <w:szCs w:val="21"/>
              </w:rPr>
            </w:pPr>
            <w:r>
              <w:rPr>
                <w:rFonts w:hint="eastAsia" w:ascii="宋体" w:hAnsi="宋体" w:cs="宋体"/>
                <w:szCs w:val="21"/>
              </w:rPr>
              <w:t>totalCount</w:t>
            </w:r>
          </w:p>
        </w:tc>
        <w:tc>
          <w:tcPr>
            <w:tcW w:w="2131" w:type="dxa"/>
          </w:tcPr>
          <w:p>
            <w:pPr>
              <w:rPr>
                <w:rFonts w:ascii="宋体" w:hAnsi="宋体" w:cs="宋体"/>
                <w:szCs w:val="21"/>
              </w:rPr>
            </w:pPr>
            <w:r>
              <w:rPr>
                <w:rFonts w:hint="eastAsia" w:ascii="宋体" w:hAnsi="宋体" w:cs="宋体"/>
                <w:szCs w:val="21"/>
              </w:rPr>
              <w:t>所有信息数量</w:t>
            </w:r>
          </w:p>
        </w:tc>
        <w:tc>
          <w:tcPr>
            <w:tcW w:w="1981" w:type="dxa"/>
            <w:gridSpan w:val="2"/>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2</w:t>
            </w:r>
          </w:p>
        </w:tc>
        <w:tc>
          <w:tcPr>
            <w:tcW w:w="2130" w:type="dxa"/>
            <w:gridSpan w:val="2"/>
          </w:tcPr>
          <w:p>
            <w:pPr>
              <w:rPr>
                <w:rFonts w:ascii="宋体" w:hAnsi="宋体" w:cs="宋体"/>
                <w:szCs w:val="21"/>
              </w:rPr>
            </w:pPr>
            <w:r>
              <w:rPr>
                <w:rFonts w:hint="eastAsia" w:ascii="宋体" w:hAnsi="宋体" w:cs="宋体"/>
                <w:szCs w:val="21"/>
              </w:rPr>
              <w:t>totalPageNum</w:t>
            </w:r>
          </w:p>
        </w:tc>
        <w:tc>
          <w:tcPr>
            <w:tcW w:w="2131" w:type="dxa"/>
          </w:tcPr>
          <w:p>
            <w:pPr>
              <w:rPr>
                <w:rFonts w:ascii="宋体" w:hAnsi="宋体" w:cs="宋体"/>
                <w:szCs w:val="21"/>
              </w:rPr>
            </w:pPr>
            <w:r>
              <w:rPr>
                <w:rFonts w:hint="eastAsia" w:ascii="宋体" w:hAnsi="宋体" w:cs="宋体"/>
                <w:szCs w:val="21"/>
              </w:rPr>
              <w:t>所有信息总页码数</w:t>
            </w:r>
          </w:p>
        </w:tc>
        <w:tc>
          <w:tcPr>
            <w:tcW w:w="1981" w:type="dxa"/>
            <w:gridSpan w:val="2"/>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3</w:t>
            </w:r>
          </w:p>
        </w:tc>
        <w:tc>
          <w:tcPr>
            <w:tcW w:w="2130" w:type="dxa"/>
            <w:gridSpan w:val="2"/>
          </w:tcPr>
          <w:p>
            <w:pPr>
              <w:rPr>
                <w:rFonts w:ascii="宋体" w:hAnsi="宋体" w:cs="宋体"/>
                <w:szCs w:val="21"/>
              </w:rPr>
            </w:pPr>
            <w:r>
              <w:rPr>
                <w:rFonts w:hint="eastAsia" w:ascii="宋体" w:hAnsi="宋体" w:cs="宋体"/>
                <w:szCs w:val="21"/>
              </w:rPr>
              <w:t>pageNo</w:t>
            </w:r>
          </w:p>
        </w:tc>
        <w:tc>
          <w:tcPr>
            <w:tcW w:w="2131" w:type="dxa"/>
          </w:tcPr>
          <w:p>
            <w:pPr>
              <w:rPr>
                <w:rFonts w:ascii="宋体" w:hAnsi="宋体" w:cs="宋体"/>
                <w:szCs w:val="21"/>
              </w:rPr>
            </w:pPr>
            <w:r>
              <w:rPr>
                <w:rFonts w:hint="eastAsia" w:ascii="宋体" w:hAnsi="宋体" w:cs="宋体"/>
                <w:szCs w:val="21"/>
              </w:rPr>
              <w:t>当前页码数</w:t>
            </w:r>
          </w:p>
        </w:tc>
        <w:tc>
          <w:tcPr>
            <w:tcW w:w="1981" w:type="dxa"/>
            <w:gridSpan w:val="2"/>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4</w:t>
            </w:r>
          </w:p>
        </w:tc>
        <w:tc>
          <w:tcPr>
            <w:tcW w:w="2130" w:type="dxa"/>
            <w:gridSpan w:val="2"/>
          </w:tcPr>
          <w:p>
            <w:pPr>
              <w:rPr>
                <w:rFonts w:ascii="宋体" w:hAnsi="宋体" w:cs="宋体"/>
                <w:szCs w:val="21"/>
              </w:rPr>
            </w:pPr>
            <w:r>
              <w:rPr>
                <w:rFonts w:hint="eastAsia" w:ascii="宋体" w:hAnsi="宋体" w:cs="宋体"/>
                <w:szCs w:val="21"/>
              </w:rPr>
              <w:t>range</w:t>
            </w:r>
          </w:p>
        </w:tc>
        <w:tc>
          <w:tcPr>
            <w:tcW w:w="2131" w:type="dxa"/>
          </w:tcPr>
          <w:p>
            <w:pPr>
              <w:rPr>
                <w:rFonts w:ascii="宋体" w:hAnsi="宋体" w:cs="宋体"/>
                <w:szCs w:val="21"/>
              </w:rPr>
            </w:pPr>
            <w:r>
              <w:rPr>
                <w:rFonts w:hint="eastAsia" w:ascii="宋体" w:hAnsi="宋体" w:cs="宋体"/>
                <w:szCs w:val="21"/>
              </w:rPr>
              <w:t>每页数量</w:t>
            </w:r>
          </w:p>
        </w:tc>
        <w:tc>
          <w:tcPr>
            <w:tcW w:w="1981" w:type="dxa"/>
            <w:gridSpan w:val="2"/>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vAlign w:val="top"/>
          </w:tcPr>
          <w:p>
            <w:pPr>
              <w:jc w:val="center"/>
              <w:rPr>
                <w:rFonts w:ascii="宋体" w:hAnsi="宋体" w:cs="宋体"/>
                <w:szCs w:val="21"/>
              </w:rPr>
            </w:pPr>
            <w:r>
              <w:rPr>
                <w:rFonts w:hint="eastAsia" w:ascii="宋体" w:hAnsi="宋体" w:cs="宋体"/>
                <w:szCs w:val="21"/>
              </w:rPr>
              <w:t>5</w:t>
            </w:r>
          </w:p>
        </w:tc>
        <w:tc>
          <w:tcPr>
            <w:tcW w:w="2130" w:type="dxa"/>
            <w:gridSpan w:val="2"/>
            <w:vAlign w:val="top"/>
          </w:tcPr>
          <w:p>
            <w:pPr>
              <w:rPr>
                <w:rFonts w:ascii="宋体" w:hAnsi="宋体" w:cs="宋体"/>
                <w:b/>
                <w:bCs/>
                <w:color w:val="FF0000"/>
                <w:szCs w:val="21"/>
              </w:rPr>
            </w:pPr>
            <w:r>
              <w:rPr>
                <w:rFonts w:hint="eastAsia" w:ascii="宋体" w:hAnsi="宋体" w:cs="宋体"/>
                <w:b/>
                <w:bCs/>
                <w:color w:val="FF0000"/>
                <w:szCs w:val="21"/>
                <w:lang w:val="en-US" w:eastAsia="zh-CN"/>
              </w:rPr>
              <w:t>all</w:t>
            </w:r>
            <w:r>
              <w:rPr>
                <w:rFonts w:hint="eastAsia" w:ascii="宋体" w:hAnsi="宋体" w:cs="宋体"/>
                <w:b/>
                <w:bCs/>
                <w:color w:val="FF0000"/>
                <w:szCs w:val="21"/>
              </w:rPr>
              <w:t>List</w:t>
            </w:r>
          </w:p>
        </w:tc>
        <w:tc>
          <w:tcPr>
            <w:tcW w:w="2131" w:type="dxa"/>
            <w:vAlign w:val="top"/>
          </w:tcPr>
          <w:p>
            <w:pPr>
              <w:rPr>
                <w:rFonts w:ascii="宋体" w:hAnsi="宋体" w:cs="宋体"/>
                <w:b/>
                <w:bCs/>
                <w:szCs w:val="21"/>
              </w:rPr>
            </w:pPr>
            <w:r>
              <w:rPr>
                <w:rFonts w:hint="eastAsia" w:ascii="宋体" w:hAnsi="宋体" w:cs="宋体"/>
                <w:color w:val="00B0F0"/>
                <w:szCs w:val="21"/>
              </w:rPr>
              <w:t>信息列表</w:t>
            </w:r>
          </w:p>
        </w:tc>
        <w:tc>
          <w:tcPr>
            <w:tcW w:w="1981" w:type="dxa"/>
            <w:gridSpan w:val="2"/>
            <w:vAlign w:val="top"/>
          </w:tcPr>
          <w:p>
            <w:pPr>
              <w:rPr>
                <w:rFonts w:ascii="宋体" w:hAnsi="宋体" w:cs="宋体"/>
                <w:szCs w:val="21"/>
              </w:rPr>
            </w:pPr>
            <w:r>
              <w:rPr>
                <w:rFonts w:hint="eastAsia" w:ascii="宋体" w:hAnsi="宋体"/>
                <w:sz w:val="24"/>
                <w:szCs w:val="24"/>
                <w:lang w:val="en-US" w:eastAsia="zh-CN"/>
              </w:rPr>
              <w:t>all</w:t>
            </w:r>
            <w:r>
              <w:rPr>
                <w:rFonts w:hint="eastAsia" w:ascii="宋体" w:hAnsi="宋体"/>
                <w:sz w:val="24"/>
                <w:szCs w:val="24"/>
              </w:rPr>
              <w:t>List</w:t>
            </w:r>
            <w:r>
              <w:rPr>
                <w:rFonts w:hint="eastAsia" w:ascii="宋体" w:hAnsi="宋体"/>
                <w:sz w:val="24"/>
                <w:szCs w:val="24"/>
                <w:lang w:val="en-US" w:eastAsia="zh-CN"/>
              </w:rPr>
              <w:t xml:space="preserve">/xxxxList </w:t>
            </w:r>
            <w:r>
              <w:rPr>
                <w:rFonts w:hint="eastAsia" w:ascii="宋体" w:hAnsi="宋体" w:cs="宋体"/>
                <w:color w:val="70AD47" w:themeColor="accent6"/>
                <w:szCs w:val="21"/>
                <w:lang w:val="en-US" w:eastAsia="zh-CN"/>
                <w14:textFill>
                  <w14:solidFill>
                    <w14:schemeClr w14:val="accent6"/>
                  </w14:solidFill>
                </w14:textFill>
              </w:rPr>
              <w:t>(当数据维度入参为多个维度,列表返回allList,当数据入参为单一维度展示维度代码+List,如cpwsList)</w:t>
            </w:r>
            <w:r>
              <w:rPr>
                <w:rFonts w:hint="eastAsia" w:ascii="宋体" w:hAnsi="宋体" w:cs="宋体"/>
                <w:szCs w:val="21"/>
              </w:rPr>
              <w:t>可能会有多条</w:t>
            </w:r>
            <w:r>
              <w:rPr>
                <w:rFonts w:hint="eastAsia" w:ascii="宋体" w:hAnsi="宋体" w:cs="宋体"/>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rPr>
            </w:pPr>
            <w:r>
              <w:rPr>
                <w:rFonts w:hint="eastAsia" w:ascii="宋体" w:hAnsi="宋体" w:cs="宋体"/>
                <w:color w:val="0070C0"/>
                <w:szCs w:val="21"/>
                <w:lang w:val="en-US" w:eastAsia="zh-CN"/>
              </w:rPr>
              <w:t>信用处罚</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3" w:type="dxa"/>
            <w:vAlign w:val="top"/>
          </w:tcPr>
          <w:p>
            <w:pPr>
              <w:jc w:val="center"/>
              <w:rPr>
                <w:rFonts w:ascii="宋体" w:hAnsi="宋体" w:cs="宋体"/>
                <w:szCs w:val="21"/>
              </w:rPr>
            </w:pPr>
            <w:r>
              <w:rPr>
                <w:rFonts w:hint="eastAsia" w:ascii="宋体" w:hAnsi="宋体" w:cs="宋体"/>
                <w:szCs w:val="21"/>
              </w:rPr>
              <w:t>1</w:t>
            </w:r>
          </w:p>
        </w:tc>
        <w:tc>
          <w:tcPr>
            <w:tcW w:w="2140" w:type="dxa"/>
            <w:gridSpan w:val="2"/>
            <w:vAlign w:val="top"/>
          </w:tcPr>
          <w:p>
            <w:pPr>
              <w:rPr>
                <w:rFonts w:hint="eastAsia" w:ascii="宋体" w:hAnsi="宋体" w:cs="宋体"/>
                <w:szCs w:val="21"/>
              </w:rPr>
            </w:pPr>
            <w:r>
              <w:rPr>
                <w:rFonts w:hint="eastAsia" w:ascii="宋体" w:hAnsi="宋体" w:cs="宋体"/>
                <w:szCs w:val="21"/>
                <w:lang w:val="en-US" w:eastAsia="zh-CN"/>
              </w:rPr>
              <w:t>credit_chufa</w:t>
            </w:r>
            <w:r>
              <w:rPr>
                <w:rFonts w:hint="eastAsia" w:ascii="宋体" w:hAnsi="宋体" w:cs="宋体"/>
                <w:szCs w:val="21"/>
              </w:rPr>
              <w:t>Count</w:t>
            </w:r>
          </w:p>
        </w:tc>
        <w:tc>
          <w:tcPr>
            <w:tcW w:w="2142" w:type="dxa"/>
            <w:gridSpan w:val="3"/>
            <w:vAlign w:val="top"/>
          </w:tcPr>
          <w:p>
            <w:pPr>
              <w:rPr>
                <w:rFonts w:ascii="宋体" w:hAnsi="宋体" w:cs="宋体"/>
                <w:b/>
                <w:bCs/>
                <w:szCs w:val="21"/>
              </w:rPr>
            </w:pPr>
            <w:r>
              <w:rPr>
                <w:rFonts w:hint="eastAsia" w:ascii="宋体" w:hAnsi="宋体" w:cs="宋体"/>
                <w:szCs w:val="21"/>
              </w:rPr>
              <w:t>信息数量</w:t>
            </w:r>
          </w:p>
        </w:tc>
        <w:tc>
          <w:tcPr>
            <w:tcW w:w="1978"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3" w:type="dxa"/>
            <w:vAlign w:val="top"/>
          </w:tcPr>
          <w:p>
            <w:pPr>
              <w:jc w:val="center"/>
              <w:rPr>
                <w:rFonts w:ascii="宋体" w:hAnsi="宋体" w:cs="宋体"/>
                <w:szCs w:val="21"/>
              </w:rPr>
            </w:pPr>
            <w:r>
              <w:rPr>
                <w:rFonts w:hint="eastAsia" w:ascii="宋体" w:hAnsi="宋体" w:cs="宋体"/>
                <w:szCs w:val="21"/>
              </w:rPr>
              <w:t>2</w:t>
            </w:r>
          </w:p>
        </w:tc>
        <w:tc>
          <w:tcPr>
            <w:tcW w:w="2140" w:type="dxa"/>
            <w:gridSpan w:val="2"/>
            <w:vAlign w:val="top"/>
          </w:tcPr>
          <w:p>
            <w:pPr>
              <w:rPr>
                <w:rFonts w:hint="eastAsia" w:ascii="宋体" w:hAnsi="宋体" w:cs="宋体"/>
                <w:szCs w:val="21"/>
              </w:rPr>
            </w:pPr>
            <w:r>
              <w:rPr>
                <w:rFonts w:hint="eastAsia" w:ascii="宋体" w:hAnsi="宋体" w:cs="宋体"/>
                <w:szCs w:val="21"/>
                <w:lang w:val="en-US" w:eastAsia="zh-CN"/>
              </w:rPr>
              <w:t>credit_chufa</w:t>
            </w:r>
            <w:r>
              <w:rPr>
                <w:rFonts w:hint="eastAsia" w:ascii="宋体" w:hAnsi="宋体" w:cs="宋体"/>
                <w:szCs w:val="21"/>
              </w:rPr>
              <w:t>PageNum</w:t>
            </w:r>
          </w:p>
        </w:tc>
        <w:tc>
          <w:tcPr>
            <w:tcW w:w="2142" w:type="dxa"/>
            <w:gridSpan w:val="3"/>
            <w:vAlign w:val="top"/>
          </w:tcPr>
          <w:p>
            <w:pPr>
              <w:rPr>
                <w:rFonts w:ascii="宋体" w:hAnsi="宋体" w:cs="宋体"/>
                <w:b/>
                <w:bCs/>
                <w:szCs w:val="21"/>
              </w:rPr>
            </w:pPr>
            <w:r>
              <w:rPr>
                <w:rFonts w:hint="eastAsia" w:ascii="宋体" w:hAnsi="宋体" w:cs="宋体"/>
                <w:szCs w:val="21"/>
              </w:rPr>
              <w:t>信息总页码数</w:t>
            </w:r>
          </w:p>
        </w:tc>
        <w:tc>
          <w:tcPr>
            <w:tcW w:w="1978"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rPr>
            </w:pPr>
            <w:r>
              <w:rPr>
                <w:rFonts w:hint="eastAsia" w:ascii="宋体" w:hAnsi="宋体" w:cs="宋体"/>
                <w:color w:val="0070C0"/>
                <w:szCs w:val="21"/>
                <w:lang w:val="en-US" w:eastAsia="zh-CN"/>
              </w:rPr>
              <w:t>信用许可</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3" w:type="dxa"/>
            <w:vAlign w:val="top"/>
          </w:tcPr>
          <w:p>
            <w:pPr>
              <w:jc w:val="center"/>
              <w:rPr>
                <w:rFonts w:ascii="宋体" w:hAnsi="宋体" w:cs="宋体"/>
                <w:szCs w:val="21"/>
              </w:rPr>
            </w:pPr>
            <w:r>
              <w:rPr>
                <w:rFonts w:hint="eastAsia" w:ascii="宋体" w:hAnsi="宋体" w:cs="宋体"/>
                <w:szCs w:val="21"/>
              </w:rPr>
              <w:t>1</w:t>
            </w:r>
          </w:p>
        </w:tc>
        <w:tc>
          <w:tcPr>
            <w:tcW w:w="2140" w:type="dxa"/>
            <w:gridSpan w:val="2"/>
            <w:vAlign w:val="top"/>
          </w:tcPr>
          <w:p>
            <w:pPr>
              <w:rPr>
                <w:rFonts w:hint="eastAsia" w:ascii="宋体" w:hAnsi="宋体" w:cs="宋体"/>
                <w:szCs w:val="21"/>
                <w:lang w:val="en-US" w:eastAsia="zh-CN"/>
              </w:rPr>
            </w:pPr>
            <w:r>
              <w:rPr>
                <w:rFonts w:hint="eastAsia" w:ascii="宋体" w:hAnsi="宋体" w:cs="宋体"/>
                <w:szCs w:val="21"/>
                <w:lang w:val="en-US" w:eastAsia="zh-CN"/>
              </w:rPr>
              <w:t>credit_xukeCount</w:t>
            </w:r>
          </w:p>
        </w:tc>
        <w:tc>
          <w:tcPr>
            <w:tcW w:w="2142" w:type="dxa"/>
            <w:gridSpan w:val="3"/>
            <w:vAlign w:val="top"/>
          </w:tcPr>
          <w:p>
            <w:pPr>
              <w:rPr>
                <w:rFonts w:ascii="宋体" w:hAnsi="宋体" w:cs="宋体"/>
                <w:b/>
                <w:bCs/>
                <w:szCs w:val="21"/>
              </w:rPr>
            </w:pPr>
            <w:r>
              <w:rPr>
                <w:rFonts w:hint="eastAsia" w:ascii="宋体" w:hAnsi="宋体" w:cs="宋体"/>
                <w:szCs w:val="21"/>
              </w:rPr>
              <w:t>信息数量</w:t>
            </w:r>
          </w:p>
        </w:tc>
        <w:tc>
          <w:tcPr>
            <w:tcW w:w="1978"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3" w:type="dxa"/>
            <w:vAlign w:val="top"/>
          </w:tcPr>
          <w:p>
            <w:pPr>
              <w:jc w:val="center"/>
              <w:rPr>
                <w:rFonts w:ascii="宋体" w:hAnsi="宋体" w:cs="宋体"/>
                <w:szCs w:val="21"/>
              </w:rPr>
            </w:pPr>
            <w:r>
              <w:rPr>
                <w:rFonts w:hint="eastAsia" w:ascii="宋体" w:hAnsi="宋体" w:cs="宋体"/>
                <w:szCs w:val="21"/>
              </w:rPr>
              <w:t>2</w:t>
            </w:r>
          </w:p>
        </w:tc>
        <w:tc>
          <w:tcPr>
            <w:tcW w:w="2140" w:type="dxa"/>
            <w:gridSpan w:val="2"/>
            <w:vAlign w:val="top"/>
          </w:tcPr>
          <w:p>
            <w:pPr>
              <w:rPr>
                <w:rFonts w:hint="eastAsia" w:ascii="宋体" w:hAnsi="宋体" w:cs="宋体"/>
                <w:szCs w:val="21"/>
                <w:lang w:val="en-US" w:eastAsia="zh-CN"/>
              </w:rPr>
            </w:pPr>
            <w:r>
              <w:rPr>
                <w:rFonts w:hint="eastAsia" w:ascii="宋体" w:hAnsi="宋体" w:cs="宋体"/>
                <w:szCs w:val="21"/>
                <w:lang w:val="en-US" w:eastAsia="zh-CN"/>
              </w:rPr>
              <w:t>credit_xukePageNum</w:t>
            </w:r>
          </w:p>
        </w:tc>
        <w:tc>
          <w:tcPr>
            <w:tcW w:w="2142" w:type="dxa"/>
            <w:gridSpan w:val="3"/>
            <w:vAlign w:val="top"/>
          </w:tcPr>
          <w:p>
            <w:pPr>
              <w:rPr>
                <w:rFonts w:ascii="宋体" w:hAnsi="宋体" w:cs="宋体"/>
                <w:b/>
                <w:bCs/>
                <w:szCs w:val="21"/>
              </w:rPr>
            </w:pPr>
            <w:r>
              <w:rPr>
                <w:rFonts w:hint="eastAsia" w:ascii="宋体" w:hAnsi="宋体" w:cs="宋体"/>
                <w:szCs w:val="21"/>
              </w:rPr>
              <w:t>信息总页码数</w:t>
            </w:r>
          </w:p>
        </w:tc>
        <w:tc>
          <w:tcPr>
            <w:tcW w:w="1978" w:type="dxa"/>
            <w:vAlign w:val="top"/>
          </w:tcPr>
          <w:p>
            <w:pPr>
              <w:rPr>
                <w:rFonts w:ascii="宋体" w:hAnsi="宋体" w:cs="宋体"/>
                <w:szCs w:val="21"/>
              </w:rPr>
            </w:pPr>
          </w:p>
        </w:tc>
      </w:tr>
    </w:tbl>
    <w:p>
      <w:pPr>
        <w:widowControl w:val="0"/>
        <w:numPr>
          <w:ilvl w:val="0"/>
          <w:numId w:val="0"/>
        </w:numPr>
        <w:jc w:val="both"/>
        <w:rPr>
          <w:rFonts w:hint="eastAsia"/>
          <w:lang w:val="en-US" w:eastAsia="zh-CN"/>
        </w:rPr>
      </w:pP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198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4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7" w:type="dxa"/>
            <w:gridSpan w:val="4"/>
          </w:tcPr>
          <w:p>
            <w:pPr>
              <w:rPr>
                <w:rFonts w:ascii="宋体" w:hAnsi="宋体" w:cs="宋体"/>
                <w:color w:val="00B0F0"/>
                <w:szCs w:val="21"/>
              </w:rPr>
            </w:pPr>
            <w:r>
              <w:rPr>
                <w:rFonts w:hint="eastAsia" w:ascii="宋体" w:hAnsi="宋体"/>
                <w:sz w:val="24"/>
                <w:szCs w:val="24"/>
              </w:rPr>
              <w:t>allList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color w:val="70AD47" w:themeColor="accent6"/>
                <w:szCs w:val="21"/>
                <w14:textFill>
                  <w14:solidFill>
                    <w14:schemeClr w14:val="accent6"/>
                  </w14:solidFill>
                </w14:textFill>
              </w:rPr>
              <w:t>entryId</w:t>
            </w:r>
          </w:p>
        </w:tc>
        <w:tc>
          <w:tcPr>
            <w:tcW w:w="1985" w:type="dxa"/>
          </w:tcPr>
          <w:p>
            <w:pPr>
              <w:rPr>
                <w:rFonts w:ascii="宋体" w:hAnsi="宋体" w:cs="宋体"/>
                <w:szCs w:val="21"/>
              </w:rPr>
            </w:pPr>
            <w:r>
              <w:rPr>
                <w:rFonts w:hint="eastAsia" w:ascii="宋体" w:hAnsi="宋体" w:cs="宋体"/>
                <w:szCs w:val="21"/>
              </w:rPr>
              <w:t>id</w:t>
            </w:r>
          </w:p>
        </w:tc>
        <w:tc>
          <w:tcPr>
            <w:tcW w:w="2141" w:type="dxa"/>
          </w:tcPr>
          <w:p>
            <w:pPr>
              <w:rPr>
                <w:rFonts w:ascii="宋体" w:hAnsi="宋体" w:cs="宋体"/>
                <w:szCs w:val="21"/>
              </w:rPr>
            </w:pPr>
            <w:r>
              <w:rPr>
                <w:rFonts w:hint="eastAsia" w:ascii="宋体" w:hAnsi="宋体" w:cs="宋体"/>
                <w:color w:val="00B0F0"/>
                <w:szCs w:val="21"/>
              </w:rPr>
              <w:t>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shd w:val="clear" w:color="050000" w:fill="auto"/>
              </w:rPr>
              <w:t>body</w:t>
            </w:r>
          </w:p>
        </w:tc>
        <w:tc>
          <w:tcPr>
            <w:tcW w:w="1985" w:type="dxa"/>
          </w:tcPr>
          <w:p>
            <w:pPr>
              <w:rPr>
                <w:rFonts w:ascii="宋体" w:hAnsi="宋体" w:cs="宋体"/>
                <w:szCs w:val="21"/>
              </w:rPr>
            </w:pPr>
            <w:r>
              <w:rPr>
                <w:rFonts w:hint="eastAsia" w:ascii="宋体" w:hAnsi="宋体" w:cs="宋体"/>
                <w:szCs w:val="21"/>
              </w:rPr>
              <w:t>内容概要</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shd w:val="clear" w:color="050000" w:fill="auto"/>
              </w:rPr>
              <w:t>title</w:t>
            </w:r>
          </w:p>
        </w:tc>
        <w:tc>
          <w:tcPr>
            <w:tcW w:w="1985" w:type="dxa"/>
          </w:tcPr>
          <w:p>
            <w:pPr>
              <w:rPr>
                <w:rFonts w:ascii="宋体" w:hAnsi="宋体" w:cs="宋体"/>
                <w:szCs w:val="21"/>
              </w:rPr>
            </w:pPr>
            <w:r>
              <w:rPr>
                <w:rFonts w:hint="eastAsia" w:ascii="宋体" w:hAnsi="宋体" w:cs="宋体"/>
                <w:szCs w:val="21"/>
              </w:rPr>
              <w:t>标题</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sortTime</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szCs w:val="21"/>
              </w:rPr>
            </w:pPr>
            <w:r>
              <w:rPr>
                <w:rFonts w:hint="eastAsia" w:ascii="宋体" w:hAnsi="宋体" w:cs="宋体"/>
                <w:szCs w:val="21"/>
              </w:rPr>
              <w:t>sortTimeString</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6</w:t>
            </w:r>
          </w:p>
        </w:tc>
        <w:tc>
          <w:tcPr>
            <w:tcW w:w="2130" w:type="dxa"/>
          </w:tcPr>
          <w:p>
            <w:pPr>
              <w:rPr>
                <w:rFonts w:ascii="宋体" w:hAnsi="宋体" w:cs="宋体"/>
                <w:szCs w:val="21"/>
              </w:rPr>
            </w:pPr>
            <w:r>
              <w:rPr>
                <w:rFonts w:hint="eastAsia" w:ascii="宋体" w:hAnsi="宋体" w:cs="宋体"/>
                <w:szCs w:val="21"/>
                <w:shd w:val="clear" w:color="050000" w:fill="auto"/>
              </w:rPr>
              <w:t>dataType</w:t>
            </w:r>
          </w:p>
        </w:tc>
        <w:tc>
          <w:tcPr>
            <w:tcW w:w="1985" w:type="dxa"/>
          </w:tcPr>
          <w:p>
            <w:pPr>
              <w:rPr>
                <w:rFonts w:ascii="宋体" w:hAnsi="宋体" w:cs="宋体"/>
                <w:szCs w:val="21"/>
              </w:rPr>
            </w:pPr>
            <w:r>
              <w:rPr>
                <w:rFonts w:hint="eastAsia" w:ascii="宋体" w:hAnsi="宋体" w:cs="宋体"/>
                <w:szCs w:val="21"/>
              </w:rPr>
              <w:t>数据类型</w:t>
            </w:r>
          </w:p>
        </w:tc>
        <w:tc>
          <w:tcPr>
            <w:tcW w:w="2141" w:type="dxa"/>
          </w:tcPr>
          <w:p>
            <w:pPr>
              <w:rPr>
                <w:rFonts w:ascii="宋体" w:hAnsi="宋体" w:cs="宋体"/>
                <w:szCs w:val="21"/>
              </w:rPr>
            </w:pPr>
          </w:p>
        </w:tc>
      </w:tr>
    </w:tbl>
    <w:p>
      <w:pPr>
        <w:numPr>
          <w:ilvl w:val="0"/>
          <w:numId w:val="0"/>
        </w:numPr>
        <w:rPr>
          <w:rFonts w:hint="eastAsia"/>
          <w:lang w:val="en-US" w:eastAsia="zh-CN"/>
        </w:rPr>
      </w:pPr>
      <w:r>
        <w:rPr>
          <w:rFonts w:hint="eastAsia"/>
          <w:lang w:val="en-US" w:eastAsia="zh-CN"/>
        </w:rPr>
        <w:t>查询列表样例：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"allList":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"{\"许可决定日期\":\"9999...",</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"credit_xuke",</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"tl_514928b621a797edd8ea34718aa73605@cG5hbWU6ZXhpc3Rz",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253402185600000,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r>
        <w:rPr>
          <w:rFonts w:hint="eastAsia" w:ascii="微软雅黑" w:hAnsi="微软雅黑" w:eastAsia="微软雅黑" w:cs="微软雅黑"/>
          <w:color w:val="00B050"/>
          <w:sz w:val="18"/>
          <w:szCs w:val="18"/>
          <w:lang w:val="en-US" w:eastAsia="zh-CN"/>
        </w:rPr>
        <w:t>2018</w:t>
      </w:r>
      <w:r>
        <w:rPr>
          <w:rFonts w:hint="eastAsia" w:ascii="微软雅黑" w:hAnsi="微软雅黑" w:eastAsia="微软雅黑" w:cs="微软雅黑"/>
          <w:color w:val="00B050"/>
          <w:sz w:val="18"/>
          <w:szCs w:val="18"/>
        </w:rPr>
        <w:t>年12月31日",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"有限责任公司及分公司和股份有限公司分公司变更登记"</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"{\"法人代表</w:t>
      </w:r>
      <w:r>
        <w:rPr>
          <w:rFonts w:hint="eastAsia" w:ascii="微软雅黑" w:hAnsi="微软雅黑" w:eastAsia="微软雅黑" w:cs="微软雅黑"/>
          <w:color w:val="00B050"/>
          <w:sz w:val="18"/>
          <w:szCs w:val="18"/>
          <w:lang w:eastAsia="zh-CN"/>
        </w:rPr>
        <w:t>关联方名称</w:t>
      </w:r>
      <w:r>
        <w:rPr>
          <w:rFonts w:hint="eastAsia" w:ascii="微软雅黑" w:hAnsi="微软雅黑" w:eastAsia="微软雅黑" w:cs="微软雅黑"/>
          <w:color w:val="00B050"/>
          <w:sz w:val="18"/>
          <w:szCs w:val="18"/>
        </w:rPr>
        <w:t>\":\"\",\"处...",</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"credit_chufa",</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"tl_ea6ce7cdb971128821ba3463ab8e6a11@cG5hbWU6ZXhpc3Rz",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190856966400000,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018年01月07日",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"行政 处罚"</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"credit_chufaCount":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"credit_chufaPageNum":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"credit_xukeCount":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"credit_xukePageNum":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"成功返回",</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"pageNo":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"range": 10,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0.248,</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lang w:eastAsia="zh-CN"/>
        </w:rPr>
      </w:pPr>
      <w:r>
        <w:rPr>
          <w:rFonts w:hint="eastAsia" w:ascii="微软雅黑" w:hAnsi="微软雅黑" w:eastAsia="微软雅黑" w:cs="微软雅黑"/>
          <w:color w:val="00B050"/>
          <w:sz w:val="18"/>
          <w:szCs w:val="18"/>
        </w:rPr>
        <w:t xml:space="preserve">  "totalPageNum": </w:t>
      </w:r>
      <w:r>
        <w:rPr>
          <w:rFonts w:hint="eastAsia" w:ascii="微软雅黑" w:hAnsi="微软雅黑" w:eastAsia="微软雅黑" w:cs="微软雅黑"/>
          <w:color w:val="00B050"/>
          <w:sz w:val="18"/>
          <w:szCs w:val="18"/>
          <w:lang w:val="en-US" w:eastAsia="zh-CN"/>
        </w:rPr>
        <w:t>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numPr>
          <w:ilvl w:val="0"/>
          <w:numId w:val="0"/>
        </w:numPr>
        <w:rPr>
          <w:rFonts w:hint="eastAsia"/>
          <w:lang w:val="en-US" w:eastAsia="zh-CN"/>
        </w:rPr>
      </w:pPr>
    </w:p>
    <w:p>
      <w:pPr>
        <w:numPr>
          <w:ilvl w:val="0"/>
          <w:numId w:val="0"/>
        </w:numPr>
        <w:outlineLvl w:val="1"/>
        <w:rPr>
          <w:rFonts w:hint="eastAsia"/>
          <w:b/>
          <w:bCs/>
          <w:sz w:val="28"/>
          <w:szCs w:val="36"/>
          <w:lang w:val="en-US" w:eastAsia="zh-CN"/>
        </w:rPr>
      </w:pPr>
      <w:bookmarkStart w:id="76" w:name="_Toc8107"/>
      <w:r>
        <w:rPr>
          <w:rFonts w:hint="eastAsia"/>
          <w:b/>
          <w:bCs/>
          <w:sz w:val="28"/>
          <w:szCs w:val="36"/>
          <w:lang w:val="en-US" w:eastAsia="zh-CN"/>
        </w:rPr>
        <w:t>10.2、详情查询</w:t>
      </w:r>
      <w:bookmarkEnd w:id="76"/>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https://api.fahaicc.com/vip/export/{dimension}?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spacing w:line="360" w:lineRule="auto"/>
        <w:rPr>
          <w:rFonts w:hint="eastAsia" w:ascii="宋体" w:hAnsi="宋体" w:eastAsia="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输入参数：</w:t>
      </w:r>
    </w:p>
    <w:tbl>
      <w:tblPr>
        <w:tblStyle w:val="11"/>
        <w:tblW w:w="811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800"/>
        <w:gridCol w:w="1485"/>
        <w:gridCol w:w="165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0"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参数名</w:t>
            </w:r>
          </w:p>
        </w:tc>
        <w:tc>
          <w:tcPr>
            <w:tcW w:w="148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是否必填</w:t>
            </w:r>
          </w:p>
        </w:tc>
        <w:tc>
          <w:tcPr>
            <w:tcW w:w="1650" w:type="dxa"/>
            <w:shd w:val="clear" w:color="auto" w:fill="BDD6EE" w:themeFill="accent1" w:themeFillTint="66"/>
            <w:vAlign w:val="top"/>
          </w:tcPr>
          <w:p>
            <w:pPr>
              <w:jc w:val="center"/>
              <w:rPr>
                <w:rFonts w:hint="eastAsia" w:eastAsia="宋体"/>
                <w:lang w:val="en-US" w:eastAsia="zh-CN"/>
              </w:rPr>
            </w:pPr>
            <w:r>
              <w:rPr>
                <w:rFonts w:hint="eastAsia" w:ascii="宋体" w:hAnsi="宋体" w:cs="宋体"/>
                <w:b/>
                <w:szCs w:val="21"/>
                <w:lang w:val="en-US" w:eastAsia="zh-CN"/>
              </w:rPr>
              <w:t>类型</w:t>
            </w:r>
          </w:p>
        </w:tc>
        <w:tc>
          <w:tcPr>
            <w:tcW w:w="196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1</w:t>
            </w:r>
          </w:p>
        </w:tc>
        <w:tc>
          <w:tcPr>
            <w:tcW w:w="1800" w:type="dxa"/>
            <w:vAlign w:val="center"/>
          </w:tcPr>
          <w:p>
            <w:pPr>
              <w:rPr>
                <w:rFonts w:ascii="宋体" w:hAnsi="宋体" w:cs="宋体"/>
                <w:szCs w:val="21"/>
                <w:lang w:val="en-US"/>
              </w:rPr>
            </w:pPr>
            <w:r>
              <w:rPr>
                <w:rFonts w:hint="eastAsia" w:ascii="宋体" w:hAnsi="宋体" w:cs="宋体"/>
                <w:szCs w:val="21"/>
                <w:lang w:val="en-US" w:eastAsia="zh-CN"/>
              </w:rPr>
              <w:t>dimension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2</w:t>
            </w:r>
          </w:p>
        </w:tc>
        <w:tc>
          <w:tcPr>
            <w:tcW w:w="1800" w:type="dxa"/>
            <w:vAlign w:val="center"/>
          </w:tcPr>
          <w:p>
            <w:pPr>
              <w:rPr>
                <w:rFonts w:ascii="宋体" w:hAnsi="宋体" w:cs="宋体"/>
                <w:szCs w:val="21"/>
              </w:rPr>
            </w:pPr>
            <w:r>
              <w:rPr>
                <w:rFonts w:hint="eastAsia" w:ascii="宋体" w:hAnsi="宋体" w:cs="宋体"/>
                <w:szCs w:val="21"/>
                <w:lang w:val="en-US" w:eastAsia="zh-CN"/>
              </w:rPr>
              <w:t>authCode</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3</w:t>
            </w:r>
          </w:p>
        </w:tc>
        <w:tc>
          <w:tcPr>
            <w:tcW w:w="1800" w:type="dxa"/>
            <w:vAlign w:val="center"/>
          </w:tcPr>
          <w:p>
            <w:pPr>
              <w:rPr>
                <w:rFonts w:ascii="宋体" w:hAnsi="宋体" w:cs="宋体"/>
                <w:szCs w:val="21"/>
              </w:rPr>
            </w:pPr>
            <w:r>
              <w:rPr>
                <w:rFonts w:hint="eastAsia" w:ascii="宋体" w:hAnsi="宋体" w:cs="宋体"/>
                <w:szCs w:val="21"/>
                <w:lang w:val="en-US" w:eastAsia="zh-CN"/>
              </w:rPr>
              <w:t>rt</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4</w:t>
            </w:r>
          </w:p>
        </w:tc>
        <w:tc>
          <w:tcPr>
            <w:tcW w:w="1800" w:type="dxa"/>
            <w:vAlign w:val="center"/>
          </w:tcPr>
          <w:p>
            <w:pPr>
              <w:rPr>
                <w:rFonts w:ascii="宋体" w:hAnsi="宋体" w:cs="宋体"/>
                <w:szCs w:val="21"/>
              </w:rPr>
            </w:pPr>
            <w:r>
              <w:rPr>
                <w:rFonts w:hint="eastAsia" w:ascii="宋体" w:hAnsi="宋体" w:cs="宋体"/>
                <w:szCs w:val="21"/>
                <w:lang w:val="en-US" w:eastAsia="zh-CN"/>
              </w:rPr>
              <w:t>sign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5</w:t>
            </w:r>
          </w:p>
        </w:tc>
        <w:tc>
          <w:tcPr>
            <w:tcW w:w="1800"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id</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pPr>
              <w:rPr>
                <w:rFonts w:hint="eastAsia" w:eastAsia="宋体"/>
                <w:lang w:val="en-US" w:eastAsia="zh-CN"/>
              </w:rPr>
            </w:pPr>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从query查询的具体entryId</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ascii="宋体" w:hAnsi="宋体"/>
                <w:sz w:val="24"/>
                <w:szCs w:val="24"/>
              </w:rPr>
            </w:pPr>
            <w:r>
              <w:rPr>
                <w:rFonts w:hint="eastAsia" w:ascii="宋体" w:hAnsi="宋体"/>
                <w:sz w:val="24"/>
                <w:szCs w:val="24"/>
              </w:rPr>
              <w:t>例1：查询</w:t>
            </w:r>
            <w:r>
              <w:rPr>
                <w:rFonts w:hint="eastAsia" w:ascii="宋体" w:hAnsi="宋体"/>
                <w:sz w:val="24"/>
                <w:szCs w:val="24"/>
                <w:lang w:val="en-US" w:eastAsia="zh-CN"/>
              </w:rPr>
              <w:t>信用处罚详情</w:t>
            </w:r>
            <w:r>
              <w:rPr>
                <w:rFonts w:hint="eastAsia" w:ascii="宋体" w:hAnsi="宋体"/>
                <w:sz w:val="24"/>
                <w:szCs w:val="24"/>
              </w:rPr>
              <w:t>。</w:t>
            </w:r>
          </w:p>
          <w:p>
            <w:pPr>
              <w:rPr>
                <w:rFonts w:hint="eastAsia"/>
                <w:vertAlign w:val="baseline"/>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https://api.fahaicc.com/vip/export/credit_chufa?authCode=授权码</w:t>
            </w:r>
            <w:r>
              <w:rPr>
                <w:rFonts w:hint="eastAsia" w:ascii="微软雅黑" w:hAnsi="微软雅黑" w:eastAsia="微软雅黑" w:cs="微软雅黑"/>
                <w:color w:val="00B050"/>
                <w:sz w:val="20"/>
                <w:szCs w:val="20"/>
                <w:lang w:val="en-US" w:eastAsia="zh-CN"/>
              </w:rPr>
              <w:t>&amp;rt=1550743027299&amp;sign=993460e81f42439c5fc02176d373&amp;id=tl_39f96e43dc3b3c56974d54db54a9645e</w:t>
            </w:r>
          </w:p>
        </w:tc>
      </w:tr>
    </w:tbl>
    <w:p>
      <w:pPr>
        <w:numPr>
          <w:ilvl w:val="0"/>
          <w:numId w:val="0"/>
        </w:numPr>
        <w:rPr>
          <w:rFonts w:hint="eastAsia"/>
          <w:lang w:val="en-US" w:eastAsia="zh-CN"/>
        </w:rPr>
      </w:pPr>
    </w:p>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code</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返回code “s：成功；e：失败”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msg</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totalCount</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searchSeconds</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float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访问耗时（秒）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XXXX</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json</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对应维度详情集合</w:t>
            </w:r>
          </w:p>
        </w:tc>
      </w:tr>
    </w:tbl>
    <w:p>
      <w:pPr>
        <w:spacing w:line="360" w:lineRule="auto"/>
        <w:outlineLvl w:val="2"/>
        <w:rPr>
          <w:rFonts w:hint="eastAsia" w:ascii="宋体" w:hAnsi="宋体"/>
          <w:b/>
          <w:bCs/>
          <w:sz w:val="24"/>
          <w:szCs w:val="24"/>
          <w:lang w:val="en-US" w:eastAsia="zh-CN"/>
        </w:rPr>
      </w:pPr>
      <w:bookmarkStart w:id="77" w:name="_Toc12232"/>
      <w:r>
        <w:rPr>
          <w:rFonts w:hint="eastAsia" w:ascii="宋体" w:hAnsi="宋体"/>
          <w:b/>
          <w:bCs/>
          <w:sz w:val="24"/>
          <w:szCs w:val="24"/>
          <w:lang w:val="en-US" w:eastAsia="zh-CN"/>
        </w:rPr>
        <w:t>10.2.1信用处罚</w:t>
      </w:r>
      <w:bookmarkEnd w:id="77"/>
    </w:p>
    <w:p>
      <w:pPr>
        <w:spacing w:line="360" w:lineRule="auto"/>
        <w:rPr>
          <w:rFonts w:hint="eastAsia" w:ascii="宋体" w:hAnsi="宋体"/>
          <w:sz w:val="24"/>
          <w:szCs w:val="24"/>
        </w:rPr>
      </w:pPr>
      <w:r>
        <w:rPr>
          <w:rFonts w:hint="eastAsia" w:ascii="宋体" w:hAnsi="宋体"/>
          <w:sz w:val="24"/>
          <w:szCs w:val="24"/>
        </w:rPr>
        <w:t>credit_chufa返回的字段说明:</w:t>
      </w:r>
    </w:p>
    <w:tbl>
      <w:tblPr>
        <w:tblStyle w:val="10"/>
        <w:tblW w:w="4998" w:type="pct"/>
        <w:tblInd w:w="0" w:type="dxa"/>
        <w:shd w:val="clear" w:color="auto" w:fill="auto"/>
        <w:tblLayout w:type="autofit"/>
        <w:tblCellMar>
          <w:top w:w="0" w:type="dxa"/>
          <w:left w:w="0" w:type="dxa"/>
          <w:bottom w:w="0" w:type="dxa"/>
          <w:right w:w="0" w:type="dxa"/>
        </w:tblCellMar>
      </w:tblPr>
      <w:tblGrid>
        <w:gridCol w:w="934"/>
        <w:gridCol w:w="2266"/>
        <w:gridCol w:w="3379"/>
        <w:gridCol w:w="1754"/>
      </w:tblGrid>
      <w:tr>
        <w:tblPrEx>
          <w:tblCellMar>
            <w:top w:w="0" w:type="dxa"/>
            <w:left w:w="0" w:type="dxa"/>
            <w:bottom w:w="0" w:type="dxa"/>
            <w:right w:w="0" w:type="dxa"/>
          </w:tblCellMar>
        </w:tblPrEx>
        <w:trPr>
          <w:trHeight w:val="360" w:hRule="atLeast"/>
        </w:trPr>
        <w:tc>
          <w:tcPr>
            <w:tcW w:w="560"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widowControl/>
              <w:jc w:val="center"/>
              <w:textAlignment w:val="center"/>
              <w:rPr>
                <w:rFonts w:hint="eastAsia" w:ascii="宋体" w:hAnsi="宋体" w:cs="宋体"/>
                <w:b/>
                <w:bCs/>
                <w:color w:val="000000"/>
                <w:kern w:val="0"/>
                <w:szCs w:val="21"/>
                <w:lang w:bidi="ar"/>
              </w:rPr>
            </w:pPr>
            <w:r>
              <w:rPr>
                <w:rFonts w:hint="eastAsia" w:ascii="宋体" w:hAnsi="宋体" w:cs="宋体"/>
                <w:b/>
                <w:bCs/>
                <w:color w:val="000000"/>
                <w:kern w:val="0"/>
                <w:szCs w:val="21"/>
                <w:lang w:val="en-US" w:eastAsia="zh-CN" w:bidi="ar"/>
              </w:rPr>
              <w:t>序号</w:t>
            </w:r>
          </w:p>
        </w:tc>
        <w:tc>
          <w:tcPr>
            <w:tcW w:w="1359"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widowControl/>
              <w:jc w:val="center"/>
              <w:textAlignment w:val="center"/>
              <w:rPr>
                <w:rFonts w:hint="eastAsia" w:ascii="宋体" w:hAnsi="宋体" w:cs="宋体"/>
                <w:b/>
                <w:bCs/>
                <w:color w:val="000000"/>
                <w:kern w:val="0"/>
                <w:szCs w:val="21"/>
                <w:lang w:bidi="ar"/>
              </w:rPr>
            </w:pPr>
            <w:r>
              <w:rPr>
                <w:rFonts w:hint="eastAsia" w:ascii="宋体" w:hAnsi="宋体" w:cs="宋体"/>
                <w:b/>
                <w:bCs/>
                <w:color w:val="000000"/>
                <w:kern w:val="0"/>
                <w:szCs w:val="21"/>
                <w:lang w:val="en-US" w:eastAsia="zh-CN" w:bidi="ar"/>
              </w:rPr>
              <w:t>英文代码</w:t>
            </w:r>
          </w:p>
        </w:tc>
        <w:tc>
          <w:tcPr>
            <w:tcW w:w="2027"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widowControl/>
              <w:jc w:val="center"/>
              <w:textAlignment w:val="center"/>
              <w:rPr>
                <w:rFonts w:hint="eastAsia" w:ascii="宋体" w:hAnsi="宋体" w:cs="宋体"/>
                <w:b/>
                <w:bCs/>
                <w:color w:val="000000"/>
                <w:kern w:val="0"/>
                <w:szCs w:val="21"/>
                <w:lang w:bidi="ar"/>
              </w:rPr>
            </w:pPr>
            <w:r>
              <w:rPr>
                <w:rFonts w:hint="eastAsia" w:ascii="宋体" w:hAnsi="宋体" w:cs="宋体"/>
                <w:b/>
                <w:bCs/>
                <w:color w:val="000000"/>
                <w:kern w:val="0"/>
                <w:szCs w:val="21"/>
                <w:lang w:val="en-US" w:eastAsia="zh-CN" w:bidi="ar"/>
              </w:rPr>
              <w:t>释义</w:t>
            </w:r>
          </w:p>
        </w:tc>
        <w:tc>
          <w:tcPr>
            <w:tcW w:w="1052"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widowControl/>
              <w:jc w:val="center"/>
              <w:textAlignment w:val="center"/>
              <w:rPr>
                <w:rFonts w:hint="eastAsia" w:ascii="宋体" w:hAnsi="宋体" w:cs="宋体"/>
                <w:b/>
                <w:bCs/>
                <w:color w:val="000000"/>
                <w:kern w:val="0"/>
                <w:szCs w:val="21"/>
                <w:lang w:bidi="ar"/>
              </w:rPr>
            </w:pPr>
            <w:r>
              <w:rPr>
                <w:rFonts w:hint="eastAsia" w:ascii="宋体" w:hAnsi="宋体" w:cs="宋体"/>
                <w:b/>
                <w:bCs/>
                <w:color w:val="000000"/>
                <w:kern w:val="0"/>
                <w:szCs w:val="21"/>
                <w:lang w:val="en-US" w:eastAsia="zh-CN" w:bidi="ar"/>
              </w:rPr>
              <w:t>备注</w:t>
            </w:r>
          </w:p>
        </w:tc>
      </w:tr>
      <w:tr>
        <w:tblPrEx>
          <w:tblCellMar>
            <w:top w:w="0" w:type="dxa"/>
            <w:left w:w="0" w:type="dxa"/>
            <w:bottom w:w="0" w:type="dxa"/>
            <w:right w:w="0" w:type="dxa"/>
          </w:tblCellMar>
        </w:tblPrEx>
        <w:trPr>
          <w:trHeight w:val="360" w:hRule="atLeast"/>
        </w:trPr>
        <w:tc>
          <w:tcPr>
            <w:tcW w:w="56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1</w:t>
            </w:r>
          </w:p>
        </w:tc>
        <w:tc>
          <w:tcPr>
            <w:tcW w:w="135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credit_chufaId</w:t>
            </w:r>
          </w:p>
        </w:tc>
        <w:tc>
          <w:tcPr>
            <w:tcW w:w="202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信用处罚ID</w:t>
            </w:r>
          </w:p>
        </w:tc>
        <w:tc>
          <w:tcPr>
            <w:tcW w:w="10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信用处罚唯一标识</w:t>
            </w:r>
          </w:p>
        </w:tc>
      </w:tr>
      <w:tr>
        <w:tblPrEx>
          <w:tblCellMar>
            <w:top w:w="0" w:type="dxa"/>
            <w:left w:w="0" w:type="dxa"/>
            <w:bottom w:w="0" w:type="dxa"/>
            <w:right w:w="0" w:type="dxa"/>
          </w:tblCellMar>
        </w:tblPrEx>
        <w:trPr>
          <w:trHeight w:val="360" w:hRule="atLeast"/>
        </w:trPr>
        <w:tc>
          <w:tcPr>
            <w:tcW w:w="56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2</w:t>
            </w:r>
          </w:p>
        </w:tc>
        <w:tc>
          <w:tcPr>
            <w:tcW w:w="135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yjCode</w:t>
            </w:r>
          </w:p>
        </w:tc>
        <w:tc>
          <w:tcPr>
            <w:tcW w:w="202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行政处罚决定书文号</w:t>
            </w:r>
          </w:p>
        </w:tc>
        <w:tc>
          <w:tcPr>
            <w:tcW w:w="10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p>
        </w:tc>
      </w:tr>
      <w:tr>
        <w:tblPrEx>
          <w:tblCellMar>
            <w:top w:w="0" w:type="dxa"/>
            <w:left w:w="0" w:type="dxa"/>
            <w:bottom w:w="0" w:type="dxa"/>
            <w:right w:w="0" w:type="dxa"/>
          </w:tblCellMar>
        </w:tblPrEx>
        <w:trPr>
          <w:trHeight w:val="360" w:hRule="atLeast"/>
        </w:trPr>
        <w:tc>
          <w:tcPr>
            <w:tcW w:w="56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3</w:t>
            </w:r>
          </w:p>
        </w:tc>
        <w:tc>
          <w:tcPr>
            <w:tcW w:w="135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creditNo</w:t>
            </w:r>
          </w:p>
        </w:tc>
        <w:tc>
          <w:tcPr>
            <w:tcW w:w="202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信用代码</w:t>
            </w:r>
          </w:p>
        </w:tc>
        <w:tc>
          <w:tcPr>
            <w:tcW w:w="10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p>
        </w:tc>
      </w:tr>
      <w:tr>
        <w:tblPrEx>
          <w:tblCellMar>
            <w:top w:w="0" w:type="dxa"/>
            <w:left w:w="0" w:type="dxa"/>
            <w:bottom w:w="0" w:type="dxa"/>
            <w:right w:w="0" w:type="dxa"/>
          </w:tblCellMar>
        </w:tblPrEx>
        <w:trPr>
          <w:trHeight w:val="360" w:hRule="atLeast"/>
        </w:trPr>
        <w:tc>
          <w:tcPr>
            <w:tcW w:w="56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4</w:t>
            </w:r>
          </w:p>
        </w:tc>
        <w:tc>
          <w:tcPr>
            <w:tcW w:w="135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legalRepresentative</w:t>
            </w:r>
          </w:p>
        </w:tc>
        <w:tc>
          <w:tcPr>
            <w:tcW w:w="202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关联方名称</w:t>
            </w:r>
          </w:p>
        </w:tc>
        <w:tc>
          <w:tcPr>
            <w:tcW w:w="10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p>
        </w:tc>
      </w:tr>
      <w:tr>
        <w:tblPrEx>
          <w:shd w:val="clear" w:color="auto" w:fill="auto"/>
          <w:tblCellMar>
            <w:top w:w="0" w:type="dxa"/>
            <w:left w:w="0" w:type="dxa"/>
            <w:bottom w:w="0" w:type="dxa"/>
            <w:right w:w="0" w:type="dxa"/>
          </w:tblCellMar>
        </w:tblPrEx>
        <w:trPr>
          <w:trHeight w:val="282" w:hRule="atLeast"/>
        </w:trPr>
        <w:tc>
          <w:tcPr>
            <w:tcW w:w="56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5</w:t>
            </w:r>
          </w:p>
        </w:tc>
        <w:tc>
          <w:tcPr>
            <w:tcW w:w="135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lrIdcard</w:t>
            </w:r>
          </w:p>
        </w:tc>
        <w:tc>
          <w:tcPr>
            <w:tcW w:w="202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default" w:ascii="宋体" w:hAnsi="宋体" w:cs="宋体"/>
                <w:color w:val="000000"/>
                <w:kern w:val="0"/>
                <w:szCs w:val="21"/>
                <w:lang w:val="en-US" w:bidi="ar"/>
              </w:rPr>
            </w:pPr>
            <w:r>
              <w:rPr>
                <w:rFonts w:hint="eastAsia" w:ascii="宋体" w:hAnsi="宋体" w:cs="宋体"/>
                <w:color w:val="000000"/>
                <w:kern w:val="0"/>
                <w:szCs w:val="21"/>
                <w:lang w:val="en-US" w:eastAsia="zh-CN" w:bidi="ar"/>
              </w:rPr>
              <w:t>关联方id</w:t>
            </w:r>
          </w:p>
        </w:tc>
        <w:tc>
          <w:tcPr>
            <w:tcW w:w="10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p>
        </w:tc>
      </w:tr>
      <w:tr>
        <w:tblPrEx>
          <w:tblCellMar>
            <w:top w:w="0" w:type="dxa"/>
            <w:left w:w="0" w:type="dxa"/>
            <w:bottom w:w="0" w:type="dxa"/>
            <w:right w:w="0" w:type="dxa"/>
          </w:tblCellMar>
        </w:tblPrEx>
        <w:trPr>
          <w:trHeight w:val="360" w:hRule="atLeast"/>
        </w:trPr>
        <w:tc>
          <w:tcPr>
            <w:tcW w:w="56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6</w:t>
            </w:r>
          </w:p>
        </w:tc>
        <w:tc>
          <w:tcPr>
            <w:tcW w:w="135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eventDesc</w:t>
            </w:r>
          </w:p>
        </w:tc>
        <w:tc>
          <w:tcPr>
            <w:tcW w:w="202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处罚事由</w:t>
            </w:r>
          </w:p>
        </w:tc>
        <w:tc>
          <w:tcPr>
            <w:tcW w:w="10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p>
        </w:tc>
      </w:tr>
      <w:tr>
        <w:tblPrEx>
          <w:tblCellMar>
            <w:top w:w="0" w:type="dxa"/>
            <w:left w:w="0" w:type="dxa"/>
            <w:bottom w:w="0" w:type="dxa"/>
            <w:right w:w="0" w:type="dxa"/>
          </w:tblCellMar>
        </w:tblPrEx>
        <w:trPr>
          <w:trHeight w:val="360" w:hRule="atLeast"/>
        </w:trPr>
        <w:tc>
          <w:tcPr>
            <w:tcW w:w="56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7</w:t>
            </w:r>
          </w:p>
        </w:tc>
        <w:tc>
          <w:tcPr>
            <w:tcW w:w="135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eventYiju</w:t>
            </w:r>
          </w:p>
        </w:tc>
        <w:tc>
          <w:tcPr>
            <w:tcW w:w="202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处罚依据</w:t>
            </w:r>
          </w:p>
        </w:tc>
        <w:tc>
          <w:tcPr>
            <w:tcW w:w="10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p>
        </w:tc>
      </w:tr>
      <w:tr>
        <w:tblPrEx>
          <w:tblCellMar>
            <w:top w:w="0" w:type="dxa"/>
            <w:left w:w="0" w:type="dxa"/>
            <w:bottom w:w="0" w:type="dxa"/>
            <w:right w:w="0" w:type="dxa"/>
          </w:tblCellMar>
        </w:tblPrEx>
        <w:trPr>
          <w:trHeight w:val="360" w:hRule="atLeast"/>
        </w:trPr>
        <w:tc>
          <w:tcPr>
            <w:tcW w:w="56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8</w:t>
            </w:r>
          </w:p>
        </w:tc>
        <w:tc>
          <w:tcPr>
            <w:tcW w:w="135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eventType</w:t>
            </w:r>
          </w:p>
        </w:tc>
        <w:tc>
          <w:tcPr>
            <w:tcW w:w="202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处罚类别</w:t>
            </w:r>
          </w:p>
        </w:tc>
        <w:tc>
          <w:tcPr>
            <w:tcW w:w="10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p>
        </w:tc>
      </w:tr>
      <w:tr>
        <w:tblPrEx>
          <w:tblCellMar>
            <w:top w:w="0" w:type="dxa"/>
            <w:left w:w="0" w:type="dxa"/>
            <w:bottom w:w="0" w:type="dxa"/>
            <w:right w:w="0" w:type="dxa"/>
          </w:tblCellMar>
        </w:tblPrEx>
        <w:trPr>
          <w:trHeight w:val="360" w:hRule="atLeast"/>
        </w:trPr>
        <w:tc>
          <w:tcPr>
            <w:tcW w:w="56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9</w:t>
            </w:r>
          </w:p>
        </w:tc>
        <w:tc>
          <w:tcPr>
            <w:tcW w:w="135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eventResult</w:t>
            </w:r>
          </w:p>
        </w:tc>
        <w:tc>
          <w:tcPr>
            <w:tcW w:w="202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处罚结果</w:t>
            </w:r>
          </w:p>
        </w:tc>
        <w:tc>
          <w:tcPr>
            <w:tcW w:w="10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p>
        </w:tc>
      </w:tr>
      <w:tr>
        <w:tblPrEx>
          <w:tblCellMar>
            <w:top w:w="0" w:type="dxa"/>
            <w:left w:w="0" w:type="dxa"/>
            <w:bottom w:w="0" w:type="dxa"/>
            <w:right w:w="0" w:type="dxa"/>
          </w:tblCellMar>
        </w:tblPrEx>
        <w:trPr>
          <w:trHeight w:val="360" w:hRule="atLeast"/>
        </w:trPr>
        <w:tc>
          <w:tcPr>
            <w:tcW w:w="56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10</w:t>
            </w:r>
          </w:p>
        </w:tc>
        <w:tc>
          <w:tcPr>
            <w:tcW w:w="135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authority</w:t>
            </w:r>
          </w:p>
        </w:tc>
        <w:tc>
          <w:tcPr>
            <w:tcW w:w="202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处罚机关</w:t>
            </w:r>
          </w:p>
        </w:tc>
        <w:tc>
          <w:tcPr>
            <w:tcW w:w="10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p>
        </w:tc>
      </w:tr>
      <w:tr>
        <w:tblPrEx>
          <w:tblCellMar>
            <w:top w:w="0" w:type="dxa"/>
            <w:left w:w="0" w:type="dxa"/>
            <w:bottom w:w="0" w:type="dxa"/>
            <w:right w:w="0" w:type="dxa"/>
          </w:tblCellMar>
        </w:tblPrEx>
        <w:trPr>
          <w:trHeight w:val="360" w:hRule="atLeast"/>
        </w:trPr>
        <w:tc>
          <w:tcPr>
            <w:tcW w:w="56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11</w:t>
            </w:r>
          </w:p>
        </w:tc>
        <w:tc>
          <w:tcPr>
            <w:tcW w:w="135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district</w:t>
            </w:r>
          </w:p>
        </w:tc>
        <w:tc>
          <w:tcPr>
            <w:tcW w:w="202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地区代码</w:t>
            </w:r>
          </w:p>
        </w:tc>
        <w:tc>
          <w:tcPr>
            <w:tcW w:w="10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p>
        </w:tc>
      </w:tr>
      <w:tr>
        <w:tblPrEx>
          <w:tblCellMar>
            <w:top w:w="0" w:type="dxa"/>
            <w:left w:w="0" w:type="dxa"/>
            <w:bottom w:w="0" w:type="dxa"/>
            <w:right w:w="0" w:type="dxa"/>
          </w:tblCellMar>
        </w:tblPrEx>
        <w:trPr>
          <w:trHeight w:val="360" w:hRule="atLeast"/>
        </w:trPr>
        <w:tc>
          <w:tcPr>
            <w:tcW w:w="56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12</w:t>
            </w:r>
          </w:p>
        </w:tc>
        <w:tc>
          <w:tcPr>
            <w:tcW w:w="135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postTime</w:t>
            </w:r>
          </w:p>
        </w:tc>
        <w:tc>
          <w:tcPr>
            <w:tcW w:w="202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信息发布时间</w:t>
            </w:r>
          </w:p>
        </w:tc>
        <w:tc>
          <w:tcPr>
            <w:tcW w:w="10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p>
        </w:tc>
      </w:tr>
      <w:tr>
        <w:tblPrEx>
          <w:tblCellMar>
            <w:top w:w="0" w:type="dxa"/>
            <w:left w:w="0" w:type="dxa"/>
            <w:bottom w:w="0" w:type="dxa"/>
            <w:right w:w="0" w:type="dxa"/>
          </w:tblCellMar>
        </w:tblPrEx>
        <w:trPr>
          <w:trHeight w:val="360" w:hRule="atLeast"/>
        </w:trPr>
        <w:tc>
          <w:tcPr>
            <w:tcW w:w="56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13</w:t>
            </w:r>
          </w:p>
        </w:tc>
        <w:tc>
          <w:tcPr>
            <w:tcW w:w="135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sortTime</w:t>
            </w:r>
          </w:p>
        </w:tc>
        <w:tc>
          <w:tcPr>
            <w:tcW w:w="202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处罚日期</w:t>
            </w:r>
          </w:p>
        </w:tc>
        <w:tc>
          <w:tcPr>
            <w:tcW w:w="10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p>
        </w:tc>
      </w:tr>
      <w:tr>
        <w:tblPrEx>
          <w:tblCellMar>
            <w:top w:w="0" w:type="dxa"/>
            <w:left w:w="0" w:type="dxa"/>
            <w:bottom w:w="0" w:type="dxa"/>
            <w:right w:w="0" w:type="dxa"/>
          </w:tblCellMar>
        </w:tblPrEx>
        <w:trPr>
          <w:trHeight w:val="360" w:hRule="atLeast"/>
        </w:trPr>
        <w:tc>
          <w:tcPr>
            <w:tcW w:w="56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14</w:t>
            </w:r>
          </w:p>
        </w:tc>
        <w:tc>
          <w:tcPr>
            <w:tcW w:w="135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title</w:t>
            </w:r>
          </w:p>
        </w:tc>
        <w:tc>
          <w:tcPr>
            <w:tcW w:w="202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公告标题</w:t>
            </w:r>
          </w:p>
        </w:tc>
        <w:tc>
          <w:tcPr>
            <w:tcW w:w="10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p>
        </w:tc>
      </w:tr>
      <w:tr>
        <w:tblPrEx>
          <w:tblCellMar>
            <w:top w:w="0" w:type="dxa"/>
            <w:left w:w="0" w:type="dxa"/>
            <w:bottom w:w="0" w:type="dxa"/>
            <w:right w:w="0" w:type="dxa"/>
          </w:tblCellMar>
        </w:tblPrEx>
        <w:trPr>
          <w:trHeight w:val="360" w:hRule="atLeast"/>
        </w:trPr>
        <w:tc>
          <w:tcPr>
            <w:tcW w:w="56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15</w:t>
            </w:r>
          </w:p>
        </w:tc>
        <w:tc>
          <w:tcPr>
            <w:tcW w:w="135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pname</w:t>
            </w:r>
          </w:p>
        </w:tc>
        <w:tc>
          <w:tcPr>
            <w:tcW w:w="202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被处罚人</w:t>
            </w:r>
          </w:p>
        </w:tc>
        <w:tc>
          <w:tcPr>
            <w:tcW w:w="10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p>
        </w:tc>
      </w:tr>
      <w:tr>
        <w:tblPrEx>
          <w:tblCellMar>
            <w:top w:w="0" w:type="dxa"/>
            <w:left w:w="0" w:type="dxa"/>
            <w:bottom w:w="0" w:type="dxa"/>
            <w:right w:w="0" w:type="dxa"/>
          </w:tblCellMar>
        </w:tblPrEx>
        <w:trPr>
          <w:trHeight w:val="360" w:hRule="atLeast"/>
        </w:trPr>
        <w:tc>
          <w:tcPr>
            <w:tcW w:w="56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16</w:t>
            </w:r>
          </w:p>
        </w:tc>
        <w:tc>
          <w:tcPr>
            <w:tcW w:w="135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body</w:t>
            </w:r>
          </w:p>
        </w:tc>
        <w:tc>
          <w:tcPr>
            <w:tcW w:w="202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源码/正文</w:t>
            </w:r>
          </w:p>
        </w:tc>
        <w:tc>
          <w:tcPr>
            <w:tcW w:w="10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p>
        </w:tc>
      </w:tr>
      <w:tr>
        <w:tblPrEx>
          <w:tblCellMar>
            <w:top w:w="0" w:type="dxa"/>
            <w:left w:w="0" w:type="dxa"/>
            <w:bottom w:w="0" w:type="dxa"/>
            <w:right w:w="0" w:type="dxa"/>
          </w:tblCellMar>
        </w:tblPrEx>
        <w:trPr>
          <w:trHeight w:val="360" w:hRule="atLeast"/>
        </w:trPr>
        <w:tc>
          <w:tcPr>
            <w:tcW w:w="56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17</w:t>
            </w:r>
          </w:p>
        </w:tc>
        <w:tc>
          <w:tcPr>
            <w:tcW w:w="135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dataType</w:t>
            </w:r>
          </w:p>
        </w:tc>
        <w:tc>
          <w:tcPr>
            <w:tcW w:w="2027"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数据类型</w:t>
            </w:r>
          </w:p>
        </w:tc>
        <w:tc>
          <w:tcPr>
            <w:tcW w:w="1052"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p>
        </w:tc>
      </w:tr>
      <w:tr>
        <w:tblPrEx>
          <w:tblCellMar>
            <w:top w:w="0" w:type="dxa"/>
            <w:left w:w="0" w:type="dxa"/>
            <w:bottom w:w="0" w:type="dxa"/>
            <w:right w:w="0" w:type="dxa"/>
          </w:tblCellMar>
        </w:tblPrEx>
        <w:trPr>
          <w:trHeight w:val="360" w:hRule="atLeast"/>
        </w:trPr>
        <w:tc>
          <w:tcPr>
            <w:tcW w:w="56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18</w:t>
            </w:r>
          </w:p>
        </w:tc>
        <w:tc>
          <w:tcPr>
            <w:tcW w:w="135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ruleMainType</w:t>
            </w:r>
          </w:p>
        </w:tc>
        <w:tc>
          <w:tcPr>
            <w:tcW w:w="202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大类</w:t>
            </w:r>
          </w:p>
        </w:tc>
        <w:tc>
          <w:tcPr>
            <w:tcW w:w="10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p>
        </w:tc>
      </w:tr>
      <w:tr>
        <w:tblPrEx>
          <w:tblCellMar>
            <w:top w:w="0" w:type="dxa"/>
            <w:left w:w="0" w:type="dxa"/>
            <w:bottom w:w="0" w:type="dxa"/>
            <w:right w:w="0" w:type="dxa"/>
          </w:tblCellMar>
        </w:tblPrEx>
        <w:trPr>
          <w:trHeight w:val="360" w:hRule="atLeast"/>
        </w:trPr>
        <w:tc>
          <w:tcPr>
            <w:tcW w:w="56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19</w:t>
            </w:r>
          </w:p>
        </w:tc>
        <w:tc>
          <w:tcPr>
            <w:tcW w:w="135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ruleSubType</w:t>
            </w:r>
          </w:p>
        </w:tc>
        <w:tc>
          <w:tcPr>
            <w:tcW w:w="202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小类</w:t>
            </w:r>
          </w:p>
        </w:tc>
        <w:tc>
          <w:tcPr>
            <w:tcW w:w="10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p>
        </w:tc>
      </w:tr>
      <w:tr>
        <w:tblPrEx>
          <w:tblCellMar>
            <w:top w:w="0" w:type="dxa"/>
            <w:left w:w="0" w:type="dxa"/>
            <w:bottom w:w="0" w:type="dxa"/>
            <w:right w:w="0" w:type="dxa"/>
          </w:tblCellMar>
        </w:tblPrEx>
        <w:trPr>
          <w:trHeight w:val="360" w:hRule="atLeast"/>
        </w:trPr>
        <w:tc>
          <w:tcPr>
            <w:tcW w:w="56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20</w:t>
            </w:r>
          </w:p>
        </w:tc>
        <w:tc>
          <w:tcPr>
            <w:tcW w:w="135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signalDesc</w:t>
            </w:r>
          </w:p>
        </w:tc>
        <w:tc>
          <w:tcPr>
            <w:tcW w:w="202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信号描述</w:t>
            </w:r>
          </w:p>
        </w:tc>
        <w:tc>
          <w:tcPr>
            <w:tcW w:w="10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p>
        </w:tc>
      </w:tr>
      <w:tr>
        <w:tblPrEx>
          <w:tblCellMar>
            <w:top w:w="0" w:type="dxa"/>
            <w:left w:w="0" w:type="dxa"/>
            <w:bottom w:w="0" w:type="dxa"/>
            <w:right w:w="0" w:type="dxa"/>
          </w:tblCellMar>
        </w:tblPrEx>
        <w:trPr>
          <w:trHeight w:val="360" w:hRule="atLeast"/>
        </w:trPr>
        <w:tc>
          <w:tcPr>
            <w:tcW w:w="56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21</w:t>
            </w:r>
          </w:p>
        </w:tc>
        <w:tc>
          <w:tcPr>
            <w:tcW w:w="135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signalRating</w:t>
            </w:r>
          </w:p>
        </w:tc>
        <w:tc>
          <w:tcPr>
            <w:tcW w:w="202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信号等级</w:t>
            </w:r>
          </w:p>
        </w:tc>
        <w:tc>
          <w:tcPr>
            <w:tcW w:w="10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p>
        </w:tc>
      </w:tr>
      <w:tr>
        <w:tblPrEx>
          <w:tblCellMar>
            <w:top w:w="0" w:type="dxa"/>
            <w:left w:w="0" w:type="dxa"/>
            <w:bottom w:w="0" w:type="dxa"/>
            <w:right w:w="0" w:type="dxa"/>
          </w:tblCellMar>
        </w:tblPrEx>
        <w:trPr>
          <w:trHeight w:val="360" w:hRule="atLeast"/>
        </w:trPr>
        <w:tc>
          <w:tcPr>
            <w:tcW w:w="56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22</w:t>
            </w:r>
          </w:p>
        </w:tc>
        <w:tc>
          <w:tcPr>
            <w:tcW w:w="135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signalRuleNo</w:t>
            </w:r>
          </w:p>
        </w:tc>
        <w:tc>
          <w:tcPr>
            <w:tcW w:w="202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规则编码</w:t>
            </w:r>
          </w:p>
        </w:tc>
        <w:tc>
          <w:tcPr>
            <w:tcW w:w="10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p>
        </w:tc>
      </w:tr>
      <w:tr>
        <w:tblPrEx>
          <w:shd w:val="clear" w:color="auto" w:fill="auto"/>
          <w:tblCellMar>
            <w:top w:w="0" w:type="dxa"/>
            <w:left w:w="0" w:type="dxa"/>
            <w:bottom w:w="0" w:type="dxa"/>
            <w:right w:w="0" w:type="dxa"/>
          </w:tblCellMar>
        </w:tblPrEx>
        <w:trPr>
          <w:trHeight w:val="360" w:hRule="atLeast"/>
        </w:trPr>
        <w:tc>
          <w:tcPr>
            <w:tcW w:w="56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23</w:t>
            </w:r>
          </w:p>
        </w:tc>
        <w:tc>
          <w:tcPr>
            <w:tcW w:w="135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signalRuleVersion</w:t>
            </w:r>
          </w:p>
        </w:tc>
        <w:tc>
          <w:tcPr>
            <w:tcW w:w="202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规则版本</w:t>
            </w:r>
          </w:p>
        </w:tc>
        <w:tc>
          <w:tcPr>
            <w:tcW w:w="10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left"/>
              <w:textAlignment w:val="center"/>
              <w:rPr>
                <w:rFonts w:hint="eastAsia" w:ascii="宋体" w:hAnsi="宋体" w:cs="宋体"/>
                <w:color w:val="000000"/>
                <w:kern w:val="0"/>
                <w:szCs w:val="21"/>
                <w:lang w:bidi="ar"/>
              </w:rPr>
            </w:pPr>
          </w:p>
        </w:tc>
      </w:tr>
    </w:tbl>
    <w:p>
      <w:pPr>
        <w:spacing w:line="360" w:lineRule="auto"/>
        <w:rPr>
          <w:rFonts w:hint="eastAsia" w:ascii="宋体" w:hAnsi="宋体"/>
          <w:sz w:val="24"/>
          <w:szCs w:val="24"/>
        </w:rPr>
      </w:pPr>
    </w:p>
    <w:p>
      <w:pPr>
        <w:widowControl w:val="0"/>
        <w:numPr>
          <w:ilvl w:val="0"/>
          <w:numId w:val="0"/>
        </w:numPr>
        <w:jc w:val="both"/>
        <w:rPr>
          <w:rFonts w:hint="eastAsia"/>
          <w:lang w:val="en-US" w:eastAsia="zh-CN"/>
        </w:rPr>
      </w:pPr>
      <w:r>
        <w:rPr>
          <w:rFonts w:hint="eastAsia"/>
          <w:lang w:val="en-US" w:eastAsia="zh-CN"/>
        </w:rPr>
        <w:t>查询详情样例：</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"credit_chufa":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"authority": "阜阳市</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区交通运输管理所",</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"行政处罚决定书文号： 皖阜颍州运简罚〔2018〕1001263号 处罚名称： 客运经营者、货运经营者不按规定维护和检测运输车辆的 处罚类别1： 罚款 处罚类别2： 未知 处罚事由： 不按规定检测运输车辆案 处罚依据： 《中华人民共和国道路运输条例》第七十条第一款:违反本条例的规定，客运经营者、货运经营者不按规定维护和检测运输车辆的，由县级以上道路运输管理机构责令改正，处1000元以上5000元以下的罚款 行政相对人名称： 阜阳市</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 xml:space="preserve">有限公司 行政相对人代码_1（统一社会信用代码）： 91341200750990744X（1-1） 行政相对人代码_2（组织机构代码）： 未知 行政相对人代码_3（工商登记码）： 未知 行政相对人代码_4（税务登记号）： 未知 行政相对人代码_5 （居民身份证号）： </w:t>
      </w:r>
      <w:r>
        <w:rPr>
          <w:rFonts w:hint="eastAsia" w:ascii="微软雅黑" w:hAnsi="微软雅黑" w:eastAsia="微软雅黑" w:cs="微软雅黑"/>
          <w:color w:val="00B050"/>
          <w:sz w:val="18"/>
          <w:szCs w:val="18"/>
          <w:lang w:eastAsia="zh-CN"/>
        </w:rPr>
        <w:t>关联方名称关联方名称</w:t>
      </w:r>
      <w:r>
        <w:rPr>
          <w:rFonts w:hint="eastAsia" w:ascii="微软雅黑" w:hAnsi="微软雅黑" w:eastAsia="微软雅黑" w:cs="微软雅黑"/>
          <w:color w:val="00B050"/>
          <w:sz w:val="18"/>
          <w:szCs w:val="18"/>
        </w:rPr>
        <w:t>： 张</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 xml:space="preserve"> 处罚结果： 罚款壹仟元整 处罚决定日期： 2018-12-05 处罚机关： 阜阳市颍州区交通运输管理所 当前状态： 正常 地方编码： 341202 数据更新时间戳： 2018-12-05 备注：",</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"credit_chufaId": "</w:t>
      </w:r>
      <w:r>
        <w:rPr>
          <w:rFonts w:ascii="微软雅黑" w:hAnsi="微软雅黑" w:eastAsia="微软雅黑" w:cs="微软雅黑"/>
          <w:color w:val="00B050"/>
          <w:sz w:val="18"/>
          <w:szCs w:val="18"/>
        </w:rPr>
        <w:t>tl_39f96e43dc3b3c56974d54db54a9645e</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"creditNo": "91341200750990744X（1-1）",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"credit_chufa",</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"district": "341202",</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"eventDesc": "不按规定检测运输车辆案",</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"eventResult": "罚款壹仟元整",</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"eventType": "罚款 处罚类别2： 未知",</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"eventYiju": "《中华人民共和国道路运输条例》第七十条第一款:违反本条例的规定，客运经营者、货运经营者不按规定维护和检测运输车辆的，由县级以上道路运输管理机构责令改正，处1000元以上5000元以下的罚款",</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"legalRepresentative": "张</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"lrIdcard":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"阜阳市</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"postTime": 1543939200000,</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1543939200000,</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"客运经营者、货运经营者不按规定维护和检测运输车辆的",</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"yjCode": "皖阜颍州运简罚〔2018〕1001263号",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"ruleMainType": "</w:t>
      </w:r>
      <w:r>
        <w:rPr>
          <w:rFonts w:hint="eastAsia" w:ascii="微软雅黑" w:hAnsi="微软雅黑" w:eastAsia="微软雅黑" w:cs="微软雅黑"/>
          <w:color w:val="00B050"/>
          <w:sz w:val="18"/>
          <w:szCs w:val="18"/>
          <w:lang w:eastAsia="zh-CN"/>
        </w:rPr>
        <w:t>信用处罚</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"ruleSubType": "</w:t>
      </w:r>
      <w:r>
        <w:rPr>
          <w:rFonts w:hint="eastAsia" w:ascii="微软雅黑" w:hAnsi="微软雅黑" w:eastAsia="微软雅黑" w:cs="微软雅黑"/>
          <w:color w:val="00B050"/>
          <w:sz w:val="18"/>
          <w:szCs w:val="18"/>
          <w:lang w:eastAsia="zh-CN"/>
        </w:rPr>
        <w:t>信用处罚</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"signalDesc": "</w:t>
      </w:r>
      <w:r>
        <w:rPr>
          <w:rFonts w:hint="eastAsia" w:ascii="微软雅黑" w:hAnsi="微软雅黑" w:eastAsia="微软雅黑" w:cs="微软雅黑"/>
          <w:color w:val="00B050"/>
          <w:sz w:val="18"/>
          <w:szCs w:val="18"/>
          <w:lang w:val="en-US" w:eastAsia="zh-CN"/>
        </w:rPr>
        <w:t>企业</w:t>
      </w:r>
      <w:r>
        <w:rPr>
          <w:rFonts w:hint="eastAsia" w:ascii="微软雅黑" w:hAnsi="微软雅黑" w:eastAsia="微软雅黑" w:cs="微软雅黑"/>
          <w:color w:val="00B050"/>
          <w:sz w:val="18"/>
          <w:szCs w:val="18"/>
        </w:rPr>
        <w:t>不按规定维护和检测运输车辆的",</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"signalRating":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"signalRuleNo": "RU107V01X001583",</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"signalRuleVersion": "V001"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0.006,</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widowControl w:val="0"/>
        <w:numPr>
          <w:ilvl w:val="0"/>
          <w:numId w:val="0"/>
        </w:numPr>
        <w:jc w:val="both"/>
        <w:rPr>
          <w:rFonts w:hint="eastAsia"/>
          <w:lang w:val="en-US" w:eastAsia="zh-CN"/>
        </w:rPr>
      </w:pPr>
    </w:p>
    <w:p>
      <w:pPr>
        <w:spacing w:line="360" w:lineRule="auto"/>
        <w:outlineLvl w:val="2"/>
        <w:rPr>
          <w:rFonts w:hint="eastAsia" w:ascii="宋体" w:hAnsi="宋体"/>
          <w:b/>
          <w:bCs/>
          <w:sz w:val="24"/>
          <w:szCs w:val="24"/>
          <w:lang w:val="en-US" w:eastAsia="zh-CN"/>
        </w:rPr>
      </w:pPr>
      <w:bookmarkStart w:id="78" w:name="_Toc4803"/>
      <w:r>
        <w:rPr>
          <w:rFonts w:hint="eastAsia" w:ascii="宋体" w:hAnsi="宋体"/>
          <w:b/>
          <w:bCs/>
          <w:sz w:val="24"/>
          <w:szCs w:val="24"/>
          <w:lang w:val="en-US" w:eastAsia="zh-CN"/>
        </w:rPr>
        <w:t>10.2.2信用许可</w:t>
      </w:r>
      <w:bookmarkEnd w:id="78"/>
    </w:p>
    <w:p>
      <w:pPr>
        <w:spacing w:line="360" w:lineRule="auto"/>
        <w:rPr>
          <w:rFonts w:hint="eastAsia" w:ascii="宋体" w:hAnsi="宋体"/>
          <w:sz w:val="24"/>
          <w:szCs w:val="24"/>
        </w:rPr>
      </w:pPr>
      <w:r>
        <w:rPr>
          <w:rFonts w:hint="eastAsia" w:ascii="宋体" w:hAnsi="宋体"/>
          <w:sz w:val="24"/>
          <w:szCs w:val="24"/>
        </w:rPr>
        <w:t>credit_xuke返回的字段说明:</w:t>
      </w:r>
    </w:p>
    <w:tbl>
      <w:tblPr>
        <w:tblStyle w:val="10"/>
        <w:tblW w:w="4998" w:type="pct"/>
        <w:tblInd w:w="0" w:type="dxa"/>
        <w:shd w:val="clear" w:color="auto" w:fill="auto"/>
        <w:tblLayout w:type="autofit"/>
        <w:tblCellMar>
          <w:top w:w="0" w:type="dxa"/>
          <w:left w:w="0" w:type="dxa"/>
          <w:bottom w:w="0" w:type="dxa"/>
          <w:right w:w="0" w:type="dxa"/>
        </w:tblCellMar>
      </w:tblPr>
      <w:tblGrid>
        <w:gridCol w:w="862"/>
        <w:gridCol w:w="2032"/>
        <w:gridCol w:w="3820"/>
        <w:gridCol w:w="1619"/>
      </w:tblGrid>
      <w:tr>
        <w:trPr>
          <w:trHeight w:val="360" w:hRule="atLeast"/>
        </w:trPr>
        <w:tc>
          <w:tcPr>
            <w:tcW w:w="517"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ascii="宋体" w:hAnsi="宋体" w:cs="宋体"/>
                <w:b/>
                <w:bCs/>
                <w:szCs w:val="21"/>
              </w:rPr>
            </w:pPr>
            <w:r>
              <w:rPr>
                <w:rFonts w:hint="eastAsia" w:ascii="宋体" w:hAnsi="宋体" w:cs="宋体"/>
                <w:b/>
                <w:bCs/>
                <w:szCs w:val="21"/>
                <w:lang w:val="en-US" w:eastAsia="zh-CN"/>
              </w:rPr>
              <w:t>序号</w:t>
            </w:r>
          </w:p>
        </w:tc>
        <w:tc>
          <w:tcPr>
            <w:tcW w:w="1219"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英文代码</w:t>
            </w:r>
          </w:p>
        </w:tc>
        <w:tc>
          <w:tcPr>
            <w:tcW w:w="2291"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释义</w:t>
            </w:r>
          </w:p>
        </w:tc>
        <w:tc>
          <w:tcPr>
            <w:tcW w:w="971"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备注</w:t>
            </w:r>
          </w:p>
        </w:tc>
      </w:tr>
      <w:tr>
        <w:tblPrEx>
          <w:tblCellMar>
            <w:top w:w="0" w:type="dxa"/>
            <w:left w:w="0" w:type="dxa"/>
            <w:bottom w:w="0" w:type="dxa"/>
            <w:right w:w="0" w:type="dxa"/>
          </w:tblCellMar>
        </w:tblPrEx>
        <w:trPr>
          <w:trHeight w:val="360" w:hRule="atLeast"/>
        </w:trPr>
        <w:tc>
          <w:tcPr>
            <w:tcW w:w="5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w:t>
            </w:r>
          </w:p>
        </w:tc>
        <w:tc>
          <w:tcPr>
            <w:tcW w:w="121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credit_xukeId</w:t>
            </w:r>
          </w:p>
        </w:tc>
        <w:tc>
          <w:tcPr>
            <w:tcW w:w="229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信用许可ID</w:t>
            </w:r>
          </w:p>
        </w:tc>
        <w:tc>
          <w:tcPr>
            <w:tcW w:w="97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信用许可唯一标识</w:t>
            </w:r>
          </w:p>
        </w:tc>
      </w:tr>
      <w:tr>
        <w:tblPrEx>
          <w:tblCellMar>
            <w:top w:w="0" w:type="dxa"/>
            <w:left w:w="0" w:type="dxa"/>
            <w:bottom w:w="0" w:type="dxa"/>
            <w:right w:w="0" w:type="dxa"/>
          </w:tblCellMar>
        </w:tblPrEx>
        <w:trPr>
          <w:trHeight w:val="360" w:hRule="atLeast"/>
        </w:trPr>
        <w:tc>
          <w:tcPr>
            <w:tcW w:w="5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2</w:t>
            </w:r>
          </w:p>
        </w:tc>
        <w:tc>
          <w:tcPr>
            <w:tcW w:w="121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yjCode</w:t>
            </w:r>
          </w:p>
        </w:tc>
        <w:tc>
          <w:tcPr>
            <w:tcW w:w="229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行政许可决定书文号</w:t>
            </w:r>
          </w:p>
        </w:tc>
        <w:tc>
          <w:tcPr>
            <w:tcW w:w="97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3</w:t>
            </w:r>
          </w:p>
        </w:tc>
        <w:tc>
          <w:tcPr>
            <w:tcW w:w="121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creditNo</w:t>
            </w:r>
          </w:p>
        </w:tc>
        <w:tc>
          <w:tcPr>
            <w:tcW w:w="229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信用代码</w:t>
            </w:r>
          </w:p>
        </w:tc>
        <w:tc>
          <w:tcPr>
            <w:tcW w:w="97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4</w:t>
            </w:r>
          </w:p>
        </w:tc>
        <w:tc>
          <w:tcPr>
            <w:tcW w:w="121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legalRepresentative</w:t>
            </w:r>
          </w:p>
        </w:tc>
        <w:tc>
          <w:tcPr>
            <w:tcW w:w="229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关联方名称</w:t>
            </w:r>
          </w:p>
        </w:tc>
        <w:tc>
          <w:tcPr>
            <w:tcW w:w="97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rPr>
          <w:trHeight w:val="282" w:hRule="atLeast"/>
        </w:trPr>
        <w:tc>
          <w:tcPr>
            <w:tcW w:w="5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5</w:t>
            </w:r>
          </w:p>
        </w:tc>
        <w:tc>
          <w:tcPr>
            <w:tcW w:w="121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lrIdcard</w:t>
            </w:r>
          </w:p>
        </w:tc>
        <w:tc>
          <w:tcPr>
            <w:tcW w:w="229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default" w:ascii="宋体" w:hAnsi="宋体" w:cs="宋体"/>
                <w:szCs w:val="21"/>
                <w:lang w:val="en-US"/>
              </w:rPr>
            </w:pPr>
            <w:r>
              <w:rPr>
                <w:rFonts w:hint="eastAsia" w:ascii="宋体" w:hAnsi="宋体" w:cs="宋体"/>
                <w:szCs w:val="21"/>
                <w:lang w:val="en-US" w:eastAsia="zh-CN"/>
              </w:rPr>
              <w:t>关联方id</w:t>
            </w:r>
          </w:p>
        </w:tc>
        <w:tc>
          <w:tcPr>
            <w:tcW w:w="97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6</w:t>
            </w:r>
          </w:p>
        </w:tc>
        <w:tc>
          <w:tcPr>
            <w:tcW w:w="121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eventType</w:t>
            </w:r>
          </w:p>
        </w:tc>
        <w:tc>
          <w:tcPr>
            <w:tcW w:w="229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审核类型/审批类别</w:t>
            </w:r>
          </w:p>
        </w:tc>
        <w:tc>
          <w:tcPr>
            <w:tcW w:w="97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7</w:t>
            </w:r>
          </w:p>
        </w:tc>
        <w:tc>
          <w:tcPr>
            <w:tcW w:w="121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eventItems</w:t>
            </w:r>
          </w:p>
        </w:tc>
        <w:tc>
          <w:tcPr>
            <w:tcW w:w="229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内容许可</w:t>
            </w:r>
          </w:p>
        </w:tc>
        <w:tc>
          <w:tcPr>
            <w:tcW w:w="97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8</w:t>
            </w:r>
          </w:p>
        </w:tc>
        <w:tc>
          <w:tcPr>
            <w:tcW w:w="121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district</w:t>
            </w:r>
          </w:p>
        </w:tc>
        <w:tc>
          <w:tcPr>
            <w:tcW w:w="229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地方编码</w:t>
            </w:r>
          </w:p>
        </w:tc>
        <w:tc>
          <w:tcPr>
            <w:tcW w:w="97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9</w:t>
            </w:r>
          </w:p>
        </w:tc>
        <w:tc>
          <w:tcPr>
            <w:tcW w:w="121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authority</w:t>
            </w:r>
          </w:p>
        </w:tc>
        <w:tc>
          <w:tcPr>
            <w:tcW w:w="229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许可机关</w:t>
            </w:r>
          </w:p>
        </w:tc>
        <w:tc>
          <w:tcPr>
            <w:tcW w:w="97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10</w:t>
            </w:r>
          </w:p>
        </w:tc>
        <w:tc>
          <w:tcPr>
            <w:tcW w:w="121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caseStatus</w:t>
            </w:r>
          </w:p>
        </w:tc>
        <w:tc>
          <w:tcPr>
            <w:tcW w:w="229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状态/登记状态</w:t>
            </w:r>
          </w:p>
        </w:tc>
        <w:tc>
          <w:tcPr>
            <w:tcW w:w="97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11</w:t>
            </w:r>
          </w:p>
        </w:tc>
        <w:tc>
          <w:tcPr>
            <w:tcW w:w="121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postTime</w:t>
            </w:r>
          </w:p>
        </w:tc>
        <w:tc>
          <w:tcPr>
            <w:tcW w:w="229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信息发布时间</w:t>
            </w:r>
          </w:p>
        </w:tc>
        <w:tc>
          <w:tcPr>
            <w:tcW w:w="97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12</w:t>
            </w:r>
          </w:p>
        </w:tc>
        <w:tc>
          <w:tcPr>
            <w:tcW w:w="121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sortTime</w:t>
            </w:r>
          </w:p>
        </w:tc>
        <w:tc>
          <w:tcPr>
            <w:tcW w:w="229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许可日期</w:t>
            </w:r>
          </w:p>
        </w:tc>
        <w:tc>
          <w:tcPr>
            <w:tcW w:w="97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13</w:t>
            </w:r>
          </w:p>
        </w:tc>
        <w:tc>
          <w:tcPr>
            <w:tcW w:w="121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endTime</w:t>
            </w:r>
          </w:p>
        </w:tc>
        <w:tc>
          <w:tcPr>
            <w:tcW w:w="229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许可截止日期</w:t>
            </w:r>
          </w:p>
        </w:tc>
        <w:tc>
          <w:tcPr>
            <w:tcW w:w="97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rPr>
          <w:trHeight w:val="360" w:hRule="atLeast"/>
        </w:trPr>
        <w:tc>
          <w:tcPr>
            <w:tcW w:w="5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14</w:t>
            </w:r>
          </w:p>
        </w:tc>
        <w:tc>
          <w:tcPr>
            <w:tcW w:w="121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title</w:t>
            </w:r>
          </w:p>
        </w:tc>
        <w:tc>
          <w:tcPr>
            <w:tcW w:w="229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公告标题</w:t>
            </w:r>
          </w:p>
        </w:tc>
        <w:tc>
          <w:tcPr>
            <w:tcW w:w="97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15</w:t>
            </w:r>
          </w:p>
        </w:tc>
        <w:tc>
          <w:tcPr>
            <w:tcW w:w="121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pname</w:t>
            </w:r>
          </w:p>
        </w:tc>
        <w:tc>
          <w:tcPr>
            <w:tcW w:w="2291" w:type="pct"/>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当事人</w:t>
            </w:r>
          </w:p>
        </w:tc>
        <w:tc>
          <w:tcPr>
            <w:tcW w:w="97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16</w:t>
            </w:r>
          </w:p>
        </w:tc>
        <w:tc>
          <w:tcPr>
            <w:tcW w:w="121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body</w:t>
            </w:r>
          </w:p>
        </w:tc>
        <w:tc>
          <w:tcPr>
            <w:tcW w:w="229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源码/正文</w:t>
            </w:r>
          </w:p>
        </w:tc>
        <w:tc>
          <w:tcPr>
            <w:tcW w:w="97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17</w:t>
            </w:r>
          </w:p>
        </w:tc>
        <w:tc>
          <w:tcPr>
            <w:tcW w:w="121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dataType</w:t>
            </w:r>
          </w:p>
        </w:tc>
        <w:tc>
          <w:tcPr>
            <w:tcW w:w="229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数据类型</w:t>
            </w:r>
          </w:p>
        </w:tc>
        <w:tc>
          <w:tcPr>
            <w:tcW w:w="97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18</w:t>
            </w:r>
          </w:p>
        </w:tc>
        <w:tc>
          <w:tcPr>
            <w:tcW w:w="12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ruleMainType</w:t>
            </w:r>
          </w:p>
        </w:tc>
        <w:tc>
          <w:tcPr>
            <w:tcW w:w="22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大类</w:t>
            </w:r>
          </w:p>
        </w:tc>
        <w:tc>
          <w:tcPr>
            <w:tcW w:w="97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shd w:val="clear" w:color="auto" w:fill="auto"/>
          <w:tblCellMar>
            <w:top w:w="0" w:type="dxa"/>
            <w:left w:w="0" w:type="dxa"/>
            <w:bottom w:w="0" w:type="dxa"/>
            <w:right w:w="0" w:type="dxa"/>
          </w:tblCellMar>
        </w:tblPrEx>
        <w:trPr>
          <w:trHeight w:val="360" w:hRule="atLeast"/>
        </w:trPr>
        <w:tc>
          <w:tcPr>
            <w:tcW w:w="5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19</w:t>
            </w:r>
          </w:p>
        </w:tc>
        <w:tc>
          <w:tcPr>
            <w:tcW w:w="12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ruleSubType</w:t>
            </w:r>
          </w:p>
        </w:tc>
        <w:tc>
          <w:tcPr>
            <w:tcW w:w="22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小类</w:t>
            </w:r>
          </w:p>
        </w:tc>
        <w:tc>
          <w:tcPr>
            <w:tcW w:w="97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20</w:t>
            </w:r>
          </w:p>
        </w:tc>
        <w:tc>
          <w:tcPr>
            <w:tcW w:w="12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signalDesc</w:t>
            </w:r>
          </w:p>
        </w:tc>
        <w:tc>
          <w:tcPr>
            <w:tcW w:w="22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信号描述</w:t>
            </w:r>
          </w:p>
        </w:tc>
        <w:tc>
          <w:tcPr>
            <w:tcW w:w="97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21</w:t>
            </w:r>
          </w:p>
        </w:tc>
        <w:tc>
          <w:tcPr>
            <w:tcW w:w="12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signalRating</w:t>
            </w:r>
          </w:p>
        </w:tc>
        <w:tc>
          <w:tcPr>
            <w:tcW w:w="22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信号等级</w:t>
            </w:r>
          </w:p>
        </w:tc>
        <w:tc>
          <w:tcPr>
            <w:tcW w:w="97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5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22</w:t>
            </w:r>
          </w:p>
        </w:tc>
        <w:tc>
          <w:tcPr>
            <w:tcW w:w="12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signalRuleNo</w:t>
            </w:r>
          </w:p>
        </w:tc>
        <w:tc>
          <w:tcPr>
            <w:tcW w:w="22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规则编码</w:t>
            </w:r>
          </w:p>
        </w:tc>
        <w:tc>
          <w:tcPr>
            <w:tcW w:w="97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shd w:val="clear" w:color="auto" w:fill="auto"/>
          <w:tblCellMar>
            <w:top w:w="0" w:type="dxa"/>
            <w:left w:w="0" w:type="dxa"/>
            <w:bottom w:w="0" w:type="dxa"/>
            <w:right w:w="0" w:type="dxa"/>
          </w:tblCellMar>
        </w:tblPrEx>
        <w:trPr>
          <w:trHeight w:val="360" w:hRule="atLeast"/>
        </w:trPr>
        <w:tc>
          <w:tcPr>
            <w:tcW w:w="5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23</w:t>
            </w:r>
          </w:p>
        </w:tc>
        <w:tc>
          <w:tcPr>
            <w:tcW w:w="12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signalRuleVersion</w:t>
            </w:r>
          </w:p>
        </w:tc>
        <w:tc>
          <w:tcPr>
            <w:tcW w:w="22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规则版本</w:t>
            </w:r>
          </w:p>
        </w:tc>
        <w:tc>
          <w:tcPr>
            <w:tcW w:w="97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bl>
    <w:p>
      <w:pPr>
        <w:spacing w:line="360" w:lineRule="auto"/>
        <w:rPr>
          <w:rFonts w:hint="eastAsia" w:ascii="宋体" w:hAnsi="宋体"/>
          <w:sz w:val="24"/>
          <w:szCs w:val="24"/>
        </w:rPr>
      </w:pPr>
    </w:p>
    <w:p>
      <w:pPr>
        <w:widowControl w:val="0"/>
        <w:numPr>
          <w:ilvl w:val="0"/>
          <w:numId w:val="0"/>
        </w:numPr>
        <w:jc w:val="both"/>
        <w:rPr>
          <w:rFonts w:hint="eastAsia"/>
          <w:lang w:val="en-US" w:eastAsia="zh-CN"/>
        </w:rPr>
      </w:pPr>
      <w:r>
        <w:rPr>
          <w:rFonts w:hint="eastAsia"/>
          <w:lang w:val="en-US" w:eastAsia="zh-CN"/>
        </w:rPr>
        <w:t>查询详情样例：</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"credit_xuke":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"authority": "武汉市质量技术监督局",</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"{审批类别=普通, 代码类型=统一社会信用代码, 信用主体名称=湖北</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 xml:space="preserve">有限公司, 行政许可决定书文号=梯11鄂A13972（18）, 公示信息要素名称=信息内容, 许可截止日期=2099-12-31, 许可机构=武汉市质量技术监督局, 行政许可事项名称=电梯使用登记, 许可决定日期=2018-12-07, 状态变更日期=2018-12-08, 行政许可内容=电梯使用登记, 代码=91420113722747560W, </w:t>
      </w:r>
      <w:r>
        <w:rPr>
          <w:rFonts w:hint="eastAsia" w:ascii="微软雅黑" w:hAnsi="微软雅黑" w:eastAsia="微软雅黑" w:cs="微软雅黑"/>
          <w:color w:val="00B050"/>
          <w:sz w:val="18"/>
          <w:szCs w:val="18"/>
          <w:lang w:eastAsia="zh-CN"/>
        </w:rPr>
        <w:t>关联方名称关联方名称</w:t>
      </w:r>
      <w:r>
        <w:rPr>
          <w:rFonts w:hint="eastAsia" w:ascii="微软雅黑" w:hAnsi="微软雅黑" w:eastAsia="微软雅黑" w:cs="微软雅黑"/>
          <w:color w:val="00B050"/>
          <w:sz w:val="18"/>
          <w:szCs w:val="18"/>
        </w:rPr>
        <w:t>=, 当前状态=正常}",</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"caseStatus": "正常",</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"credit_xukeId": "tl_545cac5710a32c63a6c38f11d9bdfa11@AWev",</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"creditNo": "91420113722747560W",</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"credit_xuke",</w:t>
      </w:r>
    </w:p>
    <w:p>
      <w:pPr>
        <w:ind w:firstLine="540" w:firstLineChars="30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"district":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"endTime": 4102329600000,</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"eventItems": "电梯使用登记",</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"eventType": "普通",</w:t>
      </w:r>
    </w:p>
    <w:p>
      <w:pPr>
        <w:ind w:firstLine="540" w:firstLineChars="3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"legalRepresentative":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"lrIdcard": "91420113722747560W",</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"湖北</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"postTime": 1544198400000,</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1544112000000,</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"湖北</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有限公司-电梯使用登记",</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"yjCode": "梯11鄂A13972（18）",</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"ruleMainType": "</w:t>
      </w:r>
      <w:r>
        <w:rPr>
          <w:rFonts w:hint="eastAsia" w:ascii="微软雅黑" w:hAnsi="微软雅黑" w:eastAsia="微软雅黑" w:cs="微软雅黑"/>
          <w:color w:val="00B050"/>
          <w:sz w:val="18"/>
          <w:szCs w:val="18"/>
          <w:lang w:eastAsia="zh-CN"/>
        </w:rPr>
        <w:t>信用许可</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"ruleSubType": "</w:t>
      </w:r>
      <w:r>
        <w:rPr>
          <w:rFonts w:hint="eastAsia" w:ascii="微软雅黑" w:hAnsi="微软雅黑" w:eastAsia="微软雅黑" w:cs="微软雅黑"/>
          <w:color w:val="00B050"/>
          <w:sz w:val="18"/>
          <w:szCs w:val="18"/>
          <w:lang w:eastAsia="zh-CN"/>
        </w:rPr>
        <w:t>信用许可</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"signalDesc": "</w:t>
      </w:r>
      <w:r>
        <w:rPr>
          <w:rFonts w:hint="eastAsia" w:ascii="微软雅黑" w:hAnsi="微软雅黑" w:eastAsia="微软雅黑" w:cs="微软雅黑"/>
          <w:color w:val="00B050"/>
          <w:sz w:val="18"/>
          <w:szCs w:val="18"/>
          <w:lang w:val="en-US" w:eastAsia="zh-CN"/>
        </w:rPr>
        <w:t>企业信息表更</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"signalRating":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"signalRuleNo": "RU107V01X001583",</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"signalRuleVersion": "V001"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0.005,</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p>
    <w:p>
      <w:pPr>
        <w:numPr>
          <w:ilvl w:val="0"/>
          <w:numId w:val="0"/>
        </w:numPr>
        <w:outlineLvl w:val="0"/>
        <w:rPr>
          <w:rFonts w:hint="eastAsia"/>
          <w:b/>
          <w:bCs/>
          <w:sz w:val="32"/>
          <w:szCs w:val="40"/>
          <w:lang w:val="en-US" w:eastAsia="zh-CN"/>
        </w:rPr>
      </w:pPr>
      <w:bookmarkStart w:id="79" w:name="_Toc7249"/>
      <w:r>
        <w:rPr>
          <w:rFonts w:hint="eastAsia"/>
          <w:b/>
          <w:bCs/>
          <w:sz w:val="32"/>
          <w:szCs w:val="40"/>
          <w:lang w:val="en-US" w:eastAsia="zh-CN"/>
        </w:rPr>
        <w:t>十一、招聘数据</w:t>
      </w:r>
      <w:bookmarkEnd w:id="79"/>
    </w:p>
    <w:p>
      <w:pPr>
        <w:numPr>
          <w:ilvl w:val="0"/>
          <w:numId w:val="0"/>
        </w:numPr>
        <w:outlineLvl w:val="1"/>
        <w:rPr>
          <w:rFonts w:hint="eastAsia"/>
          <w:b/>
          <w:bCs/>
          <w:sz w:val="28"/>
          <w:szCs w:val="36"/>
          <w:lang w:val="en-US" w:eastAsia="zh-CN"/>
        </w:rPr>
      </w:pPr>
      <w:bookmarkStart w:id="80" w:name="_Toc25305"/>
      <w:r>
        <w:rPr>
          <w:rFonts w:hint="eastAsia"/>
          <w:b/>
          <w:bCs/>
          <w:sz w:val="28"/>
          <w:szCs w:val="36"/>
          <w:lang w:val="en-US" w:eastAsia="zh-CN"/>
        </w:rPr>
        <w:t>11.1、企业查询</w:t>
      </w:r>
      <w:bookmarkEnd w:id="80"/>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Fonts w:hint="eastAsia"/>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https://api.fahaicc.com/v2/query/zhaopin?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1632"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domain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lang w:val="en-US"/>
              </w:rPr>
            </w:pPr>
            <w:r>
              <w:rPr>
                <w:rFonts w:hint="eastAsia" w:ascii="宋体" w:hAnsi="宋体" w:cs="宋体"/>
                <w:szCs w:val="21"/>
                <w:lang w:val="en-US" w:eastAsia="zh-CN"/>
              </w:rPr>
              <w:t>领域代码,zhaopin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authCode</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rt</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sign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01" w:type="dxa"/>
            <w:vAlign w:val="top"/>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5</w:t>
            </w:r>
          </w:p>
        </w:tc>
        <w:tc>
          <w:tcPr>
            <w:tcW w:w="1809" w:type="dxa"/>
            <w:vAlign w:val="center"/>
          </w:tcPr>
          <w:p>
            <w:pPr>
              <w:rPr>
                <w:rFonts w:ascii="宋体" w:hAnsi="宋体" w:cs="宋体"/>
                <w:szCs w:val="21"/>
              </w:rPr>
            </w:pPr>
            <w:r>
              <w:rPr>
                <w:rFonts w:hint="eastAsia" w:ascii="宋体" w:hAnsi="宋体" w:cs="宋体"/>
                <w:szCs w:val="21"/>
                <w:lang w:val="en-US" w:eastAsia="zh-CN"/>
              </w:rPr>
              <w:t>args</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json</w:t>
            </w:r>
          </w:p>
        </w:tc>
        <w:tc>
          <w:tcPr>
            <w:tcW w:w="2616" w:type="dxa"/>
            <w:vAlign w:val="center"/>
          </w:tcPr>
          <w:p>
            <w:pPr>
              <w:rPr>
                <w:rFonts w:hint="eastAsia" w:eastAsiaTheme="minorEastAsia"/>
                <w:lang w:val="en-US" w:eastAsia="zh-CN"/>
              </w:rPr>
            </w:pPr>
            <w:r>
              <w:rPr>
                <w:rFonts w:hint="eastAsia" w:ascii="宋体" w:hAnsi="宋体" w:cs="宋体"/>
                <w:szCs w:val="21"/>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tcPr>
          <w:p>
            <w:pPr>
              <w:jc w:val="center"/>
              <w:rPr>
                <w:rFonts w:ascii="宋体" w:hAnsi="宋体" w:cs="宋体"/>
                <w:b/>
                <w:szCs w:val="21"/>
              </w:rPr>
            </w:pPr>
            <w:r>
              <w:rPr>
                <w:rFonts w:hint="eastAsia" w:ascii="宋体" w:hAnsi="宋体" w:cs="宋体"/>
                <w:b/>
                <w:szCs w:val="21"/>
              </w:rPr>
              <w:t>英文</w:t>
            </w:r>
            <w:r>
              <w:rPr>
                <w:rFonts w:ascii="宋体" w:hAnsi="宋体" w:cs="宋体"/>
                <w:b/>
                <w:szCs w:val="21"/>
              </w:rPr>
              <w:t>代码</w:t>
            </w:r>
          </w:p>
        </w:tc>
        <w:tc>
          <w:tcPr>
            <w:tcW w:w="1632" w:type="dxa"/>
            <w:shd w:val="clear" w:color="auto" w:fill="BDD6EE" w:themeFill="accent1" w:themeFillTint="66"/>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keyword</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dataType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eastAsiaTheme="minorEastAsia"/>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pageno</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range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显示条数</w:t>
            </w:r>
          </w:p>
        </w:tc>
      </w:tr>
    </w:tbl>
    <w:p>
      <w:pPr>
        <w:numPr>
          <w:ilvl w:val="0"/>
          <w:numId w:val="0"/>
        </w:numPr>
        <w:rPr>
          <w:rFonts w:hint="eastAsia"/>
          <w:lang w:val="en-US" w:eastAsia="zh-CN"/>
        </w:rPr>
      </w:pPr>
      <w:r>
        <w:rPr>
          <w:rFonts w:hint="eastAsia"/>
          <w:lang w:val="en-US" w:eastAsia="zh-CN"/>
        </w:rPr>
        <w:t>接口调用样例</w:t>
      </w:r>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例1：</w:t>
            </w:r>
            <w:r>
              <w:rPr>
                <w:rFonts w:hint="eastAsia" w:ascii="宋体" w:hAnsi="宋体"/>
                <w:sz w:val="24"/>
                <w:szCs w:val="24"/>
                <w:lang w:val="en-US" w:eastAsia="zh-CN"/>
              </w:rPr>
              <w:t>关键词查询举例说明，例如dataType值为job</w:t>
            </w:r>
          </w:p>
          <w:p>
            <w:pPr>
              <w:keepNext w:val="0"/>
              <w:keepLines w:val="0"/>
              <w:widowControl/>
              <w:suppressLineNumbers w:val="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https://api.fahaicc.com/v2/query/zhaopin?authCode=授权码</w:t>
            </w:r>
            <w:r>
              <w:rPr>
                <w:rFonts w:hint="eastAsia" w:ascii="微软雅黑" w:hAnsi="微软雅黑" w:eastAsia="微软雅黑" w:cs="微软雅黑"/>
                <w:color w:val="00B050"/>
                <w:sz w:val="20"/>
                <w:szCs w:val="20"/>
                <w:lang w:val="en-US" w:eastAsia="zh-CN"/>
              </w:rPr>
              <w:fldChar w:fldCharType="end"/>
            </w:r>
            <w:r>
              <w:rPr>
                <w:rFonts w:hint="eastAsia" w:ascii="微软雅黑" w:hAnsi="微软雅黑" w:eastAsia="微软雅黑" w:cs="微软雅黑"/>
                <w:color w:val="00B050"/>
                <w:sz w:val="20"/>
                <w:szCs w:val="20"/>
                <w:lang w:val="en-US" w:eastAsia="zh-CN"/>
              </w:rPr>
              <w:t>&amp;rt=1550743240891&amp;sign=7505a0b5c91e3e6974cb0a5fda7a&amp;args={"dataType":"job","keyword":"小米科技","pageno":1,"range":10}</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关键词查询举例说明，dataType无值</w:t>
            </w:r>
          </w:p>
          <w:p>
            <w:pPr>
              <w:keepNext w:val="0"/>
              <w:keepLines w:val="0"/>
              <w:widowControl/>
              <w:suppressLineNumbers w:val="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https://api.fahaicc.com/v2/query/zhaopin?authCode=授权码</w:t>
            </w:r>
            <w:r>
              <w:rPr>
                <w:rFonts w:hint="eastAsia" w:ascii="微软雅黑" w:hAnsi="微软雅黑" w:eastAsia="微软雅黑" w:cs="微软雅黑"/>
                <w:color w:val="00B050"/>
                <w:sz w:val="20"/>
                <w:szCs w:val="20"/>
                <w:lang w:val="en-US" w:eastAsia="zh-CN"/>
              </w:rPr>
              <w:fldChar w:fldCharType="end"/>
            </w:r>
            <w:r>
              <w:rPr>
                <w:rFonts w:hint="eastAsia" w:ascii="微软雅黑" w:hAnsi="微软雅黑" w:eastAsia="微软雅黑" w:cs="微软雅黑"/>
                <w:color w:val="00B050"/>
                <w:sz w:val="20"/>
                <w:szCs w:val="20"/>
                <w:lang w:val="en-US" w:eastAsia="zh-CN"/>
              </w:rPr>
              <w:t>&amp;rt=1550743240891&amp;sign=7505a0b5c91e3e6974cb0a5fda7a&amp;args={"keyword":"小米科技","pageno":1,"range":10}</w:t>
            </w:r>
          </w:p>
        </w:tc>
      </w:tr>
    </w:tbl>
    <w:p>
      <w:pPr>
        <w:numPr>
          <w:ilvl w:val="0"/>
          <w:numId w:val="0"/>
        </w:numPr>
        <w:rPr>
          <w:rFonts w:hint="eastAsia"/>
          <w:lang w:val="en-US" w:eastAsia="zh-CN"/>
        </w:rPr>
      </w:pPr>
      <w:r>
        <w:rPr>
          <w:rFonts w:hint="eastAsia"/>
          <w:lang w:val="en-US" w:eastAsia="zh-CN"/>
        </w:rPr>
        <w:t>输出参数：</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ascii="宋体" w:hAnsi="宋体"/>
          <w:sz w:val="24"/>
          <w:szCs w:val="24"/>
        </w:rPr>
      </w:pPr>
      <w:r>
        <w:rPr>
          <w:rFonts w:hint="eastAsia" w:ascii="宋体" w:hAnsi="宋体"/>
          <w:sz w:val="24"/>
          <w:szCs w:val="24"/>
        </w:rPr>
        <w:t>具体字段说明：</w:t>
      </w:r>
    </w:p>
    <w:tbl>
      <w:tblPr>
        <w:tblStyle w:val="11"/>
        <w:tblW w:w="8223"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totalCount</w:t>
            </w:r>
          </w:p>
        </w:tc>
        <w:tc>
          <w:tcPr>
            <w:tcW w:w="2131" w:type="dxa"/>
          </w:tcPr>
          <w:p>
            <w:pPr>
              <w:rPr>
                <w:rFonts w:ascii="宋体" w:hAnsi="宋体" w:cs="宋体"/>
                <w:szCs w:val="21"/>
              </w:rPr>
            </w:pPr>
            <w:r>
              <w:rPr>
                <w:rFonts w:hint="eastAsia" w:ascii="宋体" w:hAnsi="宋体" w:cs="宋体"/>
                <w:szCs w:val="21"/>
              </w:rPr>
              <w:t>所有信息数量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totalPageNum</w:t>
            </w:r>
          </w:p>
        </w:tc>
        <w:tc>
          <w:tcPr>
            <w:tcW w:w="2131" w:type="dxa"/>
          </w:tcPr>
          <w:p>
            <w:pPr>
              <w:rPr>
                <w:rFonts w:ascii="宋体" w:hAnsi="宋体" w:cs="宋体"/>
                <w:szCs w:val="21"/>
              </w:rPr>
            </w:pPr>
            <w:r>
              <w:rPr>
                <w:rFonts w:hint="eastAsia" w:ascii="宋体" w:hAnsi="宋体" w:cs="宋体"/>
                <w:szCs w:val="21"/>
              </w:rPr>
              <w:t>所有信息总页码数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pageNo</w:t>
            </w:r>
          </w:p>
        </w:tc>
        <w:tc>
          <w:tcPr>
            <w:tcW w:w="2131" w:type="dxa"/>
          </w:tcPr>
          <w:p>
            <w:pPr>
              <w:rPr>
                <w:rFonts w:ascii="宋体" w:hAnsi="宋体" w:cs="宋体"/>
                <w:szCs w:val="21"/>
              </w:rPr>
            </w:pPr>
            <w:r>
              <w:rPr>
                <w:rFonts w:hint="eastAsia" w:ascii="宋体" w:hAnsi="宋体" w:cs="宋体"/>
                <w:szCs w:val="21"/>
              </w:rPr>
              <w:t>当前页码数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range</w:t>
            </w:r>
          </w:p>
        </w:tc>
        <w:tc>
          <w:tcPr>
            <w:tcW w:w="2131" w:type="dxa"/>
          </w:tcPr>
          <w:p>
            <w:pPr>
              <w:rPr>
                <w:rFonts w:ascii="宋体" w:hAnsi="宋体" w:cs="宋体"/>
                <w:szCs w:val="21"/>
              </w:rPr>
            </w:pPr>
            <w:r>
              <w:rPr>
                <w:rFonts w:hint="eastAsia" w:ascii="宋体" w:hAnsi="宋体" w:cs="宋体"/>
                <w:szCs w:val="21"/>
              </w:rPr>
              <w:t>每页数量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5</w:t>
            </w:r>
          </w:p>
        </w:tc>
        <w:tc>
          <w:tcPr>
            <w:tcW w:w="2130" w:type="dxa"/>
            <w:vAlign w:val="top"/>
          </w:tcPr>
          <w:p>
            <w:pPr>
              <w:rPr>
                <w:rFonts w:ascii="宋体" w:hAnsi="宋体" w:cs="宋体"/>
                <w:b/>
                <w:bCs/>
                <w:color w:val="FF0000"/>
                <w:szCs w:val="21"/>
              </w:rPr>
            </w:pPr>
            <w:r>
              <w:rPr>
                <w:rFonts w:hint="eastAsia" w:ascii="宋体" w:hAnsi="宋体" w:cs="宋体"/>
                <w:b/>
                <w:bCs/>
                <w:color w:val="FF0000"/>
                <w:szCs w:val="21"/>
              </w:rPr>
              <w:t>jobList</w:t>
            </w:r>
          </w:p>
        </w:tc>
        <w:tc>
          <w:tcPr>
            <w:tcW w:w="2131" w:type="dxa"/>
            <w:vAlign w:val="top"/>
          </w:tcPr>
          <w:p>
            <w:pPr>
              <w:rPr>
                <w:rFonts w:ascii="宋体" w:hAnsi="宋体" w:cs="宋体"/>
                <w:b/>
                <w:bCs/>
                <w:szCs w:val="21"/>
              </w:rPr>
            </w:pPr>
            <w:r>
              <w:rPr>
                <w:rFonts w:hint="eastAsia" w:ascii="宋体" w:hAnsi="宋体" w:cs="宋体"/>
                <w:color w:val="00B0F0"/>
                <w:szCs w:val="21"/>
              </w:rPr>
              <w:t>信息列表</w:t>
            </w:r>
          </w:p>
        </w:tc>
        <w:tc>
          <w:tcPr>
            <w:tcW w:w="1981" w:type="dxa"/>
            <w:vAlign w:val="top"/>
          </w:tcPr>
          <w:p>
            <w:pPr>
              <w:rPr>
                <w:rFonts w:ascii="宋体" w:hAnsi="宋体" w:cs="宋体"/>
                <w:szCs w:val="21"/>
              </w:rPr>
            </w:pPr>
            <w:r>
              <w:rPr>
                <w:rFonts w:hint="eastAsia" w:ascii="宋体" w:hAnsi="宋体" w:cs="宋体"/>
                <w:szCs w:val="21"/>
              </w:rPr>
              <w:t>可能会有多条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vAlign w:val="top"/>
          </w:tcPr>
          <w:p>
            <w:pPr>
              <w:rPr>
                <w:rFonts w:ascii="宋体" w:hAnsi="宋体" w:cs="宋体"/>
                <w:szCs w:val="21"/>
              </w:rPr>
            </w:pPr>
            <w:r>
              <w:rPr>
                <w:rFonts w:hint="eastAsia" w:ascii="宋体" w:hAnsi="宋体" w:cs="宋体"/>
                <w:color w:val="0070C0"/>
                <w:szCs w:val="21"/>
              </w:rPr>
              <w:t>招聘数据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1</w:t>
            </w:r>
          </w:p>
        </w:tc>
        <w:tc>
          <w:tcPr>
            <w:tcW w:w="2130" w:type="dxa"/>
            <w:vAlign w:val="top"/>
          </w:tcPr>
          <w:p>
            <w:pPr>
              <w:rPr>
                <w:rFonts w:hint="eastAsia" w:ascii="宋体" w:hAnsi="宋体" w:cs="宋体"/>
                <w:szCs w:val="21"/>
              </w:rPr>
            </w:pPr>
            <w:r>
              <w:rPr>
                <w:rFonts w:hint="eastAsia" w:ascii="宋体" w:hAnsi="宋体" w:cs="宋体"/>
                <w:szCs w:val="21"/>
                <w:shd w:val="clear" w:color="050000" w:fill="auto"/>
              </w:rPr>
              <w:t>jobCount</w:t>
            </w:r>
          </w:p>
        </w:tc>
        <w:tc>
          <w:tcPr>
            <w:tcW w:w="2131" w:type="dxa"/>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2</w:t>
            </w:r>
          </w:p>
        </w:tc>
        <w:tc>
          <w:tcPr>
            <w:tcW w:w="2130" w:type="dxa"/>
            <w:vAlign w:val="top"/>
          </w:tcPr>
          <w:p>
            <w:pPr>
              <w:rPr>
                <w:rFonts w:hint="eastAsia" w:ascii="宋体" w:hAnsi="宋体" w:cs="宋体"/>
                <w:szCs w:val="21"/>
              </w:rPr>
            </w:pPr>
            <w:r>
              <w:rPr>
                <w:rFonts w:hint="eastAsia" w:ascii="宋体" w:hAnsi="宋体" w:cs="宋体"/>
                <w:szCs w:val="21"/>
                <w:shd w:val="clear" w:color="050000" w:fill="auto"/>
              </w:rPr>
              <w:t>jobPageNum</w:t>
            </w:r>
          </w:p>
        </w:tc>
        <w:tc>
          <w:tcPr>
            <w:tcW w:w="2131" w:type="dxa"/>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bl>
    <w:p>
      <w:pPr>
        <w:widowControl w:val="0"/>
        <w:numPr>
          <w:ilvl w:val="0"/>
          <w:numId w:val="0"/>
        </w:numPr>
        <w:jc w:val="both"/>
        <w:rPr>
          <w:rFonts w:hint="eastAsia"/>
          <w:lang w:val="en-US" w:eastAsia="zh-CN"/>
        </w:rPr>
      </w:pP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198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4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7" w:type="dxa"/>
            <w:gridSpan w:val="4"/>
          </w:tcPr>
          <w:p>
            <w:pPr>
              <w:rPr>
                <w:rFonts w:ascii="宋体" w:hAnsi="宋体" w:cs="宋体"/>
                <w:color w:val="00B0F0"/>
                <w:szCs w:val="21"/>
              </w:rPr>
            </w:pPr>
            <w:r>
              <w:rPr>
                <w:rFonts w:hint="eastAsia" w:ascii="宋体" w:hAnsi="宋体"/>
                <w:sz w:val="24"/>
                <w:szCs w:val="24"/>
                <w:lang w:val="en-US" w:eastAsia="zh-CN"/>
              </w:rPr>
              <w:t>job</w:t>
            </w:r>
            <w:r>
              <w:rPr>
                <w:rFonts w:hint="eastAsia" w:ascii="宋体" w:hAnsi="宋体"/>
                <w:sz w:val="24"/>
                <w:szCs w:val="24"/>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color w:val="70AD47" w:themeColor="accent6"/>
                <w:szCs w:val="21"/>
                <w14:textFill>
                  <w14:solidFill>
                    <w14:schemeClr w14:val="accent6"/>
                  </w14:solidFill>
                </w14:textFill>
              </w:rPr>
              <w:t>entryId</w:t>
            </w:r>
          </w:p>
        </w:tc>
        <w:tc>
          <w:tcPr>
            <w:tcW w:w="1985" w:type="dxa"/>
          </w:tcPr>
          <w:p>
            <w:pPr>
              <w:rPr>
                <w:rFonts w:ascii="宋体" w:hAnsi="宋体" w:cs="宋体"/>
                <w:szCs w:val="21"/>
              </w:rPr>
            </w:pPr>
            <w:r>
              <w:rPr>
                <w:rFonts w:hint="eastAsia" w:ascii="宋体" w:hAnsi="宋体" w:cs="宋体"/>
                <w:szCs w:val="21"/>
              </w:rPr>
              <w:t>id</w:t>
            </w:r>
          </w:p>
        </w:tc>
        <w:tc>
          <w:tcPr>
            <w:tcW w:w="2141" w:type="dxa"/>
          </w:tcPr>
          <w:p>
            <w:pPr>
              <w:rPr>
                <w:rFonts w:ascii="宋体" w:hAnsi="宋体" w:cs="宋体"/>
                <w:szCs w:val="21"/>
              </w:rPr>
            </w:pPr>
            <w:r>
              <w:rPr>
                <w:rFonts w:hint="eastAsia" w:ascii="宋体" w:hAnsi="宋体" w:cs="宋体"/>
                <w:color w:val="00B0F0"/>
                <w:szCs w:val="21"/>
              </w:rPr>
              <w:t>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shd w:val="clear" w:color="050000" w:fill="auto"/>
              </w:rPr>
              <w:t>body</w:t>
            </w:r>
          </w:p>
        </w:tc>
        <w:tc>
          <w:tcPr>
            <w:tcW w:w="1985" w:type="dxa"/>
          </w:tcPr>
          <w:p>
            <w:pPr>
              <w:rPr>
                <w:rFonts w:ascii="宋体" w:hAnsi="宋体" w:cs="宋体"/>
                <w:szCs w:val="21"/>
              </w:rPr>
            </w:pPr>
            <w:r>
              <w:rPr>
                <w:rFonts w:hint="eastAsia" w:ascii="宋体" w:hAnsi="宋体" w:cs="宋体"/>
                <w:szCs w:val="21"/>
              </w:rPr>
              <w:t>内容概要</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shd w:val="clear" w:color="050000" w:fill="auto"/>
              </w:rPr>
              <w:t>title</w:t>
            </w:r>
          </w:p>
        </w:tc>
        <w:tc>
          <w:tcPr>
            <w:tcW w:w="1985" w:type="dxa"/>
          </w:tcPr>
          <w:p>
            <w:pPr>
              <w:rPr>
                <w:rFonts w:ascii="宋体" w:hAnsi="宋体" w:cs="宋体"/>
                <w:szCs w:val="21"/>
              </w:rPr>
            </w:pPr>
            <w:r>
              <w:rPr>
                <w:rFonts w:hint="eastAsia" w:ascii="宋体" w:hAnsi="宋体" w:cs="宋体"/>
                <w:szCs w:val="21"/>
              </w:rPr>
              <w:t>标题</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sortTime</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szCs w:val="21"/>
              </w:rPr>
            </w:pPr>
            <w:r>
              <w:rPr>
                <w:rFonts w:hint="eastAsia" w:ascii="宋体" w:hAnsi="宋体" w:cs="宋体"/>
                <w:szCs w:val="21"/>
              </w:rPr>
              <w:t>sortTimeString</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6</w:t>
            </w:r>
          </w:p>
        </w:tc>
        <w:tc>
          <w:tcPr>
            <w:tcW w:w="2130" w:type="dxa"/>
          </w:tcPr>
          <w:p>
            <w:pPr>
              <w:rPr>
                <w:rFonts w:ascii="宋体" w:hAnsi="宋体" w:cs="宋体"/>
                <w:szCs w:val="21"/>
              </w:rPr>
            </w:pPr>
            <w:r>
              <w:rPr>
                <w:rFonts w:hint="eastAsia" w:ascii="宋体" w:hAnsi="宋体" w:cs="宋体"/>
                <w:szCs w:val="21"/>
                <w:shd w:val="clear" w:color="050000" w:fill="auto"/>
              </w:rPr>
              <w:t>dataType</w:t>
            </w:r>
          </w:p>
        </w:tc>
        <w:tc>
          <w:tcPr>
            <w:tcW w:w="1985" w:type="dxa"/>
          </w:tcPr>
          <w:p>
            <w:pPr>
              <w:rPr>
                <w:rFonts w:ascii="宋体" w:hAnsi="宋体" w:cs="宋体"/>
                <w:szCs w:val="21"/>
              </w:rPr>
            </w:pPr>
            <w:r>
              <w:rPr>
                <w:rFonts w:hint="eastAsia" w:ascii="宋体" w:hAnsi="宋体" w:cs="宋体"/>
                <w:szCs w:val="21"/>
              </w:rPr>
              <w:t>数据类型</w:t>
            </w:r>
          </w:p>
        </w:tc>
        <w:tc>
          <w:tcPr>
            <w:tcW w:w="2141" w:type="dxa"/>
          </w:tcPr>
          <w:p>
            <w:pPr>
              <w:rPr>
                <w:rFonts w:ascii="宋体" w:hAnsi="宋体" w:cs="宋体"/>
                <w:szCs w:val="21"/>
              </w:rPr>
            </w:pPr>
          </w:p>
        </w:tc>
      </w:tr>
    </w:tbl>
    <w:p>
      <w:pPr>
        <w:numPr>
          <w:ilvl w:val="0"/>
          <w:numId w:val="0"/>
        </w:numPr>
        <w:rPr>
          <w:rFonts w:hint="eastAsia"/>
          <w:lang w:val="en-US" w:eastAsia="zh-CN"/>
        </w:rPr>
      </w:pPr>
      <w:r>
        <w:rPr>
          <w:rFonts w:hint="eastAsia"/>
          <w:lang w:val="en-US" w:eastAsia="zh-CN"/>
        </w:rPr>
        <w:t>查询列表样例：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"jobCount": 173477,</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"jobList":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"岗位执责： 1、有运营商相关工...",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"job",</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"518ab2affb41b1544a91f8500db073591f@cG5hbWU65Y2O5Li6",</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1547777700000,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"渠道代表"</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"jobPageNum":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"成功返回",</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"pageNo":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"range": 10,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1.057,</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lang w:eastAsia="zh-CN"/>
        </w:rPr>
      </w:pPr>
      <w:r>
        <w:rPr>
          <w:rFonts w:hint="eastAsia" w:ascii="微软雅黑" w:hAnsi="微软雅黑" w:eastAsia="微软雅黑" w:cs="微软雅黑"/>
          <w:color w:val="00B050"/>
          <w:sz w:val="18"/>
          <w:szCs w:val="18"/>
        </w:rPr>
        <w:t xml:space="preserve">  "totalPageNum":</w:t>
      </w:r>
      <w:r>
        <w:rPr>
          <w:rFonts w:hint="eastAsia" w:ascii="微软雅黑" w:hAnsi="微软雅黑" w:eastAsia="微软雅黑" w:cs="微软雅黑"/>
          <w:color w:val="00B050"/>
          <w:sz w:val="18"/>
          <w:szCs w:val="18"/>
          <w:lang w:val="en-US" w:eastAsia="zh-CN"/>
        </w:rPr>
        <w:t>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numPr>
          <w:ilvl w:val="0"/>
          <w:numId w:val="0"/>
        </w:numPr>
        <w:rPr>
          <w:rFonts w:hint="eastAsia"/>
          <w:lang w:val="en-US" w:eastAsia="zh-CN"/>
        </w:rPr>
      </w:pPr>
    </w:p>
    <w:p>
      <w:pPr>
        <w:numPr>
          <w:ilvl w:val="0"/>
          <w:numId w:val="0"/>
        </w:numPr>
        <w:outlineLvl w:val="1"/>
        <w:rPr>
          <w:rFonts w:hint="eastAsia"/>
          <w:b/>
          <w:bCs/>
          <w:sz w:val="28"/>
          <w:szCs w:val="36"/>
          <w:lang w:val="en-US" w:eastAsia="zh-CN"/>
        </w:rPr>
      </w:pPr>
      <w:bookmarkStart w:id="81" w:name="_Toc13719"/>
      <w:r>
        <w:rPr>
          <w:rFonts w:hint="eastAsia"/>
          <w:b/>
          <w:bCs/>
          <w:sz w:val="28"/>
          <w:szCs w:val="36"/>
          <w:lang w:val="en-US" w:eastAsia="zh-CN"/>
        </w:rPr>
        <w:t>11.2、详情查询</w:t>
      </w:r>
      <w:bookmarkEnd w:id="81"/>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https://api.fahaicc.com/v2/entry/{dimension}?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spacing w:line="360" w:lineRule="auto"/>
        <w:rPr>
          <w:rFonts w:hint="eastAsia" w:ascii="宋体" w:hAnsi="宋体" w:eastAsia="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输入参数：</w:t>
      </w:r>
    </w:p>
    <w:tbl>
      <w:tblPr>
        <w:tblStyle w:val="11"/>
        <w:tblW w:w="811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800"/>
        <w:gridCol w:w="1485"/>
        <w:gridCol w:w="165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0"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参数名</w:t>
            </w:r>
          </w:p>
        </w:tc>
        <w:tc>
          <w:tcPr>
            <w:tcW w:w="148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是否必填</w:t>
            </w:r>
          </w:p>
        </w:tc>
        <w:tc>
          <w:tcPr>
            <w:tcW w:w="1650" w:type="dxa"/>
            <w:shd w:val="clear" w:color="auto" w:fill="BDD6EE" w:themeFill="accent1" w:themeFillTint="66"/>
            <w:vAlign w:val="top"/>
          </w:tcPr>
          <w:p>
            <w:pPr>
              <w:jc w:val="center"/>
              <w:rPr>
                <w:rFonts w:hint="eastAsia" w:eastAsia="宋体"/>
                <w:lang w:val="en-US" w:eastAsia="zh-CN"/>
              </w:rPr>
            </w:pPr>
            <w:r>
              <w:rPr>
                <w:rFonts w:hint="eastAsia" w:ascii="宋体" w:hAnsi="宋体" w:cs="宋体"/>
                <w:b/>
                <w:szCs w:val="21"/>
                <w:lang w:val="en-US" w:eastAsia="zh-CN"/>
              </w:rPr>
              <w:t>类型</w:t>
            </w:r>
          </w:p>
        </w:tc>
        <w:tc>
          <w:tcPr>
            <w:tcW w:w="196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1</w:t>
            </w:r>
          </w:p>
        </w:tc>
        <w:tc>
          <w:tcPr>
            <w:tcW w:w="1800" w:type="dxa"/>
            <w:vAlign w:val="center"/>
          </w:tcPr>
          <w:p>
            <w:pPr>
              <w:rPr>
                <w:rFonts w:ascii="宋体" w:hAnsi="宋体" w:cs="宋体"/>
                <w:szCs w:val="21"/>
                <w:lang w:val="en-US"/>
              </w:rPr>
            </w:pPr>
            <w:r>
              <w:rPr>
                <w:rFonts w:hint="eastAsia" w:ascii="宋体" w:hAnsi="宋体" w:cs="宋体"/>
                <w:szCs w:val="21"/>
                <w:lang w:val="en-US" w:eastAsia="zh-CN"/>
              </w:rPr>
              <w:t>dimension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2</w:t>
            </w:r>
          </w:p>
        </w:tc>
        <w:tc>
          <w:tcPr>
            <w:tcW w:w="1800" w:type="dxa"/>
            <w:vAlign w:val="center"/>
          </w:tcPr>
          <w:p>
            <w:pPr>
              <w:rPr>
                <w:rFonts w:ascii="宋体" w:hAnsi="宋体" w:cs="宋体"/>
                <w:szCs w:val="21"/>
              </w:rPr>
            </w:pPr>
            <w:r>
              <w:rPr>
                <w:rFonts w:hint="eastAsia" w:ascii="宋体" w:hAnsi="宋体" w:cs="宋体"/>
                <w:szCs w:val="21"/>
                <w:lang w:val="en-US" w:eastAsia="zh-CN"/>
              </w:rPr>
              <w:t>authCode</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3</w:t>
            </w:r>
          </w:p>
        </w:tc>
        <w:tc>
          <w:tcPr>
            <w:tcW w:w="1800" w:type="dxa"/>
            <w:vAlign w:val="center"/>
          </w:tcPr>
          <w:p>
            <w:pPr>
              <w:rPr>
                <w:rFonts w:ascii="宋体" w:hAnsi="宋体" w:cs="宋体"/>
                <w:szCs w:val="21"/>
              </w:rPr>
            </w:pPr>
            <w:r>
              <w:rPr>
                <w:rFonts w:hint="eastAsia" w:ascii="宋体" w:hAnsi="宋体" w:cs="宋体"/>
                <w:szCs w:val="21"/>
                <w:lang w:val="en-US" w:eastAsia="zh-CN"/>
              </w:rPr>
              <w:t>rt</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4</w:t>
            </w:r>
          </w:p>
        </w:tc>
        <w:tc>
          <w:tcPr>
            <w:tcW w:w="1800" w:type="dxa"/>
            <w:vAlign w:val="center"/>
          </w:tcPr>
          <w:p>
            <w:pPr>
              <w:rPr>
                <w:rFonts w:ascii="宋体" w:hAnsi="宋体" w:cs="宋体"/>
                <w:szCs w:val="21"/>
              </w:rPr>
            </w:pPr>
            <w:r>
              <w:rPr>
                <w:rFonts w:hint="eastAsia" w:ascii="宋体" w:hAnsi="宋体" w:cs="宋体"/>
                <w:szCs w:val="21"/>
                <w:lang w:val="en-US" w:eastAsia="zh-CN"/>
              </w:rPr>
              <w:t>sign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5</w:t>
            </w:r>
          </w:p>
        </w:tc>
        <w:tc>
          <w:tcPr>
            <w:tcW w:w="1800"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id</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pPr>
              <w:rPr>
                <w:rFonts w:hint="eastAsia" w:eastAsia="宋体"/>
                <w:lang w:val="en-US" w:eastAsia="zh-CN"/>
              </w:rPr>
            </w:pPr>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从query查询的具体entryId</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ascii="宋体" w:hAnsi="宋体"/>
                <w:sz w:val="24"/>
                <w:szCs w:val="24"/>
              </w:rPr>
            </w:pPr>
            <w:r>
              <w:rPr>
                <w:rFonts w:hint="eastAsia" w:ascii="宋体" w:hAnsi="宋体"/>
                <w:sz w:val="24"/>
                <w:szCs w:val="24"/>
              </w:rPr>
              <w:t>例1：查询</w:t>
            </w:r>
            <w:r>
              <w:rPr>
                <w:rFonts w:hint="eastAsia" w:ascii="宋体" w:hAnsi="宋体"/>
                <w:sz w:val="24"/>
                <w:szCs w:val="24"/>
                <w:lang w:val="en-US" w:eastAsia="zh-CN"/>
              </w:rPr>
              <w:t>招聘数据详情</w:t>
            </w:r>
            <w:r>
              <w:rPr>
                <w:rFonts w:hint="eastAsia" w:ascii="宋体" w:hAnsi="宋体"/>
                <w:sz w:val="24"/>
                <w:szCs w:val="24"/>
              </w:rPr>
              <w:t>。</w:t>
            </w:r>
          </w:p>
          <w:p>
            <w:pPr>
              <w:rPr>
                <w:rFonts w:hint="eastAsia"/>
                <w:vertAlign w:val="baseline"/>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https://api.fahaicc.com/v2/entry/job?authCode=授权码</w:t>
            </w:r>
            <w:r>
              <w:rPr>
                <w:rFonts w:hint="eastAsia" w:ascii="微软雅黑" w:hAnsi="微软雅黑" w:eastAsia="微软雅黑" w:cs="微软雅黑"/>
                <w:color w:val="00B050"/>
                <w:sz w:val="20"/>
                <w:szCs w:val="20"/>
                <w:lang w:val="en-US" w:eastAsia="zh-CN"/>
              </w:rPr>
              <w:t>&amp;rt=1550743700320&amp;sign=8107b41d3bc16bda1493e5cfb77e&amp;id=58de6d8d2337bd9b6dc105e267ffae349d</w:t>
            </w:r>
          </w:p>
        </w:tc>
      </w:tr>
    </w:tbl>
    <w:p>
      <w:pPr>
        <w:numPr>
          <w:ilvl w:val="0"/>
          <w:numId w:val="0"/>
        </w:numPr>
        <w:rPr>
          <w:rFonts w:hint="eastAsia"/>
          <w:lang w:val="en-US" w:eastAsia="zh-CN"/>
        </w:rPr>
      </w:pPr>
    </w:p>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code</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返回code “s：成功；e：失败”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msg</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totalCount</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searchSeconds</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float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访问耗时（秒）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XXXX</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json</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对应维度详情集合</w:t>
            </w:r>
          </w:p>
        </w:tc>
      </w:tr>
    </w:tbl>
    <w:p>
      <w:pPr>
        <w:spacing w:line="360" w:lineRule="auto"/>
        <w:outlineLvl w:val="2"/>
        <w:rPr>
          <w:rFonts w:hint="eastAsia" w:ascii="宋体" w:hAnsi="宋体"/>
          <w:b/>
          <w:bCs/>
          <w:sz w:val="24"/>
          <w:szCs w:val="24"/>
          <w:lang w:val="en-US" w:eastAsia="zh-CN"/>
        </w:rPr>
      </w:pPr>
      <w:bookmarkStart w:id="82" w:name="_Toc6795"/>
      <w:r>
        <w:rPr>
          <w:rFonts w:hint="eastAsia" w:ascii="宋体" w:hAnsi="宋体"/>
          <w:b/>
          <w:bCs/>
          <w:sz w:val="24"/>
          <w:szCs w:val="24"/>
          <w:lang w:val="en-US" w:eastAsia="zh-CN"/>
        </w:rPr>
        <w:t>11.2.1招聘数据</w:t>
      </w:r>
      <w:bookmarkEnd w:id="82"/>
    </w:p>
    <w:p>
      <w:pPr>
        <w:spacing w:line="360" w:lineRule="auto"/>
        <w:rPr>
          <w:rFonts w:hint="eastAsia" w:ascii="宋体" w:hAnsi="宋体"/>
          <w:sz w:val="24"/>
          <w:szCs w:val="24"/>
        </w:rPr>
      </w:pPr>
      <w:r>
        <w:rPr>
          <w:rFonts w:hint="eastAsia" w:ascii="宋体" w:hAnsi="宋体"/>
          <w:sz w:val="24"/>
          <w:szCs w:val="24"/>
          <w:lang w:val="en-US" w:eastAsia="zh-CN"/>
        </w:rPr>
        <w:t>job</w:t>
      </w:r>
      <w:r>
        <w:rPr>
          <w:rFonts w:hint="eastAsia" w:ascii="宋体" w:hAnsi="宋体"/>
          <w:sz w:val="24"/>
          <w:szCs w:val="24"/>
        </w:rPr>
        <w:t>返回的字段说明:</w:t>
      </w:r>
    </w:p>
    <w:tbl>
      <w:tblPr>
        <w:tblStyle w:val="11"/>
        <w:tblW w:w="8168" w:type="dxa"/>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7"/>
        <w:gridCol w:w="2685"/>
        <w:gridCol w:w="1950"/>
        <w:gridCol w:w="2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6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5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00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tcPr>
          <w:p>
            <w:pPr>
              <w:widowControl/>
              <w:jc w:val="center"/>
              <w:textAlignment w:val="top"/>
              <w:rPr>
                <w:rFonts w:ascii="宋体" w:hAnsi="宋体" w:cs="宋体"/>
                <w:szCs w:val="21"/>
              </w:rPr>
            </w:pPr>
            <w:r>
              <w:rPr>
                <w:rFonts w:hint="eastAsia" w:ascii="宋体" w:hAnsi="宋体" w:cs="宋体"/>
                <w:color w:val="000000"/>
                <w:kern w:val="0"/>
                <w:sz w:val="24"/>
                <w:szCs w:val="24"/>
                <w:lang w:bidi="ar"/>
              </w:rPr>
              <w:t>1</w:t>
            </w:r>
          </w:p>
        </w:tc>
        <w:tc>
          <w:tcPr>
            <w:tcW w:w="2685" w:type="dxa"/>
            <w:shd w:val="clear" w:color="auto" w:fill="auto"/>
          </w:tcPr>
          <w:p>
            <w:pPr>
              <w:rPr>
                <w:rFonts w:ascii="宋体" w:hAnsi="宋体" w:cs="宋体"/>
                <w:szCs w:val="21"/>
              </w:rPr>
            </w:pPr>
            <w:r>
              <w:rPr>
                <w:rFonts w:ascii="宋体" w:hAnsi="宋体" w:cs="宋体"/>
                <w:szCs w:val="21"/>
              </w:rPr>
              <w:t>jobId</w:t>
            </w:r>
          </w:p>
        </w:tc>
        <w:tc>
          <w:tcPr>
            <w:tcW w:w="1950" w:type="dxa"/>
          </w:tcPr>
          <w:p>
            <w:pPr>
              <w:widowControl/>
              <w:textAlignment w:val="top"/>
              <w:rPr>
                <w:rFonts w:ascii="宋体" w:hAnsi="宋体" w:cs="宋体"/>
                <w:szCs w:val="21"/>
              </w:rPr>
            </w:pPr>
            <w:r>
              <w:rPr>
                <w:rFonts w:cs="Calibri"/>
                <w:color w:val="000000"/>
                <w:kern w:val="0"/>
                <w:sz w:val="24"/>
                <w:szCs w:val="24"/>
                <w:lang w:bidi="ar"/>
              </w:rPr>
              <w:t>招聘</w:t>
            </w:r>
            <w:r>
              <w:rPr>
                <w:rFonts w:hint="eastAsia" w:ascii="宋体" w:hAnsi="宋体" w:cs="宋体"/>
                <w:color w:val="000000"/>
                <w:kern w:val="0"/>
                <w:sz w:val="24"/>
                <w:szCs w:val="24"/>
                <w:lang w:bidi="ar"/>
              </w:rPr>
              <w:t>数据</w:t>
            </w:r>
            <w:r>
              <w:rPr>
                <w:rFonts w:cs="Calibri"/>
                <w:color w:val="000000"/>
                <w:kern w:val="0"/>
                <w:sz w:val="24"/>
                <w:szCs w:val="24"/>
                <w:lang w:bidi="ar"/>
              </w:rPr>
              <w:t>ID</w:t>
            </w:r>
          </w:p>
        </w:tc>
        <w:tc>
          <w:tcPr>
            <w:tcW w:w="2006" w:type="dxa"/>
          </w:tcPr>
          <w:p>
            <w:pPr>
              <w:rPr>
                <w:rFonts w:ascii="宋体" w:hAnsi="宋体" w:cs="宋体"/>
                <w:szCs w:val="21"/>
              </w:rPr>
            </w:pPr>
            <w:r>
              <w:rPr>
                <w:rFonts w:hint="eastAsia" w:ascii="宋体" w:hAnsi="宋体" w:cs="宋体"/>
                <w:color w:val="0000FF"/>
                <w:szCs w:val="21"/>
              </w:rPr>
              <w:t>招聘唯一标识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7" w:type="dxa"/>
          </w:tcPr>
          <w:p>
            <w:pPr>
              <w:widowControl/>
              <w:jc w:val="center"/>
              <w:textAlignment w:val="top"/>
              <w:rPr>
                <w:rFonts w:ascii="宋体" w:hAnsi="宋体" w:cs="宋体"/>
                <w:szCs w:val="21"/>
              </w:rPr>
            </w:pPr>
            <w:r>
              <w:rPr>
                <w:rFonts w:hint="eastAsia" w:ascii="宋体" w:hAnsi="宋体" w:cs="宋体"/>
                <w:color w:val="000000"/>
                <w:kern w:val="0"/>
                <w:sz w:val="24"/>
                <w:szCs w:val="24"/>
                <w:lang w:bidi="ar"/>
              </w:rPr>
              <w:t>2</w:t>
            </w:r>
          </w:p>
        </w:tc>
        <w:tc>
          <w:tcPr>
            <w:tcW w:w="2685" w:type="dxa"/>
          </w:tcPr>
          <w:p>
            <w:pPr>
              <w:rPr>
                <w:rFonts w:ascii="宋体" w:hAnsi="宋体" w:cs="宋体"/>
                <w:szCs w:val="21"/>
              </w:rPr>
            </w:pPr>
            <w:r>
              <w:rPr>
                <w:rFonts w:ascii="宋体" w:hAnsi="宋体" w:cs="宋体"/>
                <w:szCs w:val="21"/>
              </w:rPr>
              <w:t>sortTime</w:t>
            </w:r>
          </w:p>
        </w:tc>
        <w:tc>
          <w:tcPr>
            <w:tcW w:w="1950" w:type="dxa"/>
          </w:tcPr>
          <w:p>
            <w:pPr>
              <w:widowControl/>
              <w:textAlignment w:val="top"/>
              <w:rPr>
                <w:rFonts w:ascii="宋体" w:hAnsi="宋体" w:cs="宋体"/>
                <w:szCs w:val="21"/>
              </w:rPr>
            </w:pPr>
            <w:r>
              <w:rPr>
                <w:rFonts w:hint="eastAsia" w:ascii="宋体" w:hAnsi="宋体" w:cs="宋体"/>
                <w:color w:val="000000"/>
                <w:kern w:val="0"/>
                <w:sz w:val="24"/>
                <w:szCs w:val="24"/>
                <w:lang w:bidi="ar"/>
              </w:rPr>
              <w:t>招聘时间</w:t>
            </w:r>
          </w:p>
        </w:tc>
        <w:tc>
          <w:tcPr>
            <w:tcW w:w="2006"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7" w:type="dxa"/>
          </w:tcPr>
          <w:p>
            <w:pPr>
              <w:widowControl/>
              <w:jc w:val="center"/>
              <w:textAlignment w:val="top"/>
              <w:rPr>
                <w:rFonts w:ascii="宋体" w:hAnsi="宋体" w:cs="宋体"/>
                <w:szCs w:val="21"/>
              </w:rPr>
            </w:pPr>
            <w:r>
              <w:rPr>
                <w:rFonts w:hint="eastAsia" w:ascii="宋体" w:hAnsi="宋体" w:cs="宋体"/>
                <w:color w:val="000000"/>
                <w:kern w:val="0"/>
                <w:sz w:val="24"/>
                <w:szCs w:val="24"/>
                <w:lang w:bidi="ar"/>
              </w:rPr>
              <w:t>3</w:t>
            </w:r>
          </w:p>
        </w:tc>
        <w:tc>
          <w:tcPr>
            <w:tcW w:w="2685" w:type="dxa"/>
          </w:tcPr>
          <w:p>
            <w:pPr>
              <w:rPr>
                <w:rFonts w:ascii="宋体" w:hAnsi="宋体" w:cs="宋体"/>
                <w:szCs w:val="21"/>
              </w:rPr>
            </w:pPr>
            <w:r>
              <w:rPr>
                <w:rFonts w:ascii="宋体" w:hAnsi="宋体" w:cs="宋体"/>
                <w:szCs w:val="21"/>
              </w:rPr>
              <w:t>body</w:t>
            </w:r>
          </w:p>
        </w:tc>
        <w:tc>
          <w:tcPr>
            <w:tcW w:w="1950" w:type="dxa"/>
          </w:tcPr>
          <w:p>
            <w:pPr>
              <w:widowControl/>
              <w:textAlignment w:val="top"/>
              <w:rPr>
                <w:rFonts w:ascii="宋体" w:hAnsi="宋体" w:cs="宋体"/>
                <w:szCs w:val="21"/>
              </w:rPr>
            </w:pPr>
            <w:r>
              <w:rPr>
                <w:rFonts w:cs="Calibri"/>
                <w:color w:val="000000"/>
                <w:kern w:val="0"/>
                <w:sz w:val="24"/>
                <w:szCs w:val="24"/>
                <w:lang w:bidi="ar"/>
              </w:rPr>
              <w:t>正文</w:t>
            </w:r>
          </w:p>
        </w:tc>
        <w:tc>
          <w:tcPr>
            <w:tcW w:w="2006"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tcPr>
          <w:p>
            <w:pPr>
              <w:widowControl/>
              <w:jc w:val="center"/>
              <w:textAlignment w:val="top"/>
              <w:rPr>
                <w:rFonts w:ascii="宋体" w:hAnsi="宋体" w:cs="宋体"/>
                <w:szCs w:val="21"/>
              </w:rPr>
            </w:pPr>
            <w:r>
              <w:rPr>
                <w:rFonts w:hint="eastAsia" w:ascii="宋体" w:hAnsi="宋体" w:cs="宋体"/>
                <w:color w:val="000000"/>
                <w:kern w:val="0"/>
                <w:sz w:val="24"/>
                <w:szCs w:val="24"/>
                <w:lang w:bidi="ar"/>
              </w:rPr>
              <w:t>4</w:t>
            </w:r>
          </w:p>
        </w:tc>
        <w:tc>
          <w:tcPr>
            <w:tcW w:w="2685" w:type="dxa"/>
          </w:tcPr>
          <w:p>
            <w:pPr>
              <w:rPr>
                <w:rFonts w:ascii="宋体" w:hAnsi="宋体" w:cs="宋体"/>
                <w:szCs w:val="21"/>
              </w:rPr>
            </w:pPr>
            <w:r>
              <w:rPr>
                <w:rFonts w:ascii="宋体" w:hAnsi="宋体" w:cs="宋体"/>
                <w:szCs w:val="21"/>
              </w:rPr>
              <w:t>startDate</w:t>
            </w:r>
          </w:p>
        </w:tc>
        <w:tc>
          <w:tcPr>
            <w:tcW w:w="1950" w:type="dxa"/>
          </w:tcPr>
          <w:p>
            <w:pPr>
              <w:widowControl/>
              <w:textAlignment w:val="top"/>
              <w:rPr>
                <w:rFonts w:ascii="宋体" w:hAnsi="宋体" w:cs="宋体"/>
                <w:szCs w:val="21"/>
              </w:rPr>
            </w:pPr>
            <w:r>
              <w:rPr>
                <w:rFonts w:cs="Calibri"/>
                <w:color w:val="000000"/>
                <w:kern w:val="0"/>
                <w:sz w:val="24"/>
                <w:szCs w:val="24"/>
                <w:lang w:bidi="ar"/>
              </w:rPr>
              <w:t>招聘</w:t>
            </w:r>
            <w:r>
              <w:rPr>
                <w:rFonts w:hint="eastAsia" w:ascii="宋体" w:hAnsi="宋体" w:cs="宋体"/>
                <w:color w:val="000000"/>
                <w:kern w:val="0"/>
                <w:sz w:val="24"/>
                <w:szCs w:val="24"/>
                <w:lang w:bidi="ar"/>
              </w:rPr>
              <w:t>开始时间</w:t>
            </w:r>
          </w:p>
        </w:tc>
        <w:tc>
          <w:tcPr>
            <w:tcW w:w="2006"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tcPr>
          <w:p>
            <w:pPr>
              <w:widowControl/>
              <w:jc w:val="center"/>
              <w:textAlignment w:val="top"/>
              <w:rPr>
                <w:rFonts w:ascii="宋体" w:hAnsi="宋体" w:cs="宋体"/>
                <w:szCs w:val="21"/>
              </w:rPr>
            </w:pPr>
            <w:r>
              <w:rPr>
                <w:rFonts w:hint="eastAsia" w:ascii="宋体" w:hAnsi="宋体" w:cs="宋体"/>
                <w:color w:val="000000"/>
                <w:kern w:val="0"/>
                <w:sz w:val="24"/>
                <w:szCs w:val="24"/>
                <w:lang w:bidi="ar"/>
              </w:rPr>
              <w:t>5</w:t>
            </w:r>
          </w:p>
        </w:tc>
        <w:tc>
          <w:tcPr>
            <w:tcW w:w="2685" w:type="dxa"/>
          </w:tcPr>
          <w:p>
            <w:pPr>
              <w:rPr>
                <w:rFonts w:ascii="宋体" w:hAnsi="宋体" w:cs="宋体"/>
                <w:szCs w:val="21"/>
              </w:rPr>
            </w:pPr>
            <w:r>
              <w:rPr>
                <w:rFonts w:ascii="宋体" w:hAnsi="宋体" w:cs="宋体"/>
                <w:szCs w:val="21"/>
              </w:rPr>
              <w:t>stopDate</w:t>
            </w:r>
          </w:p>
        </w:tc>
        <w:tc>
          <w:tcPr>
            <w:tcW w:w="1950" w:type="dxa"/>
          </w:tcPr>
          <w:p>
            <w:pPr>
              <w:widowControl/>
              <w:textAlignment w:val="top"/>
              <w:rPr>
                <w:rFonts w:ascii="宋体" w:hAnsi="宋体" w:cs="宋体"/>
                <w:szCs w:val="21"/>
              </w:rPr>
            </w:pPr>
            <w:r>
              <w:rPr>
                <w:rFonts w:cs="Calibri"/>
                <w:color w:val="000000"/>
                <w:kern w:val="0"/>
                <w:sz w:val="24"/>
                <w:szCs w:val="24"/>
                <w:lang w:bidi="ar"/>
              </w:rPr>
              <w:t>招聘</w:t>
            </w:r>
            <w:r>
              <w:rPr>
                <w:rFonts w:hint="eastAsia" w:ascii="宋体" w:hAnsi="宋体" w:cs="宋体"/>
                <w:color w:val="000000"/>
                <w:kern w:val="0"/>
                <w:sz w:val="24"/>
                <w:szCs w:val="24"/>
                <w:lang w:bidi="ar"/>
              </w:rPr>
              <w:t>截止时间</w:t>
            </w:r>
          </w:p>
        </w:tc>
        <w:tc>
          <w:tcPr>
            <w:tcW w:w="2006"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tcPr>
          <w:p>
            <w:pPr>
              <w:widowControl/>
              <w:jc w:val="center"/>
              <w:textAlignment w:val="top"/>
              <w:rPr>
                <w:rFonts w:ascii="宋体" w:hAnsi="宋体" w:cs="宋体"/>
                <w:szCs w:val="21"/>
              </w:rPr>
            </w:pPr>
            <w:r>
              <w:rPr>
                <w:rFonts w:hint="eastAsia" w:ascii="宋体" w:hAnsi="宋体" w:cs="宋体"/>
                <w:color w:val="000000"/>
                <w:kern w:val="0"/>
                <w:sz w:val="24"/>
                <w:szCs w:val="24"/>
                <w:lang w:bidi="ar"/>
              </w:rPr>
              <w:t>6</w:t>
            </w:r>
          </w:p>
        </w:tc>
        <w:tc>
          <w:tcPr>
            <w:tcW w:w="2685" w:type="dxa"/>
          </w:tcPr>
          <w:p>
            <w:pPr>
              <w:rPr>
                <w:rFonts w:ascii="宋体" w:hAnsi="宋体" w:cs="宋体"/>
                <w:szCs w:val="21"/>
              </w:rPr>
            </w:pPr>
            <w:r>
              <w:rPr>
                <w:rFonts w:ascii="宋体" w:hAnsi="宋体" w:cs="宋体"/>
                <w:szCs w:val="21"/>
              </w:rPr>
              <w:t>postDate</w:t>
            </w:r>
          </w:p>
        </w:tc>
        <w:tc>
          <w:tcPr>
            <w:tcW w:w="1950" w:type="dxa"/>
          </w:tcPr>
          <w:p>
            <w:pPr>
              <w:widowControl/>
              <w:textAlignment w:val="top"/>
              <w:rPr>
                <w:rFonts w:ascii="宋体" w:hAnsi="宋体" w:cs="宋体"/>
                <w:szCs w:val="21"/>
              </w:rPr>
            </w:pPr>
            <w:r>
              <w:rPr>
                <w:rFonts w:cs="Calibri"/>
                <w:color w:val="000000"/>
                <w:kern w:val="0"/>
                <w:sz w:val="24"/>
                <w:szCs w:val="24"/>
                <w:lang w:bidi="ar"/>
              </w:rPr>
              <w:t>发布</w:t>
            </w:r>
            <w:r>
              <w:rPr>
                <w:rFonts w:hint="eastAsia" w:ascii="宋体" w:hAnsi="宋体" w:cs="宋体"/>
                <w:color w:val="000000"/>
                <w:kern w:val="0"/>
                <w:sz w:val="24"/>
                <w:szCs w:val="24"/>
                <w:lang w:bidi="ar"/>
              </w:rPr>
              <w:t>时间</w:t>
            </w:r>
          </w:p>
        </w:tc>
        <w:tc>
          <w:tcPr>
            <w:tcW w:w="2006"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tcPr>
          <w:p>
            <w:pPr>
              <w:widowControl/>
              <w:jc w:val="center"/>
              <w:textAlignment w:val="top"/>
              <w:rPr>
                <w:rFonts w:ascii="宋体" w:hAnsi="宋体" w:cs="宋体"/>
                <w:szCs w:val="21"/>
              </w:rPr>
            </w:pPr>
            <w:r>
              <w:rPr>
                <w:rFonts w:hint="eastAsia" w:ascii="宋体" w:hAnsi="宋体" w:cs="宋体"/>
                <w:color w:val="000000"/>
                <w:kern w:val="0"/>
                <w:sz w:val="24"/>
                <w:szCs w:val="24"/>
                <w:lang w:bidi="ar"/>
              </w:rPr>
              <w:t>7</w:t>
            </w:r>
          </w:p>
        </w:tc>
        <w:tc>
          <w:tcPr>
            <w:tcW w:w="2685" w:type="dxa"/>
          </w:tcPr>
          <w:p>
            <w:pPr>
              <w:rPr>
                <w:rFonts w:ascii="宋体" w:hAnsi="宋体" w:cs="宋体"/>
                <w:szCs w:val="21"/>
              </w:rPr>
            </w:pPr>
            <w:r>
              <w:rPr>
                <w:rFonts w:ascii="宋体" w:hAnsi="宋体" w:cs="宋体"/>
                <w:szCs w:val="21"/>
              </w:rPr>
              <w:t>welfare</w:t>
            </w:r>
          </w:p>
        </w:tc>
        <w:tc>
          <w:tcPr>
            <w:tcW w:w="1950" w:type="dxa"/>
          </w:tcPr>
          <w:p>
            <w:pPr>
              <w:widowControl/>
              <w:textAlignment w:val="top"/>
              <w:rPr>
                <w:rFonts w:ascii="宋体" w:hAnsi="宋体" w:cs="宋体"/>
                <w:szCs w:val="21"/>
              </w:rPr>
            </w:pPr>
            <w:r>
              <w:rPr>
                <w:rFonts w:cs="Calibri"/>
                <w:color w:val="000000"/>
                <w:kern w:val="0"/>
                <w:sz w:val="24"/>
                <w:szCs w:val="24"/>
                <w:lang w:bidi="ar"/>
              </w:rPr>
              <w:t>薪酬福利</w:t>
            </w:r>
          </w:p>
        </w:tc>
        <w:tc>
          <w:tcPr>
            <w:tcW w:w="2006"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tcPr>
          <w:p>
            <w:pPr>
              <w:widowControl/>
              <w:jc w:val="center"/>
              <w:textAlignment w:val="top"/>
              <w:rPr>
                <w:rFonts w:ascii="宋体" w:hAnsi="宋体" w:cs="宋体"/>
                <w:szCs w:val="21"/>
              </w:rPr>
            </w:pPr>
            <w:r>
              <w:rPr>
                <w:rFonts w:hint="eastAsia" w:ascii="宋体" w:hAnsi="宋体" w:cs="宋体"/>
                <w:color w:val="000000"/>
                <w:kern w:val="0"/>
                <w:sz w:val="24"/>
                <w:szCs w:val="24"/>
                <w:lang w:bidi="ar"/>
              </w:rPr>
              <w:t>8</w:t>
            </w:r>
          </w:p>
        </w:tc>
        <w:tc>
          <w:tcPr>
            <w:tcW w:w="2685" w:type="dxa"/>
          </w:tcPr>
          <w:p>
            <w:pPr>
              <w:rPr>
                <w:rFonts w:ascii="宋体" w:hAnsi="宋体" w:cs="宋体"/>
                <w:szCs w:val="21"/>
              </w:rPr>
            </w:pPr>
            <w:r>
              <w:rPr>
                <w:rFonts w:ascii="宋体" w:hAnsi="宋体" w:cs="宋体"/>
                <w:szCs w:val="21"/>
              </w:rPr>
              <w:t>comIndustry</w:t>
            </w:r>
          </w:p>
        </w:tc>
        <w:tc>
          <w:tcPr>
            <w:tcW w:w="1950" w:type="dxa"/>
          </w:tcPr>
          <w:p>
            <w:pPr>
              <w:widowControl/>
              <w:textAlignment w:val="top"/>
              <w:rPr>
                <w:rFonts w:ascii="宋体" w:hAnsi="宋体" w:cs="宋体"/>
                <w:szCs w:val="21"/>
              </w:rPr>
            </w:pPr>
            <w:r>
              <w:rPr>
                <w:rFonts w:cs="Calibri"/>
                <w:color w:val="000000"/>
                <w:kern w:val="0"/>
                <w:sz w:val="24"/>
                <w:szCs w:val="24"/>
                <w:lang w:bidi="ar"/>
              </w:rPr>
              <w:t>公司行业</w:t>
            </w:r>
          </w:p>
        </w:tc>
        <w:tc>
          <w:tcPr>
            <w:tcW w:w="2006"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7" w:type="dxa"/>
          </w:tcPr>
          <w:p>
            <w:pPr>
              <w:widowControl/>
              <w:jc w:val="center"/>
              <w:textAlignment w:val="top"/>
              <w:rPr>
                <w:rFonts w:ascii="宋体" w:hAnsi="宋体" w:cs="宋体"/>
                <w:szCs w:val="21"/>
              </w:rPr>
            </w:pPr>
            <w:r>
              <w:rPr>
                <w:rFonts w:hint="eastAsia" w:ascii="宋体" w:hAnsi="宋体" w:cs="宋体"/>
                <w:color w:val="000000"/>
                <w:kern w:val="0"/>
                <w:sz w:val="24"/>
                <w:szCs w:val="24"/>
                <w:lang w:bidi="ar"/>
              </w:rPr>
              <w:t>9</w:t>
            </w:r>
          </w:p>
        </w:tc>
        <w:tc>
          <w:tcPr>
            <w:tcW w:w="2685" w:type="dxa"/>
          </w:tcPr>
          <w:p>
            <w:pPr>
              <w:rPr>
                <w:rFonts w:ascii="宋体" w:hAnsi="宋体" w:cs="宋体"/>
                <w:szCs w:val="21"/>
              </w:rPr>
            </w:pPr>
            <w:r>
              <w:rPr>
                <w:rFonts w:ascii="宋体" w:hAnsi="宋体" w:cs="宋体"/>
                <w:szCs w:val="21"/>
              </w:rPr>
              <w:t>title</w:t>
            </w:r>
          </w:p>
        </w:tc>
        <w:tc>
          <w:tcPr>
            <w:tcW w:w="1950" w:type="dxa"/>
          </w:tcPr>
          <w:p>
            <w:pPr>
              <w:widowControl/>
              <w:textAlignment w:val="top"/>
              <w:rPr>
                <w:rFonts w:ascii="宋体" w:hAnsi="宋体" w:cs="宋体"/>
                <w:szCs w:val="21"/>
              </w:rPr>
            </w:pPr>
            <w:r>
              <w:rPr>
                <w:rFonts w:cs="Calibri"/>
                <w:color w:val="000000"/>
                <w:kern w:val="0"/>
                <w:sz w:val="24"/>
                <w:szCs w:val="24"/>
                <w:lang w:bidi="ar"/>
              </w:rPr>
              <w:t>标题</w:t>
            </w:r>
          </w:p>
        </w:tc>
        <w:tc>
          <w:tcPr>
            <w:tcW w:w="2006"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tcPr>
          <w:p>
            <w:pPr>
              <w:widowControl/>
              <w:jc w:val="center"/>
              <w:textAlignment w:val="top"/>
              <w:rPr>
                <w:rFonts w:ascii="宋体" w:hAnsi="宋体" w:cs="宋体"/>
                <w:szCs w:val="21"/>
              </w:rPr>
            </w:pPr>
            <w:r>
              <w:rPr>
                <w:rFonts w:hint="eastAsia" w:ascii="宋体" w:hAnsi="宋体" w:cs="宋体"/>
                <w:color w:val="000000"/>
                <w:kern w:val="0"/>
                <w:sz w:val="24"/>
                <w:szCs w:val="24"/>
                <w:lang w:bidi="ar"/>
              </w:rPr>
              <w:t>10</w:t>
            </w:r>
          </w:p>
        </w:tc>
        <w:tc>
          <w:tcPr>
            <w:tcW w:w="2685" w:type="dxa"/>
          </w:tcPr>
          <w:p>
            <w:pPr>
              <w:rPr>
                <w:rFonts w:ascii="宋体" w:hAnsi="宋体" w:cs="宋体"/>
                <w:szCs w:val="21"/>
              </w:rPr>
            </w:pPr>
            <w:r>
              <w:rPr>
                <w:rFonts w:ascii="宋体" w:hAnsi="宋体" w:cs="宋体"/>
                <w:szCs w:val="21"/>
              </w:rPr>
              <w:t>degree</w:t>
            </w:r>
          </w:p>
        </w:tc>
        <w:tc>
          <w:tcPr>
            <w:tcW w:w="1950" w:type="dxa"/>
          </w:tcPr>
          <w:p>
            <w:pPr>
              <w:widowControl/>
              <w:textAlignment w:val="top"/>
              <w:rPr>
                <w:rFonts w:ascii="宋体" w:hAnsi="宋体" w:cs="宋体"/>
                <w:szCs w:val="21"/>
              </w:rPr>
            </w:pPr>
            <w:r>
              <w:rPr>
                <w:rFonts w:cs="Calibri"/>
                <w:color w:val="000000"/>
                <w:kern w:val="0"/>
                <w:sz w:val="24"/>
                <w:szCs w:val="24"/>
                <w:lang w:bidi="ar"/>
              </w:rPr>
              <w:t>学历</w:t>
            </w:r>
          </w:p>
        </w:tc>
        <w:tc>
          <w:tcPr>
            <w:tcW w:w="2006"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tcPr>
          <w:p>
            <w:pPr>
              <w:widowControl/>
              <w:jc w:val="center"/>
              <w:textAlignment w:val="top"/>
              <w:rPr>
                <w:rFonts w:ascii="宋体" w:hAnsi="宋体" w:cs="宋体"/>
                <w:szCs w:val="21"/>
              </w:rPr>
            </w:pPr>
            <w:r>
              <w:rPr>
                <w:rFonts w:hint="eastAsia" w:ascii="宋体" w:hAnsi="宋体" w:cs="宋体"/>
                <w:color w:val="000000"/>
                <w:kern w:val="0"/>
                <w:sz w:val="24"/>
                <w:szCs w:val="24"/>
                <w:lang w:bidi="ar"/>
              </w:rPr>
              <w:t>11</w:t>
            </w:r>
          </w:p>
        </w:tc>
        <w:tc>
          <w:tcPr>
            <w:tcW w:w="2685" w:type="dxa"/>
          </w:tcPr>
          <w:p>
            <w:pPr>
              <w:rPr>
                <w:rFonts w:ascii="宋体" w:hAnsi="宋体" w:cs="宋体"/>
                <w:szCs w:val="21"/>
              </w:rPr>
            </w:pPr>
            <w:r>
              <w:rPr>
                <w:rFonts w:ascii="宋体" w:hAnsi="宋体" w:cs="宋体"/>
                <w:szCs w:val="21"/>
              </w:rPr>
              <w:t>address</w:t>
            </w:r>
          </w:p>
        </w:tc>
        <w:tc>
          <w:tcPr>
            <w:tcW w:w="1950" w:type="dxa"/>
          </w:tcPr>
          <w:p>
            <w:pPr>
              <w:widowControl/>
              <w:textAlignment w:val="top"/>
              <w:rPr>
                <w:rFonts w:ascii="宋体" w:hAnsi="宋体" w:cs="宋体"/>
                <w:szCs w:val="21"/>
              </w:rPr>
            </w:pPr>
            <w:r>
              <w:rPr>
                <w:rFonts w:cs="Calibri"/>
                <w:color w:val="000000"/>
                <w:kern w:val="0"/>
                <w:sz w:val="24"/>
                <w:szCs w:val="24"/>
                <w:lang w:bidi="ar"/>
              </w:rPr>
              <w:t>地址</w:t>
            </w:r>
          </w:p>
        </w:tc>
        <w:tc>
          <w:tcPr>
            <w:tcW w:w="2006"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tcPr>
          <w:p>
            <w:pPr>
              <w:widowControl/>
              <w:jc w:val="center"/>
              <w:textAlignment w:val="top"/>
              <w:rPr>
                <w:rFonts w:ascii="宋体" w:hAnsi="宋体" w:cs="宋体"/>
                <w:szCs w:val="21"/>
              </w:rPr>
            </w:pPr>
            <w:r>
              <w:rPr>
                <w:rFonts w:hint="eastAsia" w:ascii="宋体" w:hAnsi="宋体" w:cs="宋体"/>
                <w:color w:val="000000"/>
                <w:kern w:val="0"/>
                <w:sz w:val="24"/>
                <w:szCs w:val="24"/>
                <w:lang w:bidi="ar"/>
              </w:rPr>
              <w:t>12</w:t>
            </w:r>
          </w:p>
        </w:tc>
        <w:tc>
          <w:tcPr>
            <w:tcW w:w="2685" w:type="dxa"/>
          </w:tcPr>
          <w:p>
            <w:pPr>
              <w:rPr>
                <w:rFonts w:ascii="宋体" w:hAnsi="宋体" w:cs="宋体"/>
                <w:szCs w:val="21"/>
              </w:rPr>
            </w:pPr>
            <w:r>
              <w:rPr>
                <w:rFonts w:ascii="宋体" w:hAnsi="宋体" w:cs="宋体"/>
                <w:szCs w:val="21"/>
              </w:rPr>
              <w:t>comName</w:t>
            </w:r>
          </w:p>
        </w:tc>
        <w:tc>
          <w:tcPr>
            <w:tcW w:w="1950" w:type="dxa"/>
          </w:tcPr>
          <w:p>
            <w:pPr>
              <w:widowControl/>
              <w:textAlignment w:val="top"/>
              <w:rPr>
                <w:rFonts w:ascii="宋体" w:hAnsi="宋体" w:cs="宋体"/>
                <w:szCs w:val="21"/>
              </w:rPr>
            </w:pPr>
            <w:r>
              <w:rPr>
                <w:rFonts w:cs="Calibri"/>
                <w:color w:val="000000"/>
                <w:kern w:val="0"/>
                <w:sz w:val="24"/>
                <w:szCs w:val="24"/>
                <w:lang w:bidi="ar"/>
              </w:rPr>
              <w:t>公司名称</w:t>
            </w:r>
          </w:p>
        </w:tc>
        <w:tc>
          <w:tcPr>
            <w:tcW w:w="2006"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tcPr>
          <w:p>
            <w:pPr>
              <w:widowControl/>
              <w:jc w:val="center"/>
              <w:textAlignment w:val="top"/>
              <w:rPr>
                <w:rFonts w:ascii="宋体" w:hAnsi="宋体" w:cs="宋体"/>
                <w:szCs w:val="21"/>
              </w:rPr>
            </w:pPr>
            <w:r>
              <w:rPr>
                <w:rFonts w:hint="eastAsia" w:ascii="宋体" w:hAnsi="宋体" w:cs="宋体"/>
                <w:color w:val="000000"/>
                <w:kern w:val="0"/>
                <w:sz w:val="24"/>
                <w:szCs w:val="24"/>
                <w:lang w:bidi="ar"/>
              </w:rPr>
              <w:t>13</w:t>
            </w:r>
          </w:p>
        </w:tc>
        <w:tc>
          <w:tcPr>
            <w:tcW w:w="2685" w:type="dxa"/>
          </w:tcPr>
          <w:p>
            <w:pPr>
              <w:rPr>
                <w:rFonts w:ascii="宋体" w:hAnsi="宋体" w:cs="宋体"/>
                <w:szCs w:val="21"/>
              </w:rPr>
            </w:pPr>
            <w:r>
              <w:rPr>
                <w:rFonts w:ascii="宋体" w:hAnsi="宋体" w:cs="宋体"/>
                <w:szCs w:val="21"/>
              </w:rPr>
              <w:t>salary</w:t>
            </w:r>
          </w:p>
        </w:tc>
        <w:tc>
          <w:tcPr>
            <w:tcW w:w="1950" w:type="dxa"/>
          </w:tcPr>
          <w:p>
            <w:pPr>
              <w:widowControl/>
              <w:textAlignment w:val="top"/>
              <w:rPr>
                <w:rFonts w:ascii="宋体" w:hAnsi="宋体" w:cs="宋体"/>
                <w:szCs w:val="21"/>
              </w:rPr>
            </w:pPr>
            <w:r>
              <w:rPr>
                <w:rFonts w:cs="Calibri"/>
                <w:color w:val="000000"/>
                <w:kern w:val="0"/>
                <w:sz w:val="24"/>
                <w:szCs w:val="24"/>
                <w:lang w:bidi="ar"/>
              </w:rPr>
              <w:t>薪资待遇</w:t>
            </w:r>
          </w:p>
        </w:tc>
        <w:tc>
          <w:tcPr>
            <w:tcW w:w="2006"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tcPr>
          <w:p>
            <w:pPr>
              <w:widowControl/>
              <w:jc w:val="center"/>
              <w:textAlignment w:val="top"/>
              <w:rPr>
                <w:rFonts w:ascii="宋体" w:hAnsi="宋体" w:cs="宋体"/>
                <w:szCs w:val="21"/>
              </w:rPr>
            </w:pPr>
            <w:r>
              <w:rPr>
                <w:rFonts w:hint="eastAsia" w:ascii="宋体" w:hAnsi="宋体" w:cs="宋体"/>
                <w:color w:val="000000"/>
                <w:kern w:val="0"/>
                <w:sz w:val="24"/>
                <w:szCs w:val="24"/>
                <w:lang w:bidi="ar"/>
              </w:rPr>
              <w:t>14</w:t>
            </w:r>
          </w:p>
        </w:tc>
        <w:tc>
          <w:tcPr>
            <w:tcW w:w="2685" w:type="dxa"/>
          </w:tcPr>
          <w:p>
            <w:pPr>
              <w:rPr>
                <w:rFonts w:ascii="宋体" w:hAnsi="宋体" w:cs="宋体"/>
                <w:szCs w:val="21"/>
              </w:rPr>
            </w:pPr>
            <w:r>
              <w:rPr>
                <w:rFonts w:ascii="宋体" w:hAnsi="宋体" w:cs="宋体"/>
                <w:szCs w:val="21"/>
              </w:rPr>
              <w:t>recruitNum</w:t>
            </w:r>
          </w:p>
        </w:tc>
        <w:tc>
          <w:tcPr>
            <w:tcW w:w="1950" w:type="dxa"/>
          </w:tcPr>
          <w:p>
            <w:pPr>
              <w:widowControl/>
              <w:textAlignment w:val="top"/>
              <w:rPr>
                <w:rFonts w:ascii="宋体" w:hAnsi="宋体" w:cs="宋体"/>
                <w:szCs w:val="21"/>
              </w:rPr>
            </w:pPr>
            <w:r>
              <w:rPr>
                <w:rFonts w:cs="Calibri"/>
                <w:color w:val="000000"/>
                <w:kern w:val="0"/>
                <w:sz w:val="24"/>
                <w:szCs w:val="24"/>
                <w:lang w:bidi="ar"/>
              </w:rPr>
              <w:t>招聘人数</w:t>
            </w:r>
          </w:p>
        </w:tc>
        <w:tc>
          <w:tcPr>
            <w:tcW w:w="2006"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tcPr>
          <w:p>
            <w:pPr>
              <w:widowControl/>
              <w:jc w:val="center"/>
              <w:textAlignment w:val="top"/>
              <w:rPr>
                <w:rFonts w:ascii="宋体" w:hAnsi="宋体" w:cs="宋体"/>
                <w:szCs w:val="21"/>
              </w:rPr>
            </w:pPr>
            <w:r>
              <w:rPr>
                <w:rFonts w:hint="eastAsia" w:ascii="宋体" w:hAnsi="宋体" w:cs="宋体"/>
                <w:color w:val="000000"/>
                <w:kern w:val="0"/>
                <w:sz w:val="24"/>
                <w:szCs w:val="24"/>
                <w:lang w:bidi="ar"/>
              </w:rPr>
              <w:t>15</w:t>
            </w:r>
          </w:p>
        </w:tc>
        <w:tc>
          <w:tcPr>
            <w:tcW w:w="2685" w:type="dxa"/>
          </w:tcPr>
          <w:p>
            <w:pPr>
              <w:rPr>
                <w:rFonts w:ascii="宋体" w:hAnsi="宋体" w:cs="宋体"/>
                <w:szCs w:val="21"/>
              </w:rPr>
            </w:pPr>
            <w:r>
              <w:rPr>
                <w:rFonts w:ascii="宋体" w:hAnsi="宋体" w:cs="宋体"/>
                <w:szCs w:val="21"/>
              </w:rPr>
              <w:t>salaryN</w:t>
            </w:r>
          </w:p>
        </w:tc>
        <w:tc>
          <w:tcPr>
            <w:tcW w:w="1950" w:type="dxa"/>
          </w:tcPr>
          <w:p>
            <w:pPr>
              <w:widowControl/>
              <w:textAlignment w:val="top"/>
              <w:rPr>
                <w:rFonts w:ascii="宋体" w:hAnsi="宋体" w:cs="宋体"/>
                <w:szCs w:val="21"/>
              </w:rPr>
            </w:pPr>
            <w:r>
              <w:rPr>
                <w:rFonts w:cs="Calibri"/>
                <w:color w:val="000000"/>
                <w:kern w:val="0"/>
                <w:sz w:val="24"/>
                <w:szCs w:val="24"/>
                <w:lang w:bidi="ar"/>
              </w:rPr>
              <w:t>平均薪资</w:t>
            </w:r>
          </w:p>
        </w:tc>
        <w:tc>
          <w:tcPr>
            <w:tcW w:w="2006"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tcPr>
          <w:p>
            <w:pPr>
              <w:widowControl/>
              <w:jc w:val="center"/>
              <w:textAlignment w:val="top"/>
              <w:rPr>
                <w:rFonts w:ascii="宋体" w:hAnsi="宋体" w:cs="宋体"/>
                <w:szCs w:val="21"/>
              </w:rPr>
            </w:pPr>
            <w:r>
              <w:rPr>
                <w:rFonts w:hint="eastAsia" w:ascii="宋体" w:hAnsi="宋体" w:cs="宋体"/>
                <w:color w:val="000000"/>
                <w:kern w:val="0"/>
                <w:sz w:val="24"/>
                <w:szCs w:val="24"/>
                <w:lang w:bidi="ar"/>
              </w:rPr>
              <w:t>16</w:t>
            </w:r>
          </w:p>
        </w:tc>
        <w:tc>
          <w:tcPr>
            <w:tcW w:w="2685" w:type="dxa"/>
          </w:tcPr>
          <w:p>
            <w:pPr>
              <w:rPr>
                <w:rFonts w:ascii="宋体" w:hAnsi="宋体" w:cs="宋体"/>
                <w:szCs w:val="21"/>
              </w:rPr>
            </w:pPr>
            <w:r>
              <w:rPr>
                <w:rFonts w:ascii="宋体" w:hAnsi="宋体" w:cs="宋体"/>
                <w:szCs w:val="21"/>
              </w:rPr>
              <w:t>siteName</w:t>
            </w:r>
          </w:p>
        </w:tc>
        <w:tc>
          <w:tcPr>
            <w:tcW w:w="1950" w:type="dxa"/>
          </w:tcPr>
          <w:p>
            <w:pPr>
              <w:widowControl/>
              <w:textAlignment w:val="top"/>
              <w:rPr>
                <w:rFonts w:ascii="宋体" w:hAnsi="宋体" w:cs="宋体"/>
                <w:szCs w:val="21"/>
              </w:rPr>
            </w:pPr>
            <w:r>
              <w:rPr>
                <w:rFonts w:cs="Calibri"/>
                <w:color w:val="000000"/>
                <w:kern w:val="0"/>
                <w:sz w:val="24"/>
                <w:szCs w:val="24"/>
                <w:lang w:bidi="ar"/>
              </w:rPr>
              <w:t>招聘信息发布网站</w:t>
            </w:r>
          </w:p>
        </w:tc>
        <w:tc>
          <w:tcPr>
            <w:tcW w:w="2006" w:type="dxa"/>
          </w:tcPr>
          <w:p>
            <w:pPr>
              <w:widowControl/>
              <w:textAlignment w:val="top"/>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tcPr>
          <w:p>
            <w:pPr>
              <w:widowControl/>
              <w:jc w:val="center"/>
              <w:textAlignment w:val="top"/>
              <w:rPr>
                <w:rFonts w:ascii="宋体" w:hAnsi="宋体" w:cs="宋体"/>
                <w:szCs w:val="21"/>
              </w:rPr>
            </w:pPr>
            <w:r>
              <w:rPr>
                <w:rFonts w:hint="eastAsia" w:ascii="宋体" w:hAnsi="宋体" w:cs="宋体"/>
                <w:color w:val="000000"/>
                <w:kern w:val="0"/>
                <w:sz w:val="24"/>
                <w:szCs w:val="24"/>
                <w:lang w:bidi="ar"/>
              </w:rPr>
              <w:t>17</w:t>
            </w:r>
          </w:p>
        </w:tc>
        <w:tc>
          <w:tcPr>
            <w:tcW w:w="2685" w:type="dxa"/>
          </w:tcPr>
          <w:p>
            <w:pPr>
              <w:rPr>
                <w:rFonts w:ascii="宋体" w:hAnsi="宋体" w:cs="宋体"/>
                <w:szCs w:val="21"/>
              </w:rPr>
            </w:pPr>
            <w:r>
              <w:rPr>
                <w:rFonts w:ascii="宋体" w:hAnsi="宋体" w:cs="宋体"/>
                <w:szCs w:val="21"/>
              </w:rPr>
              <w:t>industry</w:t>
            </w:r>
          </w:p>
        </w:tc>
        <w:tc>
          <w:tcPr>
            <w:tcW w:w="1950" w:type="dxa"/>
          </w:tcPr>
          <w:p>
            <w:pPr>
              <w:widowControl/>
              <w:textAlignment w:val="top"/>
              <w:rPr>
                <w:rFonts w:ascii="宋体" w:hAnsi="宋体" w:cs="宋体"/>
                <w:szCs w:val="21"/>
              </w:rPr>
            </w:pPr>
            <w:r>
              <w:rPr>
                <w:rFonts w:cs="Calibri"/>
                <w:color w:val="000000"/>
                <w:kern w:val="0"/>
                <w:sz w:val="24"/>
                <w:szCs w:val="24"/>
                <w:lang w:bidi="ar"/>
              </w:rPr>
              <w:t>公司主营业务</w:t>
            </w:r>
          </w:p>
        </w:tc>
        <w:tc>
          <w:tcPr>
            <w:tcW w:w="2006" w:type="dxa"/>
          </w:tcPr>
          <w:p>
            <w:pPr>
              <w:widowControl/>
              <w:textAlignment w:val="top"/>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tcPr>
          <w:p>
            <w:pPr>
              <w:widowControl/>
              <w:jc w:val="center"/>
              <w:textAlignment w:val="top"/>
              <w:rPr>
                <w:rFonts w:ascii="宋体" w:hAnsi="宋体" w:cs="宋体"/>
                <w:szCs w:val="21"/>
              </w:rPr>
            </w:pPr>
            <w:r>
              <w:rPr>
                <w:rFonts w:hint="eastAsia" w:ascii="宋体" w:hAnsi="宋体" w:cs="宋体"/>
                <w:color w:val="000000"/>
                <w:kern w:val="0"/>
                <w:sz w:val="24"/>
                <w:szCs w:val="24"/>
                <w:lang w:bidi="ar"/>
              </w:rPr>
              <w:t>18</w:t>
            </w:r>
          </w:p>
        </w:tc>
        <w:tc>
          <w:tcPr>
            <w:tcW w:w="2685" w:type="dxa"/>
            <w:vAlign w:val="center"/>
          </w:tcPr>
          <w:p>
            <w:pPr>
              <w:rPr>
                <w:rFonts w:ascii="宋体" w:hAnsi="宋体" w:cs="宋体"/>
                <w:szCs w:val="21"/>
              </w:rPr>
            </w:pPr>
            <w:r>
              <w:rPr>
                <w:rFonts w:ascii="宋体" w:hAnsi="宋体" w:cs="宋体"/>
                <w:szCs w:val="21"/>
              </w:rPr>
              <w:t>data</w:t>
            </w:r>
            <w:r>
              <w:rPr>
                <w:rFonts w:hint="eastAsia" w:ascii="宋体" w:hAnsi="宋体" w:cs="宋体"/>
                <w:szCs w:val="21"/>
                <w:lang w:val="en-US" w:eastAsia="zh-CN"/>
              </w:rPr>
              <w:t>T</w:t>
            </w:r>
            <w:r>
              <w:rPr>
                <w:rFonts w:ascii="宋体" w:hAnsi="宋体" w:cs="宋体"/>
                <w:szCs w:val="21"/>
              </w:rPr>
              <w:t>ype</w:t>
            </w:r>
          </w:p>
        </w:tc>
        <w:tc>
          <w:tcPr>
            <w:tcW w:w="1950" w:type="dxa"/>
            <w:vAlign w:val="center"/>
          </w:tcPr>
          <w:p>
            <w:pPr>
              <w:widowControl/>
              <w:textAlignment w:val="center"/>
              <w:rPr>
                <w:rFonts w:ascii="宋体" w:hAnsi="宋体" w:cs="宋体"/>
                <w:szCs w:val="21"/>
              </w:rPr>
            </w:pPr>
            <w:r>
              <w:rPr>
                <w:rFonts w:hint="eastAsia" w:ascii="宋体" w:hAnsi="宋体" w:cs="宋体"/>
                <w:color w:val="000000"/>
                <w:kern w:val="0"/>
                <w:sz w:val="24"/>
                <w:szCs w:val="24"/>
                <w:lang w:bidi="ar"/>
              </w:rPr>
              <w:t>数据类型</w:t>
            </w:r>
          </w:p>
        </w:tc>
        <w:tc>
          <w:tcPr>
            <w:tcW w:w="2006" w:type="dxa"/>
          </w:tcPr>
          <w:p>
            <w:pPr>
              <w:widowControl/>
              <w:textAlignment w:val="top"/>
              <w:rPr>
                <w:rFonts w:ascii="宋体" w:hAnsi="宋体" w:cs="宋体"/>
                <w:szCs w:val="21"/>
              </w:rPr>
            </w:pPr>
          </w:p>
        </w:tc>
      </w:tr>
    </w:tbl>
    <w:p>
      <w:pPr>
        <w:widowControl w:val="0"/>
        <w:numPr>
          <w:ilvl w:val="0"/>
          <w:numId w:val="0"/>
        </w:numPr>
        <w:jc w:val="both"/>
        <w:rPr>
          <w:rFonts w:hint="eastAsia"/>
          <w:lang w:val="en-US" w:eastAsia="zh-CN"/>
        </w:rPr>
      </w:pPr>
      <w:r>
        <w:rPr>
          <w:rFonts w:hint="eastAsia"/>
          <w:lang w:val="en-US" w:eastAsia="zh-CN"/>
        </w:rPr>
        <w:t>查询详情样例：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"code":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"job":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"address":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"body": "岗位职责：1、负责公司产品的销售及推广；2、根据市场营销计划，完成部门销售指标；3、开拓新市场,发展新客户,增加产品销售范围；4、负责辖区市场信息的收集及竞争对手的分析；5、负责销售区域内销售活动的策划和执行，完成销售任务；6、管理维护客户关系以及客户间的长期战略合作计划。任职资格：1、大专及以上学历，市场营销等相关专业；2、1-2年以上销售行业工作经验，业绩突出者优先；3、反应敏捷、表达能力强，具有较强的沟通能力及交际技巧，具有亲和力；4、具备一定的市场分析及判断能力，良好的客户服务意识；5、有责任心，能承受较大的工作压力；6、有团队协作精神，善于挑战。",</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"comIndustry": "金融/银行+咨询/顾问",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"comName": "重庆晟世天辰企业管理咨询有限公司",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"dataType": "job",</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"degree": "高中",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"industry": "金融业",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"jobId": "58de6d8d2337bd9b6dc105e267ffae349d",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"postDate": "20180325",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"recruitNum": "招10人",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"salary": "5000-8000元/月",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"salaryN": "6500.0",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"siteName": "58同城招聘网",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"sortTime": 1521907200000,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"startDate": "20180325",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"stopDate": "20180325",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"title": "无责底薪+高提成周末双休",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"welfare": "五险一金、  周末双休、  年底双薪、  话补、  交通补助、  饭补、  无限晋升科技、  人性化的管理制度、  可提供住宿、"</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"msg": "成功读取 1/1 条详细记录",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"searchSeconds": 0.007,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"totalCount":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36"/>
          <w:szCs w:val="36"/>
        </w:rPr>
      </w:pPr>
      <w:r>
        <w:rPr>
          <w:rFonts w:hint="eastAsia" w:ascii="微软雅黑" w:hAnsi="微软雅黑" w:eastAsia="微软雅黑" w:cs="微软雅黑"/>
          <w:color w:val="00B050"/>
          <w:kern w:val="0"/>
          <w:sz w:val="18"/>
          <w:szCs w:val="18"/>
        </w:rPr>
        <w:t>}</w:t>
      </w:r>
    </w:p>
    <w:p>
      <w:pPr>
        <w:widowControl w:val="0"/>
        <w:numPr>
          <w:ilvl w:val="0"/>
          <w:numId w:val="0"/>
        </w:numPr>
        <w:jc w:val="both"/>
        <w:rPr>
          <w:rFonts w:hint="eastAsia"/>
          <w:lang w:val="en-US" w:eastAsia="zh-CN"/>
        </w:rPr>
      </w:pPr>
    </w:p>
    <w:p>
      <w:pPr>
        <w:numPr>
          <w:ilvl w:val="0"/>
          <w:numId w:val="0"/>
        </w:numPr>
        <w:outlineLvl w:val="0"/>
        <w:rPr>
          <w:rFonts w:hint="eastAsia"/>
          <w:b/>
          <w:bCs/>
          <w:sz w:val="32"/>
          <w:szCs w:val="40"/>
          <w:lang w:val="en-US" w:eastAsia="zh-CN"/>
        </w:rPr>
      </w:pPr>
      <w:bookmarkStart w:id="83" w:name="_Toc9112"/>
      <w:r>
        <w:rPr>
          <w:rFonts w:hint="eastAsia"/>
          <w:b/>
          <w:bCs/>
          <w:sz w:val="32"/>
          <w:szCs w:val="40"/>
          <w:lang w:val="en-US" w:eastAsia="zh-CN"/>
        </w:rPr>
        <w:t>十二、新闻数据</w:t>
      </w:r>
      <w:bookmarkEnd w:id="83"/>
    </w:p>
    <w:p>
      <w:pPr>
        <w:numPr>
          <w:ilvl w:val="0"/>
          <w:numId w:val="0"/>
        </w:numPr>
        <w:outlineLvl w:val="1"/>
        <w:rPr>
          <w:rFonts w:hint="eastAsia"/>
          <w:b/>
          <w:bCs/>
          <w:sz w:val="28"/>
          <w:szCs w:val="36"/>
          <w:lang w:val="en-US" w:eastAsia="zh-CN"/>
        </w:rPr>
      </w:pPr>
      <w:bookmarkStart w:id="84" w:name="_Toc12901"/>
      <w:r>
        <w:rPr>
          <w:rFonts w:hint="eastAsia"/>
          <w:b/>
          <w:bCs/>
          <w:sz w:val="28"/>
          <w:szCs w:val="36"/>
          <w:lang w:val="en-US" w:eastAsia="zh-CN"/>
        </w:rPr>
        <w:t>12.1、企业查询</w:t>
      </w:r>
      <w:bookmarkEnd w:id="84"/>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Fonts w:hint="eastAsia"/>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https://api.fahaicc.com/v2/query/media?</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1632"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domain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lang w:val="en-US"/>
              </w:rPr>
            </w:pPr>
            <w:r>
              <w:rPr>
                <w:rFonts w:hint="eastAsia" w:ascii="宋体" w:hAnsi="宋体" w:cs="宋体"/>
                <w:szCs w:val="21"/>
                <w:lang w:val="en-US" w:eastAsia="zh-CN"/>
              </w:rPr>
              <w:t>领域代码,media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authCode</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rt</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sign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01" w:type="dxa"/>
            <w:vAlign w:val="top"/>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5</w:t>
            </w:r>
          </w:p>
        </w:tc>
        <w:tc>
          <w:tcPr>
            <w:tcW w:w="1809" w:type="dxa"/>
            <w:vAlign w:val="center"/>
          </w:tcPr>
          <w:p>
            <w:pPr>
              <w:rPr>
                <w:rFonts w:ascii="宋体" w:hAnsi="宋体" w:cs="宋体"/>
                <w:szCs w:val="21"/>
              </w:rPr>
            </w:pPr>
            <w:r>
              <w:rPr>
                <w:rFonts w:hint="eastAsia" w:ascii="宋体" w:hAnsi="宋体" w:cs="宋体"/>
                <w:szCs w:val="21"/>
                <w:lang w:val="en-US" w:eastAsia="zh-CN"/>
              </w:rPr>
              <w:t>args</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json</w:t>
            </w:r>
          </w:p>
        </w:tc>
        <w:tc>
          <w:tcPr>
            <w:tcW w:w="2616" w:type="dxa"/>
            <w:vAlign w:val="center"/>
          </w:tcPr>
          <w:p>
            <w:pPr>
              <w:rPr>
                <w:rFonts w:hint="eastAsia" w:eastAsiaTheme="minorEastAsia"/>
                <w:lang w:val="en-US" w:eastAsia="zh-CN"/>
              </w:rPr>
            </w:pPr>
            <w:r>
              <w:rPr>
                <w:rFonts w:hint="eastAsia" w:ascii="宋体" w:hAnsi="宋体" w:cs="宋体"/>
                <w:szCs w:val="21"/>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tcPr>
          <w:p>
            <w:pPr>
              <w:jc w:val="center"/>
              <w:rPr>
                <w:rFonts w:ascii="宋体" w:hAnsi="宋体" w:cs="宋体"/>
                <w:b/>
                <w:szCs w:val="21"/>
              </w:rPr>
            </w:pPr>
            <w:r>
              <w:rPr>
                <w:rFonts w:hint="eastAsia" w:ascii="宋体" w:hAnsi="宋体" w:cs="宋体"/>
                <w:b/>
                <w:szCs w:val="21"/>
              </w:rPr>
              <w:t>英文</w:t>
            </w:r>
            <w:r>
              <w:rPr>
                <w:rFonts w:ascii="宋体" w:hAnsi="宋体" w:cs="宋体"/>
                <w:b/>
                <w:szCs w:val="21"/>
              </w:rPr>
              <w:t>代码</w:t>
            </w:r>
          </w:p>
        </w:tc>
        <w:tc>
          <w:tcPr>
            <w:tcW w:w="1632" w:type="dxa"/>
            <w:shd w:val="clear" w:color="auto" w:fill="BDD6EE" w:themeFill="accent1" w:themeFillTint="66"/>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keyword</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dataType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eastAsiaTheme="minorEastAsia"/>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pageno</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range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显示条数</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例1：</w:t>
            </w:r>
            <w:r>
              <w:rPr>
                <w:rFonts w:hint="eastAsia" w:ascii="宋体" w:hAnsi="宋体"/>
                <w:sz w:val="24"/>
                <w:szCs w:val="24"/>
                <w:lang w:val="en-US" w:eastAsia="zh-CN"/>
              </w:rPr>
              <w:t>关键词查询举例说明，例如dataType值为news</w:t>
            </w:r>
          </w:p>
          <w:p>
            <w:pPr>
              <w:keepNext w:val="0"/>
              <w:keepLines w:val="0"/>
              <w:widowControl/>
              <w:suppressLineNumbers w:val="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https://api.fahaicc.com/v2/query/media?authCode=授权码</w:t>
            </w:r>
            <w:r>
              <w:rPr>
                <w:rFonts w:hint="eastAsia" w:ascii="微软雅黑" w:hAnsi="微软雅黑" w:eastAsia="微软雅黑" w:cs="微软雅黑"/>
                <w:color w:val="00B050"/>
                <w:sz w:val="20"/>
                <w:szCs w:val="20"/>
                <w:lang w:val="en-US" w:eastAsia="zh-CN"/>
              </w:rPr>
              <w:fldChar w:fldCharType="end"/>
            </w:r>
            <w:r>
              <w:rPr>
                <w:rFonts w:hint="eastAsia" w:ascii="微软雅黑" w:hAnsi="微软雅黑" w:eastAsia="微软雅黑" w:cs="微软雅黑"/>
                <w:color w:val="00B050"/>
                <w:sz w:val="20"/>
                <w:szCs w:val="20"/>
                <w:lang w:val="en-US" w:eastAsia="zh-CN"/>
              </w:rPr>
              <w:t>&amp;rt=1550744047299&amp;sign=7018b6d3262129cf3fe5b97577a3&amp;args={"dataType":"news","keyword":"小米科技","pageno":1,"range":10}</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关键词查询举例说明，dataType无值</w:t>
            </w:r>
          </w:p>
          <w:p>
            <w:pPr>
              <w:keepNext w:val="0"/>
              <w:keepLines w:val="0"/>
              <w:widowControl/>
              <w:suppressLineNumbers w:val="0"/>
              <w:jc w:val="left"/>
              <w:rPr>
                <w:rFonts w:hint="eastAsia"/>
                <w:vertAlign w:val="baseline"/>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https://api.fahaicc.com/v2/query/media?authCode=授权码</w:t>
            </w:r>
            <w:r>
              <w:rPr>
                <w:rFonts w:hint="eastAsia" w:ascii="微软雅黑" w:hAnsi="微软雅黑" w:eastAsia="微软雅黑" w:cs="微软雅黑"/>
                <w:color w:val="00B050"/>
                <w:sz w:val="20"/>
                <w:szCs w:val="20"/>
                <w:lang w:val="en-US" w:eastAsia="zh-CN"/>
              </w:rPr>
              <w:fldChar w:fldCharType="end"/>
            </w:r>
            <w:r>
              <w:rPr>
                <w:rFonts w:hint="eastAsia" w:ascii="微软雅黑" w:hAnsi="微软雅黑" w:eastAsia="微软雅黑" w:cs="微软雅黑"/>
                <w:color w:val="00B050"/>
                <w:sz w:val="20"/>
                <w:szCs w:val="20"/>
                <w:lang w:val="en-US" w:eastAsia="zh-CN"/>
              </w:rPr>
              <w:t>&amp;rt=1550744047299&amp;sign=7018b6d3262129cf3fe5b97577a3&amp;args={"keyword":"小米科技","pageno":1,"range":10}</w:t>
            </w:r>
          </w:p>
        </w:tc>
      </w:tr>
    </w:tbl>
    <w:p>
      <w:pPr>
        <w:numPr>
          <w:ilvl w:val="0"/>
          <w:numId w:val="0"/>
        </w:numPr>
        <w:rPr>
          <w:rFonts w:hint="eastAsia"/>
          <w:lang w:val="en-US" w:eastAsia="zh-CN"/>
        </w:rPr>
      </w:pPr>
      <w:r>
        <w:rPr>
          <w:rFonts w:hint="eastAsia"/>
          <w:lang w:val="en-US" w:eastAsia="zh-CN"/>
        </w:rPr>
        <w:t>输出参数：</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ascii="宋体" w:hAnsi="宋体"/>
          <w:sz w:val="24"/>
          <w:szCs w:val="24"/>
        </w:rPr>
      </w:pPr>
      <w:r>
        <w:rPr>
          <w:rFonts w:hint="eastAsia" w:ascii="宋体" w:hAnsi="宋体"/>
          <w:sz w:val="24"/>
          <w:szCs w:val="24"/>
        </w:rPr>
        <w:t>具体字段说明：</w:t>
      </w:r>
    </w:p>
    <w:tbl>
      <w:tblPr>
        <w:tblStyle w:val="11"/>
        <w:tblW w:w="8223"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totalCount</w:t>
            </w:r>
          </w:p>
        </w:tc>
        <w:tc>
          <w:tcPr>
            <w:tcW w:w="2131" w:type="dxa"/>
          </w:tcPr>
          <w:p>
            <w:pPr>
              <w:rPr>
                <w:rFonts w:ascii="宋体" w:hAnsi="宋体" w:cs="宋体"/>
                <w:szCs w:val="21"/>
              </w:rPr>
            </w:pPr>
            <w:r>
              <w:rPr>
                <w:rFonts w:hint="eastAsia" w:ascii="宋体" w:hAnsi="宋体" w:cs="宋体"/>
                <w:szCs w:val="21"/>
              </w:rPr>
              <w:t>所有信息数量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totalPageNum</w:t>
            </w:r>
          </w:p>
        </w:tc>
        <w:tc>
          <w:tcPr>
            <w:tcW w:w="2131" w:type="dxa"/>
          </w:tcPr>
          <w:p>
            <w:pPr>
              <w:rPr>
                <w:rFonts w:ascii="宋体" w:hAnsi="宋体" w:cs="宋体"/>
                <w:szCs w:val="21"/>
              </w:rPr>
            </w:pPr>
            <w:r>
              <w:rPr>
                <w:rFonts w:hint="eastAsia" w:ascii="宋体" w:hAnsi="宋体" w:cs="宋体"/>
                <w:szCs w:val="21"/>
              </w:rPr>
              <w:t>所有信息总页码数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pageNo</w:t>
            </w:r>
          </w:p>
        </w:tc>
        <w:tc>
          <w:tcPr>
            <w:tcW w:w="2131" w:type="dxa"/>
          </w:tcPr>
          <w:p>
            <w:pPr>
              <w:rPr>
                <w:rFonts w:ascii="宋体" w:hAnsi="宋体" w:cs="宋体"/>
                <w:szCs w:val="21"/>
              </w:rPr>
            </w:pPr>
            <w:r>
              <w:rPr>
                <w:rFonts w:hint="eastAsia" w:ascii="宋体" w:hAnsi="宋体" w:cs="宋体"/>
                <w:szCs w:val="21"/>
              </w:rPr>
              <w:t>当前页码数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range</w:t>
            </w:r>
          </w:p>
        </w:tc>
        <w:tc>
          <w:tcPr>
            <w:tcW w:w="2131" w:type="dxa"/>
          </w:tcPr>
          <w:p>
            <w:pPr>
              <w:rPr>
                <w:rFonts w:ascii="宋体" w:hAnsi="宋体" w:cs="宋体"/>
                <w:szCs w:val="21"/>
              </w:rPr>
            </w:pPr>
            <w:r>
              <w:rPr>
                <w:rFonts w:hint="eastAsia" w:ascii="宋体" w:hAnsi="宋体" w:cs="宋体"/>
                <w:szCs w:val="21"/>
              </w:rPr>
              <w:t>每页数量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5</w:t>
            </w:r>
          </w:p>
        </w:tc>
        <w:tc>
          <w:tcPr>
            <w:tcW w:w="2130" w:type="dxa"/>
            <w:vAlign w:val="top"/>
          </w:tcPr>
          <w:p>
            <w:pPr>
              <w:rPr>
                <w:rFonts w:ascii="宋体" w:hAnsi="宋体" w:cs="宋体"/>
                <w:b/>
                <w:bCs/>
                <w:color w:val="FF0000"/>
                <w:szCs w:val="21"/>
              </w:rPr>
            </w:pPr>
            <w:r>
              <w:rPr>
                <w:rFonts w:hint="eastAsia" w:ascii="宋体" w:hAnsi="宋体" w:cs="宋体"/>
                <w:b/>
                <w:bCs/>
                <w:color w:val="FF0000"/>
                <w:szCs w:val="21"/>
                <w:lang w:val="en-US" w:eastAsia="zh-CN"/>
              </w:rPr>
              <w:t>news</w:t>
            </w:r>
            <w:r>
              <w:rPr>
                <w:rFonts w:hint="eastAsia" w:ascii="宋体" w:hAnsi="宋体" w:cs="宋体"/>
                <w:b/>
                <w:bCs/>
                <w:color w:val="FF0000"/>
                <w:szCs w:val="21"/>
              </w:rPr>
              <w:t>List</w:t>
            </w:r>
          </w:p>
        </w:tc>
        <w:tc>
          <w:tcPr>
            <w:tcW w:w="2131" w:type="dxa"/>
            <w:vAlign w:val="top"/>
          </w:tcPr>
          <w:p>
            <w:pPr>
              <w:rPr>
                <w:rFonts w:ascii="宋体" w:hAnsi="宋体" w:cs="宋体"/>
                <w:b/>
                <w:bCs/>
                <w:szCs w:val="21"/>
              </w:rPr>
            </w:pPr>
            <w:r>
              <w:rPr>
                <w:rFonts w:hint="eastAsia" w:ascii="宋体" w:hAnsi="宋体" w:cs="宋体"/>
                <w:color w:val="00B0F0"/>
                <w:szCs w:val="21"/>
              </w:rPr>
              <w:t>信息列表</w:t>
            </w:r>
          </w:p>
        </w:tc>
        <w:tc>
          <w:tcPr>
            <w:tcW w:w="1981" w:type="dxa"/>
            <w:vAlign w:val="top"/>
          </w:tcPr>
          <w:p>
            <w:pPr>
              <w:rPr>
                <w:rFonts w:ascii="宋体" w:hAnsi="宋体" w:cs="宋体"/>
                <w:szCs w:val="21"/>
              </w:rPr>
            </w:pPr>
            <w:r>
              <w:rPr>
                <w:rFonts w:hint="eastAsia" w:ascii="宋体" w:hAnsi="宋体" w:cs="宋体"/>
                <w:szCs w:val="21"/>
              </w:rPr>
              <w:t>可能会有多条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vAlign w:val="top"/>
          </w:tcPr>
          <w:p>
            <w:pPr>
              <w:rPr>
                <w:rFonts w:ascii="宋体" w:hAnsi="宋体" w:cs="宋体"/>
                <w:szCs w:val="21"/>
              </w:rPr>
            </w:pPr>
            <w:r>
              <w:rPr>
                <w:rFonts w:hint="eastAsia" w:ascii="宋体" w:hAnsi="宋体" w:cs="宋体"/>
                <w:color w:val="0070C0"/>
                <w:szCs w:val="21"/>
                <w:lang w:val="en-US" w:eastAsia="zh-CN"/>
              </w:rPr>
              <w:t>新闻</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1</w:t>
            </w:r>
          </w:p>
        </w:tc>
        <w:tc>
          <w:tcPr>
            <w:tcW w:w="2130" w:type="dxa"/>
            <w:vAlign w:val="top"/>
          </w:tcPr>
          <w:p>
            <w:pPr>
              <w:rPr>
                <w:rFonts w:hint="eastAsia" w:ascii="宋体" w:hAnsi="宋体" w:cs="宋体"/>
                <w:szCs w:val="21"/>
              </w:rPr>
            </w:pPr>
            <w:r>
              <w:rPr>
                <w:rFonts w:hint="eastAsia" w:ascii="宋体" w:hAnsi="宋体" w:cs="宋体"/>
                <w:szCs w:val="21"/>
                <w:shd w:val="clear" w:color="050000" w:fill="auto"/>
                <w:lang w:val="en-US" w:eastAsia="zh-CN"/>
              </w:rPr>
              <w:t>news</w:t>
            </w:r>
            <w:r>
              <w:rPr>
                <w:rFonts w:hint="eastAsia" w:ascii="宋体" w:hAnsi="宋体" w:cs="宋体"/>
                <w:szCs w:val="21"/>
                <w:shd w:val="clear" w:color="050000" w:fill="auto"/>
              </w:rPr>
              <w:t>Count</w:t>
            </w:r>
          </w:p>
        </w:tc>
        <w:tc>
          <w:tcPr>
            <w:tcW w:w="2131" w:type="dxa"/>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2</w:t>
            </w:r>
          </w:p>
        </w:tc>
        <w:tc>
          <w:tcPr>
            <w:tcW w:w="2130" w:type="dxa"/>
            <w:vAlign w:val="top"/>
          </w:tcPr>
          <w:p>
            <w:pPr>
              <w:rPr>
                <w:rFonts w:hint="eastAsia" w:ascii="宋体" w:hAnsi="宋体" w:cs="宋体"/>
                <w:szCs w:val="21"/>
              </w:rPr>
            </w:pPr>
            <w:r>
              <w:rPr>
                <w:rFonts w:hint="eastAsia" w:ascii="宋体" w:hAnsi="宋体" w:cs="宋体"/>
                <w:szCs w:val="21"/>
                <w:shd w:val="clear" w:color="050000" w:fill="auto"/>
                <w:lang w:val="en-US" w:eastAsia="zh-CN"/>
              </w:rPr>
              <w:t>news</w:t>
            </w:r>
            <w:r>
              <w:rPr>
                <w:rFonts w:hint="eastAsia" w:ascii="宋体" w:hAnsi="宋体" w:cs="宋体"/>
                <w:szCs w:val="21"/>
                <w:shd w:val="clear" w:color="050000" w:fill="auto"/>
              </w:rPr>
              <w:t>PageNum</w:t>
            </w:r>
          </w:p>
        </w:tc>
        <w:tc>
          <w:tcPr>
            <w:tcW w:w="2131" w:type="dxa"/>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bl>
    <w:p>
      <w:pPr>
        <w:widowControl w:val="0"/>
        <w:numPr>
          <w:ilvl w:val="0"/>
          <w:numId w:val="0"/>
        </w:numPr>
        <w:jc w:val="both"/>
        <w:rPr>
          <w:rFonts w:hint="eastAsia"/>
          <w:lang w:val="en-US" w:eastAsia="zh-CN"/>
        </w:rPr>
      </w:pP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198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4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7" w:type="dxa"/>
            <w:gridSpan w:val="4"/>
          </w:tcPr>
          <w:p>
            <w:pPr>
              <w:rPr>
                <w:rFonts w:ascii="宋体" w:hAnsi="宋体" w:cs="宋体"/>
                <w:color w:val="00B0F0"/>
                <w:szCs w:val="21"/>
              </w:rPr>
            </w:pPr>
            <w:r>
              <w:rPr>
                <w:rFonts w:hint="eastAsia" w:ascii="宋体" w:hAnsi="宋体"/>
                <w:sz w:val="24"/>
                <w:szCs w:val="24"/>
                <w:lang w:val="en-US" w:eastAsia="zh-CN"/>
              </w:rPr>
              <w:t>news</w:t>
            </w:r>
            <w:r>
              <w:rPr>
                <w:rFonts w:hint="eastAsia" w:ascii="宋体" w:hAnsi="宋体"/>
                <w:sz w:val="24"/>
                <w:szCs w:val="24"/>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color w:val="70AD47" w:themeColor="accent6"/>
                <w:szCs w:val="21"/>
                <w14:textFill>
                  <w14:solidFill>
                    <w14:schemeClr w14:val="accent6"/>
                  </w14:solidFill>
                </w14:textFill>
              </w:rPr>
              <w:t>entryId</w:t>
            </w:r>
          </w:p>
        </w:tc>
        <w:tc>
          <w:tcPr>
            <w:tcW w:w="1985" w:type="dxa"/>
          </w:tcPr>
          <w:p>
            <w:pPr>
              <w:rPr>
                <w:rFonts w:ascii="宋体" w:hAnsi="宋体" w:cs="宋体"/>
                <w:szCs w:val="21"/>
              </w:rPr>
            </w:pPr>
            <w:r>
              <w:rPr>
                <w:rFonts w:hint="eastAsia" w:ascii="宋体" w:hAnsi="宋体" w:cs="宋体"/>
                <w:szCs w:val="21"/>
              </w:rPr>
              <w:t>id</w:t>
            </w:r>
          </w:p>
        </w:tc>
        <w:tc>
          <w:tcPr>
            <w:tcW w:w="2141" w:type="dxa"/>
          </w:tcPr>
          <w:p>
            <w:pPr>
              <w:rPr>
                <w:rFonts w:ascii="宋体" w:hAnsi="宋体" w:cs="宋体"/>
                <w:szCs w:val="21"/>
              </w:rPr>
            </w:pPr>
            <w:r>
              <w:rPr>
                <w:rFonts w:hint="eastAsia" w:ascii="宋体" w:hAnsi="宋体" w:cs="宋体"/>
                <w:color w:val="00B0F0"/>
                <w:szCs w:val="21"/>
              </w:rPr>
              <w:t>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shd w:val="clear" w:color="050000" w:fill="auto"/>
              </w:rPr>
              <w:t>body</w:t>
            </w:r>
          </w:p>
        </w:tc>
        <w:tc>
          <w:tcPr>
            <w:tcW w:w="1985" w:type="dxa"/>
          </w:tcPr>
          <w:p>
            <w:pPr>
              <w:rPr>
                <w:rFonts w:ascii="宋体" w:hAnsi="宋体" w:cs="宋体"/>
                <w:szCs w:val="21"/>
              </w:rPr>
            </w:pPr>
            <w:r>
              <w:rPr>
                <w:rFonts w:hint="eastAsia" w:ascii="宋体" w:hAnsi="宋体" w:cs="宋体"/>
                <w:szCs w:val="21"/>
              </w:rPr>
              <w:t>内容概要</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shd w:val="clear" w:color="050000" w:fill="auto"/>
              </w:rPr>
              <w:t>title</w:t>
            </w:r>
          </w:p>
        </w:tc>
        <w:tc>
          <w:tcPr>
            <w:tcW w:w="1985" w:type="dxa"/>
          </w:tcPr>
          <w:p>
            <w:pPr>
              <w:rPr>
                <w:rFonts w:ascii="宋体" w:hAnsi="宋体" w:cs="宋体"/>
                <w:szCs w:val="21"/>
              </w:rPr>
            </w:pPr>
            <w:r>
              <w:rPr>
                <w:rFonts w:hint="eastAsia" w:ascii="宋体" w:hAnsi="宋体" w:cs="宋体"/>
                <w:szCs w:val="21"/>
              </w:rPr>
              <w:t>标题</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sortTime</w:t>
            </w:r>
          </w:p>
        </w:tc>
        <w:tc>
          <w:tcPr>
            <w:tcW w:w="1985" w:type="dxa"/>
          </w:tcPr>
          <w:p>
            <w:pPr>
              <w:rPr>
                <w:rFonts w:ascii="宋体" w:hAnsi="宋体" w:cs="宋体"/>
                <w:szCs w:val="21"/>
              </w:rPr>
            </w:pPr>
            <w:r>
              <w:rPr>
                <w:rFonts w:hint="eastAsia" w:ascii="宋体" w:hAnsi="宋体" w:cs="宋体"/>
                <w:szCs w:val="21"/>
                <w:lang w:val="en-US" w:eastAsia="zh-CN"/>
              </w:rPr>
              <w:t>发布</w:t>
            </w:r>
            <w:r>
              <w:rPr>
                <w:rFonts w:hint="eastAsia" w:ascii="宋体" w:hAnsi="宋体" w:cs="宋体"/>
                <w:szCs w:val="21"/>
              </w:rPr>
              <w:t>时间</w:t>
            </w:r>
          </w:p>
        </w:tc>
        <w:tc>
          <w:tcPr>
            <w:tcW w:w="2141"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szCs w:val="21"/>
              </w:rPr>
            </w:pPr>
            <w:r>
              <w:rPr>
                <w:rFonts w:hint="eastAsia" w:ascii="宋体" w:hAnsi="宋体" w:cs="宋体"/>
                <w:szCs w:val="21"/>
              </w:rPr>
              <w:t>sortTimeString</w:t>
            </w:r>
          </w:p>
        </w:tc>
        <w:tc>
          <w:tcPr>
            <w:tcW w:w="1985" w:type="dxa"/>
          </w:tcPr>
          <w:p>
            <w:pPr>
              <w:rPr>
                <w:rFonts w:ascii="宋体" w:hAnsi="宋体" w:cs="宋体"/>
                <w:szCs w:val="21"/>
              </w:rPr>
            </w:pPr>
            <w:r>
              <w:rPr>
                <w:rFonts w:hint="eastAsia" w:ascii="宋体" w:hAnsi="宋体" w:cs="宋体"/>
                <w:szCs w:val="21"/>
                <w:lang w:val="en-US" w:eastAsia="zh-CN"/>
              </w:rPr>
              <w:t>发布</w:t>
            </w:r>
            <w:r>
              <w:rPr>
                <w:rFonts w:hint="eastAsia" w:ascii="宋体" w:hAnsi="宋体" w:cs="宋体"/>
                <w:szCs w:val="21"/>
              </w:rPr>
              <w:t>时间</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6</w:t>
            </w:r>
          </w:p>
        </w:tc>
        <w:tc>
          <w:tcPr>
            <w:tcW w:w="2130" w:type="dxa"/>
          </w:tcPr>
          <w:p>
            <w:pPr>
              <w:rPr>
                <w:rFonts w:ascii="宋体" w:hAnsi="宋体" w:cs="宋体"/>
                <w:szCs w:val="21"/>
              </w:rPr>
            </w:pPr>
            <w:r>
              <w:rPr>
                <w:rFonts w:hint="eastAsia" w:ascii="宋体" w:hAnsi="宋体" w:cs="宋体"/>
                <w:szCs w:val="21"/>
                <w:shd w:val="clear" w:color="050000" w:fill="auto"/>
              </w:rPr>
              <w:t>dataType</w:t>
            </w:r>
          </w:p>
        </w:tc>
        <w:tc>
          <w:tcPr>
            <w:tcW w:w="1985" w:type="dxa"/>
          </w:tcPr>
          <w:p>
            <w:pPr>
              <w:rPr>
                <w:rFonts w:ascii="宋体" w:hAnsi="宋体" w:cs="宋体"/>
                <w:szCs w:val="21"/>
              </w:rPr>
            </w:pPr>
            <w:r>
              <w:rPr>
                <w:rFonts w:hint="eastAsia" w:ascii="宋体" w:hAnsi="宋体" w:cs="宋体"/>
                <w:szCs w:val="21"/>
              </w:rPr>
              <w:t>数据类型</w:t>
            </w:r>
          </w:p>
        </w:tc>
        <w:tc>
          <w:tcPr>
            <w:tcW w:w="2141" w:type="dxa"/>
          </w:tcPr>
          <w:p>
            <w:pPr>
              <w:rPr>
                <w:rFonts w:ascii="宋体" w:hAnsi="宋体" w:cs="宋体"/>
                <w:szCs w:val="21"/>
              </w:rPr>
            </w:pPr>
          </w:p>
        </w:tc>
      </w:tr>
    </w:tbl>
    <w:p>
      <w:pPr>
        <w:numPr>
          <w:ilvl w:val="0"/>
          <w:numId w:val="0"/>
        </w:numPr>
        <w:rPr>
          <w:rFonts w:hint="eastAsia"/>
          <w:lang w:val="en-US" w:eastAsia="zh-CN"/>
        </w:rPr>
      </w:pPr>
      <w:r>
        <w:rPr>
          <w:rFonts w:hint="eastAsia"/>
          <w:lang w:val="en-US" w:eastAsia="zh-CN"/>
        </w:rPr>
        <w:t>查询列表样例：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"成功返回",</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"newsCount": 2,</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"newsList":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"...量技术监督局 核心 华为科技...",</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"news",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"AWMAe6-WG1Ni0YFNNDMn@cG5hbWU65Y2O5Li656eR5oqA",</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1512316800000,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"2017年12月04日",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"2017年上海市GSM移动电话机产品质量监督抽查结果"</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"newsPageNum":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"pageNo":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"range": 10,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0.03,</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2,</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"totalPageNum":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numPr>
          <w:ilvl w:val="0"/>
          <w:numId w:val="0"/>
        </w:numPr>
        <w:rPr>
          <w:rFonts w:hint="eastAsia"/>
          <w:lang w:val="en-US" w:eastAsia="zh-CN"/>
        </w:rPr>
      </w:pPr>
    </w:p>
    <w:p>
      <w:pPr>
        <w:numPr>
          <w:ilvl w:val="0"/>
          <w:numId w:val="0"/>
        </w:numPr>
        <w:outlineLvl w:val="1"/>
        <w:rPr>
          <w:rFonts w:hint="eastAsia"/>
          <w:b/>
          <w:bCs/>
          <w:sz w:val="28"/>
          <w:szCs w:val="36"/>
          <w:lang w:val="en-US" w:eastAsia="zh-CN"/>
        </w:rPr>
      </w:pPr>
      <w:bookmarkStart w:id="85" w:name="_Toc21260"/>
      <w:r>
        <w:rPr>
          <w:rFonts w:hint="eastAsia"/>
          <w:b/>
          <w:bCs/>
          <w:sz w:val="28"/>
          <w:szCs w:val="36"/>
          <w:lang w:val="en-US" w:eastAsia="zh-CN"/>
        </w:rPr>
        <w:t>12.2、详情查询</w:t>
      </w:r>
      <w:bookmarkEnd w:id="85"/>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https://api.fahaicc.com/v2/entry/{dimension}?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spacing w:line="360" w:lineRule="auto"/>
        <w:rPr>
          <w:rFonts w:hint="eastAsia" w:ascii="宋体" w:hAnsi="宋体" w:eastAsia="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输入参数：</w:t>
      </w:r>
    </w:p>
    <w:tbl>
      <w:tblPr>
        <w:tblStyle w:val="11"/>
        <w:tblW w:w="811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800"/>
        <w:gridCol w:w="1485"/>
        <w:gridCol w:w="165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0"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参数名</w:t>
            </w:r>
          </w:p>
        </w:tc>
        <w:tc>
          <w:tcPr>
            <w:tcW w:w="148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是否必填</w:t>
            </w:r>
          </w:p>
        </w:tc>
        <w:tc>
          <w:tcPr>
            <w:tcW w:w="1650" w:type="dxa"/>
            <w:shd w:val="clear" w:color="auto" w:fill="BDD6EE" w:themeFill="accent1" w:themeFillTint="66"/>
            <w:vAlign w:val="top"/>
          </w:tcPr>
          <w:p>
            <w:pPr>
              <w:jc w:val="center"/>
              <w:rPr>
                <w:rFonts w:hint="eastAsia" w:eastAsia="宋体"/>
                <w:lang w:val="en-US" w:eastAsia="zh-CN"/>
              </w:rPr>
            </w:pPr>
            <w:r>
              <w:rPr>
                <w:rFonts w:hint="eastAsia" w:ascii="宋体" w:hAnsi="宋体" w:cs="宋体"/>
                <w:b/>
                <w:szCs w:val="21"/>
                <w:lang w:val="en-US" w:eastAsia="zh-CN"/>
              </w:rPr>
              <w:t>类型</w:t>
            </w:r>
          </w:p>
        </w:tc>
        <w:tc>
          <w:tcPr>
            <w:tcW w:w="196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1</w:t>
            </w:r>
          </w:p>
        </w:tc>
        <w:tc>
          <w:tcPr>
            <w:tcW w:w="1800" w:type="dxa"/>
            <w:vAlign w:val="center"/>
          </w:tcPr>
          <w:p>
            <w:pPr>
              <w:rPr>
                <w:rFonts w:ascii="宋体" w:hAnsi="宋体" w:cs="宋体"/>
                <w:szCs w:val="21"/>
                <w:lang w:val="en-US"/>
              </w:rPr>
            </w:pPr>
            <w:r>
              <w:rPr>
                <w:rFonts w:hint="eastAsia" w:ascii="宋体" w:hAnsi="宋体" w:cs="宋体"/>
                <w:szCs w:val="21"/>
                <w:lang w:val="en-US" w:eastAsia="zh-CN"/>
              </w:rPr>
              <w:t>dimension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2</w:t>
            </w:r>
          </w:p>
        </w:tc>
        <w:tc>
          <w:tcPr>
            <w:tcW w:w="1800" w:type="dxa"/>
            <w:vAlign w:val="center"/>
          </w:tcPr>
          <w:p>
            <w:pPr>
              <w:rPr>
                <w:rFonts w:ascii="宋体" w:hAnsi="宋体" w:cs="宋体"/>
                <w:szCs w:val="21"/>
              </w:rPr>
            </w:pPr>
            <w:r>
              <w:rPr>
                <w:rFonts w:hint="eastAsia" w:ascii="宋体" w:hAnsi="宋体" w:cs="宋体"/>
                <w:szCs w:val="21"/>
                <w:lang w:val="en-US" w:eastAsia="zh-CN"/>
              </w:rPr>
              <w:t>authCode</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3</w:t>
            </w:r>
          </w:p>
        </w:tc>
        <w:tc>
          <w:tcPr>
            <w:tcW w:w="1800" w:type="dxa"/>
            <w:vAlign w:val="center"/>
          </w:tcPr>
          <w:p>
            <w:pPr>
              <w:rPr>
                <w:rFonts w:ascii="宋体" w:hAnsi="宋体" w:cs="宋体"/>
                <w:szCs w:val="21"/>
              </w:rPr>
            </w:pPr>
            <w:r>
              <w:rPr>
                <w:rFonts w:hint="eastAsia" w:ascii="宋体" w:hAnsi="宋体" w:cs="宋体"/>
                <w:szCs w:val="21"/>
                <w:lang w:val="en-US" w:eastAsia="zh-CN"/>
              </w:rPr>
              <w:t>rt</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4</w:t>
            </w:r>
          </w:p>
        </w:tc>
        <w:tc>
          <w:tcPr>
            <w:tcW w:w="1800" w:type="dxa"/>
            <w:vAlign w:val="center"/>
          </w:tcPr>
          <w:p>
            <w:pPr>
              <w:rPr>
                <w:rFonts w:ascii="宋体" w:hAnsi="宋体" w:cs="宋体"/>
                <w:szCs w:val="21"/>
              </w:rPr>
            </w:pPr>
            <w:r>
              <w:rPr>
                <w:rFonts w:hint="eastAsia" w:ascii="宋体" w:hAnsi="宋体" w:cs="宋体"/>
                <w:szCs w:val="21"/>
                <w:lang w:val="en-US" w:eastAsia="zh-CN"/>
              </w:rPr>
              <w:t>sign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eastAsia" w:ascii="宋体" w:hAnsi="宋体" w:eastAsia="宋体" w:cs="宋体"/>
                <w:szCs w:val="21"/>
                <w:highlight w:val="none"/>
                <w:lang w:val="en-US" w:eastAsia="zh-CN"/>
              </w:rPr>
            </w:pPr>
            <w:r>
              <w:rPr>
                <w:rFonts w:hint="eastAsia" w:ascii="宋体" w:hAnsi="宋体" w:cs="宋体"/>
                <w:szCs w:val="21"/>
                <w:highlight w:val="none"/>
                <w:lang w:val="en-US" w:eastAsia="zh-CN"/>
              </w:rPr>
              <w:t>5</w:t>
            </w:r>
          </w:p>
        </w:tc>
        <w:tc>
          <w:tcPr>
            <w:tcW w:w="1800" w:type="dxa"/>
            <w:vAlign w:val="center"/>
          </w:tcPr>
          <w:p>
            <w:pPr>
              <w:rPr>
                <w:rFonts w:hint="eastAsia" w:ascii="宋体" w:hAnsi="宋体" w:eastAsia="宋体" w:cs="宋体"/>
                <w:szCs w:val="21"/>
                <w:highlight w:val="none"/>
                <w:lang w:val="en-US" w:eastAsia="zh-CN"/>
              </w:rPr>
            </w:pPr>
            <w:r>
              <w:rPr>
                <w:rFonts w:hint="eastAsia" w:ascii="宋体" w:hAnsi="宋体" w:cs="宋体"/>
                <w:szCs w:val="21"/>
                <w:highlight w:val="none"/>
                <w:lang w:val="en-US" w:eastAsia="zh-CN"/>
              </w:rPr>
              <w:t>id</w:t>
            </w:r>
          </w:p>
        </w:tc>
        <w:tc>
          <w:tcPr>
            <w:tcW w:w="1485" w:type="dxa"/>
            <w:vAlign w:val="center"/>
          </w:tcPr>
          <w:p>
            <w:pPr>
              <w:rPr>
                <w:rFonts w:ascii="宋体" w:hAnsi="宋体" w:cs="宋体"/>
                <w:szCs w:val="21"/>
                <w:highlight w:val="none"/>
              </w:rPr>
            </w:pPr>
            <w:r>
              <w:rPr>
                <w:rFonts w:hint="eastAsia" w:ascii="宋体" w:hAnsi="宋体" w:cs="宋体"/>
                <w:szCs w:val="21"/>
                <w:highlight w:val="none"/>
                <w:lang w:val="en-US" w:eastAsia="zh-CN"/>
              </w:rPr>
              <w:t>是</w:t>
            </w:r>
          </w:p>
        </w:tc>
        <w:tc>
          <w:tcPr>
            <w:tcW w:w="1650" w:type="dxa"/>
            <w:vAlign w:val="center"/>
          </w:tcPr>
          <w:p>
            <w:pPr>
              <w:rPr>
                <w:rFonts w:hint="eastAsia" w:eastAsia="宋体"/>
                <w:highlight w:val="none"/>
                <w:lang w:val="en-US" w:eastAsia="zh-CN"/>
              </w:rPr>
            </w:pPr>
            <w:r>
              <w:rPr>
                <w:rFonts w:hint="eastAsia" w:ascii="宋体" w:hAnsi="宋体" w:cs="宋体"/>
                <w:szCs w:val="21"/>
                <w:highlight w:val="none"/>
                <w:lang w:val="en-US" w:eastAsia="zh-CN"/>
              </w:rPr>
              <w:t>string</w:t>
            </w:r>
          </w:p>
        </w:tc>
        <w:tc>
          <w:tcPr>
            <w:tcW w:w="1965" w:type="dxa"/>
            <w:vAlign w:val="center"/>
          </w:tcPr>
          <w:p>
            <w:pPr>
              <w:rPr>
                <w:rFonts w:hint="eastAsia" w:ascii="宋体" w:hAnsi="宋体" w:eastAsia="宋体" w:cs="宋体"/>
                <w:szCs w:val="21"/>
                <w:highlight w:val="none"/>
                <w:lang w:val="en-US" w:eastAsia="zh-CN"/>
              </w:rPr>
            </w:pPr>
            <w:r>
              <w:rPr>
                <w:rFonts w:hint="eastAsia" w:ascii="宋体" w:hAnsi="宋体" w:cs="宋体"/>
                <w:szCs w:val="21"/>
                <w:highlight w:val="none"/>
                <w:lang w:val="en-US" w:eastAsia="zh-CN"/>
              </w:rPr>
              <w:t>从query查询的具体entryId</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ascii="宋体" w:hAnsi="宋体"/>
                <w:sz w:val="24"/>
                <w:szCs w:val="24"/>
              </w:rPr>
            </w:pPr>
            <w:r>
              <w:rPr>
                <w:rFonts w:hint="eastAsia" w:ascii="宋体" w:hAnsi="宋体"/>
                <w:sz w:val="24"/>
                <w:szCs w:val="24"/>
              </w:rPr>
              <w:t>例1：查询</w:t>
            </w:r>
            <w:r>
              <w:rPr>
                <w:rFonts w:hint="eastAsia" w:ascii="宋体" w:hAnsi="宋体"/>
                <w:sz w:val="24"/>
                <w:szCs w:val="24"/>
                <w:lang w:val="en-US" w:eastAsia="zh-CN"/>
              </w:rPr>
              <w:t>新闻数据详情</w:t>
            </w:r>
            <w:r>
              <w:rPr>
                <w:rFonts w:hint="eastAsia" w:ascii="宋体" w:hAnsi="宋体"/>
                <w:sz w:val="24"/>
                <w:szCs w:val="24"/>
              </w:rPr>
              <w:t>。</w:t>
            </w:r>
          </w:p>
          <w:p>
            <w:pPr>
              <w:rPr>
                <w:rFonts w:hint="eastAsia"/>
                <w:vertAlign w:val="baseline"/>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https://api.fahaicc.com/v2/entry/news?authCode=授权码</w:t>
            </w:r>
            <w:r>
              <w:rPr>
                <w:rFonts w:hint="eastAsia" w:ascii="微软雅黑" w:hAnsi="微软雅黑" w:eastAsia="微软雅黑" w:cs="微软雅黑"/>
                <w:color w:val="00B050"/>
                <w:sz w:val="20"/>
                <w:szCs w:val="20"/>
                <w:lang w:val="en-US" w:eastAsia="zh-CN"/>
              </w:rPr>
              <w:t>&amp;rt=1550744176838&amp;sign=21e896f98763958e755a5dc5a3&amp;id=AVmwelqPgp7OellF716L</w:t>
            </w:r>
          </w:p>
        </w:tc>
      </w:tr>
    </w:tbl>
    <w:p>
      <w:pPr>
        <w:numPr>
          <w:ilvl w:val="0"/>
          <w:numId w:val="0"/>
        </w:numPr>
        <w:rPr>
          <w:rFonts w:hint="eastAsia"/>
          <w:lang w:val="en-US" w:eastAsia="zh-CN"/>
        </w:rPr>
      </w:pPr>
    </w:p>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code</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返回code “s：成功；e：失败”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msg</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totalCount</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searchSeconds</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float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访问耗时（秒）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XXXX</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json</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对应维度详情集合</w:t>
            </w:r>
          </w:p>
        </w:tc>
      </w:tr>
    </w:tbl>
    <w:p>
      <w:pPr>
        <w:spacing w:line="360" w:lineRule="auto"/>
        <w:outlineLvl w:val="2"/>
        <w:rPr>
          <w:rFonts w:hint="eastAsia" w:ascii="宋体" w:hAnsi="宋体"/>
          <w:b/>
          <w:bCs/>
          <w:sz w:val="24"/>
          <w:szCs w:val="24"/>
          <w:lang w:val="en-US" w:eastAsia="zh-CN"/>
        </w:rPr>
      </w:pPr>
      <w:bookmarkStart w:id="86" w:name="_Toc26909"/>
      <w:r>
        <w:rPr>
          <w:rFonts w:hint="eastAsia" w:ascii="宋体" w:hAnsi="宋体"/>
          <w:b/>
          <w:bCs/>
          <w:sz w:val="24"/>
          <w:szCs w:val="24"/>
          <w:lang w:val="en-US" w:eastAsia="zh-CN"/>
        </w:rPr>
        <w:t>12.2.1新闻数据</w:t>
      </w:r>
      <w:bookmarkEnd w:id="86"/>
    </w:p>
    <w:p>
      <w:pPr>
        <w:spacing w:line="360" w:lineRule="auto"/>
        <w:rPr>
          <w:rFonts w:hint="eastAsia" w:ascii="宋体" w:hAnsi="宋体"/>
          <w:sz w:val="24"/>
          <w:szCs w:val="24"/>
        </w:rPr>
      </w:pPr>
      <w:r>
        <w:rPr>
          <w:rFonts w:hint="eastAsia" w:ascii="宋体" w:hAnsi="宋体"/>
          <w:sz w:val="24"/>
          <w:szCs w:val="24"/>
          <w:lang w:val="en-US" w:eastAsia="zh-CN"/>
        </w:rPr>
        <w:t>news</w:t>
      </w:r>
      <w:r>
        <w:rPr>
          <w:rFonts w:hint="eastAsia" w:ascii="宋体" w:hAnsi="宋体"/>
          <w:sz w:val="24"/>
          <w:szCs w:val="24"/>
        </w:rPr>
        <w:t>返回的字段说明:</w:t>
      </w:r>
    </w:p>
    <w:tbl>
      <w:tblPr>
        <w:tblStyle w:val="10"/>
        <w:tblW w:w="8182" w:type="dxa"/>
        <w:tblInd w:w="163" w:type="dxa"/>
        <w:tblLayout w:type="fixed"/>
        <w:tblCellMar>
          <w:top w:w="0" w:type="dxa"/>
          <w:left w:w="108" w:type="dxa"/>
          <w:bottom w:w="0" w:type="dxa"/>
          <w:right w:w="108" w:type="dxa"/>
        </w:tblCellMar>
      </w:tblPr>
      <w:tblGrid>
        <w:gridCol w:w="1450"/>
        <w:gridCol w:w="1618"/>
        <w:gridCol w:w="2650"/>
        <w:gridCol w:w="2464"/>
      </w:tblGrid>
      <w:tr>
        <w:tblPrEx>
          <w:tblCellMar>
            <w:top w:w="0" w:type="dxa"/>
            <w:left w:w="108" w:type="dxa"/>
            <w:bottom w:w="0" w:type="dxa"/>
            <w:right w:w="108" w:type="dxa"/>
          </w:tblCellMar>
        </w:tblPrEx>
        <w:trPr>
          <w:trHeight w:val="405" w:hRule="atLeast"/>
        </w:trPr>
        <w:tc>
          <w:tcPr>
            <w:tcW w:w="1450" w:type="dxa"/>
            <w:tcBorders>
              <w:top w:val="single" w:color="auto" w:sz="4" w:space="0"/>
              <w:left w:val="single" w:color="auto" w:sz="4" w:space="0"/>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序号</w:t>
            </w:r>
          </w:p>
        </w:tc>
        <w:tc>
          <w:tcPr>
            <w:tcW w:w="1618" w:type="dxa"/>
            <w:tcBorders>
              <w:top w:val="single" w:color="auto" w:sz="4" w:space="0"/>
              <w:left w:val="single" w:color="auto" w:sz="4" w:space="0"/>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英文代码</w:t>
            </w:r>
          </w:p>
        </w:tc>
        <w:tc>
          <w:tcPr>
            <w:tcW w:w="2650" w:type="dxa"/>
            <w:tcBorders>
              <w:top w:val="single" w:color="auto" w:sz="4" w:space="0"/>
              <w:left w:val="nil"/>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释义</w:t>
            </w:r>
          </w:p>
        </w:tc>
        <w:tc>
          <w:tcPr>
            <w:tcW w:w="2464" w:type="dxa"/>
            <w:tcBorders>
              <w:top w:val="single" w:color="auto" w:sz="4" w:space="0"/>
              <w:left w:val="nil"/>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备注</w:t>
            </w:r>
          </w:p>
        </w:tc>
      </w:tr>
      <w:tr>
        <w:tblPrEx>
          <w:tblCellMar>
            <w:top w:w="0" w:type="dxa"/>
            <w:left w:w="108" w:type="dxa"/>
            <w:bottom w:w="0" w:type="dxa"/>
            <w:right w:w="108" w:type="dxa"/>
          </w:tblCellMar>
        </w:tblPrEx>
        <w:trPr>
          <w:trHeight w:val="330" w:hRule="atLeast"/>
        </w:trPr>
        <w:tc>
          <w:tcPr>
            <w:tcW w:w="1450" w:type="dxa"/>
            <w:tcBorders>
              <w:top w:val="nil"/>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1</w:t>
            </w:r>
          </w:p>
        </w:tc>
        <w:tc>
          <w:tcPr>
            <w:tcW w:w="1618"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newsId</w:t>
            </w:r>
          </w:p>
        </w:tc>
        <w:tc>
          <w:tcPr>
            <w:tcW w:w="265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新闻媒体id</w:t>
            </w:r>
          </w:p>
        </w:tc>
        <w:tc>
          <w:tcPr>
            <w:tcW w:w="2464" w:type="dxa"/>
            <w:tcBorders>
              <w:top w:val="nil"/>
              <w:left w:val="nil"/>
              <w:bottom w:val="single" w:color="auto" w:sz="4" w:space="0"/>
              <w:right w:val="single" w:color="auto" w:sz="4" w:space="0"/>
            </w:tcBorders>
            <w:shd w:val="clear" w:color="auto" w:fill="auto"/>
            <w:vAlign w:val="bottom"/>
          </w:tcPr>
          <w:p>
            <w:pPr>
              <w:rPr>
                <w:rFonts w:ascii="宋体" w:hAnsi="宋体" w:cs="宋体"/>
                <w:color w:val="000000"/>
                <w:szCs w:val="21"/>
              </w:rPr>
            </w:pPr>
            <w:r>
              <w:rPr>
                <w:rFonts w:hint="eastAsia" w:ascii="宋体" w:hAnsi="宋体" w:cs="宋体"/>
                <w:color w:val="00B0F0"/>
                <w:szCs w:val="21"/>
              </w:rPr>
              <w:t>新闻媒体唯一标识</w:t>
            </w:r>
          </w:p>
        </w:tc>
      </w:tr>
      <w:tr>
        <w:tblPrEx>
          <w:tblCellMar>
            <w:top w:w="0" w:type="dxa"/>
            <w:left w:w="108" w:type="dxa"/>
            <w:bottom w:w="0" w:type="dxa"/>
            <w:right w:w="108" w:type="dxa"/>
          </w:tblCellMar>
        </w:tblPrEx>
        <w:trPr>
          <w:trHeight w:val="270" w:hRule="atLeast"/>
        </w:trPr>
        <w:tc>
          <w:tcPr>
            <w:tcW w:w="1450" w:type="dxa"/>
            <w:tcBorders>
              <w:top w:val="nil"/>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2</w:t>
            </w:r>
          </w:p>
        </w:tc>
        <w:tc>
          <w:tcPr>
            <w:tcW w:w="1618"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body</w:t>
            </w:r>
          </w:p>
        </w:tc>
        <w:tc>
          <w:tcPr>
            <w:tcW w:w="265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内容</w:t>
            </w:r>
          </w:p>
        </w:tc>
        <w:tc>
          <w:tcPr>
            <w:tcW w:w="2464" w:type="dxa"/>
            <w:tcBorders>
              <w:top w:val="nil"/>
              <w:left w:val="nil"/>
              <w:bottom w:val="single" w:color="auto" w:sz="4" w:space="0"/>
              <w:right w:val="single" w:color="auto" w:sz="4" w:space="0"/>
            </w:tcBorders>
            <w:shd w:val="clear" w:color="auto" w:fill="auto"/>
            <w:vAlign w:val="bottom"/>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450" w:type="dxa"/>
            <w:tcBorders>
              <w:top w:val="nil"/>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3</w:t>
            </w:r>
          </w:p>
        </w:tc>
        <w:tc>
          <w:tcPr>
            <w:tcW w:w="1618"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title</w:t>
            </w:r>
          </w:p>
        </w:tc>
        <w:tc>
          <w:tcPr>
            <w:tcW w:w="265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标题</w:t>
            </w:r>
          </w:p>
        </w:tc>
        <w:tc>
          <w:tcPr>
            <w:tcW w:w="2464" w:type="dxa"/>
            <w:tcBorders>
              <w:top w:val="nil"/>
              <w:left w:val="nil"/>
              <w:bottom w:val="single" w:color="auto" w:sz="4" w:space="0"/>
              <w:right w:val="single" w:color="auto" w:sz="4" w:space="0"/>
            </w:tcBorders>
            <w:shd w:val="clear" w:color="auto" w:fill="auto"/>
            <w:vAlign w:val="bottom"/>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450"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4</w:t>
            </w:r>
          </w:p>
        </w:tc>
        <w:tc>
          <w:tcPr>
            <w:tcW w:w="161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pname</w:t>
            </w:r>
          </w:p>
        </w:tc>
        <w:tc>
          <w:tcPr>
            <w:tcW w:w="265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当事人</w:t>
            </w:r>
          </w:p>
        </w:tc>
        <w:tc>
          <w:tcPr>
            <w:tcW w:w="2464" w:type="dxa"/>
            <w:tcBorders>
              <w:top w:val="nil"/>
              <w:left w:val="nil"/>
              <w:bottom w:val="single" w:color="auto" w:sz="4" w:space="0"/>
              <w:right w:val="single" w:color="auto" w:sz="4" w:space="0"/>
            </w:tcBorders>
            <w:shd w:val="clear" w:color="auto" w:fill="auto"/>
            <w:vAlign w:val="bottom"/>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450" w:type="dxa"/>
            <w:tcBorders>
              <w:top w:val="nil"/>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5</w:t>
            </w:r>
          </w:p>
        </w:tc>
        <w:tc>
          <w:tcPr>
            <w:tcW w:w="1618"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sortTime</w:t>
            </w:r>
          </w:p>
        </w:tc>
        <w:tc>
          <w:tcPr>
            <w:tcW w:w="265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发布时间</w:t>
            </w:r>
          </w:p>
        </w:tc>
        <w:tc>
          <w:tcPr>
            <w:tcW w:w="2464" w:type="dxa"/>
            <w:tcBorders>
              <w:top w:val="nil"/>
              <w:left w:val="nil"/>
              <w:bottom w:val="single" w:color="auto" w:sz="4" w:space="0"/>
              <w:right w:val="single" w:color="auto" w:sz="4" w:space="0"/>
            </w:tcBorders>
            <w:shd w:val="clear" w:color="auto" w:fill="auto"/>
            <w:vAlign w:val="bottom"/>
          </w:tcPr>
          <w:p>
            <w:pPr>
              <w:rPr>
                <w:rFonts w:ascii="宋体" w:hAnsi="宋体" w:cs="宋体"/>
                <w:color w:val="000000"/>
                <w:szCs w:val="21"/>
              </w:rPr>
            </w:pPr>
          </w:p>
        </w:tc>
      </w:tr>
      <w:tr>
        <w:tblPrEx>
          <w:tblCellMar>
            <w:top w:w="0" w:type="dxa"/>
            <w:left w:w="108" w:type="dxa"/>
            <w:bottom w:w="0" w:type="dxa"/>
            <w:right w:w="108" w:type="dxa"/>
          </w:tblCellMar>
        </w:tblPrEx>
        <w:trPr>
          <w:trHeight w:val="90" w:hRule="atLeast"/>
        </w:trPr>
        <w:tc>
          <w:tcPr>
            <w:tcW w:w="1450"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6</w:t>
            </w:r>
          </w:p>
        </w:tc>
        <w:tc>
          <w:tcPr>
            <w:tcW w:w="161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dataType</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数据类型</w:t>
            </w:r>
          </w:p>
        </w:tc>
        <w:tc>
          <w:tcPr>
            <w:tcW w:w="246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szCs w:val="21"/>
              </w:rPr>
            </w:pPr>
          </w:p>
        </w:tc>
      </w:tr>
      <w:tr>
        <w:tblPrEx>
          <w:tblCellMar>
            <w:top w:w="0" w:type="dxa"/>
            <w:left w:w="108" w:type="dxa"/>
            <w:bottom w:w="0" w:type="dxa"/>
            <w:right w:w="108" w:type="dxa"/>
          </w:tblCellMar>
        </w:tblPrEx>
        <w:trPr>
          <w:trHeight w:val="90" w:hRule="atLeast"/>
        </w:trPr>
        <w:tc>
          <w:tcPr>
            <w:tcW w:w="1450"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7</w:t>
            </w:r>
          </w:p>
        </w:tc>
        <w:tc>
          <w:tcPr>
            <w:tcW w:w="161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tags</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标签</w:t>
            </w:r>
          </w:p>
        </w:tc>
        <w:tc>
          <w:tcPr>
            <w:tcW w:w="246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szCs w:val="21"/>
              </w:rPr>
            </w:pPr>
          </w:p>
        </w:tc>
      </w:tr>
      <w:tr>
        <w:tblPrEx>
          <w:tblCellMar>
            <w:top w:w="0" w:type="dxa"/>
            <w:left w:w="108" w:type="dxa"/>
            <w:bottom w:w="0" w:type="dxa"/>
            <w:right w:w="108" w:type="dxa"/>
          </w:tblCellMar>
        </w:tblPrEx>
        <w:trPr>
          <w:trHeight w:val="90" w:hRule="atLeast"/>
        </w:trPr>
        <w:tc>
          <w:tcPr>
            <w:tcW w:w="1450"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eastAsia" w:ascii="宋体" w:hAnsi="宋体" w:eastAsia="宋体" w:cs="宋体"/>
                <w:color w:val="000000"/>
                <w:szCs w:val="21"/>
                <w:lang w:val="en-US" w:eastAsia="zh-CN"/>
              </w:rPr>
            </w:pPr>
            <w:r>
              <w:rPr>
                <w:rFonts w:hint="eastAsia" w:ascii="宋体" w:hAnsi="宋体" w:cs="宋体"/>
                <w:color w:val="000000"/>
                <w:szCs w:val="21"/>
                <w:lang w:val="en-US" w:eastAsia="zh-CN"/>
              </w:rPr>
              <w:t>8</w:t>
            </w:r>
          </w:p>
        </w:tc>
        <w:tc>
          <w:tcPr>
            <w:tcW w:w="161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summary</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摘要</w:t>
            </w:r>
          </w:p>
        </w:tc>
        <w:tc>
          <w:tcPr>
            <w:tcW w:w="246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szCs w:val="21"/>
              </w:rPr>
            </w:pPr>
          </w:p>
        </w:tc>
      </w:tr>
      <w:tr>
        <w:tblPrEx>
          <w:tblCellMar>
            <w:top w:w="0" w:type="dxa"/>
            <w:left w:w="108" w:type="dxa"/>
            <w:bottom w:w="0" w:type="dxa"/>
            <w:right w:w="108" w:type="dxa"/>
          </w:tblCellMar>
        </w:tblPrEx>
        <w:trPr>
          <w:trHeight w:val="90" w:hRule="atLeast"/>
        </w:trPr>
        <w:tc>
          <w:tcPr>
            <w:tcW w:w="1450"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eastAsia" w:ascii="宋体" w:hAnsi="宋体" w:eastAsia="宋体" w:cs="宋体"/>
                <w:color w:val="000000"/>
                <w:szCs w:val="21"/>
                <w:lang w:val="en-US" w:eastAsia="zh-CN"/>
              </w:rPr>
            </w:pPr>
            <w:r>
              <w:rPr>
                <w:rFonts w:hint="eastAsia" w:ascii="宋体" w:hAnsi="宋体" w:cs="宋体"/>
                <w:color w:val="000000"/>
                <w:szCs w:val="21"/>
                <w:lang w:val="en-US" w:eastAsia="zh-CN"/>
              </w:rPr>
              <w:t>9</w:t>
            </w:r>
          </w:p>
        </w:tc>
        <w:tc>
          <w:tcPr>
            <w:tcW w:w="161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partyTitle</w:t>
            </w:r>
          </w:p>
        </w:tc>
        <w:tc>
          <w:tcPr>
            <w:tcW w:w="265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当事人标题</w:t>
            </w:r>
          </w:p>
        </w:tc>
        <w:tc>
          <w:tcPr>
            <w:tcW w:w="246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szCs w:val="21"/>
              </w:rPr>
            </w:pPr>
          </w:p>
        </w:tc>
      </w:tr>
    </w:tbl>
    <w:p>
      <w:pPr>
        <w:widowControl w:val="0"/>
        <w:numPr>
          <w:ilvl w:val="0"/>
          <w:numId w:val="0"/>
        </w:numPr>
        <w:jc w:val="both"/>
        <w:rPr>
          <w:rFonts w:hint="eastAsia"/>
          <w:lang w:val="en-US" w:eastAsia="zh-CN"/>
        </w:rPr>
      </w:pPr>
      <w:r>
        <w:rPr>
          <w:rFonts w:hint="eastAsia"/>
          <w:lang w:val="en-US" w:eastAsia="zh-CN"/>
        </w:rPr>
        <w:t>查询详情样例：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"news":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"&lt;p&gt;　　进入2016年3月，各省市药品招标工作将陆续结束，随着以降价为核心内容的“议价谈判”规则在全国的推广，业界预计，去年频频出现的各地药企大面积弃标或将重演。 &lt;p&gt;　　2015年，浙江、湖南等地在药品招标过程中曾出现药企大范围弃标，如浙江外资药企整体平均弃标率达到60.5%，最高的为92.3%；拜耳公司在湖南的药品招标中，36个品规中仅九个成交，最大降幅为11%，弃标率达</w:t>
      </w:r>
      <w:r>
        <w:rPr>
          <w:rFonts w:hint="eastAsia"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查等等。” &lt;p&gt;　　一位国资药企市场部的人员对21世纪经济报道记者表示，“类似的情况在此前多次发生过，一些价格很低药效不错的药品逐渐销声匿迹了。” &lt;p&gt;　　干荣富表示，在以降价为核心的招标政策下，药企最重要的是要明确自己的产品定位，“是基本药物还是高端药品，是保价格还是保市场。如果是基本药物，肯定要保市场，以市场换利润，薄利多销；如果是自费、高端药品必须保价格，价格下去了，再也没有利润空间，怎么生产？” &lt;p&gt;更多 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"news",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"newsId": "AVmwelqPgp7OellF716L",</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"partyTitle":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1458264540000,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"summary":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"tags": "专利 知识产权 合资 投标 竞标 招标 批准 获得 标准 规定 检查 质量 垄断 调查 涉及 问题",</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"药品新政下的药企弃标：缘于硬性降价过猛？"</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0.006,</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numPr>
          <w:ilvl w:val="0"/>
          <w:numId w:val="0"/>
        </w:numPr>
        <w:outlineLvl w:val="0"/>
        <w:rPr>
          <w:rFonts w:hint="eastAsia"/>
          <w:b/>
          <w:bCs/>
          <w:sz w:val="32"/>
          <w:szCs w:val="40"/>
          <w:lang w:val="en-US" w:eastAsia="zh-CN"/>
        </w:rPr>
      </w:pPr>
      <w:bookmarkStart w:id="87" w:name="_Toc24906"/>
      <w:r>
        <w:rPr>
          <w:rFonts w:hint="eastAsia"/>
          <w:b/>
          <w:bCs/>
          <w:sz w:val="32"/>
          <w:szCs w:val="40"/>
          <w:lang w:val="en-US" w:eastAsia="zh-CN"/>
        </w:rPr>
        <w:t>十三、食药监&amp;市场监管数据标准版</w:t>
      </w:r>
      <w:bookmarkEnd w:id="87"/>
    </w:p>
    <w:p>
      <w:pPr>
        <w:numPr>
          <w:ilvl w:val="0"/>
          <w:numId w:val="0"/>
        </w:numPr>
        <w:outlineLvl w:val="1"/>
        <w:rPr>
          <w:rFonts w:hint="eastAsia"/>
          <w:b/>
          <w:bCs/>
          <w:sz w:val="28"/>
          <w:szCs w:val="36"/>
          <w:lang w:val="en-US" w:eastAsia="zh-CN"/>
        </w:rPr>
      </w:pPr>
      <w:bookmarkStart w:id="88" w:name="_Toc8790"/>
      <w:r>
        <w:rPr>
          <w:rFonts w:hint="eastAsia"/>
          <w:b/>
          <w:bCs/>
          <w:sz w:val="28"/>
          <w:szCs w:val="36"/>
          <w:lang w:val="en-US" w:eastAsia="zh-CN"/>
        </w:rPr>
        <w:t>13.1、企业查询</w:t>
      </w:r>
      <w:bookmarkEnd w:id="88"/>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Fonts w:hint="eastAsia"/>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https://api.fahaicc.com/v2/query/fda?</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1632"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domain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lang w:val="en-US"/>
              </w:rPr>
            </w:pPr>
            <w:r>
              <w:rPr>
                <w:rFonts w:hint="eastAsia" w:ascii="宋体" w:hAnsi="宋体" w:cs="宋体"/>
                <w:szCs w:val="21"/>
                <w:lang w:val="en-US" w:eastAsia="zh-CN"/>
              </w:rPr>
              <w:t>领域代码,fda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authCode</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rt</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sign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01" w:type="dxa"/>
            <w:vAlign w:val="top"/>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5</w:t>
            </w:r>
          </w:p>
        </w:tc>
        <w:tc>
          <w:tcPr>
            <w:tcW w:w="1809" w:type="dxa"/>
            <w:vAlign w:val="center"/>
          </w:tcPr>
          <w:p>
            <w:pPr>
              <w:rPr>
                <w:rFonts w:ascii="宋体" w:hAnsi="宋体" w:cs="宋体"/>
                <w:szCs w:val="21"/>
              </w:rPr>
            </w:pPr>
            <w:r>
              <w:rPr>
                <w:rFonts w:hint="eastAsia" w:ascii="宋体" w:hAnsi="宋体" w:cs="宋体"/>
                <w:szCs w:val="21"/>
                <w:lang w:val="en-US" w:eastAsia="zh-CN"/>
              </w:rPr>
              <w:t>args</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json</w:t>
            </w:r>
          </w:p>
        </w:tc>
        <w:tc>
          <w:tcPr>
            <w:tcW w:w="2616" w:type="dxa"/>
            <w:vAlign w:val="center"/>
          </w:tcPr>
          <w:p>
            <w:pPr>
              <w:rPr>
                <w:rFonts w:hint="eastAsia" w:eastAsiaTheme="minorEastAsia"/>
                <w:lang w:val="en-US" w:eastAsia="zh-CN"/>
              </w:rPr>
            </w:pPr>
            <w:r>
              <w:rPr>
                <w:rFonts w:hint="eastAsia" w:ascii="宋体" w:hAnsi="宋体" w:cs="宋体"/>
                <w:szCs w:val="21"/>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tcPr>
          <w:p>
            <w:pPr>
              <w:jc w:val="center"/>
              <w:rPr>
                <w:rFonts w:ascii="宋体" w:hAnsi="宋体" w:cs="宋体"/>
                <w:b/>
                <w:szCs w:val="21"/>
              </w:rPr>
            </w:pPr>
            <w:r>
              <w:rPr>
                <w:rFonts w:hint="eastAsia" w:ascii="宋体" w:hAnsi="宋体" w:cs="宋体"/>
                <w:b/>
                <w:szCs w:val="21"/>
              </w:rPr>
              <w:t>英文</w:t>
            </w:r>
            <w:r>
              <w:rPr>
                <w:rFonts w:ascii="宋体" w:hAnsi="宋体" w:cs="宋体"/>
                <w:b/>
                <w:szCs w:val="21"/>
              </w:rPr>
              <w:t>代码</w:t>
            </w:r>
          </w:p>
        </w:tc>
        <w:tc>
          <w:tcPr>
            <w:tcW w:w="1632" w:type="dxa"/>
            <w:shd w:val="clear" w:color="auto" w:fill="BDD6EE" w:themeFill="accent1" w:themeFillTint="66"/>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keyword</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dataType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eastAsiaTheme="minorEastAsia"/>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pageno</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range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显示条数</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例1：</w:t>
            </w:r>
            <w:r>
              <w:rPr>
                <w:rFonts w:hint="eastAsia" w:ascii="宋体" w:hAnsi="宋体"/>
                <w:sz w:val="24"/>
                <w:szCs w:val="24"/>
                <w:lang w:val="en-US" w:eastAsia="zh-CN"/>
              </w:rPr>
              <w:t>关键词查询举例说明，例如dataType值为fdaparty</w:t>
            </w:r>
          </w:p>
          <w:p>
            <w:pPr>
              <w:keepNext w:val="0"/>
              <w:keepLines w:val="0"/>
              <w:widowControl/>
              <w:suppressLineNumbers w:val="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https://api.fahaicc.com/v2/query/</w:t>
            </w:r>
            <w:r>
              <w:rPr>
                <w:rFonts w:hint="eastAsia" w:ascii="微软雅黑" w:hAnsi="微软雅黑" w:eastAsia="微软雅黑" w:cs="微软雅黑"/>
                <w:color w:val="00B050"/>
                <w:sz w:val="20"/>
                <w:szCs w:val="20"/>
                <w:highlight w:val="none"/>
                <w:lang w:val="en-US" w:eastAsia="zh-CN"/>
              </w:rPr>
              <w:t>fda</w:t>
            </w:r>
            <w:r>
              <w:rPr>
                <w:rFonts w:hint="eastAsia" w:ascii="微软雅黑" w:hAnsi="微软雅黑" w:eastAsia="微软雅黑" w:cs="微软雅黑"/>
                <w:color w:val="00B050"/>
                <w:sz w:val="20"/>
                <w:szCs w:val="20"/>
                <w:lang w:val="en-US" w:eastAsia="zh-CN"/>
              </w:rPr>
              <w:t>?authCode=授权码</w:t>
            </w:r>
            <w:r>
              <w:rPr>
                <w:rFonts w:hint="eastAsia" w:ascii="微软雅黑" w:hAnsi="微软雅黑" w:eastAsia="微软雅黑" w:cs="微软雅黑"/>
                <w:color w:val="00B050"/>
                <w:sz w:val="20"/>
                <w:szCs w:val="20"/>
                <w:lang w:val="en-US" w:eastAsia="zh-CN"/>
              </w:rPr>
              <w:fldChar w:fldCharType="end"/>
            </w:r>
            <w:r>
              <w:rPr>
                <w:rFonts w:hint="eastAsia" w:ascii="微软雅黑" w:hAnsi="微软雅黑" w:eastAsia="微软雅黑" w:cs="微软雅黑"/>
                <w:color w:val="00B050"/>
                <w:sz w:val="20"/>
                <w:szCs w:val="20"/>
                <w:lang w:val="en-US" w:eastAsia="zh-CN"/>
              </w:rPr>
              <w:t>&amp;rt=1550744431412&amp;sign=d5236b3ecd4f14925cc971a903900&amp;args={"dataType":"fdaparty","keyword":"食品科技","pageno":1,"range":10}</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关键词查询举例说明，dataType无值</w:t>
            </w:r>
          </w:p>
          <w:p>
            <w:pPr>
              <w:keepNext w:val="0"/>
              <w:keepLines w:val="0"/>
              <w:widowControl/>
              <w:suppressLineNumbers w:val="0"/>
              <w:jc w:val="left"/>
              <w:rPr>
                <w:rFonts w:hint="eastAsia"/>
                <w:vertAlign w:val="baseline"/>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https://api.fahaicc.com/v2/que</w:t>
            </w:r>
            <w:r>
              <w:rPr>
                <w:rFonts w:hint="eastAsia" w:ascii="微软雅黑" w:hAnsi="微软雅黑" w:eastAsia="微软雅黑" w:cs="微软雅黑"/>
                <w:color w:val="00B050"/>
                <w:sz w:val="20"/>
                <w:szCs w:val="20"/>
                <w:highlight w:val="none"/>
                <w:lang w:val="en-US" w:eastAsia="zh-CN"/>
              </w:rPr>
              <w:t>ry/fda?</w:t>
            </w:r>
            <w:r>
              <w:rPr>
                <w:rFonts w:hint="eastAsia" w:ascii="微软雅黑" w:hAnsi="微软雅黑" w:eastAsia="微软雅黑" w:cs="微软雅黑"/>
                <w:color w:val="00B050"/>
                <w:sz w:val="20"/>
                <w:szCs w:val="20"/>
                <w:lang w:val="en-US" w:eastAsia="zh-CN"/>
              </w:rPr>
              <w:t>authCode=授权码</w:t>
            </w:r>
            <w:r>
              <w:rPr>
                <w:rFonts w:hint="eastAsia" w:ascii="微软雅黑" w:hAnsi="微软雅黑" w:eastAsia="微软雅黑" w:cs="微软雅黑"/>
                <w:color w:val="00B050"/>
                <w:sz w:val="20"/>
                <w:szCs w:val="20"/>
                <w:lang w:val="en-US" w:eastAsia="zh-CN"/>
              </w:rPr>
              <w:fldChar w:fldCharType="end"/>
            </w:r>
            <w:r>
              <w:rPr>
                <w:rFonts w:hint="eastAsia" w:ascii="微软雅黑" w:hAnsi="微软雅黑" w:eastAsia="微软雅黑" w:cs="微软雅黑"/>
                <w:color w:val="00B050"/>
                <w:sz w:val="20"/>
                <w:szCs w:val="20"/>
                <w:lang w:val="en-US" w:eastAsia="zh-CN"/>
              </w:rPr>
              <w:t>&amp;rt=1550744431412&amp;sign=d5236b3ecd4f14925cc971a903900&amp;args={"keyword":"食品科技","pageno":1,"range":10}</w:t>
            </w:r>
          </w:p>
        </w:tc>
      </w:tr>
    </w:tbl>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ascii="宋体" w:hAnsi="宋体"/>
          <w:sz w:val="24"/>
          <w:szCs w:val="24"/>
          <w:highlight w:val="none"/>
        </w:rPr>
      </w:pPr>
      <w:r>
        <w:rPr>
          <w:rFonts w:hint="eastAsia" w:ascii="宋体" w:hAnsi="宋体"/>
          <w:sz w:val="24"/>
          <w:szCs w:val="24"/>
          <w:highlight w:val="none"/>
        </w:rPr>
        <w:t>具体字段说明：</w:t>
      </w:r>
    </w:p>
    <w:tbl>
      <w:tblPr>
        <w:tblStyle w:val="11"/>
        <w:tblW w:w="8223"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totalCount</w:t>
            </w:r>
          </w:p>
        </w:tc>
        <w:tc>
          <w:tcPr>
            <w:tcW w:w="2131" w:type="dxa"/>
          </w:tcPr>
          <w:p>
            <w:pPr>
              <w:rPr>
                <w:rFonts w:ascii="宋体" w:hAnsi="宋体" w:cs="宋体"/>
                <w:szCs w:val="21"/>
              </w:rPr>
            </w:pPr>
            <w:r>
              <w:rPr>
                <w:rFonts w:hint="eastAsia" w:ascii="宋体" w:hAnsi="宋体" w:cs="宋体"/>
                <w:szCs w:val="21"/>
              </w:rPr>
              <w:t>所有信息数量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totalPageNum</w:t>
            </w:r>
          </w:p>
        </w:tc>
        <w:tc>
          <w:tcPr>
            <w:tcW w:w="2131" w:type="dxa"/>
          </w:tcPr>
          <w:p>
            <w:pPr>
              <w:rPr>
                <w:rFonts w:ascii="宋体" w:hAnsi="宋体" w:cs="宋体"/>
                <w:szCs w:val="21"/>
              </w:rPr>
            </w:pPr>
            <w:r>
              <w:rPr>
                <w:rFonts w:hint="eastAsia" w:ascii="宋体" w:hAnsi="宋体" w:cs="宋体"/>
                <w:szCs w:val="21"/>
              </w:rPr>
              <w:t>所有信息总页码数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pageNo</w:t>
            </w:r>
          </w:p>
        </w:tc>
        <w:tc>
          <w:tcPr>
            <w:tcW w:w="2131" w:type="dxa"/>
          </w:tcPr>
          <w:p>
            <w:pPr>
              <w:rPr>
                <w:rFonts w:ascii="宋体" w:hAnsi="宋体" w:cs="宋体"/>
                <w:szCs w:val="21"/>
              </w:rPr>
            </w:pPr>
            <w:r>
              <w:rPr>
                <w:rFonts w:hint="eastAsia" w:ascii="宋体" w:hAnsi="宋体" w:cs="宋体"/>
                <w:szCs w:val="21"/>
              </w:rPr>
              <w:t>当前页码数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range</w:t>
            </w:r>
          </w:p>
        </w:tc>
        <w:tc>
          <w:tcPr>
            <w:tcW w:w="2131" w:type="dxa"/>
          </w:tcPr>
          <w:p>
            <w:pPr>
              <w:rPr>
                <w:rFonts w:ascii="宋体" w:hAnsi="宋体" w:cs="宋体"/>
                <w:szCs w:val="21"/>
              </w:rPr>
            </w:pPr>
            <w:r>
              <w:rPr>
                <w:rFonts w:hint="eastAsia" w:ascii="宋体" w:hAnsi="宋体" w:cs="宋体"/>
                <w:szCs w:val="21"/>
              </w:rPr>
              <w:t>每页数量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5</w:t>
            </w:r>
          </w:p>
        </w:tc>
        <w:tc>
          <w:tcPr>
            <w:tcW w:w="2130" w:type="dxa"/>
            <w:vAlign w:val="top"/>
          </w:tcPr>
          <w:p>
            <w:pPr>
              <w:rPr>
                <w:rFonts w:ascii="宋体" w:hAnsi="宋体" w:cs="宋体"/>
                <w:b/>
                <w:bCs/>
                <w:color w:val="FF0000"/>
                <w:szCs w:val="21"/>
              </w:rPr>
            </w:pPr>
            <w:r>
              <w:rPr>
                <w:rFonts w:hint="eastAsia" w:ascii="宋体" w:hAnsi="宋体" w:cs="宋体"/>
                <w:b/>
                <w:bCs/>
                <w:color w:val="FF0000"/>
                <w:szCs w:val="21"/>
                <w:lang w:val="en-US" w:eastAsia="zh-CN"/>
              </w:rPr>
              <w:t>fdaparty</w:t>
            </w:r>
            <w:r>
              <w:rPr>
                <w:rFonts w:hint="eastAsia" w:ascii="宋体" w:hAnsi="宋体" w:cs="宋体"/>
                <w:b/>
                <w:bCs/>
                <w:color w:val="FF0000"/>
                <w:szCs w:val="21"/>
              </w:rPr>
              <w:t>List</w:t>
            </w:r>
          </w:p>
        </w:tc>
        <w:tc>
          <w:tcPr>
            <w:tcW w:w="2131" w:type="dxa"/>
            <w:vAlign w:val="top"/>
          </w:tcPr>
          <w:p>
            <w:pPr>
              <w:rPr>
                <w:rFonts w:ascii="宋体" w:hAnsi="宋体" w:cs="宋体"/>
                <w:b/>
                <w:bCs/>
                <w:szCs w:val="21"/>
              </w:rPr>
            </w:pPr>
            <w:r>
              <w:rPr>
                <w:rFonts w:hint="eastAsia" w:ascii="宋体" w:hAnsi="宋体" w:cs="宋体"/>
                <w:color w:val="00B0F0"/>
                <w:szCs w:val="21"/>
              </w:rPr>
              <w:t>信息列表</w:t>
            </w:r>
          </w:p>
        </w:tc>
        <w:tc>
          <w:tcPr>
            <w:tcW w:w="1981" w:type="dxa"/>
            <w:vAlign w:val="top"/>
          </w:tcPr>
          <w:p>
            <w:pPr>
              <w:rPr>
                <w:rFonts w:ascii="宋体" w:hAnsi="宋体" w:cs="宋体"/>
                <w:szCs w:val="21"/>
              </w:rPr>
            </w:pPr>
            <w:r>
              <w:rPr>
                <w:rFonts w:hint="eastAsia" w:ascii="宋体" w:hAnsi="宋体" w:cs="宋体"/>
                <w:szCs w:val="21"/>
              </w:rPr>
              <w:t>可能会有多条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vAlign w:val="top"/>
          </w:tcPr>
          <w:p>
            <w:pPr>
              <w:rPr>
                <w:rFonts w:ascii="宋体" w:hAnsi="宋体" w:cs="宋体"/>
                <w:szCs w:val="21"/>
              </w:rPr>
            </w:pPr>
            <w:r>
              <w:rPr>
                <w:rFonts w:hint="eastAsia" w:ascii="宋体" w:hAnsi="宋体" w:cs="宋体"/>
                <w:color w:val="0070C0"/>
                <w:szCs w:val="21"/>
                <w:lang w:val="en-US" w:eastAsia="zh-CN"/>
              </w:rPr>
              <w:t>食药监&amp;市场监管</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1</w:t>
            </w:r>
          </w:p>
        </w:tc>
        <w:tc>
          <w:tcPr>
            <w:tcW w:w="2130" w:type="dxa"/>
            <w:vAlign w:val="top"/>
          </w:tcPr>
          <w:p>
            <w:pPr>
              <w:rPr>
                <w:rFonts w:hint="eastAsia" w:ascii="宋体" w:hAnsi="宋体" w:cs="宋体"/>
                <w:szCs w:val="21"/>
              </w:rPr>
            </w:pPr>
            <w:r>
              <w:rPr>
                <w:rFonts w:hint="eastAsia" w:ascii="宋体" w:hAnsi="宋体" w:cs="宋体"/>
                <w:szCs w:val="21"/>
                <w:shd w:val="clear" w:color="050000" w:fill="auto"/>
                <w:lang w:val="en-US" w:eastAsia="zh-CN"/>
              </w:rPr>
              <w:t>fdaparty</w:t>
            </w:r>
            <w:r>
              <w:rPr>
                <w:rFonts w:hint="eastAsia" w:ascii="宋体" w:hAnsi="宋体" w:cs="宋体"/>
                <w:szCs w:val="21"/>
                <w:shd w:val="clear" w:color="050000" w:fill="auto"/>
              </w:rPr>
              <w:t>Count</w:t>
            </w:r>
          </w:p>
        </w:tc>
        <w:tc>
          <w:tcPr>
            <w:tcW w:w="2131" w:type="dxa"/>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2</w:t>
            </w:r>
          </w:p>
        </w:tc>
        <w:tc>
          <w:tcPr>
            <w:tcW w:w="2130" w:type="dxa"/>
            <w:vAlign w:val="top"/>
          </w:tcPr>
          <w:p>
            <w:pPr>
              <w:rPr>
                <w:rFonts w:hint="eastAsia" w:ascii="宋体" w:hAnsi="宋体" w:cs="宋体"/>
                <w:szCs w:val="21"/>
              </w:rPr>
            </w:pPr>
            <w:r>
              <w:rPr>
                <w:rFonts w:hint="eastAsia" w:ascii="宋体" w:hAnsi="宋体" w:cs="宋体"/>
                <w:szCs w:val="21"/>
                <w:shd w:val="clear" w:color="050000" w:fill="auto"/>
                <w:lang w:val="en-US" w:eastAsia="zh-CN"/>
              </w:rPr>
              <w:t>fdaparty</w:t>
            </w:r>
            <w:r>
              <w:rPr>
                <w:rFonts w:hint="eastAsia" w:ascii="宋体" w:hAnsi="宋体" w:cs="宋体"/>
                <w:szCs w:val="21"/>
                <w:shd w:val="clear" w:color="050000" w:fill="auto"/>
              </w:rPr>
              <w:t>PageNum</w:t>
            </w:r>
          </w:p>
        </w:tc>
        <w:tc>
          <w:tcPr>
            <w:tcW w:w="2131" w:type="dxa"/>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bl>
    <w:p>
      <w:pPr>
        <w:widowControl w:val="0"/>
        <w:numPr>
          <w:ilvl w:val="0"/>
          <w:numId w:val="0"/>
        </w:numPr>
        <w:jc w:val="both"/>
        <w:rPr>
          <w:rFonts w:hint="eastAsia"/>
          <w:lang w:val="en-US" w:eastAsia="zh-CN"/>
        </w:rPr>
      </w:pP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198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4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7" w:type="dxa"/>
            <w:gridSpan w:val="4"/>
          </w:tcPr>
          <w:p>
            <w:pPr>
              <w:rPr>
                <w:rFonts w:ascii="宋体" w:hAnsi="宋体" w:cs="宋体"/>
                <w:color w:val="00B0F0"/>
                <w:szCs w:val="21"/>
              </w:rPr>
            </w:pPr>
            <w:r>
              <w:rPr>
                <w:rFonts w:hint="eastAsia" w:ascii="宋体" w:hAnsi="宋体"/>
                <w:sz w:val="24"/>
                <w:szCs w:val="24"/>
                <w:lang w:val="en-US" w:eastAsia="zh-CN"/>
              </w:rPr>
              <w:t>fdaparty</w:t>
            </w:r>
            <w:r>
              <w:rPr>
                <w:rFonts w:hint="eastAsia" w:ascii="宋体" w:hAnsi="宋体"/>
                <w:sz w:val="24"/>
                <w:szCs w:val="24"/>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color w:val="70AD47" w:themeColor="accent6"/>
                <w:szCs w:val="21"/>
                <w14:textFill>
                  <w14:solidFill>
                    <w14:schemeClr w14:val="accent6"/>
                  </w14:solidFill>
                </w14:textFill>
              </w:rPr>
              <w:t>entryId</w:t>
            </w:r>
          </w:p>
        </w:tc>
        <w:tc>
          <w:tcPr>
            <w:tcW w:w="1985" w:type="dxa"/>
          </w:tcPr>
          <w:p>
            <w:pPr>
              <w:rPr>
                <w:rFonts w:ascii="宋体" w:hAnsi="宋体" w:cs="宋体"/>
                <w:szCs w:val="21"/>
              </w:rPr>
            </w:pPr>
            <w:r>
              <w:rPr>
                <w:rFonts w:hint="eastAsia" w:ascii="宋体" w:hAnsi="宋体" w:cs="宋体"/>
                <w:szCs w:val="21"/>
              </w:rPr>
              <w:t>id</w:t>
            </w:r>
          </w:p>
        </w:tc>
        <w:tc>
          <w:tcPr>
            <w:tcW w:w="2141" w:type="dxa"/>
          </w:tcPr>
          <w:p>
            <w:pPr>
              <w:rPr>
                <w:rFonts w:ascii="宋体" w:hAnsi="宋体" w:cs="宋体"/>
                <w:szCs w:val="21"/>
              </w:rPr>
            </w:pPr>
            <w:r>
              <w:rPr>
                <w:rFonts w:hint="eastAsia" w:ascii="宋体" w:hAnsi="宋体" w:cs="宋体"/>
                <w:color w:val="00B0F0"/>
                <w:szCs w:val="21"/>
              </w:rPr>
              <w:t>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shd w:val="clear" w:color="050000" w:fill="auto"/>
              </w:rPr>
              <w:t>body</w:t>
            </w:r>
          </w:p>
        </w:tc>
        <w:tc>
          <w:tcPr>
            <w:tcW w:w="1985" w:type="dxa"/>
          </w:tcPr>
          <w:p>
            <w:pPr>
              <w:rPr>
                <w:rFonts w:ascii="宋体" w:hAnsi="宋体" w:cs="宋体"/>
                <w:szCs w:val="21"/>
              </w:rPr>
            </w:pPr>
            <w:r>
              <w:rPr>
                <w:rFonts w:hint="eastAsia" w:ascii="宋体" w:hAnsi="宋体" w:cs="宋体"/>
                <w:szCs w:val="21"/>
              </w:rPr>
              <w:t>内容概要</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shd w:val="clear" w:color="050000" w:fill="auto"/>
              </w:rPr>
              <w:t>title</w:t>
            </w:r>
          </w:p>
        </w:tc>
        <w:tc>
          <w:tcPr>
            <w:tcW w:w="1985" w:type="dxa"/>
          </w:tcPr>
          <w:p>
            <w:pPr>
              <w:rPr>
                <w:rFonts w:ascii="宋体" w:hAnsi="宋体" w:cs="宋体"/>
                <w:szCs w:val="21"/>
              </w:rPr>
            </w:pPr>
            <w:r>
              <w:rPr>
                <w:rFonts w:hint="eastAsia" w:ascii="宋体" w:hAnsi="宋体" w:cs="宋体"/>
                <w:szCs w:val="21"/>
              </w:rPr>
              <w:t>标题</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sortTime</w:t>
            </w:r>
          </w:p>
        </w:tc>
        <w:tc>
          <w:tcPr>
            <w:tcW w:w="1985" w:type="dxa"/>
          </w:tcPr>
          <w:p>
            <w:pPr>
              <w:rPr>
                <w:rFonts w:ascii="宋体" w:hAnsi="宋体" w:cs="宋体"/>
                <w:szCs w:val="21"/>
              </w:rPr>
            </w:pPr>
            <w:r>
              <w:rPr>
                <w:rFonts w:hint="eastAsia" w:ascii="宋体" w:hAnsi="宋体" w:cs="宋体"/>
                <w:szCs w:val="21"/>
                <w:lang w:val="en-US" w:eastAsia="zh-CN"/>
              </w:rPr>
              <w:t>处罚</w:t>
            </w:r>
            <w:r>
              <w:rPr>
                <w:rFonts w:hint="eastAsia" w:ascii="宋体" w:hAnsi="宋体" w:cs="宋体"/>
                <w:szCs w:val="21"/>
              </w:rPr>
              <w:t>时间</w:t>
            </w:r>
          </w:p>
        </w:tc>
        <w:tc>
          <w:tcPr>
            <w:tcW w:w="2141"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szCs w:val="21"/>
              </w:rPr>
            </w:pPr>
            <w:r>
              <w:rPr>
                <w:rFonts w:hint="eastAsia" w:ascii="宋体" w:hAnsi="宋体" w:cs="宋体"/>
                <w:szCs w:val="21"/>
              </w:rPr>
              <w:t>sortTimeString</w:t>
            </w:r>
          </w:p>
        </w:tc>
        <w:tc>
          <w:tcPr>
            <w:tcW w:w="1985" w:type="dxa"/>
          </w:tcPr>
          <w:p>
            <w:pPr>
              <w:rPr>
                <w:rFonts w:ascii="宋体" w:hAnsi="宋体" w:cs="宋体"/>
                <w:szCs w:val="21"/>
              </w:rPr>
            </w:pPr>
            <w:r>
              <w:rPr>
                <w:rFonts w:hint="eastAsia" w:ascii="宋体" w:hAnsi="宋体" w:cs="宋体"/>
                <w:szCs w:val="21"/>
                <w:lang w:val="en-US" w:eastAsia="zh-CN"/>
              </w:rPr>
              <w:t>处罚</w:t>
            </w:r>
            <w:r>
              <w:rPr>
                <w:rFonts w:hint="eastAsia" w:ascii="宋体" w:hAnsi="宋体" w:cs="宋体"/>
                <w:szCs w:val="21"/>
              </w:rPr>
              <w:t>时间</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6</w:t>
            </w:r>
          </w:p>
        </w:tc>
        <w:tc>
          <w:tcPr>
            <w:tcW w:w="2130" w:type="dxa"/>
          </w:tcPr>
          <w:p>
            <w:pPr>
              <w:rPr>
                <w:rFonts w:ascii="宋体" w:hAnsi="宋体" w:cs="宋体"/>
                <w:szCs w:val="21"/>
              </w:rPr>
            </w:pPr>
            <w:r>
              <w:rPr>
                <w:rFonts w:hint="eastAsia" w:ascii="宋体" w:hAnsi="宋体" w:cs="宋体"/>
                <w:szCs w:val="21"/>
                <w:shd w:val="clear" w:color="050000" w:fill="auto"/>
              </w:rPr>
              <w:t>dataType</w:t>
            </w:r>
          </w:p>
        </w:tc>
        <w:tc>
          <w:tcPr>
            <w:tcW w:w="1985" w:type="dxa"/>
          </w:tcPr>
          <w:p>
            <w:pPr>
              <w:rPr>
                <w:rFonts w:ascii="宋体" w:hAnsi="宋体" w:cs="宋体"/>
                <w:szCs w:val="21"/>
              </w:rPr>
            </w:pPr>
            <w:r>
              <w:rPr>
                <w:rFonts w:hint="eastAsia" w:ascii="宋体" w:hAnsi="宋体" w:cs="宋体"/>
                <w:szCs w:val="21"/>
              </w:rPr>
              <w:t>数据类型</w:t>
            </w:r>
          </w:p>
        </w:tc>
        <w:tc>
          <w:tcPr>
            <w:tcW w:w="2141" w:type="dxa"/>
          </w:tcPr>
          <w:p>
            <w:pPr>
              <w:rPr>
                <w:rFonts w:ascii="宋体" w:hAnsi="宋体" w:cs="宋体"/>
                <w:szCs w:val="21"/>
              </w:rPr>
            </w:pPr>
          </w:p>
        </w:tc>
      </w:tr>
    </w:tbl>
    <w:p>
      <w:pPr>
        <w:numPr>
          <w:ilvl w:val="0"/>
          <w:numId w:val="0"/>
        </w:numPr>
        <w:rPr>
          <w:rFonts w:hint="eastAsia"/>
          <w:lang w:val="en-US" w:eastAsia="zh-CN"/>
        </w:rPr>
      </w:pPr>
      <w:r>
        <w:rPr>
          <w:rFonts w:hint="eastAsia"/>
          <w:lang w:val="en-US" w:eastAsia="zh-CN"/>
        </w:rPr>
        <w:t>查询列表样例：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"fdapartyCount":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"fdapartyList":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"{行政处罚决定书文号=（青）食...",</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"fdaparty",</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"tl_843e6bf2a1528f731fd2869cd251f114@cG5hbWU6ZXhpc3Rz",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96166281600000,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017年05月23日",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"2017年5月青岛市食品药品行政处罚信息公开"</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"fdapartyPageNum":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"成功返回",</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"pageNo":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"range": 10,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0.008,</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lang w:eastAsia="zh-CN"/>
        </w:rPr>
      </w:pPr>
      <w:r>
        <w:rPr>
          <w:rFonts w:hint="eastAsia" w:ascii="微软雅黑" w:hAnsi="微软雅黑" w:eastAsia="微软雅黑" w:cs="微软雅黑"/>
          <w:color w:val="00B050"/>
          <w:sz w:val="18"/>
          <w:szCs w:val="18"/>
        </w:rPr>
        <w:t xml:space="preserve">  "totalPageNum": </w:t>
      </w:r>
      <w:r>
        <w:rPr>
          <w:rFonts w:hint="eastAsia" w:ascii="微软雅黑" w:hAnsi="微软雅黑" w:eastAsia="微软雅黑" w:cs="微软雅黑"/>
          <w:color w:val="00B050"/>
          <w:sz w:val="18"/>
          <w:szCs w:val="18"/>
          <w:lang w:val="en-US" w:eastAsia="zh-CN"/>
        </w:rPr>
        <w:t>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numPr>
          <w:ilvl w:val="0"/>
          <w:numId w:val="0"/>
        </w:numPr>
        <w:rPr>
          <w:rFonts w:hint="eastAsia"/>
          <w:lang w:val="en-US" w:eastAsia="zh-CN"/>
        </w:rPr>
      </w:pPr>
    </w:p>
    <w:p>
      <w:pPr>
        <w:numPr>
          <w:ilvl w:val="0"/>
          <w:numId w:val="0"/>
        </w:numPr>
        <w:outlineLvl w:val="1"/>
        <w:rPr>
          <w:rFonts w:hint="eastAsia"/>
          <w:b/>
          <w:bCs/>
          <w:sz w:val="28"/>
          <w:szCs w:val="36"/>
          <w:lang w:val="en-US" w:eastAsia="zh-CN"/>
        </w:rPr>
      </w:pPr>
      <w:bookmarkStart w:id="89" w:name="_Toc6244"/>
      <w:r>
        <w:rPr>
          <w:rFonts w:hint="eastAsia"/>
          <w:b/>
          <w:bCs/>
          <w:sz w:val="28"/>
          <w:szCs w:val="36"/>
          <w:lang w:val="en-US" w:eastAsia="zh-CN"/>
        </w:rPr>
        <w:t>13.2、详情查询</w:t>
      </w:r>
      <w:bookmarkEnd w:id="89"/>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https://api.fahaicc.com/v2/entry/{dimension}?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spacing w:line="360" w:lineRule="auto"/>
        <w:rPr>
          <w:rFonts w:hint="eastAsia" w:ascii="宋体" w:hAnsi="宋体" w:eastAsia="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输入参数：</w:t>
      </w:r>
    </w:p>
    <w:tbl>
      <w:tblPr>
        <w:tblStyle w:val="11"/>
        <w:tblW w:w="811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800"/>
        <w:gridCol w:w="1485"/>
        <w:gridCol w:w="165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0"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参数名</w:t>
            </w:r>
          </w:p>
        </w:tc>
        <w:tc>
          <w:tcPr>
            <w:tcW w:w="148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是否必填</w:t>
            </w:r>
          </w:p>
        </w:tc>
        <w:tc>
          <w:tcPr>
            <w:tcW w:w="1650" w:type="dxa"/>
            <w:shd w:val="clear" w:color="auto" w:fill="BDD6EE" w:themeFill="accent1" w:themeFillTint="66"/>
            <w:vAlign w:val="top"/>
          </w:tcPr>
          <w:p>
            <w:pPr>
              <w:jc w:val="center"/>
              <w:rPr>
                <w:rFonts w:hint="eastAsia" w:eastAsia="宋体"/>
                <w:lang w:val="en-US" w:eastAsia="zh-CN"/>
              </w:rPr>
            </w:pPr>
            <w:r>
              <w:rPr>
                <w:rFonts w:hint="eastAsia" w:ascii="宋体" w:hAnsi="宋体" w:cs="宋体"/>
                <w:b/>
                <w:szCs w:val="21"/>
                <w:lang w:val="en-US" w:eastAsia="zh-CN"/>
              </w:rPr>
              <w:t>类型</w:t>
            </w:r>
          </w:p>
        </w:tc>
        <w:tc>
          <w:tcPr>
            <w:tcW w:w="196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1</w:t>
            </w:r>
          </w:p>
        </w:tc>
        <w:tc>
          <w:tcPr>
            <w:tcW w:w="1800" w:type="dxa"/>
            <w:vAlign w:val="center"/>
          </w:tcPr>
          <w:p>
            <w:pPr>
              <w:rPr>
                <w:rFonts w:ascii="宋体" w:hAnsi="宋体" w:cs="宋体"/>
                <w:szCs w:val="21"/>
                <w:lang w:val="en-US"/>
              </w:rPr>
            </w:pPr>
            <w:r>
              <w:rPr>
                <w:rFonts w:hint="eastAsia" w:ascii="宋体" w:hAnsi="宋体" w:cs="宋体"/>
                <w:szCs w:val="21"/>
                <w:lang w:val="en-US" w:eastAsia="zh-CN"/>
              </w:rPr>
              <w:t>dimension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2</w:t>
            </w:r>
          </w:p>
        </w:tc>
        <w:tc>
          <w:tcPr>
            <w:tcW w:w="1800" w:type="dxa"/>
            <w:vAlign w:val="center"/>
          </w:tcPr>
          <w:p>
            <w:pPr>
              <w:rPr>
                <w:rFonts w:ascii="宋体" w:hAnsi="宋体" w:cs="宋体"/>
                <w:szCs w:val="21"/>
              </w:rPr>
            </w:pPr>
            <w:r>
              <w:rPr>
                <w:rFonts w:hint="eastAsia" w:ascii="宋体" w:hAnsi="宋体" w:cs="宋体"/>
                <w:szCs w:val="21"/>
                <w:lang w:val="en-US" w:eastAsia="zh-CN"/>
              </w:rPr>
              <w:t>authCode</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3</w:t>
            </w:r>
          </w:p>
        </w:tc>
        <w:tc>
          <w:tcPr>
            <w:tcW w:w="1800" w:type="dxa"/>
            <w:vAlign w:val="center"/>
          </w:tcPr>
          <w:p>
            <w:pPr>
              <w:rPr>
                <w:rFonts w:ascii="宋体" w:hAnsi="宋体" w:cs="宋体"/>
                <w:szCs w:val="21"/>
              </w:rPr>
            </w:pPr>
            <w:r>
              <w:rPr>
                <w:rFonts w:hint="eastAsia" w:ascii="宋体" w:hAnsi="宋体" w:cs="宋体"/>
                <w:szCs w:val="21"/>
                <w:lang w:val="en-US" w:eastAsia="zh-CN"/>
              </w:rPr>
              <w:t>rt</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4</w:t>
            </w:r>
          </w:p>
        </w:tc>
        <w:tc>
          <w:tcPr>
            <w:tcW w:w="1800" w:type="dxa"/>
            <w:vAlign w:val="center"/>
          </w:tcPr>
          <w:p>
            <w:pPr>
              <w:rPr>
                <w:rFonts w:ascii="宋体" w:hAnsi="宋体" w:cs="宋体"/>
                <w:szCs w:val="21"/>
              </w:rPr>
            </w:pPr>
            <w:r>
              <w:rPr>
                <w:rFonts w:hint="eastAsia" w:ascii="宋体" w:hAnsi="宋体" w:cs="宋体"/>
                <w:szCs w:val="21"/>
                <w:lang w:val="en-US" w:eastAsia="zh-CN"/>
              </w:rPr>
              <w:t>sign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5</w:t>
            </w:r>
          </w:p>
        </w:tc>
        <w:tc>
          <w:tcPr>
            <w:tcW w:w="1800"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id</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pPr>
              <w:rPr>
                <w:rFonts w:hint="eastAsia" w:eastAsia="宋体"/>
                <w:lang w:val="en-US" w:eastAsia="zh-CN"/>
              </w:rPr>
            </w:pPr>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从query查询的具体entryId</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ascii="宋体" w:hAnsi="宋体"/>
                <w:sz w:val="24"/>
                <w:szCs w:val="24"/>
              </w:rPr>
            </w:pPr>
            <w:r>
              <w:rPr>
                <w:rFonts w:hint="eastAsia" w:ascii="宋体" w:hAnsi="宋体"/>
                <w:sz w:val="24"/>
                <w:szCs w:val="24"/>
              </w:rPr>
              <w:t>例1：查询</w:t>
            </w:r>
            <w:r>
              <w:rPr>
                <w:rFonts w:hint="eastAsia" w:ascii="宋体" w:hAnsi="宋体"/>
                <w:sz w:val="24"/>
                <w:szCs w:val="24"/>
                <w:lang w:val="en-US" w:eastAsia="zh-CN"/>
              </w:rPr>
              <w:t>食药监&amp;市场监管数据详情</w:t>
            </w:r>
            <w:r>
              <w:rPr>
                <w:rFonts w:hint="eastAsia" w:ascii="宋体" w:hAnsi="宋体"/>
                <w:sz w:val="24"/>
                <w:szCs w:val="24"/>
              </w:rPr>
              <w:t>。</w:t>
            </w:r>
          </w:p>
          <w:p>
            <w:pPr>
              <w:rPr>
                <w:rFonts w:hint="eastAsia"/>
                <w:vertAlign w:val="baseline"/>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https://api.fahaicc.com/v2/entry/</w:t>
            </w:r>
            <w:r>
              <w:rPr>
                <w:rFonts w:hint="eastAsia" w:ascii="微软雅黑" w:hAnsi="微软雅黑" w:eastAsia="微软雅黑" w:cs="微软雅黑"/>
                <w:color w:val="00B050"/>
                <w:sz w:val="20"/>
                <w:szCs w:val="20"/>
                <w:lang w:val="en-US" w:eastAsia="zh-CN"/>
              </w:rPr>
              <w:t>fdaparty?authCode=授权码&amp;rt=1550744577150&amp;sign=f75661959b053c20cbf0c059b28a186f&amp;id=AVn1G1hnBDDA6C8nG0IM</w:t>
            </w:r>
          </w:p>
        </w:tc>
      </w:tr>
    </w:tbl>
    <w:p>
      <w:pPr>
        <w:numPr>
          <w:ilvl w:val="0"/>
          <w:numId w:val="0"/>
        </w:numPr>
        <w:rPr>
          <w:rFonts w:hint="eastAsia"/>
          <w:lang w:val="en-US" w:eastAsia="zh-CN"/>
        </w:rPr>
      </w:pPr>
    </w:p>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code</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返回code “s：成功；e：失败”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msg</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totalCount</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searchSeconds</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float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访问耗时（秒）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XXXX</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json</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对应维度详情集合</w:t>
            </w:r>
          </w:p>
        </w:tc>
      </w:tr>
    </w:tbl>
    <w:p>
      <w:pPr>
        <w:spacing w:line="360" w:lineRule="auto"/>
        <w:outlineLvl w:val="2"/>
        <w:rPr>
          <w:rFonts w:hint="eastAsia" w:ascii="宋体" w:hAnsi="宋体"/>
          <w:b/>
          <w:bCs/>
          <w:sz w:val="24"/>
          <w:szCs w:val="24"/>
          <w:lang w:val="en-US" w:eastAsia="zh-CN"/>
        </w:rPr>
      </w:pPr>
      <w:bookmarkStart w:id="90" w:name="_Toc10454"/>
      <w:r>
        <w:rPr>
          <w:rFonts w:hint="eastAsia" w:ascii="宋体" w:hAnsi="宋体"/>
          <w:b/>
          <w:bCs/>
          <w:sz w:val="24"/>
          <w:szCs w:val="24"/>
          <w:lang w:val="en-US" w:eastAsia="zh-CN"/>
        </w:rPr>
        <w:t>13.2.1食药监&amp;市场监管数据</w:t>
      </w:r>
      <w:bookmarkEnd w:id="90"/>
    </w:p>
    <w:p>
      <w:pPr>
        <w:spacing w:line="360" w:lineRule="auto"/>
        <w:rPr>
          <w:rFonts w:hint="eastAsia" w:ascii="宋体" w:hAnsi="宋体"/>
          <w:sz w:val="24"/>
          <w:szCs w:val="24"/>
        </w:rPr>
      </w:pPr>
      <w:r>
        <w:rPr>
          <w:rFonts w:hint="eastAsia" w:ascii="宋体" w:hAnsi="宋体"/>
          <w:sz w:val="24"/>
          <w:szCs w:val="24"/>
          <w:lang w:val="en-US" w:eastAsia="zh-CN"/>
        </w:rPr>
        <w:t>fdaparty</w:t>
      </w:r>
      <w:r>
        <w:rPr>
          <w:rFonts w:hint="eastAsia" w:ascii="宋体" w:hAnsi="宋体"/>
          <w:sz w:val="24"/>
          <w:szCs w:val="24"/>
        </w:rPr>
        <w:t>返回的字段说明:</w:t>
      </w:r>
    </w:p>
    <w:tbl>
      <w:tblPr>
        <w:tblStyle w:val="10"/>
        <w:tblW w:w="8195" w:type="dxa"/>
        <w:tblInd w:w="163" w:type="dxa"/>
        <w:tblLayout w:type="fixed"/>
        <w:tblCellMar>
          <w:top w:w="0" w:type="dxa"/>
          <w:left w:w="108" w:type="dxa"/>
          <w:bottom w:w="0" w:type="dxa"/>
          <w:right w:w="108" w:type="dxa"/>
        </w:tblCellMar>
      </w:tblPr>
      <w:tblGrid>
        <w:gridCol w:w="1946"/>
        <w:gridCol w:w="2085"/>
        <w:gridCol w:w="2190"/>
        <w:gridCol w:w="1974"/>
      </w:tblGrid>
      <w:tr>
        <w:trPr>
          <w:trHeight w:val="405" w:hRule="atLeast"/>
        </w:trPr>
        <w:tc>
          <w:tcPr>
            <w:tcW w:w="1946" w:type="dxa"/>
            <w:tcBorders>
              <w:top w:val="single" w:color="auto" w:sz="4" w:space="0"/>
              <w:left w:val="single" w:color="auto" w:sz="4" w:space="0"/>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序号</w:t>
            </w:r>
          </w:p>
        </w:tc>
        <w:tc>
          <w:tcPr>
            <w:tcW w:w="2085" w:type="dxa"/>
            <w:tcBorders>
              <w:top w:val="single" w:color="auto" w:sz="4" w:space="0"/>
              <w:left w:val="single" w:color="auto" w:sz="4" w:space="0"/>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英文代码</w:t>
            </w:r>
          </w:p>
        </w:tc>
        <w:tc>
          <w:tcPr>
            <w:tcW w:w="2190" w:type="dxa"/>
            <w:tcBorders>
              <w:top w:val="single" w:color="auto" w:sz="4" w:space="0"/>
              <w:left w:val="nil"/>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释义</w:t>
            </w:r>
          </w:p>
        </w:tc>
        <w:tc>
          <w:tcPr>
            <w:tcW w:w="1974" w:type="dxa"/>
            <w:tcBorders>
              <w:top w:val="single" w:color="auto" w:sz="4" w:space="0"/>
              <w:left w:val="nil"/>
              <w:bottom w:val="single" w:color="auto" w:sz="4" w:space="0"/>
              <w:right w:val="single" w:color="auto" w:sz="4" w:space="0"/>
            </w:tcBorders>
            <w:shd w:val="clear" w:color="000000" w:fill="BDD6EE" w:themeFill="accent1" w:themeFillTint="66"/>
          </w:tcPr>
          <w:p>
            <w:pPr>
              <w:widowControl/>
              <w:jc w:val="center"/>
              <w:rPr>
                <w:rFonts w:ascii="宋体" w:hAnsi="宋体" w:cs="宋体"/>
                <w:b/>
                <w:bCs/>
                <w:color w:val="000000"/>
                <w:kern w:val="0"/>
                <w:szCs w:val="21"/>
              </w:rPr>
            </w:pPr>
            <w:r>
              <w:rPr>
                <w:rFonts w:hint="eastAsia" w:ascii="宋体" w:hAnsi="宋体" w:cs="宋体"/>
                <w:b/>
                <w:bCs/>
                <w:color w:val="000000"/>
                <w:kern w:val="0"/>
                <w:szCs w:val="21"/>
              </w:rPr>
              <w:t>备注</w:t>
            </w:r>
          </w:p>
        </w:tc>
      </w:tr>
      <w:tr>
        <w:tblPrEx>
          <w:tblCellMar>
            <w:top w:w="0" w:type="dxa"/>
            <w:left w:w="108" w:type="dxa"/>
            <w:bottom w:w="0" w:type="dxa"/>
            <w:right w:w="108" w:type="dxa"/>
          </w:tblCellMar>
        </w:tblPrEx>
        <w:trPr>
          <w:trHeight w:val="330" w:hRule="atLeast"/>
        </w:trPr>
        <w:tc>
          <w:tcPr>
            <w:tcW w:w="194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bCs/>
                <w:color w:val="000000"/>
                <w:kern w:val="0"/>
                <w:szCs w:val="21"/>
              </w:rPr>
            </w:pPr>
            <w:r>
              <w:rPr>
                <w:rFonts w:hint="eastAsia" w:ascii="宋体" w:hAnsi="宋体" w:cs="宋体"/>
                <w:bCs/>
                <w:color w:val="000000"/>
                <w:kern w:val="0"/>
                <w:szCs w:val="21"/>
              </w:rPr>
              <w:t>1</w:t>
            </w:r>
          </w:p>
        </w:tc>
        <w:tc>
          <w:tcPr>
            <w:tcW w:w="208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textAlignment w:val="bottom"/>
              <w:rPr>
                <w:rFonts w:ascii="宋体" w:hAnsi="宋体" w:cs="宋体"/>
                <w:bCs/>
                <w:color w:val="000000"/>
                <w:kern w:val="0"/>
                <w:szCs w:val="21"/>
              </w:rPr>
            </w:pPr>
            <w:r>
              <w:rPr>
                <w:rFonts w:hint="eastAsia" w:ascii="宋体" w:hAnsi="宋体" w:cs="宋体"/>
                <w:bCs/>
                <w:color w:val="000000"/>
                <w:kern w:val="0"/>
                <w:szCs w:val="21"/>
                <w:lang w:bidi="ar"/>
              </w:rPr>
              <w:t>fdapartyId</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textAlignment w:val="bottom"/>
              <w:rPr>
                <w:rFonts w:ascii="宋体" w:hAnsi="宋体" w:cs="宋体"/>
                <w:color w:val="000000"/>
                <w:kern w:val="0"/>
                <w:szCs w:val="21"/>
              </w:rPr>
            </w:pPr>
            <w:r>
              <w:rPr>
                <w:rFonts w:hint="eastAsia" w:ascii="宋体" w:hAnsi="宋体" w:cs="宋体"/>
                <w:color w:val="000000"/>
                <w:kern w:val="0"/>
                <w:szCs w:val="21"/>
                <w:lang w:bidi="ar"/>
              </w:rPr>
              <w:t>食药监</w:t>
            </w:r>
            <w:r>
              <w:rPr>
                <w:rFonts w:hint="eastAsia" w:ascii="宋体" w:hAnsi="宋体" w:cs="宋体"/>
                <w:color w:val="000000"/>
                <w:kern w:val="0"/>
                <w:szCs w:val="21"/>
                <w:lang w:val="en-US" w:eastAsia="zh-CN" w:bidi="ar"/>
              </w:rPr>
              <w:t>&amp;市场监管</w:t>
            </w:r>
            <w:r>
              <w:rPr>
                <w:rFonts w:hint="eastAsia" w:ascii="宋体" w:hAnsi="宋体" w:cs="宋体"/>
                <w:color w:val="000000"/>
                <w:kern w:val="0"/>
                <w:szCs w:val="21"/>
                <w:lang w:bidi="ar"/>
              </w:rPr>
              <w:t>id</w:t>
            </w:r>
          </w:p>
        </w:tc>
        <w:tc>
          <w:tcPr>
            <w:tcW w:w="1974" w:type="dxa"/>
            <w:tcBorders>
              <w:top w:val="single" w:color="auto" w:sz="4" w:space="0"/>
              <w:left w:val="single" w:color="auto" w:sz="4" w:space="0"/>
              <w:bottom w:val="single" w:color="auto" w:sz="4" w:space="0"/>
              <w:right w:val="single" w:color="auto" w:sz="4" w:space="0"/>
            </w:tcBorders>
          </w:tcPr>
          <w:p>
            <w:pPr>
              <w:widowControl/>
              <w:jc w:val="center"/>
              <w:textAlignment w:val="bottom"/>
              <w:rPr>
                <w:rFonts w:ascii="宋体" w:hAnsi="宋体" w:cs="宋体"/>
                <w:color w:val="000000"/>
                <w:kern w:val="0"/>
                <w:szCs w:val="21"/>
                <w:lang w:bidi="ar"/>
              </w:rPr>
            </w:pPr>
            <w:r>
              <w:rPr>
                <w:rFonts w:hint="eastAsia" w:ascii="宋体" w:hAnsi="宋体" w:cs="宋体"/>
                <w:color w:val="5B9BD5" w:themeColor="accent1"/>
                <w:kern w:val="0"/>
                <w:szCs w:val="21"/>
                <w:lang w:bidi="ar"/>
                <w14:textFill>
                  <w14:solidFill>
                    <w14:schemeClr w14:val="accent1"/>
                  </w14:solidFill>
                </w14:textFill>
              </w:rPr>
              <w:t>食药监</w:t>
            </w:r>
            <w:r>
              <w:rPr>
                <w:rFonts w:hint="eastAsia" w:ascii="宋体" w:hAnsi="宋体" w:cs="宋体"/>
                <w:color w:val="5B9BD5" w:themeColor="accent1"/>
                <w:kern w:val="0"/>
                <w:szCs w:val="21"/>
                <w:lang w:val="en-US" w:eastAsia="zh-CN" w:bidi="ar"/>
                <w14:textFill>
                  <w14:solidFill>
                    <w14:schemeClr w14:val="accent1"/>
                  </w14:solidFill>
                </w14:textFill>
              </w:rPr>
              <w:t>&amp;市场监管</w:t>
            </w:r>
            <w:r>
              <w:rPr>
                <w:rFonts w:hint="eastAsia" w:ascii="宋体" w:hAnsi="宋体" w:cs="宋体"/>
                <w:color w:val="5B9BD5" w:themeColor="accent1"/>
                <w:kern w:val="0"/>
                <w:szCs w:val="21"/>
                <w:lang w:bidi="ar"/>
                <w14:textFill>
                  <w14:solidFill>
                    <w14:schemeClr w14:val="accent1"/>
                  </w14:solidFill>
                </w14:textFill>
              </w:rPr>
              <w:t>唯一标识</w:t>
            </w:r>
          </w:p>
        </w:tc>
      </w:tr>
      <w:tr>
        <w:tblPrEx>
          <w:tblCellMar>
            <w:top w:w="0" w:type="dxa"/>
            <w:left w:w="108" w:type="dxa"/>
            <w:bottom w:w="0" w:type="dxa"/>
            <w:right w:w="108" w:type="dxa"/>
          </w:tblCellMar>
        </w:tblPrEx>
        <w:trPr>
          <w:trHeight w:val="330" w:hRule="atLeast"/>
        </w:trPr>
        <w:tc>
          <w:tcPr>
            <w:tcW w:w="194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bCs/>
                <w:color w:val="000000"/>
                <w:kern w:val="0"/>
                <w:szCs w:val="21"/>
              </w:rPr>
            </w:pPr>
            <w:r>
              <w:rPr>
                <w:rFonts w:hint="eastAsia" w:ascii="宋体" w:hAnsi="宋体" w:cs="宋体"/>
                <w:bCs/>
                <w:color w:val="000000"/>
                <w:kern w:val="0"/>
                <w:szCs w:val="21"/>
              </w:rPr>
              <w:t>2</w:t>
            </w:r>
          </w:p>
        </w:tc>
        <w:tc>
          <w:tcPr>
            <w:tcW w:w="208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textAlignment w:val="bottom"/>
              <w:rPr>
                <w:rFonts w:ascii="宋体" w:hAnsi="宋体" w:cs="宋体"/>
                <w:bCs/>
                <w:color w:val="000000"/>
                <w:kern w:val="0"/>
                <w:szCs w:val="21"/>
              </w:rPr>
            </w:pPr>
            <w:r>
              <w:rPr>
                <w:rFonts w:hint="eastAsia" w:ascii="宋体" w:hAnsi="宋体" w:cs="宋体"/>
                <w:bCs/>
                <w:color w:val="000000"/>
                <w:kern w:val="0"/>
                <w:szCs w:val="21"/>
                <w:lang w:bidi="ar"/>
              </w:rPr>
              <w:t>sortTime</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textAlignment w:val="bottom"/>
              <w:rPr>
                <w:rFonts w:ascii="宋体" w:hAnsi="宋体" w:cs="宋体"/>
                <w:color w:val="000000"/>
                <w:kern w:val="0"/>
                <w:szCs w:val="21"/>
              </w:rPr>
            </w:pPr>
            <w:r>
              <w:rPr>
                <w:rFonts w:hint="eastAsia" w:ascii="宋体" w:hAnsi="宋体" w:cs="宋体"/>
                <w:color w:val="000000"/>
                <w:kern w:val="0"/>
                <w:szCs w:val="21"/>
              </w:rPr>
              <w:t>处罚时间</w:t>
            </w:r>
          </w:p>
        </w:tc>
        <w:tc>
          <w:tcPr>
            <w:tcW w:w="1974" w:type="dxa"/>
            <w:tcBorders>
              <w:top w:val="single" w:color="auto" w:sz="4" w:space="0"/>
              <w:left w:val="single" w:color="auto" w:sz="4" w:space="0"/>
              <w:bottom w:val="single" w:color="auto" w:sz="4" w:space="0"/>
              <w:right w:val="single" w:color="auto" w:sz="4" w:space="0"/>
            </w:tcBorders>
          </w:tcPr>
          <w:p>
            <w:pPr>
              <w:widowControl/>
              <w:jc w:val="center"/>
              <w:textAlignment w:val="bottom"/>
              <w:rPr>
                <w:rFonts w:ascii="宋体" w:hAnsi="宋体" w:cs="宋体"/>
                <w:color w:val="000000"/>
                <w:kern w:val="0"/>
                <w:szCs w:val="21"/>
                <w:lang w:bidi="ar"/>
              </w:rPr>
            </w:pPr>
          </w:p>
        </w:tc>
      </w:tr>
      <w:tr>
        <w:tblPrEx>
          <w:tblCellMar>
            <w:top w:w="0" w:type="dxa"/>
            <w:left w:w="108" w:type="dxa"/>
            <w:bottom w:w="0" w:type="dxa"/>
            <w:right w:w="108" w:type="dxa"/>
          </w:tblCellMar>
        </w:tblPrEx>
        <w:trPr>
          <w:trHeight w:val="330" w:hRule="atLeast"/>
        </w:trPr>
        <w:tc>
          <w:tcPr>
            <w:tcW w:w="194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bCs/>
                <w:color w:val="000000"/>
                <w:kern w:val="0"/>
                <w:szCs w:val="21"/>
              </w:rPr>
            </w:pPr>
            <w:r>
              <w:rPr>
                <w:rFonts w:hint="eastAsia" w:ascii="宋体" w:hAnsi="宋体" w:cs="宋体"/>
                <w:bCs/>
                <w:color w:val="000000"/>
                <w:kern w:val="0"/>
                <w:szCs w:val="21"/>
              </w:rPr>
              <w:t>3</w:t>
            </w:r>
          </w:p>
        </w:tc>
        <w:tc>
          <w:tcPr>
            <w:tcW w:w="208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textAlignment w:val="bottom"/>
              <w:rPr>
                <w:rFonts w:ascii="宋体" w:hAnsi="宋体" w:cs="宋体"/>
                <w:bCs/>
                <w:color w:val="000000"/>
                <w:kern w:val="0"/>
                <w:szCs w:val="21"/>
              </w:rPr>
            </w:pPr>
            <w:r>
              <w:rPr>
                <w:rFonts w:hint="eastAsia" w:ascii="宋体" w:hAnsi="宋体" w:cs="宋体"/>
                <w:bCs/>
                <w:color w:val="000000"/>
                <w:kern w:val="0"/>
                <w:szCs w:val="21"/>
                <w:lang w:bidi="ar"/>
              </w:rPr>
              <w:t>body</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textAlignment w:val="bottom"/>
              <w:rPr>
                <w:rFonts w:ascii="宋体" w:hAnsi="宋体" w:cs="宋体"/>
                <w:color w:val="000000"/>
                <w:kern w:val="0"/>
                <w:szCs w:val="21"/>
              </w:rPr>
            </w:pPr>
            <w:r>
              <w:rPr>
                <w:rFonts w:hint="eastAsia" w:ascii="宋体" w:hAnsi="宋体" w:cs="宋体"/>
                <w:color w:val="000000"/>
                <w:kern w:val="0"/>
                <w:szCs w:val="21"/>
              </w:rPr>
              <w:t>内容</w:t>
            </w:r>
          </w:p>
        </w:tc>
        <w:tc>
          <w:tcPr>
            <w:tcW w:w="1974" w:type="dxa"/>
            <w:tcBorders>
              <w:top w:val="single" w:color="auto" w:sz="4" w:space="0"/>
              <w:left w:val="single" w:color="auto" w:sz="4" w:space="0"/>
              <w:bottom w:val="single" w:color="auto" w:sz="4" w:space="0"/>
              <w:right w:val="single" w:color="auto" w:sz="4" w:space="0"/>
            </w:tcBorders>
          </w:tcPr>
          <w:p>
            <w:pPr>
              <w:widowControl/>
              <w:jc w:val="center"/>
              <w:textAlignment w:val="bottom"/>
              <w:rPr>
                <w:rFonts w:ascii="宋体" w:hAnsi="宋体" w:cs="宋体"/>
                <w:color w:val="000000"/>
                <w:kern w:val="0"/>
                <w:szCs w:val="21"/>
                <w:lang w:bidi="ar"/>
              </w:rPr>
            </w:pPr>
          </w:p>
        </w:tc>
      </w:tr>
      <w:tr>
        <w:trPr>
          <w:trHeight w:val="90" w:hRule="atLeast"/>
        </w:trPr>
        <w:tc>
          <w:tcPr>
            <w:tcW w:w="194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bCs/>
                <w:color w:val="000000"/>
                <w:kern w:val="0"/>
                <w:szCs w:val="21"/>
              </w:rPr>
            </w:pPr>
            <w:r>
              <w:rPr>
                <w:rFonts w:hint="eastAsia" w:ascii="宋体" w:hAnsi="宋体" w:cs="宋体"/>
                <w:bCs/>
                <w:color w:val="000000"/>
                <w:kern w:val="0"/>
                <w:szCs w:val="21"/>
              </w:rPr>
              <w:t>4</w:t>
            </w:r>
          </w:p>
        </w:tc>
        <w:tc>
          <w:tcPr>
            <w:tcW w:w="208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textAlignment w:val="bottom"/>
              <w:rPr>
                <w:rFonts w:ascii="宋体" w:hAnsi="宋体" w:cs="宋体"/>
                <w:bCs/>
                <w:color w:val="000000"/>
                <w:kern w:val="0"/>
                <w:szCs w:val="21"/>
              </w:rPr>
            </w:pPr>
            <w:r>
              <w:rPr>
                <w:rFonts w:hint="eastAsia" w:ascii="宋体" w:hAnsi="宋体" w:cs="宋体"/>
                <w:bCs/>
                <w:color w:val="000000"/>
                <w:kern w:val="0"/>
                <w:szCs w:val="21"/>
                <w:lang w:bidi="ar"/>
              </w:rPr>
              <w:t>eventDate</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textAlignment w:val="bottom"/>
              <w:rPr>
                <w:rFonts w:ascii="宋体" w:hAnsi="宋体" w:cs="宋体"/>
                <w:color w:val="000000"/>
                <w:kern w:val="0"/>
                <w:szCs w:val="21"/>
              </w:rPr>
            </w:pPr>
            <w:r>
              <w:rPr>
                <w:rFonts w:hint="eastAsia" w:ascii="宋体" w:hAnsi="宋体" w:cs="宋体"/>
                <w:color w:val="000000"/>
                <w:kern w:val="0"/>
                <w:szCs w:val="21"/>
              </w:rPr>
              <w:t>事件日期</w:t>
            </w:r>
          </w:p>
        </w:tc>
        <w:tc>
          <w:tcPr>
            <w:tcW w:w="1974" w:type="dxa"/>
            <w:tcBorders>
              <w:top w:val="single" w:color="auto" w:sz="4" w:space="0"/>
              <w:left w:val="single" w:color="auto" w:sz="4" w:space="0"/>
              <w:bottom w:val="single" w:color="auto" w:sz="4" w:space="0"/>
              <w:right w:val="single" w:color="auto" w:sz="4" w:space="0"/>
            </w:tcBorders>
          </w:tcPr>
          <w:p>
            <w:pPr>
              <w:widowControl/>
              <w:jc w:val="center"/>
              <w:textAlignment w:val="bottom"/>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94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bCs/>
                <w:color w:val="000000"/>
                <w:kern w:val="0"/>
                <w:szCs w:val="21"/>
              </w:rPr>
            </w:pPr>
            <w:r>
              <w:rPr>
                <w:rFonts w:hint="eastAsia" w:ascii="宋体" w:hAnsi="宋体" w:cs="宋体"/>
                <w:bCs/>
                <w:color w:val="000000"/>
                <w:kern w:val="0"/>
                <w:szCs w:val="21"/>
              </w:rPr>
              <w:t>5</w:t>
            </w:r>
          </w:p>
        </w:tc>
        <w:tc>
          <w:tcPr>
            <w:tcW w:w="208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textAlignment w:val="bottom"/>
              <w:rPr>
                <w:rFonts w:ascii="宋体" w:hAnsi="宋体" w:cs="宋体"/>
                <w:bCs/>
                <w:color w:val="000000"/>
                <w:kern w:val="0"/>
                <w:szCs w:val="21"/>
              </w:rPr>
            </w:pPr>
            <w:r>
              <w:rPr>
                <w:rFonts w:hint="eastAsia" w:ascii="宋体" w:hAnsi="宋体" w:cs="宋体"/>
                <w:bCs/>
                <w:color w:val="000000"/>
                <w:kern w:val="0"/>
                <w:szCs w:val="21"/>
                <w:lang w:bidi="ar"/>
              </w:rPr>
              <w:t>pname</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textAlignment w:val="bottom"/>
              <w:rPr>
                <w:rFonts w:ascii="宋体" w:hAnsi="宋体" w:cs="宋体"/>
                <w:color w:val="000000"/>
                <w:kern w:val="0"/>
                <w:szCs w:val="21"/>
              </w:rPr>
            </w:pPr>
            <w:r>
              <w:rPr>
                <w:rFonts w:hint="eastAsia" w:ascii="宋体" w:hAnsi="宋体" w:cs="宋体"/>
                <w:color w:val="000000"/>
                <w:kern w:val="0"/>
                <w:szCs w:val="21"/>
              </w:rPr>
              <w:t>企业名称</w:t>
            </w:r>
          </w:p>
        </w:tc>
        <w:tc>
          <w:tcPr>
            <w:tcW w:w="1974" w:type="dxa"/>
            <w:tcBorders>
              <w:top w:val="single" w:color="auto" w:sz="4" w:space="0"/>
              <w:left w:val="single" w:color="auto" w:sz="4" w:space="0"/>
              <w:bottom w:val="single" w:color="auto" w:sz="4" w:space="0"/>
              <w:right w:val="single" w:color="auto" w:sz="4" w:space="0"/>
            </w:tcBorders>
          </w:tcPr>
          <w:p>
            <w:pPr>
              <w:widowControl/>
              <w:jc w:val="center"/>
              <w:textAlignment w:val="bottom"/>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94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bCs/>
                <w:color w:val="000000"/>
                <w:kern w:val="0"/>
                <w:szCs w:val="21"/>
              </w:rPr>
            </w:pPr>
            <w:r>
              <w:rPr>
                <w:rFonts w:hint="eastAsia" w:ascii="宋体" w:hAnsi="宋体" w:cs="宋体"/>
                <w:bCs/>
                <w:color w:val="000000"/>
                <w:kern w:val="0"/>
                <w:szCs w:val="21"/>
              </w:rPr>
              <w:t>6</w:t>
            </w:r>
          </w:p>
        </w:tc>
        <w:tc>
          <w:tcPr>
            <w:tcW w:w="208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textAlignment w:val="bottom"/>
              <w:rPr>
                <w:rFonts w:ascii="宋体" w:hAnsi="宋体" w:cs="宋体"/>
                <w:bCs/>
                <w:color w:val="000000"/>
                <w:kern w:val="0"/>
                <w:szCs w:val="21"/>
              </w:rPr>
            </w:pPr>
            <w:r>
              <w:rPr>
                <w:rFonts w:hint="eastAsia" w:ascii="宋体" w:hAnsi="宋体" w:cs="宋体"/>
                <w:bCs/>
                <w:color w:val="000000"/>
                <w:kern w:val="0"/>
                <w:szCs w:val="21"/>
                <w:lang w:bidi="ar"/>
              </w:rPr>
              <w:t>eventResult</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textAlignment w:val="bottom"/>
              <w:rPr>
                <w:rFonts w:ascii="宋体" w:hAnsi="宋体" w:cs="宋体"/>
                <w:color w:val="000000"/>
                <w:kern w:val="0"/>
                <w:szCs w:val="21"/>
              </w:rPr>
            </w:pPr>
            <w:r>
              <w:rPr>
                <w:rFonts w:hint="eastAsia" w:ascii="宋体" w:hAnsi="宋体" w:cs="宋体"/>
                <w:color w:val="000000"/>
                <w:kern w:val="0"/>
                <w:szCs w:val="21"/>
              </w:rPr>
              <w:t>事件结果</w:t>
            </w:r>
          </w:p>
        </w:tc>
        <w:tc>
          <w:tcPr>
            <w:tcW w:w="1974" w:type="dxa"/>
            <w:tcBorders>
              <w:top w:val="single" w:color="auto" w:sz="4" w:space="0"/>
              <w:left w:val="single" w:color="auto" w:sz="4" w:space="0"/>
              <w:bottom w:val="single" w:color="auto" w:sz="4" w:space="0"/>
              <w:right w:val="single" w:color="auto" w:sz="4" w:space="0"/>
            </w:tcBorders>
          </w:tcPr>
          <w:p>
            <w:pPr>
              <w:widowControl/>
              <w:jc w:val="center"/>
              <w:textAlignment w:val="bottom"/>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94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bCs/>
                <w:color w:val="000000"/>
                <w:kern w:val="0"/>
                <w:szCs w:val="21"/>
              </w:rPr>
            </w:pPr>
            <w:r>
              <w:rPr>
                <w:rFonts w:hint="eastAsia" w:ascii="宋体" w:hAnsi="宋体" w:cs="宋体"/>
                <w:bCs/>
                <w:color w:val="000000"/>
                <w:kern w:val="0"/>
                <w:szCs w:val="21"/>
              </w:rPr>
              <w:t>7</w:t>
            </w:r>
          </w:p>
        </w:tc>
        <w:tc>
          <w:tcPr>
            <w:tcW w:w="208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textAlignment w:val="bottom"/>
              <w:rPr>
                <w:rFonts w:ascii="宋体" w:hAnsi="宋体" w:cs="宋体"/>
                <w:bCs/>
                <w:color w:val="000000"/>
                <w:kern w:val="0"/>
                <w:szCs w:val="21"/>
              </w:rPr>
            </w:pPr>
            <w:r>
              <w:rPr>
                <w:rFonts w:hint="eastAsia" w:ascii="宋体" w:hAnsi="宋体" w:cs="宋体"/>
                <w:bCs/>
                <w:color w:val="000000"/>
                <w:kern w:val="0"/>
                <w:szCs w:val="21"/>
                <w:lang w:bidi="ar"/>
              </w:rPr>
              <w:t>eventType</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textAlignment w:val="bottom"/>
              <w:rPr>
                <w:rFonts w:ascii="宋体" w:hAnsi="宋体" w:cs="宋体"/>
                <w:color w:val="000000"/>
                <w:kern w:val="0"/>
                <w:szCs w:val="21"/>
              </w:rPr>
            </w:pPr>
            <w:r>
              <w:rPr>
                <w:rFonts w:hint="eastAsia" w:ascii="宋体" w:hAnsi="宋体" w:cs="宋体"/>
                <w:color w:val="000000"/>
                <w:kern w:val="0"/>
                <w:szCs w:val="21"/>
              </w:rPr>
              <w:t>事件类型</w:t>
            </w:r>
          </w:p>
        </w:tc>
        <w:tc>
          <w:tcPr>
            <w:tcW w:w="1974" w:type="dxa"/>
            <w:tcBorders>
              <w:top w:val="single" w:color="auto" w:sz="4" w:space="0"/>
              <w:left w:val="single" w:color="auto" w:sz="4" w:space="0"/>
              <w:bottom w:val="single" w:color="auto" w:sz="4" w:space="0"/>
              <w:right w:val="single" w:color="auto" w:sz="4" w:space="0"/>
            </w:tcBorders>
          </w:tcPr>
          <w:p>
            <w:pPr>
              <w:widowControl/>
              <w:jc w:val="center"/>
              <w:textAlignment w:val="bottom"/>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94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bCs/>
                <w:color w:val="000000"/>
                <w:kern w:val="0"/>
                <w:szCs w:val="21"/>
              </w:rPr>
            </w:pPr>
            <w:r>
              <w:rPr>
                <w:rFonts w:hint="eastAsia" w:ascii="宋体" w:hAnsi="宋体" w:cs="宋体"/>
                <w:bCs/>
                <w:color w:val="000000"/>
                <w:kern w:val="0"/>
                <w:szCs w:val="21"/>
              </w:rPr>
              <w:t>8</w:t>
            </w:r>
          </w:p>
        </w:tc>
        <w:tc>
          <w:tcPr>
            <w:tcW w:w="208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textAlignment w:val="bottom"/>
              <w:rPr>
                <w:rFonts w:ascii="宋体" w:hAnsi="宋体" w:cs="宋体"/>
                <w:bCs/>
                <w:color w:val="000000"/>
                <w:kern w:val="0"/>
                <w:szCs w:val="21"/>
              </w:rPr>
            </w:pPr>
            <w:r>
              <w:rPr>
                <w:rFonts w:hint="eastAsia" w:ascii="宋体" w:hAnsi="宋体" w:cs="宋体"/>
                <w:bCs/>
                <w:color w:val="000000"/>
                <w:kern w:val="0"/>
                <w:szCs w:val="21"/>
                <w:lang w:bidi="ar"/>
              </w:rPr>
              <w:t>authority</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textAlignment w:val="bottom"/>
              <w:rPr>
                <w:rFonts w:ascii="宋体" w:hAnsi="宋体" w:cs="宋体"/>
                <w:color w:val="000000"/>
                <w:kern w:val="0"/>
                <w:szCs w:val="21"/>
              </w:rPr>
            </w:pPr>
            <w:r>
              <w:rPr>
                <w:rFonts w:hint="eastAsia" w:ascii="宋体" w:hAnsi="宋体" w:cs="宋体"/>
                <w:color w:val="000000"/>
                <w:kern w:val="0"/>
                <w:szCs w:val="21"/>
              </w:rPr>
              <w:t>局（政府机构）</w:t>
            </w:r>
          </w:p>
        </w:tc>
        <w:tc>
          <w:tcPr>
            <w:tcW w:w="1974" w:type="dxa"/>
            <w:tcBorders>
              <w:top w:val="single" w:color="auto" w:sz="4" w:space="0"/>
              <w:left w:val="single" w:color="auto" w:sz="4" w:space="0"/>
              <w:bottom w:val="single" w:color="auto" w:sz="4" w:space="0"/>
              <w:right w:val="single" w:color="auto" w:sz="4" w:space="0"/>
            </w:tcBorders>
          </w:tcPr>
          <w:p>
            <w:pPr>
              <w:widowControl/>
              <w:jc w:val="center"/>
              <w:textAlignment w:val="bottom"/>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94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bCs/>
                <w:color w:val="000000"/>
                <w:kern w:val="0"/>
                <w:szCs w:val="21"/>
              </w:rPr>
            </w:pPr>
            <w:r>
              <w:rPr>
                <w:rFonts w:hint="eastAsia" w:ascii="宋体" w:hAnsi="宋体" w:cs="宋体"/>
                <w:bCs/>
                <w:color w:val="000000"/>
                <w:kern w:val="0"/>
                <w:szCs w:val="21"/>
              </w:rPr>
              <w:t>9</w:t>
            </w:r>
          </w:p>
        </w:tc>
        <w:tc>
          <w:tcPr>
            <w:tcW w:w="208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textAlignment w:val="bottom"/>
              <w:rPr>
                <w:rFonts w:ascii="宋体" w:hAnsi="宋体" w:cs="宋体"/>
                <w:bCs/>
                <w:color w:val="000000"/>
                <w:kern w:val="0"/>
                <w:szCs w:val="21"/>
              </w:rPr>
            </w:pPr>
            <w:r>
              <w:rPr>
                <w:rFonts w:hint="eastAsia" w:ascii="宋体" w:hAnsi="宋体" w:cs="宋体"/>
                <w:bCs/>
                <w:color w:val="000000"/>
                <w:kern w:val="0"/>
                <w:szCs w:val="21"/>
                <w:lang w:bidi="ar"/>
              </w:rPr>
              <w:t>title</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textAlignment w:val="bottom"/>
              <w:rPr>
                <w:rFonts w:ascii="宋体" w:hAnsi="宋体" w:cs="宋体"/>
                <w:color w:val="000000"/>
                <w:kern w:val="0"/>
                <w:szCs w:val="21"/>
              </w:rPr>
            </w:pPr>
            <w:r>
              <w:rPr>
                <w:rFonts w:hint="eastAsia" w:ascii="宋体" w:hAnsi="宋体" w:cs="宋体"/>
                <w:color w:val="000000"/>
                <w:kern w:val="0"/>
                <w:szCs w:val="21"/>
              </w:rPr>
              <w:t>标题</w:t>
            </w:r>
          </w:p>
        </w:tc>
        <w:tc>
          <w:tcPr>
            <w:tcW w:w="1974" w:type="dxa"/>
            <w:tcBorders>
              <w:top w:val="single" w:color="auto" w:sz="4" w:space="0"/>
              <w:left w:val="single" w:color="auto" w:sz="4" w:space="0"/>
              <w:bottom w:val="single" w:color="auto" w:sz="4" w:space="0"/>
              <w:right w:val="single" w:color="auto" w:sz="4" w:space="0"/>
            </w:tcBorders>
          </w:tcPr>
          <w:p>
            <w:pPr>
              <w:widowControl/>
              <w:jc w:val="center"/>
              <w:textAlignment w:val="bottom"/>
              <w:rPr>
                <w:rFonts w:ascii="宋体" w:hAnsi="宋体" w:cs="宋体"/>
                <w:color w:val="000000"/>
                <w:kern w:val="0"/>
                <w:szCs w:val="21"/>
                <w:lang w:bidi="ar"/>
              </w:rPr>
            </w:pPr>
          </w:p>
        </w:tc>
      </w:tr>
      <w:tr>
        <w:trPr>
          <w:trHeight w:val="270" w:hRule="atLeast"/>
        </w:trPr>
        <w:tc>
          <w:tcPr>
            <w:tcW w:w="194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bCs/>
                <w:color w:val="000000"/>
                <w:kern w:val="0"/>
                <w:szCs w:val="21"/>
              </w:rPr>
            </w:pPr>
            <w:r>
              <w:rPr>
                <w:rFonts w:hint="eastAsia" w:ascii="宋体" w:hAnsi="宋体" w:cs="宋体"/>
                <w:bCs/>
                <w:color w:val="000000"/>
                <w:kern w:val="0"/>
                <w:szCs w:val="21"/>
              </w:rPr>
              <w:t>10</w:t>
            </w:r>
          </w:p>
        </w:tc>
        <w:tc>
          <w:tcPr>
            <w:tcW w:w="208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textAlignment w:val="bottom"/>
              <w:rPr>
                <w:rFonts w:ascii="宋体" w:hAnsi="宋体" w:cs="宋体"/>
                <w:bCs/>
                <w:color w:val="000000"/>
                <w:kern w:val="0"/>
                <w:szCs w:val="21"/>
              </w:rPr>
            </w:pPr>
            <w:r>
              <w:rPr>
                <w:rFonts w:hint="eastAsia" w:ascii="宋体" w:hAnsi="宋体" w:cs="宋体"/>
                <w:bCs/>
                <w:color w:val="000000"/>
                <w:kern w:val="0"/>
                <w:szCs w:val="21"/>
                <w:lang w:bidi="ar"/>
              </w:rPr>
              <w:t>postTime</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textAlignment w:val="bottom"/>
              <w:rPr>
                <w:rFonts w:ascii="宋体" w:hAnsi="宋体" w:cs="宋体"/>
                <w:color w:val="000000"/>
                <w:kern w:val="0"/>
                <w:szCs w:val="21"/>
              </w:rPr>
            </w:pPr>
            <w:r>
              <w:rPr>
                <w:rFonts w:hint="eastAsia" w:ascii="宋体" w:hAnsi="宋体" w:cs="宋体"/>
                <w:color w:val="000000"/>
                <w:kern w:val="0"/>
                <w:szCs w:val="21"/>
                <w:lang w:bidi="ar"/>
              </w:rPr>
              <w:t>发布时间</w:t>
            </w:r>
          </w:p>
        </w:tc>
        <w:tc>
          <w:tcPr>
            <w:tcW w:w="1974" w:type="dxa"/>
            <w:tcBorders>
              <w:top w:val="single" w:color="auto" w:sz="4" w:space="0"/>
              <w:left w:val="single" w:color="auto" w:sz="4" w:space="0"/>
              <w:bottom w:val="single" w:color="auto" w:sz="4" w:space="0"/>
              <w:right w:val="single" w:color="auto" w:sz="4" w:space="0"/>
            </w:tcBorders>
          </w:tcPr>
          <w:p>
            <w:pPr>
              <w:widowControl/>
              <w:jc w:val="center"/>
              <w:textAlignment w:val="bottom"/>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94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bCs/>
                <w:color w:val="000000"/>
                <w:kern w:val="0"/>
                <w:szCs w:val="21"/>
              </w:rPr>
            </w:pPr>
            <w:r>
              <w:rPr>
                <w:rFonts w:hint="eastAsia" w:ascii="宋体" w:hAnsi="宋体" w:cs="宋体"/>
                <w:bCs/>
                <w:color w:val="000000"/>
                <w:kern w:val="0"/>
                <w:szCs w:val="21"/>
              </w:rPr>
              <w:t>11</w:t>
            </w:r>
          </w:p>
        </w:tc>
        <w:tc>
          <w:tcPr>
            <w:tcW w:w="208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textAlignment w:val="bottom"/>
              <w:rPr>
                <w:rFonts w:ascii="宋体" w:hAnsi="宋体" w:cs="宋体"/>
                <w:bCs/>
                <w:color w:val="000000"/>
                <w:kern w:val="0"/>
                <w:szCs w:val="21"/>
                <w:lang w:bidi="ar"/>
              </w:rPr>
            </w:pPr>
            <w:r>
              <w:rPr>
                <w:rFonts w:hint="eastAsia" w:ascii="宋体" w:hAnsi="宋体" w:cs="宋体"/>
                <w:bCs/>
                <w:color w:val="000000"/>
                <w:kern w:val="0"/>
                <w:szCs w:val="21"/>
                <w:lang w:bidi="ar"/>
              </w:rPr>
              <w:t>dataType</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textAlignment w:val="bottom"/>
              <w:rPr>
                <w:rFonts w:ascii="宋体" w:hAnsi="宋体" w:cs="宋体"/>
                <w:color w:val="000000"/>
                <w:kern w:val="0"/>
                <w:szCs w:val="21"/>
                <w:lang w:bidi="ar"/>
              </w:rPr>
            </w:pPr>
            <w:r>
              <w:rPr>
                <w:rFonts w:hint="eastAsia" w:ascii="宋体" w:hAnsi="宋体" w:cs="宋体"/>
                <w:color w:val="000000"/>
                <w:kern w:val="0"/>
                <w:szCs w:val="21"/>
              </w:rPr>
              <w:t>数据类型</w:t>
            </w:r>
          </w:p>
        </w:tc>
        <w:tc>
          <w:tcPr>
            <w:tcW w:w="1974" w:type="dxa"/>
            <w:tcBorders>
              <w:top w:val="single" w:color="auto" w:sz="4" w:space="0"/>
              <w:left w:val="single" w:color="auto" w:sz="4" w:space="0"/>
              <w:bottom w:val="single" w:color="auto" w:sz="4" w:space="0"/>
              <w:right w:val="single" w:color="auto" w:sz="4" w:space="0"/>
            </w:tcBorders>
          </w:tcPr>
          <w:p>
            <w:pPr>
              <w:widowControl/>
              <w:jc w:val="center"/>
              <w:textAlignment w:val="bottom"/>
              <w:rPr>
                <w:rFonts w:ascii="宋体" w:hAnsi="宋体" w:cs="宋体"/>
                <w:color w:val="000000"/>
                <w:kern w:val="0"/>
                <w:szCs w:val="21"/>
                <w:lang w:bidi="ar"/>
              </w:rPr>
            </w:pPr>
          </w:p>
        </w:tc>
      </w:tr>
    </w:tbl>
    <w:p>
      <w:pPr>
        <w:widowControl w:val="0"/>
        <w:numPr>
          <w:ilvl w:val="0"/>
          <w:numId w:val="0"/>
        </w:numPr>
        <w:jc w:val="both"/>
        <w:rPr>
          <w:rFonts w:hint="eastAsia"/>
          <w:lang w:val="en-US" w:eastAsia="zh-CN"/>
        </w:rPr>
      </w:pPr>
      <w:r>
        <w:rPr>
          <w:rFonts w:hint="eastAsia"/>
          <w:lang w:val="en-US" w:eastAsia="zh-CN"/>
        </w:rPr>
        <w:t>查询详情样例：</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"code": "s",</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"fdaparty": [</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"authority": "台山市食品药品监督管理局_br_ 2017年1月9日",</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"body": "行政处罚决定书文号:（台山）食药监食罚〔2017〕JS1号  案件名称:台山市</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有限公司  违法企业名称或违法</w:t>
      </w:r>
      <w:r>
        <w:rPr>
          <w:rFonts w:hint="eastAsia" w:ascii="微软雅黑" w:hAnsi="微软雅黑" w:eastAsia="微软雅黑" w:cs="微软雅黑"/>
          <w:color w:val="00B050"/>
          <w:kern w:val="0"/>
          <w:sz w:val="18"/>
          <w:szCs w:val="18"/>
          <w:lang w:eastAsia="zh-CN"/>
        </w:rPr>
        <w:t>关联方关联方名称</w:t>
      </w:r>
      <w:r>
        <w:rPr>
          <w:rFonts w:hint="eastAsia" w:ascii="微软雅黑" w:hAnsi="微软雅黑" w:eastAsia="微软雅黑" w:cs="微软雅黑"/>
          <w:color w:val="00B050"/>
          <w:kern w:val="0"/>
          <w:sz w:val="18"/>
          <w:szCs w:val="18"/>
        </w:rPr>
        <w:t>:台山市罗氏</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 xml:space="preserve">有限公司  证件号码:914407817304506281  </w:t>
      </w:r>
      <w:r>
        <w:rPr>
          <w:rFonts w:hint="eastAsia" w:ascii="微软雅黑" w:hAnsi="微软雅黑" w:eastAsia="微软雅黑" w:cs="微软雅黑"/>
          <w:color w:val="00B050"/>
          <w:kern w:val="0"/>
          <w:sz w:val="18"/>
          <w:szCs w:val="18"/>
          <w:lang w:eastAsia="zh-CN"/>
        </w:rPr>
        <w:t>关联方名称</w:t>
      </w:r>
      <w:r>
        <w:rPr>
          <w:rFonts w:hint="eastAsia" w:ascii="微软雅黑" w:hAnsi="微软雅黑" w:eastAsia="微软雅黑" w:cs="微软雅黑"/>
          <w:color w:val="00B050"/>
          <w:kern w:val="0"/>
          <w:sz w:val="18"/>
          <w:szCs w:val="18"/>
        </w:rPr>
        <w:t>或投资人</w:t>
      </w:r>
      <w:r>
        <w:rPr>
          <w:rFonts w:hint="eastAsia" w:ascii="微软雅黑" w:hAnsi="微软雅黑" w:eastAsia="微软雅黑" w:cs="微软雅黑"/>
          <w:color w:val="00B050"/>
          <w:kern w:val="0"/>
          <w:sz w:val="18"/>
          <w:szCs w:val="18"/>
          <w:lang w:eastAsia="zh-CN"/>
        </w:rPr>
        <w:t>关联方名称</w:t>
      </w:r>
      <w:r>
        <w:rPr>
          <w:rFonts w:hint="eastAsia" w:ascii="微软雅黑" w:hAnsi="微软雅黑" w:eastAsia="微软雅黑" w:cs="微软雅黑"/>
          <w:color w:val="00B050"/>
          <w:kern w:val="0"/>
          <w:sz w:val="18"/>
          <w:szCs w:val="18"/>
        </w:rPr>
        <w:t>:罗</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 xml:space="preserve">  主要违法事实:生产经营标签不符合规定的食品案  行政处罚的种类和依据:依据《中华人民共和国食品安全法》第一百二十五条第一款第（二）项的规定：1、没收违法所得471.00元；2、没收违法生产经营的虾羔酱11罐；3、罚款5000.00元。  行政处罚的履行方式和期限:自动履行  作出处罚的机关名称和送达日期:台山市食品药品监督管理局_br_ 2017年1月9日",</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"dataType": "fdaparty",</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"eventDate": "2017年",</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"eventResult": "自动履行",</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"eventType": "处罚",</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"fdapartyId": "AVn1G1hnBDDA6C8nG0IM",</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"pname": "台山市罗氏</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有限公司",</w:t>
      </w:r>
    </w:p>
    <w:p>
      <w:pPr>
        <w:rPr>
          <w:rFonts w:hint="eastAsia" w:ascii="微软雅黑" w:hAnsi="微软雅黑" w:eastAsia="微软雅黑" w:cs="微软雅黑"/>
          <w:color w:val="00B050"/>
          <w:kern w:val="0"/>
          <w:sz w:val="18"/>
          <w:szCs w:val="18"/>
          <w:lang w:val="en-US" w:eastAsia="zh-CN"/>
        </w:rPr>
      </w:pPr>
      <w:r>
        <w:rPr>
          <w:rFonts w:hint="eastAsia" w:ascii="微软雅黑" w:hAnsi="微软雅黑" w:eastAsia="微软雅黑" w:cs="微软雅黑"/>
          <w:color w:val="00B050"/>
          <w:kern w:val="0"/>
          <w:sz w:val="18"/>
          <w:szCs w:val="18"/>
        </w:rPr>
        <w:t xml:space="preserve">      "postTime": 1484582400000</w:t>
      </w:r>
      <w:r>
        <w:rPr>
          <w:rFonts w:hint="eastAsia" w:ascii="微软雅黑" w:hAnsi="微软雅黑" w:eastAsia="微软雅黑" w:cs="微软雅黑"/>
          <w:color w:val="00B050"/>
          <w:kern w:val="0"/>
          <w:sz w:val="18"/>
          <w:szCs w:val="18"/>
          <w:lang w:val="en-US" w:eastAsia="zh-CN"/>
        </w:rPr>
        <w:t>,</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"sortTime": 1484582400000,</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"title": "台山市食品药品监管局行政处罚信息公开表（2017年第一批）",</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ind w:firstLine="180" w:firstLineChars="100"/>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"msg": "成功读取 1/1 条详细记录",</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"searchSeconds": 0.002</w:t>
      </w:r>
      <w:r>
        <w:rPr>
          <w:rFonts w:ascii="微软雅黑" w:hAnsi="微软雅黑" w:eastAsia="微软雅黑" w:cs="微软雅黑"/>
          <w:color w:val="00B050"/>
          <w:kern w:val="0"/>
          <w:sz w:val="18"/>
          <w:szCs w:val="18"/>
        </w:rPr>
        <w:t>,</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"totalCount": 1</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rPr>
          <w:rFonts w:hint="eastAsia" w:ascii="微软雅黑" w:hAnsi="微软雅黑" w:eastAsia="微软雅黑" w:cs="微软雅黑"/>
          <w:color w:val="00B050"/>
          <w:kern w:val="0"/>
          <w:sz w:val="18"/>
          <w:szCs w:val="18"/>
        </w:rPr>
      </w:pPr>
    </w:p>
    <w:p>
      <w:pPr>
        <w:numPr>
          <w:ilvl w:val="0"/>
          <w:numId w:val="0"/>
        </w:numPr>
        <w:outlineLvl w:val="0"/>
        <w:rPr>
          <w:rFonts w:hint="eastAsia"/>
          <w:b/>
          <w:bCs/>
          <w:sz w:val="32"/>
          <w:szCs w:val="40"/>
          <w:lang w:val="en-US" w:eastAsia="zh-CN"/>
        </w:rPr>
      </w:pPr>
      <w:bookmarkStart w:id="91" w:name="_Toc1311"/>
      <w:r>
        <w:rPr>
          <w:rFonts w:hint="eastAsia"/>
          <w:b/>
          <w:bCs/>
          <w:sz w:val="32"/>
          <w:szCs w:val="40"/>
          <w:lang w:val="en-US" w:eastAsia="zh-CN"/>
        </w:rPr>
        <w:t>十四、食药监&amp;市场监管数据高精版</w:t>
      </w:r>
      <w:bookmarkEnd w:id="91"/>
    </w:p>
    <w:p>
      <w:pPr>
        <w:numPr>
          <w:ilvl w:val="0"/>
          <w:numId w:val="0"/>
        </w:numPr>
        <w:outlineLvl w:val="1"/>
        <w:rPr>
          <w:rFonts w:hint="eastAsia"/>
          <w:b/>
          <w:bCs/>
          <w:sz w:val="28"/>
          <w:szCs w:val="36"/>
          <w:lang w:val="en-US" w:eastAsia="zh-CN"/>
        </w:rPr>
      </w:pPr>
      <w:bookmarkStart w:id="92" w:name="_Toc22294"/>
      <w:r>
        <w:rPr>
          <w:rFonts w:hint="eastAsia"/>
          <w:b/>
          <w:bCs/>
          <w:sz w:val="28"/>
          <w:szCs w:val="36"/>
          <w:lang w:val="en-US" w:eastAsia="zh-CN"/>
        </w:rPr>
        <w:t>14.1、企业查询</w:t>
      </w:r>
      <w:bookmarkEnd w:id="92"/>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Fonts w:hint="eastAsia"/>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https://api.fahaicc.com/vip/query/fda?</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1632"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domain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lang w:val="en-US"/>
              </w:rPr>
            </w:pPr>
            <w:r>
              <w:rPr>
                <w:rFonts w:hint="eastAsia" w:ascii="宋体" w:hAnsi="宋体" w:cs="宋体"/>
                <w:szCs w:val="21"/>
                <w:lang w:val="en-US" w:eastAsia="zh-CN"/>
              </w:rPr>
              <w:t>领域代码,fda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authCode</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rt</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sign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01" w:type="dxa"/>
            <w:vAlign w:val="top"/>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5</w:t>
            </w:r>
          </w:p>
        </w:tc>
        <w:tc>
          <w:tcPr>
            <w:tcW w:w="1809" w:type="dxa"/>
            <w:vAlign w:val="center"/>
          </w:tcPr>
          <w:p>
            <w:pPr>
              <w:rPr>
                <w:rFonts w:ascii="宋体" w:hAnsi="宋体" w:cs="宋体"/>
                <w:szCs w:val="21"/>
              </w:rPr>
            </w:pPr>
            <w:r>
              <w:rPr>
                <w:rFonts w:hint="eastAsia" w:ascii="宋体" w:hAnsi="宋体" w:cs="宋体"/>
                <w:szCs w:val="21"/>
                <w:lang w:val="en-US" w:eastAsia="zh-CN"/>
              </w:rPr>
              <w:t>args</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json</w:t>
            </w:r>
          </w:p>
        </w:tc>
        <w:tc>
          <w:tcPr>
            <w:tcW w:w="2616" w:type="dxa"/>
            <w:vAlign w:val="center"/>
          </w:tcPr>
          <w:p>
            <w:pPr>
              <w:rPr>
                <w:rFonts w:hint="eastAsia" w:eastAsiaTheme="minorEastAsia"/>
                <w:lang w:val="en-US" w:eastAsia="zh-CN"/>
              </w:rPr>
            </w:pPr>
            <w:r>
              <w:rPr>
                <w:rFonts w:hint="eastAsia" w:ascii="宋体" w:hAnsi="宋体" w:cs="宋体"/>
                <w:szCs w:val="21"/>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tcPr>
          <w:p>
            <w:pPr>
              <w:jc w:val="center"/>
              <w:rPr>
                <w:rFonts w:ascii="宋体" w:hAnsi="宋体" w:cs="宋体"/>
                <w:b/>
                <w:szCs w:val="21"/>
              </w:rPr>
            </w:pPr>
            <w:r>
              <w:rPr>
                <w:rFonts w:hint="eastAsia" w:ascii="宋体" w:hAnsi="宋体" w:cs="宋体"/>
                <w:b/>
                <w:szCs w:val="21"/>
              </w:rPr>
              <w:t>英文</w:t>
            </w:r>
            <w:r>
              <w:rPr>
                <w:rFonts w:ascii="宋体" w:hAnsi="宋体" w:cs="宋体"/>
                <w:b/>
                <w:szCs w:val="21"/>
              </w:rPr>
              <w:t>代码</w:t>
            </w:r>
          </w:p>
        </w:tc>
        <w:tc>
          <w:tcPr>
            <w:tcW w:w="1632" w:type="dxa"/>
            <w:shd w:val="clear" w:color="auto" w:fill="BDD6EE" w:themeFill="accent1" w:themeFillTint="66"/>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keyword</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dataType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eastAsiaTheme="minorEastAsia"/>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pageno</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range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显示条数</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例1：</w:t>
            </w:r>
            <w:r>
              <w:rPr>
                <w:rFonts w:hint="eastAsia" w:ascii="宋体" w:hAnsi="宋体"/>
                <w:sz w:val="24"/>
                <w:szCs w:val="24"/>
                <w:lang w:val="en-US" w:eastAsia="zh-CN"/>
              </w:rPr>
              <w:t>关键词查询举例说明，例如dataType值为fdaparty</w:t>
            </w:r>
          </w:p>
          <w:p>
            <w:pPr>
              <w:keepNext w:val="0"/>
              <w:keepLines w:val="0"/>
              <w:widowControl/>
              <w:suppressLineNumbers w:val="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https://api.fahaicc.com/vip/query/</w:t>
            </w:r>
            <w:r>
              <w:rPr>
                <w:rFonts w:hint="eastAsia" w:ascii="微软雅黑" w:hAnsi="微软雅黑" w:eastAsia="微软雅黑" w:cs="微软雅黑"/>
                <w:color w:val="00B050"/>
                <w:sz w:val="20"/>
                <w:szCs w:val="20"/>
                <w:highlight w:val="none"/>
                <w:lang w:val="en-US" w:eastAsia="zh-CN"/>
              </w:rPr>
              <w:t>fda</w:t>
            </w:r>
            <w:r>
              <w:rPr>
                <w:rFonts w:hint="eastAsia" w:ascii="微软雅黑" w:hAnsi="微软雅黑" w:eastAsia="微软雅黑" w:cs="微软雅黑"/>
                <w:color w:val="00B050"/>
                <w:sz w:val="20"/>
                <w:szCs w:val="20"/>
                <w:lang w:val="en-US" w:eastAsia="zh-CN"/>
              </w:rPr>
              <w:t>?authCode=授权码</w:t>
            </w:r>
            <w:r>
              <w:rPr>
                <w:rFonts w:hint="eastAsia" w:ascii="微软雅黑" w:hAnsi="微软雅黑" w:eastAsia="微软雅黑" w:cs="微软雅黑"/>
                <w:color w:val="00B050"/>
                <w:sz w:val="20"/>
                <w:szCs w:val="20"/>
                <w:lang w:val="en-US" w:eastAsia="zh-CN"/>
              </w:rPr>
              <w:fldChar w:fldCharType="end"/>
            </w:r>
            <w:r>
              <w:rPr>
                <w:rFonts w:hint="eastAsia" w:ascii="微软雅黑" w:hAnsi="微软雅黑" w:eastAsia="微软雅黑" w:cs="微软雅黑"/>
                <w:color w:val="00B050"/>
                <w:sz w:val="20"/>
                <w:szCs w:val="20"/>
                <w:lang w:val="en-US" w:eastAsia="zh-CN"/>
              </w:rPr>
              <w:t>&amp;rt=1550744431412&amp;sign=d5236b3ecd4f14925cc971a903900&amp;args={"dataType":"fdaparty","keyword":"食品科技","pageno":1,"range":10}</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关键词查询举例说明，dataType无值</w:t>
            </w:r>
          </w:p>
          <w:p>
            <w:pPr>
              <w:keepNext w:val="0"/>
              <w:keepLines w:val="0"/>
              <w:widowControl/>
              <w:suppressLineNumbers w:val="0"/>
              <w:jc w:val="left"/>
              <w:rPr>
                <w:rFonts w:hint="eastAsia"/>
                <w:vertAlign w:val="baseline"/>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https://api.fahaicc.com/vip/que</w:t>
            </w:r>
            <w:r>
              <w:rPr>
                <w:rFonts w:hint="eastAsia" w:ascii="微软雅黑" w:hAnsi="微软雅黑" w:eastAsia="微软雅黑" w:cs="微软雅黑"/>
                <w:color w:val="00B050"/>
                <w:sz w:val="20"/>
                <w:szCs w:val="20"/>
                <w:highlight w:val="none"/>
                <w:lang w:val="en-US" w:eastAsia="zh-CN"/>
              </w:rPr>
              <w:t>ry/fda?</w:t>
            </w:r>
            <w:r>
              <w:rPr>
                <w:rFonts w:hint="eastAsia" w:ascii="微软雅黑" w:hAnsi="微软雅黑" w:eastAsia="微软雅黑" w:cs="微软雅黑"/>
                <w:color w:val="00B050"/>
                <w:sz w:val="20"/>
                <w:szCs w:val="20"/>
                <w:lang w:val="en-US" w:eastAsia="zh-CN"/>
              </w:rPr>
              <w:t>authCode=授权码</w:t>
            </w:r>
            <w:r>
              <w:rPr>
                <w:rFonts w:hint="eastAsia" w:ascii="微软雅黑" w:hAnsi="微软雅黑" w:eastAsia="微软雅黑" w:cs="微软雅黑"/>
                <w:color w:val="00B050"/>
                <w:sz w:val="20"/>
                <w:szCs w:val="20"/>
                <w:lang w:val="en-US" w:eastAsia="zh-CN"/>
              </w:rPr>
              <w:fldChar w:fldCharType="end"/>
            </w:r>
            <w:r>
              <w:rPr>
                <w:rFonts w:hint="eastAsia" w:ascii="微软雅黑" w:hAnsi="微软雅黑" w:eastAsia="微软雅黑" w:cs="微软雅黑"/>
                <w:color w:val="00B050"/>
                <w:sz w:val="20"/>
                <w:szCs w:val="20"/>
                <w:lang w:val="en-US" w:eastAsia="zh-CN"/>
              </w:rPr>
              <w:t>&amp;rt=1550744431412&amp;sign=d5236b3ecd4f14925cc971a903900&amp;args={"keyword":"食品科技","pageno":1,"range":10}</w:t>
            </w:r>
          </w:p>
        </w:tc>
      </w:tr>
    </w:tbl>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ascii="宋体" w:hAnsi="宋体"/>
          <w:sz w:val="24"/>
          <w:szCs w:val="24"/>
          <w:highlight w:val="none"/>
        </w:rPr>
      </w:pPr>
      <w:r>
        <w:rPr>
          <w:rFonts w:hint="eastAsia" w:ascii="宋体" w:hAnsi="宋体"/>
          <w:sz w:val="24"/>
          <w:szCs w:val="24"/>
          <w:highlight w:val="none"/>
        </w:rPr>
        <w:t>具体字段说明：</w:t>
      </w:r>
    </w:p>
    <w:tbl>
      <w:tblPr>
        <w:tblStyle w:val="11"/>
        <w:tblW w:w="8223"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totalCount</w:t>
            </w:r>
          </w:p>
        </w:tc>
        <w:tc>
          <w:tcPr>
            <w:tcW w:w="2131" w:type="dxa"/>
          </w:tcPr>
          <w:p>
            <w:pPr>
              <w:rPr>
                <w:rFonts w:ascii="宋体" w:hAnsi="宋体" w:cs="宋体"/>
                <w:szCs w:val="21"/>
              </w:rPr>
            </w:pPr>
            <w:r>
              <w:rPr>
                <w:rFonts w:hint="eastAsia" w:ascii="宋体" w:hAnsi="宋体" w:cs="宋体"/>
                <w:szCs w:val="21"/>
              </w:rPr>
              <w:t>所有信息数量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totalPageNum</w:t>
            </w:r>
          </w:p>
        </w:tc>
        <w:tc>
          <w:tcPr>
            <w:tcW w:w="2131" w:type="dxa"/>
          </w:tcPr>
          <w:p>
            <w:pPr>
              <w:rPr>
                <w:rFonts w:ascii="宋体" w:hAnsi="宋体" w:cs="宋体"/>
                <w:szCs w:val="21"/>
              </w:rPr>
            </w:pPr>
            <w:r>
              <w:rPr>
                <w:rFonts w:hint="eastAsia" w:ascii="宋体" w:hAnsi="宋体" w:cs="宋体"/>
                <w:szCs w:val="21"/>
              </w:rPr>
              <w:t>所有信息总页码数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pageNo</w:t>
            </w:r>
          </w:p>
        </w:tc>
        <w:tc>
          <w:tcPr>
            <w:tcW w:w="2131" w:type="dxa"/>
          </w:tcPr>
          <w:p>
            <w:pPr>
              <w:rPr>
                <w:rFonts w:ascii="宋体" w:hAnsi="宋体" w:cs="宋体"/>
                <w:szCs w:val="21"/>
              </w:rPr>
            </w:pPr>
            <w:r>
              <w:rPr>
                <w:rFonts w:hint="eastAsia" w:ascii="宋体" w:hAnsi="宋体" w:cs="宋体"/>
                <w:szCs w:val="21"/>
              </w:rPr>
              <w:t>当前页码数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range</w:t>
            </w:r>
          </w:p>
        </w:tc>
        <w:tc>
          <w:tcPr>
            <w:tcW w:w="2131" w:type="dxa"/>
          </w:tcPr>
          <w:p>
            <w:pPr>
              <w:rPr>
                <w:rFonts w:ascii="宋体" w:hAnsi="宋体" w:cs="宋体"/>
                <w:szCs w:val="21"/>
              </w:rPr>
            </w:pPr>
            <w:r>
              <w:rPr>
                <w:rFonts w:hint="eastAsia" w:ascii="宋体" w:hAnsi="宋体" w:cs="宋体"/>
                <w:szCs w:val="21"/>
              </w:rPr>
              <w:t>每页数量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5</w:t>
            </w:r>
          </w:p>
        </w:tc>
        <w:tc>
          <w:tcPr>
            <w:tcW w:w="2130" w:type="dxa"/>
            <w:vAlign w:val="top"/>
          </w:tcPr>
          <w:p>
            <w:pPr>
              <w:rPr>
                <w:rFonts w:ascii="宋体" w:hAnsi="宋体" w:cs="宋体"/>
                <w:b/>
                <w:bCs/>
                <w:color w:val="FF0000"/>
                <w:szCs w:val="21"/>
              </w:rPr>
            </w:pPr>
            <w:r>
              <w:rPr>
                <w:rFonts w:hint="eastAsia" w:ascii="宋体" w:hAnsi="宋体" w:cs="宋体"/>
                <w:b/>
                <w:bCs/>
                <w:color w:val="FF0000"/>
                <w:szCs w:val="21"/>
                <w:lang w:val="en-US" w:eastAsia="zh-CN"/>
              </w:rPr>
              <w:t>fdaparty</w:t>
            </w:r>
            <w:r>
              <w:rPr>
                <w:rFonts w:hint="eastAsia" w:ascii="宋体" w:hAnsi="宋体" w:cs="宋体"/>
                <w:b/>
                <w:bCs/>
                <w:color w:val="FF0000"/>
                <w:szCs w:val="21"/>
              </w:rPr>
              <w:t>List</w:t>
            </w:r>
          </w:p>
        </w:tc>
        <w:tc>
          <w:tcPr>
            <w:tcW w:w="2131" w:type="dxa"/>
            <w:vAlign w:val="top"/>
          </w:tcPr>
          <w:p>
            <w:pPr>
              <w:rPr>
                <w:rFonts w:ascii="宋体" w:hAnsi="宋体" w:cs="宋体"/>
                <w:b/>
                <w:bCs/>
                <w:szCs w:val="21"/>
              </w:rPr>
            </w:pPr>
            <w:r>
              <w:rPr>
                <w:rFonts w:hint="eastAsia" w:ascii="宋体" w:hAnsi="宋体" w:cs="宋体"/>
                <w:color w:val="00B0F0"/>
                <w:szCs w:val="21"/>
              </w:rPr>
              <w:t>信息列表</w:t>
            </w:r>
          </w:p>
        </w:tc>
        <w:tc>
          <w:tcPr>
            <w:tcW w:w="1981" w:type="dxa"/>
            <w:vAlign w:val="top"/>
          </w:tcPr>
          <w:p>
            <w:pPr>
              <w:rPr>
                <w:rFonts w:ascii="宋体" w:hAnsi="宋体" w:cs="宋体"/>
                <w:szCs w:val="21"/>
              </w:rPr>
            </w:pPr>
            <w:r>
              <w:rPr>
                <w:rFonts w:hint="eastAsia" w:ascii="宋体" w:hAnsi="宋体" w:cs="宋体"/>
                <w:szCs w:val="21"/>
              </w:rPr>
              <w:t>可能会有多条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vAlign w:val="top"/>
          </w:tcPr>
          <w:p>
            <w:pPr>
              <w:rPr>
                <w:rFonts w:ascii="宋体" w:hAnsi="宋体" w:cs="宋体"/>
                <w:szCs w:val="21"/>
              </w:rPr>
            </w:pPr>
            <w:r>
              <w:rPr>
                <w:rFonts w:hint="eastAsia" w:ascii="宋体" w:hAnsi="宋体" w:cs="宋体"/>
                <w:color w:val="0070C0"/>
                <w:szCs w:val="21"/>
                <w:lang w:val="en-US" w:eastAsia="zh-CN"/>
              </w:rPr>
              <w:t>食药监&amp;市场监管</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1</w:t>
            </w:r>
          </w:p>
        </w:tc>
        <w:tc>
          <w:tcPr>
            <w:tcW w:w="2130" w:type="dxa"/>
            <w:vAlign w:val="top"/>
          </w:tcPr>
          <w:p>
            <w:pPr>
              <w:rPr>
                <w:rFonts w:hint="eastAsia" w:ascii="宋体" w:hAnsi="宋体" w:cs="宋体"/>
                <w:szCs w:val="21"/>
              </w:rPr>
            </w:pPr>
            <w:r>
              <w:rPr>
                <w:rFonts w:hint="eastAsia" w:ascii="宋体" w:hAnsi="宋体" w:cs="宋体"/>
                <w:szCs w:val="21"/>
                <w:shd w:val="clear" w:color="050000" w:fill="auto"/>
                <w:lang w:val="en-US" w:eastAsia="zh-CN"/>
              </w:rPr>
              <w:t>fdaparty</w:t>
            </w:r>
            <w:r>
              <w:rPr>
                <w:rFonts w:hint="eastAsia" w:ascii="宋体" w:hAnsi="宋体" w:cs="宋体"/>
                <w:szCs w:val="21"/>
                <w:shd w:val="clear" w:color="050000" w:fill="auto"/>
              </w:rPr>
              <w:t>Count</w:t>
            </w:r>
          </w:p>
        </w:tc>
        <w:tc>
          <w:tcPr>
            <w:tcW w:w="2131" w:type="dxa"/>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2</w:t>
            </w:r>
          </w:p>
        </w:tc>
        <w:tc>
          <w:tcPr>
            <w:tcW w:w="2130" w:type="dxa"/>
            <w:vAlign w:val="top"/>
          </w:tcPr>
          <w:p>
            <w:pPr>
              <w:rPr>
                <w:rFonts w:hint="eastAsia" w:ascii="宋体" w:hAnsi="宋体" w:cs="宋体"/>
                <w:szCs w:val="21"/>
              </w:rPr>
            </w:pPr>
            <w:r>
              <w:rPr>
                <w:rFonts w:hint="eastAsia" w:ascii="宋体" w:hAnsi="宋体" w:cs="宋体"/>
                <w:szCs w:val="21"/>
                <w:shd w:val="clear" w:color="050000" w:fill="auto"/>
                <w:lang w:val="en-US" w:eastAsia="zh-CN"/>
              </w:rPr>
              <w:t>fdaparty</w:t>
            </w:r>
            <w:r>
              <w:rPr>
                <w:rFonts w:hint="eastAsia" w:ascii="宋体" w:hAnsi="宋体" w:cs="宋体"/>
                <w:szCs w:val="21"/>
                <w:shd w:val="clear" w:color="050000" w:fill="auto"/>
              </w:rPr>
              <w:t>PageNum</w:t>
            </w:r>
          </w:p>
        </w:tc>
        <w:tc>
          <w:tcPr>
            <w:tcW w:w="2131" w:type="dxa"/>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bl>
    <w:p>
      <w:pPr>
        <w:widowControl w:val="0"/>
        <w:numPr>
          <w:ilvl w:val="0"/>
          <w:numId w:val="0"/>
        </w:numPr>
        <w:jc w:val="both"/>
        <w:rPr>
          <w:rFonts w:hint="eastAsia"/>
          <w:lang w:val="en-US" w:eastAsia="zh-CN"/>
        </w:rPr>
      </w:pP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198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4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7" w:type="dxa"/>
            <w:gridSpan w:val="4"/>
          </w:tcPr>
          <w:p>
            <w:pPr>
              <w:rPr>
                <w:rFonts w:ascii="宋体" w:hAnsi="宋体" w:cs="宋体"/>
                <w:color w:val="00B0F0"/>
                <w:szCs w:val="21"/>
              </w:rPr>
            </w:pPr>
            <w:r>
              <w:rPr>
                <w:rFonts w:hint="eastAsia" w:ascii="宋体" w:hAnsi="宋体"/>
                <w:sz w:val="24"/>
                <w:szCs w:val="24"/>
                <w:lang w:val="en-US" w:eastAsia="zh-CN"/>
              </w:rPr>
              <w:t>fdaparty</w:t>
            </w:r>
            <w:r>
              <w:rPr>
                <w:rFonts w:hint="eastAsia" w:ascii="宋体" w:hAnsi="宋体"/>
                <w:sz w:val="24"/>
                <w:szCs w:val="24"/>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color w:val="70AD47" w:themeColor="accent6"/>
                <w:szCs w:val="21"/>
                <w14:textFill>
                  <w14:solidFill>
                    <w14:schemeClr w14:val="accent6"/>
                  </w14:solidFill>
                </w14:textFill>
              </w:rPr>
              <w:t>entryId</w:t>
            </w:r>
          </w:p>
        </w:tc>
        <w:tc>
          <w:tcPr>
            <w:tcW w:w="1985" w:type="dxa"/>
          </w:tcPr>
          <w:p>
            <w:pPr>
              <w:rPr>
                <w:rFonts w:ascii="宋体" w:hAnsi="宋体" w:cs="宋体"/>
                <w:szCs w:val="21"/>
              </w:rPr>
            </w:pPr>
            <w:r>
              <w:rPr>
                <w:rFonts w:hint="eastAsia" w:ascii="宋体" w:hAnsi="宋体" w:cs="宋体"/>
                <w:szCs w:val="21"/>
              </w:rPr>
              <w:t>id</w:t>
            </w:r>
          </w:p>
        </w:tc>
        <w:tc>
          <w:tcPr>
            <w:tcW w:w="2141" w:type="dxa"/>
          </w:tcPr>
          <w:p>
            <w:pPr>
              <w:rPr>
                <w:rFonts w:ascii="宋体" w:hAnsi="宋体" w:cs="宋体"/>
                <w:szCs w:val="21"/>
              </w:rPr>
            </w:pPr>
            <w:r>
              <w:rPr>
                <w:rFonts w:hint="eastAsia" w:ascii="宋体" w:hAnsi="宋体" w:cs="宋体"/>
                <w:color w:val="00B0F0"/>
                <w:szCs w:val="21"/>
              </w:rPr>
              <w:t>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shd w:val="clear" w:color="050000" w:fill="auto"/>
              </w:rPr>
              <w:t>body</w:t>
            </w:r>
          </w:p>
        </w:tc>
        <w:tc>
          <w:tcPr>
            <w:tcW w:w="1985" w:type="dxa"/>
          </w:tcPr>
          <w:p>
            <w:pPr>
              <w:rPr>
                <w:rFonts w:ascii="宋体" w:hAnsi="宋体" w:cs="宋体"/>
                <w:szCs w:val="21"/>
              </w:rPr>
            </w:pPr>
            <w:r>
              <w:rPr>
                <w:rFonts w:hint="eastAsia" w:ascii="宋体" w:hAnsi="宋体" w:cs="宋体"/>
                <w:szCs w:val="21"/>
              </w:rPr>
              <w:t>内容概要</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shd w:val="clear" w:color="050000" w:fill="auto"/>
              </w:rPr>
              <w:t>title</w:t>
            </w:r>
          </w:p>
        </w:tc>
        <w:tc>
          <w:tcPr>
            <w:tcW w:w="1985" w:type="dxa"/>
          </w:tcPr>
          <w:p>
            <w:pPr>
              <w:rPr>
                <w:rFonts w:ascii="宋体" w:hAnsi="宋体" w:cs="宋体"/>
                <w:szCs w:val="21"/>
              </w:rPr>
            </w:pPr>
            <w:r>
              <w:rPr>
                <w:rFonts w:hint="eastAsia" w:ascii="宋体" w:hAnsi="宋体" w:cs="宋体"/>
                <w:szCs w:val="21"/>
              </w:rPr>
              <w:t>标题</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sortTime</w:t>
            </w:r>
          </w:p>
        </w:tc>
        <w:tc>
          <w:tcPr>
            <w:tcW w:w="1985" w:type="dxa"/>
          </w:tcPr>
          <w:p>
            <w:pPr>
              <w:rPr>
                <w:rFonts w:ascii="宋体" w:hAnsi="宋体" w:cs="宋体"/>
                <w:szCs w:val="21"/>
              </w:rPr>
            </w:pPr>
            <w:r>
              <w:rPr>
                <w:rFonts w:hint="eastAsia" w:ascii="宋体" w:hAnsi="宋体" w:cs="宋体"/>
                <w:szCs w:val="21"/>
                <w:lang w:val="en-US" w:eastAsia="zh-CN"/>
              </w:rPr>
              <w:t>处罚</w:t>
            </w:r>
            <w:r>
              <w:rPr>
                <w:rFonts w:hint="eastAsia" w:ascii="宋体" w:hAnsi="宋体" w:cs="宋体"/>
                <w:szCs w:val="21"/>
              </w:rPr>
              <w:t>时间</w:t>
            </w:r>
          </w:p>
        </w:tc>
        <w:tc>
          <w:tcPr>
            <w:tcW w:w="2141"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szCs w:val="21"/>
              </w:rPr>
            </w:pPr>
            <w:r>
              <w:rPr>
                <w:rFonts w:hint="eastAsia" w:ascii="宋体" w:hAnsi="宋体" w:cs="宋体"/>
                <w:szCs w:val="21"/>
              </w:rPr>
              <w:t>sortTimeString</w:t>
            </w:r>
          </w:p>
        </w:tc>
        <w:tc>
          <w:tcPr>
            <w:tcW w:w="1985" w:type="dxa"/>
          </w:tcPr>
          <w:p>
            <w:pPr>
              <w:rPr>
                <w:rFonts w:ascii="宋体" w:hAnsi="宋体" w:cs="宋体"/>
                <w:szCs w:val="21"/>
              </w:rPr>
            </w:pPr>
            <w:r>
              <w:rPr>
                <w:rFonts w:hint="eastAsia" w:ascii="宋体" w:hAnsi="宋体" w:cs="宋体"/>
                <w:szCs w:val="21"/>
                <w:lang w:val="en-US" w:eastAsia="zh-CN"/>
              </w:rPr>
              <w:t>处罚</w:t>
            </w:r>
            <w:r>
              <w:rPr>
                <w:rFonts w:hint="eastAsia" w:ascii="宋体" w:hAnsi="宋体" w:cs="宋体"/>
                <w:szCs w:val="21"/>
              </w:rPr>
              <w:t>时间</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6</w:t>
            </w:r>
          </w:p>
        </w:tc>
        <w:tc>
          <w:tcPr>
            <w:tcW w:w="2130" w:type="dxa"/>
          </w:tcPr>
          <w:p>
            <w:pPr>
              <w:rPr>
                <w:rFonts w:ascii="宋体" w:hAnsi="宋体" w:cs="宋体"/>
                <w:szCs w:val="21"/>
              </w:rPr>
            </w:pPr>
            <w:r>
              <w:rPr>
                <w:rFonts w:hint="eastAsia" w:ascii="宋体" w:hAnsi="宋体" w:cs="宋体"/>
                <w:szCs w:val="21"/>
                <w:shd w:val="clear" w:color="050000" w:fill="auto"/>
              </w:rPr>
              <w:t>dataType</w:t>
            </w:r>
          </w:p>
        </w:tc>
        <w:tc>
          <w:tcPr>
            <w:tcW w:w="1985" w:type="dxa"/>
          </w:tcPr>
          <w:p>
            <w:pPr>
              <w:rPr>
                <w:rFonts w:ascii="宋体" w:hAnsi="宋体" w:cs="宋体"/>
                <w:szCs w:val="21"/>
              </w:rPr>
            </w:pPr>
            <w:r>
              <w:rPr>
                <w:rFonts w:hint="eastAsia" w:ascii="宋体" w:hAnsi="宋体" w:cs="宋体"/>
                <w:szCs w:val="21"/>
              </w:rPr>
              <w:t>数据类型</w:t>
            </w:r>
          </w:p>
        </w:tc>
        <w:tc>
          <w:tcPr>
            <w:tcW w:w="2141" w:type="dxa"/>
          </w:tcPr>
          <w:p>
            <w:pPr>
              <w:rPr>
                <w:rFonts w:ascii="宋体" w:hAnsi="宋体" w:cs="宋体"/>
                <w:szCs w:val="21"/>
              </w:rPr>
            </w:pPr>
          </w:p>
        </w:tc>
      </w:tr>
    </w:tbl>
    <w:p>
      <w:pPr>
        <w:numPr>
          <w:ilvl w:val="0"/>
          <w:numId w:val="0"/>
        </w:numPr>
        <w:rPr>
          <w:rFonts w:hint="eastAsia"/>
          <w:lang w:val="en-US" w:eastAsia="zh-CN"/>
        </w:rPr>
      </w:pPr>
      <w:r>
        <w:rPr>
          <w:rFonts w:hint="eastAsia"/>
          <w:lang w:val="en-US" w:eastAsia="zh-CN"/>
        </w:rPr>
        <w:t>查询列表样例：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"fdapartyCount":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"fdapartyList":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"{行政处罚决定书文号=（青）食...",</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"fdaparty",</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"tl_843e6bf2a1528f731fd2869cd251f114@cG5hbWU6ZXhpc3Rz",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96166281600000,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017年05月23日",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"2017年5月青岛市食品药品行政处罚信息公开"</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"fdapartyPageNum":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"成功返回",</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"pageNo":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"range": 10,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0.008,</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lang w:eastAsia="zh-CN"/>
        </w:rPr>
      </w:pPr>
      <w:r>
        <w:rPr>
          <w:rFonts w:hint="eastAsia" w:ascii="微软雅黑" w:hAnsi="微软雅黑" w:eastAsia="微软雅黑" w:cs="微软雅黑"/>
          <w:color w:val="00B050"/>
          <w:sz w:val="18"/>
          <w:szCs w:val="18"/>
        </w:rPr>
        <w:t xml:space="preserve">  "totalPageNum": </w:t>
      </w:r>
      <w:r>
        <w:rPr>
          <w:rFonts w:hint="eastAsia" w:ascii="微软雅黑" w:hAnsi="微软雅黑" w:eastAsia="微软雅黑" w:cs="微软雅黑"/>
          <w:color w:val="00B050"/>
          <w:sz w:val="18"/>
          <w:szCs w:val="18"/>
          <w:lang w:val="en-US" w:eastAsia="zh-CN"/>
        </w:rPr>
        <w:t>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numPr>
          <w:ilvl w:val="0"/>
          <w:numId w:val="0"/>
        </w:numPr>
        <w:rPr>
          <w:rFonts w:hint="eastAsia"/>
          <w:lang w:val="en-US" w:eastAsia="zh-CN"/>
        </w:rPr>
      </w:pPr>
    </w:p>
    <w:p>
      <w:pPr>
        <w:numPr>
          <w:ilvl w:val="0"/>
          <w:numId w:val="0"/>
        </w:numPr>
        <w:outlineLvl w:val="1"/>
        <w:rPr>
          <w:rFonts w:hint="eastAsia"/>
          <w:b/>
          <w:bCs/>
          <w:sz w:val="28"/>
          <w:szCs w:val="36"/>
          <w:lang w:val="en-US" w:eastAsia="zh-CN"/>
        </w:rPr>
      </w:pPr>
      <w:bookmarkStart w:id="93" w:name="_Toc15794"/>
      <w:r>
        <w:rPr>
          <w:rFonts w:hint="eastAsia"/>
          <w:b/>
          <w:bCs/>
          <w:sz w:val="28"/>
          <w:szCs w:val="36"/>
          <w:lang w:val="en-US" w:eastAsia="zh-CN"/>
        </w:rPr>
        <w:t>14.2、详情查询</w:t>
      </w:r>
      <w:bookmarkEnd w:id="93"/>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https://api.fahaicc.com/vip/export/{dimension}?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spacing w:line="360" w:lineRule="auto"/>
        <w:rPr>
          <w:rFonts w:hint="eastAsia" w:ascii="宋体" w:hAnsi="宋体" w:eastAsia="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输入参数：</w:t>
      </w:r>
    </w:p>
    <w:tbl>
      <w:tblPr>
        <w:tblStyle w:val="11"/>
        <w:tblW w:w="811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800"/>
        <w:gridCol w:w="1485"/>
        <w:gridCol w:w="165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0"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参数名</w:t>
            </w:r>
          </w:p>
        </w:tc>
        <w:tc>
          <w:tcPr>
            <w:tcW w:w="148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是否必填</w:t>
            </w:r>
          </w:p>
        </w:tc>
        <w:tc>
          <w:tcPr>
            <w:tcW w:w="1650" w:type="dxa"/>
            <w:shd w:val="clear" w:color="auto" w:fill="BDD6EE" w:themeFill="accent1" w:themeFillTint="66"/>
            <w:vAlign w:val="top"/>
          </w:tcPr>
          <w:p>
            <w:pPr>
              <w:jc w:val="center"/>
              <w:rPr>
                <w:rFonts w:hint="eastAsia" w:eastAsia="宋体"/>
                <w:lang w:val="en-US" w:eastAsia="zh-CN"/>
              </w:rPr>
            </w:pPr>
            <w:r>
              <w:rPr>
                <w:rFonts w:hint="eastAsia" w:ascii="宋体" w:hAnsi="宋体" w:cs="宋体"/>
                <w:b/>
                <w:szCs w:val="21"/>
                <w:lang w:val="en-US" w:eastAsia="zh-CN"/>
              </w:rPr>
              <w:t>类型</w:t>
            </w:r>
          </w:p>
        </w:tc>
        <w:tc>
          <w:tcPr>
            <w:tcW w:w="196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1</w:t>
            </w:r>
          </w:p>
        </w:tc>
        <w:tc>
          <w:tcPr>
            <w:tcW w:w="1800" w:type="dxa"/>
            <w:vAlign w:val="center"/>
          </w:tcPr>
          <w:p>
            <w:pPr>
              <w:rPr>
                <w:rFonts w:ascii="宋体" w:hAnsi="宋体" w:cs="宋体"/>
                <w:szCs w:val="21"/>
                <w:lang w:val="en-US"/>
              </w:rPr>
            </w:pPr>
            <w:r>
              <w:rPr>
                <w:rFonts w:hint="eastAsia" w:ascii="宋体" w:hAnsi="宋体" w:cs="宋体"/>
                <w:szCs w:val="21"/>
                <w:lang w:val="en-US" w:eastAsia="zh-CN"/>
              </w:rPr>
              <w:t>dimension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2</w:t>
            </w:r>
          </w:p>
        </w:tc>
        <w:tc>
          <w:tcPr>
            <w:tcW w:w="1800" w:type="dxa"/>
            <w:vAlign w:val="center"/>
          </w:tcPr>
          <w:p>
            <w:pPr>
              <w:rPr>
                <w:rFonts w:ascii="宋体" w:hAnsi="宋体" w:cs="宋体"/>
                <w:szCs w:val="21"/>
              </w:rPr>
            </w:pPr>
            <w:r>
              <w:rPr>
                <w:rFonts w:hint="eastAsia" w:ascii="宋体" w:hAnsi="宋体" w:cs="宋体"/>
                <w:szCs w:val="21"/>
                <w:lang w:val="en-US" w:eastAsia="zh-CN"/>
              </w:rPr>
              <w:t>authCode</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3</w:t>
            </w:r>
          </w:p>
        </w:tc>
        <w:tc>
          <w:tcPr>
            <w:tcW w:w="1800" w:type="dxa"/>
            <w:vAlign w:val="center"/>
          </w:tcPr>
          <w:p>
            <w:pPr>
              <w:rPr>
                <w:rFonts w:ascii="宋体" w:hAnsi="宋体" w:cs="宋体"/>
                <w:szCs w:val="21"/>
              </w:rPr>
            </w:pPr>
            <w:r>
              <w:rPr>
                <w:rFonts w:hint="eastAsia" w:ascii="宋体" w:hAnsi="宋体" w:cs="宋体"/>
                <w:szCs w:val="21"/>
                <w:lang w:val="en-US" w:eastAsia="zh-CN"/>
              </w:rPr>
              <w:t>rt</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4</w:t>
            </w:r>
          </w:p>
        </w:tc>
        <w:tc>
          <w:tcPr>
            <w:tcW w:w="1800" w:type="dxa"/>
            <w:vAlign w:val="center"/>
          </w:tcPr>
          <w:p>
            <w:pPr>
              <w:rPr>
                <w:rFonts w:ascii="宋体" w:hAnsi="宋体" w:cs="宋体"/>
                <w:szCs w:val="21"/>
              </w:rPr>
            </w:pPr>
            <w:r>
              <w:rPr>
                <w:rFonts w:hint="eastAsia" w:ascii="宋体" w:hAnsi="宋体" w:cs="宋体"/>
                <w:szCs w:val="21"/>
                <w:lang w:val="en-US" w:eastAsia="zh-CN"/>
              </w:rPr>
              <w:t>sign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5</w:t>
            </w:r>
          </w:p>
        </w:tc>
        <w:tc>
          <w:tcPr>
            <w:tcW w:w="1800"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id</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pPr>
              <w:rPr>
                <w:rFonts w:hint="eastAsia" w:eastAsia="宋体"/>
                <w:lang w:val="en-US" w:eastAsia="zh-CN"/>
              </w:rPr>
            </w:pPr>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从query查询的具体entryId</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ascii="宋体" w:hAnsi="宋体"/>
                <w:sz w:val="24"/>
                <w:szCs w:val="24"/>
              </w:rPr>
            </w:pPr>
            <w:r>
              <w:rPr>
                <w:rFonts w:hint="eastAsia" w:ascii="宋体" w:hAnsi="宋体"/>
                <w:sz w:val="24"/>
                <w:szCs w:val="24"/>
              </w:rPr>
              <w:t>例1：查询</w:t>
            </w:r>
            <w:r>
              <w:rPr>
                <w:rFonts w:hint="eastAsia" w:ascii="宋体" w:hAnsi="宋体"/>
                <w:sz w:val="24"/>
                <w:szCs w:val="24"/>
                <w:lang w:val="en-US" w:eastAsia="zh-CN"/>
              </w:rPr>
              <w:t>食药监&amp;市场监管数据详情</w:t>
            </w:r>
            <w:r>
              <w:rPr>
                <w:rFonts w:hint="eastAsia" w:ascii="宋体" w:hAnsi="宋体"/>
                <w:sz w:val="24"/>
                <w:szCs w:val="24"/>
              </w:rPr>
              <w:t>。</w:t>
            </w:r>
          </w:p>
          <w:p>
            <w:pPr>
              <w:rPr>
                <w:rFonts w:hint="eastAsia"/>
                <w:vertAlign w:val="baseline"/>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https://api.fahaicc.com/vip/export/</w:t>
            </w:r>
            <w:r>
              <w:rPr>
                <w:rFonts w:hint="eastAsia" w:ascii="微软雅黑" w:hAnsi="微软雅黑" w:eastAsia="微软雅黑" w:cs="微软雅黑"/>
                <w:color w:val="00B050"/>
                <w:sz w:val="20"/>
                <w:szCs w:val="20"/>
                <w:lang w:val="en-US" w:eastAsia="zh-CN"/>
              </w:rPr>
              <w:t>fdaparty?authCode=授权码&amp;rt=1550744577150&amp;sign=f75661959b053c20cbf0c059b28a186f&amp;id=AVn1G1hnBDDA6C8nG0IM</w:t>
            </w:r>
          </w:p>
        </w:tc>
      </w:tr>
    </w:tbl>
    <w:p>
      <w:pPr>
        <w:numPr>
          <w:ilvl w:val="0"/>
          <w:numId w:val="0"/>
        </w:numPr>
        <w:rPr>
          <w:rFonts w:hint="eastAsia"/>
          <w:lang w:val="en-US" w:eastAsia="zh-CN"/>
        </w:rPr>
      </w:pPr>
    </w:p>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code</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返回code “s：成功；e：失败”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msg</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totalCount</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searchSeconds</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float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访问耗时（秒）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XXXX</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json</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对应维度详情集合</w:t>
            </w:r>
          </w:p>
        </w:tc>
      </w:tr>
    </w:tbl>
    <w:p>
      <w:pPr>
        <w:spacing w:line="360" w:lineRule="auto"/>
        <w:outlineLvl w:val="2"/>
        <w:rPr>
          <w:rFonts w:hint="eastAsia" w:ascii="宋体" w:hAnsi="宋体"/>
          <w:b/>
          <w:bCs/>
          <w:sz w:val="24"/>
          <w:szCs w:val="24"/>
          <w:lang w:val="en-US" w:eastAsia="zh-CN"/>
        </w:rPr>
      </w:pPr>
      <w:bookmarkStart w:id="94" w:name="_Toc393"/>
      <w:r>
        <w:rPr>
          <w:rFonts w:hint="eastAsia" w:ascii="宋体" w:hAnsi="宋体"/>
          <w:b/>
          <w:bCs/>
          <w:sz w:val="24"/>
          <w:szCs w:val="24"/>
          <w:lang w:val="en-US" w:eastAsia="zh-CN"/>
        </w:rPr>
        <w:t>14.2.1食药监&amp;市场监管数据</w:t>
      </w:r>
      <w:bookmarkEnd w:id="94"/>
    </w:p>
    <w:p>
      <w:pPr>
        <w:spacing w:line="360" w:lineRule="auto"/>
        <w:rPr>
          <w:rFonts w:hint="eastAsia" w:ascii="宋体" w:hAnsi="宋体"/>
          <w:sz w:val="24"/>
          <w:szCs w:val="24"/>
        </w:rPr>
      </w:pPr>
      <w:r>
        <w:rPr>
          <w:rFonts w:hint="eastAsia" w:ascii="宋体" w:hAnsi="宋体"/>
          <w:sz w:val="24"/>
          <w:szCs w:val="24"/>
          <w:lang w:val="en-US" w:eastAsia="zh-CN"/>
        </w:rPr>
        <w:t>fdaparty</w:t>
      </w:r>
      <w:r>
        <w:rPr>
          <w:rFonts w:hint="eastAsia" w:ascii="宋体" w:hAnsi="宋体"/>
          <w:sz w:val="24"/>
          <w:szCs w:val="24"/>
        </w:rPr>
        <w:t>返回的字段说明:</w:t>
      </w:r>
    </w:p>
    <w:tbl>
      <w:tblPr>
        <w:tblStyle w:val="10"/>
        <w:tblW w:w="4998" w:type="pct"/>
        <w:tblInd w:w="0" w:type="dxa"/>
        <w:shd w:val="clear" w:color="auto" w:fill="auto"/>
        <w:tblLayout w:type="autofit"/>
        <w:tblCellMar>
          <w:top w:w="0" w:type="dxa"/>
          <w:left w:w="0" w:type="dxa"/>
          <w:bottom w:w="0" w:type="dxa"/>
          <w:right w:w="0" w:type="dxa"/>
        </w:tblCellMar>
      </w:tblPr>
      <w:tblGrid>
        <w:gridCol w:w="900"/>
        <w:gridCol w:w="2419"/>
        <w:gridCol w:w="3323"/>
        <w:gridCol w:w="1691"/>
      </w:tblGrid>
      <w:tr>
        <w:tblPrEx>
          <w:shd w:val="clear" w:color="auto" w:fill="auto"/>
        </w:tblPrEx>
        <w:trPr>
          <w:trHeight w:val="360" w:hRule="atLeast"/>
        </w:trPr>
        <w:tc>
          <w:tcPr>
            <w:tcW w:w="540"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widowControl/>
              <w:jc w:val="center"/>
              <w:rPr>
                <w:rFonts w:hint="eastAsia" w:ascii="宋体" w:hAnsi="宋体" w:cs="宋体"/>
                <w:b/>
                <w:bCs w:val="0"/>
                <w:color w:val="000000"/>
                <w:kern w:val="0"/>
                <w:szCs w:val="21"/>
              </w:rPr>
            </w:pPr>
            <w:r>
              <w:rPr>
                <w:rFonts w:hint="eastAsia" w:ascii="宋体" w:hAnsi="宋体" w:cs="宋体"/>
                <w:b/>
                <w:bCs w:val="0"/>
                <w:color w:val="000000"/>
                <w:kern w:val="0"/>
                <w:szCs w:val="21"/>
                <w:lang w:val="en-US" w:eastAsia="zh-CN"/>
              </w:rPr>
              <w:t>序号</w:t>
            </w:r>
          </w:p>
        </w:tc>
        <w:tc>
          <w:tcPr>
            <w:tcW w:w="1451"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widowControl/>
              <w:jc w:val="center"/>
              <w:rPr>
                <w:rFonts w:hint="eastAsia" w:ascii="宋体" w:hAnsi="宋体" w:cs="宋体"/>
                <w:b/>
                <w:bCs w:val="0"/>
                <w:color w:val="000000"/>
                <w:kern w:val="0"/>
                <w:szCs w:val="21"/>
              </w:rPr>
            </w:pPr>
            <w:r>
              <w:rPr>
                <w:rFonts w:hint="eastAsia" w:ascii="宋体" w:hAnsi="宋体" w:cs="宋体"/>
                <w:b/>
                <w:bCs w:val="0"/>
                <w:color w:val="000000"/>
                <w:kern w:val="0"/>
                <w:szCs w:val="21"/>
                <w:lang w:val="en-US" w:eastAsia="zh-CN"/>
              </w:rPr>
              <w:t>英文代码</w:t>
            </w:r>
          </w:p>
        </w:tc>
        <w:tc>
          <w:tcPr>
            <w:tcW w:w="1993"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widowControl/>
              <w:jc w:val="center"/>
              <w:rPr>
                <w:rFonts w:hint="eastAsia" w:ascii="宋体" w:hAnsi="宋体" w:cs="宋体"/>
                <w:b/>
                <w:bCs w:val="0"/>
                <w:color w:val="000000"/>
                <w:kern w:val="0"/>
                <w:szCs w:val="21"/>
              </w:rPr>
            </w:pPr>
            <w:r>
              <w:rPr>
                <w:rFonts w:hint="eastAsia" w:ascii="宋体" w:hAnsi="宋体" w:cs="宋体"/>
                <w:b/>
                <w:bCs w:val="0"/>
                <w:color w:val="000000"/>
                <w:kern w:val="0"/>
                <w:szCs w:val="21"/>
                <w:lang w:val="en-US" w:eastAsia="zh-CN"/>
              </w:rPr>
              <w:t>释义</w:t>
            </w:r>
          </w:p>
        </w:tc>
        <w:tc>
          <w:tcPr>
            <w:tcW w:w="1014"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widowControl/>
              <w:jc w:val="center"/>
              <w:rPr>
                <w:rFonts w:hint="eastAsia" w:ascii="宋体" w:hAnsi="宋体" w:cs="宋体"/>
                <w:b/>
                <w:bCs w:val="0"/>
                <w:color w:val="000000"/>
                <w:kern w:val="0"/>
                <w:szCs w:val="21"/>
              </w:rPr>
            </w:pPr>
            <w:r>
              <w:rPr>
                <w:rFonts w:hint="eastAsia" w:ascii="宋体" w:hAnsi="宋体" w:cs="宋体"/>
                <w:b/>
                <w:bCs w:val="0"/>
                <w:color w:val="000000"/>
                <w:kern w:val="0"/>
                <w:szCs w:val="21"/>
                <w:lang w:val="en-US" w:eastAsia="zh-CN"/>
              </w:rPr>
              <w:t>备注</w:t>
            </w:r>
          </w:p>
        </w:tc>
      </w:tr>
      <w:tr>
        <w:tblPrEx>
          <w:shd w:val="clear" w:color="auto" w:fill="auto"/>
          <w:tblCellMar>
            <w:top w:w="0" w:type="dxa"/>
            <w:left w:w="0" w:type="dxa"/>
            <w:bottom w:w="0" w:type="dxa"/>
            <w:right w:w="0" w:type="dxa"/>
          </w:tblCellMar>
        </w:tblPrEx>
        <w:trPr>
          <w:trHeight w:val="705" w:hRule="atLeast"/>
        </w:trPr>
        <w:tc>
          <w:tcPr>
            <w:tcW w:w="540"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1</w:t>
            </w:r>
          </w:p>
        </w:tc>
        <w:tc>
          <w:tcPr>
            <w:tcW w:w="145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fdapartyId</w:t>
            </w:r>
          </w:p>
        </w:tc>
        <w:tc>
          <w:tcPr>
            <w:tcW w:w="1993"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食药监&amp;市场监管ID</w:t>
            </w:r>
          </w:p>
        </w:tc>
        <w:tc>
          <w:tcPr>
            <w:tcW w:w="1014"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食药监&amp;市场监管唯一标识</w:t>
            </w:r>
          </w:p>
        </w:tc>
      </w:tr>
      <w:tr>
        <w:tblPrEx>
          <w:shd w:val="clear" w:color="auto" w:fill="auto"/>
          <w:tblCellMar>
            <w:top w:w="0" w:type="dxa"/>
            <w:left w:w="0" w:type="dxa"/>
            <w:bottom w:w="0" w:type="dxa"/>
            <w:right w:w="0" w:type="dxa"/>
          </w:tblCellMar>
        </w:tblPrEx>
        <w:trPr>
          <w:trHeight w:val="360" w:hRule="atLeast"/>
        </w:trPr>
        <w:tc>
          <w:tcPr>
            <w:tcW w:w="540"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2</w:t>
            </w:r>
          </w:p>
        </w:tc>
        <w:tc>
          <w:tcPr>
            <w:tcW w:w="145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authority</w:t>
            </w:r>
          </w:p>
        </w:tc>
        <w:tc>
          <w:tcPr>
            <w:tcW w:w="1993"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局（政府机构）</w:t>
            </w:r>
          </w:p>
        </w:tc>
        <w:tc>
          <w:tcPr>
            <w:tcW w:w="1014"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p>
        </w:tc>
      </w:tr>
      <w:tr>
        <w:tblPrEx>
          <w:shd w:val="clear" w:color="auto" w:fill="auto"/>
          <w:tblCellMar>
            <w:top w:w="0" w:type="dxa"/>
            <w:left w:w="0" w:type="dxa"/>
            <w:bottom w:w="0" w:type="dxa"/>
            <w:right w:w="0" w:type="dxa"/>
          </w:tblCellMar>
        </w:tblPrEx>
        <w:trPr>
          <w:trHeight w:val="360" w:hRule="atLeast"/>
        </w:trPr>
        <w:tc>
          <w:tcPr>
            <w:tcW w:w="540"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3</w:t>
            </w:r>
          </w:p>
        </w:tc>
        <w:tc>
          <w:tcPr>
            <w:tcW w:w="145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body</w:t>
            </w:r>
          </w:p>
        </w:tc>
        <w:tc>
          <w:tcPr>
            <w:tcW w:w="1993"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内容</w:t>
            </w:r>
          </w:p>
        </w:tc>
        <w:tc>
          <w:tcPr>
            <w:tcW w:w="1014"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p>
        </w:tc>
      </w:tr>
      <w:tr>
        <w:tblPrEx>
          <w:shd w:val="clear" w:color="auto" w:fill="auto"/>
          <w:tblCellMar>
            <w:top w:w="0" w:type="dxa"/>
            <w:left w:w="0" w:type="dxa"/>
            <w:bottom w:w="0" w:type="dxa"/>
            <w:right w:w="0" w:type="dxa"/>
          </w:tblCellMar>
        </w:tblPrEx>
        <w:trPr>
          <w:trHeight w:val="360" w:hRule="atLeast"/>
        </w:trPr>
        <w:tc>
          <w:tcPr>
            <w:tcW w:w="540"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4</w:t>
            </w:r>
          </w:p>
        </w:tc>
        <w:tc>
          <w:tcPr>
            <w:tcW w:w="145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eventDate</w:t>
            </w:r>
          </w:p>
        </w:tc>
        <w:tc>
          <w:tcPr>
            <w:tcW w:w="1993"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事件日期</w:t>
            </w:r>
          </w:p>
        </w:tc>
        <w:tc>
          <w:tcPr>
            <w:tcW w:w="1014"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p>
        </w:tc>
      </w:tr>
      <w:tr>
        <w:tblPrEx>
          <w:shd w:val="clear" w:color="auto" w:fill="auto"/>
          <w:tblCellMar>
            <w:top w:w="0" w:type="dxa"/>
            <w:left w:w="0" w:type="dxa"/>
            <w:bottom w:w="0" w:type="dxa"/>
            <w:right w:w="0" w:type="dxa"/>
          </w:tblCellMar>
        </w:tblPrEx>
        <w:trPr>
          <w:trHeight w:val="360" w:hRule="atLeast"/>
        </w:trPr>
        <w:tc>
          <w:tcPr>
            <w:tcW w:w="540"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5</w:t>
            </w:r>
          </w:p>
        </w:tc>
        <w:tc>
          <w:tcPr>
            <w:tcW w:w="145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eventResult</w:t>
            </w:r>
          </w:p>
        </w:tc>
        <w:tc>
          <w:tcPr>
            <w:tcW w:w="1993"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事件结果</w:t>
            </w:r>
          </w:p>
        </w:tc>
        <w:tc>
          <w:tcPr>
            <w:tcW w:w="1014"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p>
        </w:tc>
      </w:tr>
      <w:tr>
        <w:tblPrEx>
          <w:shd w:val="clear" w:color="auto" w:fill="auto"/>
          <w:tblCellMar>
            <w:top w:w="0" w:type="dxa"/>
            <w:left w:w="0" w:type="dxa"/>
            <w:bottom w:w="0" w:type="dxa"/>
            <w:right w:w="0" w:type="dxa"/>
          </w:tblCellMar>
        </w:tblPrEx>
        <w:trPr>
          <w:trHeight w:val="360" w:hRule="atLeast"/>
        </w:trPr>
        <w:tc>
          <w:tcPr>
            <w:tcW w:w="540"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6</w:t>
            </w:r>
          </w:p>
        </w:tc>
        <w:tc>
          <w:tcPr>
            <w:tcW w:w="145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eventType</w:t>
            </w:r>
          </w:p>
        </w:tc>
        <w:tc>
          <w:tcPr>
            <w:tcW w:w="1993"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事件类型</w:t>
            </w:r>
          </w:p>
        </w:tc>
        <w:tc>
          <w:tcPr>
            <w:tcW w:w="1014"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p>
        </w:tc>
      </w:tr>
      <w:tr>
        <w:tblPrEx>
          <w:shd w:val="clear" w:color="auto" w:fill="auto"/>
          <w:tblCellMar>
            <w:top w:w="0" w:type="dxa"/>
            <w:left w:w="0" w:type="dxa"/>
            <w:bottom w:w="0" w:type="dxa"/>
            <w:right w:w="0" w:type="dxa"/>
          </w:tblCellMar>
        </w:tblPrEx>
        <w:trPr>
          <w:trHeight w:val="360" w:hRule="atLeast"/>
        </w:trPr>
        <w:tc>
          <w:tcPr>
            <w:tcW w:w="540"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7</w:t>
            </w:r>
          </w:p>
        </w:tc>
        <w:tc>
          <w:tcPr>
            <w:tcW w:w="145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pname</w:t>
            </w:r>
          </w:p>
        </w:tc>
        <w:tc>
          <w:tcPr>
            <w:tcW w:w="1993"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企业名称</w:t>
            </w:r>
          </w:p>
        </w:tc>
        <w:tc>
          <w:tcPr>
            <w:tcW w:w="1014"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p>
        </w:tc>
      </w:tr>
      <w:tr>
        <w:tblPrEx>
          <w:shd w:val="clear" w:color="auto" w:fill="auto"/>
          <w:tblCellMar>
            <w:top w:w="0" w:type="dxa"/>
            <w:left w:w="0" w:type="dxa"/>
            <w:bottom w:w="0" w:type="dxa"/>
            <w:right w:w="0" w:type="dxa"/>
          </w:tblCellMar>
        </w:tblPrEx>
        <w:trPr>
          <w:trHeight w:val="360" w:hRule="atLeast"/>
        </w:trPr>
        <w:tc>
          <w:tcPr>
            <w:tcW w:w="540"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8</w:t>
            </w:r>
          </w:p>
        </w:tc>
        <w:tc>
          <w:tcPr>
            <w:tcW w:w="145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postTime</w:t>
            </w:r>
          </w:p>
        </w:tc>
        <w:tc>
          <w:tcPr>
            <w:tcW w:w="1993"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发布时间</w:t>
            </w:r>
          </w:p>
        </w:tc>
        <w:tc>
          <w:tcPr>
            <w:tcW w:w="1014"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p>
        </w:tc>
      </w:tr>
      <w:tr>
        <w:tblPrEx>
          <w:shd w:val="clear" w:color="auto" w:fill="auto"/>
          <w:tblCellMar>
            <w:top w:w="0" w:type="dxa"/>
            <w:left w:w="0" w:type="dxa"/>
            <w:bottom w:w="0" w:type="dxa"/>
            <w:right w:w="0" w:type="dxa"/>
          </w:tblCellMar>
        </w:tblPrEx>
        <w:trPr>
          <w:trHeight w:val="360" w:hRule="atLeast"/>
        </w:trPr>
        <w:tc>
          <w:tcPr>
            <w:tcW w:w="540"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9</w:t>
            </w:r>
          </w:p>
        </w:tc>
        <w:tc>
          <w:tcPr>
            <w:tcW w:w="145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sortTime</w:t>
            </w:r>
          </w:p>
        </w:tc>
        <w:tc>
          <w:tcPr>
            <w:tcW w:w="1993"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处罚时间</w:t>
            </w:r>
          </w:p>
        </w:tc>
        <w:tc>
          <w:tcPr>
            <w:tcW w:w="1014"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p>
        </w:tc>
      </w:tr>
      <w:tr>
        <w:tblPrEx>
          <w:shd w:val="clear" w:color="auto" w:fill="auto"/>
          <w:tblCellMar>
            <w:top w:w="0" w:type="dxa"/>
            <w:left w:w="0" w:type="dxa"/>
            <w:bottom w:w="0" w:type="dxa"/>
            <w:right w:w="0" w:type="dxa"/>
          </w:tblCellMar>
        </w:tblPrEx>
        <w:trPr>
          <w:trHeight w:val="360" w:hRule="atLeast"/>
        </w:trPr>
        <w:tc>
          <w:tcPr>
            <w:tcW w:w="540"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10</w:t>
            </w:r>
          </w:p>
        </w:tc>
        <w:tc>
          <w:tcPr>
            <w:tcW w:w="145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title</w:t>
            </w:r>
          </w:p>
        </w:tc>
        <w:tc>
          <w:tcPr>
            <w:tcW w:w="1993"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标题</w:t>
            </w:r>
          </w:p>
        </w:tc>
        <w:tc>
          <w:tcPr>
            <w:tcW w:w="1014"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p>
        </w:tc>
      </w:tr>
      <w:tr>
        <w:tblPrEx>
          <w:shd w:val="clear" w:color="auto" w:fill="auto"/>
          <w:tblCellMar>
            <w:top w:w="0" w:type="dxa"/>
            <w:left w:w="0" w:type="dxa"/>
            <w:bottom w:w="0" w:type="dxa"/>
            <w:right w:w="0" w:type="dxa"/>
          </w:tblCellMar>
        </w:tblPrEx>
        <w:trPr>
          <w:trHeight w:val="360" w:hRule="atLeast"/>
        </w:trPr>
        <w:tc>
          <w:tcPr>
            <w:tcW w:w="540"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11</w:t>
            </w:r>
          </w:p>
        </w:tc>
        <w:tc>
          <w:tcPr>
            <w:tcW w:w="1451"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dataType</w:t>
            </w:r>
          </w:p>
        </w:tc>
        <w:tc>
          <w:tcPr>
            <w:tcW w:w="1993"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数据类型</w:t>
            </w:r>
          </w:p>
        </w:tc>
        <w:tc>
          <w:tcPr>
            <w:tcW w:w="1014"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p>
        </w:tc>
      </w:tr>
      <w:tr>
        <w:tblPrEx>
          <w:shd w:val="clear" w:color="auto" w:fill="auto"/>
          <w:tblCellMar>
            <w:top w:w="0" w:type="dxa"/>
            <w:left w:w="0" w:type="dxa"/>
            <w:bottom w:w="0" w:type="dxa"/>
            <w:right w:w="0" w:type="dxa"/>
          </w:tblCellMar>
        </w:tblPrEx>
        <w:trPr>
          <w:trHeight w:val="360" w:hRule="atLeast"/>
        </w:trPr>
        <w:tc>
          <w:tcPr>
            <w:tcW w:w="540"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12</w:t>
            </w:r>
          </w:p>
        </w:tc>
        <w:tc>
          <w:tcPr>
            <w:tcW w:w="14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ruleMainType</w:t>
            </w:r>
          </w:p>
        </w:tc>
        <w:tc>
          <w:tcPr>
            <w:tcW w:w="199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大类</w:t>
            </w:r>
          </w:p>
        </w:tc>
        <w:tc>
          <w:tcPr>
            <w:tcW w:w="101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p>
        </w:tc>
      </w:tr>
      <w:tr>
        <w:tblPrEx>
          <w:shd w:val="clear" w:color="auto" w:fill="auto"/>
          <w:tblCellMar>
            <w:top w:w="0" w:type="dxa"/>
            <w:left w:w="0" w:type="dxa"/>
            <w:bottom w:w="0" w:type="dxa"/>
            <w:right w:w="0" w:type="dxa"/>
          </w:tblCellMar>
        </w:tblPrEx>
        <w:trPr>
          <w:trHeight w:val="360" w:hRule="atLeast"/>
        </w:trPr>
        <w:tc>
          <w:tcPr>
            <w:tcW w:w="540"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13</w:t>
            </w:r>
          </w:p>
        </w:tc>
        <w:tc>
          <w:tcPr>
            <w:tcW w:w="14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ruleSubType</w:t>
            </w:r>
          </w:p>
        </w:tc>
        <w:tc>
          <w:tcPr>
            <w:tcW w:w="199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小类</w:t>
            </w:r>
          </w:p>
        </w:tc>
        <w:tc>
          <w:tcPr>
            <w:tcW w:w="101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p>
        </w:tc>
      </w:tr>
      <w:tr>
        <w:tblPrEx>
          <w:shd w:val="clear" w:color="auto" w:fill="auto"/>
        </w:tblPrEx>
        <w:trPr>
          <w:trHeight w:val="360" w:hRule="atLeast"/>
        </w:trPr>
        <w:tc>
          <w:tcPr>
            <w:tcW w:w="540"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14</w:t>
            </w:r>
          </w:p>
        </w:tc>
        <w:tc>
          <w:tcPr>
            <w:tcW w:w="14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signalDesc</w:t>
            </w:r>
          </w:p>
        </w:tc>
        <w:tc>
          <w:tcPr>
            <w:tcW w:w="199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信号描述</w:t>
            </w:r>
          </w:p>
        </w:tc>
        <w:tc>
          <w:tcPr>
            <w:tcW w:w="101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p>
        </w:tc>
      </w:tr>
      <w:tr>
        <w:tblPrEx>
          <w:shd w:val="clear" w:color="auto" w:fill="auto"/>
          <w:tblCellMar>
            <w:top w:w="0" w:type="dxa"/>
            <w:left w:w="0" w:type="dxa"/>
            <w:bottom w:w="0" w:type="dxa"/>
            <w:right w:w="0" w:type="dxa"/>
          </w:tblCellMar>
        </w:tblPrEx>
        <w:trPr>
          <w:trHeight w:val="360" w:hRule="atLeast"/>
        </w:trPr>
        <w:tc>
          <w:tcPr>
            <w:tcW w:w="540"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15</w:t>
            </w:r>
          </w:p>
        </w:tc>
        <w:tc>
          <w:tcPr>
            <w:tcW w:w="14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signalRating</w:t>
            </w:r>
          </w:p>
        </w:tc>
        <w:tc>
          <w:tcPr>
            <w:tcW w:w="199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信号等级</w:t>
            </w:r>
          </w:p>
        </w:tc>
        <w:tc>
          <w:tcPr>
            <w:tcW w:w="101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p>
        </w:tc>
      </w:tr>
      <w:tr>
        <w:tblPrEx>
          <w:shd w:val="clear" w:color="auto" w:fill="auto"/>
          <w:tblCellMar>
            <w:top w:w="0" w:type="dxa"/>
            <w:left w:w="0" w:type="dxa"/>
            <w:bottom w:w="0" w:type="dxa"/>
            <w:right w:w="0" w:type="dxa"/>
          </w:tblCellMar>
        </w:tblPrEx>
        <w:trPr>
          <w:trHeight w:val="360" w:hRule="atLeast"/>
        </w:trPr>
        <w:tc>
          <w:tcPr>
            <w:tcW w:w="540"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16</w:t>
            </w:r>
          </w:p>
        </w:tc>
        <w:tc>
          <w:tcPr>
            <w:tcW w:w="14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signalRuleNo</w:t>
            </w:r>
          </w:p>
        </w:tc>
        <w:tc>
          <w:tcPr>
            <w:tcW w:w="199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规则编码</w:t>
            </w:r>
          </w:p>
        </w:tc>
        <w:tc>
          <w:tcPr>
            <w:tcW w:w="101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p>
        </w:tc>
      </w:tr>
      <w:tr>
        <w:tblPrEx>
          <w:shd w:val="clear" w:color="auto" w:fill="auto"/>
          <w:tblCellMar>
            <w:top w:w="0" w:type="dxa"/>
            <w:left w:w="0" w:type="dxa"/>
            <w:bottom w:w="0" w:type="dxa"/>
            <w:right w:w="0" w:type="dxa"/>
          </w:tblCellMar>
        </w:tblPrEx>
        <w:trPr>
          <w:trHeight w:val="360" w:hRule="atLeast"/>
        </w:trPr>
        <w:tc>
          <w:tcPr>
            <w:tcW w:w="540"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17</w:t>
            </w:r>
          </w:p>
        </w:tc>
        <w:tc>
          <w:tcPr>
            <w:tcW w:w="14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signalRuleVersion</w:t>
            </w:r>
          </w:p>
        </w:tc>
        <w:tc>
          <w:tcPr>
            <w:tcW w:w="199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r>
              <w:rPr>
                <w:rFonts w:hint="eastAsia" w:ascii="宋体" w:hAnsi="宋体" w:cs="宋体"/>
                <w:bCs/>
                <w:color w:val="000000"/>
                <w:kern w:val="0"/>
                <w:szCs w:val="21"/>
                <w:lang w:val="en-US" w:eastAsia="zh-CN"/>
              </w:rPr>
              <w:t>规则版本</w:t>
            </w:r>
          </w:p>
        </w:tc>
        <w:tc>
          <w:tcPr>
            <w:tcW w:w="101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rPr>
                <w:rFonts w:hint="eastAsia" w:ascii="宋体" w:hAnsi="宋体" w:cs="宋体"/>
                <w:bCs/>
                <w:color w:val="000000"/>
                <w:kern w:val="0"/>
                <w:szCs w:val="21"/>
              </w:rPr>
            </w:pPr>
          </w:p>
        </w:tc>
      </w:tr>
    </w:tbl>
    <w:p>
      <w:pPr>
        <w:spacing w:line="360" w:lineRule="auto"/>
        <w:rPr>
          <w:rFonts w:hint="eastAsia" w:ascii="宋体" w:hAnsi="宋体"/>
          <w:sz w:val="24"/>
          <w:szCs w:val="24"/>
        </w:rPr>
      </w:pPr>
    </w:p>
    <w:p>
      <w:pPr>
        <w:widowControl w:val="0"/>
        <w:numPr>
          <w:ilvl w:val="0"/>
          <w:numId w:val="0"/>
        </w:numPr>
        <w:jc w:val="both"/>
        <w:rPr>
          <w:rFonts w:hint="eastAsia"/>
          <w:lang w:val="en-US" w:eastAsia="zh-CN"/>
        </w:rPr>
      </w:pPr>
      <w:r>
        <w:rPr>
          <w:rFonts w:hint="eastAsia"/>
          <w:lang w:val="en-US" w:eastAsia="zh-CN"/>
        </w:rPr>
        <w:t>查询详情样例：</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"code": "s",</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"fdaparty": [</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"authority": "台山市食品药品监督管理局_br_ 2017年1月9日",</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"body": "行政处罚决定书文号:（台山）食药监食罚〔2017〕JS1号  案件名称:台山市</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有限公司  违法企业名称或违法</w:t>
      </w:r>
      <w:r>
        <w:rPr>
          <w:rFonts w:hint="eastAsia" w:ascii="微软雅黑" w:hAnsi="微软雅黑" w:eastAsia="微软雅黑" w:cs="微软雅黑"/>
          <w:color w:val="00B050"/>
          <w:kern w:val="0"/>
          <w:sz w:val="18"/>
          <w:szCs w:val="18"/>
          <w:lang w:eastAsia="zh-CN"/>
        </w:rPr>
        <w:t>关联方关联方名称</w:t>
      </w:r>
      <w:r>
        <w:rPr>
          <w:rFonts w:hint="eastAsia" w:ascii="微软雅黑" w:hAnsi="微软雅黑" w:eastAsia="微软雅黑" w:cs="微软雅黑"/>
          <w:color w:val="00B050"/>
          <w:kern w:val="0"/>
          <w:sz w:val="18"/>
          <w:szCs w:val="18"/>
        </w:rPr>
        <w:t>:台山市罗氏</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 xml:space="preserve">有限公司  证件号码:914407817304506281  </w:t>
      </w:r>
      <w:r>
        <w:rPr>
          <w:rFonts w:hint="eastAsia" w:ascii="微软雅黑" w:hAnsi="微软雅黑" w:eastAsia="微软雅黑" w:cs="微软雅黑"/>
          <w:color w:val="00B050"/>
          <w:kern w:val="0"/>
          <w:sz w:val="18"/>
          <w:szCs w:val="18"/>
          <w:lang w:eastAsia="zh-CN"/>
        </w:rPr>
        <w:t>关联方名称</w:t>
      </w:r>
      <w:r>
        <w:rPr>
          <w:rFonts w:hint="eastAsia" w:ascii="微软雅黑" w:hAnsi="微软雅黑" w:eastAsia="微软雅黑" w:cs="微软雅黑"/>
          <w:color w:val="00B050"/>
          <w:kern w:val="0"/>
          <w:sz w:val="18"/>
          <w:szCs w:val="18"/>
        </w:rPr>
        <w:t>或投资人</w:t>
      </w:r>
      <w:r>
        <w:rPr>
          <w:rFonts w:hint="eastAsia" w:ascii="微软雅黑" w:hAnsi="微软雅黑" w:eastAsia="微软雅黑" w:cs="微软雅黑"/>
          <w:color w:val="00B050"/>
          <w:kern w:val="0"/>
          <w:sz w:val="18"/>
          <w:szCs w:val="18"/>
          <w:lang w:eastAsia="zh-CN"/>
        </w:rPr>
        <w:t>关联方名称</w:t>
      </w:r>
      <w:r>
        <w:rPr>
          <w:rFonts w:hint="eastAsia" w:ascii="微软雅黑" w:hAnsi="微软雅黑" w:eastAsia="微软雅黑" w:cs="微软雅黑"/>
          <w:color w:val="00B050"/>
          <w:kern w:val="0"/>
          <w:sz w:val="18"/>
          <w:szCs w:val="18"/>
        </w:rPr>
        <w:t>:罗</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 xml:space="preserve">  主要违法事实:生产经营标签不符合规定的食品案  行政处罚的种类和依据:依据《中华人民共和国食品安全法》第一百二十五条第一款第（二）项的规定：1、没收违法所得471.00元；2、没收违法生产经营的虾羔酱11罐；3、罚款5000.00元。  行政处罚的履行方式和期限:自动履行  作出处罚的机关名称和送达日期:台山市食品药品监督管理局_br_ 2017年1月9日",</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"dataType": "fdaparty",</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"eventDate": "2017年",</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"eventResult": "自动履行",</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"eventType": "处罚",</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"fdapartyId": "AVn1G1hnBDDA6C8nG0IM",</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"pname": "台山市罗氏</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有限公司",</w:t>
      </w:r>
    </w:p>
    <w:p>
      <w:pPr>
        <w:rPr>
          <w:rFonts w:hint="eastAsia" w:ascii="微软雅黑" w:hAnsi="微软雅黑" w:eastAsia="微软雅黑" w:cs="微软雅黑"/>
          <w:color w:val="00B050"/>
          <w:kern w:val="0"/>
          <w:sz w:val="18"/>
          <w:szCs w:val="18"/>
          <w:lang w:val="en-US" w:eastAsia="zh-CN"/>
        </w:rPr>
      </w:pPr>
      <w:r>
        <w:rPr>
          <w:rFonts w:hint="eastAsia" w:ascii="微软雅黑" w:hAnsi="微软雅黑" w:eastAsia="微软雅黑" w:cs="微软雅黑"/>
          <w:color w:val="00B050"/>
          <w:kern w:val="0"/>
          <w:sz w:val="18"/>
          <w:szCs w:val="18"/>
        </w:rPr>
        <w:t xml:space="preserve">      "postTime": 1484582400000</w:t>
      </w:r>
      <w:r>
        <w:rPr>
          <w:rFonts w:hint="eastAsia" w:ascii="微软雅黑" w:hAnsi="微软雅黑" w:eastAsia="微软雅黑" w:cs="微软雅黑"/>
          <w:color w:val="00B050"/>
          <w:kern w:val="0"/>
          <w:sz w:val="18"/>
          <w:szCs w:val="18"/>
          <w:lang w:val="en-US" w:eastAsia="zh-CN"/>
        </w:rPr>
        <w:t>,</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"sortTime": 1484582400000,</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"title": "台山市食品药品监管局行政处罚信息公开表（2017年第一批）",</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"ruleMainType": "</w:t>
      </w:r>
      <w:r>
        <w:rPr>
          <w:rFonts w:hint="eastAsia" w:ascii="微软雅黑" w:hAnsi="微软雅黑" w:eastAsia="微软雅黑" w:cs="微软雅黑"/>
          <w:color w:val="00B050"/>
          <w:sz w:val="18"/>
          <w:szCs w:val="18"/>
          <w:lang w:eastAsia="zh-CN"/>
        </w:rPr>
        <w:t>食药监</w:t>
      </w:r>
      <w:r>
        <w:rPr>
          <w:rFonts w:hint="eastAsia" w:ascii="微软雅黑" w:hAnsi="微软雅黑" w:eastAsia="微软雅黑" w:cs="微软雅黑"/>
          <w:color w:val="00B050"/>
          <w:sz w:val="18"/>
          <w:szCs w:val="18"/>
          <w:lang w:val="en-US" w:eastAsia="zh-CN"/>
        </w:rPr>
        <w:t>&amp;市场监管数据</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"ruleSubType": "</w:t>
      </w:r>
      <w:r>
        <w:rPr>
          <w:rFonts w:hint="eastAsia" w:ascii="微软雅黑" w:hAnsi="微软雅黑" w:eastAsia="微软雅黑" w:cs="微软雅黑"/>
          <w:color w:val="00B050"/>
          <w:sz w:val="18"/>
          <w:szCs w:val="18"/>
          <w:lang w:val="en-US" w:eastAsia="zh-CN"/>
        </w:rPr>
        <w:t>市场监管处罚</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"signalDesc": "</w:t>
      </w:r>
      <w:r>
        <w:rPr>
          <w:rFonts w:hint="eastAsia" w:ascii="微软雅黑" w:hAnsi="微软雅黑" w:eastAsia="微软雅黑" w:cs="微软雅黑"/>
          <w:color w:val="00B050"/>
          <w:sz w:val="18"/>
          <w:szCs w:val="18"/>
          <w:lang w:val="en-US" w:eastAsia="zh-CN"/>
        </w:rPr>
        <w:t>食品证件不齐</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"signalRating":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"signalRuleNo": "RU107V01X001583",</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"signalRuleVersion": "V001"</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ind w:firstLine="180" w:firstLineChars="100"/>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"msg": "成功读取 1/1 条详细记录",</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"searchSeconds": 0.002</w:t>
      </w:r>
      <w:r>
        <w:rPr>
          <w:rFonts w:ascii="微软雅黑" w:hAnsi="微软雅黑" w:eastAsia="微软雅黑" w:cs="微软雅黑"/>
          <w:color w:val="00B050"/>
          <w:kern w:val="0"/>
          <w:sz w:val="18"/>
          <w:szCs w:val="18"/>
        </w:rPr>
        <w:t>,</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"totalCount": 1</w:t>
      </w:r>
    </w:p>
    <w:p>
      <w:pPr>
        <w:rPr>
          <w:rFonts w:ascii="微软雅黑" w:hAnsi="微软雅黑" w:eastAsia="微软雅黑" w:cs="微软雅黑"/>
          <w:sz w:val="18"/>
          <w:szCs w:val="18"/>
        </w:rPr>
      </w:pPr>
      <w:r>
        <w:rPr>
          <w:rFonts w:hint="eastAsia" w:ascii="微软雅黑" w:hAnsi="微软雅黑" w:eastAsia="微软雅黑" w:cs="微软雅黑"/>
          <w:color w:val="00B050"/>
          <w:kern w:val="0"/>
          <w:sz w:val="18"/>
          <w:szCs w:val="18"/>
        </w:rPr>
        <w:t>}</w:t>
      </w:r>
    </w:p>
    <w:p>
      <w:pPr>
        <w:rPr>
          <w:rFonts w:hint="eastAsia" w:ascii="微软雅黑" w:hAnsi="微软雅黑" w:eastAsia="微软雅黑" w:cs="微软雅黑"/>
          <w:color w:val="00B050"/>
          <w:kern w:val="0"/>
          <w:sz w:val="18"/>
          <w:szCs w:val="18"/>
        </w:rPr>
      </w:pPr>
    </w:p>
    <w:p>
      <w:pPr>
        <w:numPr>
          <w:ilvl w:val="0"/>
          <w:numId w:val="0"/>
        </w:numPr>
        <w:outlineLvl w:val="0"/>
        <w:rPr>
          <w:rFonts w:hint="eastAsia"/>
          <w:b/>
          <w:bCs/>
          <w:sz w:val="32"/>
          <w:szCs w:val="40"/>
          <w:lang w:val="en-US" w:eastAsia="zh-CN"/>
        </w:rPr>
      </w:pPr>
      <w:bookmarkStart w:id="95" w:name="_Toc26480"/>
      <w:r>
        <w:rPr>
          <w:rFonts w:hint="eastAsia"/>
          <w:b/>
          <w:bCs/>
          <w:sz w:val="32"/>
          <w:szCs w:val="40"/>
          <w:lang w:val="en-US" w:eastAsia="zh-CN"/>
        </w:rPr>
        <w:t>十五、商标数据</w:t>
      </w:r>
      <w:bookmarkEnd w:id="95"/>
    </w:p>
    <w:p>
      <w:pPr>
        <w:numPr>
          <w:ilvl w:val="0"/>
          <w:numId w:val="0"/>
        </w:numPr>
        <w:outlineLvl w:val="1"/>
        <w:rPr>
          <w:rFonts w:hint="eastAsia"/>
          <w:b/>
          <w:bCs/>
          <w:sz w:val="28"/>
          <w:szCs w:val="36"/>
          <w:lang w:val="en-US" w:eastAsia="zh-CN"/>
        </w:rPr>
      </w:pPr>
      <w:bookmarkStart w:id="96" w:name="_Toc6179"/>
      <w:r>
        <w:rPr>
          <w:rFonts w:hint="eastAsia"/>
          <w:b/>
          <w:bCs/>
          <w:sz w:val="28"/>
          <w:szCs w:val="36"/>
          <w:lang w:val="en-US" w:eastAsia="zh-CN"/>
        </w:rPr>
        <w:t>15.1、企业查询</w:t>
      </w:r>
      <w:bookmarkEnd w:id="96"/>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Fonts w:hint="eastAsia"/>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https://api.fahaicc.com/v2/query/shangbiao?</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1632"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domain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lang w:val="en-US"/>
              </w:rPr>
            </w:pPr>
            <w:r>
              <w:rPr>
                <w:rFonts w:hint="eastAsia" w:ascii="宋体" w:hAnsi="宋体" w:cs="宋体"/>
                <w:szCs w:val="21"/>
                <w:lang w:val="en-US" w:eastAsia="zh-CN"/>
              </w:rPr>
              <w:t>领域代码,shangbiao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authCode</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rt</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sign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01" w:type="dxa"/>
            <w:vAlign w:val="top"/>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5</w:t>
            </w:r>
          </w:p>
        </w:tc>
        <w:tc>
          <w:tcPr>
            <w:tcW w:w="1809" w:type="dxa"/>
            <w:vAlign w:val="center"/>
          </w:tcPr>
          <w:p>
            <w:pPr>
              <w:rPr>
                <w:rFonts w:ascii="宋体" w:hAnsi="宋体" w:cs="宋体"/>
                <w:szCs w:val="21"/>
              </w:rPr>
            </w:pPr>
            <w:r>
              <w:rPr>
                <w:rFonts w:hint="eastAsia" w:ascii="宋体" w:hAnsi="宋体" w:cs="宋体"/>
                <w:szCs w:val="21"/>
                <w:lang w:val="en-US" w:eastAsia="zh-CN"/>
              </w:rPr>
              <w:t>args</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json</w:t>
            </w:r>
          </w:p>
        </w:tc>
        <w:tc>
          <w:tcPr>
            <w:tcW w:w="2616" w:type="dxa"/>
            <w:vAlign w:val="center"/>
          </w:tcPr>
          <w:p>
            <w:pPr>
              <w:rPr>
                <w:rFonts w:hint="eastAsia" w:eastAsiaTheme="minorEastAsia"/>
                <w:lang w:val="en-US" w:eastAsia="zh-CN"/>
              </w:rPr>
            </w:pPr>
            <w:r>
              <w:rPr>
                <w:rFonts w:hint="eastAsia" w:ascii="宋体" w:hAnsi="宋体" w:cs="宋体"/>
                <w:szCs w:val="21"/>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tcPr>
          <w:p>
            <w:pPr>
              <w:jc w:val="center"/>
              <w:rPr>
                <w:rFonts w:ascii="宋体" w:hAnsi="宋体" w:cs="宋体"/>
                <w:b/>
                <w:szCs w:val="21"/>
              </w:rPr>
            </w:pPr>
            <w:r>
              <w:rPr>
                <w:rFonts w:hint="eastAsia" w:ascii="宋体" w:hAnsi="宋体" w:cs="宋体"/>
                <w:b/>
                <w:szCs w:val="21"/>
              </w:rPr>
              <w:t>英文</w:t>
            </w:r>
            <w:r>
              <w:rPr>
                <w:rFonts w:ascii="宋体" w:hAnsi="宋体" w:cs="宋体"/>
                <w:b/>
                <w:szCs w:val="21"/>
              </w:rPr>
              <w:t>代码</w:t>
            </w:r>
          </w:p>
        </w:tc>
        <w:tc>
          <w:tcPr>
            <w:tcW w:w="1632" w:type="dxa"/>
            <w:shd w:val="clear" w:color="auto" w:fill="BDD6EE" w:themeFill="accent1" w:themeFillTint="66"/>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keyword</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dataType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eastAsiaTheme="minorEastAsia"/>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pageno</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range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显示条数</w:t>
            </w:r>
          </w:p>
        </w:tc>
      </w:tr>
    </w:tbl>
    <w:p>
      <w:pPr>
        <w:numPr>
          <w:ilvl w:val="0"/>
          <w:numId w:val="0"/>
        </w:numPr>
        <w:rPr>
          <w:rFonts w:hint="eastAsia"/>
          <w:lang w:val="en-US" w:eastAsia="zh-CN"/>
        </w:rPr>
      </w:pPr>
    </w:p>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例1：</w:t>
            </w:r>
            <w:r>
              <w:rPr>
                <w:rFonts w:hint="eastAsia" w:ascii="宋体" w:hAnsi="宋体"/>
                <w:sz w:val="24"/>
                <w:szCs w:val="24"/>
                <w:lang w:val="en-US" w:eastAsia="zh-CN"/>
              </w:rPr>
              <w:t>关键词查询举例说明，例如dataType值为brand</w:t>
            </w:r>
          </w:p>
          <w:p>
            <w:pPr>
              <w:keepNext w:val="0"/>
              <w:keepLines w:val="0"/>
              <w:widowControl/>
              <w:suppressLineNumbers w:val="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https://api.fahaicc.com/v2/query/shangbiao?authCode=授权码</w:t>
            </w:r>
            <w:r>
              <w:rPr>
                <w:rFonts w:hint="eastAsia" w:ascii="微软雅黑" w:hAnsi="微软雅黑" w:eastAsia="微软雅黑" w:cs="微软雅黑"/>
                <w:color w:val="00B050"/>
                <w:sz w:val="20"/>
                <w:szCs w:val="20"/>
                <w:lang w:val="en-US" w:eastAsia="zh-CN"/>
              </w:rPr>
              <w:fldChar w:fldCharType="end"/>
            </w:r>
            <w:r>
              <w:rPr>
                <w:rFonts w:hint="eastAsia" w:ascii="微软雅黑" w:hAnsi="微软雅黑" w:eastAsia="微软雅黑" w:cs="微软雅黑"/>
                <w:color w:val="00B050"/>
                <w:sz w:val="20"/>
                <w:szCs w:val="20"/>
                <w:lang w:val="en-US" w:eastAsia="zh-CN"/>
              </w:rPr>
              <w:t>&amp;rt=1550744785489&amp;sign=71eb1a6b78c0fc0d048d78f219bec&amp;args={"dataType":"brand","keyword":"台山市罗氏","pageno":1,"range":10}</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关键词查询举例说明，dataType无值</w:t>
            </w:r>
          </w:p>
          <w:p>
            <w:pPr>
              <w:keepNext w:val="0"/>
              <w:keepLines w:val="0"/>
              <w:widowControl/>
              <w:suppressLineNumbers w:val="0"/>
              <w:jc w:val="left"/>
              <w:rPr>
                <w:rFonts w:hint="eastAsia"/>
                <w:vertAlign w:val="baseline"/>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https://api.fahaicc.com/v2/query/shangbiao?authCode=授权码</w:t>
            </w:r>
            <w:r>
              <w:rPr>
                <w:rFonts w:hint="eastAsia" w:ascii="微软雅黑" w:hAnsi="微软雅黑" w:eastAsia="微软雅黑" w:cs="微软雅黑"/>
                <w:color w:val="00B050"/>
                <w:sz w:val="20"/>
                <w:szCs w:val="20"/>
                <w:lang w:val="en-US" w:eastAsia="zh-CN"/>
              </w:rPr>
              <w:fldChar w:fldCharType="end"/>
            </w:r>
            <w:r>
              <w:rPr>
                <w:rFonts w:hint="eastAsia" w:ascii="微软雅黑" w:hAnsi="微软雅黑" w:eastAsia="微软雅黑" w:cs="微软雅黑"/>
                <w:color w:val="00B050"/>
                <w:sz w:val="20"/>
                <w:szCs w:val="20"/>
                <w:lang w:val="en-US" w:eastAsia="zh-CN"/>
              </w:rPr>
              <w:t>&amp;rt=1550744785489&amp;sign=71eb1a6b78c0fc0d048d78f219bec&amp;args={"keyword":"台山市罗氏","pageno":1,"range":10}</w:t>
            </w:r>
          </w:p>
        </w:tc>
      </w:tr>
    </w:tbl>
    <w:p>
      <w:pPr>
        <w:numPr>
          <w:ilvl w:val="0"/>
          <w:numId w:val="0"/>
        </w:numPr>
        <w:rPr>
          <w:rFonts w:hint="eastAsia"/>
          <w:lang w:val="en-US" w:eastAsia="zh-CN"/>
        </w:rPr>
      </w:pPr>
      <w:r>
        <w:rPr>
          <w:rFonts w:hint="eastAsia"/>
          <w:lang w:val="en-US" w:eastAsia="zh-CN"/>
        </w:rPr>
        <w:t>输出参数：</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ascii="宋体" w:hAnsi="宋体"/>
          <w:sz w:val="24"/>
          <w:szCs w:val="24"/>
        </w:rPr>
      </w:pPr>
      <w:r>
        <w:rPr>
          <w:rFonts w:hint="eastAsia" w:ascii="宋体" w:hAnsi="宋体"/>
          <w:sz w:val="24"/>
          <w:szCs w:val="24"/>
        </w:rPr>
        <w:t>具体字段说明：</w:t>
      </w:r>
    </w:p>
    <w:tbl>
      <w:tblPr>
        <w:tblStyle w:val="11"/>
        <w:tblW w:w="8223"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totalCount</w:t>
            </w:r>
          </w:p>
        </w:tc>
        <w:tc>
          <w:tcPr>
            <w:tcW w:w="2131" w:type="dxa"/>
          </w:tcPr>
          <w:p>
            <w:pPr>
              <w:rPr>
                <w:rFonts w:ascii="宋体" w:hAnsi="宋体" w:cs="宋体"/>
                <w:szCs w:val="21"/>
              </w:rPr>
            </w:pPr>
            <w:r>
              <w:rPr>
                <w:rFonts w:hint="eastAsia" w:ascii="宋体" w:hAnsi="宋体" w:cs="宋体"/>
                <w:szCs w:val="21"/>
              </w:rPr>
              <w:t>所有信息数量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totalPageNum</w:t>
            </w:r>
          </w:p>
        </w:tc>
        <w:tc>
          <w:tcPr>
            <w:tcW w:w="2131" w:type="dxa"/>
          </w:tcPr>
          <w:p>
            <w:pPr>
              <w:rPr>
                <w:rFonts w:ascii="宋体" w:hAnsi="宋体" w:cs="宋体"/>
                <w:szCs w:val="21"/>
              </w:rPr>
            </w:pPr>
            <w:r>
              <w:rPr>
                <w:rFonts w:hint="eastAsia" w:ascii="宋体" w:hAnsi="宋体" w:cs="宋体"/>
                <w:szCs w:val="21"/>
              </w:rPr>
              <w:t>所有信息总页码数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pageNo</w:t>
            </w:r>
          </w:p>
        </w:tc>
        <w:tc>
          <w:tcPr>
            <w:tcW w:w="2131" w:type="dxa"/>
          </w:tcPr>
          <w:p>
            <w:pPr>
              <w:rPr>
                <w:rFonts w:ascii="宋体" w:hAnsi="宋体" w:cs="宋体"/>
                <w:szCs w:val="21"/>
              </w:rPr>
            </w:pPr>
            <w:r>
              <w:rPr>
                <w:rFonts w:hint="eastAsia" w:ascii="宋体" w:hAnsi="宋体" w:cs="宋体"/>
                <w:szCs w:val="21"/>
              </w:rPr>
              <w:t>当前页码数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range</w:t>
            </w:r>
          </w:p>
        </w:tc>
        <w:tc>
          <w:tcPr>
            <w:tcW w:w="2131" w:type="dxa"/>
          </w:tcPr>
          <w:p>
            <w:pPr>
              <w:rPr>
                <w:rFonts w:ascii="宋体" w:hAnsi="宋体" w:cs="宋体"/>
                <w:szCs w:val="21"/>
              </w:rPr>
            </w:pPr>
            <w:r>
              <w:rPr>
                <w:rFonts w:hint="eastAsia" w:ascii="宋体" w:hAnsi="宋体" w:cs="宋体"/>
                <w:szCs w:val="21"/>
              </w:rPr>
              <w:t>每页数量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5</w:t>
            </w:r>
          </w:p>
        </w:tc>
        <w:tc>
          <w:tcPr>
            <w:tcW w:w="2130" w:type="dxa"/>
            <w:vAlign w:val="top"/>
          </w:tcPr>
          <w:p>
            <w:pPr>
              <w:rPr>
                <w:rFonts w:ascii="宋体" w:hAnsi="宋体" w:cs="宋体"/>
                <w:b/>
                <w:bCs/>
                <w:color w:val="FF0000"/>
                <w:szCs w:val="21"/>
              </w:rPr>
            </w:pPr>
            <w:r>
              <w:rPr>
                <w:rFonts w:hint="eastAsia" w:ascii="宋体" w:hAnsi="宋体" w:cs="宋体"/>
                <w:b/>
                <w:bCs/>
                <w:color w:val="FF0000"/>
                <w:szCs w:val="21"/>
                <w:lang w:val="en-US" w:eastAsia="zh-CN"/>
              </w:rPr>
              <w:t>brand</w:t>
            </w:r>
            <w:r>
              <w:rPr>
                <w:rFonts w:hint="eastAsia" w:ascii="宋体" w:hAnsi="宋体" w:cs="宋体"/>
                <w:b/>
                <w:bCs/>
                <w:color w:val="FF0000"/>
                <w:szCs w:val="21"/>
              </w:rPr>
              <w:t>List</w:t>
            </w:r>
          </w:p>
        </w:tc>
        <w:tc>
          <w:tcPr>
            <w:tcW w:w="2131" w:type="dxa"/>
            <w:vAlign w:val="top"/>
          </w:tcPr>
          <w:p>
            <w:pPr>
              <w:rPr>
                <w:rFonts w:ascii="宋体" w:hAnsi="宋体" w:cs="宋体"/>
                <w:b/>
                <w:bCs/>
                <w:szCs w:val="21"/>
              </w:rPr>
            </w:pPr>
            <w:r>
              <w:rPr>
                <w:rFonts w:hint="eastAsia" w:ascii="宋体" w:hAnsi="宋体" w:cs="宋体"/>
                <w:color w:val="00B0F0"/>
                <w:szCs w:val="21"/>
              </w:rPr>
              <w:t>信息列表</w:t>
            </w:r>
          </w:p>
        </w:tc>
        <w:tc>
          <w:tcPr>
            <w:tcW w:w="1981" w:type="dxa"/>
            <w:vAlign w:val="top"/>
          </w:tcPr>
          <w:p>
            <w:pPr>
              <w:rPr>
                <w:rFonts w:ascii="宋体" w:hAnsi="宋体" w:cs="宋体"/>
                <w:szCs w:val="21"/>
              </w:rPr>
            </w:pPr>
            <w:r>
              <w:rPr>
                <w:rFonts w:hint="eastAsia" w:ascii="宋体" w:hAnsi="宋体" w:cs="宋体"/>
                <w:szCs w:val="21"/>
              </w:rPr>
              <w:t>可能会有多条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vAlign w:val="top"/>
          </w:tcPr>
          <w:p>
            <w:pPr>
              <w:rPr>
                <w:rFonts w:ascii="宋体" w:hAnsi="宋体" w:cs="宋体"/>
                <w:szCs w:val="21"/>
              </w:rPr>
            </w:pPr>
            <w:r>
              <w:rPr>
                <w:rFonts w:hint="eastAsia" w:ascii="宋体" w:hAnsi="宋体" w:cs="宋体"/>
                <w:color w:val="0070C0"/>
                <w:szCs w:val="21"/>
                <w:lang w:val="en-US" w:eastAsia="zh-CN"/>
              </w:rPr>
              <w:t>商标公告</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1</w:t>
            </w:r>
          </w:p>
        </w:tc>
        <w:tc>
          <w:tcPr>
            <w:tcW w:w="2130" w:type="dxa"/>
            <w:vAlign w:val="top"/>
          </w:tcPr>
          <w:p>
            <w:pPr>
              <w:rPr>
                <w:rFonts w:hint="eastAsia" w:ascii="宋体" w:hAnsi="宋体" w:cs="宋体"/>
                <w:szCs w:val="21"/>
              </w:rPr>
            </w:pPr>
            <w:r>
              <w:rPr>
                <w:rFonts w:hint="eastAsia" w:ascii="宋体" w:hAnsi="宋体" w:cs="宋体"/>
                <w:szCs w:val="21"/>
                <w:shd w:val="clear" w:color="050000" w:fill="auto"/>
                <w:lang w:val="en-US" w:eastAsia="zh-CN"/>
              </w:rPr>
              <w:t>brand</w:t>
            </w:r>
            <w:r>
              <w:rPr>
                <w:rFonts w:hint="eastAsia" w:ascii="宋体" w:hAnsi="宋体" w:cs="宋体"/>
                <w:szCs w:val="21"/>
                <w:shd w:val="clear" w:color="050000" w:fill="auto"/>
              </w:rPr>
              <w:t>Count</w:t>
            </w:r>
          </w:p>
        </w:tc>
        <w:tc>
          <w:tcPr>
            <w:tcW w:w="2131" w:type="dxa"/>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2</w:t>
            </w:r>
          </w:p>
        </w:tc>
        <w:tc>
          <w:tcPr>
            <w:tcW w:w="2130" w:type="dxa"/>
            <w:vAlign w:val="top"/>
          </w:tcPr>
          <w:p>
            <w:pPr>
              <w:rPr>
                <w:rFonts w:hint="eastAsia" w:ascii="宋体" w:hAnsi="宋体" w:cs="宋体"/>
                <w:szCs w:val="21"/>
              </w:rPr>
            </w:pPr>
            <w:r>
              <w:rPr>
                <w:rFonts w:hint="eastAsia" w:ascii="宋体" w:hAnsi="宋体" w:cs="宋体"/>
                <w:szCs w:val="21"/>
                <w:shd w:val="clear" w:color="050000" w:fill="auto"/>
                <w:lang w:val="en-US" w:eastAsia="zh-CN"/>
              </w:rPr>
              <w:t>brand</w:t>
            </w:r>
            <w:r>
              <w:rPr>
                <w:rFonts w:hint="eastAsia" w:ascii="宋体" w:hAnsi="宋体" w:cs="宋体"/>
                <w:szCs w:val="21"/>
                <w:shd w:val="clear" w:color="050000" w:fill="auto"/>
              </w:rPr>
              <w:t>PageNum</w:t>
            </w:r>
          </w:p>
        </w:tc>
        <w:tc>
          <w:tcPr>
            <w:tcW w:w="2131" w:type="dxa"/>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bl>
    <w:p>
      <w:pPr>
        <w:widowControl w:val="0"/>
        <w:numPr>
          <w:ilvl w:val="0"/>
          <w:numId w:val="0"/>
        </w:numPr>
        <w:jc w:val="both"/>
        <w:rPr>
          <w:rFonts w:hint="eastAsia"/>
          <w:lang w:val="en-US" w:eastAsia="zh-CN"/>
        </w:rPr>
      </w:pP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198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4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7" w:type="dxa"/>
            <w:gridSpan w:val="4"/>
          </w:tcPr>
          <w:p>
            <w:pPr>
              <w:rPr>
                <w:rFonts w:ascii="宋体" w:hAnsi="宋体" w:cs="宋体"/>
                <w:color w:val="00B0F0"/>
                <w:szCs w:val="21"/>
              </w:rPr>
            </w:pPr>
            <w:r>
              <w:rPr>
                <w:rFonts w:hint="eastAsia" w:ascii="宋体" w:hAnsi="宋体"/>
                <w:sz w:val="24"/>
                <w:szCs w:val="24"/>
                <w:lang w:val="en-US" w:eastAsia="zh-CN"/>
              </w:rPr>
              <w:t>brand</w:t>
            </w:r>
            <w:r>
              <w:rPr>
                <w:rFonts w:hint="eastAsia" w:ascii="宋体" w:hAnsi="宋体"/>
                <w:sz w:val="24"/>
                <w:szCs w:val="24"/>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color w:val="70AD47" w:themeColor="accent6"/>
                <w:szCs w:val="21"/>
                <w14:textFill>
                  <w14:solidFill>
                    <w14:schemeClr w14:val="accent6"/>
                  </w14:solidFill>
                </w14:textFill>
              </w:rPr>
              <w:t>entryId</w:t>
            </w:r>
          </w:p>
        </w:tc>
        <w:tc>
          <w:tcPr>
            <w:tcW w:w="1985" w:type="dxa"/>
          </w:tcPr>
          <w:p>
            <w:pPr>
              <w:rPr>
                <w:rFonts w:ascii="宋体" w:hAnsi="宋体" w:cs="宋体"/>
                <w:szCs w:val="21"/>
              </w:rPr>
            </w:pPr>
            <w:r>
              <w:rPr>
                <w:rFonts w:hint="eastAsia" w:ascii="宋体" w:hAnsi="宋体" w:cs="宋体"/>
                <w:szCs w:val="21"/>
              </w:rPr>
              <w:t>id</w:t>
            </w:r>
          </w:p>
        </w:tc>
        <w:tc>
          <w:tcPr>
            <w:tcW w:w="2141" w:type="dxa"/>
          </w:tcPr>
          <w:p>
            <w:pPr>
              <w:rPr>
                <w:rFonts w:ascii="宋体" w:hAnsi="宋体" w:cs="宋体"/>
                <w:szCs w:val="21"/>
              </w:rPr>
            </w:pPr>
            <w:r>
              <w:rPr>
                <w:rFonts w:hint="eastAsia" w:ascii="宋体" w:hAnsi="宋体" w:cs="宋体"/>
                <w:color w:val="00B0F0"/>
                <w:szCs w:val="21"/>
              </w:rPr>
              <w:t>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shd w:val="clear" w:color="050000" w:fill="auto"/>
              </w:rPr>
              <w:t>body</w:t>
            </w:r>
          </w:p>
        </w:tc>
        <w:tc>
          <w:tcPr>
            <w:tcW w:w="1985" w:type="dxa"/>
          </w:tcPr>
          <w:p>
            <w:pPr>
              <w:rPr>
                <w:rFonts w:ascii="宋体" w:hAnsi="宋体" w:cs="宋体"/>
                <w:szCs w:val="21"/>
              </w:rPr>
            </w:pPr>
            <w:r>
              <w:rPr>
                <w:rFonts w:hint="eastAsia" w:ascii="宋体" w:hAnsi="宋体" w:cs="宋体"/>
                <w:szCs w:val="21"/>
              </w:rPr>
              <w:t>内容概要</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shd w:val="clear" w:color="050000" w:fill="auto"/>
              </w:rPr>
              <w:t>title</w:t>
            </w:r>
          </w:p>
        </w:tc>
        <w:tc>
          <w:tcPr>
            <w:tcW w:w="1985" w:type="dxa"/>
          </w:tcPr>
          <w:p>
            <w:pPr>
              <w:rPr>
                <w:rFonts w:ascii="宋体" w:hAnsi="宋体" w:cs="宋体"/>
                <w:szCs w:val="21"/>
              </w:rPr>
            </w:pPr>
            <w:r>
              <w:rPr>
                <w:rFonts w:hint="eastAsia" w:ascii="宋体" w:hAnsi="宋体" w:cs="宋体"/>
                <w:szCs w:val="21"/>
              </w:rPr>
              <w:t>标题</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sortTime</w:t>
            </w:r>
          </w:p>
        </w:tc>
        <w:tc>
          <w:tcPr>
            <w:tcW w:w="1985" w:type="dxa"/>
          </w:tcPr>
          <w:p>
            <w:pPr>
              <w:rPr>
                <w:rFonts w:ascii="宋体" w:hAnsi="宋体" w:cs="宋体"/>
                <w:szCs w:val="21"/>
              </w:rPr>
            </w:pPr>
            <w:r>
              <w:rPr>
                <w:rFonts w:hint="eastAsia" w:ascii="宋体" w:hAnsi="宋体" w:cs="宋体"/>
                <w:szCs w:val="21"/>
                <w:lang w:val="en-US" w:eastAsia="zh-CN"/>
              </w:rPr>
              <w:t>公告</w:t>
            </w:r>
            <w:r>
              <w:rPr>
                <w:rFonts w:hint="eastAsia" w:ascii="宋体" w:hAnsi="宋体" w:cs="宋体"/>
                <w:szCs w:val="21"/>
              </w:rPr>
              <w:t>时间</w:t>
            </w:r>
          </w:p>
        </w:tc>
        <w:tc>
          <w:tcPr>
            <w:tcW w:w="2141"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szCs w:val="21"/>
              </w:rPr>
            </w:pPr>
            <w:r>
              <w:rPr>
                <w:rFonts w:hint="eastAsia" w:ascii="宋体" w:hAnsi="宋体" w:cs="宋体"/>
                <w:szCs w:val="21"/>
              </w:rPr>
              <w:t>sortTimeString</w:t>
            </w:r>
          </w:p>
        </w:tc>
        <w:tc>
          <w:tcPr>
            <w:tcW w:w="1985" w:type="dxa"/>
          </w:tcPr>
          <w:p>
            <w:pPr>
              <w:rPr>
                <w:rFonts w:ascii="宋体" w:hAnsi="宋体" w:cs="宋体"/>
                <w:szCs w:val="21"/>
              </w:rPr>
            </w:pPr>
            <w:r>
              <w:rPr>
                <w:rFonts w:hint="eastAsia" w:ascii="宋体" w:hAnsi="宋体" w:cs="宋体"/>
                <w:szCs w:val="21"/>
                <w:lang w:val="en-US" w:eastAsia="zh-CN"/>
              </w:rPr>
              <w:t>公告</w:t>
            </w:r>
            <w:r>
              <w:rPr>
                <w:rFonts w:hint="eastAsia" w:ascii="宋体" w:hAnsi="宋体" w:cs="宋体"/>
                <w:szCs w:val="21"/>
              </w:rPr>
              <w:t>时间</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6</w:t>
            </w:r>
          </w:p>
        </w:tc>
        <w:tc>
          <w:tcPr>
            <w:tcW w:w="2130" w:type="dxa"/>
          </w:tcPr>
          <w:p>
            <w:pPr>
              <w:rPr>
                <w:rFonts w:ascii="宋体" w:hAnsi="宋体" w:cs="宋体"/>
                <w:szCs w:val="21"/>
              </w:rPr>
            </w:pPr>
            <w:r>
              <w:rPr>
                <w:rFonts w:hint="eastAsia" w:ascii="宋体" w:hAnsi="宋体" w:cs="宋体"/>
                <w:szCs w:val="21"/>
                <w:shd w:val="clear" w:color="050000" w:fill="auto"/>
              </w:rPr>
              <w:t>dataType</w:t>
            </w:r>
          </w:p>
        </w:tc>
        <w:tc>
          <w:tcPr>
            <w:tcW w:w="1985" w:type="dxa"/>
          </w:tcPr>
          <w:p>
            <w:pPr>
              <w:rPr>
                <w:rFonts w:ascii="宋体" w:hAnsi="宋体" w:cs="宋体"/>
                <w:szCs w:val="21"/>
              </w:rPr>
            </w:pPr>
            <w:r>
              <w:rPr>
                <w:rFonts w:hint="eastAsia" w:ascii="宋体" w:hAnsi="宋体" w:cs="宋体"/>
                <w:szCs w:val="21"/>
              </w:rPr>
              <w:t>数据类型</w:t>
            </w:r>
          </w:p>
        </w:tc>
        <w:tc>
          <w:tcPr>
            <w:tcW w:w="2141" w:type="dxa"/>
          </w:tcPr>
          <w:p>
            <w:pPr>
              <w:rPr>
                <w:rFonts w:ascii="宋体" w:hAnsi="宋体" w:cs="宋体"/>
                <w:szCs w:val="21"/>
              </w:rPr>
            </w:pPr>
          </w:p>
        </w:tc>
      </w:tr>
    </w:tbl>
    <w:p>
      <w:pPr>
        <w:numPr>
          <w:ilvl w:val="0"/>
          <w:numId w:val="0"/>
        </w:numPr>
        <w:rPr>
          <w:rFonts w:hint="eastAsia"/>
          <w:lang w:val="en-US" w:eastAsia="zh-CN"/>
        </w:rPr>
      </w:pPr>
      <w:r>
        <w:rPr>
          <w:rFonts w:hint="eastAsia"/>
          <w:lang w:val="en-US" w:eastAsia="zh-CN"/>
        </w:rPr>
        <w:t>查询列表样例：</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"brandCount": 7,</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"brandList": [</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"body": "...\"申请人\":\"深圳市圣思达...",</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"dataType": "brand",</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"entryId": "tl_e8fac10ba5d0bd1133aa8138e3e8cb9f@cG5hbWU65Zyj5oCd6L6%2B",</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"sortTime": 1392825600000,</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"sortTimeString": "2014年02月20日",</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"title": "深圳市圣思达实业有限公司"    </w:t>
      </w:r>
    </w:p>
    <w:p>
      <w:pPr>
        <w:ind w:firstLine="360" w:firstLineChars="200"/>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ind w:firstLine="360"/>
        <w:rPr>
          <w:rFonts w:hint="eastAsia" w:ascii="微软雅黑" w:hAnsi="微软雅黑" w:eastAsia="微软雅黑" w:cs="微软雅黑"/>
          <w:color w:val="00B050"/>
          <w:kern w:val="0"/>
          <w:sz w:val="18"/>
          <w:szCs w:val="18"/>
          <w:lang w:val="en-US" w:eastAsia="zh-CN"/>
        </w:rPr>
      </w:pPr>
      <w:r>
        <w:rPr>
          <w:rFonts w:hint="eastAsia" w:ascii="微软雅黑" w:hAnsi="微软雅黑" w:eastAsia="微软雅黑" w:cs="微软雅黑"/>
          <w:color w:val="00B050"/>
          <w:kern w:val="0"/>
          <w:sz w:val="18"/>
          <w:szCs w:val="18"/>
          <w:lang w:val="en-US" w:eastAsia="zh-CN"/>
        </w:rPr>
        <w:t>...</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"brandPageNum": 1,</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"code": "s",</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"msg": "成功返回",</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"pageNo": 1,</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"range": 10,</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"searchSeconds": 0.275,</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"totalCount": 7,</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"totalPageNum": 1</w:t>
      </w:r>
    </w:p>
    <w:p>
      <w:pPr>
        <w:rPr>
          <w:rFonts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numPr>
          <w:ilvl w:val="0"/>
          <w:numId w:val="0"/>
        </w:numPr>
        <w:rPr>
          <w:rFonts w:hint="eastAsia"/>
          <w:lang w:val="en-US" w:eastAsia="zh-CN"/>
        </w:rPr>
      </w:pPr>
    </w:p>
    <w:p>
      <w:pPr>
        <w:numPr>
          <w:ilvl w:val="0"/>
          <w:numId w:val="0"/>
        </w:numPr>
        <w:outlineLvl w:val="1"/>
        <w:rPr>
          <w:rFonts w:hint="eastAsia"/>
          <w:b/>
          <w:bCs/>
          <w:sz w:val="28"/>
          <w:szCs w:val="36"/>
          <w:lang w:val="en-US" w:eastAsia="zh-CN"/>
        </w:rPr>
      </w:pPr>
      <w:bookmarkStart w:id="97" w:name="_Toc15048"/>
      <w:r>
        <w:rPr>
          <w:rFonts w:hint="eastAsia"/>
          <w:b/>
          <w:bCs/>
          <w:sz w:val="28"/>
          <w:szCs w:val="36"/>
          <w:lang w:val="en-US" w:eastAsia="zh-CN"/>
        </w:rPr>
        <w:t>15.2、详情查询</w:t>
      </w:r>
      <w:bookmarkEnd w:id="97"/>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https://api.fahaicc.com/v2/entry/{dimension}?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spacing w:line="360" w:lineRule="auto"/>
        <w:rPr>
          <w:rFonts w:hint="eastAsia" w:ascii="宋体" w:hAnsi="宋体" w:eastAsia="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输入参数：</w:t>
      </w:r>
    </w:p>
    <w:tbl>
      <w:tblPr>
        <w:tblStyle w:val="11"/>
        <w:tblW w:w="811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800"/>
        <w:gridCol w:w="1485"/>
        <w:gridCol w:w="165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0"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参数名</w:t>
            </w:r>
          </w:p>
        </w:tc>
        <w:tc>
          <w:tcPr>
            <w:tcW w:w="148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是否必填</w:t>
            </w:r>
          </w:p>
        </w:tc>
        <w:tc>
          <w:tcPr>
            <w:tcW w:w="1650" w:type="dxa"/>
            <w:shd w:val="clear" w:color="auto" w:fill="BDD6EE" w:themeFill="accent1" w:themeFillTint="66"/>
            <w:vAlign w:val="top"/>
          </w:tcPr>
          <w:p>
            <w:pPr>
              <w:jc w:val="center"/>
              <w:rPr>
                <w:rFonts w:hint="eastAsia" w:eastAsia="宋体"/>
                <w:lang w:val="en-US" w:eastAsia="zh-CN"/>
              </w:rPr>
            </w:pPr>
            <w:r>
              <w:rPr>
                <w:rFonts w:hint="eastAsia" w:ascii="宋体" w:hAnsi="宋体" w:cs="宋体"/>
                <w:b/>
                <w:szCs w:val="21"/>
                <w:lang w:val="en-US" w:eastAsia="zh-CN"/>
              </w:rPr>
              <w:t>类型</w:t>
            </w:r>
          </w:p>
        </w:tc>
        <w:tc>
          <w:tcPr>
            <w:tcW w:w="196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2" w:type="dxa"/>
          </w:tcPr>
          <w:p>
            <w:pPr>
              <w:jc w:val="center"/>
              <w:rPr>
                <w:rFonts w:ascii="宋体" w:hAnsi="宋体" w:cs="宋体"/>
                <w:szCs w:val="21"/>
              </w:rPr>
            </w:pPr>
            <w:r>
              <w:rPr>
                <w:rFonts w:hint="eastAsia" w:ascii="宋体" w:hAnsi="宋体" w:cs="宋体"/>
                <w:szCs w:val="21"/>
              </w:rPr>
              <w:t>1</w:t>
            </w:r>
          </w:p>
        </w:tc>
        <w:tc>
          <w:tcPr>
            <w:tcW w:w="1800" w:type="dxa"/>
            <w:vAlign w:val="center"/>
          </w:tcPr>
          <w:p>
            <w:pPr>
              <w:rPr>
                <w:rFonts w:ascii="宋体" w:hAnsi="宋体" w:cs="宋体"/>
                <w:szCs w:val="21"/>
                <w:lang w:val="en-US"/>
              </w:rPr>
            </w:pPr>
            <w:r>
              <w:rPr>
                <w:rFonts w:hint="eastAsia" w:ascii="宋体" w:hAnsi="宋体" w:cs="宋体"/>
                <w:szCs w:val="21"/>
                <w:lang w:val="en-US" w:eastAsia="zh-CN"/>
              </w:rPr>
              <w:t>dimension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2</w:t>
            </w:r>
          </w:p>
        </w:tc>
        <w:tc>
          <w:tcPr>
            <w:tcW w:w="1800" w:type="dxa"/>
            <w:vAlign w:val="center"/>
          </w:tcPr>
          <w:p>
            <w:pPr>
              <w:rPr>
                <w:rFonts w:ascii="宋体" w:hAnsi="宋体" w:cs="宋体"/>
                <w:szCs w:val="21"/>
              </w:rPr>
            </w:pPr>
            <w:r>
              <w:rPr>
                <w:rFonts w:hint="eastAsia" w:ascii="宋体" w:hAnsi="宋体" w:cs="宋体"/>
                <w:szCs w:val="21"/>
                <w:lang w:val="en-US" w:eastAsia="zh-CN"/>
              </w:rPr>
              <w:t>authCode</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3</w:t>
            </w:r>
          </w:p>
        </w:tc>
        <w:tc>
          <w:tcPr>
            <w:tcW w:w="1800" w:type="dxa"/>
            <w:vAlign w:val="center"/>
          </w:tcPr>
          <w:p>
            <w:pPr>
              <w:rPr>
                <w:rFonts w:ascii="宋体" w:hAnsi="宋体" w:cs="宋体"/>
                <w:szCs w:val="21"/>
              </w:rPr>
            </w:pPr>
            <w:r>
              <w:rPr>
                <w:rFonts w:hint="eastAsia" w:ascii="宋体" w:hAnsi="宋体" w:cs="宋体"/>
                <w:szCs w:val="21"/>
                <w:lang w:val="en-US" w:eastAsia="zh-CN"/>
              </w:rPr>
              <w:t>rt</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4</w:t>
            </w:r>
          </w:p>
        </w:tc>
        <w:tc>
          <w:tcPr>
            <w:tcW w:w="1800" w:type="dxa"/>
            <w:vAlign w:val="center"/>
          </w:tcPr>
          <w:p>
            <w:pPr>
              <w:rPr>
                <w:rFonts w:ascii="宋体" w:hAnsi="宋体" w:cs="宋体"/>
                <w:szCs w:val="21"/>
              </w:rPr>
            </w:pPr>
            <w:r>
              <w:rPr>
                <w:rFonts w:hint="eastAsia" w:ascii="宋体" w:hAnsi="宋体" w:cs="宋体"/>
                <w:szCs w:val="21"/>
                <w:lang w:val="en-US" w:eastAsia="zh-CN"/>
              </w:rPr>
              <w:t>sign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5</w:t>
            </w:r>
          </w:p>
        </w:tc>
        <w:tc>
          <w:tcPr>
            <w:tcW w:w="1800"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id</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pPr>
              <w:rPr>
                <w:rFonts w:hint="eastAsia" w:eastAsia="宋体"/>
                <w:lang w:val="en-US" w:eastAsia="zh-CN"/>
              </w:rPr>
            </w:pPr>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从query查询的具体entryId</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ascii="宋体" w:hAnsi="宋体"/>
                <w:sz w:val="24"/>
                <w:szCs w:val="24"/>
              </w:rPr>
            </w:pPr>
            <w:r>
              <w:rPr>
                <w:rFonts w:hint="eastAsia" w:ascii="宋体" w:hAnsi="宋体"/>
                <w:sz w:val="24"/>
                <w:szCs w:val="24"/>
              </w:rPr>
              <w:t>例1：查询</w:t>
            </w:r>
            <w:r>
              <w:rPr>
                <w:rFonts w:hint="eastAsia" w:ascii="宋体" w:hAnsi="宋体"/>
                <w:sz w:val="24"/>
                <w:szCs w:val="24"/>
                <w:lang w:val="en-US" w:eastAsia="zh-CN"/>
              </w:rPr>
              <w:t>商标公告数据详情</w:t>
            </w:r>
            <w:r>
              <w:rPr>
                <w:rFonts w:hint="eastAsia" w:ascii="宋体" w:hAnsi="宋体"/>
                <w:sz w:val="24"/>
                <w:szCs w:val="24"/>
              </w:rPr>
              <w:t>。</w:t>
            </w:r>
          </w:p>
          <w:p>
            <w:pPr>
              <w:rPr>
                <w:rFonts w:hint="eastAsia"/>
                <w:vertAlign w:val="baseline"/>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https://api.fahaicc.com/v2/entry/brand</w:t>
            </w:r>
            <w:r>
              <w:rPr>
                <w:rFonts w:hint="eastAsia" w:ascii="微软雅黑" w:hAnsi="微软雅黑" w:eastAsia="微软雅黑" w:cs="微软雅黑"/>
                <w:color w:val="00B050"/>
                <w:sz w:val="20"/>
                <w:szCs w:val="20"/>
                <w:lang w:val="en-US" w:eastAsia="zh-CN"/>
              </w:rPr>
              <w:t>?authCode=授权码&amp;rt=1550745847691&amp;sign=5ca438e6ec95d31263b0d962f3f10&amp;id=tl_7f9167741154b423f5d1f9425e401b28</w:t>
            </w:r>
          </w:p>
        </w:tc>
      </w:tr>
    </w:tbl>
    <w:p>
      <w:pPr>
        <w:numPr>
          <w:ilvl w:val="0"/>
          <w:numId w:val="0"/>
        </w:numPr>
        <w:rPr>
          <w:rFonts w:hint="eastAsia"/>
          <w:lang w:val="en-US" w:eastAsia="zh-CN"/>
        </w:rPr>
      </w:pPr>
    </w:p>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code</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返回code “s：成功；e：失败”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msg</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totalCount</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searchSeconds</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float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访问耗时（秒）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XXXX</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json</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对应维度详情集合</w:t>
            </w:r>
          </w:p>
        </w:tc>
      </w:tr>
    </w:tbl>
    <w:p>
      <w:pPr>
        <w:spacing w:line="360" w:lineRule="auto"/>
        <w:outlineLvl w:val="2"/>
        <w:rPr>
          <w:rFonts w:hint="eastAsia" w:ascii="宋体" w:hAnsi="宋体"/>
          <w:b/>
          <w:bCs/>
          <w:sz w:val="24"/>
          <w:szCs w:val="24"/>
          <w:lang w:val="en-US" w:eastAsia="zh-CN"/>
        </w:rPr>
      </w:pPr>
      <w:bookmarkStart w:id="98" w:name="_Toc24784"/>
      <w:r>
        <w:rPr>
          <w:rFonts w:hint="eastAsia" w:ascii="宋体" w:hAnsi="宋体"/>
          <w:b/>
          <w:bCs/>
          <w:sz w:val="24"/>
          <w:szCs w:val="24"/>
          <w:lang w:val="en-US" w:eastAsia="zh-CN"/>
        </w:rPr>
        <w:t>15.2.1商标公告数据</w:t>
      </w:r>
      <w:bookmarkEnd w:id="98"/>
    </w:p>
    <w:p>
      <w:pPr>
        <w:spacing w:line="360" w:lineRule="auto"/>
        <w:rPr>
          <w:rFonts w:hint="eastAsia" w:ascii="宋体" w:hAnsi="宋体"/>
          <w:sz w:val="24"/>
          <w:szCs w:val="24"/>
        </w:rPr>
      </w:pPr>
      <w:r>
        <w:rPr>
          <w:rFonts w:hint="eastAsia" w:ascii="宋体" w:hAnsi="宋体"/>
          <w:sz w:val="24"/>
          <w:szCs w:val="24"/>
          <w:lang w:val="en-US" w:eastAsia="zh-CN"/>
        </w:rPr>
        <w:t>brand</w:t>
      </w:r>
      <w:r>
        <w:rPr>
          <w:rFonts w:hint="eastAsia" w:ascii="宋体" w:hAnsi="宋体"/>
          <w:sz w:val="24"/>
          <w:szCs w:val="24"/>
        </w:rPr>
        <w:t>返回的字段说明:</w:t>
      </w:r>
    </w:p>
    <w:tbl>
      <w:tblPr>
        <w:tblStyle w:val="10"/>
        <w:tblW w:w="8195" w:type="dxa"/>
        <w:tblInd w:w="163" w:type="dxa"/>
        <w:tblLayout w:type="fixed"/>
        <w:tblCellMar>
          <w:top w:w="0" w:type="dxa"/>
          <w:left w:w="108" w:type="dxa"/>
          <w:bottom w:w="0" w:type="dxa"/>
          <w:right w:w="108" w:type="dxa"/>
        </w:tblCellMar>
      </w:tblPr>
      <w:tblGrid>
        <w:gridCol w:w="1946"/>
        <w:gridCol w:w="2085"/>
        <w:gridCol w:w="2190"/>
        <w:gridCol w:w="1974"/>
      </w:tblGrid>
      <w:tr>
        <w:tblPrEx>
          <w:tblCellMar>
            <w:top w:w="0" w:type="dxa"/>
            <w:left w:w="108" w:type="dxa"/>
            <w:bottom w:w="0" w:type="dxa"/>
            <w:right w:w="108" w:type="dxa"/>
          </w:tblCellMar>
        </w:tblPrEx>
        <w:trPr>
          <w:trHeight w:val="405" w:hRule="atLeast"/>
        </w:trPr>
        <w:tc>
          <w:tcPr>
            <w:tcW w:w="1946" w:type="dxa"/>
            <w:tcBorders>
              <w:top w:val="single" w:color="auto" w:sz="4" w:space="0"/>
              <w:left w:val="single" w:color="auto" w:sz="4" w:space="0"/>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序号</w:t>
            </w:r>
          </w:p>
        </w:tc>
        <w:tc>
          <w:tcPr>
            <w:tcW w:w="2085" w:type="dxa"/>
            <w:tcBorders>
              <w:top w:val="single" w:color="auto" w:sz="4" w:space="0"/>
              <w:left w:val="single" w:color="auto" w:sz="4" w:space="0"/>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英文代码</w:t>
            </w:r>
          </w:p>
        </w:tc>
        <w:tc>
          <w:tcPr>
            <w:tcW w:w="2190" w:type="dxa"/>
            <w:tcBorders>
              <w:top w:val="single" w:color="auto" w:sz="4" w:space="0"/>
              <w:left w:val="nil"/>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释义</w:t>
            </w:r>
          </w:p>
        </w:tc>
        <w:tc>
          <w:tcPr>
            <w:tcW w:w="1974" w:type="dxa"/>
            <w:tcBorders>
              <w:top w:val="single" w:color="auto" w:sz="4" w:space="0"/>
              <w:left w:val="nil"/>
              <w:bottom w:val="single" w:color="auto" w:sz="4" w:space="0"/>
              <w:right w:val="single" w:color="auto" w:sz="4" w:space="0"/>
            </w:tcBorders>
            <w:shd w:val="clear" w:color="000000" w:fill="BDD6EE" w:themeFill="accent1" w:themeFillTint="66"/>
          </w:tcPr>
          <w:p>
            <w:pPr>
              <w:widowControl/>
              <w:jc w:val="center"/>
              <w:rPr>
                <w:rFonts w:ascii="宋体" w:hAnsi="宋体" w:cs="宋体"/>
                <w:b/>
                <w:bCs/>
                <w:color w:val="000000"/>
                <w:kern w:val="0"/>
                <w:szCs w:val="21"/>
              </w:rPr>
            </w:pPr>
            <w:r>
              <w:rPr>
                <w:rFonts w:hint="eastAsia" w:ascii="宋体" w:hAnsi="宋体" w:cs="宋体"/>
                <w:b/>
                <w:bCs/>
                <w:color w:val="000000"/>
                <w:kern w:val="0"/>
                <w:szCs w:val="21"/>
              </w:rPr>
              <w:t>备注</w:t>
            </w:r>
          </w:p>
        </w:tc>
      </w:tr>
      <w:tr>
        <w:tblPrEx>
          <w:tblCellMar>
            <w:top w:w="0" w:type="dxa"/>
            <w:left w:w="108" w:type="dxa"/>
            <w:bottom w:w="0" w:type="dxa"/>
            <w:right w:w="108" w:type="dxa"/>
          </w:tblCellMar>
        </w:tblPrEx>
        <w:trPr>
          <w:trHeight w:val="330" w:hRule="atLeast"/>
        </w:trPr>
        <w:tc>
          <w:tcPr>
            <w:tcW w:w="194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bCs/>
                <w:color w:val="000000"/>
                <w:kern w:val="0"/>
                <w:szCs w:val="21"/>
              </w:rPr>
            </w:pPr>
            <w:r>
              <w:rPr>
                <w:rFonts w:hint="eastAsia" w:ascii="宋体" w:hAnsi="宋体" w:cs="宋体"/>
                <w:bCs/>
                <w:color w:val="000000"/>
                <w:kern w:val="0"/>
                <w:szCs w:val="21"/>
              </w:rPr>
              <w:t>1</w:t>
            </w:r>
          </w:p>
        </w:tc>
        <w:tc>
          <w:tcPr>
            <w:tcW w:w="2085" w:type="dxa"/>
            <w:tcBorders>
              <w:top w:val="single" w:color="auto" w:sz="4" w:space="0"/>
              <w:left w:val="single" w:color="auto" w:sz="4" w:space="0"/>
              <w:bottom w:val="single" w:color="auto" w:sz="4" w:space="0"/>
              <w:right w:val="single" w:color="auto" w:sz="4" w:space="0"/>
            </w:tcBorders>
            <w:shd w:val="clear" w:color="auto" w:fill="auto"/>
            <w:vAlign w:val="top"/>
          </w:tcPr>
          <w:p>
            <w:pPr>
              <w:widowControl/>
              <w:jc w:val="left"/>
              <w:textAlignment w:val="bottom"/>
              <w:rPr>
                <w:rFonts w:ascii="宋体" w:hAnsi="宋体" w:cs="宋体"/>
                <w:bCs/>
                <w:color w:val="000000"/>
                <w:kern w:val="0"/>
                <w:szCs w:val="21"/>
              </w:rPr>
            </w:pPr>
            <w:r>
              <w:rPr>
                <w:rFonts w:hint="eastAsia" w:ascii="宋体" w:hAnsi="宋体" w:cs="宋体"/>
                <w:bCs/>
                <w:color w:val="000000"/>
                <w:kern w:val="0"/>
                <w:szCs w:val="21"/>
                <w:lang w:val="en-US" w:eastAsia="zh-CN" w:bidi="ar"/>
              </w:rPr>
              <w:t>brandId</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top"/>
          </w:tcPr>
          <w:p>
            <w:pPr>
              <w:widowControl/>
              <w:jc w:val="left"/>
              <w:textAlignment w:val="bottom"/>
              <w:rPr>
                <w:rFonts w:ascii="宋体" w:hAnsi="宋体" w:cs="宋体"/>
                <w:color w:val="000000"/>
                <w:kern w:val="0"/>
                <w:szCs w:val="21"/>
              </w:rPr>
            </w:pPr>
            <w:r>
              <w:rPr>
                <w:rFonts w:hint="eastAsia" w:ascii="宋体" w:hAnsi="宋体" w:cs="宋体"/>
                <w:bCs/>
                <w:color w:val="000000"/>
                <w:kern w:val="0"/>
                <w:szCs w:val="21"/>
                <w:lang w:val="en-US" w:eastAsia="zh-CN" w:bidi="ar"/>
              </w:rPr>
              <w:t>商标公告ID</w:t>
            </w:r>
          </w:p>
        </w:tc>
        <w:tc>
          <w:tcPr>
            <w:tcW w:w="1974" w:type="dxa"/>
            <w:tcBorders>
              <w:top w:val="single" w:color="auto" w:sz="4" w:space="0"/>
              <w:left w:val="single" w:color="auto" w:sz="4" w:space="0"/>
              <w:bottom w:val="single" w:color="auto" w:sz="4" w:space="0"/>
              <w:right w:val="single" w:color="auto" w:sz="4" w:space="0"/>
            </w:tcBorders>
          </w:tcPr>
          <w:p>
            <w:pPr>
              <w:widowControl/>
              <w:jc w:val="center"/>
              <w:textAlignment w:val="bottom"/>
              <w:rPr>
                <w:rFonts w:ascii="宋体" w:hAnsi="宋体" w:cs="宋体"/>
                <w:color w:val="000000"/>
                <w:kern w:val="0"/>
                <w:szCs w:val="21"/>
                <w:lang w:bidi="ar"/>
              </w:rPr>
            </w:pPr>
            <w:r>
              <w:rPr>
                <w:rFonts w:hint="eastAsia" w:ascii="宋体" w:hAnsi="宋体" w:cs="宋体"/>
                <w:color w:val="5B9BD5" w:themeColor="accent1"/>
                <w:kern w:val="0"/>
                <w:szCs w:val="21"/>
                <w:lang w:val="en-US" w:eastAsia="zh-CN" w:bidi="ar"/>
                <w14:textFill>
                  <w14:solidFill>
                    <w14:schemeClr w14:val="accent1"/>
                  </w14:solidFill>
                </w14:textFill>
              </w:rPr>
              <w:t>商标公告</w:t>
            </w:r>
            <w:r>
              <w:rPr>
                <w:rFonts w:hint="eastAsia" w:ascii="宋体" w:hAnsi="宋体" w:cs="宋体"/>
                <w:color w:val="5B9BD5" w:themeColor="accent1"/>
                <w:kern w:val="0"/>
                <w:szCs w:val="21"/>
                <w:lang w:bidi="ar"/>
                <w14:textFill>
                  <w14:solidFill>
                    <w14:schemeClr w14:val="accent1"/>
                  </w14:solidFill>
                </w14:textFill>
              </w:rPr>
              <w:t>唯一标识</w:t>
            </w:r>
          </w:p>
        </w:tc>
      </w:tr>
      <w:tr>
        <w:tblPrEx>
          <w:tblCellMar>
            <w:top w:w="0" w:type="dxa"/>
            <w:left w:w="108" w:type="dxa"/>
            <w:bottom w:w="0" w:type="dxa"/>
            <w:right w:w="108" w:type="dxa"/>
          </w:tblCellMar>
        </w:tblPrEx>
        <w:trPr>
          <w:trHeight w:val="330" w:hRule="atLeast"/>
        </w:trPr>
        <w:tc>
          <w:tcPr>
            <w:tcW w:w="194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bCs/>
                <w:color w:val="000000"/>
                <w:kern w:val="0"/>
                <w:szCs w:val="21"/>
              </w:rPr>
            </w:pPr>
            <w:r>
              <w:rPr>
                <w:rFonts w:hint="eastAsia" w:ascii="宋体" w:hAnsi="宋体" w:cs="宋体"/>
                <w:bCs/>
                <w:color w:val="000000"/>
                <w:kern w:val="0"/>
                <w:szCs w:val="21"/>
              </w:rPr>
              <w:t>2</w:t>
            </w:r>
          </w:p>
        </w:tc>
        <w:tc>
          <w:tcPr>
            <w:tcW w:w="2085" w:type="dxa"/>
            <w:tcBorders>
              <w:top w:val="single" w:color="auto" w:sz="4" w:space="0"/>
              <w:left w:val="single" w:color="auto" w:sz="4" w:space="0"/>
              <w:bottom w:val="single" w:color="auto" w:sz="4" w:space="0"/>
              <w:right w:val="single" w:color="auto" w:sz="4" w:space="0"/>
            </w:tcBorders>
            <w:shd w:val="clear" w:color="auto" w:fill="auto"/>
            <w:vAlign w:val="top"/>
          </w:tcPr>
          <w:p>
            <w:pPr>
              <w:widowControl/>
              <w:jc w:val="left"/>
              <w:textAlignment w:val="bottom"/>
              <w:rPr>
                <w:rFonts w:ascii="宋体" w:hAnsi="宋体" w:cs="宋体"/>
                <w:bCs/>
                <w:color w:val="000000"/>
                <w:kern w:val="0"/>
                <w:szCs w:val="21"/>
              </w:rPr>
            </w:pPr>
            <w:r>
              <w:rPr>
                <w:rFonts w:hint="eastAsia" w:ascii="宋体" w:hAnsi="宋体" w:cs="宋体"/>
                <w:bCs/>
                <w:color w:val="000000"/>
                <w:kern w:val="0"/>
                <w:szCs w:val="21"/>
                <w:lang w:val="en-US" w:eastAsia="zh-CN" w:bidi="ar"/>
              </w:rPr>
              <w:t>pname</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top"/>
          </w:tcPr>
          <w:p>
            <w:pPr>
              <w:widowControl/>
              <w:jc w:val="left"/>
              <w:textAlignment w:val="bottom"/>
              <w:rPr>
                <w:rFonts w:ascii="宋体" w:hAnsi="宋体" w:cs="宋体"/>
                <w:color w:val="000000"/>
                <w:kern w:val="0"/>
                <w:szCs w:val="21"/>
              </w:rPr>
            </w:pPr>
            <w:r>
              <w:rPr>
                <w:rFonts w:hint="eastAsia" w:ascii="宋体" w:hAnsi="宋体" w:cs="宋体"/>
                <w:bCs/>
                <w:color w:val="000000"/>
                <w:kern w:val="0"/>
                <w:szCs w:val="21"/>
                <w:lang w:val="en-US" w:eastAsia="zh-CN" w:bidi="ar"/>
              </w:rPr>
              <w:t>企业名称</w:t>
            </w:r>
          </w:p>
        </w:tc>
        <w:tc>
          <w:tcPr>
            <w:tcW w:w="1974" w:type="dxa"/>
            <w:tcBorders>
              <w:top w:val="single" w:color="auto" w:sz="4" w:space="0"/>
              <w:left w:val="single" w:color="auto" w:sz="4" w:space="0"/>
              <w:bottom w:val="single" w:color="auto" w:sz="4" w:space="0"/>
              <w:right w:val="single" w:color="auto" w:sz="4" w:space="0"/>
            </w:tcBorders>
          </w:tcPr>
          <w:p>
            <w:pPr>
              <w:widowControl/>
              <w:jc w:val="center"/>
              <w:textAlignment w:val="bottom"/>
              <w:rPr>
                <w:rFonts w:ascii="宋体" w:hAnsi="宋体" w:cs="宋体"/>
                <w:color w:val="000000"/>
                <w:kern w:val="0"/>
                <w:szCs w:val="21"/>
                <w:lang w:bidi="ar"/>
              </w:rPr>
            </w:pPr>
          </w:p>
        </w:tc>
      </w:tr>
      <w:tr>
        <w:tblPrEx>
          <w:tblCellMar>
            <w:top w:w="0" w:type="dxa"/>
            <w:left w:w="108" w:type="dxa"/>
            <w:bottom w:w="0" w:type="dxa"/>
            <w:right w:w="108" w:type="dxa"/>
          </w:tblCellMar>
        </w:tblPrEx>
        <w:trPr>
          <w:trHeight w:val="330" w:hRule="atLeast"/>
        </w:trPr>
        <w:tc>
          <w:tcPr>
            <w:tcW w:w="194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bCs/>
                <w:color w:val="000000"/>
                <w:kern w:val="0"/>
                <w:szCs w:val="21"/>
              </w:rPr>
            </w:pPr>
            <w:r>
              <w:rPr>
                <w:rFonts w:hint="eastAsia" w:ascii="宋体" w:hAnsi="宋体" w:cs="宋体"/>
                <w:bCs/>
                <w:color w:val="000000"/>
                <w:kern w:val="0"/>
                <w:szCs w:val="21"/>
              </w:rPr>
              <w:t>3</w:t>
            </w:r>
          </w:p>
        </w:tc>
        <w:tc>
          <w:tcPr>
            <w:tcW w:w="2085" w:type="dxa"/>
            <w:tcBorders>
              <w:top w:val="single" w:color="auto" w:sz="4" w:space="0"/>
              <w:left w:val="single" w:color="auto" w:sz="4" w:space="0"/>
              <w:bottom w:val="single" w:color="auto" w:sz="4" w:space="0"/>
              <w:right w:val="single" w:color="auto" w:sz="4" w:space="0"/>
            </w:tcBorders>
            <w:shd w:val="clear" w:color="auto" w:fill="auto"/>
            <w:vAlign w:val="top"/>
          </w:tcPr>
          <w:p>
            <w:pPr>
              <w:widowControl/>
              <w:jc w:val="left"/>
              <w:textAlignment w:val="bottom"/>
              <w:rPr>
                <w:rFonts w:ascii="宋体" w:hAnsi="宋体" w:cs="宋体"/>
                <w:bCs/>
                <w:color w:val="000000"/>
                <w:kern w:val="0"/>
                <w:szCs w:val="21"/>
                <w:lang w:val="en-US"/>
              </w:rPr>
            </w:pPr>
            <w:r>
              <w:rPr>
                <w:rFonts w:hint="eastAsia" w:ascii="宋体" w:hAnsi="宋体" w:cs="宋体"/>
                <w:bCs/>
                <w:color w:val="000000"/>
                <w:kern w:val="0"/>
                <w:szCs w:val="21"/>
                <w:lang w:val="en-US" w:eastAsia="zh-CN" w:bidi="ar"/>
              </w:rPr>
              <w:t>regno</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top"/>
          </w:tcPr>
          <w:p>
            <w:pPr>
              <w:widowControl/>
              <w:jc w:val="left"/>
              <w:textAlignment w:val="bottom"/>
              <w:rPr>
                <w:rFonts w:ascii="宋体" w:hAnsi="宋体" w:cs="宋体"/>
                <w:color w:val="000000"/>
                <w:kern w:val="0"/>
                <w:szCs w:val="21"/>
              </w:rPr>
            </w:pPr>
            <w:r>
              <w:rPr>
                <w:rFonts w:hint="eastAsia" w:ascii="宋体" w:hAnsi="宋体" w:cs="宋体"/>
                <w:bCs/>
                <w:color w:val="000000"/>
                <w:kern w:val="0"/>
                <w:szCs w:val="21"/>
                <w:lang w:val="en-US" w:eastAsia="zh-CN" w:bidi="ar"/>
              </w:rPr>
              <w:t>注册号</w:t>
            </w:r>
          </w:p>
        </w:tc>
        <w:tc>
          <w:tcPr>
            <w:tcW w:w="1974" w:type="dxa"/>
            <w:tcBorders>
              <w:top w:val="single" w:color="auto" w:sz="4" w:space="0"/>
              <w:left w:val="single" w:color="auto" w:sz="4" w:space="0"/>
              <w:bottom w:val="single" w:color="auto" w:sz="4" w:space="0"/>
              <w:right w:val="single" w:color="auto" w:sz="4" w:space="0"/>
            </w:tcBorders>
          </w:tcPr>
          <w:p>
            <w:pPr>
              <w:widowControl/>
              <w:jc w:val="center"/>
              <w:textAlignment w:val="bottom"/>
              <w:rPr>
                <w:rFonts w:ascii="宋体" w:hAnsi="宋体" w:cs="宋体"/>
                <w:color w:val="000000"/>
                <w:kern w:val="0"/>
                <w:szCs w:val="21"/>
                <w:lang w:bidi="ar"/>
              </w:rPr>
            </w:pPr>
          </w:p>
        </w:tc>
      </w:tr>
      <w:tr>
        <w:tblPrEx>
          <w:tblCellMar>
            <w:top w:w="0" w:type="dxa"/>
            <w:left w:w="108" w:type="dxa"/>
            <w:bottom w:w="0" w:type="dxa"/>
            <w:right w:w="108" w:type="dxa"/>
          </w:tblCellMar>
        </w:tblPrEx>
        <w:trPr>
          <w:trHeight w:val="90" w:hRule="atLeast"/>
        </w:trPr>
        <w:tc>
          <w:tcPr>
            <w:tcW w:w="194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bCs/>
                <w:color w:val="000000"/>
                <w:kern w:val="0"/>
                <w:szCs w:val="21"/>
              </w:rPr>
            </w:pPr>
            <w:r>
              <w:rPr>
                <w:rFonts w:hint="eastAsia" w:ascii="宋体" w:hAnsi="宋体" w:cs="宋体"/>
                <w:bCs/>
                <w:color w:val="000000"/>
                <w:kern w:val="0"/>
                <w:szCs w:val="21"/>
              </w:rPr>
              <w:t>4</w:t>
            </w:r>
          </w:p>
        </w:tc>
        <w:tc>
          <w:tcPr>
            <w:tcW w:w="2085" w:type="dxa"/>
            <w:tcBorders>
              <w:top w:val="single" w:color="auto" w:sz="4" w:space="0"/>
              <w:left w:val="single" w:color="auto" w:sz="4" w:space="0"/>
              <w:bottom w:val="single" w:color="auto" w:sz="4" w:space="0"/>
              <w:right w:val="single" w:color="auto" w:sz="4" w:space="0"/>
            </w:tcBorders>
            <w:shd w:val="clear" w:color="auto" w:fill="auto"/>
            <w:vAlign w:val="top"/>
          </w:tcPr>
          <w:p>
            <w:pPr>
              <w:widowControl/>
              <w:jc w:val="left"/>
              <w:textAlignment w:val="bottom"/>
              <w:rPr>
                <w:rFonts w:ascii="宋体" w:hAnsi="宋体" w:cs="宋体"/>
                <w:bCs/>
                <w:color w:val="000000"/>
                <w:kern w:val="0"/>
                <w:szCs w:val="21"/>
              </w:rPr>
            </w:pPr>
            <w:r>
              <w:rPr>
                <w:rFonts w:hint="eastAsia" w:ascii="宋体" w:hAnsi="宋体" w:cs="宋体"/>
                <w:bCs/>
                <w:color w:val="000000"/>
                <w:kern w:val="0"/>
                <w:szCs w:val="21"/>
                <w:lang w:val="en-US" w:eastAsia="zh-CN" w:bidi="ar"/>
              </w:rPr>
              <w:t>sortTime</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top"/>
          </w:tcPr>
          <w:p>
            <w:pPr>
              <w:widowControl/>
              <w:jc w:val="left"/>
              <w:textAlignment w:val="bottom"/>
              <w:rPr>
                <w:rFonts w:ascii="宋体" w:hAnsi="宋体" w:cs="宋体"/>
                <w:color w:val="000000"/>
                <w:kern w:val="0"/>
                <w:szCs w:val="21"/>
              </w:rPr>
            </w:pPr>
            <w:r>
              <w:rPr>
                <w:rFonts w:hint="eastAsia" w:ascii="宋体" w:hAnsi="宋体" w:cs="宋体"/>
                <w:bCs/>
                <w:color w:val="000000"/>
                <w:kern w:val="0"/>
                <w:szCs w:val="21"/>
                <w:lang w:val="en-US" w:eastAsia="zh-CN" w:bidi="ar"/>
              </w:rPr>
              <w:t>公告日期</w:t>
            </w:r>
          </w:p>
        </w:tc>
        <w:tc>
          <w:tcPr>
            <w:tcW w:w="1974" w:type="dxa"/>
            <w:tcBorders>
              <w:top w:val="single" w:color="auto" w:sz="4" w:space="0"/>
              <w:left w:val="single" w:color="auto" w:sz="4" w:space="0"/>
              <w:bottom w:val="single" w:color="auto" w:sz="4" w:space="0"/>
              <w:right w:val="single" w:color="auto" w:sz="4" w:space="0"/>
            </w:tcBorders>
          </w:tcPr>
          <w:p>
            <w:pPr>
              <w:widowControl/>
              <w:jc w:val="center"/>
              <w:textAlignment w:val="bottom"/>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94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bCs/>
                <w:color w:val="000000"/>
                <w:kern w:val="0"/>
                <w:szCs w:val="21"/>
              </w:rPr>
            </w:pPr>
            <w:r>
              <w:rPr>
                <w:rFonts w:hint="eastAsia" w:ascii="宋体" w:hAnsi="宋体" w:cs="宋体"/>
                <w:bCs/>
                <w:color w:val="000000"/>
                <w:kern w:val="0"/>
                <w:szCs w:val="21"/>
              </w:rPr>
              <w:t>5</w:t>
            </w:r>
          </w:p>
        </w:tc>
        <w:tc>
          <w:tcPr>
            <w:tcW w:w="2085" w:type="dxa"/>
            <w:tcBorders>
              <w:top w:val="single" w:color="auto" w:sz="4" w:space="0"/>
              <w:left w:val="single" w:color="auto" w:sz="4" w:space="0"/>
              <w:bottom w:val="single" w:color="auto" w:sz="4" w:space="0"/>
              <w:right w:val="single" w:color="auto" w:sz="4" w:space="0"/>
            </w:tcBorders>
            <w:shd w:val="clear" w:color="auto" w:fill="auto"/>
            <w:vAlign w:val="top"/>
          </w:tcPr>
          <w:p>
            <w:pPr>
              <w:widowControl/>
              <w:jc w:val="left"/>
              <w:textAlignment w:val="bottom"/>
              <w:rPr>
                <w:rFonts w:ascii="宋体" w:hAnsi="宋体" w:cs="宋体"/>
                <w:bCs/>
                <w:color w:val="000000"/>
                <w:kern w:val="0"/>
                <w:szCs w:val="21"/>
              </w:rPr>
            </w:pPr>
            <w:r>
              <w:rPr>
                <w:rFonts w:hint="eastAsia" w:ascii="宋体" w:hAnsi="宋体" w:cs="宋体"/>
                <w:bCs/>
                <w:color w:val="000000"/>
                <w:kern w:val="0"/>
                <w:szCs w:val="21"/>
                <w:lang w:val="en-US" w:eastAsia="zh-CN" w:bidi="ar"/>
              </w:rPr>
              <w:t>brandName</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top"/>
          </w:tcPr>
          <w:p>
            <w:pPr>
              <w:widowControl/>
              <w:jc w:val="left"/>
              <w:textAlignment w:val="bottom"/>
              <w:rPr>
                <w:rFonts w:ascii="宋体" w:hAnsi="宋体" w:cs="宋体"/>
                <w:color w:val="000000"/>
                <w:kern w:val="0"/>
                <w:szCs w:val="21"/>
              </w:rPr>
            </w:pPr>
            <w:r>
              <w:rPr>
                <w:rFonts w:hint="eastAsia" w:ascii="宋体" w:hAnsi="宋体" w:cs="宋体"/>
                <w:bCs/>
                <w:color w:val="000000"/>
                <w:kern w:val="0"/>
                <w:szCs w:val="21"/>
                <w:lang w:val="en-US" w:eastAsia="zh-CN" w:bidi="ar"/>
              </w:rPr>
              <w:t>商标名称</w:t>
            </w:r>
          </w:p>
        </w:tc>
        <w:tc>
          <w:tcPr>
            <w:tcW w:w="1974" w:type="dxa"/>
            <w:tcBorders>
              <w:top w:val="single" w:color="auto" w:sz="4" w:space="0"/>
              <w:left w:val="single" w:color="auto" w:sz="4" w:space="0"/>
              <w:bottom w:val="single" w:color="auto" w:sz="4" w:space="0"/>
              <w:right w:val="single" w:color="auto" w:sz="4" w:space="0"/>
            </w:tcBorders>
          </w:tcPr>
          <w:p>
            <w:pPr>
              <w:widowControl/>
              <w:jc w:val="center"/>
              <w:textAlignment w:val="bottom"/>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94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bCs/>
                <w:color w:val="000000"/>
                <w:kern w:val="0"/>
                <w:szCs w:val="21"/>
              </w:rPr>
            </w:pPr>
            <w:r>
              <w:rPr>
                <w:rFonts w:hint="eastAsia" w:ascii="宋体" w:hAnsi="宋体" w:cs="宋体"/>
                <w:bCs/>
                <w:color w:val="000000"/>
                <w:kern w:val="0"/>
                <w:szCs w:val="21"/>
              </w:rPr>
              <w:t>6</w:t>
            </w:r>
          </w:p>
        </w:tc>
        <w:tc>
          <w:tcPr>
            <w:tcW w:w="2085" w:type="dxa"/>
            <w:tcBorders>
              <w:top w:val="single" w:color="auto" w:sz="4" w:space="0"/>
              <w:left w:val="single" w:color="auto" w:sz="4" w:space="0"/>
              <w:bottom w:val="single" w:color="auto" w:sz="4" w:space="0"/>
              <w:right w:val="single" w:color="auto" w:sz="4" w:space="0"/>
            </w:tcBorders>
            <w:shd w:val="clear" w:color="auto" w:fill="auto"/>
            <w:vAlign w:val="top"/>
          </w:tcPr>
          <w:p>
            <w:pPr>
              <w:widowControl/>
              <w:jc w:val="left"/>
              <w:textAlignment w:val="bottom"/>
              <w:rPr>
                <w:rFonts w:ascii="宋体" w:hAnsi="宋体" w:cs="宋体"/>
                <w:bCs/>
                <w:color w:val="000000"/>
                <w:kern w:val="0"/>
                <w:szCs w:val="21"/>
              </w:rPr>
            </w:pPr>
            <w:r>
              <w:rPr>
                <w:rFonts w:hint="eastAsia" w:ascii="宋体" w:hAnsi="宋体" w:cs="宋体"/>
                <w:bCs/>
                <w:color w:val="000000"/>
                <w:kern w:val="0"/>
                <w:szCs w:val="21"/>
                <w:lang w:val="en-US" w:eastAsia="zh-CN" w:bidi="ar"/>
              </w:rPr>
              <w:t>ggType</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top"/>
          </w:tcPr>
          <w:p>
            <w:pPr>
              <w:widowControl/>
              <w:jc w:val="left"/>
              <w:textAlignment w:val="bottom"/>
              <w:rPr>
                <w:rFonts w:ascii="宋体" w:hAnsi="宋体" w:cs="宋体"/>
                <w:color w:val="000000"/>
                <w:kern w:val="0"/>
                <w:szCs w:val="21"/>
              </w:rPr>
            </w:pPr>
            <w:r>
              <w:rPr>
                <w:rFonts w:hint="eastAsia" w:ascii="宋体" w:hAnsi="宋体" w:cs="宋体"/>
                <w:bCs/>
                <w:color w:val="000000"/>
                <w:kern w:val="0"/>
                <w:szCs w:val="21"/>
                <w:lang w:val="en-US" w:eastAsia="zh-CN" w:bidi="ar"/>
              </w:rPr>
              <w:t>公告类型</w:t>
            </w:r>
          </w:p>
        </w:tc>
        <w:tc>
          <w:tcPr>
            <w:tcW w:w="1974" w:type="dxa"/>
            <w:tcBorders>
              <w:top w:val="single" w:color="auto" w:sz="4" w:space="0"/>
              <w:left w:val="single" w:color="auto" w:sz="4" w:space="0"/>
              <w:bottom w:val="single" w:color="auto" w:sz="4" w:space="0"/>
              <w:right w:val="single" w:color="auto" w:sz="4" w:space="0"/>
            </w:tcBorders>
          </w:tcPr>
          <w:p>
            <w:pPr>
              <w:widowControl/>
              <w:jc w:val="center"/>
              <w:textAlignment w:val="bottom"/>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94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bCs/>
                <w:color w:val="000000"/>
                <w:kern w:val="0"/>
                <w:szCs w:val="21"/>
              </w:rPr>
            </w:pPr>
            <w:r>
              <w:rPr>
                <w:rFonts w:hint="eastAsia" w:ascii="宋体" w:hAnsi="宋体" w:cs="宋体"/>
                <w:bCs/>
                <w:color w:val="000000"/>
                <w:kern w:val="0"/>
                <w:szCs w:val="21"/>
              </w:rPr>
              <w:t>7</w:t>
            </w:r>
          </w:p>
        </w:tc>
        <w:tc>
          <w:tcPr>
            <w:tcW w:w="2085" w:type="dxa"/>
            <w:tcBorders>
              <w:top w:val="single" w:color="auto" w:sz="4" w:space="0"/>
              <w:left w:val="single" w:color="auto" w:sz="4" w:space="0"/>
              <w:bottom w:val="single" w:color="auto" w:sz="4" w:space="0"/>
              <w:right w:val="single" w:color="auto" w:sz="4" w:space="0"/>
            </w:tcBorders>
            <w:shd w:val="clear" w:color="auto" w:fill="auto"/>
            <w:vAlign w:val="top"/>
          </w:tcPr>
          <w:p>
            <w:pPr>
              <w:widowControl/>
              <w:jc w:val="left"/>
              <w:textAlignment w:val="bottom"/>
              <w:rPr>
                <w:rFonts w:ascii="宋体" w:hAnsi="宋体" w:cs="宋体"/>
                <w:bCs/>
                <w:color w:val="000000"/>
                <w:kern w:val="0"/>
                <w:szCs w:val="21"/>
              </w:rPr>
            </w:pPr>
            <w:r>
              <w:rPr>
                <w:rFonts w:hint="eastAsia" w:ascii="宋体" w:hAnsi="宋体" w:cs="宋体"/>
                <w:bCs/>
                <w:color w:val="000000"/>
                <w:kern w:val="0"/>
                <w:szCs w:val="21"/>
                <w:lang w:val="en-US" w:eastAsia="zh-CN" w:bidi="ar"/>
              </w:rPr>
              <w:t>body</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top"/>
          </w:tcPr>
          <w:p>
            <w:pPr>
              <w:widowControl/>
              <w:jc w:val="left"/>
              <w:textAlignment w:val="bottom"/>
              <w:rPr>
                <w:rFonts w:ascii="宋体" w:hAnsi="宋体" w:cs="宋体"/>
                <w:color w:val="000000"/>
                <w:kern w:val="0"/>
                <w:szCs w:val="21"/>
              </w:rPr>
            </w:pPr>
            <w:r>
              <w:rPr>
                <w:rFonts w:hint="eastAsia" w:ascii="宋体" w:hAnsi="宋体" w:cs="宋体"/>
                <w:bCs/>
                <w:color w:val="000000"/>
                <w:kern w:val="0"/>
                <w:szCs w:val="21"/>
                <w:lang w:val="en-US" w:eastAsia="zh-CN" w:bidi="ar"/>
              </w:rPr>
              <w:t>内容</w:t>
            </w:r>
          </w:p>
        </w:tc>
        <w:tc>
          <w:tcPr>
            <w:tcW w:w="1974" w:type="dxa"/>
            <w:tcBorders>
              <w:top w:val="single" w:color="auto" w:sz="4" w:space="0"/>
              <w:left w:val="single" w:color="auto" w:sz="4" w:space="0"/>
              <w:bottom w:val="single" w:color="auto" w:sz="4" w:space="0"/>
              <w:right w:val="single" w:color="auto" w:sz="4" w:space="0"/>
            </w:tcBorders>
          </w:tcPr>
          <w:p>
            <w:pPr>
              <w:widowControl/>
              <w:jc w:val="center"/>
              <w:textAlignment w:val="bottom"/>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94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bCs/>
                <w:color w:val="000000"/>
                <w:kern w:val="0"/>
                <w:szCs w:val="21"/>
              </w:rPr>
            </w:pPr>
            <w:r>
              <w:rPr>
                <w:rFonts w:hint="eastAsia" w:ascii="宋体" w:hAnsi="宋体" w:cs="宋体"/>
                <w:bCs/>
                <w:color w:val="000000"/>
                <w:kern w:val="0"/>
                <w:szCs w:val="21"/>
              </w:rPr>
              <w:t>8</w:t>
            </w:r>
          </w:p>
        </w:tc>
        <w:tc>
          <w:tcPr>
            <w:tcW w:w="2085" w:type="dxa"/>
            <w:tcBorders>
              <w:top w:val="single" w:color="auto" w:sz="4" w:space="0"/>
              <w:left w:val="single" w:color="auto" w:sz="4" w:space="0"/>
              <w:bottom w:val="single" w:color="auto" w:sz="4" w:space="0"/>
              <w:right w:val="single" w:color="auto" w:sz="4" w:space="0"/>
            </w:tcBorders>
            <w:shd w:val="clear" w:color="auto" w:fill="auto"/>
            <w:vAlign w:val="top"/>
          </w:tcPr>
          <w:p>
            <w:pPr>
              <w:widowControl/>
              <w:jc w:val="left"/>
              <w:textAlignment w:val="bottom"/>
              <w:rPr>
                <w:rFonts w:ascii="宋体" w:hAnsi="宋体" w:cs="宋体"/>
                <w:bCs/>
                <w:color w:val="000000"/>
                <w:kern w:val="0"/>
                <w:szCs w:val="21"/>
              </w:rPr>
            </w:pPr>
            <w:r>
              <w:rPr>
                <w:rFonts w:hint="eastAsia" w:ascii="宋体" w:hAnsi="宋体" w:cs="宋体"/>
                <w:bCs/>
                <w:color w:val="000000"/>
                <w:kern w:val="0"/>
                <w:szCs w:val="21"/>
                <w:lang w:val="en-US" w:eastAsia="zh-CN" w:bidi="ar"/>
              </w:rPr>
              <w:t>dataType</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top"/>
          </w:tcPr>
          <w:p>
            <w:pPr>
              <w:widowControl/>
              <w:jc w:val="left"/>
              <w:textAlignment w:val="bottom"/>
              <w:rPr>
                <w:rFonts w:ascii="宋体" w:hAnsi="宋体" w:cs="宋体"/>
                <w:color w:val="000000"/>
                <w:kern w:val="0"/>
                <w:szCs w:val="21"/>
              </w:rPr>
            </w:pPr>
            <w:r>
              <w:rPr>
                <w:rFonts w:hint="eastAsia" w:ascii="宋体" w:hAnsi="宋体" w:cs="宋体"/>
                <w:bCs/>
                <w:color w:val="000000"/>
                <w:kern w:val="0"/>
                <w:szCs w:val="21"/>
                <w:lang w:val="en-US" w:eastAsia="zh-CN" w:bidi="ar"/>
              </w:rPr>
              <w:t>数据类型</w:t>
            </w:r>
          </w:p>
        </w:tc>
        <w:tc>
          <w:tcPr>
            <w:tcW w:w="1974" w:type="dxa"/>
            <w:tcBorders>
              <w:top w:val="single" w:color="auto" w:sz="4" w:space="0"/>
              <w:left w:val="single" w:color="auto" w:sz="4" w:space="0"/>
              <w:bottom w:val="single" w:color="auto" w:sz="4" w:space="0"/>
              <w:right w:val="single" w:color="auto" w:sz="4" w:space="0"/>
            </w:tcBorders>
          </w:tcPr>
          <w:p>
            <w:pPr>
              <w:widowControl/>
              <w:jc w:val="center"/>
              <w:textAlignment w:val="bottom"/>
              <w:rPr>
                <w:rFonts w:ascii="宋体" w:hAnsi="宋体" w:cs="宋体"/>
                <w:color w:val="000000"/>
                <w:kern w:val="0"/>
                <w:szCs w:val="21"/>
                <w:lang w:bidi="ar"/>
              </w:rPr>
            </w:pPr>
          </w:p>
        </w:tc>
      </w:tr>
    </w:tbl>
    <w:p>
      <w:pPr>
        <w:widowControl w:val="0"/>
        <w:numPr>
          <w:ilvl w:val="0"/>
          <w:numId w:val="0"/>
        </w:numPr>
        <w:jc w:val="both"/>
        <w:rPr>
          <w:rFonts w:hint="eastAsia"/>
          <w:lang w:val="en-US" w:eastAsia="zh-CN"/>
        </w:rPr>
      </w:pPr>
      <w:r>
        <w:rPr>
          <w:rFonts w:hint="eastAsia"/>
          <w:lang w:val="en-US" w:eastAsia="zh-CN"/>
        </w:rPr>
        <w:t>查询详情样例：</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"brand": [</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"body": "{\"商标名称\":\"川岛\",\"公告日期\":\"2018-10-06\",\"注册号\":\"27051643\",\"公告期号\":\"1618\",\"申请人\":\"台山市罗氏</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有限公司\",\"信息位置\":24110.0,\"公告类型\":\"商标注册公告（一）\"}",</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"brandId": "tl_7f9167741154b423f5d1f9425e401b28",</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"brandName": "川岛",</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"dataType": "brand",</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"ggType": "商标注册公告（一）",</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"pname": "台山市罗氏</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有限公司",</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"reg</w:t>
      </w:r>
      <w:r>
        <w:rPr>
          <w:rFonts w:hint="eastAsia" w:ascii="微软雅黑" w:hAnsi="微软雅黑" w:eastAsia="微软雅黑" w:cs="微软雅黑"/>
          <w:color w:val="00B050"/>
          <w:kern w:val="0"/>
          <w:sz w:val="18"/>
          <w:szCs w:val="18"/>
          <w:lang w:val="en-US" w:eastAsia="zh-CN"/>
        </w:rPr>
        <w:t>no</w:t>
      </w:r>
      <w:r>
        <w:rPr>
          <w:rFonts w:hint="eastAsia" w:ascii="微软雅黑" w:hAnsi="微软雅黑" w:eastAsia="微软雅黑" w:cs="微软雅黑"/>
          <w:color w:val="00B050"/>
          <w:kern w:val="0"/>
          <w:sz w:val="18"/>
          <w:szCs w:val="18"/>
        </w:rPr>
        <w:t>": "26005176",</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"sortTime": 1538755200000</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"code": "s",</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"msg": "成功读取 1/1 条详细记录",</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"searchSeconds": 0.007,</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"totalCount": 1</w:t>
      </w:r>
    </w:p>
    <w:p>
      <w:pPr>
        <w:rPr>
          <w:rFonts w:ascii="微软雅黑" w:hAnsi="微软雅黑" w:eastAsia="微软雅黑" w:cs="微软雅黑"/>
          <w:sz w:val="18"/>
          <w:szCs w:val="18"/>
        </w:rPr>
      </w:pPr>
      <w:r>
        <w:rPr>
          <w:rFonts w:hint="eastAsia" w:ascii="微软雅黑" w:hAnsi="微软雅黑" w:eastAsia="微软雅黑" w:cs="微软雅黑"/>
          <w:color w:val="00B050"/>
          <w:kern w:val="0"/>
          <w:sz w:val="18"/>
          <w:szCs w:val="18"/>
        </w:rPr>
        <w:t>}</w:t>
      </w:r>
    </w:p>
    <w:p>
      <w:pPr>
        <w:numPr>
          <w:ilvl w:val="0"/>
          <w:numId w:val="2"/>
        </w:numPr>
        <w:outlineLvl w:val="0"/>
        <w:rPr>
          <w:rFonts w:hint="eastAsia"/>
          <w:b/>
          <w:bCs/>
          <w:sz w:val="32"/>
          <w:szCs w:val="40"/>
          <w:lang w:val="en-US" w:eastAsia="zh-CN"/>
        </w:rPr>
      </w:pPr>
      <w:bookmarkStart w:id="99" w:name="_Toc65"/>
      <w:r>
        <w:rPr>
          <w:rFonts w:hint="eastAsia"/>
          <w:b/>
          <w:bCs/>
          <w:sz w:val="32"/>
          <w:szCs w:val="40"/>
          <w:lang w:val="en-US" w:eastAsia="zh-CN"/>
        </w:rPr>
        <w:t>一行两会一局数据标准版</w:t>
      </w:r>
      <w:bookmarkEnd w:id="99"/>
    </w:p>
    <w:p>
      <w:pPr>
        <w:numPr>
          <w:ilvl w:val="0"/>
          <w:numId w:val="0"/>
        </w:numPr>
        <w:outlineLvl w:val="1"/>
        <w:rPr>
          <w:rFonts w:hint="eastAsia"/>
          <w:b/>
          <w:bCs/>
          <w:sz w:val="28"/>
          <w:szCs w:val="36"/>
          <w:lang w:val="en-US" w:eastAsia="zh-CN"/>
        </w:rPr>
      </w:pPr>
      <w:bookmarkStart w:id="100" w:name="_Toc31494"/>
      <w:r>
        <w:rPr>
          <w:rFonts w:hint="eastAsia"/>
          <w:b/>
          <w:bCs/>
          <w:sz w:val="28"/>
          <w:szCs w:val="36"/>
          <w:lang w:val="en-US" w:eastAsia="zh-CN"/>
        </w:rPr>
        <w:t>16.1、企业查询</w:t>
      </w:r>
      <w:bookmarkEnd w:id="100"/>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Fonts w:hint="eastAsia"/>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https://api.fahaicc.com/v2/query/pbc?</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1632"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domain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lang w:val="en-US"/>
              </w:rPr>
            </w:pPr>
            <w:r>
              <w:rPr>
                <w:rFonts w:hint="eastAsia" w:ascii="宋体" w:hAnsi="宋体" w:cs="宋体"/>
                <w:szCs w:val="21"/>
                <w:lang w:val="en-US" w:eastAsia="zh-CN"/>
              </w:rPr>
              <w:t>领域代码,pbc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authCode</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rt</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sign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801" w:type="dxa"/>
            <w:vAlign w:val="top"/>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5</w:t>
            </w:r>
          </w:p>
        </w:tc>
        <w:tc>
          <w:tcPr>
            <w:tcW w:w="1809" w:type="dxa"/>
            <w:vAlign w:val="center"/>
          </w:tcPr>
          <w:p>
            <w:pPr>
              <w:rPr>
                <w:rFonts w:ascii="宋体" w:hAnsi="宋体" w:cs="宋体"/>
                <w:szCs w:val="21"/>
              </w:rPr>
            </w:pPr>
            <w:r>
              <w:rPr>
                <w:rFonts w:hint="eastAsia" w:ascii="宋体" w:hAnsi="宋体" w:cs="宋体"/>
                <w:szCs w:val="21"/>
                <w:lang w:val="en-US" w:eastAsia="zh-CN"/>
              </w:rPr>
              <w:t>args</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json</w:t>
            </w:r>
          </w:p>
        </w:tc>
        <w:tc>
          <w:tcPr>
            <w:tcW w:w="2616" w:type="dxa"/>
            <w:vAlign w:val="center"/>
          </w:tcPr>
          <w:p>
            <w:pPr>
              <w:rPr>
                <w:rFonts w:hint="eastAsia" w:eastAsiaTheme="minorEastAsia"/>
                <w:lang w:val="en-US" w:eastAsia="zh-CN"/>
              </w:rPr>
            </w:pPr>
            <w:r>
              <w:rPr>
                <w:rFonts w:hint="eastAsia" w:ascii="宋体" w:hAnsi="宋体" w:cs="宋体"/>
                <w:szCs w:val="21"/>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tcPr>
          <w:p>
            <w:pPr>
              <w:jc w:val="center"/>
              <w:rPr>
                <w:rFonts w:ascii="宋体" w:hAnsi="宋体" w:cs="宋体"/>
                <w:b/>
                <w:szCs w:val="21"/>
              </w:rPr>
            </w:pPr>
            <w:r>
              <w:rPr>
                <w:rFonts w:hint="eastAsia" w:ascii="宋体" w:hAnsi="宋体" w:cs="宋体"/>
                <w:b/>
                <w:szCs w:val="21"/>
              </w:rPr>
              <w:t>英文</w:t>
            </w:r>
            <w:r>
              <w:rPr>
                <w:rFonts w:ascii="宋体" w:hAnsi="宋体" w:cs="宋体"/>
                <w:b/>
                <w:szCs w:val="21"/>
              </w:rPr>
              <w:t>代码</w:t>
            </w:r>
          </w:p>
        </w:tc>
        <w:tc>
          <w:tcPr>
            <w:tcW w:w="1632" w:type="dxa"/>
            <w:shd w:val="clear" w:color="auto" w:fill="BDD6EE" w:themeFill="accent1" w:themeFillTint="66"/>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keyword</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dataType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eastAsiaTheme="minorEastAsia"/>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pageno</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range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显示条数</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例1：</w:t>
            </w:r>
            <w:r>
              <w:rPr>
                <w:rFonts w:hint="eastAsia" w:ascii="宋体" w:hAnsi="宋体"/>
                <w:sz w:val="24"/>
                <w:szCs w:val="24"/>
                <w:lang w:val="en-US" w:eastAsia="zh-CN"/>
              </w:rPr>
              <w:t>关键词查询举例说明，例如dataType值为pbcparty</w:t>
            </w:r>
          </w:p>
          <w:p>
            <w:pPr>
              <w:keepNext w:val="0"/>
              <w:keepLines w:val="0"/>
              <w:widowControl/>
              <w:suppressLineNumbers w:val="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https://api.fahaicc.com/v2/query/pbc?authCode=授权码</w:t>
            </w:r>
            <w:r>
              <w:rPr>
                <w:rFonts w:hint="eastAsia" w:ascii="微软雅黑" w:hAnsi="微软雅黑" w:eastAsia="微软雅黑" w:cs="微软雅黑"/>
                <w:color w:val="00B050"/>
                <w:sz w:val="20"/>
                <w:szCs w:val="20"/>
                <w:lang w:val="en-US" w:eastAsia="zh-CN"/>
              </w:rPr>
              <w:fldChar w:fldCharType="end"/>
            </w:r>
            <w:r>
              <w:rPr>
                <w:rFonts w:hint="eastAsia" w:ascii="微软雅黑" w:hAnsi="微软雅黑" w:eastAsia="微软雅黑" w:cs="微软雅黑"/>
                <w:color w:val="00B050"/>
                <w:sz w:val="20"/>
                <w:szCs w:val="20"/>
                <w:lang w:val="en-US" w:eastAsia="zh-CN"/>
              </w:rPr>
              <w:t>&amp;rt=1550746064165&amp;sign=eacba701e463bc3b3c9c25654c43&amp;args={"dataType":"pbcparty","keyword":"XX工商银行","pageno":1,"range":10}</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关键词查询举例说明，dataType无值</w:t>
            </w:r>
          </w:p>
          <w:p>
            <w:pPr>
              <w:keepNext w:val="0"/>
              <w:keepLines w:val="0"/>
              <w:widowControl/>
              <w:suppressLineNumbers w:val="0"/>
              <w:jc w:val="left"/>
              <w:rPr>
                <w:rFonts w:hint="eastAsia"/>
                <w:vertAlign w:val="baseline"/>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https://api.fahaicc.com/v2/query/pbc?authCode=授权码</w:t>
            </w:r>
            <w:r>
              <w:rPr>
                <w:rFonts w:hint="eastAsia" w:ascii="微软雅黑" w:hAnsi="微软雅黑" w:eastAsia="微软雅黑" w:cs="微软雅黑"/>
                <w:color w:val="00B050"/>
                <w:sz w:val="20"/>
                <w:szCs w:val="20"/>
                <w:lang w:val="en-US" w:eastAsia="zh-CN"/>
              </w:rPr>
              <w:fldChar w:fldCharType="end"/>
            </w:r>
            <w:r>
              <w:rPr>
                <w:rFonts w:hint="eastAsia" w:ascii="微软雅黑" w:hAnsi="微软雅黑" w:eastAsia="微软雅黑" w:cs="微软雅黑"/>
                <w:color w:val="00B050"/>
                <w:sz w:val="20"/>
                <w:szCs w:val="20"/>
                <w:lang w:val="en-US" w:eastAsia="zh-CN"/>
              </w:rPr>
              <w:t>&amp;rt=1550746064165&amp;sign=eacba701e463bc3b3c9c25654c43&amp;args={"keyword":"XX工商银行","pageno":1,"range":10}</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输出参数：</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ascii="宋体" w:hAnsi="宋体"/>
          <w:sz w:val="24"/>
          <w:szCs w:val="24"/>
        </w:rPr>
      </w:pPr>
      <w:r>
        <w:rPr>
          <w:rFonts w:hint="eastAsia" w:ascii="宋体" w:hAnsi="宋体"/>
          <w:sz w:val="24"/>
          <w:szCs w:val="24"/>
        </w:rPr>
        <w:t>具体字段说明：</w:t>
      </w:r>
    </w:p>
    <w:tbl>
      <w:tblPr>
        <w:tblStyle w:val="11"/>
        <w:tblW w:w="8223"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11"/>
        <w:gridCol w:w="2122"/>
        <w:gridCol w:w="8"/>
        <w:gridCol w:w="2127"/>
        <w:gridCol w:w="4"/>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1</w:t>
            </w:r>
          </w:p>
        </w:tc>
        <w:tc>
          <w:tcPr>
            <w:tcW w:w="2130" w:type="dxa"/>
            <w:gridSpan w:val="2"/>
          </w:tcPr>
          <w:p>
            <w:pPr>
              <w:rPr>
                <w:rFonts w:ascii="宋体" w:hAnsi="宋体" w:cs="宋体"/>
                <w:szCs w:val="21"/>
              </w:rPr>
            </w:pPr>
            <w:r>
              <w:rPr>
                <w:rFonts w:hint="eastAsia" w:ascii="宋体" w:hAnsi="宋体" w:cs="宋体"/>
                <w:szCs w:val="21"/>
              </w:rPr>
              <w:t>totalCount</w:t>
            </w:r>
          </w:p>
        </w:tc>
        <w:tc>
          <w:tcPr>
            <w:tcW w:w="2131" w:type="dxa"/>
            <w:gridSpan w:val="2"/>
          </w:tcPr>
          <w:p>
            <w:pPr>
              <w:rPr>
                <w:rFonts w:ascii="宋体" w:hAnsi="宋体" w:cs="宋体"/>
                <w:szCs w:val="21"/>
              </w:rPr>
            </w:pPr>
            <w:r>
              <w:rPr>
                <w:rFonts w:hint="eastAsia" w:ascii="宋体" w:hAnsi="宋体" w:cs="宋体"/>
                <w:szCs w:val="21"/>
              </w:rPr>
              <w:t>所有信息数量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gridSpan w:val="2"/>
          </w:tcPr>
          <w:p>
            <w:pPr>
              <w:jc w:val="center"/>
              <w:rPr>
                <w:rFonts w:ascii="宋体" w:hAnsi="宋体" w:cs="宋体"/>
                <w:szCs w:val="21"/>
              </w:rPr>
            </w:pPr>
            <w:r>
              <w:rPr>
                <w:rFonts w:hint="eastAsia" w:ascii="宋体" w:hAnsi="宋体" w:cs="宋体"/>
                <w:szCs w:val="21"/>
              </w:rPr>
              <w:t>2</w:t>
            </w:r>
          </w:p>
        </w:tc>
        <w:tc>
          <w:tcPr>
            <w:tcW w:w="2130" w:type="dxa"/>
            <w:gridSpan w:val="2"/>
          </w:tcPr>
          <w:p>
            <w:pPr>
              <w:rPr>
                <w:rFonts w:ascii="宋体" w:hAnsi="宋体" w:cs="宋体"/>
                <w:szCs w:val="21"/>
              </w:rPr>
            </w:pPr>
            <w:r>
              <w:rPr>
                <w:rFonts w:hint="eastAsia" w:ascii="宋体" w:hAnsi="宋体" w:cs="宋体"/>
                <w:szCs w:val="21"/>
              </w:rPr>
              <w:t>totalPageNum</w:t>
            </w:r>
          </w:p>
        </w:tc>
        <w:tc>
          <w:tcPr>
            <w:tcW w:w="2131" w:type="dxa"/>
            <w:gridSpan w:val="2"/>
          </w:tcPr>
          <w:p>
            <w:pPr>
              <w:rPr>
                <w:rFonts w:ascii="宋体" w:hAnsi="宋体" w:cs="宋体"/>
                <w:szCs w:val="21"/>
              </w:rPr>
            </w:pPr>
            <w:r>
              <w:rPr>
                <w:rFonts w:hint="eastAsia" w:ascii="宋体" w:hAnsi="宋体" w:cs="宋体"/>
                <w:szCs w:val="21"/>
              </w:rPr>
              <w:t>所有信息总页码数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3</w:t>
            </w:r>
          </w:p>
        </w:tc>
        <w:tc>
          <w:tcPr>
            <w:tcW w:w="2130" w:type="dxa"/>
            <w:gridSpan w:val="2"/>
          </w:tcPr>
          <w:p>
            <w:pPr>
              <w:rPr>
                <w:rFonts w:ascii="宋体" w:hAnsi="宋体" w:cs="宋体"/>
                <w:szCs w:val="21"/>
              </w:rPr>
            </w:pPr>
            <w:r>
              <w:rPr>
                <w:rFonts w:hint="eastAsia" w:ascii="宋体" w:hAnsi="宋体" w:cs="宋体"/>
                <w:szCs w:val="21"/>
              </w:rPr>
              <w:t>pageNo</w:t>
            </w:r>
          </w:p>
        </w:tc>
        <w:tc>
          <w:tcPr>
            <w:tcW w:w="2131" w:type="dxa"/>
            <w:gridSpan w:val="2"/>
          </w:tcPr>
          <w:p>
            <w:pPr>
              <w:rPr>
                <w:rFonts w:ascii="宋体" w:hAnsi="宋体" w:cs="宋体"/>
                <w:szCs w:val="21"/>
              </w:rPr>
            </w:pPr>
            <w:r>
              <w:rPr>
                <w:rFonts w:hint="eastAsia" w:ascii="宋体" w:hAnsi="宋体" w:cs="宋体"/>
                <w:szCs w:val="21"/>
              </w:rPr>
              <w:t>当前页码数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4</w:t>
            </w:r>
          </w:p>
        </w:tc>
        <w:tc>
          <w:tcPr>
            <w:tcW w:w="2130" w:type="dxa"/>
            <w:gridSpan w:val="2"/>
          </w:tcPr>
          <w:p>
            <w:pPr>
              <w:rPr>
                <w:rFonts w:ascii="宋体" w:hAnsi="宋体" w:cs="宋体"/>
                <w:szCs w:val="21"/>
              </w:rPr>
            </w:pPr>
            <w:r>
              <w:rPr>
                <w:rFonts w:hint="eastAsia" w:ascii="宋体" w:hAnsi="宋体" w:cs="宋体"/>
                <w:szCs w:val="21"/>
              </w:rPr>
              <w:t>range</w:t>
            </w:r>
          </w:p>
        </w:tc>
        <w:tc>
          <w:tcPr>
            <w:tcW w:w="2131" w:type="dxa"/>
            <w:gridSpan w:val="2"/>
          </w:tcPr>
          <w:p>
            <w:pPr>
              <w:rPr>
                <w:rFonts w:ascii="宋体" w:hAnsi="宋体" w:cs="宋体"/>
                <w:szCs w:val="21"/>
              </w:rPr>
            </w:pPr>
            <w:r>
              <w:rPr>
                <w:rFonts w:hint="eastAsia" w:ascii="宋体" w:hAnsi="宋体" w:cs="宋体"/>
                <w:szCs w:val="21"/>
              </w:rPr>
              <w:t>每页数量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vAlign w:val="top"/>
          </w:tcPr>
          <w:p>
            <w:pPr>
              <w:jc w:val="center"/>
              <w:rPr>
                <w:rFonts w:ascii="宋体" w:hAnsi="宋体" w:cs="宋体"/>
                <w:szCs w:val="21"/>
              </w:rPr>
            </w:pPr>
            <w:r>
              <w:rPr>
                <w:rFonts w:hint="eastAsia" w:ascii="宋体" w:hAnsi="宋体" w:cs="宋体"/>
                <w:szCs w:val="21"/>
              </w:rPr>
              <w:t>5</w:t>
            </w:r>
          </w:p>
        </w:tc>
        <w:tc>
          <w:tcPr>
            <w:tcW w:w="2130" w:type="dxa"/>
            <w:gridSpan w:val="2"/>
            <w:vAlign w:val="top"/>
          </w:tcPr>
          <w:p>
            <w:pPr>
              <w:rPr>
                <w:rFonts w:ascii="宋体" w:hAnsi="宋体" w:cs="宋体"/>
                <w:b/>
                <w:bCs/>
                <w:color w:val="FF0000"/>
                <w:szCs w:val="21"/>
              </w:rPr>
            </w:pPr>
            <w:r>
              <w:rPr>
                <w:rFonts w:hint="eastAsia" w:ascii="宋体" w:hAnsi="宋体" w:cs="宋体"/>
                <w:b/>
                <w:bCs/>
                <w:color w:val="FF0000"/>
                <w:szCs w:val="21"/>
                <w:lang w:val="en-US" w:eastAsia="zh-CN"/>
              </w:rPr>
              <w:t>all</w:t>
            </w:r>
            <w:r>
              <w:rPr>
                <w:rFonts w:hint="eastAsia" w:ascii="宋体" w:hAnsi="宋体" w:cs="宋体"/>
                <w:b/>
                <w:bCs/>
                <w:color w:val="FF0000"/>
                <w:szCs w:val="21"/>
              </w:rPr>
              <w:t>List</w:t>
            </w:r>
          </w:p>
        </w:tc>
        <w:tc>
          <w:tcPr>
            <w:tcW w:w="2131" w:type="dxa"/>
            <w:gridSpan w:val="2"/>
            <w:vAlign w:val="top"/>
          </w:tcPr>
          <w:p>
            <w:pPr>
              <w:rPr>
                <w:rFonts w:ascii="宋体" w:hAnsi="宋体" w:cs="宋体"/>
                <w:b/>
                <w:bCs/>
                <w:szCs w:val="21"/>
              </w:rPr>
            </w:pPr>
            <w:r>
              <w:rPr>
                <w:rFonts w:hint="eastAsia" w:ascii="宋体" w:hAnsi="宋体" w:cs="宋体"/>
                <w:color w:val="00B0F0"/>
                <w:szCs w:val="21"/>
              </w:rPr>
              <w:t>信息列表</w:t>
            </w:r>
          </w:p>
        </w:tc>
        <w:tc>
          <w:tcPr>
            <w:tcW w:w="1981" w:type="dxa"/>
            <w:vAlign w:val="top"/>
          </w:tcPr>
          <w:p>
            <w:pPr>
              <w:rPr>
                <w:rFonts w:ascii="宋体" w:hAnsi="宋体" w:cs="宋体"/>
                <w:szCs w:val="21"/>
              </w:rPr>
            </w:pPr>
            <w:r>
              <w:rPr>
                <w:rFonts w:hint="eastAsia" w:ascii="宋体" w:hAnsi="宋体"/>
                <w:sz w:val="24"/>
                <w:szCs w:val="24"/>
                <w:lang w:val="en-US" w:eastAsia="zh-CN"/>
              </w:rPr>
              <w:t>all</w:t>
            </w:r>
            <w:r>
              <w:rPr>
                <w:rFonts w:hint="eastAsia" w:ascii="宋体" w:hAnsi="宋体"/>
                <w:sz w:val="24"/>
                <w:szCs w:val="24"/>
              </w:rPr>
              <w:t>List</w:t>
            </w:r>
            <w:r>
              <w:rPr>
                <w:rFonts w:hint="eastAsia" w:ascii="宋体" w:hAnsi="宋体"/>
                <w:sz w:val="24"/>
                <w:szCs w:val="24"/>
                <w:lang w:val="en-US" w:eastAsia="zh-CN"/>
              </w:rPr>
              <w:t xml:space="preserve">/xxxxList </w:t>
            </w:r>
            <w:r>
              <w:rPr>
                <w:rFonts w:hint="eastAsia" w:ascii="宋体" w:hAnsi="宋体" w:cs="宋体"/>
                <w:color w:val="70AD47" w:themeColor="accent6"/>
                <w:szCs w:val="21"/>
                <w:lang w:val="en-US" w:eastAsia="zh-CN"/>
                <w14:textFill>
                  <w14:solidFill>
                    <w14:schemeClr w14:val="accent6"/>
                  </w14:solidFill>
                </w14:textFill>
              </w:rPr>
              <w:t>(当数据维度入参为多个维度,列表返回allList,当数据入参为单一维度展示维度代码+List,如cpwsList)</w:t>
            </w:r>
            <w:r>
              <w:rPr>
                <w:rFonts w:hint="eastAsia" w:ascii="宋体" w:hAnsi="宋体" w:cs="宋体"/>
                <w:szCs w:val="21"/>
              </w:rPr>
              <w:t>可能会有多条</w:t>
            </w:r>
            <w:r>
              <w:rPr>
                <w:rFonts w:hint="eastAsia" w:ascii="宋体" w:hAnsi="宋体" w:cs="宋体"/>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rPr>
            </w:pPr>
            <w:r>
              <w:rPr>
                <w:rFonts w:hint="eastAsia" w:ascii="宋体" w:hAnsi="宋体" w:cs="宋体"/>
                <w:color w:val="0070C0"/>
                <w:szCs w:val="21"/>
                <w:lang w:val="en-US" w:eastAsia="zh-CN"/>
              </w:rPr>
              <w:t>央行行政处罚</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0" w:type="dxa"/>
            <w:vAlign w:val="top"/>
          </w:tcPr>
          <w:p>
            <w:pPr>
              <w:jc w:val="center"/>
              <w:rPr>
                <w:rFonts w:ascii="宋体" w:hAnsi="宋体" w:cs="宋体"/>
                <w:szCs w:val="21"/>
              </w:rPr>
            </w:pPr>
            <w:r>
              <w:rPr>
                <w:rFonts w:hint="eastAsia" w:ascii="宋体" w:hAnsi="宋体" w:cs="宋体"/>
                <w:szCs w:val="21"/>
              </w:rPr>
              <w:t>1</w:t>
            </w:r>
          </w:p>
        </w:tc>
        <w:tc>
          <w:tcPr>
            <w:tcW w:w="2133" w:type="dxa"/>
            <w:gridSpan w:val="2"/>
            <w:vAlign w:val="top"/>
          </w:tcPr>
          <w:p>
            <w:pPr>
              <w:rPr>
                <w:rFonts w:ascii="宋体" w:hAnsi="宋体" w:cs="宋体"/>
                <w:b/>
                <w:bCs/>
                <w:szCs w:val="21"/>
              </w:rPr>
            </w:pPr>
            <w:r>
              <w:rPr>
                <w:rFonts w:hint="eastAsia" w:ascii="宋体" w:hAnsi="宋体" w:cs="宋体"/>
                <w:szCs w:val="21"/>
                <w:highlight w:val="none"/>
                <w:lang w:val="en-US" w:eastAsia="zh-CN"/>
              </w:rPr>
              <w:t>pbc</w:t>
            </w:r>
            <w:r>
              <w:rPr>
                <w:rFonts w:hint="eastAsia" w:ascii="宋体" w:hAnsi="宋体" w:cs="宋体"/>
                <w:szCs w:val="21"/>
                <w:highlight w:val="none"/>
              </w:rPr>
              <w:t>party</w:t>
            </w:r>
            <w:r>
              <w:rPr>
                <w:rFonts w:hint="eastAsia" w:ascii="宋体" w:hAnsi="宋体" w:cs="宋体"/>
                <w:szCs w:val="21"/>
                <w:highlight w:val="none"/>
                <w:shd w:val="clear" w:color="050000" w:fill="auto"/>
              </w:rPr>
              <w:t>Count</w:t>
            </w:r>
          </w:p>
        </w:tc>
        <w:tc>
          <w:tcPr>
            <w:tcW w:w="2135" w:type="dxa"/>
            <w:gridSpan w:val="2"/>
            <w:vAlign w:val="top"/>
          </w:tcPr>
          <w:p>
            <w:pPr>
              <w:rPr>
                <w:rFonts w:ascii="宋体" w:hAnsi="宋体" w:cs="宋体"/>
                <w:b/>
                <w:bCs/>
                <w:szCs w:val="21"/>
              </w:rPr>
            </w:pPr>
            <w:r>
              <w:rPr>
                <w:rFonts w:hint="eastAsia" w:ascii="宋体" w:hAnsi="宋体" w:cs="宋体"/>
                <w:szCs w:val="21"/>
              </w:rPr>
              <w:t>信息数量</w:t>
            </w:r>
          </w:p>
        </w:tc>
        <w:tc>
          <w:tcPr>
            <w:tcW w:w="1985" w:type="dxa"/>
            <w:gridSpan w:val="2"/>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0" w:type="dxa"/>
            <w:vAlign w:val="top"/>
          </w:tcPr>
          <w:p>
            <w:pPr>
              <w:jc w:val="center"/>
              <w:rPr>
                <w:rFonts w:ascii="宋体" w:hAnsi="宋体" w:cs="宋体"/>
                <w:szCs w:val="21"/>
              </w:rPr>
            </w:pPr>
            <w:r>
              <w:rPr>
                <w:rFonts w:hint="eastAsia" w:ascii="宋体" w:hAnsi="宋体" w:cs="宋体"/>
                <w:szCs w:val="21"/>
              </w:rPr>
              <w:t>2</w:t>
            </w:r>
          </w:p>
        </w:tc>
        <w:tc>
          <w:tcPr>
            <w:tcW w:w="2133" w:type="dxa"/>
            <w:gridSpan w:val="2"/>
            <w:vAlign w:val="top"/>
          </w:tcPr>
          <w:p>
            <w:pPr>
              <w:rPr>
                <w:rFonts w:ascii="宋体" w:hAnsi="宋体" w:cs="宋体"/>
                <w:b/>
                <w:bCs/>
                <w:szCs w:val="21"/>
              </w:rPr>
            </w:pPr>
            <w:r>
              <w:rPr>
                <w:rFonts w:hint="eastAsia" w:ascii="宋体" w:hAnsi="宋体" w:cs="宋体"/>
                <w:szCs w:val="21"/>
                <w:lang w:val="en-US" w:eastAsia="zh-CN"/>
              </w:rPr>
              <w:t>pbc</w:t>
            </w:r>
            <w:r>
              <w:rPr>
                <w:rFonts w:hint="eastAsia" w:ascii="宋体" w:hAnsi="宋体" w:cs="宋体"/>
                <w:szCs w:val="21"/>
              </w:rPr>
              <w:t>party</w:t>
            </w:r>
            <w:r>
              <w:rPr>
                <w:rFonts w:hint="eastAsia" w:ascii="宋体" w:hAnsi="宋体" w:cs="宋体"/>
                <w:szCs w:val="21"/>
                <w:shd w:val="clear" w:color="050000" w:fill="auto"/>
              </w:rPr>
              <w:t>PageNum</w:t>
            </w:r>
          </w:p>
        </w:tc>
        <w:tc>
          <w:tcPr>
            <w:tcW w:w="2135" w:type="dxa"/>
            <w:gridSpan w:val="2"/>
            <w:vAlign w:val="top"/>
          </w:tcPr>
          <w:p>
            <w:pPr>
              <w:rPr>
                <w:rFonts w:ascii="宋体" w:hAnsi="宋体" w:cs="宋体"/>
                <w:b/>
                <w:bCs/>
                <w:szCs w:val="21"/>
              </w:rPr>
            </w:pPr>
            <w:r>
              <w:rPr>
                <w:rFonts w:hint="eastAsia" w:ascii="宋体" w:hAnsi="宋体" w:cs="宋体"/>
                <w:szCs w:val="21"/>
              </w:rPr>
              <w:t>信息总页码数</w:t>
            </w:r>
          </w:p>
        </w:tc>
        <w:tc>
          <w:tcPr>
            <w:tcW w:w="1985" w:type="dxa"/>
            <w:gridSpan w:val="2"/>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hint="eastAsia" w:ascii="宋体" w:hAnsi="宋体" w:cs="宋体" w:eastAsiaTheme="minorEastAsia"/>
                <w:szCs w:val="21"/>
                <w:lang w:val="en-US" w:eastAsia="zh-CN"/>
              </w:rPr>
            </w:pPr>
            <w:r>
              <w:rPr>
                <w:rFonts w:hint="eastAsia" w:ascii="宋体" w:hAnsi="宋体" w:cs="宋体"/>
                <w:color w:val="0070C0"/>
                <w:szCs w:val="21"/>
                <w:lang w:val="en-US" w:eastAsia="zh-CN"/>
              </w:rPr>
              <w:t>银保监会处罚公示数据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vAlign w:val="top"/>
          </w:tcPr>
          <w:p>
            <w:pPr>
              <w:jc w:val="center"/>
              <w:rPr>
                <w:rFonts w:ascii="宋体" w:hAnsi="宋体" w:cs="宋体"/>
                <w:szCs w:val="21"/>
              </w:rPr>
            </w:pPr>
            <w:r>
              <w:rPr>
                <w:rFonts w:hint="eastAsia" w:ascii="宋体" w:hAnsi="宋体" w:cs="宋体"/>
                <w:szCs w:val="21"/>
              </w:rPr>
              <w:t>1</w:t>
            </w:r>
          </w:p>
        </w:tc>
        <w:tc>
          <w:tcPr>
            <w:tcW w:w="2130" w:type="dxa"/>
            <w:gridSpan w:val="2"/>
            <w:vAlign w:val="top"/>
          </w:tcPr>
          <w:p>
            <w:pPr>
              <w:rPr>
                <w:rFonts w:hint="eastAsia" w:ascii="宋体" w:hAnsi="宋体" w:cs="宋体"/>
                <w:szCs w:val="21"/>
                <w:lang w:val="en-US" w:eastAsia="zh-CN"/>
              </w:rPr>
            </w:pPr>
            <w:r>
              <w:rPr>
                <w:rFonts w:hint="eastAsia" w:ascii="宋体" w:hAnsi="宋体" w:cs="宋体"/>
                <w:szCs w:val="21"/>
                <w:lang w:val="en-US" w:eastAsia="zh-CN"/>
              </w:rPr>
              <w:t>pbcparty_cbrcCount</w:t>
            </w:r>
          </w:p>
        </w:tc>
        <w:tc>
          <w:tcPr>
            <w:tcW w:w="2131" w:type="dxa"/>
            <w:gridSpan w:val="2"/>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vAlign w:val="top"/>
          </w:tcPr>
          <w:p>
            <w:pPr>
              <w:jc w:val="center"/>
              <w:rPr>
                <w:rFonts w:ascii="宋体" w:hAnsi="宋体" w:cs="宋体"/>
                <w:szCs w:val="21"/>
              </w:rPr>
            </w:pPr>
            <w:r>
              <w:rPr>
                <w:rFonts w:hint="eastAsia" w:ascii="宋体" w:hAnsi="宋体" w:cs="宋体"/>
                <w:szCs w:val="21"/>
              </w:rPr>
              <w:t>2</w:t>
            </w:r>
          </w:p>
        </w:tc>
        <w:tc>
          <w:tcPr>
            <w:tcW w:w="2130" w:type="dxa"/>
            <w:gridSpan w:val="2"/>
            <w:vAlign w:val="top"/>
          </w:tcPr>
          <w:p>
            <w:pPr>
              <w:rPr>
                <w:rFonts w:hint="eastAsia" w:ascii="宋体" w:hAnsi="宋体" w:cs="宋体"/>
                <w:szCs w:val="21"/>
                <w:lang w:val="en-US" w:eastAsia="zh-CN"/>
              </w:rPr>
            </w:pPr>
            <w:r>
              <w:rPr>
                <w:rFonts w:hint="eastAsia" w:ascii="宋体" w:hAnsi="宋体" w:cs="宋体"/>
                <w:szCs w:val="21"/>
                <w:lang w:val="en-US" w:eastAsia="zh-CN"/>
              </w:rPr>
              <w:t>pbcparty_cbrcPageNum</w:t>
            </w:r>
          </w:p>
        </w:tc>
        <w:tc>
          <w:tcPr>
            <w:tcW w:w="2131" w:type="dxa"/>
            <w:gridSpan w:val="2"/>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rPr>
            </w:pPr>
            <w:r>
              <w:rPr>
                <w:rFonts w:hint="eastAsia" w:ascii="宋体" w:hAnsi="宋体" w:cs="宋体"/>
                <w:color w:val="0070C0"/>
                <w:szCs w:val="21"/>
                <w:lang w:val="en-US" w:eastAsia="zh-CN"/>
              </w:rPr>
              <w:t>证监处罚公示数据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vAlign w:val="top"/>
          </w:tcPr>
          <w:p>
            <w:pPr>
              <w:jc w:val="center"/>
              <w:rPr>
                <w:rFonts w:ascii="宋体" w:hAnsi="宋体" w:cs="宋体"/>
                <w:szCs w:val="21"/>
              </w:rPr>
            </w:pPr>
            <w:r>
              <w:rPr>
                <w:rFonts w:hint="eastAsia" w:ascii="宋体" w:hAnsi="宋体" w:cs="宋体"/>
                <w:szCs w:val="21"/>
              </w:rPr>
              <w:t>1</w:t>
            </w:r>
          </w:p>
        </w:tc>
        <w:tc>
          <w:tcPr>
            <w:tcW w:w="2130" w:type="dxa"/>
            <w:gridSpan w:val="2"/>
            <w:vAlign w:val="top"/>
          </w:tcPr>
          <w:p>
            <w:pPr>
              <w:rPr>
                <w:rFonts w:hint="eastAsia" w:ascii="宋体" w:hAnsi="宋体" w:cs="宋体"/>
                <w:szCs w:val="21"/>
                <w:lang w:val="en-US" w:eastAsia="zh-CN"/>
              </w:rPr>
            </w:pPr>
            <w:r>
              <w:rPr>
                <w:rFonts w:hint="eastAsia" w:ascii="宋体" w:hAnsi="宋体" w:cs="宋体"/>
                <w:szCs w:val="21"/>
                <w:lang w:val="en-US" w:eastAsia="zh-CN"/>
              </w:rPr>
              <w:t>pbcparty_csrc_chufaCount</w:t>
            </w:r>
          </w:p>
        </w:tc>
        <w:tc>
          <w:tcPr>
            <w:tcW w:w="2131" w:type="dxa"/>
            <w:gridSpan w:val="2"/>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gridSpan w:val="2"/>
            <w:vAlign w:val="top"/>
          </w:tcPr>
          <w:p>
            <w:pPr>
              <w:jc w:val="center"/>
              <w:rPr>
                <w:rFonts w:ascii="宋体" w:hAnsi="宋体" w:cs="宋体"/>
                <w:szCs w:val="21"/>
              </w:rPr>
            </w:pPr>
            <w:r>
              <w:rPr>
                <w:rFonts w:hint="eastAsia" w:ascii="宋体" w:hAnsi="宋体" w:cs="宋体"/>
                <w:szCs w:val="21"/>
              </w:rPr>
              <w:t>2</w:t>
            </w:r>
          </w:p>
        </w:tc>
        <w:tc>
          <w:tcPr>
            <w:tcW w:w="2130" w:type="dxa"/>
            <w:gridSpan w:val="2"/>
            <w:vAlign w:val="top"/>
          </w:tcPr>
          <w:p>
            <w:pPr>
              <w:rPr>
                <w:rFonts w:hint="eastAsia" w:ascii="宋体" w:hAnsi="宋体" w:cs="宋体"/>
                <w:szCs w:val="21"/>
                <w:lang w:val="en-US" w:eastAsia="zh-CN"/>
              </w:rPr>
            </w:pPr>
            <w:r>
              <w:rPr>
                <w:rFonts w:hint="eastAsia" w:ascii="宋体" w:hAnsi="宋体" w:cs="宋体"/>
                <w:szCs w:val="21"/>
                <w:lang w:val="en-US" w:eastAsia="zh-CN"/>
              </w:rPr>
              <w:t>pbcparty_csrc_chufaPageNum</w:t>
            </w:r>
          </w:p>
        </w:tc>
        <w:tc>
          <w:tcPr>
            <w:tcW w:w="2131" w:type="dxa"/>
            <w:gridSpan w:val="2"/>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rPr>
            </w:pPr>
            <w:r>
              <w:rPr>
                <w:rFonts w:hint="eastAsia" w:ascii="宋体" w:hAnsi="宋体" w:cs="宋体"/>
                <w:color w:val="0070C0"/>
                <w:szCs w:val="21"/>
                <w:lang w:val="en-US" w:eastAsia="zh-CN"/>
              </w:rPr>
              <w:t>证监会许可批复等级数据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vAlign w:val="top"/>
          </w:tcPr>
          <w:p>
            <w:pPr>
              <w:jc w:val="center"/>
              <w:rPr>
                <w:rFonts w:ascii="宋体" w:hAnsi="宋体" w:cs="宋体"/>
                <w:szCs w:val="21"/>
              </w:rPr>
            </w:pPr>
            <w:r>
              <w:rPr>
                <w:rFonts w:hint="eastAsia" w:ascii="宋体" w:hAnsi="宋体" w:cs="宋体"/>
                <w:szCs w:val="21"/>
              </w:rPr>
              <w:t>1</w:t>
            </w:r>
          </w:p>
        </w:tc>
        <w:tc>
          <w:tcPr>
            <w:tcW w:w="2130" w:type="dxa"/>
            <w:gridSpan w:val="2"/>
            <w:vAlign w:val="top"/>
          </w:tcPr>
          <w:p>
            <w:pPr>
              <w:rPr>
                <w:rFonts w:hint="eastAsia" w:ascii="宋体" w:hAnsi="宋体" w:cs="宋体"/>
                <w:szCs w:val="21"/>
                <w:lang w:val="en-US" w:eastAsia="zh-CN"/>
              </w:rPr>
            </w:pPr>
            <w:r>
              <w:rPr>
                <w:rFonts w:hint="eastAsia" w:ascii="宋体" w:hAnsi="宋体" w:cs="宋体"/>
                <w:szCs w:val="21"/>
                <w:lang w:val="en-US" w:eastAsia="zh-CN"/>
              </w:rPr>
              <w:t>pbcparty_csrc_xkpfCount</w:t>
            </w:r>
          </w:p>
        </w:tc>
        <w:tc>
          <w:tcPr>
            <w:tcW w:w="2131" w:type="dxa"/>
            <w:gridSpan w:val="2"/>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vAlign w:val="top"/>
          </w:tcPr>
          <w:p>
            <w:pPr>
              <w:jc w:val="center"/>
              <w:rPr>
                <w:rFonts w:ascii="宋体" w:hAnsi="宋体" w:cs="宋体"/>
                <w:szCs w:val="21"/>
              </w:rPr>
            </w:pPr>
            <w:r>
              <w:rPr>
                <w:rFonts w:hint="eastAsia" w:ascii="宋体" w:hAnsi="宋体" w:cs="宋体"/>
                <w:szCs w:val="21"/>
              </w:rPr>
              <w:t>2</w:t>
            </w:r>
          </w:p>
        </w:tc>
        <w:tc>
          <w:tcPr>
            <w:tcW w:w="2130" w:type="dxa"/>
            <w:gridSpan w:val="2"/>
            <w:vAlign w:val="top"/>
          </w:tcPr>
          <w:p>
            <w:pPr>
              <w:rPr>
                <w:rFonts w:hint="eastAsia" w:ascii="宋体" w:hAnsi="宋体" w:cs="宋体"/>
                <w:szCs w:val="21"/>
                <w:lang w:val="en-US" w:eastAsia="zh-CN"/>
              </w:rPr>
            </w:pPr>
            <w:r>
              <w:rPr>
                <w:rFonts w:hint="eastAsia" w:ascii="宋体" w:hAnsi="宋体" w:cs="宋体"/>
                <w:szCs w:val="21"/>
                <w:lang w:val="en-US" w:eastAsia="zh-CN"/>
              </w:rPr>
              <w:t>pbcparty_csrc_xkpfPageNum</w:t>
            </w:r>
          </w:p>
        </w:tc>
        <w:tc>
          <w:tcPr>
            <w:tcW w:w="2131" w:type="dxa"/>
            <w:gridSpan w:val="2"/>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rPr>
            </w:pPr>
            <w:r>
              <w:rPr>
                <w:rFonts w:hint="eastAsia" w:ascii="宋体" w:hAnsi="宋体" w:cs="宋体"/>
                <w:color w:val="0070C0"/>
                <w:szCs w:val="21"/>
                <w:lang w:val="en-US" w:eastAsia="zh-CN"/>
              </w:rPr>
              <w:t>外汇局处罚数据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vAlign w:val="top"/>
          </w:tcPr>
          <w:p>
            <w:pPr>
              <w:jc w:val="center"/>
              <w:rPr>
                <w:rFonts w:ascii="宋体" w:hAnsi="宋体" w:cs="宋体"/>
                <w:szCs w:val="21"/>
              </w:rPr>
            </w:pPr>
            <w:r>
              <w:rPr>
                <w:rFonts w:hint="eastAsia" w:ascii="宋体" w:hAnsi="宋体" w:cs="宋体"/>
                <w:szCs w:val="21"/>
              </w:rPr>
              <w:t>1</w:t>
            </w:r>
          </w:p>
        </w:tc>
        <w:tc>
          <w:tcPr>
            <w:tcW w:w="2130" w:type="dxa"/>
            <w:gridSpan w:val="2"/>
            <w:vAlign w:val="top"/>
          </w:tcPr>
          <w:p>
            <w:pPr>
              <w:rPr>
                <w:rFonts w:hint="eastAsia" w:ascii="宋体" w:hAnsi="宋体" w:cs="宋体"/>
                <w:szCs w:val="21"/>
                <w:lang w:val="en-US" w:eastAsia="zh-CN"/>
              </w:rPr>
            </w:pPr>
            <w:r>
              <w:rPr>
                <w:rFonts w:hint="eastAsia" w:ascii="宋体" w:hAnsi="宋体" w:cs="宋体"/>
                <w:szCs w:val="21"/>
                <w:lang w:val="en-US" w:eastAsia="zh-CN"/>
              </w:rPr>
              <w:t>safe_chufaCount</w:t>
            </w:r>
          </w:p>
        </w:tc>
        <w:tc>
          <w:tcPr>
            <w:tcW w:w="2131" w:type="dxa"/>
            <w:gridSpan w:val="2"/>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vAlign w:val="top"/>
          </w:tcPr>
          <w:p>
            <w:pPr>
              <w:jc w:val="center"/>
              <w:rPr>
                <w:rFonts w:ascii="宋体" w:hAnsi="宋体" w:cs="宋体"/>
                <w:szCs w:val="21"/>
              </w:rPr>
            </w:pPr>
            <w:r>
              <w:rPr>
                <w:rFonts w:hint="eastAsia" w:ascii="宋体" w:hAnsi="宋体" w:cs="宋体"/>
                <w:szCs w:val="21"/>
              </w:rPr>
              <w:t>2</w:t>
            </w:r>
          </w:p>
        </w:tc>
        <w:tc>
          <w:tcPr>
            <w:tcW w:w="2130" w:type="dxa"/>
            <w:gridSpan w:val="2"/>
            <w:vAlign w:val="top"/>
          </w:tcPr>
          <w:p>
            <w:pPr>
              <w:rPr>
                <w:rFonts w:hint="eastAsia" w:ascii="宋体" w:hAnsi="宋体" w:cs="宋体"/>
                <w:szCs w:val="21"/>
                <w:lang w:val="en-US" w:eastAsia="zh-CN"/>
              </w:rPr>
            </w:pPr>
            <w:r>
              <w:rPr>
                <w:rFonts w:hint="eastAsia" w:ascii="宋体" w:hAnsi="宋体" w:cs="宋体"/>
                <w:szCs w:val="21"/>
                <w:lang w:val="en-US" w:eastAsia="zh-CN"/>
              </w:rPr>
              <w:t>safe_chufaPageNum</w:t>
            </w:r>
          </w:p>
        </w:tc>
        <w:tc>
          <w:tcPr>
            <w:tcW w:w="2131" w:type="dxa"/>
            <w:gridSpan w:val="2"/>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rPr>
            </w:pPr>
            <w:r>
              <w:rPr>
                <w:rFonts w:hint="eastAsia" w:ascii="宋体" w:hAnsi="宋体" w:cs="宋体"/>
                <w:color w:val="0070C0"/>
                <w:szCs w:val="21"/>
                <w:lang w:val="en-US" w:eastAsia="zh-CN"/>
              </w:rPr>
              <w:t>外汇局许可数据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vAlign w:val="top"/>
          </w:tcPr>
          <w:p>
            <w:pPr>
              <w:jc w:val="center"/>
              <w:rPr>
                <w:rFonts w:ascii="宋体" w:hAnsi="宋体" w:cs="宋体"/>
                <w:szCs w:val="21"/>
              </w:rPr>
            </w:pPr>
            <w:r>
              <w:rPr>
                <w:rFonts w:hint="eastAsia" w:ascii="宋体" w:hAnsi="宋体" w:cs="宋体"/>
                <w:szCs w:val="21"/>
              </w:rPr>
              <w:t>1</w:t>
            </w:r>
          </w:p>
        </w:tc>
        <w:tc>
          <w:tcPr>
            <w:tcW w:w="2130" w:type="dxa"/>
            <w:gridSpan w:val="2"/>
            <w:vAlign w:val="top"/>
          </w:tcPr>
          <w:p>
            <w:pPr>
              <w:rPr>
                <w:rFonts w:hint="eastAsia" w:ascii="宋体" w:hAnsi="宋体" w:cs="宋体"/>
                <w:szCs w:val="21"/>
                <w:lang w:val="en-US" w:eastAsia="zh-CN"/>
              </w:rPr>
            </w:pPr>
            <w:r>
              <w:rPr>
                <w:rFonts w:hint="eastAsia" w:ascii="宋体" w:hAnsi="宋体" w:cs="宋体"/>
                <w:szCs w:val="21"/>
                <w:lang w:val="en-US" w:eastAsia="zh-CN"/>
              </w:rPr>
              <w:t>safe_xukeCount</w:t>
            </w:r>
          </w:p>
        </w:tc>
        <w:tc>
          <w:tcPr>
            <w:tcW w:w="2131" w:type="dxa"/>
            <w:gridSpan w:val="2"/>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vAlign w:val="top"/>
          </w:tcPr>
          <w:p>
            <w:pPr>
              <w:jc w:val="center"/>
              <w:rPr>
                <w:rFonts w:ascii="宋体" w:hAnsi="宋体" w:cs="宋体"/>
                <w:szCs w:val="21"/>
              </w:rPr>
            </w:pPr>
            <w:r>
              <w:rPr>
                <w:rFonts w:hint="eastAsia" w:ascii="宋体" w:hAnsi="宋体" w:cs="宋体"/>
                <w:szCs w:val="21"/>
              </w:rPr>
              <w:t>2</w:t>
            </w:r>
          </w:p>
        </w:tc>
        <w:tc>
          <w:tcPr>
            <w:tcW w:w="2130" w:type="dxa"/>
            <w:gridSpan w:val="2"/>
            <w:vAlign w:val="top"/>
          </w:tcPr>
          <w:p>
            <w:pPr>
              <w:rPr>
                <w:rFonts w:hint="eastAsia" w:ascii="宋体" w:hAnsi="宋体" w:cs="宋体"/>
                <w:szCs w:val="21"/>
                <w:lang w:val="en-US" w:eastAsia="zh-CN"/>
              </w:rPr>
            </w:pPr>
            <w:r>
              <w:rPr>
                <w:rFonts w:hint="eastAsia" w:ascii="宋体" w:hAnsi="宋体" w:cs="宋体"/>
                <w:szCs w:val="21"/>
                <w:lang w:val="en-US" w:eastAsia="zh-CN"/>
              </w:rPr>
              <w:t>safe_xukePageNum</w:t>
            </w:r>
          </w:p>
        </w:tc>
        <w:tc>
          <w:tcPr>
            <w:tcW w:w="2131" w:type="dxa"/>
            <w:gridSpan w:val="2"/>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198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4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7" w:type="dxa"/>
            <w:gridSpan w:val="4"/>
          </w:tcPr>
          <w:p>
            <w:pPr>
              <w:rPr>
                <w:rFonts w:ascii="宋体" w:hAnsi="宋体" w:cs="宋体"/>
                <w:color w:val="00B0F0"/>
                <w:szCs w:val="21"/>
              </w:rPr>
            </w:pPr>
            <w:r>
              <w:rPr>
                <w:rFonts w:hint="eastAsia" w:ascii="宋体" w:hAnsi="宋体"/>
                <w:sz w:val="24"/>
                <w:szCs w:val="24"/>
              </w:rPr>
              <w:t>allList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color w:val="70AD47" w:themeColor="accent6"/>
                <w:szCs w:val="21"/>
                <w14:textFill>
                  <w14:solidFill>
                    <w14:schemeClr w14:val="accent6"/>
                  </w14:solidFill>
                </w14:textFill>
              </w:rPr>
              <w:t>entryId</w:t>
            </w:r>
          </w:p>
        </w:tc>
        <w:tc>
          <w:tcPr>
            <w:tcW w:w="1985" w:type="dxa"/>
          </w:tcPr>
          <w:p>
            <w:pPr>
              <w:rPr>
                <w:rFonts w:ascii="宋体" w:hAnsi="宋体" w:cs="宋体"/>
                <w:szCs w:val="21"/>
              </w:rPr>
            </w:pPr>
            <w:r>
              <w:rPr>
                <w:rFonts w:hint="eastAsia" w:ascii="宋体" w:hAnsi="宋体" w:cs="宋体"/>
                <w:szCs w:val="21"/>
              </w:rPr>
              <w:t>id</w:t>
            </w:r>
          </w:p>
        </w:tc>
        <w:tc>
          <w:tcPr>
            <w:tcW w:w="2141" w:type="dxa"/>
          </w:tcPr>
          <w:p>
            <w:pPr>
              <w:rPr>
                <w:rFonts w:ascii="宋体" w:hAnsi="宋体" w:cs="宋体"/>
                <w:szCs w:val="21"/>
              </w:rPr>
            </w:pPr>
            <w:r>
              <w:rPr>
                <w:rFonts w:hint="eastAsia" w:ascii="宋体" w:hAnsi="宋体" w:cs="宋体"/>
                <w:color w:val="00B0F0"/>
                <w:szCs w:val="21"/>
              </w:rPr>
              <w:t>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shd w:val="clear" w:color="050000" w:fill="auto"/>
              </w:rPr>
              <w:t>body</w:t>
            </w:r>
          </w:p>
        </w:tc>
        <w:tc>
          <w:tcPr>
            <w:tcW w:w="1985" w:type="dxa"/>
          </w:tcPr>
          <w:p>
            <w:pPr>
              <w:rPr>
                <w:rFonts w:ascii="宋体" w:hAnsi="宋体" w:cs="宋体"/>
                <w:szCs w:val="21"/>
              </w:rPr>
            </w:pPr>
            <w:r>
              <w:rPr>
                <w:rFonts w:hint="eastAsia" w:ascii="宋体" w:hAnsi="宋体" w:cs="宋体"/>
                <w:szCs w:val="21"/>
              </w:rPr>
              <w:t>内容概要</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shd w:val="clear" w:color="050000" w:fill="auto"/>
              </w:rPr>
              <w:t>title</w:t>
            </w:r>
          </w:p>
        </w:tc>
        <w:tc>
          <w:tcPr>
            <w:tcW w:w="1985" w:type="dxa"/>
          </w:tcPr>
          <w:p>
            <w:pPr>
              <w:rPr>
                <w:rFonts w:ascii="宋体" w:hAnsi="宋体" w:cs="宋体"/>
                <w:szCs w:val="21"/>
              </w:rPr>
            </w:pPr>
            <w:r>
              <w:rPr>
                <w:rFonts w:hint="eastAsia" w:ascii="宋体" w:hAnsi="宋体" w:cs="宋体"/>
                <w:szCs w:val="21"/>
              </w:rPr>
              <w:t>标题</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sortTime</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szCs w:val="21"/>
              </w:rPr>
            </w:pPr>
            <w:r>
              <w:rPr>
                <w:rFonts w:hint="eastAsia" w:ascii="宋体" w:hAnsi="宋体" w:cs="宋体"/>
                <w:szCs w:val="21"/>
              </w:rPr>
              <w:t>sortTimeString</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6</w:t>
            </w:r>
          </w:p>
        </w:tc>
        <w:tc>
          <w:tcPr>
            <w:tcW w:w="2130" w:type="dxa"/>
          </w:tcPr>
          <w:p>
            <w:pPr>
              <w:rPr>
                <w:rFonts w:ascii="宋体" w:hAnsi="宋体" w:cs="宋体"/>
                <w:szCs w:val="21"/>
              </w:rPr>
            </w:pPr>
            <w:r>
              <w:rPr>
                <w:rFonts w:hint="eastAsia" w:ascii="宋体" w:hAnsi="宋体" w:cs="宋体"/>
                <w:szCs w:val="21"/>
                <w:shd w:val="clear" w:color="050000" w:fill="auto"/>
              </w:rPr>
              <w:t>dataType</w:t>
            </w:r>
          </w:p>
        </w:tc>
        <w:tc>
          <w:tcPr>
            <w:tcW w:w="1985" w:type="dxa"/>
          </w:tcPr>
          <w:p>
            <w:pPr>
              <w:rPr>
                <w:rFonts w:ascii="宋体" w:hAnsi="宋体" w:cs="宋体"/>
                <w:szCs w:val="21"/>
              </w:rPr>
            </w:pPr>
            <w:r>
              <w:rPr>
                <w:rFonts w:hint="eastAsia" w:ascii="宋体" w:hAnsi="宋体" w:cs="宋体"/>
                <w:szCs w:val="21"/>
              </w:rPr>
              <w:t>数据类型</w:t>
            </w:r>
          </w:p>
        </w:tc>
        <w:tc>
          <w:tcPr>
            <w:tcW w:w="2141" w:type="dxa"/>
          </w:tcPr>
          <w:p>
            <w:pPr>
              <w:rPr>
                <w:rFonts w:ascii="宋体" w:hAnsi="宋体" w:cs="宋体"/>
                <w:szCs w:val="21"/>
              </w:rPr>
            </w:pPr>
          </w:p>
        </w:tc>
      </w:tr>
    </w:tbl>
    <w:p>
      <w:pPr>
        <w:numPr>
          <w:ilvl w:val="0"/>
          <w:numId w:val="0"/>
        </w:numPr>
        <w:rPr>
          <w:rFonts w:hint="eastAsia"/>
          <w:lang w:val="en-US" w:eastAsia="zh-CN"/>
        </w:rPr>
      </w:pPr>
      <w:r>
        <w:rPr>
          <w:rFonts w:hint="eastAsia"/>
          <w:lang w:val="en-US" w:eastAsia="zh-CN"/>
        </w:rPr>
        <w:t>查询列表样例：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"allList":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"{行政处罚决定书文号=甬银监罚...",</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"pbcparty_cbrc",</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"tl_b10047cfa2832045e39cca158cf50ca3@cG5hbWU6ZXhpc3Rz",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1676822400000,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"宁波银监局行政处罚信息公开表"</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"{行政处罚决定书文号=福银罚字...",</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"pbcparty",</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"AWhV72E_AHEsb3HjroOG@cG5hbWU6ZXhpc3Rz",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1546963200000,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"2019年01月09日",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"福州中支行政处罚信息公示表 （福银罚字〔2019〕1、2号）"</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"{序号=1, 违规主体 名称=...",</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"safe_chufa",</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"tl_8efe2ea57ae0693476c5c8bceae2f131@cG5hbWU6ZXhpc3Rz",</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1528041600000,</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"2018年06月04日",</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"昆汇检罚[2018]3号" </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"索 引 号: 40000895...",</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"pbcparty_csrc_xkpf",</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"tl_8f4cb20133db6a0ddfa6a91422606f7f@cG5hbWU6ZXhpc3Rz",</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1546876800000,</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"2019年01月08日",</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"深圳证监局关于核准赵敏证券公司经理层高级管理人员任职资格的批复"</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"中国证券监督管理委员会湖南监管...",</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"pbcparty_csrc_chufa",</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"tl_da6898a91a976f4797cb153afc72ca07@cG5hbWU6ZXhpc3Rz",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1540828800000,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"2018年10月30日",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"中国证券监督管理委员会湖南监管局行政处罚决定书[2018]3号"</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180" w:firstLineChars="10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180" w:firstLineChars="10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"{\"托管行\":\" \",\"项目名...",</w:t>
      </w:r>
    </w:p>
    <w:p>
      <w:pPr>
        <w:ind w:firstLine="180" w:firstLineChars="10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"safe_xuke",</w:t>
      </w:r>
    </w:p>
    <w:p>
      <w:pPr>
        <w:ind w:firstLine="180" w:firstLineChars="10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"tl_a17b52ff87efdf3d3e1423df6d5362cb@cG5hbWU6ZXhpc3Rz",</w:t>
      </w:r>
    </w:p>
    <w:p>
      <w:pPr>
        <w:ind w:firstLine="180" w:firstLineChars="10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1530720000000,</w:t>
      </w:r>
    </w:p>
    <w:p>
      <w:pPr>
        <w:ind w:firstLine="180" w:firstLineChars="10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"2018年07月05日",</w:t>
      </w:r>
    </w:p>
    <w:p>
      <w:pPr>
        <w:ind w:firstLine="180" w:firstLineChars="10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"河南爱丽丝机械设备有限公司"},</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"成功返回",</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"pageNo":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"pbcpartyCount":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"pbcpartyPageNum":</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"pbcparty_cbrcCount":</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"pbcparty_cbrcPageNum":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"pbcparty_csrc_chufaCount":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"pbcparty_csrc_chufaPageNum":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"pbcparty_csrc_xkpfCount":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"pbcparty_csrc_xkpfPageNum":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"range": 10,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"safe_chufaCount": 2,</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"safe_chufaPageNum":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"safe_xukeCount":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"safe_xukePageNum":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0.038,</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w:t>
      </w:r>
      <w:r>
        <w:rPr>
          <w:rFonts w:hint="eastAsia" w:ascii="微软雅黑" w:hAnsi="微软雅黑" w:eastAsia="微软雅黑" w:cs="微软雅黑"/>
          <w:color w:val="00B050"/>
          <w:sz w:val="18"/>
          <w:szCs w:val="18"/>
          <w:lang w:val="en-US" w:eastAsia="zh-CN"/>
        </w:rPr>
        <w:t>12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lang w:eastAsia="zh-CN"/>
        </w:rPr>
      </w:pPr>
      <w:r>
        <w:rPr>
          <w:rFonts w:hint="eastAsia" w:ascii="微软雅黑" w:hAnsi="微软雅黑" w:eastAsia="微软雅黑" w:cs="微软雅黑"/>
          <w:color w:val="00B050"/>
          <w:sz w:val="18"/>
          <w:szCs w:val="18"/>
        </w:rPr>
        <w:t xml:space="preserve">  "totalPageNum": </w:t>
      </w:r>
      <w:r>
        <w:rPr>
          <w:rFonts w:hint="eastAsia" w:ascii="微软雅黑" w:hAnsi="微软雅黑" w:eastAsia="微软雅黑" w:cs="微软雅黑"/>
          <w:color w:val="00B050"/>
          <w:sz w:val="18"/>
          <w:szCs w:val="18"/>
          <w:lang w:val="en-US" w:eastAsia="zh-CN"/>
        </w:rPr>
        <w:t>2</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numPr>
          <w:ilvl w:val="0"/>
          <w:numId w:val="0"/>
        </w:numPr>
        <w:outlineLvl w:val="1"/>
        <w:rPr>
          <w:rFonts w:hint="eastAsia"/>
          <w:b/>
          <w:bCs/>
          <w:sz w:val="28"/>
          <w:szCs w:val="36"/>
          <w:lang w:val="en-US" w:eastAsia="zh-CN"/>
        </w:rPr>
      </w:pPr>
      <w:bookmarkStart w:id="101" w:name="_Toc5722"/>
      <w:r>
        <w:rPr>
          <w:rFonts w:hint="eastAsia"/>
          <w:b/>
          <w:bCs/>
          <w:sz w:val="28"/>
          <w:szCs w:val="36"/>
          <w:lang w:val="en-US" w:eastAsia="zh-CN"/>
        </w:rPr>
        <w:t>16.2、详情查询</w:t>
      </w:r>
      <w:bookmarkEnd w:id="101"/>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https://api.fahaicc.com/v2/entry/{dimension}?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spacing w:line="360" w:lineRule="auto"/>
        <w:rPr>
          <w:rFonts w:hint="eastAsia" w:ascii="宋体" w:hAnsi="宋体" w:eastAsia="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输入参数：</w:t>
      </w:r>
    </w:p>
    <w:tbl>
      <w:tblPr>
        <w:tblStyle w:val="11"/>
        <w:tblW w:w="811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800"/>
        <w:gridCol w:w="1485"/>
        <w:gridCol w:w="165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0"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参数名</w:t>
            </w:r>
          </w:p>
        </w:tc>
        <w:tc>
          <w:tcPr>
            <w:tcW w:w="148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是否必填</w:t>
            </w:r>
          </w:p>
        </w:tc>
        <w:tc>
          <w:tcPr>
            <w:tcW w:w="1650" w:type="dxa"/>
            <w:shd w:val="clear" w:color="auto" w:fill="BDD6EE" w:themeFill="accent1" w:themeFillTint="66"/>
            <w:vAlign w:val="top"/>
          </w:tcPr>
          <w:p>
            <w:pPr>
              <w:jc w:val="center"/>
              <w:rPr>
                <w:rFonts w:hint="eastAsia" w:eastAsia="宋体"/>
                <w:lang w:val="en-US" w:eastAsia="zh-CN"/>
              </w:rPr>
            </w:pPr>
            <w:r>
              <w:rPr>
                <w:rFonts w:hint="eastAsia" w:ascii="宋体" w:hAnsi="宋体" w:cs="宋体"/>
                <w:b/>
                <w:szCs w:val="21"/>
                <w:lang w:val="en-US" w:eastAsia="zh-CN"/>
              </w:rPr>
              <w:t>类型</w:t>
            </w:r>
          </w:p>
        </w:tc>
        <w:tc>
          <w:tcPr>
            <w:tcW w:w="196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1</w:t>
            </w:r>
          </w:p>
        </w:tc>
        <w:tc>
          <w:tcPr>
            <w:tcW w:w="1800" w:type="dxa"/>
            <w:vAlign w:val="center"/>
          </w:tcPr>
          <w:p>
            <w:pPr>
              <w:rPr>
                <w:rFonts w:ascii="宋体" w:hAnsi="宋体" w:cs="宋体"/>
                <w:szCs w:val="21"/>
                <w:lang w:val="en-US"/>
              </w:rPr>
            </w:pPr>
            <w:r>
              <w:rPr>
                <w:rFonts w:hint="eastAsia" w:ascii="宋体" w:hAnsi="宋体" w:cs="宋体"/>
                <w:szCs w:val="21"/>
                <w:lang w:val="en-US" w:eastAsia="zh-CN"/>
              </w:rPr>
              <w:t>dimension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2</w:t>
            </w:r>
          </w:p>
        </w:tc>
        <w:tc>
          <w:tcPr>
            <w:tcW w:w="1800" w:type="dxa"/>
            <w:vAlign w:val="center"/>
          </w:tcPr>
          <w:p>
            <w:pPr>
              <w:rPr>
                <w:rFonts w:ascii="宋体" w:hAnsi="宋体" w:cs="宋体"/>
                <w:szCs w:val="21"/>
              </w:rPr>
            </w:pPr>
            <w:r>
              <w:rPr>
                <w:rFonts w:hint="eastAsia" w:ascii="宋体" w:hAnsi="宋体" w:cs="宋体"/>
                <w:szCs w:val="21"/>
                <w:lang w:val="en-US" w:eastAsia="zh-CN"/>
              </w:rPr>
              <w:t>authCode</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3</w:t>
            </w:r>
          </w:p>
        </w:tc>
        <w:tc>
          <w:tcPr>
            <w:tcW w:w="1800" w:type="dxa"/>
            <w:vAlign w:val="center"/>
          </w:tcPr>
          <w:p>
            <w:pPr>
              <w:rPr>
                <w:rFonts w:ascii="宋体" w:hAnsi="宋体" w:cs="宋体"/>
                <w:szCs w:val="21"/>
              </w:rPr>
            </w:pPr>
            <w:r>
              <w:rPr>
                <w:rFonts w:hint="eastAsia" w:ascii="宋体" w:hAnsi="宋体" w:cs="宋体"/>
                <w:szCs w:val="21"/>
                <w:lang w:val="en-US" w:eastAsia="zh-CN"/>
              </w:rPr>
              <w:t>rt</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4</w:t>
            </w:r>
          </w:p>
        </w:tc>
        <w:tc>
          <w:tcPr>
            <w:tcW w:w="1800" w:type="dxa"/>
            <w:vAlign w:val="center"/>
          </w:tcPr>
          <w:p>
            <w:pPr>
              <w:rPr>
                <w:rFonts w:ascii="宋体" w:hAnsi="宋体" w:cs="宋体"/>
                <w:szCs w:val="21"/>
              </w:rPr>
            </w:pPr>
            <w:r>
              <w:rPr>
                <w:rFonts w:hint="eastAsia" w:ascii="宋体" w:hAnsi="宋体" w:cs="宋体"/>
                <w:szCs w:val="21"/>
                <w:lang w:val="en-US" w:eastAsia="zh-CN"/>
              </w:rPr>
              <w:t>sign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5</w:t>
            </w:r>
          </w:p>
        </w:tc>
        <w:tc>
          <w:tcPr>
            <w:tcW w:w="1800"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id</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pPr>
              <w:rPr>
                <w:rFonts w:hint="eastAsia" w:eastAsia="宋体"/>
                <w:lang w:val="en-US" w:eastAsia="zh-CN"/>
              </w:rPr>
            </w:pPr>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从query查询的具体entryId</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05" w:type="dxa"/>
          </w:tcPr>
          <w:p>
            <w:pPr>
              <w:spacing w:line="360" w:lineRule="auto"/>
              <w:ind w:firstLine="480" w:firstLineChars="200"/>
              <w:rPr>
                <w:rFonts w:ascii="宋体" w:hAnsi="宋体"/>
                <w:sz w:val="24"/>
                <w:szCs w:val="24"/>
              </w:rPr>
            </w:pPr>
            <w:r>
              <w:rPr>
                <w:rFonts w:hint="eastAsia" w:ascii="宋体" w:hAnsi="宋体"/>
                <w:sz w:val="24"/>
                <w:szCs w:val="24"/>
              </w:rPr>
              <w:t>例1：查询</w:t>
            </w:r>
            <w:r>
              <w:rPr>
                <w:rFonts w:hint="eastAsia" w:ascii="宋体" w:hAnsi="宋体"/>
                <w:sz w:val="24"/>
                <w:szCs w:val="24"/>
                <w:lang w:val="en-US" w:eastAsia="zh-CN"/>
              </w:rPr>
              <w:t>央行行政处罚数据详情</w:t>
            </w:r>
            <w:r>
              <w:rPr>
                <w:rFonts w:hint="eastAsia" w:ascii="宋体" w:hAnsi="宋体"/>
                <w:sz w:val="24"/>
                <w:szCs w:val="24"/>
              </w:rPr>
              <w:t>。</w:t>
            </w:r>
          </w:p>
          <w:p>
            <w:pPr>
              <w:rPr>
                <w:rStyle w:val="13"/>
                <w:rFonts w:hint="eastAsia" w:ascii="微软雅黑" w:hAnsi="微软雅黑" w:eastAsia="微软雅黑" w:cs="微软雅黑"/>
                <w:color w:val="auto"/>
                <w:sz w:val="20"/>
                <w:szCs w:val="20"/>
                <w:highlight w:val="none"/>
                <w:u w:val="none"/>
                <w:shd w:val="clear" w:color="auto" w:fill="auto"/>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https://api.fahaicc.com/v2/entry/</w:t>
            </w:r>
            <w:r>
              <w:rPr>
                <w:rFonts w:hint="eastAsia" w:ascii="微软雅黑" w:hAnsi="微软雅黑" w:eastAsia="微软雅黑" w:cs="微软雅黑"/>
                <w:color w:val="00B050"/>
                <w:sz w:val="20"/>
                <w:szCs w:val="20"/>
                <w:lang w:val="en-US" w:eastAsia="zh-CN"/>
              </w:rPr>
              <w:t>pbcparty?authCode=授权码&amp;rt=1550746192643&amp;sign=7dfe81c86b6b4aa124284d2af6a9&amp;id=AVoE-CvtBDDA6C8nLQ6Y</w:t>
            </w:r>
          </w:p>
        </w:tc>
      </w:tr>
    </w:tbl>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code</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返回code “s：成功；e：失败”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msg</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totalCount</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searchSeconds</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float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访问耗时（秒）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XXXX</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json</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对应维度详情集合</w:t>
            </w:r>
          </w:p>
        </w:tc>
      </w:tr>
    </w:tbl>
    <w:p>
      <w:pPr>
        <w:spacing w:line="360" w:lineRule="auto"/>
        <w:outlineLvl w:val="2"/>
        <w:rPr>
          <w:rFonts w:hint="eastAsia" w:ascii="宋体" w:hAnsi="宋体"/>
          <w:b/>
          <w:bCs/>
          <w:sz w:val="24"/>
          <w:szCs w:val="24"/>
          <w:lang w:val="en-US" w:eastAsia="zh-CN"/>
        </w:rPr>
      </w:pPr>
      <w:bookmarkStart w:id="102" w:name="_Toc7327"/>
      <w:r>
        <w:rPr>
          <w:rFonts w:hint="eastAsia" w:ascii="宋体" w:hAnsi="宋体"/>
          <w:b/>
          <w:bCs/>
          <w:sz w:val="24"/>
          <w:szCs w:val="24"/>
          <w:lang w:val="en-US" w:eastAsia="zh-CN"/>
        </w:rPr>
        <w:t>16.2.1央行行政处罚</w:t>
      </w:r>
      <w:bookmarkEnd w:id="102"/>
    </w:p>
    <w:p>
      <w:pPr>
        <w:spacing w:line="360" w:lineRule="auto"/>
        <w:rPr>
          <w:rFonts w:hint="eastAsia" w:ascii="宋体" w:hAnsi="宋体"/>
          <w:sz w:val="24"/>
          <w:szCs w:val="24"/>
        </w:rPr>
      </w:pPr>
      <w:r>
        <w:rPr>
          <w:rFonts w:hint="eastAsia" w:ascii="宋体" w:hAnsi="宋体"/>
          <w:sz w:val="24"/>
          <w:szCs w:val="24"/>
          <w:lang w:val="en-US" w:eastAsia="zh-CN"/>
        </w:rPr>
        <w:t>pbc</w:t>
      </w:r>
      <w:r>
        <w:rPr>
          <w:rFonts w:hint="eastAsia" w:ascii="宋体" w:hAnsi="宋体"/>
          <w:sz w:val="24"/>
          <w:szCs w:val="24"/>
        </w:rPr>
        <w:t>party返回的字段说明:</w:t>
      </w:r>
    </w:p>
    <w:tbl>
      <w:tblPr>
        <w:tblStyle w:val="10"/>
        <w:tblW w:w="8181" w:type="dxa"/>
        <w:tblInd w:w="177" w:type="dxa"/>
        <w:tblLayout w:type="fixed"/>
        <w:tblCellMar>
          <w:top w:w="0" w:type="dxa"/>
          <w:left w:w="108" w:type="dxa"/>
          <w:bottom w:w="0" w:type="dxa"/>
          <w:right w:w="108" w:type="dxa"/>
        </w:tblCellMar>
      </w:tblPr>
      <w:tblGrid>
        <w:gridCol w:w="1113"/>
        <w:gridCol w:w="2589"/>
        <w:gridCol w:w="2003"/>
        <w:gridCol w:w="2476"/>
      </w:tblGrid>
      <w:tr>
        <w:tblPrEx>
          <w:tblCellMar>
            <w:top w:w="0" w:type="dxa"/>
            <w:left w:w="108" w:type="dxa"/>
            <w:bottom w:w="0" w:type="dxa"/>
            <w:right w:w="108" w:type="dxa"/>
          </w:tblCellMar>
        </w:tblPrEx>
        <w:trPr>
          <w:trHeight w:val="405" w:hRule="atLeast"/>
        </w:trPr>
        <w:tc>
          <w:tcPr>
            <w:tcW w:w="1113" w:type="dxa"/>
            <w:tcBorders>
              <w:top w:val="single" w:color="auto" w:sz="4" w:space="0"/>
              <w:left w:val="single" w:color="auto" w:sz="4" w:space="0"/>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序号</w:t>
            </w:r>
          </w:p>
        </w:tc>
        <w:tc>
          <w:tcPr>
            <w:tcW w:w="2589" w:type="dxa"/>
            <w:tcBorders>
              <w:top w:val="single" w:color="auto" w:sz="4" w:space="0"/>
              <w:left w:val="single" w:color="auto" w:sz="4" w:space="0"/>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英文代码</w:t>
            </w:r>
          </w:p>
        </w:tc>
        <w:tc>
          <w:tcPr>
            <w:tcW w:w="2003" w:type="dxa"/>
            <w:tcBorders>
              <w:top w:val="single" w:color="auto" w:sz="4" w:space="0"/>
              <w:left w:val="nil"/>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释义</w:t>
            </w:r>
          </w:p>
        </w:tc>
        <w:tc>
          <w:tcPr>
            <w:tcW w:w="2476" w:type="dxa"/>
            <w:tcBorders>
              <w:top w:val="single" w:color="auto" w:sz="4" w:space="0"/>
              <w:left w:val="nil"/>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备注</w:t>
            </w:r>
          </w:p>
        </w:tc>
      </w:tr>
      <w:tr>
        <w:tblPrEx>
          <w:tblCellMar>
            <w:top w:w="0" w:type="dxa"/>
            <w:left w:w="108" w:type="dxa"/>
            <w:bottom w:w="0" w:type="dxa"/>
            <w:right w:w="108" w:type="dxa"/>
          </w:tblCellMar>
        </w:tblPrEx>
        <w:trPr>
          <w:trHeight w:val="33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1</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pbcpartyId</w:t>
            </w:r>
          </w:p>
        </w:tc>
        <w:tc>
          <w:tcPr>
            <w:tcW w:w="200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央行行政处罚id</w:t>
            </w:r>
          </w:p>
        </w:tc>
        <w:tc>
          <w:tcPr>
            <w:tcW w:w="24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FF"/>
                <w:kern w:val="0"/>
                <w:szCs w:val="21"/>
                <w:lang w:val="en-US" w:eastAsia="zh-CN" w:bidi="ar"/>
              </w:rPr>
              <w:t>央行行政处罚唯一标识</w:t>
            </w: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2</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sortTime</w:t>
            </w:r>
          </w:p>
        </w:tc>
        <w:tc>
          <w:tcPr>
            <w:tcW w:w="200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处罚时间</w:t>
            </w:r>
          </w:p>
        </w:tc>
        <w:tc>
          <w:tcPr>
            <w:tcW w:w="24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3</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eventDesc</w:t>
            </w:r>
          </w:p>
        </w:tc>
        <w:tc>
          <w:tcPr>
            <w:tcW w:w="200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事件描述</w:t>
            </w:r>
          </w:p>
        </w:tc>
        <w:tc>
          <w:tcPr>
            <w:tcW w:w="24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4</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authority</w:t>
            </w:r>
          </w:p>
        </w:tc>
        <w:tc>
          <w:tcPr>
            <w:tcW w:w="200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管理机关</w:t>
            </w:r>
          </w:p>
        </w:tc>
        <w:tc>
          <w:tcPr>
            <w:tcW w:w="24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5</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body</w:t>
            </w:r>
          </w:p>
        </w:tc>
        <w:tc>
          <w:tcPr>
            <w:tcW w:w="200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内容</w:t>
            </w:r>
          </w:p>
        </w:tc>
        <w:tc>
          <w:tcPr>
            <w:tcW w:w="24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6</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eventYiju</w:t>
            </w:r>
          </w:p>
        </w:tc>
        <w:tc>
          <w:tcPr>
            <w:tcW w:w="200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事件依据</w:t>
            </w:r>
          </w:p>
        </w:tc>
        <w:tc>
          <w:tcPr>
            <w:tcW w:w="24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7</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caseNo</w:t>
            </w:r>
          </w:p>
        </w:tc>
        <w:tc>
          <w:tcPr>
            <w:tcW w:w="200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公告编号</w:t>
            </w:r>
          </w:p>
        </w:tc>
        <w:tc>
          <w:tcPr>
            <w:tcW w:w="24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8</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eventName</w:t>
            </w:r>
          </w:p>
        </w:tc>
        <w:tc>
          <w:tcPr>
            <w:tcW w:w="200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事件名称</w:t>
            </w:r>
          </w:p>
        </w:tc>
        <w:tc>
          <w:tcPr>
            <w:tcW w:w="24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9</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legalRepresentative</w:t>
            </w:r>
          </w:p>
        </w:tc>
        <w:tc>
          <w:tcPr>
            <w:tcW w:w="200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关联方名称</w:t>
            </w:r>
          </w:p>
        </w:tc>
        <w:tc>
          <w:tcPr>
            <w:tcW w:w="24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10</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eventResult</w:t>
            </w:r>
          </w:p>
        </w:tc>
        <w:tc>
          <w:tcPr>
            <w:tcW w:w="200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事件结果</w:t>
            </w:r>
          </w:p>
        </w:tc>
        <w:tc>
          <w:tcPr>
            <w:tcW w:w="24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11</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eventDate</w:t>
            </w:r>
          </w:p>
        </w:tc>
        <w:tc>
          <w:tcPr>
            <w:tcW w:w="200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事件日期</w:t>
            </w:r>
          </w:p>
        </w:tc>
        <w:tc>
          <w:tcPr>
            <w:tcW w:w="24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12</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pname</w:t>
            </w:r>
          </w:p>
        </w:tc>
        <w:tc>
          <w:tcPr>
            <w:tcW w:w="200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被查企业</w:t>
            </w:r>
          </w:p>
        </w:tc>
        <w:tc>
          <w:tcPr>
            <w:tcW w:w="24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13</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eventType</w:t>
            </w:r>
          </w:p>
        </w:tc>
        <w:tc>
          <w:tcPr>
            <w:tcW w:w="200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事件结果</w:t>
            </w:r>
          </w:p>
        </w:tc>
        <w:tc>
          <w:tcPr>
            <w:tcW w:w="24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14</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title</w:t>
            </w:r>
          </w:p>
        </w:tc>
        <w:tc>
          <w:tcPr>
            <w:tcW w:w="200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rPr>
            </w:pPr>
            <w:r>
              <w:rPr>
                <w:rFonts w:hint="eastAsia" w:ascii="宋体" w:hAnsi="宋体" w:cs="宋体"/>
                <w:color w:val="000000"/>
                <w:kern w:val="0"/>
                <w:szCs w:val="21"/>
                <w:lang w:val="en-US" w:eastAsia="zh-CN" w:bidi="ar"/>
              </w:rPr>
              <w:t>标题</w:t>
            </w:r>
          </w:p>
        </w:tc>
        <w:tc>
          <w:tcPr>
            <w:tcW w:w="24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cs="宋体"/>
                <w:color w:val="000000"/>
                <w:kern w:val="0"/>
                <w:szCs w:val="21"/>
              </w:rPr>
            </w:pPr>
            <w:r>
              <w:rPr>
                <w:rFonts w:hint="eastAsia" w:ascii="宋体" w:hAnsi="宋体" w:cs="宋体"/>
                <w:color w:val="000000"/>
                <w:kern w:val="0"/>
                <w:szCs w:val="21"/>
                <w:lang w:bidi="ar"/>
              </w:rPr>
              <w:t>15</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postTime</w:t>
            </w:r>
          </w:p>
        </w:tc>
        <w:tc>
          <w:tcPr>
            <w:tcW w:w="200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发布时间</w:t>
            </w:r>
          </w:p>
        </w:tc>
        <w:tc>
          <w:tcPr>
            <w:tcW w:w="24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r>
        <w:tblPrEx>
          <w:tblCellMar>
            <w:top w:w="0" w:type="dxa"/>
            <w:left w:w="108" w:type="dxa"/>
            <w:bottom w:w="0" w:type="dxa"/>
            <w:right w:w="108" w:type="dxa"/>
          </w:tblCellMar>
        </w:tblPrEx>
        <w:trPr>
          <w:trHeight w:val="270" w:hRule="atLeast"/>
        </w:trPr>
        <w:tc>
          <w:tcPr>
            <w:tcW w:w="11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hint="eastAsia" w:ascii="宋体" w:hAnsi="宋体" w:eastAsia="宋体" w:cs="宋体"/>
                <w:color w:val="000000"/>
                <w:kern w:val="0"/>
                <w:szCs w:val="21"/>
                <w:lang w:val="en-US" w:eastAsia="zh-CN" w:bidi="ar"/>
              </w:rPr>
            </w:pPr>
            <w:r>
              <w:rPr>
                <w:rFonts w:hint="eastAsia" w:ascii="宋体" w:hAnsi="宋体" w:cs="宋体"/>
                <w:color w:val="000000"/>
                <w:kern w:val="0"/>
                <w:szCs w:val="21"/>
                <w:lang w:val="en-US" w:eastAsia="zh-CN" w:bidi="ar"/>
              </w:rPr>
              <w:t>16</w:t>
            </w:r>
          </w:p>
        </w:tc>
        <w:tc>
          <w:tcPr>
            <w:tcW w:w="2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dataType</w:t>
            </w:r>
          </w:p>
        </w:tc>
        <w:tc>
          <w:tcPr>
            <w:tcW w:w="200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数据类型</w:t>
            </w:r>
          </w:p>
        </w:tc>
        <w:tc>
          <w:tcPr>
            <w:tcW w:w="24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cs="宋体"/>
                <w:color w:val="000000"/>
                <w:kern w:val="0"/>
                <w:szCs w:val="21"/>
                <w:lang w:bidi="ar"/>
              </w:rPr>
            </w:pPr>
          </w:p>
        </w:tc>
      </w:tr>
    </w:tbl>
    <w:p>
      <w:pPr>
        <w:widowControl w:val="0"/>
        <w:numPr>
          <w:ilvl w:val="0"/>
          <w:numId w:val="0"/>
        </w:numPr>
        <w:jc w:val="both"/>
        <w:rPr>
          <w:rFonts w:hint="eastAsia"/>
          <w:lang w:val="en-US" w:eastAsia="zh-CN"/>
        </w:rPr>
      </w:pPr>
      <w:r>
        <w:rPr>
          <w:rFonts w:hint="eastAsia"/>
          <w:lang w:val="en-US" w:eastAsia="zh-CN"/>
        </w:rPr>
        <w:t>查询详情样例：</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rPr>
        <w:t>"code": "s",</w:t>
      </w:r>
    </w:p>
    <w:p>
      <w:pPr>
        <w:ind w:firstLine="180" w:firstLineChars="1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"pbcparty":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"authority": "中国银行业监督管理委员会海南监管局",</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"行政处罚决定书文号:琼银监罚〔2016〕7号  被处罚当事人</w:t>
      </w:r>
      <w:r>
        <w:rPr>
          <w:rFonts w:hint="eastAsia" w:ascii="微软雅黑" w:hAnsi="微软雅黑" w:eastAsia="微软雅黑" w:cs="微软雅黑"/>
          <w:color w:val="00B050"/>
          <w:sz w:val="18"/>
          <w:szCs w:val="18"/>
          <w:lang w:eastAsia="zh-CN"/>
        </w:rPr>
        <w:t>关联方关联方名称</w:t>
      </w:r>
      <w:r>
        <w:rPr>
          <w:rFonts w:hint="eastAsia" w:ascii="微软雅黑" w:hAnsi="微软雅黑" w:eastAsia="微软雅黑" w:cs="微软雅黑"/>
          <w:color w:val="00B050"/>
          <w:sz w:val="18"/>
          <w:szCs w:val="18"/>
        </w:rPr>
        <w:t>:-----  单位名称:中国</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银行股份有限公司</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 xml:space="preserve">分行  </w:t>
      </w:r>
      <w:r>
        <w:rPr>
          <w:rFonts w:hint="eastAsia" w:ascii="微软雅黑" w:hAnsi="微软雅黑" w:eastAsia="微软雅黑" w:cs="微软雅黑"/>
          <w:color w:val="00B050"/>
          <w:sz w:val="18"/>
          <w:szCs w:val="18"/>
          <w:lang w:eastAsia="zh-CN"/>
        </w:rPr>
        <w:t>关联方名称</w:t>
      </w:r>
      <w:r>
        <w:rPr>
          <w:rFonts w:hint="eastAsia" w:ascii="微软雅黑" w:hAnsi="微软雅黑" w:eastAsia="微软雅黑" w:cs="微软雅黑"/>
          <w:color w:val="00B050"/>
          <w:sz w:val="18"/>
          <w:szCs w:val="18"/>
        </w:rPr>
        <w:t>（主要负责人）</w:t>
      </w:r>
      <w:r>
        <w:rPr>
          <w:rFonts w:hint="eastAsia" w:ascii="微软雅黑" w:hAnsi="微软雅黑" w:eastAsia="微软雅黑" w:cs="微软雅黑"/>
          <w:color w:val="00B050"/>
          <w:sz w:val="18"/>
          <w:szCs w:val="18"/>
          <w:lang w:eastAsia="zh-CN"/>
        </w:rPr>
        <w:t>关联方名称</w:t>
      </w:r>
      <w:r>
        <w:rPr>
          <w:rFonts w:hint="eastAsia" w:ascii="微软雅黑" w:hAnsi="微软雅黑" w:eastAsia="微软雅黑" w:cs="微软雅黑"/>
          <w:color w:val="00B050"/>
          <w:sz w:val="18"/>
          <w:szCs w:val="18"/>
        </w:rPr>
        <w:t>:胡</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 xml:space="preserve">  主要违法违规事实（案由）:当事人在服务收费过程中存在质价不符的违法行为，违反了《中国银监会关于整治银行业金融机构不规范经营的通知》（银监发〔2012〕3号）的规定。  行政处罚依据:《中华人民共和国银行业监督管理法》第四十六条第五款和《中国银监会关于进一步推进银行业不规范经营专项治理的通知》（银监发〔2012〕15号）的规定。  行政处罚决定:给予当事人人民币二十万元的行政处罚  作出行政处罚决定的机关名称:中国银行业监督管理委员会海南监管局  作出处罚决定的日期:2016 年12月30日",</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 "琼银监罚〔2016〕7号",</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"pbcparty",</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"eventDate": null,</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 xml:space="preserve">  "eventDesc": "当事人在服务收费过程中存在质价不符的违法行为，违反了《中国银监会关于整治银行业金融机构不规范经营的通知》（银监发〔2012〕3号）的规定。",</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"eventName": "行政处罚",</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"eventResult": "给予当事人人民币二十万元的行政处罚",</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"eventType": "行政处罚",</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"eventYiju": "《中华人民共和国银行业监督管理法》第四十六条第五款和《中国银监会关于进一步推进银行业不规范经营专项治理的通知》（银监发〔2012〕15号）的规定。",</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"legalRepresentative": "胡</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"pbcpartyId": "AVoE-CvtBDDA6C8nLQ6Y",</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"中国</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银行股份有限公司</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分行",</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"postTime": 1485187200000</w:t>
      </w:r>
      <w:r>
        <w:rPr>
          <w:rFonts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1485187200000,</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"海南银监局行政处罚信息公开表（琼银监罚〔2016〕7号）"</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0.002</w:t>
      </w:r>
      <w:r>
        <w:rPr>
          <w:rFonts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widowControl w:val="0"/>
        <w:numPr>
          <w:ilvl w:val="0"/>
          <w:numId w:val="0"/>
        </w:numPr>
        <w:jc w:val="both"/>
        <w:rPr>
          <w:rFonts w:hint="eastAsia"/>
          <w:lang w:val="en-US" w:eastAsia="zh-CN"/>
        </w:rPr>
      </w:pPr>
    </w:p>
    <w:p>
      <w:pPr>
        <w:spacing w:line="360" w:lineRule="auto"/>
        <w:outlineLvl w:val="2"/>
        <w:rPr>
          <w:rFonts w:hint="eastAsia" w:ascii="宋体" w:hAnsi="宋体" w:eastAsiaTheme="minorEastAsia"/>
          <w:b/>
          <w:bCs/>
          <w:sz w:val="24"/>
          <w:szCs w:val="24"/>
          <w:lang w:val="en-US" w:eastAsia="zh-CN"/>
        </w:rPr>
      </w:pPr>
      <w:bookmarkStart w:id="103" w:name="_Toc20350"/>
      <w:r>
        <w:rPr>
          <w:rFonts w:hint="eastAsia" w:ascii="宋体" w:hAnsi="宋体"/>
          <w:b/>
          <w:bCs/>
          <w:sz w:val="24"/>
          <w:szCs w:val="24"/>
          <w:lang w:val="en-US" w:eastAsia="zh-CN"/>
        </w:rPr>
        <w:t>16.2.2银保监会处罚公示</w:t>
      </w:r>
      <w:bookmarkEnd w:id="103"/>
    </w:p>
    <w:p>
      <w:pPr>
        <w:spacing w:line="360" w:lineRule="auto"/>
        <w:rPr>
          <w:rFonts w:hint="eastAsia" w:ascii="宋体" w:hAnsi="宋体" w:eastAsia="宋体"/>
          <w:sz w:val="24"/>
          <w:szCs w:val="24"/>
          <w:lang w:val="en-US" w:eastAsia="zh-CN"/>
        </w:rPr>
      </w:pPr>
      <w:r>
        <w:rPr>
          <w:rFonts w:hint="eastAsia" w:ascii="宋体" w:hAnsi="宋体"/>
          <w:sz w:val="24"/>
          <w:szCs w:val="24"/>
          <w:lang w:val="en-US" w:eastAsia="zh-CN"/>
        </w:rPr>
        <w:t>pbcparty_cbrc</w:t>
      </w:r>
      <w:r>
        <w:rPr>
          <w:rFonts w:hint="eastAsia" w:ascii="宋体" w:hAnsi="宋体"/>
          <w:sz w:val="24"/>
          <w:szCs w:val="24"/>
        </w:rPr>
        <w:t>返回的字段说明:</w:t>
      </w:r>
      <w:r>
        <w:rPr>
          <w:rFonts w:hint="eastAsia" w:ascii="宋体" w:hAnsi="宋体"/>
          <w:sz w:val="24"/>
          <w:szCs w:val="24"/>
          <w:lang w:val="en-US" w:eastAsia="zh-CN"/>
        </w:rPr>
        <w:t xml:space="preserve">     </w:t>
      </w:r>
    </w:p>
    <w:tbl>
      <w:tblPr>
        <w:tblStyle w:val="11"/>
        <w:tblpPr w:leftFromText="180" w:rightFromText="180" w:vertAnchor="text" w:horzAnchor="page" w:tblpX="1978" w:tblpY="467"/>
        <w:tblOverlap w:val="never"/>
        <w:tblW w:w="81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7"/>
        <w:gridCol w:w="2595"/>
        <w:gridCol w:w="1995"/>
        <w:gridCol w:w="2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59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9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454"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37" w:type="dxa"/>
          </w:tcPr>
          <w:p>
            <w:pPr>
              <w:jc w:val="center"/>
              <w:rPr>
                <w:rFonts w:ascii="宋体" w:hAnsi="宋体" w:cs="宋体"/>
                <w:szCs w:val="21"/>
              </w:rPr>
            </w:pPr>
            <w:r>
              <w:rPr>
                <w:rFonts w:hint="eastAsia" w:ascii="宋体" w:hAnsi="宋体" w:cs="宋体"/>
                <w:szCs w:val="21"/>
              </w:rPr>
              <w:t>1</w:t>
            </w:r>
          </w:p>
        </w:tc>
        <w:tc>
          <w:tcPr>
            <w:tcW w:w="2595" w:type="dxa"/>
            <w:vAlign w:val="center"/>
          </w:tcPr>
          <w:p>
            <w:pPr>
              <w:rPr>
                <w:rFonts w:ascii="宋体" w:hAnsi="宋体" w:cs="宋体"/>
                <w:szCs w:val="21"/>
              </w:rPr>
            </w:pPr>
            <w:r>
              <w:rPr>
                <w:rFonts w:hint="eastAsia" w:ascii="宋体" w:hAnsi="宋体" w:cs="宋体"/>
                <w:szCs w:val="21"/>
                <w:lang w:val="en-US" w:eastAsia="zh-CN"/>
              </w:rPr>
              <w:t>pbcparty_cbrcId</w:t>
            </w:r>
          </w:p>
        </w:tc>
        <w:tc>
          <w:tcPr>
            <w:tcW w:w="1995" w:type="dxa"/>
            <w:vAlign w:val="center"/>
          </w:tcPr>
          <w:p>
            <w:pPr>
              <w:rPr>
                <w:rFonts w:ascii="宋体" w:hAnsi="宋体" w:cs="宋体"/>
                <w:szCs w:val="21"/>
              </w:rPr>
            </w:pPr>
            <w:r>
              <w:rPr>
                <w:rFonts w:hint="eastAsia" w:ascii="宋体" w:hAnsi="宋体" w:cs="宋体"/>
                <w:szCs w:val="21"/>
                <w:lang w:val="en-US" w:eastAsia="zh-CN"/>
              </w:rPr>
              <w:t>银保监会行政处罚id</w:t>
            </w:r>
          </w:p>
        </w:tc>
        <w:tc>
          <w:tcPr>
            <w:tcW w:w="2454" w:type="dxa"/>
            <w:vAlign w:val="center"/>
          </w:tcPr>
          <w:p>
            <w:pPr>
              <w:rPr>
                <w:rFonts w:ascii="宋体" w:hAnsi="宋体" w:cs="宋体"/>
                <w:szCs w:val="21"/>
              </w:rPr>
            </w:pPr>
            <w:r>
              <w:rPr>
                <w:rFonts w:hint="eastAsia" w:ascii="宋体" w:hAnsi="宋体" w:cs="宋体"/>
                <w:color w:val="0000FF"/>
                <w:szCs w:val="21"/>
                <w:lang w:val="en-US" w:eastAsia="zh-CN"/>
              </w:rPr>
              <w:t>银保监会行政处罚唯一标识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2</w:t>
            </w:r>
          </w:p>
        </w:tc>
        <w:tc>
          <w:tcPr>
            <w:tcW w:w="2595" w:type="dxa"/>
            <w:vAlign w:val="center"/>
          </w:tcPr>
          <w:p>
            <w:pPr>
              <w:rPr>
                <w:rFonts w:ascii="宋体" w:hAnsi="宋体" w:cs="宋体"/>
                <w:szCs w:val="21"/>
              </w:rPr>
            </w:pPr>
            <w:r>
              <w:rPr>
                <w:rFonts w:hint="eastAsia" w:ascii="宋体" w:hAnsi="宋体" w:cs="宋体"/>
                <w:szCs w:val="21"/>
                <w:lang w:val="en-US" w:eastAsia="zh-CN"/>
              </w:rPr>
              <w:t>sortTime</w:t>
            </w:r>
          </w:p>
        </w:tc>
        <w:tc>
          <w:tcPr>
            <w:tcW w:w="1995" w:type="dxa"/>
            <w:vAlign w:val="center"/>
          </w:tcPr>
          <w:p>
            <w:pPr>
              <w:rPr>
                <w:rFonts w:ascii="宋体" w:hAnsi="宋体" w:cs="宋体"/>
                <w:szCs w:val="21"/>
              </w:rPr>
            </w:pPr>
            <w:r>
              <w:rPr>
                <w:rFonts w:hint="eastAsia" w:ascii="宋体" w:hAnsi="宋体" w:cs="宋体"/>
                <w:szCs w:val="21"/>
                <w:lang w:val="en-US" w:eastAsia="zh-CN"/>
              </w:rPr>
              <w:t>处罚时间</w:t>
            </w:r>
          </w:p>
        </w:tc>
        <w:tc>
          <w:tcPr>
            <w:tcW w:w="2454"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3</w:t>
            </w:r>
          </w:p>
        </w:tc>
        <w:tc>
          <w:tcPr>
            <w:tcW w:w="2595" w:type="dxa"/>
            <w:vAlign w:val="center"/>
          </w:tcPr>
          <w:p>
            <w:pPr>
              <w:rPr>
                <w:rFonts w:ascii="宋体" w:hAnsi="宋体" w:cs="宋体"/>
                <w:szCs w:val="21"/>
              </w:rPr>
            </w:pPr>
            <w:r>
              <w:rPr>
                <w:rFonts w:hint="eastAsia" w:ascii="宋体" w:hAnsi="宋体" w:cs="宋体"/>
                <w:szCs w:val="21"/>
                <w:lang w:val="en-US" w:eastAsia="zh-CN"/>
              </w:rPr>
              <w:t>eventDesc</w:t>
            </w:r>
          </w:p>
        </w:tc>
        <w:tc>
          <w:tcPr>
            <w:tcW w:w="1995" w:type="dxa"/>
            <w:vAlign w:val="center"/>
          </w:tcPr>
          <w:p>
            <w:pPr>
              <w:rPr>
                <w:rFonts w:ascii="宋体" w:hAnsi="宋体" w:cs="宋体"/>
                <w:szCs w:val="21"/>
              </w:rPr>
            </w:pPr>
            <w:r>
              <w:rPr>
                <w:rFonts w:hint="eastAsia" w:ascii="宋体" w:hAnsi="宋体" w:cs="宋体"/>
                <w:szCs w:val="21"/>
                <w:lang w:val="en-US" w:eastAsia="zh-CN"/>
              </w:rPr>
              <w:t>事件描述</w:t>
            </w:r>
          </w:p>
        </w:tc>
        <w:tc>
          <w:tcPr>
            <w:tcW w:w="2454"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4</w:t>
            </w:r>
          </w:p>
        </w:tc>
        <w:tc>
          <w:tcPr>
            <w:tcW w:w="2595" w:type="dxa"/>
            <w:vAlign w:val="center"/>
          </w:tcPr>
          <w:p>
            <w:pPr>
              <w:rPr>
                <w:rFonts w:ascii="宋体" w:hAnsi="宋体" w:cs="宋体"/>
                <w:szCs w:val="21"/>
              </w:rPr>
            </w:pPr>
            <w:r>
              <w:rPr>
                <w:rFonts w:hint="eastAsia" w:ascii="宋体" w:hAnsi="宋体" w:cs="宋体"/>
                <w:szCs w:val="21"/>
                <w:lang w:val="en-US" w:eastAsia="zh-CN"/>
              </w:rPr>
              <w:t>authority</w:t>
            </w:r>
          </w:p>
        </w:tc>
        <w:tc>
          <w:tcPr>
            <w:tcW w:w="1995" w:type="dxa"/>
            <w:vAlign w:val="center"/>
          </w:tcPr>
          <w:p>
            <w:pPr>
              <w:rPr>
                <w:rFonts w:ascii="宋体" w:hAnsi="宋体" w:cs="宋体"/>
                <w:szCs w:val="21"/>
              </w:rPr>
            </w:pPr>
            <w:r>
              <w:rPr>
                <w:rFonts w:hint="eastAsia" w:ascii="宋体" w:hAnsi="宋体" w:cs="宋体"/>
                <w:szCs w:val="21"/>
                <w:lang w:val="en-US" w:eastAsia="zh-CN"/>
              </w:rPr>
              <w:t>管理机关</w:t>
            </w:r>
          </w:p>
        </w:tc>
        <w:tc>
          <w:tcPr>
            <w:tcW w:w="2454"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5</w:t>
            </w:r>
          </w:p>
        </w:tc>
        <w:tc>
          <w:tcPr>
            <w:tcW w:w="2595" w:type="dxa"/>
            <w:vAlign w:val="center"/>
          </w:tcPr>
          <w:p>
            <w:pPr>
              <w:rPr>
                <w:rFonts w:ascii="宋体" w:hAnsi="宋体" w:cs="宋体"/>
                <w:szCs w:val="21"/>
              </w:rPr>
            </w:pPr>
            <w:r>
              <w:rPr>
                <w:rFonts w:hint="eastAsia" w:ascii="宋体" w:hAnsi="宋体" w:cs="宋体"/>
                <w:szCs w:val="21"/>
                <w:lang w:val="en-US" w:eastAsia="zh-CN"/>
              </w:rPr>
              <w:t>body</w:t>
            </w:r>
          </w:p>
        </w:tc>
        <w:tc>
          <w:tcPr>
            <w:tcW w:w="1995" w:type="dxa"/>
            <w:vAlign w:val="center"/>
          </w:tcPr>
          <w:p>
            <w:pPr>
              <w:rPr>
                <w:rFonts w:ascii="宋体" w:hAnsi="宋体" w:cs="宋体"/>
                <w:szCs w:val="21"/>
              </w:rPr>
            </w:pPr>
            <w:r>
              <w:rPr>
                <w:rFonts w:hint="eastAsia" w:ascii="宋体" w:hAnsi="宋体" w:cs="宋体"/>
                <w:szCs w:val="21"/>
                <w:lang w:val="en-US" w:eastAsia="zh-CN"/>
              </w:rPr>
              <w:t>内容</w:t>
            </w:r>
          </w:p>
        </w:tc>
        <w:tc>
          <w:tcPr>
            <w:tcW w:w="2454"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6</w:t>
            </w:r>
          </w:p>
        </w:tc>
        <w:tc>
          <w:tcPr>
            <w:tcW w:w="2595" w:type="dxa"/>
            <w:vAlign w:val="center"/>
          </w:tcPr>
          <w:p>
            <w:pPr>
              <w:rPr>
                <w:rFonts w:ascii="宋体" w:hAnsi="宋体" w:cs="宋体"/>
                <w:szCs w:val="21"/>
              </w:rPr>
            </w:pPr>
            <w:r>
              <w:rPr>
                <w:rFonts w:hint="eastAsia" w:ascii="宋体" w:hAnsi="宋体" w:cs="宋体"/>
                <w:szCs w:val="21"/>
                <w:lang w:val="en-US" w:eastAsia="zh-CN"/>
              </w:rPr>
              <w:t>eventYiju</w:t>
            </w:r>
          </w:p>
        </w:tc>
        <w:tc>
          <w:tcPr>
            <w:tcW w:w="1995" w:type="dxa"/>
            <w:vAlign w:val="center"/>
          </w:tcPr>
          <w:p>
            <w:pPr>
              <w:rPr>
                <w:rFonts w:ascii="宋体" w:hAnsi="宋体" w:cs="宋体"/>
                <w:szCs w:val="21"/>
              </w:rPr>
            </w:pPr>
            <w:r>
              <w:rPr>
                <w:rFonts w:hint="eastAsia" w:ascii="宋体" w:hAnsi="宋体" w:cs="宋体"/>
                <w:szCs w:val="21"/>
                <w:lang w:val="en-US" w:eastAsia="zh-CN"/>
              </w:rPr>
              <w:t>事件依据</w:t>
            </w:r>
          </w:p>
        </w:tc>
        <w:tc>
          <w:tcPr>
            <w:tcW w:w="2454"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137" w:type="dxa"/>
          </w:tcPr>
          <w:p>
            <w:pPr>
              <w:jc w:val="center"/>
              <w:rPr>
                <w:rFonts w:ascii="宋体" w:hAnsi="宋体" w:cs="宋体"/>
                <w:szCs w:val="21"/>
              </w:rPr>
            </w:pPr>
            <w:r>
              <w:rPr>
                <w:rFonts w:hint="eastAsia" w:ascii="宋体" w:hAnsi="宋体" w:cs="宋体"/>
                <w:szCs w:val="21"/>
              </w:rPr>
              <w:t>7</w:t>
            </w:r>
          </w:p>
        </w:tc>
        <w:tc>
          <w:tcPr>
            <w:tcW w:w="2595" w:type="dxa"/>
            <w:vAlign w:val="center"/>
          </w:tcPr>
          <w:p>
            <w:pPr>
              <w:rPr>
                <w:rFonts w:ascii="宋体" w:hAnsi="宋体" w:cs="宋体"/>
                <w:szCs w:val="21"/>
              </w:rPr>
            </w:pPr>
            <w:r>
              <w:rPr>
                <w:rFonts w:hint="eastAsia" w:ascii="宋体" w:hAnsi="宋体" w:cs="宋体"/>
                <w:szCs w:val="21"/>
                <w:lang w:val="en-US" w:eastAsia="zh-CN"/>
              </w:rPr>
              <w:t>caseNo</w:t>
            </w:r>
          </w:p>
        </w:tc>
        <w:tc>
          <w:tcPr>
            <w:tcW w:w="1995" w:type="dxa"/>
            <w:vAlign w:val="center"/>
          </w:tcPr>
          <w:p>
            <w:pPr>
              <w:rPr>
                <w:rFonts w:ascii="宋体" w:hAnsi="宋体" w:cs="宋体"/>
                <w:szCs w:val="21"/>
              </w:rPr>
            </w:pPr>
            <w:r>
              <w:rPr>
                <w:rFonts w:hint="eastAsia" w:ascii="宋体" w:hAnsi="宋体" w:cs="宋体"/>
                <w:szCs w:val="21"/>
                <w:lang w:val="en-US" w:eastAsia="zh-CN"/>
              </w:rPr>
              <w:t>公告编号</w:t>
            </w:r>
          </w:p>
        </w:tc>
        <w:tc>
          <w:tcPr>
            <w:tcW w:w="2454"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8</w:t>
            </w:r>
          </w:p>
        </w:tc>
        <w:tc>
          <w:tcPr>
            <w:tcW w:w="2595" w:type="dxa"/>
            <w:vAlign w:val="center"/>
          </w:tcPr>
          <w:p>
            <w:pPr>
              <w:rPr>
                <w:rFonts w:ascii="宋体" w:hAnsi="宋体" w:cs="宋体"/>
                <w:szCs w:val="21"/>
              </w:rPr>
            </w:pPr>
            <w:r>
              <w:rPr>
                <w:rFonts w:hint="eastAsia" w:ascii="宋体" w:hAnsi="宋体" w:cs="宋体"/>
                <w:szCs w:val="21"/>
                <w:lang w:val="en-US" w:eastAsia="zh-CN"/>
              </w:rPr>
              <w:t>eventName</w:t>
            </w:r>
          </w:p>
        </w:tc>
        <w:tc>
          <w:tcPr>
            <w:tcW w:w="1995" w:type="dxa"/>
            <w:vAlign w:val="center"/>
          </w:tcPr>
          <w:p>
            <w:pPr>
              <w:rPr>
                <w:rFonts w:ascii="宋体" w:hAnsi="宋体" w:cs="宋体"/>
                <w:szCs w:val="21"/>
              </w:rPr>
            </w:pPr>
            <w:r>
              <w:rPr>
                <w:rFonts w:hint="eastAsia" w:ascii="宋体" w:hAnsi="宋体" w:cs="宋体"/>
                <w:szCs w:val="21"/>
                <w:lang w:val="en-US" w:eastAsia="zh-CN"/>
              </w:rPr>
              <w:t>事件名称</w:t>
            </w:r>
          </w:p>
        </w:tc>
        <w:tc>
          <w:tcPr>
            <w:tcW w:w="2454"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9</w:t>
            </w:r>
          </w:p>
        </w:tc>
        <w:tc>
          <w:tcPr>
            <w:tcW w:w="2595" w:type="dxa"/>
            <w:vAlign w:val="center"/>
          </w:tcPr>
          <w:p>
            <w:pPr>
              <w:rPr>
                <w:rFonts w:ascii="宋体" w:hAnsi="宋体" w:cs="宋体"/>
                <w:szCs w:val="21"/>
              </w:rPr>
            </w:pPr>
            <w:r>
              <w:rPr>
                <w:rFonts w:hint="eastAsia" w:ascii="宋体" w:hAnsi="宋体" w:cs="宋体"/>
                <w:szCs w:val="21"/>
                <w:lang w:val="en-US" w:eastAsia="zh-CN"/>
              </w:rPr>
              <w:t>legalRepresentative</w:t>
            </w:r>
          </w:p>
        </w:tc>
        <w:tc>
          <w:tcPr>
            <w:tcW w:w="1995" w:type="dxa"/>
            <w:vAlign w:val="center"/>
          </w:tcPr>
          <w:p>
            <w:pPr>
              <w:rPr>
                <w:rFonts w:ascii="宋体" w:hAnsi="宋体" w:cs="宋体"/>
                <w:szCs w:val="21"/>
              </w:rPr>
            </w:pPr>
            <w:r>
              <w:rPr>
                <w:rFonts w:hint="eastAsia" w:ascii="宋体" w:hAnsi="宋体" w:cs="宋体"/>
                <w:szCs w:val="21"/>
                <w:lang w:val="en-US" w:eastAsia="zh-CN"/>
              </w:rPr>
              <w:t>关联方名称</w:t>
            </w:r>
          </w:p>
        </w:tc>
        <w:tc>
          <w:tcPr>
            <w:tcW w:w="2454" w:type="dxa"/>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137" w:type="dxa"/>
          </w:tcPr>
          <w:p>
            <w:pPr>
              <w:jc w:val="center"/>
              <w:rPr>
                <w:rFonts w:ascii="宋体" w:hAnsi="宋体" w:cs="宋体"/>
                <w:szCs w:val="21"/>
              </w:rPr>
            </w:pPr>
            <w:r>
              <w:rPr>
                <w:rFonts w:hint="eastAsia" w:ascii="宋体" w:hAnsi="宋体" w:cs="宋体"/>
                <w:szCs w:val="21"/>
              </w:rPr>
              <w:t>10</w:t>
            </w:r>
          </w:p>
        </w:tc>
        <w:tc>
          <w:tcPr>
            <w:tcW w:w="2595" w:type="dxa"/>
            <w:vAlign w:val="center"/>
          </w:tcPr>
          <w:p>
            <w:pPr>
              <w:rPr>
                <w:rFonts w:ascii="宋体" w:hAnsi="宋体" w:cs="宋体"/>
                <w:szCs w:val="21"/>
              </w:rPr>
            </w:pPr>
            <w:r>
              <w:rPr>
                <w:rFonts w:hint="eastAsia" w:ascii="宋体" w:hAnsi="宋体" w:cs="宋体"/>
                <w:szCs w:val="21"/>
                <w:lang w:val="en-US" w:eastAsia="zh-CN"/>
              </w:rPr>
              <w:t>eventResult</w:t>
            </w:r>
          </w:p>
        </w:tc>
        <w:tc>
          <w:tcPr>
            <w:tcW w:w="1995" w:type="dxa"/>
            <w:vAlign w:val="center"/>
          </w:tcPr>
          <w:p>
            <w:pPr>
              <w:rPr>
                <w:rFonts w:ascii="宋体" w:hAnsi="宋体" w:cs="宋体"/>
                <w:szCs w:val="21"/>
              </w:rPr>
            </w:pPr>
            <w:r>
              <w:rPr>
                <w:rFonts w:hint="eastAsia" w:ascii="宋体" w:hAnsi="宋体" w:cs="宋体"/>
                <w:szCs w:val="21"/>
                <w:lang w:val="en-US" w:eastAsia="zh-CN"/>
              </w:rPr>
              <w:t>事件结果</w:t>
            </w:r>
          </w:p>
        </w:tc>
        <w:tc>
          <w:tcPr>
            <w:tcW w:w="2454" w:type="dxa"/>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37" w:type="dxa"/>
          </w:tcPr>
          <w:p>
            <w:pPr>
              <w:jc w:val="center"/>
              <w:rPr>
                <w:rFonts w:ascii="宋体" w:hAnsi="宋体" w:cs="宋体"/>
                <w:szCs w:val="21"/>
              </w:rPr>
            </w:pPr>
            <w:r>
              <w:rPr>
                <w:rFonts w:hint="eastAsia" w:ascii="宋体" w:hAnsi="宋体" w:cs="宋体"/>
                <w:szCs w:val="21"/>
              </w:rPr>
              <w:t>11</w:t>
            </w:r>
          </w:p>
        </w:tc>
        <w:tc>
          <w:tcPr>
            <w:tcW w:w="2595" w:type="dxa"/>
            <w:vAlign w:val="center"/>
          </w:tcPr>
          <w:p>
            <w:pPr>
              <w:rPr>
                <w:rFonts w:ascii="宋体" w:hAnsi="宋体" w:cs="宋体"/>
                <w:szCs w:val="21"/>
              </w:rPr>
            </w:pPr>
            <w:r>
              <w:rPr>
                <w:rFonts w:hint="eastAsia" w:ascii="宋体" w:hAnsi="宋体" w:cs="宋体"/>
                <w:szCs w:val="21"/>
                <w:lang w:val="en-US" w:eastAsia="zh-CN"/>
              </w:rPr>
              <w:t>eventDate</w:t>
            </w:r>
          </w:p>
        </w:tc>
        <w:tc>
          <w:tcPr>
            <w:tcW w:w="1995" w:type="dxa"/>
            <w:vAlign w:val="center"/>
          </w:tcPr>
          <w:p>
            <w:pPr>
              <w:rPr>
                <w:rFonts w:ascii="宋体" w:hAnsi="宋体" w:cs="宋体"/>
                <w:szCs w:val="21"/>
              </w:rPr>
            </w:pPr>
            <w:r>
              <w:rPr>
                <w:rFonts w:hint="eastAsia" w:ascii="宋体" w:hAnsi="宋体" w:cs="宋体"/>
                <w:szCs w:val="21"/>
                <w:lang w:val="en-US" w:eastAsia="zh-CN"/>
              </w:rPr>
              <w:t>事件日期</w:t>
            </w:r>
          </w:p>
        </w:tc>
        <w:tc>
          <w:tcPr>
            <w:tcW w:w="2454" w:type="dxa"/>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37" w:type="dxa"/>
          </w:tcPr>
          <w:p>
            <w:pPr>
              <w:jc w:val="center"/>
              <w:rPr>
                <w:rFonts w:ascii="宋体" w:hAnsi="宋体" w:cs="宋体"/>
                <w:szCs w:val="21"/>
              </w:rPr>
            </w:pPr>
            <w:r>
              <w:rPr>
                <w:rFonts w:hint="eastAsia" w:ascii="宋体" w:hAnsi="宋体" w:cs="宋体"/>
                <w:szCs w:val="21"/>
              </w:rPr>
              <w:t>12</w:t>
            </w:r>
          </w:p>
        </w:tc>
        <w:tc>
          <w:tcPr>
            <w:tcW w:w="2595" w:type="dxa"/>
            <w:vAlign w:val="center"/>
          </w:tcPr>
          <w:p>
            <w:pPr>
              <w:rPr>
                <w:rFonts w:ascii="宋体" w:hAnsi="宋体" w:cs="宋体"/>
                <w:szCs w:val="21"/>
              </w:rPr>
            </w:pPr>
            <w:r>
              <w:rPr>
                <w:rFonts w:hint="eastAsia" w:ascii="宋体" w:hAnsi="宋体" w:cs="宋体"/>
                <w:szCs w:val="21"/>
                <w:lang w:val="en-US" w:eastAsia="zh-CN"/>
              </w:rPr>
              <w:t>pname</w:t>
            </w:r>
          </w:p>
        </w:tc>
        <w:tc>
          <w:tcPr>
            <w:tcW w:w="1995" w:type="dxa"/>
            <w:vAlign w:val="center"/>
          </w:tcPr>
          <w:p>
            <w:pPr>
              <w:rPr>
                <w:rFonts w:ascii="宋体" w:hAnsi="宋体" w:cs="宋体"/>
                <w:szCs w:val="21"/>
              </w:rPr>
            </w:pPr>
            <w:r>
              <w:rPr>
                <w:rFonts w:hint="eastAsia" w:ascii="宋体" w:hAnsi="宋体" w:cs="宋体"/>
                <w:szCs w:val="21"/>
                <w:lang w:val="en-US" w:eastAsia="zh-CN"/>
              </w:rPr>
              <w:t>被查企业</w:t>
            </w:r>
          </w:p>
        </w:tc>
        <w:tc>
          <w:tcPr>
            <w:tcW w:w="2454" w:type="dxa"/>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37" w:type="dxa"/>
          </w:tcPr>
          <w:p>
            <w:pPr>
              <w:jc w:val="center"/>
              <w:rPr>
                <w:rFonts w:ascii="宋体" w:hAnsi="宋体" w:cs="宋体"/>
                <w:szCs w:val="21"/>
              </w:rPr>
            </w:pPr>
            <w:r>
              <w:rPr>
                <w:rFonts w:hint="eastAsia" w:ascii="宋体" w:hAnsi="宋体" w:cs="宋体"/>
                <w:szCs w:val="21"/>
              </w:rPr>
              <w:t>13</w:t>
            </w:r>
          </w:p>
        </w:tc>
        <w:tc>
          <w:tcPr>
            <w:tcW w:w="2595" w:type="dxa"/>
            <w:vAlign w:val="center"/>
          </w:tcPr>
          <w:p>
            <w:pPr>
              <w:rPr>
                <w:rFonts w:ascii="宋体" w:hAnsi="宋体" w:cs="宋体"/>
                <w:szCs w:val="21"/>
              </w:rPr>
            </w:pPr>
            <w:r>
              <w:rPr>
                <w:rFonts w:hint="eastAsia" w:ascii="宋体" w:hAnsi="宋体" w:cs="宋体"/>
                <w:szCs w:val="21"/>
                <w:lang w:val="en-US" w:eastAsia="zh-CN"/>
              </w:rPr>
              <w:t>eventType</w:t>
            </w:r>
          </w:p>
        </w:tc>
        <w:tc>
          <w:tcPr>
            <w:tcW w:w="1995" w:type="dxa"/>
            <w:vAlign w:val="center"/>
          </w:tcPr>
          <w:p>
            <w:pPr>
              <w:rPr>
                <w:rFonts w:ascii="宋体" w:hAnsi="宋体" w:cs="宋体"/>
                <w:szCs w:val="21"/>
              </w:rPr>
            </w:pPr>
            <w:r>
              <w:rPr>
                <w:rFonts w:hint="eastAsia" w:ascii="宋体" w:hAnsi="宋体" w:cs="宋体"/>
                <w:szCs w:val="21"/>
                <w:lang w:val="en-US" w:eastAsia="zh-CN"/>
              </w:rPr>
              <w:t>事件结果</w:t>
            </w:r>
          </w:p>
        </w:tc>
        <w:tc>
          <w:tcPr>
            <w:tcW w:w="2454" w:type="dxa"/>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37" w:type="dxa"/>
          </w:tcPr>
          <w:p>
            <w:pPr>
              <w:jc w:val="center"/>
              <w:rPr>
                <w:rFonts w:ascii="宋体" w:hAnsi="宋体" w:cs="宋体"/>
                <w:szCs w:val="21"/>
              </w:rPr>
            </w:pPr>
            <w:r>
              <w:rPr>
                <w:rFonts w:hint="eastAsia" w:ascii="宋体" w:hAnsi="宋体" w:cs="宋体"/>
                <w:szCs w:val="21"/>
              </w:rPr>
              <w:t>14</w:t>
            </w:r>
          </w:p>
        </w:tc>
        <w:tc>
          <w:tcPr>
            <w:tcW w:w="2595" w:type="dxa"/>
            <w:vAlign w:val="center"/>
          </w:tcPr>
          <w:p>
            <w:pPr>
              <w:rPr>
                <w:rFonts w:ascii="宋体" w:hAnsi="宋体" w:cs="宋体"/>
                <w:szCs w:val="21"/>
              </w:rPr>
            </w:pPr>
            <w:r>
              <w:rPr>
                <w:rFonts w:hint="eastAsia" w:ascii="宋体" w:hAnsi="宋体" w:cs="宋体"/>
                <w:szCs w:val="21"/>
                <w:lang w:val="en-US" w:eastAsia="zh-CN"/>
              </w:rPr>
              <w:t>title</w:t>
            </w:r>
          </w:p>
        </w:tc>
        <w:tc>
          <w:tcPr>
            <w:tcW w:w="1995" w:type="dxa"/>
            <w:vAlign w:val="center"/>
          </w:tcPr>
          <w:p>
            <w:pPr>
              <w:rPr>
                <w:rFonts w:ascii="宋体" w:hAnsi="宋体" w:cs="宋体"/>
                <w:szCs w:val="21"/>
              </w:rPr>
            </w:pPr>
            <w:r>
              <w:rPr>
                <w:rFonts w:hint="eastAsia" w:ascii="宋体" w:hAnsi="宋体" w:cs="宋体"/>
                <w:szCs w:val="21"/>
                <w:lang w:val="en-US" w:eastAsia="zh-CN"/>
              </w:rPr>
              <w:t>标题</w:t>
            </w:r>
          </w:p>
        </w:tc>
        <w:tc>
          <w:tcPr>
            <w:tcW w:w="2454" w:type="dxa"/>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37"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15</w:t>
            </w:r>
          </w:p>
        </w:tc>
        <w:tc>
          <w:tcPr>
            <w:tcW w:w="2595" w:type="dxa"/>
            <w:vAlign w:val="center"/>
          </w:tcPr>
          <w:p>
            <w:pPr>
              <w:rPr>
                <w:rFonts w:hint="eastAsia" w:ascii="宋体" w:hAnsi="宋体" w:cs="宋体"/>
                <w:szCs w:val="21"/>
              </w:rPr>
            </w:pPr>
            <w:r>
              <w:rPr>
                <w:rFonts w:hint="eastAsia" w:ascii="宋体" w:hAnsi="宋体" w:cs="宋体"/>
                <w:szCs w:val="21"/>
                <w:lang w:val="en-US" w:eastAsia="zh-CN"/>
              </w:rPr>
              <w:t>postTime</w:t>
            </w:r>
          </w:p>
        </w:tc>
        <w:tc>
          <w:tcPr>
            <w:tcW w:w="1995" w:type="dxa"/>
            <w:vAlign w:val="center"/>
          </w:tcPr>
          <w:p>
            <w:pPr>
              <w:rPr>
                <w:rFonts w:hint="eastAsia" w:ascii="宋体" w:hAnsi="宋体" w:cs="宋体"/>
                <w:szCs w:val="21"/>
              </w:rPr>
            </w:pPr>
            <w:r>
              <w:rPr>
                <w:rFonts w:hint="eastAsia" w:ascii="宋体" w:hAnsi="宋体" w:cs="宋体"/>
                <w:szCs w:val="21"/>
                <w:lang w:val="en-US" w:eastAsia="zh-CN"/>
              </w:rPr>
              <w:t>发布时间</w:t>
            </w:r>
          </w:p>
        </w:tc>
        <w:tc>
          <w:tcPr>
            <w:tcW w:w="2454" w:type="dxa"/>
            <w:vAlign w:val="center"/>
          </w:tcPr>
          <w:p>
            <w:pPr>
              <w:jc w:val="left"/>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37" w:type="dxa"/>
          </w:tcPr>
          <w:p>
            <w:pPr>
              <w:jc w:val="center"/>
              <w:rPr>
                <w:rFonts w:hint="eastAsia" w:ascii="宋体" w:hAnsi="宋体" w:cs="宋体"/>
                <w:szCs w:val="21"/>
                <w:lang w:val="en-US" w:eastAsia="zh-CN"/>
              </w:rPr>
            </w:pPr>
            <w:r>
              <w:rPr>
                <w:rFonts w:hint="eastAsia" w:ascii="宋体" w:hAnsi="宋体" w:cs="宋体"/>
                <w:szCs w:val="21"/>
                <w:lang w:val="en-US" w:eastAsia="zh-CN"/>
              </w:rPr>
              <w:t>16</w:t>
            </w:r>
          </w:p>
        </w:tc>
        <w:tc>
          <w:tcPr>
            <w:tcW w:w="2595" w:type="dxa"/>
            <w:vAlign w:val="center"/>
          </w:tcPr>
          <w:p>
            <w:pPr>
              <w:rPr>
                <w:rFonts w:hint="eastAsia" w:ascii="宋体" w:hAnsi="宋体" w:cs="宋体"/>
                <w:szCs w:val="21"/>
                <w:lang w:val="en-US" w:eastAsia="zh-CN"/>
              </w:rPr>
            </w:pPr>
            <w:r>
              <w:rPr>
                <w:rFonts w:hint="eastAsia" w:ascii="宋体" w:hAnsi="宋体" w:cs="宋体"/>
                <w:szCs w:val="21"/>
                <w:lang w:val="en-US" w:eastAsia="zh-CN"/>
              </w:rPr>
              <w:t>dataType</w:t>
            </w:r>
          </w:p>
        </w:tc>
        <w:tc>
          <w:tcPr>
            <w:tcW w:w="1995" w:type="dxa"/>
            <w:vAlign w:val="center"/>
          </w:tcPr>
          <w:p>
            <w:pPr>
              <w:rPr>
                <w:rFonts w:hint="eastAsia" w:ascii="宋体" w:hAnsi="宋体" w:cs="宋体"/>
                <w:szCs w:val="21"/>
                <w:lang w:val="en-US" w:eastAsia="zh-CN"/>
              </w:rPr>
            </w:pPr>
            <w:r>
              <w:rPr>
                <w:rFonts w:hint="eastAsia" w:ascii="宋体" w:hAnsi="宋体" w:cs="宋体"/>
                <w:szCs w:val="21"/>
                <w:lang w:val="en-US" w:eastAsia="zh-CN"/>
              </w:rPr>
              <w:t>数据类型</w:t>
            </w:r>
          </w:p>
        </w:tc>
        <w:tc>
          <w:tcPr>
            <w:tcW w:w="2454" w:type="dxa"/>
            <w:vAlign w:val="center"/>
          </w:tcPr>
          <w:p>
            <w:pPr>
              <w:jc w:val="left"/>
              <w:rPr>
                <w:rFonts w:hint="eastAsia" w:ascii="宋体" w:hAnsi="宋体" w:cs="宋体"/>
                <w:szCs w:val="21"/>
                <w:lang w:val="en-US" w:eastAsia="zh-CN"/>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查询详情样例：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"code":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"msg": "成功读取 1/1 条详细记录",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"pbcparty_cbrc":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"authority": "宁波银监局",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"body": "{行政处罚决定书文号=甬银监罚决 字〔 2017 〕 1 号、 4 号, 作出 处罚决定的机关名称=宁波银监局, 行政处罚决定=罚款人民币 350 万元, 作出 处罚决定的日期=2017 年 1 月 23 日 、 2 月 20 日, </w:t>
      </w:r>
      <w:r>
        <w:rPr>
          <w:rFonts w:hint="eastAsia" w:ascii="微软雅黑" w:hAnsi="微软雅黑" w:eastAsia="微软雅黑" w:cs="微软雅黑"/>
          <w:color w:val="00B050"/>
          <w:kern w:val="0"/>
          <w:sz w:val="18"/>
          <w:szCs w:val="18"/>
          <w:lang w:eastAsia="zh-CN"/>
        </w:rPr>
        <w:t>关联方名称</w:t>
      </w:r>
      <w:r>
        <w:rPr>
          <w:rFonts w:hint="eastAsia" w:ascii="微软雅黑" w:hAnsi="微软雅黑" w:eastAsia="微软雅黑" w:cs="微软雅黑"/>
          <w:color w:val="00B050"/>
          <w:kern w:val="0"/>
          <w:sz w:val="18"/>
          <w:szCs w:val="18"/>
        </w:rPr>
        <w:t>（主要负责人）</w:t>
      </w:r>
      <w:r>
        <w:rPr>
          <w:rFonts w:hint="eastAsia" w:ascii="微软雅黑" w:hAnsi="微软雅黑" w:eastAsia="微软雅黑" w:cs="微软雅黑"/>
          <w:color w:val="00B050"/>
          <w:kern w:val="0"/>
          <w:sz w:val="18"/>
          <w:szCs w:val="18"/>
          <w:lang w:eastAsia="zh-CN"/>
        </w:rPr>
        <w:t>关联方名称</w:t>
      </w:r>
      <w:r>
        <w:rPr>
          <w:rFonts w:hint="eastAsia" w:ascii="微软雅黑" w:hAnsi="微软雅黑" w:eastAsia="微软雅黑" w:cs="微软雅黑"/>
          <w:color w:val="00B050"/>
          <w:kern w:val="0"/>
          <w:sz w:val="18"/>
          <w:szCs w:val="18"/>
        </w:rPr>
        <w:t>=陆</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 xml:space="preserve">, </w:t>
      </w:r>
      <w:r>
        <w:rPr>
          <w:rFonts w:hint="eastAsia" w:ascii="微软雅黑" w:hAnsi="微软雅黑" w:eastAsia="微软雅黑" w:cs="微软雅黑"/>
          <w:color w:val="00B050"/>
          <w:kern w:val="0"/>
          <w:sz w:val="18"/>
          <w:szCs w:val="18"/>
          <w:lang w:eastAsia="zh-CN"/>
        </w:rPr>
        <w:t>关联方</w:t>
      </w:r>
      <w:r>
        <w:rPr>
          <w:rFonts w:hint="eastAsia" w:ascii="微软雅黑" w:hAnsi="微软雅黑" w:eastAsia="微软雅黑" w:cs="微软雅黑"/>
          <w:color w:val="00B050"/>
          <w:kern w:val="0"/>
          <w:sz w:val="18"/>
          <w:szCs w:val="18"/>
        </w:rPr>
        <w:t>名称=---, 名称=宁波银行股份有限公司, 主要违法违规事实（案由）=关联交易管理不到位、票据同业业务未能持续实行同业专营制管理、监管政策未严格执行、监管意见执行不力等行为, 行政处罚依据=《中华人民共和国银行业监督管理法》第四十六条、 《商业银行与内部人和股东关联交易管理办法》第四十二条}",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"caseNo": "甬银监罚决 字〔 2017 〕 1 号、 4 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"dataType": "pbcparty_cbrc",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"eventDate":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"eventDesc": "关联交易管理不到位、票据同业业务未能持续实行同业专营制管理、监管政策未严格执行、监管意见执行不力等行为",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"eventName": "行政处罚",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"eventResult": "罚款人民币 350 万元",</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"eventType": "行政处罚",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"eventYiju": "《中华人民共和国银行业监督管理法》第四十六条、 《商业银行与内部人和股东关联交易管理办法》第四十二条",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"legalRepresentative": "陆</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"pbcparty_cbrcId": "tl_b10047cfa2832045e39cca158cf50ca3",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"pname": "宁波银行股份有限公司",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"postTime": 1487865600000,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"sortTime": 1676822400000,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"title": "宁波银监局行政处罚信息公开表"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"searchSeconds": 0.005,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"totalCount":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p>
    <w:p>
      <w:pPr>
        <w:spacing w:line="360" w:lineRule="auto"/>
        <w:outlineLvl w:val="2"/>
        <w:rPr>
          <w:rFonts w:hint="eastAsia" w:ascii="宋体" w:hAnsi="宋体"/>
          <w:b/>
          <w:bCs/>
          <w:sz w:val="24"/>
          <w:szCs w:val="24"/>
          <w:lang w:val="en-US" w:eastAsia="zh-CN"/>
        </w:rPr>
      </w:pPr>
      <w:bookmarkStart w:id="104" w:name="_Toc14985"/>
      <w:r>
        <w:rPr>
          <w:rFonts w:hint="eastAsia" w:ascii="宋体" w:hAnsi="宋体"/>
          <w:b/>
          <w:bCs/>
          <w:sz w:val="24"/>
          <w:szCs w:val="24"/>
          <w:lang w:val="en-US" w:eastAsia="zh-CN"/>
        </w:rPr>
        <w:t>16.2.3证监处罚公示</w:t>
      </w:r>
      <w:bookmarkEnd w:id="104"/>
    </w:p>
    <w:p>
      <w:pPr>
        <w:spacing w:line="360" w:lineRule="auto"/>
        <w:rPr>
          <w:rFonts w:ascii="宋体" w:hAnsi="宋体"/>
          <w:sz w:val="24"/>
          <w:szCs w:val="24"/>
        </w:rPr>
      </w:pPr>
      <w:r>
        <w:rPr>
          <w:rFonts w:hint="eastAsia" w:ascii="宋体" w:hAnsi="宋体"/>
          <w:sz w:val="24"/>
          <w:szCs w:val="24"/>
          <w:lang w:val="en-US" w:eastAsia="zh-CN"/>
        </w:rPr>
        <w:t>pbcparty_csrc_chufa</w:t>
      </w:r>
      <w:r>
        <w:rPr>
          <w:rFonts w:hint="eastAsia" w:ascii="宋体" w:hAnsi="宋体"/>
          <w:sz w:val="24"/>
          <w:szCs w:val="24"/>
        </w:rPr>
        <w:t>返回的字段说明:</w:t>
      </w:r>
    </w:p>
    <w:tbl>
      <w:tblPr>
        <w:tblStyle w:val="11"/>
        <w:tblW w:w="8181" w:type="dxa"/>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7"/>
        <w:gridCol w:w="2595"/>
        <w:gridCol w:w="2250"/>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59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25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99"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1</w:t>
            </w:r>
          </w:p>
        </w:tc>
        <w:tc>
          <w:tcPr>
            <w:tcW w:w="2595" w:type="dxa"/>
            <w:vAlign w:val="center"/>
          </w:tcPr>
          <w:p>
            <w:pPr>
              <w:rPr>
                <w:rFonts w:ascii="宋体" w:hAnsi="宋体" w:cs="宋体"/>
                <w:szCs w:val="21"/>
              </w:rPr>
            </w:pPr>
            <w:r>
              <w:rPr>
                <w:rFonts w:hint="eastAsia" w:ascii="宋体" w:hAnsi="宋体" w:cs="宋体"/>
                <w:szCs w:val="21"/>
                <w:lang w:val="en-US" w:eastAsia="zh-CN"/>
              </w:rPr>
              <w:t>pbcparty_csrc_chufaId</w:t>
            </w:r>
          </w:p>
        </w:tc>
        <w:tc>
          <w:tcPr>
            <w:tcW w:w="2250" w:type="dxa"/>
            <w:vAlign w:val="center"/>
          </w:tcPr>
          <w:p>
            <w:pPr>
              <w:rPr>
                <w:rFonts w:ascii="宋体" w:hAnsi="宋体" w:cs="宋体"/>
                <w:szCs w:val="21"/>
              </w:rPr>
            </w:pPr>
            <w:r>
              <w:rPr>
                <w:rFonts w:hint="eastAsia" w:ascii="宋体" w:hAnsi="宋体" w:cs="宋体"/>
                <w:szCs w:val="21"/>
                <w:lang w:val="en-US" w:eastAsia="zh-CN"/>
              </w:rPr>
              <w:t>证监处罚公示id</w:t>
            </w:r>
          </w:p>
        </w:tc>
        <w:tc>
          <w:tcPr>
            <w:tcW w:w="2199" w:type="dxa"/>
            <w:vAlign w:val="center"/>
          </w:tcPr>
          <w:p>
            <w:pPr>
              <w:rPr>
                <w:rFonts w:ascii="宋体" w:hAnsi="宋体" w:cs="宋体"/>
                <w:szCs w:val="21"/>
              </w:rPr>
            </w:pPr>
            <w:r>
              <w:rPr>
                <w:rFonts w:hint="eastAsia" w:ascii="宋体" w:hAnsi="宋体" w:cs="宋体"/>
                <w:color w:val="0000FF"/>
                <w:szCs w:val="21"/>
                <w:lang w:val="en-US" w:eastAsia="zh-CN"/>
              </w:rPr>
              <w:t>证监处罚公示唯一标识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137" w:type="dxa"/>
          </w:tcPr>
          <w:p>
            <w:pPr>
              <w:jc w:val="center"/>
              <w:rPr>
                <w:rFonts w:ascii="宋体" w:hAnsi="宋体" w:cs="宋体"/>
                <w:szCs w:val="21"/>
              </w:rPr>
            </w:pPr>
            <w:r>
              <w:rPr>
                <w:rFonts w:hint="eastAsia" w:ascii="宋体" w:hAnsi="宋体" w:cs="宋体"/>
                <w:szCs w:val="21"/>
              </w:rPr>
              <w:t>2</w:t>
            </w:r>
          </w:p>
        </w:tc>
        <w:tc>
          <w:tcPr>
            <w:tcW w:w="2595" w:type="dxa"/>
            <w:vAlign w:val="center"/>
          </w:tcPr>
          <w:p>
            <w:pPr>
              <w:rPr>
                <w:rFonts w:ascii="宋体" w:hAnsi="宋体" w:cs="宋体"/>
                <w:szCs w:val="21"/>
              </w:rPr>
            </w:pPr>
            <w:r>
              <w:rPr>
                <w:rFonts w:hint="eastAsia" w:ascii="宋体" w:hAnsi="宋体" w:cs="宋体"/>
                <w:szCs w:val="21"/>
                <w:lang w:val="en-US" w:eastAsia="zh-CN"/>
              </w:rPr>
              <w:t>eventName</w:t>
            </w:r>
          </w:p>
        </w:tc>
        <w:tc>
          <w:tcPr>
            <w:tcW w:w="2250" w:type="dxa"/>
            <w:vAlign w:val="center"/>
          </w:tcPr>
          <w:p>
            <w:pPr>
              <w:rPr>
                <w:rFonts w:ascii="宋体" w:hAnsi="宋体" w:cs="宋体"/>
                <w:szCs w:val="21"/>
              </w:rPr>
            </w:pPr>
            <w:r>
              <w:rPr>
                <w:rFonts w:hint="eastAsia" w:ascii="宋体" w:hAnsi="宋体" w:cs="宋体"/>
                <w:szCs w:val="21"/>
                <w:lang w:val="en-US" w:eastAsia="zh-CN"/>
              </w:rPr>
              <w:t>公告类型</w:t>
            </w:r>
          </w:p>
        </w:tc>
        <w:tc>
          <w:tcPr>
            <w:tcW w:w="219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3</w:t>
            </w:r>
          </w:p>
        </w:tc>
        <w:tc>
          <w:tcPr>
            <w:tcW w:w="2595" w:type="dxa"/>
            <w:vAlign w:val="center"/>
          </w:tcPr>
          <w:p>
            <w:pPr>
              <w:rPr>
                <w:rFonts w:ascii="宋体" w:hAnsi="宋体" w:cs="宋体"/>
                <w:szCs w:val="21"/>
              </w:rPr>
            </w:pPr>
            <w:r>
              <w:rPr>
                <w:rFonts w:hint="eastAsia" w:ascii="宋体" w:hAnsi="宋体" w:cs="宋体"/>
                <w:szCs w:val="21"/>
                <w:lang w:val="en-US" w:eastAsia="zh-CN"/>
              </w:rPr>
              <w:t>caseNo</w:t>
            </w:r>
          </w:p>
        </w:tc>
        <w:tc>
          <w:tcPr>
            <w:tcW w:w="2250" w:type="dxa"/>
            <w:vAlign w:val="center"/>
          </w:tcPr>
          <w:p>
            <w:pPr>
              <w:rPr>
                <w:rFonts w:ascii="宋体" w:hAnsi="宋体" w:cs="宋体"/>
                <w:szCs w:val="21"/>
              </w:rPr>
            </w:pPr>
            <w:r>
              <w:rPr>
                <w:rFonts w:hint="eastAsia" w:ascii="宋体" w:hAnsi="宋体" w:cs="宋体"/>
                <w:szCs w:val="21"/>
                <w:lang w:val="en-US" w:eastAsia="zh-CN"/>
              </w:rPr>
              <w:t xml:space="preserve">处罚决定书文号 </w:t>
            </w:r>
          </w:p>
        </w:tc>
        <w:tc>
          <w:tcPr>
            <w:tcW w:w="219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4</w:t>
            </w:r>
          </w:p>
        </w:tc>
        <w:tc>
          <w:tcPr>
            <w:tcW w:w="2595" w:type="dxa"/>
            <w:vAlign w:val="center"/>
          </w:tcPr>
          <w:p>
            <w:pPr>
              <w:rPr>
                <w:rFonts w:ascii="宋体" w:hAnsi="宋体" w:cs="宋体"/>
                <w:szCs w:val="21"/>
              </w:rPr>
            </w:pPr>
            <w:r>
              <w:rPr>
                <w:rFonts w:hint="eastAsia" w:ascii="宋体" w:hAnsi="宋体" w:cs="宋体"/>
                <w:szCs w:val="21"/>
                <w:lang w:val="en-US" w:eastAsia="zh-CN"/>
              </w:rPr>
              <w:t>eventDesc</w:t>
            </w:r>
          </w:p>
        </w:tc>
        <w:tc>
          <w:tcPr>
            <w:tcW w:w="2250" w:type="dxa"/>
            <w:vAlign w:val="center"/>
          </w:tcPr>
          <w:p>
            <w:pPr>
              <w:rPr>
                <w:rFonts w:ascii="宋体" w:hAnsi="宋体" w:cs="宋体"/>
                <w:szCs w:val="21"/>
              </w:rPr>
            </w:pPr>
            <w:r>
              <w:rPr>
                <w:rFonts w:hint="eastAsia" w:ascii="宋体" w:hAnsi="宋体" w:cs="宋体"/>
                <w:szCs w:val="21"/>
                <w:lang w:val="en-US" w:eastAsia="zh-CN"/>
              </w:rPr>
              <w:t xml:space="preserve">处罚事由 </w:t>
            </w:r>
          </w:p>
        </w:tc>
        <w:tc>
          <w:tcPr>
            <w:tcW w:w="219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5</w:t>
            </w:r>
          </w:p>
        </w:tc>
        <w:tc>
          <w:tcPr>
            <w:tcW w:w="2595" w:type="dxa"/>
            <w:vAlign w:val="center"/>
          </w:tcPr>
          <w:p>
            <w:pPr>
              <w:rPr>
                <w:rFonts w:ascii="宋体" w:hAnsi="宋体" w:cs="宋体"/>
                <w:szCs w:val="21"/>
              </w:rPr>
            </w:pPr>
            <w:r>
              <w:rPr>
                <w:rFonts w:hint="eastAsia" w:ascii="宋体" w:hAnsi="宋体" w:cs="宋体"/>
                <w:szCs w:val="21"/>
                <w:lang w:val="en-US" w:eastAsia="zh-CN"/>
              </w:rPr>
              <w:t>eventYiju</w:t>
            </w:r>
          </w:p>
        </w:tc>
        <w:tc>
          <w:tcPr>
            <w:tcW w:w="2250" w:type="dxa"/>
            <w:vAlign w:val="center"/>
          </w:tcPr>
          <w:p>
            <w:pPr>
              <w:rPr>
                <w:rFonts w:ascii="宋体" w:hAnsi="宋体" w:cs="宋体"/>
                <w:szCs w:val="21"/>
              </w:rPr>
            </w:pPr>
            <w:r>
              <w:rPr>
                <w:rFonts w:hint="eastAsia" w:ascii="宋体" w:hAnsi="宋体" w:cs="宋体"/>
                <w:szCs w:val="21"/>
                <w:lang w:val="en-US" w:eastAsia="zh-CN"/>
              </w:rPr>
              <w:t>处罚依据</w:t>
            </w:r>
          </w:p>
        </w:tc>
        <w:tc>
          <w:tcPr>
            <w:tcW w:w="219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6</w:t>
            </w:r>
          </w:p>
        </w:tc>
        <w:tc>
          <w:tcPr>
            <w:tcW w:w="2595" w:type="dxa"/>
            <w:vAlign w:val="center"/>
          </w:tcPr>
          <w:p>
            <w:pPr>
              <w:rPr>
                <w:rFonts w:ascii="宋体" w:hAnsi="宋体" w:cs="宋体"/>
                <w:szCs w:val="21"/>
              </w:rPr>
            </w:pPr>
            <w:r>
              <w:rPr>
                <w:rFonts w:hint="eastAsia" w:ascii="宋体" w:hAnsi="宋体" w:cs="宋体"/>
                <w:szCs w:val="21"/>
                <w:lang w:val="en-US" w:eastAsia="zh-CN"/>
              </w:rPr>
              <w:t>company</w:t>
            </w:r>
          </w:p>
        </w:tc>
        <w:tc>
          <w:tcPr>
            <w:tcW w:w="2250" w:type="dxa"/>
            <w:vAlign w:val="center"/>
          </w:tcPr>
          <w:p>
            <w:pPr>
              <w:rPr>
                <w:rFonts w:ascii="宋体" w:hAnsi="宋体" w:cs="宋体"/>
                <w:szCs w:val="21"/>
              </w:rPr>
            </w:pPr>
            <w:r>
              <w:rPr>
                <w:rFonts w:hint="eastAsia" w:ascii="宋体" w:hAnsi="宋体" w:cs="宋体"/>
                <w:szCs w:val="21"/>
                <w:lang w:val="en-US" w:eastAsia="zh-CN"/>
              </w:rPr>
              <w:t>当事人所属单位</w:t>
            </w:r>
          </w:p>
        </w:tc>
        <w:tc>
          <w:tcPr>
            <w:tcW w:w="219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137" w:type="dxa"/>
          </w:tcPr>
          <w:p>
            <w:pPr>
              <w:jc w:val="center"/>
              <w:rPr>
                <w:rFonts w:ascii="宋体" w:hAnsi="宋体" w:cs="宋体"/>
                <w:szCs w:val="21"/>
              </w:rPr>
            </w:pPr>
            <w:r>
              <w:rPr>
                <w:rFonts w:hint="eastAsia" w:ascii="宋体" w:hAnsi="宋体" w:cs="宋体"/>
                <w:szCs w:val="21"/>
              </w:rPr>
              <w:t>7</w:t>
            </w:r>
          </w:p>
        </w:tc>
        <w:tc>
          <w:tcPr>
            <w:tcW w:w="2595" w:type="dxa"/>
            <w:vAlign w:val="center"/>
          </w:tcPr>
          <w:p>
            <w:pPr>
              <w:rPr>
                <w:rFonts w:ascii="宋体" w:hAnsi="宋体" w:cs="宋体"/>
                <w:szCs w:val="21"/>
              </w:rPr>
            </w:pPr>
            <w:r>
              <w:rPr>
                <w:rFonts w:hint="eastAsia" w:ascii="宋体" w:hAnsi="宋体" w:cs="宋体"/>
                <w:szCs w:val="21"/>
                <w:lang w:val="en-US" w:eastAsia="zh-CN"/>
              </w:rPr>
              <w:t>legalRepresentative</w:t>
            </w:r>
          </w:p>
        </w:tc>
        <w:tc>
          <w:tcPr>
            <w:tcW w:w="2250" w:type="dxa"/>
            <w:vAlign w:val="center"/>
          </w:tcPr>
          <w:p>
            <w:pPr>
              <w:rPr>
                <w:rFonts w:ascii="宋体" w:hAnsi="宋体" w:cs="宋体"/>
                <w:szCs w:val="21"/>
              </w:rPr>
            </w:pPr>
            <w:r>
              <w:rPr>
                <w:rFonts w:hint="eastAsia" w:ascii="宋体" w:hAnsi="宋体" w:cs="宋体"/>
                <w:szCs w:val="21"/>
                <w:lang w:val="en-US" w:eastAsia="zh-CN"/>
              </w:rPr>
              <w:t>关联方名称关联方名称 /负责人</w:t>
            </w:r>
          </w:p>
        </w:tc>
        <w:tc>
          <w:tcPr>
            <w:tcW w:w="219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8</w:t>
            </w:r>
          </w:p>
        </w:tc>
        <w:tc>
          <w:tcPr>
            <w:tcW w:w="2595" w:type="dxa"/>
            <w:vAlign w:val="center"/>
          </w:tcPr>
          <w:p>
            <w:pPr>
              <w:rPr>
                <w:rFonts w:ascii="宋体" w:hAnsi="宋体" w:cs="宋体"/>
                <w:szCs w:val="21"/>
              </w:rPr>
            </w:pPr>
            <w:r>
              <w:rPr>
                <w:rFonts w:hint="eastAsia" w:ascii="宋体" w:hAnsi="宋体" w:cs="宋体"/>
                <w:szCs w:val="21"/>
                <w:lang w:val="en-US" w:eastAsia="zh-CN"/>
              </w:rPr>
              <w:t>authority</w:t>
            </w:r>
          </w:p>
        </w:tc>
        <w:tc>
          <w:tcPr>
            <w:tcW w:w="2250" w:type="dxa"/>
            <w:vAlign w:val="center"/>
          </w:tcPr>
          <w:p>
            <w:pPr>
              <w:rPr>
                <w:rFonts w:ascii="宋体" w:hAnsi="宋体" w:cs="宋体"/>
                <w:szCs w:val="21"/>
              </w:rPr>
            </w:pPr>
            <w:r>
              <w:rPr>
                <w:rFonts w:hint="eastAsia" w:ascii="宋体" w:hAnsi="宋体" w:cs="宋体"/>
                <w:szCs w:val="21"/>
                <w:lang w:val="en-US" w:eastAsia="zh-CN"/>
              </w:rPr>
              <w:t>处罚机关</w:t>
            </w:r>
          </w:p>
        </w:tc>
        <w:tc>
          <w:tcPr>
            <w:tcW w:w="219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137" w:type="dxa"/>
            <w:vMerge w:val="restart"/>
          </w:tcPr>
          <w:p>
            <w:pPr>
              <w:jc w:val="center"/>
              <w:rPr>
                <w:rFonts w:ascii="宋体" w:hAnsi="宋体" w:cs="宋体"/>
                <w:szCs w:val="21"/>
              </w:rPr>
            </w:pPr>
            <w:r>
              <w:rPr>
                <w:rFonts w:hint="eastAsia" w:ascii="宋体" w:hAnsi="宋体" w:cs="宋体"/>
                <w:szCs w:val="21"/>
              </w:rPr>
              <w:t>9</w:t>
            </w:r>
          </w:p>
        </w:tc>
        <w:tc>
          <w:tcPr>
            <w:tcW w:w="2595" w:type="dxa"/>
            <w:vMerge w:val="restart"/>
            <w:vAlign w:val="center"/>
          </w:tcPr>
          <w:p>
            <w:pPr>
              <w:rPr>
                <w:rFonts w:ascii="宋体" w:hAnsi="宋体" w:cs="宋体"/>
                <w:szCs w:val="21"/>
              </w:rPr>
            </w:pPr>
            <w:r>
              <w:rPr>
                <w:rFonts w:hint="eastAsia" w:ascii="宋体" w:hAnsi="宋体" w:cs="宋体"/>
                <w:szCs w:val="21"/>
                <w:lang w:val="en-US" w:eastAsia="zh-CN"/>
              </w:rPr>
              <w:t>eventResult</w:t>
            </w:r>
          </w:p>
        </w:tc>
        <w:tc>
          <w:tcPr>
            <w:tcW w:w="2250" w:type="dxa"/>
            <w:vMerge w:val="restart"/>
            <w:vAlign w:val="center"/>
          </w:tcPr>
          <w:p>
            <w:pPr>
              <w:rPr>
                <w:rFonts w:ascii="宋体" w:hAnsi="宋体" w:cs="宋体"/>
                <w:szCs w:val="21"/>
              </w:rPr>
            </w:pPr>
            <w:r>
              <w:rPr>
                <w:rFonts w:hint="eastAsia" w:ascii="宋体" w:hAnsi="宋体" w:cs="宋体"/>
                <w:szCs w:val="21"/>
                <w:lang w:val="en-US" w:eastAsia="zh-CN"/>
              </w:rPr>
              <w:t>处罚结果/行政处罚决定</w:t>
            </w:r>
          </w:p>
        </w:tc>
        <w:tc>
          <w:tcPr>
            <w:tcW w:w="2199" w:type="dxa"/>
            <w:vMerge w:val="restart"/>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137" w:type="dxa"/>
            <w:vMerge w:val="continue"/>
          </w:tcPr>
          <w:p>
            <w:pPr>
              <w:jc w:val="center"/>
              <w:rPr>
                <w:rFonts w:ascii="宋体" w:hAnsi="宋体" w:cs="宋体"/>
                <w:szCs w:val="21"/>
              </w:rPr>
            </w:pPr>
          </w:p>
        </w:tc>
        <w:tc>
          <w:tcPr>
            <w:tcW w:w="2595" w:type="dxa"/>
            <w:vMerge w:val="continue"/>
          </w:tcPr>
          <w:p>
            <w:pPr>
              <w:rPr>
                <w:rFonts w:ascii="宋体" w:hAnsi="宋体" w:cs="宋体"/>
                <w:szCs w:val="21"/>
              </w:rPr>
            </w:pPr>
          </w:p>
        </w:tc>
        <w:tc>
          <w:tcPr>
            <w:tcW w:w="2250" w:type="dxa"/>
            <w:vMerge w:val="continue"/>
          </w:tcPr>
          <w:p>
            <w:pPr>
              <w:rPr>
                <w:rFonts w:ascii="宋体" w:hAnsi="宋体" w:cs="宋体"/>
                <w:szCs w:val="21"/>
              </w:rPr>
            </w:pPr>
          </w:p>
        </w:tc>
        <w:tc>
          <w:tcPr>
            <w:tcW w:w="2199" w:type="dxa"/>
            <w:vMerge w:val="continue"/>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137" w:type="dxa"/>
          </w:tcPr>
          <w:p>
            <w:pPr>
              <w:jc w:val="center"/>
              <w:rPr>
                <w:rFonts w:ascii="宋体" w:hAnsi="宋体" w:cs="宋体"/>
                <w:szCs w:val="21"/>
              </w:rPr>
            </w:pPr>
            <w:r>
              <w:rPr>
                <w:rFonts w:hint="eastAsia" w:ascii="宋体" w:hAnsi="宋体" w:cs="宋体"/>
                <w:szCs w:val="21"/>
              </w:rPr>
              <w:t>10</w:t>
            </w:r>
          </w:p>
        </w:tc>
        <w:tc>
          <w:tcPr>
            <w:tcW w:w="2595" w:type="dxa"/>
            <w:vAlign w:val="center"/>
          </w:tcPr>
          <w:p>
            <w:pPr>
              <w:rPr>
                <w:rFonts w:ascii="宋体" w:hAnsi="宋体" w:cs="宋体"/>
                <w:szCs w:val="21"/>
              </w:rPr>
            </w:pPr>
            <w:r>
              <w:rPr>
                <w:rFonts w:hint="eastAsia" w:ascii="宋体" w:hAnsi="宋体" w:cs="宋体"/>
                <w:szCs w:val="21"/>
                <w:lang w:val="en-US" w:eastAsia="zh-CN"/>
              </w:rPr>
              <w:t>sortTime</w:t>
            </w:r>
          </w:p>
        </w:tc>
        <w:tc>
          <w:tcPr>
            <w:tcW w:w="2250" w:type="dxa"/>
            <w:vAlign w:val="center"/>
          </w:tcPr>
          <w:p>
            <w:pPr>
              <w:rPr>
                <w:rFonts w:ascii="宋体" w:hAnsi="宋体" w:cs="宋体"/>
                <w:szCs w:val="21"/>
              </w:rPr>
            </w:pPr>
            <w:r>
              <w:rPr>
                <w:rFonts w:hint="eastAsia" w:ascii="宋体" w:hAnsi="宋体" w:cs="宋体"/>
                <w:szCs w:val="21"/>
                <w:lang w:val="en-US" w:eastAsia="zh-CN"/>
              </w:rPr>
              <w:t>处罚时间</w:t>
            </w:r>
          </w:p>
        </w:tc>
        <w:tc>
          <w:tcPr>
            <w:tcW w:w="219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11</w:t>
            </w:r>
          </w:p>
        </w:tc>
        <w:tc>
          <w:tcPr>
            <w:tcW w:w="2595" w:type="dxa"/>
            <w:vAlign w:val="center"/>
          </w:tcPr>
          <w:p>
            <w:pPr>
              <w:rPr>
                <w:rFonts w:ascii="宋体" w:hAnsi="宋体" w:cs="宋体"/>
                <w:szCs w:val="21"/>
              </w:rPr>
            </w:pPr>
            <w:r>
              <w:rPr>
                <w:rFonts w:hint="eastAsia" w:ascii="宋体" w:hAnsi="宋体" w:cs="宋体"/>
                <w:szCs w:val="21"/>
                <w:lang w:val="en-US" w:eastAsia="zh-CN"/>
              </w:rPr>
              <w:t>postTime</w:t>
            </w:r>
          </w:p>
        </w:tc>
        <w:tc>
          <w:tcPr>
            <w:tcW w:w="2250" w:type="dxa"/>
            <w:vAlign w:val="center"/>
          </w:tcPr>
          <w:p>
            <w:pPr>
              <w:rPr>
                <w:rFonts w:ascii="宋体" w:hAnsi="宋体" w:cs="宋体"/>
                <w:szCs w:val="21"/>
              </w:rPr>
            </w:pPr>
            <w:r>
              <w:rPr>
                <w:rFonts w:hint="eastAsia" w:ascii="宋体" w:hAnsi="宋体" w:cs="宋体"/>
                <w:szCs w:val="21"/>
                <w:lang w:val="en-US" w:eastAsia="zh-CN"/>
              </w:rPr>
              <w:t>发布时间</w:t>
            </w:r>
          </w:p>
        </w:tc>
        <w:tc>
          <w:tcPr>
            <w:tcW w:w="219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12</w:t>
            </w:r>
          </w:p>
        </w:tc>
        <w:tc>
          <w:tcPr>
            <w:tcW w:w="2595" w:type="dxa"/>
            <w:vAlign w:val="center"/>
          </w:tcPr>
          <w:p>
            <w:pPr>
              <w:rPr>
                <w:rFonts w:ascii="宋体" w:hAnsi="宋体" w:cs="宋体"/>
                <w:szCs w:val="21"/>
              </w:rPr>
            </w:pPr>
            <w:r>
              <w:rPr>
                <w:rFonts w:hint="eastAsia" w:ascii="宋体" w:hAnsi="宋体" w:cs="宋体"/>
                <w:szCs w:val="21"/>
                <w:lang w:val="en-US" w:eastAsia="zh-CN"/>
              </w:rPr>
              <w:t>pname</w:t>
            </w:r>
          </w:p>
        </w:tc>
        <w:tc>
          <w:tcPr>
            <w:tcW w:w="2250" w:type="dxa"/>
            <w:vAlign w:val="center"/>
          </w:tcPr>
          <w:p>
            <w:pPr>
              <w:rPr>
                <w:rFonts w:ascii="宋体" w:hAnsi="宋体" w:cs="宋体"/>
                <w:szCs w:val="21"/>
              </w:rPr>
            </w:pPr>
            <w:r>
              <w:rPr>
                <w:rFonts w:hint="eastAsia" w:ascii="宋体" w:hAnsi="宋体" w:cs="宋体"/>
                <w:szCs w:val="21"/>
                <w:lang w:val="en-US" w:eastAsia="zh-CN"/>
              </w:rPr>
              <w:t>违规主体名称</w:t>
            </w:r>
          </w:p>
        </w:tc>
        <w:tc>
          <w:tcPr>
            <w:tcW w:w="219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ascii="宋体" w:hAnsi="宋体" w:cs="宋体"/>
                <w:szCs w:val="21"/>
              </w:rPr>
            </w:pPr>
            <w:r>
              <w:rPr>
                <w:rFonts w:hint="eastAsia" w:ascii="宋体" w:hAnsi="宋体" w:cs="宋体"/>
                <w:szCs w:val="21"/>
              </w:rPr>
              <w:t>13</w:t>
            </w:r>
          </w:p>
        </w:tc>
        <w:tc>
          <w:tcPr>
            <w:tcW w:w="2595" w:type="dxa"/>
            <w:vAlign w:val="center"/>
          </w:tcPr>
          <w:p>
            <w:pPr>
              <w:rPr>
                <w:rFonts w:ascii="宋体" w:hAnsi="宋体" w:cs="宋体"/>
                <w:szCs w:val="21"/>
              </w:rPr>
            </w:pPr>
            <w:r>
              <w:rPr>
                <w:rFonts w:hint="eastAsia" w:ascii="宋体" w:hAnsi="宋体" w:cs="宋体"/>
                <w:szCs w:val="21"/>
                <w:lang w:val="en-US" w:eastAsia="zh-CN"/>
              </w:rPr>
              <w:t>title</w:t>
            </w:r>
          </w:p>
        </w:tc>
        <w:tc>
          <w:tcPr>
            <w:tcW w:w="2250" w:type="dxa"/>
            <w:vAlign w:val="center"/>
          </w:tcPr>
          <w:p>
            <w:pPr>
              <w:rPr>
                <w:rFonts w:ascii="宋体" w:hAnsi="宋体" w:cs="宋体"/>
                <w:szCs w:val="21"/>
              </w:rPr>
            </w:pPr>
            <w:r>
              <w:rPr>
                <w:rFonts w:hint="eastAsia" w:ascii="宋体" w:hAnsi="宋体" w:cs="宋体"/>
                <w:szCs w:val="21"/>
                <w:lang w:val="en-US" w:eastAsia="zh-CN"/>
              </w:rPr>
              <w:t xml:space="preserve">公告标题/案件名称 </w:t>
            </w:r>
          </w:p>
        </w:tc>
        <w:tc>
          <w:tcPr>
            <w:tcW w:w="219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14</w:t>
            </w:r>
          </w:p>
        </w:tc>
        <w:tc>
          <w:tcPr>
            <w:tcW w:w="2595" w:type="dxa"/>
            <w:vAlign w:val="center"/>
          </w:tcPr>
          <w:p>
            <w:pPr>
              <w:rPr>
                <w:rFonts w:hint="eastAsia" w:ascii="宋体" w:hAnsi="宋体" w:cs="宋体"/>
                <w:szCs w:val="21"/>
              </w:rPr>
            </w:pPr>
            <w:r>
              <w:rPr>
                <w:rFonts w:hint="eastAsia" w:ascii="宋体" w:hAnsi="宋体" w:cs="宋体"/>
                <w:szCs w:val="21"/>
                <w:lang w:val="en-US" w:eastAsia="zh-CN"/>
              </w:rPr>
              <w:t>body</w:t>
            </w:r>
          </w:p>
        </w:tc>
        <w:tc>
          <w:tcPr>
            <w:tcW w:w="2250" w:type="dxa"/>
            <w:vAlign w:val="center"/>
          </w:tcPr>
          <w:p>
            <w:pPr>
              <w:rPr>
                <w:rFonts w:hint="eastAsia" w:ascii="宋体" w:hAnsi="宋体" w:cs="宋体"/>
                <w:szCs w:val="21"/>
              </w:rPr>
            </w:pPr>
            <w:r>
              <w:rPr>
                <w:rFonts w:hint="eastAsia" w:ascii="宋体" w:hAnsi="宋体" w:cs="宋体"/>
                <w:szCs w:val="21"/>
                <w:lang w:val="en-US" w:eastAsia="zh-CN"/>
              </w:rPr>
              <w:t>源码/正文</w:t>
            </w:r>
          </w:p>
        </w:tc>
        <w:tc>
          <w:tcPr>
            <w:tcW w:w="219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37" w:type="dxa"/>
          </w:tcPr>
          <w:p>
            <w:pPr>
              <w:jc w:val="center"/>
              <w:rPr>
                <w:rFonts w:hint="eastAsia" w:ascii="宋体" w:hAnsi="宋体" w:cs="宋体"/>
                <w:szCs w:val="21"/>
                <w:lang w:val="en-US" w:eastAsia="zh-CN"/>
              </w:rPr>
            </w:pPr>
            <w:r>
              <w:rPr>
                <w:rFonts w:hint="eastAsia" w:ascii="宋体" w:hAnsi="宋体" w:cs="宋体"/>
                <w:szCs w:val="21"/>
                <w:lang w:val="en-US" w:eastAsia="zh-CN"/>
              </w:rPr>
              <w:t>15</w:t>
            </w:r>
          </w:p>
        </w:tc>
        <w:tc>
          <w:tcPr>
            <w:tcW w:w="2595" w:type="dxa"/>
            <w:vAlign w:val="center"/>
          </w:tcPr>
          <w:p>
            <w:pPr>
              <w:rPr>
                <w:rFonts w:hint="eastAsia" w:ascii="宋体" w:hAnsi="宋体" w:cs="宋体"/>
                <w:szCs w:val="21"/>
                <w:lang w:val="en-US" w:eastAsia="zh-CN"/>
              </w:rPr>
            </w:pPr>
            <w:r>
              <w:rPr>
                <w:rFonts w:hint="eastAsia" w:ascii="宋体" w:hAnsi="宋体" w:cs="宋体"/>
                <w:szCs w:val="21"/>
                <w:lang w:val="en-US" w:eastAsia="zh-CN"/>
              </w:rPr>
              <w:t>dataType</w:t>
            </w:r>
          </w:p>
        </w:tc>
        <w:tc>
          <w:tcPr>
            <w:tcW w:w="2250" w:type="dxa"/>
            <w:vAlign w:val="center"/>
          </w:tcPr>
          <w:p>
            <w:pPr>
              <w:rPr>
                <w:rFonts w:hint="eastAsia" w:ascii="宋体" w:hAnsi="宋体" w:cs="宋体"/>
                <w:szCs w:val="21"/>
                <w:lang w:val="en-US" w:eastAsia="zh-CN"/>
              </w:rPr>
            </w:pPr>
            <w:r>
              <w:rPr>
                <w:rFonts w:hint="eastAsia" w:ascii="宋体" w:hAnsi="宋体" w:cs="宋体"/>
                <w:szCs w:val="21"/>
                <w:lang w:val="en-US" w:eastAsia="zh-CN"/>
              </w:rPr>
              <w:t>数据类型</w:t>
            </w:r>
          </w:p>
        </w:tc>
        <w:tc>
          <w:tcPr>
            <w:tcW w:w="2199" w:type="dxa"/>
            <w:vAlign w:val="center"/>
          </w:tcPr>
          <w:p>
            <w:pPr>
              <w:rPr>
                <w:rFonts w:hint="eastAsia" w:ascii="宋体" w:hAnsi="宋体" w:cs="宋体"/>
                <w:szCs w:val="21"/>
                <w:lang w:val="en-US" w:eastAsia="zh-CN"/>
              </w:rPr>
            </w:pPr>
          </w:p>
        </w:tc>
      </w:tr>
    </w:tbl>
    <w:p>
      <w:pPr>
        <w:widowControl w:val="0"/>
        <w:numPr>
          <w:ilvl w:val="0"/>
          <w:numId w:val="0"/>
        </w:numPr>
        <w:jc w:val="both"/>
        <w:rPr>
          <w:rFonts w:hint="eastAsia"/>
          <w:lang w:val="en-US" w:eastAsia="zh-CN"/>
        </w:rPr>
      </w:pPr>
      <w:r>
        <w:rPr>
          <w:rFonts w:hint="eastAsia"/>
          <w:lang w:val="en-US" w:eastAsia="zh-CN"/>
        </w:rPr>
        <w:t>查询详情样例：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"code":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"msg": "成功读取 1/1 条详细记录",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"pbcparty_csrc_chufa":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"authority": "海南证监局",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"body": "〔 2018 〕 2 号  当事人：海南</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股份有限公司（以下简称海南海药），住所：海南省海口市秀英区，</w:t>
      </w:r>
      <w:r>
        <w:rPr>
          <w:rFonts w:hint="eastAsia" w:ascii="微软雅黑" w:hAnsi="微软雅黑" w:eastAsia="微软雅黑" w:cs="微软雅黑"/>
          <w:color w:val="00B050"/>
          <w:kern w:val="0"/>
          <w:sz w:val="18"/>
          <w:szCs w:val="18"/>
          <w:lang w:eastAsia="zh-CN"/>
        </w:rPr>
        <w:t>关联方名称</w:t>
      </w:r>
      <w:r>
        <w:rPr>
          <w:rFonts w:hint="eastAsia" w:ascii="微软雅黑" w:hAnsi="微软雅黑" w:eastAsia="微软雅黑" w:cs="微软雅黑"/>
          <w:color w:val="00B050"/>
          <w:kern w:val="0"/>
          <w:sz w:val="18"/>
          <w:szCs w:val="18"/>
        </w:rPr>
        <w:t>为刘</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。刘</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为海南</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实际控制人。  刘</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，男， 196</w:t>
      </w:r>
      <w:r>
        <w:rPr>
          <w:rFonts w:hint="eastAsia" w:ascii="微软雅黑" w:hAnsi="微软雅黑" w:eastAsia="微软雅黑" w:cs="微软雅黑"/>
          <w:color w:val="00B050"/>
          <w:kern w:val="0"/>
          <w:sz w:val="18"/>
          <w:szCs w:val="18"/>
          <w:lang w:val="en-US" w:eastAsia="zh-CN"/>
        </w:rPr>
        <w:t>X</w:t>
      </w:r>
      <w:r>
        <w:rPr>
          <w:rFonts w:hint="eastAsia" w:ascii="微软雅黑" w:hAnsi="微软雅黑" w:eastAsia="微软雅黑" w:cs="微软雅黑"/>
          <w:color w:val="00B050"/>
          <w:kern w:val="0"/>
          <w:sz w:val="18"/>
          <w:szCs w:val="18"/>
        </w:rPr>
        <w:t xml:space="preserve"> 年 10 月出生， 2005 年至今担任海南</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董事长，南方同正投资有限公司（以下简称南方同正）董事长。住址：重庆市渝北区。  王</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，男， 196</w:t>
      </w:r>
      <w:r>
        <w:rPr>
          <w:rFonts w:hint="eastAsia" w:ascii="微软雅黑" w:hAnsi="微软雅黑" w:eastAsia="微软雅黑" w:cs="微软雅黑"/>
          <w:color w:val="00B050"/>
          <w:kern w:val="0"/>
          <w:sz w:val="18"/>
          <w:szCs w:val="18"/>
          <w:lang w:val="en-US" w:eastAsia="zh-CN"/>
        </w:rPr>
        <w:t>X</w:t>
      </w:r>
      <w:r>
        <w:rPr>
          <w:rFonts w:hint="eastAsia" w:ascii="微软雅黑" w:hAnsi="微软雅黑" w:eastAsia="微软雅黑" w:cs="微软雅黑"/>
          <w:color w:val="00B050"/>
          <w:kern w:val="0"/>
          <w:sz w:val="18"/>
          <w:szCs w:val="18"/>
        </w:rPr>
        <w:t xml:space="preserve"> 年 2 月出生， 2013 年至今任海南</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董事、副总经理。住址：重</w:t>
      </w:r>
      <w:r>
        <w:rPr>
          <w:rFonts w:hint="eastAsia" w:ascii="微软雅黑" w:hAnsi="微软雅黑" w:eastAsia="微软雅黑" w:cs="微软雅黑"/>
          <w:color w:val="00B050"/>
          <w:kern w:val="0"/>
          <w:sz w:val="18"/>
          <w:szCs w:val="18"/>
          <w:lang w:val="en-US" w:eastAsia="zh-CN"/>
        </w:rPr>
        <w:t>...</w:t>
      </w:r>
      <w:r>
        <w:rPr>
          <w:rFonts w:hint="eastAsia" w:ascii="微软雅黑" w:hAnsi="微软雅黑" w:eastAsia="微软雅黑" w:cs="微软雅黑"/>
          <w:color w:val="00B050"/>
          <w:kern w:val="0"/>
          <w:sz w:val="18"/>
          <w:szCs w:val="18"/>
        </w:rPr>
        <w:t>接上缴国库，并将注有当事人名称的付款凭证复印件送 中国证券监督管理委员会稽查局和我局 备案。当事人如果对本处罚决定不服，可在收到本处罚决定书之日起 60 日内向中国证券监督管理委员会申请行政复议，也可以在收到本处罚决定书之日起 6 个月内直接向有管辖权的人民法院提起行政诉讼。复议和诉讼期间，上述决定不停止执行。  海南证监局  2018 年 5 月 15 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"caseNo": "〔 2018 〕 2 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"company": "海南</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股份有限公司",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"dataType": "pbcparty_csrc_chufa",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"eventDesc": "一、海南</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未按规定披露重大担保事项 2016 年 3 月 28 日 ，海南</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 xml:space="preserve">控股子公司海口制药厂有限公司（以下简称海口制药厂）与平安银行海口分行签订《质押担保合同》，以海口制药厂在平安银行海口分行认购的 </w:t>
      </w:r>
      <w:r>
        <w:rPr>
          <w:rFonts w:hint="eastAsia" w:ascii="微软雅黑" w:hAnsi="微软雅黑" w:eastAsia="微软雅黑" w:cs="微软雅黑"/>
          <w:color w:val="00B050"/>
          <w:kern w:val="0"/>
          <w:sz w:val="18"/>
          <w:szCs w:val="18"/>
          <w:lang w:val="en-US" w:eastAsia="zh-CN"/>
        </w:rPr>
        <w:t>X</w:t>
      </w:r>
      <w:r>
        <w:rPr>
          <w:rFonts w:hint="eastAsia" w:ascii="微软雅黑" w:hAnsi="微软雅黑" w:eastAsia="微软雅黑" w:cs="微软雅黑"/>
          <w:color w:val="00B050"/>
          <w:kern w:val="0"/>
          <w:sz w:val="18"/>
          <w:szCs w:val="18"/>
        </w:rPr>
        <w:t xml:space="preserve"> 亿元对公结构性存款产品作为质押物，为重庆</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医药有限公司（以下</w:t>
      </w:r>
      <w:r>
        <w:rPr>
          <w:rFonts w:hint="eastAsia" w:ascii="微软雅黑" w:hAnsi="微软雅黑" w:eastAsia="微软雅黑" w:cs="微软雅黑"/>
          <w:color w:val="00B050"/>
          <w:kern w:val="0"/>
          <w:sz w:val="18"/>
          <w:szCs w:val="18"/>
          <w:lang w:val="en-US" w:eastAsia="zh-CN"/>
        </w:rPr>
        <w:t>...</w:t>
      </w:r>
      <w:r>
        <w:rPr>
          <w:rFonts w:hint="eastAsia" w:ascii="微软雅黑" w:hAnsi="微软雅黑" w:eastAsia="微软雅黑" w:cs="微软雅黑"/>
          <w:color w:val="00B050"/>
          <w:kern w:val="0"/>
          <w:sz w:val="18"/>
          <w:szCs w:val="18"/>
        </w:rPr>
        <w:t>理任</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，时任财务负责人林</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，时任副总经理、董事会秘书张</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对公司关联交易事项未给予充分关注，未能尽到勤勉尽责义务。",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"eventName": "行政处罚",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"eventResult": "一、对海南</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给予警告，并处以 30 万元罚款。 二、对刘</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、王</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给予警告，并分别处以 10 万元罚款。 三、对周</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给予警告，并处以 5 万元罚款。 四、对任</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、林</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、张</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给予警告，并分别处以 3 万元罚款。",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"eventYiju": "《中华人民共和国证券法》（以下简称《证券法》）有关规定",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"legalRepresentative": "刘</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"pbcparty_csrc_chufaId": "tl_a6788cebe3ae62654caf10e9cf8f58de",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"pname": "海南</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股份有限公司、刘</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等6名责任人",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"postTime": 1526486400000,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"sortTime": 1526313600000,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"title": "中国证券监督管理委员会海南监管局行政处罚决定书（海南海药股份有限公司、刘悉承等6名责任人）"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"searchSeconds": 0.005,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"totalCount":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val="0"/>
        <w:numPr>
          <w:ilvl w:val="0"/>
          <w:numId w:val="0"/>
        </w:numPr>
        <w:jc w:val="both"/>
        <w:rPr>
          <w:rFonts w:hint="eastAsia"/>
          <w:lang w:val="en-US" w:eastAsia="zh-CN"/>
        </w:rPr>
      </w:pPr>
    </w:p>
    <w:p>
      <w:pPr>
        <w:spacing w:line="360" w:lineRule="auto"/>
        <w:outlineLvl w:val="2"/>
        <w:rPr>
          <w:rFonts w:hint="eastAsia" w:ascii="宋体" w:hAnsi="宋体"/>
          <w:b/>
          <w:bCs/>
          <w:sz w:val="24"/>
          <w:szCs w:val="24"/>
          <w:lang w:val="en-US" w:eastAsia="zh-CN"/>
        </w:rPr>
      </w:pPr>
      <w:bookmarkStart w:id="105" w:name="_Toc12385"/>
      <w:r>
        <w:rPr>
          <w:rFonts w:hint="eastAsia" w:ascii="宋体" w:hAnsi="宋体"/>
          <w:b/>
          <w:bCs/>
          <w:sz w:val="24"/>
          <w:szCs w:val="24"/>
          <w:lang w:val="en-US" w:eastAsia="zh-CN"/>
        </w:rPr>
        <w:t>16.2.4证监会许可批复等级</w:t>
      </w:r>
      <w:bookmarkEnd w:id="105"/>
    </w:p>
    <w:p>
      <w:pPr>
        <w:spacing w:line="360" w:lineRule="auto"/>
        <w:rPr>
          <w:rFonts w:ascii="宋体" w:hAnsi="宋体"/>
          <w:sz w:val="24"/>
          <w:szCs w:val="24"/>
        </w:rPr>
      </w:pPr>
      <w:r>
        <w:rPr>
          <w:rFonts w:hint="eastAsia" w:ascii="宋体" w:hAnsi="宋体"/>
          <w:sz w:val="24"/>
          <w:szCs w:val="24"/>
        </w:rPr>
        <w:t>pbcparty_csrc_xkpf返回的字段说明:</w:t>
      </w:r>
    </w:p>
    <w:tbl>
      <w:tblPr>
        <w:tblStyle w:val="11"/>
        <w:tblW w:w="8181" w:type="dxa"/>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2"/>
        <w:gridCol w:w="2610"/>
        <w:gridCol w:w="1980"/>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6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469"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tcPr>
          <w:p>
            <w:pPr>
              <w:jc w:val="center"/>
              <w:rPr>
                <w:rFonts w:ascii="宋体" w:hAnsi="宋体" w:cs="宋体"/>
                <w:szCs w:val="21"/>
              </w:rPr>
            </w:pPr>
            <w:r>
              <w:rPr>
                <w:rFonts w:hint="eastAsia" w:ascii="宋体" w:hAnsi="宋体" w:cs="宋体"/>
                <w:szCs w:val="21"/>
              </w:rPr>
              <w:t>1</w:t>
            </w:r>
          </w:p>
        </w:tc>
        <w:tc>
          <w:tcPr>
            <w:tcW w:w="2610" w:type="dxa"/>
            <w:vAlign w:val="center"/>
          </w:tcPr>
          <w:p>
            <w:pPr>
              <w:rPr>
                <w:rFonts w:ascii="宋体" w:hAnsi="宋体" w:cs="宋体"/>
                <w:szCs w:val="21"/>
              </w:rPr>
            </w:pPr>
            <w:r>
              <w:rPr>
                <w:rFonts w:hint="eastAsia" w:ascii="宋体" w:hAnsi="宋体" w:cs="宋体"/>
                <w:szCs w:val="21"/>
                <w:lang w:val="en-US" w:eastAsia="zh-CN"/>
              </w:rPr>
              <w:t>pbcparty_csrc_xkpfId</w:t>
            </w:r>
          </w:p>
        </w:tc>
        <w:tc>
          <w:tcPr>
            <w:tcW w:w="1980" w:type="dxa"/>
            <w:vAlign w:val="center"/>
          </w:tcPr>
          <w:p>
            <w:pPr>
              <w:rPr>
                <w:rFonts w:ascii="宋体" w:hAnsi="宋体" w:cs="宋体"/>
                <w:szCs w:val="21"/>
              </w:rPr>
            </w:pPr>
            <w:r>
              <w:rPr>
                <w:rFonts w:hint="eastAsia" w:ascii="宋体" w:hAnsi="宋体" w:cs="宋体"/>
                <w:szCs w:val="21"/>
                <w:lang w:val="en-US" w:eastAsia="zh-CN"/>
              </w:rPr>
              <w:t>证监会许可批复id</w:t>
            </w:r>
          </w:p>
        </w:tc>
        <w:tc>
          <w:tcPr>
            <w:tcW w:w="2469" w:type="dxa"/>
            <w:vAlign w:val="center"/>
          </w:tcPr>
          <w:p>
            <w:pPr>
              <w:rPr>
                <w:rFonts w:ascii="宋体" w:hAnsi="宋体" w:cs="宋体"/>
                <w:szCs w:val="21"/>
              </w:rPr>
            </w:pPr>
            <w:r>
              <w:rPr>
                <w:rFonts w:hint="eastAsia" w:ascii="宋体" w:hAnsi="宋体" w:cs="宋体"/>
                <w:color w:val="0000FF"/>
                <w:szCs w:val="21"/>
                <w:lang w:val="en-US" w:eastAsia="zh-CN"/>
              </w:rPr>
              <w:t>证监会许可批复唯一标识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tcPr>
          <w:p>
            <w:pPr>
              <w:jc w:val="center"/>
              <w:rPr>
                <w:rFonts w:ascii="宋体" w:hAnsi="宋体" w:cs="宋体"/>
                <w:szCs w:val="21"/>
              </w:rPr>
            </w:pPr>
            <w:r>
              <w:rPr>
                <w:rFonts w:hint="eastAsia" w:ascii="宋体" w:hAnsi="宋体" w:cs="宋体"/>
                <w:szCs w:val="21"/>
              </w:rPr>
              <w:t>2</w:t>
            </w:r>
          </w:p>
        </w:tc>
        <w:tc>
          <w:tcPr>
            <w:tcW w:w="2610" w:type="dxa"/>
            <w:vAlign w:val="center"/>
          </w:tcPr>
          <w:p>
            <w:pPr>
              <w:rPr>
                <w:rFonts w:ascii="宋体" w:hAnsi="宋体" w:cs="宋体"/>
                <w:szCs w:val="21"/>
              </w:rPr>
            </w:pPr>
            <w:r>
              <w:rPr>
                <w:rFonts w:hint="eastAsia" w:ascii="宋体" w:hAnsi="宋体" w:cs="宋体"/>
                <w:szCs w:val="21"/>
                <w:lang w:val="en-US" w:eastAsia="zh-CN"/>
              </w:rPr>
              <w:t>caseNo</w:t>
            </w:r>
          </w:p>
        </w:tc>
        <w:tc>
          <w:tcPr>
            <w:tcW w:w="1980" w:type="dxa"/>
            <w:vAlign w:val="center"/>
          </w:tcPr>
          <w:p>
            <w:pPr>
              <w:rPr>
                <w:rFonts w:ascii="宋体" w:hAnsi="宋体" w:cs="宋体"/>
                <w:szCs w:val="21"/>
              </w:rPr>
            </w:pPr>
            <w:r>
              <w:rPr>
                <w:rFonts w:hint="eastAsia" w:ascii="宋体" w:hAnsi="宋体" w:cs="宋体"/>
                <w:szCs w:val="21"/>
                <w:lang w:val="en-US" w:eastAsia="zh-CN"/>
              </w:rPr>
              <w:t>文书号</w:t>
            </w:r>
          </w:p>
        </w:tc>
        <w:tc>
          <w:tcPr>
            <w:tcW w:w="246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tcPr>
          <w:p>
            <w:pPr>
              <w:jc w:val="center"/>
              <w:rPr>
                <w:rFonts w:ascii="宋体" w:hAnsi="宋体" w:cs="宋体"/>
                <w:szCs w:val="21"/>
              </w:rPr>
            </w:pPr>
            <w:r>
              <w:rPr>
                <w:rFonts w:hint="eastAsia" w:ascii="宋体" w:hAnsi="宋体" w:cs="宋体"/>
                <w:szCs w:val="21"/>
              </w:rPr>
              <w:t>3</w:t>
            </w:r>
          </w:p>
        </w:tc>
        <w:tc>
          <w:tcPr>
            <w:tcW w:w="2610" w:type="dxa"/>
            <w:vAlign w:val="center"/>
          </w:tcPr>
          <w:p>
            <w:pPr>
              <w:rPr>
                <w:rFonts w:ascii="宋体" w:hAnsi="宋体" w:cs="宋体"/>
                <w:szCs w:val="21"/>
              </w:rPr>
            </w:pPr>
            <w:r>
              <w:rPr>
                <w:rFonts w:hint="eastAsia" w:ascii="宋体" w:hAnsi="宋体" w:cs="宋体"/>
                <w:szCs w:val="21"/>
                <w:lang w:val="en-US" w:eastAsia="zh-CN"/>
              </w:rPr>
              <w:t>eventName</w:t>
            </w:r>
          </w:p>
        </w:tc>
        <w:tc>
          <w:tcPr>
            <w:tcW w:w="1980" w:type="dxa"/>
            <w:vAlign w:val="center"/>
          </w:tcPr>
          <w:p>
            <w:pPr>
              <w:rPr>
                <w:rFonts w:ascii="宋体" w:hAnsi="宋体" w:cs="宋体"/>
                <w:szCs w:val="21"/>
              </w:rPr>
            </w:pPr>
            <w:r>
              <w:rPr>
                <w:rFonts w:hint="eastAsia" w:ascii="宋体" w:hAnsi="宋体" w:cs="宋体"/>
                <w:szCs w:val="21"/>
                <w:lang w:val="en-US" w:eastAsia="zh-CN"/>
              </w:rPr>
              <w:t>许可事项</w:t>
            </w:r>
          </w:p>
        </w:tc>
        <w:tc>
          <w:tcPr>
            <w:tcW w:w="246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tcPr>
          <w:p>
            <w:pPr>
              <w:jc w:val="center"/>
              <w:rPr>
                <w:rFonts w:ascii="宋体" w:hAnsi="宋体" w:cs="宋体"/>
                <w:szCs w:val="21"/>
              </w:rPr>
            </w:pPr>
            <w:r>
              <w:rPr>
                <w:rFonts w:hint="eastAsia" w:ascii="宋体" w:hAnsi="宋体" w:cs="宋体"/>
                <w:szCs w:val="21"/>
              </w:rPr>
              <w:t>4</w:t>
            </w:r>
          </w:p>
        </w:tc>
        <w:tc>
          <w:tcPr>
            <w:tcW w:w="2610" w:type="dxa"/>
            <w:vAlign w:val="center"/>
          </w:tcPr>
          <w:p>
            <w:pPr>
              <w:rPr>
                <w:rFonts w:ascii="宋体" w:hAnsi="宋体" w:cs="宋体"/>
                <w:szCs w:val="21"/>
              </w:rPr>
            </w:pPr>
            <w:r>
              <w:rPr>
                <w:rFonts w:hint="eastAsia" w:ascii="宋体" w:hAnsi="宋体" w:cs="宋体"/>
                <w:szCs w:val="21"/>
                <w:lang w:val="en-US" w:eastAsia="zh-CN"/>
              </w:rPr>
              <w:t>authority</w:t>
            </w:r>
          </w:p>
        </w:tc>
        <w:tc>
          <w:tcPr>
            <w:tcW w:w="1980" w:type="dxa"/>
            <w:vAlign w:val="center"/>
          </w:tcPr>
          <w:p>
            <w:pPr>
              <w:rPr>
                <w:rFonts w:ascii="宋体" w:hAnsi="宋体" w:cs="宋体"/>
                <w:szCs w:val="21"/>
              </w:rPr>
            </w:pPr>
            <w:r>
              <w:rPr>
                <w:rFonts w:hint="eastAsia" w:ascii="宋体" w:hAnsi="宋体" w:cs="宋体"/>
                <w:szCs w:val="21"/>
                <w:lang w:val="en-US" w:eastAsia="zh-CN"/>
              </w:rPr>
              <w:t>许可机关/管理机关</w:t>
            </w:r>
          </w:p>
        </w:tc>
        <w:tc>
          <w:tcPr>
            <w:tcW w:w="246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1122" w:type="dxa"/>
          </w:tcPr>
          <w:p>
            <w:pPr>
              <w:jc w:val="center"/>
              <w:rPr>
                <w:rFonts w:ascii="宋体" w:hAnsi="宋体" w:cs="宋体"/>
                <w:szCs w:val="21"/>
              </w:rPr>
            </w:pPr>
            <w:r>
              <w:rPr>
                <w:rFonts w:hint="eastAsia" w:ascii="宋体" w:hAnsi="宋体" w:cs="宋体"/>
                <w:szCs w:val="21"/>
              </w:rPr>
              <w:t>5</w:t>
            </w:r>
          </w:p>
        </w:tc>
        <w:tc>
          <w:tcPr>
            <w:tcW w:w="2610" w:type="dxa"/>
            <w:vAlign w:val="center"/>
          </w:tcPr>
          <w:p>
            <w:pPr>
              <w:rPr>
                <w:rFonts w:ascii="宋体" w:hAnsi="宋体" w:cs="宋体"/>
                <w:szCs w:val="21"/>
              </w:rPr>
            </w:pPr>
            <w:r>
              <w:rPr>
                <w:rFonts w:hint="eastAsia" w:ascii="宋体" w:hAnsi="宋体" w:cs="宋体"/>
                <w:szCs w:val="21"/>
                <w:lang w:val="en-US" w:eastAsia="zh-CN"/>
              </w:rPr>
              <w:t>sortTime</w:t>
            </w:r>
          </w:p>
        </w:tc>
        <w:tc>
          <w:tcPr>
            <w:tcW w:w="1980" w:type="dxa"/>
            <w:vAlign w:val="center"/>
          </w:tcPr>
          <w:p>
            <w:pPr>
              <w:rPr>
                <w:rFonts w:ascii="宋体" w:hAnsi="宋体" w:cs="宋体"/>
                <w:szCs w:val="21"/>
              </w:rPr>
            </w:pPr>
            <w:r>
              <w:rPr>
                <w:rFonts w:hint="eastAsia" w:ascii="宋体" w:hAnsi="宋体" w:cs="宋体"/>
                <w:szCs w:val="21"/>
                <w:lang w:val="en-US" w:eastAsia="zh-CN"/>
              </w:rPr>
              <w:t>许可时间</w:t>
            </w:r>
          </w:p>
        </w:tc>
        <w:tc>
          <w:tcPr>
            <w:tcW w:w="246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tcPr>
          <w:p>
            <w:pPr>
              <w:jc w:val="center"/>
              <w:rPr>
                <w:rFonts w:ascii="宋体" w:hAnsi="宋体" w:cs="宋体"/>
                <w:szCs w:val="21"/>
              </w:rPr>
            </w:pPr>
            <w:r>
              <w:rPr>
                <w:rFonts w:hint="eastAsia" w:ascii="宋体" w:hAnsi="宋体" w:cs="宋体"/>
                <w:szCs w:val="21"/>
              </w:rPr>
              <w:t>6</w:t>
            </w:r>
          </w:p>
        </w:tc>
        <w:tc>
          <w:tcPr>
            <w:tcW w:w="2610" w:type="dxa"/>
            <w:vAlign w:val="center"/>
          </w:tcPr>
          <w:p>
            <w:pPr>
              <w:rPr>
                <w:rFonts w:ascii="宋体" w:hAnsi="宋体" w:cs="宋体"/>
                <w:szCs w:val="21"/>
              </w:rPr>
            </w:pPr>
            <w:r>
              <w:rPr>
                <w:rFonts w:hint="eastAsia" w:ascii="宋体" w:hAnsi="宋体" w:cs="宋体"/>
                <w:szCs w:val="21"/>
                <w:lang w:val="en-US" w:eastAsia="zh-CN"/>
              </w:rPr>
              <w:t>startTime</w:t>
            </w:r>
          </w:p>
        </w:tc>
        <w:tc>
          <w:tcPr>
            <w:tcW w:w="1980" w:type="dxa"/>
            <w:vAlign w:val="center"/>
          </w:tcPr>
          <w:p>
            <w:pPr>
              <w:rPr>
                <w:rFonts w:ascii="宋体" w:hAnsi="宋体" w:cs="宋体"/>
                <w:szCs w:val="21"/>
              </w:rPr>
            </w:pPr>
            <w:r>
              <w:rPr>
                <w:rFonts w:hint="eastAsia" w:ascii="宋体" w:hAnsi="宋体" w:cs="宋体"/>
                <w:szCs w:val="21"/>
                <w:lang w:val="en-US" w:eastAsia="zh-CN"/>
              </w:rPr>
              <w:t>公告日期/有效期起</w:t>
            </w:r>
          </w:p>
        </w:tc>
        <w:tc>
          <w:tcPr>
            <w:tcW w:w="246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1122" w:type="dxa"/>
          </w:tcPr>
          <w:p>
            <w:pPr>
              <w:jc w:val="center"/>
              <w:rPr>
                <w:rFonts w:ascii="宋体" w:hAnsi="宋体" w:cs="宋体"/>
                <w:szCs w:val="21"/>
              </w:rPr>
            </w:pPr>
            <w:r>
              <w:rPr>
                <w:rFonts w:hint="eastAsia" w:ascii="宋体" w:hAnsi="宋体" w:cs="宋体"/>
                <w:szCs w:val="21"/>
              </w:rPr>
              <w:t>7</w:t>
            </w:r>
          </w:p>
        </w:tc>
        <w:tc>
          <w:tcPr>
            <w:tcW w:w="2610" w:type="dxa"/>
            <w:vAlign w:val="center"/>
          </w:tcPr>
          <w:p>
            <w:pPr>
              <w:rPr>
                <w:rFonts w:ascii="宋体" w:hAnsi="宋体" w:cs="宋体"/>
                <w:szCs w:val="21"/>
              </w:rPr>
            </w:pPr>
            <w:r>
              <w:rPr>
                <w:rFonts w:hint="eastAsia" w:ascii="宋体" w:hAnsi="宋体" w:cs="宋体"/>
                <w:szCs w:val="21"/>
                <w:lang w:val="en-US" w:eastAsia="zh-CN"/>
              </w:rPr>
              <w:t>postTime</w:t>
            </w:r>
          </w:p>
        </w:tc>
        <w:tc>
          <w:tcPr>
            <w:tcW w:w="1980" w:type="dxa"/>
            <w:vAlign w:val="center"/>
          </w:tcPr>
          <w:p>
            <w:pPr>
              <w:rPr>
                <w:rFonts w:ascii="宋体" w:hAnsi="宋体" w:cs="宋体"/>
                <w:szCs w:val="21"/>
              </w:rPr>
            </w:pPr>
            <w:r>
              <w:rPr>
                <w:rFonts w:hint="eastAsia" w:ascii="宋体" w:hAnsi="宋体" w:cs="宋体"/>
                <w:szCs w:val="21"/>
                <w:lang w:val="en-US" w:eastAsia="zh-CN"/>
              </w:rPr>
              <w:t>发布时间</w:t>
            </w:r>
          </w:p>
        </w:tc>
        <w:tc>
          <w:tcPr>
            <w:tcW w:w="246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tcPr>
          <w:p>
            <w:pPr>
              <w:jc w:val="center"/>
              <w:rPr>
                <w:rFonts w:ascii="宋体" w:hAnsi="宋体" w:cs="宋体"/>
                <w:szCs w:val="21"/>
              </w:rPr>
            </w:pPr>
            <w:r>
              <w:rPr>
                <w:rFonts w:hint="eastAsia" w:ascii="宋体" w:hAnsi="宋体" w:cs="宋体"/>
                <w:szCs w:val="21"/>
              </w:rPr>
              <w:t>8</w:t>
            </w:r>
          </w:p>
        </w:tc>
        <w:tc>
          <w:tcPr>
            <w:tcW w:w="2610" w:type="dxa"/>
            <w:vAlign w:val="center"/>
          </w:tcPr>
          <w:p>
            <w:pPr>
              <w:rPr>
                <w:rFonts w:ascii="宋体" w:hAnsi="宋体" w:cs="宋体"/>
                <w:szCs w:val="21"/>
              </w:rPr>
            </w:pPr>
            <w:r>
              <w:rPr>
                <w:rFonts w:hint="eastAsia" w:ascii="宋体" w:hAnsi="宋体" w:cs="宋体"/>
                <w:szCs w:val="21"/>
                <w:lang w:val="en-US" w:eastAsia="zh-CN"/>
              </w:rPr>
              <w:t>pname</w:t>
            </w:r>
          </w:p>
        </w:tc>
        <w:tc>
          <w:tcPr>
            <w:tcW w:w="1980" w:type="dxa"/>
            <w:vAlign w:val="center"/>
          </w:tcPr>
          <w:p>
            <w:pPr>
              <w:rPr>
                <w:rFonts w:ascii="宋体" w:hAnsi="宋体" w:cs="宋体"/>
                <w:szCs w:val="21"/>
              </w:rPr>
            </w:pPr>
            <w:r>
              <w:rPr>
                <w:rFonts w:hint="eastAsia" w:ascii="宋体" w:hAnsi="宋体" w:cs="宋体"/>
                <w:szCs w:val="21"/>
                <w:lang w:val="en-US" w:eastAsia="zh-CN"/>
              </w:rPr>
              <w:t>被许可人</w:t>
            </w:r>
          </w:p>
        </w:tc>
        <w:tc>
          <w:tcPr>
            <w:tcW w:w="246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tcPr>
          <w:p>
            <w:pPr>
              <w:jc w:val="center"/>
              <w:rPr>
                <w:rFonts w:ascii="宋体" w:hAnsi="宋体" w:cs="宋体"/>
                <w:szCs w:val="21"/>
              </w:rPr>
            </w:pPr>
            <w:r>
              <w:rPr>
                <w:rFonts w:hint="eastAsia" w:ascii="宋体" w:hAnsi="宋体" w:cs="宋体"/>
                <w:szCs w:val="21"/>
              </w:rPr>
              <w:t>9</w:t>
            </w:r>
          </w:p>
        </w:tc>
        <w:tc>
          <w:tcPr>
            <w:tcW w:w="2610" w:type="dxa"/>
            <w:vAlign w:val="center"/>
          </w:tcPr>
          <w:p>
            <w:pPr>
              <w:rPr>
                <w:rFonts w:ascii="宋体" w:hAnsi="宋体" w:cs="宋体"/>
                <w:szCs w:val="21"/>
              </w:rPr>
            </w:pPr>
            <w:r>
              <w:rPr>
                <w:rFonts w:hint="eastAsia" w:ascii="宋体" w:hAnsi="宋体" w:cs="宋体"/>
                <w:szCs w:val="21"/>
                <w:lang w:val="en-US" w:eastAsia="zh-CN"/>
              </w:rPr>
              <w:t>title</w:t>
            </w:r>
          </w:p>
        </w:tc>
        <w:tc>
          <w:tcPr>
            <w:tcW w:w="1980" w:type="dxa"/>
            <w:vAlign w:val="center"/>
          </w:tcPr>
          <w:p>
            <w:pPr>
              <w:rPr>
                <w:rFonts w:ascii="宋体" w:hAnsi="宋体" w:cs="宋体"/>
                <w:szCs w:val="21"/>
              </w:rPr>
            </w:pPr>
            <w:r>
              <w:rPr>
                <w:rFonts w:hint="eastAsia" w:ascii="宋体" w:hAnsi="宋体" w:cs="宋体"/>
                <w:szCs w:val="21"/>
                <w:lang w:val="en-US" w:eastAsia="zh-CN"/>
              </w:rPr>
              <w:t>信息发布标题</w:t>
            </w:r>
          </w:p>
        </w:tc>
        <w:tc>
          <w:tcPr>
            <w:tcW w:w="246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tcPr>
          <w:p>
            <w:pPr>
              <w:jc w:val="center"/>
              <w:rPr>
                <w:rFonts w:ascii="宋体" w:hAnsi="宋体" w:cs="宋体"/>
                <w:szCs w:val="21"/>
              </w:rPr>
            </w:pPr>
            <w:r>
              <w:rPr>
                <w:rFonts w:hint="eastAsia" w:ascii="宋体" w:hAnsi="宋体" w:cs="宋体"/>
                <w:szCs w:val="21"/>
              </w:rPr>
              <w:t>10</w:t>
            </w:r>
          </w:p>
        </w:tc>
        <w:tc>
          <w:tcPr>
            <w:tcW w:w="2610" w:type="dxa"/>
            <w:vAlign w:val="center"/>
          </w:tcPr>
          <w:p>
            <w:pPr>
              <w:rPr>
                <w:rFonts w:ascii="宋体" w:hAnsi="宋体" w:cs="宋体"/>
                <w:szCs w:val="21"/>
              </w:rPr>
            </w:pPr>
            <w:r>
              <w:rPr>
                <w:rFonts w:hint="eastAsia" w:ascii="宋体" w:hAnsi="宋体" w:cs="宋体"/>
                <w:szCs w:val="21"/>
                <w:lang w:val="en-US" w:eastAsia="zh-CN"/>
              </w:rPr>
              <w:t>body</w:t>
            </w:r>
          </w:p>
        </w:tc>
        <w:tc>
          <w:tcPr>
            <w:tcW w:w="1980" w:type="dxa"/>
            <w:vAlign w:val="center"/>
          </w:tcPr>
          <w:p>
            <w:pPr>
              <w:rPr>
                <w:rFonts w:ascii="宋体" w:hAnsi="宋体" w:cs="宋体"/>
                <w:szCs w:val="21"/>
              </w:rPr>
            </w:pPr>
            <w:r>
              <w:rPr>
                <w:rFonts w:hint="eastAsia" w:ascii="宋体" w:hAnsi="宋体" w:cs="宋体"/>
                <w:szCs w:val="21"/>
                <w:lang w:val="en-US" w:eastAsia="zh-CN"/>
              </w:rPr>
              <w:t>源码/正文</w:t>
            </w:r>
          </w:p>
        </w:tc>
        <w:tc>
          <w:tcPr>
            <w:tcW w:w="2469" w:type="dxa"/>
            <w:vAlign w:val="center"/>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122" w:type="dxa"/>
          </w:tcPr>
          <w:p>
            <w:pPr>
              <w:jc w:val="center"/>
              <w:rPr>
                <w:rFonts w:ascii="宋体" w:hAnsi="宋体" w:cs="宋体"/>
                <w:szCs w:val="21"/>
              </w:rPr>
            </w:pPr>
            <w:r>
              <w:rPr>
                <w:rFonts w:hint="eastAsia" w:ascii="宋体" w:hAnsi="宋体" w:cs="宋体"/>
                <w:szCs w:val="21"/>
              </w:rPr>
              <w:t>11</w:t>
            </w:r>
          </w:p>
        </w:tc>
        <w:tc>
          <w:tcPr>
            <w:tcW w:w="2610" w:type="dxa"/>
            <w:vAlign w:val="center"/>
          </w:tcPr>
          <w:p>
            <w:pPr>
              <w:rPr>
                <w:rFonts w:ascii="宋体" w:hAnsi="宋体" w:cs="宋体"/>
                <w:szCs w:val="21"/>
              </w:rPr>
            </w:pPr>
            <w:r>
              <w:rPr>
                <w:rFonts w:hint="eastAsia" w:ascii="宋体" w:hAnsi="宋体" w:cs="宋体"/>
                <w:szCs w:val="21"/>
                <w:lang w:val="en-US" w:eastAsia="zh-CN"/>
              </w:rPr>
              <w:t>dataType</w:t>
            </w:r>
          </w:p>
        </w:tc>
        <w:tc>
          <w:tcPr>
            <w:tcW w:w="1980" w:type="dxa"/>
            <w:vAlign w:val="center"/>
          </w:tcPr>
          <w:p>
            <w:pPr>
              <w:rPr>
                <w:rFonts w:ascii="宋体" w:hAnsi="宋体" w:cs="宋体"/>
                <w:szCs w:val="21"/>
              </w:rPr>
            </w:pPr>
            <w:r>
              <w:rPr>
                <w:rFonts w:hint="eastAsia" w:ascii="宋体" w:hAnsi="宋体" w:cs="宋体"/>
                <w:szCs w:val="21"/>
                <w:lang w:val="en-US" w:eastAsia="zh-CN"/>
              </w:rPr>
              <w:t>数据类型</w:t>
            </w:r>
          </w:p>
        </w:tc>
        <w:tc>
          <w:tcPr>
            <w:tcW w:w="2469" w:type="dxa"/>
            <w:vAlign w:val="center"/>
          </w:tcPr>
          <w:p>
            <w:pPr>
              <w:rPr>
                <w:rFonts w:ascii="宋体" w:hAnsi="宋体" w:cs="宋体"/>
                <w:szCs w:val="21"/>
              </w:rPr>
            </w:pPr>
          </w:p>
        </w:tc>
      </w:tr>
    </w:tbl>
    <w:p>
      <w:pPr>
        <w:widowControl w:val="0"/>
        <w:numPr>
          <w:ilvl w:val="0"/>
          <w:numId w:val="0"/>
        </w:numPr>
        <w:jc w:val="both"/>
        <w:rPr>
          <w:rFonts w:hint="eastAsia"/>
          <w:lang w:val="en-US" w:eastAsia="zh-CN"/>
        </w:rPr>
      </w:pPr>
      <w:r>
        <w:rPr>
          <w:rFonts w:hint="eastAsia"/>
          <w:lang w:val="en-US" w:eastAsia="zh-CN"/>
        </w:rPr>
        <w:t>查询详情样例：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"code":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"msg": "成功读取 1/1 条详细记录",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"pbcparty_csrc_xkpf":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"authority": "深圳证监局",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"body": "索 引 号: 40000895X/ 分类: 人员资格 ; 行政许可 发布机构: 深圳局 发文日期: 2014年06月04日 名 称: 深圳证监局关于核准戎蓓证券公司董事任职资格的批复 文 号: 深证局许可字〔2014〕84号 主 题 词: 深圳证监局关于核准戎</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证券公司董事任职资格的批复 安信证券股份有限公司： 你公司关于 戎</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 xml:space="preserve"> 证券公司董事任职资格的申请及相关文件收悉。经审核，现批复如下： 一、核准 戎蓓 （</w:t>
      </w:r>
      <w:r>
        <w:rPr>
          <w:rFonts w:hint="eastAsia" w:ascii="微软雅黑" w:hAnsi="微软雅黑" w:eastAsia="微软雅黑" w:cs="微软雅黑"/>
          <w:color w:val="00B050"/>
          <w:kern w:val="0"/>
          <w:sz w:val="18"/>
          <w:szCs w:val="18"/>
          <w:lang w:eastAsia="zh-CN"/>
        </w:rPr>
        <w:t>关联方id</w:t>
      </w:r>
      <w:r>
        <w:rPr>
          <w:rFonts w:hint="eastAsia" w:ascii="微软雅黑" w:hAnsi="微软雅黑" w:eastAsia="微软雅黑" w:cs="微软雅黑"/>
          <w:color w:val="00B050"/>
          <w:kern w:val="0"/>
          <w:sz w:val="18"/>
          <w:szCs w:val="18"/>
        </w:rPr>
        <w:t>：1101XXXXXXXXXX2054）证券公司董事任职资格。 二、你公司应按照《证券法》、《证券公司监督管理条例》（国务院令第522号）、《关于修改 的决定》（证监会令第 88 号） 和 公司章程的有关规定，办理 戎</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 xml:space="preserve"> 证券公司董事任职手续。 深圳证监局 2014 年 5 月 29 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"caseNo": "深证局许可字〔2014〕84号",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"dataType": "pbcparty_csrc_xkpf",</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"eventName": "核准戎</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证券公司董事任职资格的批复",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"pbcparty_csrc_xkpfId": "tl_6703a269b22eba8c0e29b0ac70c561c0",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"pname": "安信证券股份有限公司",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"postTime": 1401811200000,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"sortTime":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"startTime": "1401292800000",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"title": "深圳证监局关于核准戎</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证券公司董事任职资格的批复"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"searchSeconds": 0.008,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"totalCount":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8"/>
          <w:szCs w:val="28"/>
        </w:rPr>
      </w:pPr>
      <w:r>
        <w:rPr>
          <w:rFonts w:hint="eastAsia" w:ascii="微软雅黑" w:hAnsi="微软雅黑" w:eastAsia="微软雅黑" w:cs="微软雅黑"/>
          <w:color w:val="00B050"/>
          <w:kern w:val="0"/>
          <w:sz w:val="18"/>
          <w:szCs w:val="18"/>
        </w:rPr>
        <w:t>}</w:t>
      </w:r>
    </w:p>
    <w:p>
      <w:pPr>
        <w:widowControl w:val="0"/>
        <w:numPr>
          <w:ilvl w:val="0"/>
          <w:numId w:val="0"/>
        </w:numPr>
        <w:jc w:val="both"/>
        <w:rPr>
          <w:rFonts w:hint="eastAsia"/>
          <w:lang w:val="en-US" w:eastAsia="zh-CN"/>
        </w:rPr>
      </w:pPr>
    </w:p>
    <w:p>
      <w:pPr>
        <w:spacing w:line="360" w:lineRule="auto"/>
        <w:outlineLvl w:val="2"/>
        <w:rPr>
          <w:rFonts w:hint="eastAsia" w:ascii="宋体" w:hAnsi="宋体"/>
          <w:b/>
          <w:bCs/>
          <w:sz w:val="24"/>
          <w:szCs w:val="24"/>
          <w:lang w:val="en-US" w:eastAsia="zh-CN"/>
        </w:rPr>
      </w:pPr>
      <w:bookmarkStart w:id="106" w:name="_Toc9247"/>
      <w:r>
        <w:rPr>
          <w:rFonts w:hint="eastAsia" w:ascii="宋体" w:hAnsi="宋体"/>
          <w:b/>
          <w:bCs/>
          <w:sz w:val="24"/>
          <w:szCs w:val="24"/>
          <w:lang w:val="en-US" w:eastAsia="zh-CN"/>
        </w:rPr>
        <w:t>16.2.5外汇局处罚</w:t>
      </w:r>
      <w:bookmarkEnd w:id="106"/>
    </w:p>
    <w:p>
      <w:pPr>
        <w:spacing w:line="360" w:lineRule="auto"/>
        <w:rPr>
          <w:rFonts w:ascii="宋体" w:hAnsi="宋体"/>
          <w:sz w:val="24"/>
          <w:szCs w:val="24"/>
        </w:rPr>
      </w:pPr>
      <w:r>
        <w:rPr>
          <w:rFonts w:hint="eastAsia" w:ascii="宋体" w:hAnsi="宋体" w:cs="宋体"/>
          <w:color w:val="000000"/>
          <w:kern w:val="0"/>
          <w:sz w:val="22"/>
          <w:szCs w:val="22"/>
          <w:lang w:val="en-US" w:eastAsia="zh-CN" w:bidi="ar"/>
        </w:rPr>
        <w:t>safe_chufa</w:t>
      </w:r>
      <w:r>
        <w:rPr>
          <w:rFonts w:hint="eastAsia" w:ascii="宋体" w:hAnsi="宋体"/>
          <w:sz w:val="24"/>
          <w:szCs w:val="24"/>
        </w:rPr>
        <w:t>返回的字段说明:</w:t>
      </w:r>
    </w:p>
    <w:tbl>
      <w:tblPr>
        <w:tblStyle w:val="11"/>
        <w:tblW w:w="8181" w:type="dxa"/>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2"/>
        <w:gridCol w:w="2610"/>
        <w:gridCol w:w="1980"/>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6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469"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color w:val="000000"/>
                <w:kern w:val="0"/>
                <w:szCs w:val="21"/>
                <w:lang w:bidi="ar"/>
              </w:rPr>
              <w:t>1</w:t>
            </w:r>
          </w:p>
        </w:tc>
        <w:tc>
          <w:tcPr>
            <w:tcW w:w="261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safe_chufaId</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外汇局处罚id</w:t>
            </w:r>
          </w:p>
        </w:tc>
        <w:tc>
          <w:tcPr>
            <w:tcW w:w="2469" w:type="dxa"/>
            <w:vAlign w:val="center"/>
          </w:tcPr>
          <w:p>
            <w:pPr>
              <w:widowControl/>
              <w:jc w:val="left"/>
              <w:textAlignment w:val="center"/>
              <w:rPr>
                <w:rFonts w:ascii="宋体" w:hAnsi="宋体" w:cs="宋体"/>
                <w:szCs w:val="21"/>
              </w:rPr>
            </w:pPr>
            <w:r>
              <w:rPr>
                <w:rFonts w:hint="eastAsia" w:ascii="宋体" w:hAnsi="宋体" w:cs="宋体"/>
                <w:color w:val="0000FF"/>
                <w:kern w:val="0"/>
                <w:szCs w:val="21"/>
                <w:lang w:val="en-US" w:eastAsia="zh-CN" w:bidi="ar"/>
              </w:rPr>
              <w:t>外汇局处罚唯一标识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color w:val="000000"/>
                <w:kern w:val="0"/>
                <w:szCs w:val="21"/>
                <w:lang w:bidi="ar"/>
              </w:rPr>
              <w:t>2</w:t>
            </w:r>
          </w:p>
        </w:tc>
        <w:tc>
          <w:tcPr>
            <w:tcW w:w="261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caseNo</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处罚文书文号</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color w:val="000000"/>
                <w:kern w:val="0"/>
                <w:szCs w:val="21"/>
                <w:lang w:bidi="ar"/>
              </w:rPr>
              <w:t>3</w:t>
            </w:r>
          </w:p>
        </w:tc>
        <w:tc>
          <w:tcPr>
            <w:tcW w:w="261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address</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注册地</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color w:val="000000"/>
                <w:kern w:val="0"/>
                <w:szCs w:val="21"/>
                <w:lang w:bidi="ar"/>
              </w:rPr>
              <w:t>4</w:t>
            </w:r>
          </w:p>
        </w:tc>
        <w:tc>
          <w:tcPr>
            <w:tcW w:w="261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authority</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查处机构</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color w:val="000000"/>
                <w:kern w:val="0"/>
                <w:szCs w:val="21"/>
                <w:lang w:bidi="ar"/>
              </w:rPr>
              <w:t>5</w:t>
            </w:r>
          </w:p>
        </w:tc>
        <w:tc>
          <w:tcPr>
            <w:tcW w:w="261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caseCause</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违规行为</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color w:val="000000"/>
                <w:kern w:val="0"/>
                <w:szCs w:val="21"/>
                <w:lang w:bidi="ar"/>
              </w:rPr>
              <w:t>6</w:t>
            </w:r>
          </w:p>
        </w:tc>
        <w:tc>
          <w:tcPr>
            <w:tcW w:w="261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yiju</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处罚依据</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color w:val="000000"/>
                <w:kern w:val="0"/>
                <w:szCs w:val="21"/>
                <w:lang w:bidi="ar"/>
              </w:rPr>
              <w:t>7</w:t>
            </w:r>
          </w:p>
        </w:tc>
        <w:tc>
          <w:tcPr>
            <w:tcW w:w="261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eventResult</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处罚结果</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color w:val="000000"/>
                <w:kern w:val="0"/>
                <w:szCs w:val="21"/>
                <w:lang w:bidi="ar"/>
              </w:rPr>
              <w:t>8</w:t>
            </w:r>
          </w:p>
        </w:tc>
        <w:tc>
          <w:tcPr>
            <w:tcW w:w="261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companyNo</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机构代码</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122" w:type="dxa"/>
            <w:vAlign w:val="center"/>
          </w:tcPr>
          <w:p>
            <w:pPr>
              <w:widowControl/>
              <w:jc w:val="center"/>
              <w:textAlignment w:val="center"/>
              <w:rPr>
                <w:rFonts w:ascii="宋体" w:hAnsi="宋体" w:cs="宋体"/>
                <w:szCs w:val="21"/>
              </w:rPr>
            </w:pPr>
            <w:r>
              <w:rPr>
                <w:rFonts w:hint="eastAsia" w:ascii="宋体" w:hAnsi="宋体" w:cs="宋体"/>
                <w:color w:val="000000"/>
                <w:kern w:val="0"/>
                <w:szCs w:val="21"/>
                <w:lang w:bidi="ar"/>
              </w:rPr>
              <w:t>9</w:t>
            </w:r>
          </w:p>
        </w:tc>
        <w:tc>
          <w:tcPr>
            <w:tcW w:w="261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money</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处罚金额（单位：万元人民币）</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color w:val="000000"/>
                <w:kern w:val="0"/>
                <w:szCs w:val="21"/>
                <w:lang w:bidi="ar"/>
              </w:rPr>
              <w:t>10</w:t>
            </w:r>
          </w:p>
        </w:tc>
        <w:tc>
          <w:tcPr>
            <w:tcW w:w="261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sortTime</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处罚时间</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122" w:type="dxa"/>
            <w:vAlign w:val="center"/>
          </w:tcPr>
          <w:p>
            <w:pPr>
              <w:widowControl/>
              <w:jc w:val="center"/>
              <w:textAlignment w:val="center"/>
              <w:rPr>
                <w:rFonts w:ascii="宋体" w:hAnsi="宋体" w:cs="宋体"/>
                <w:szCs w:val="21"/>
              </w:rPr>
            </w:pPr>
            <w:r>
              <w:rPr>
                <w:rFonts w:hint="eastAsia" w:ascii="宋体" w:hAnsi="宋体" w:cs="宋体"/>
                <w:color w:val="000000"/>
                <w:kern w:val="0"/>
                <w:szCs w:val="21"/>
                <w:lang w:bidi="ar"/>
              </w:rPr>
              <w:t>11</w:t>
            </w:r>
          </w:p>
        </w:tc>
        <w:tc>
          <w:tcPr>
            <w:tcW w:w="261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pname</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违规主体名称</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5" w:hRule="atLeast"/>
        </w:trPr>
        <w:tc>
          <w:tcPr>
            <w:tcW w:w="1122" w:type="dxa"/>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12</w:t>
            </w:r>
          </w:p>
        </w:tc>
        <w:tc>
          <w:tcPr>
            <w:tcW w:w="261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body</w:t>
            </w:r>
          </w:p>
        </w:tc>
        <w:tc>
          <w:tcPr>
            <w:tcW w:w="198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源码/正文</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122" w:type="dxa"/>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13</w:t>
            </w:r>
          </w:p>
        </w:tc>
        <w:tc>
          <w:tcPr>
            <w:tcW w:w="261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dataType</w:t>
            </w:r>
          </w:p>
        </w:tc>
        <w:tc>
          <w:tcPr>
            <w:tcW w:w="198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数据类型</w:t>
            </w:r>
          </w:p>
        </w:tc>
        <w:tc>
          <w:tcPr>
            <w:tcW w:w="2469" w:type="dxa"/>
            <w:vAlign w:val="center"/>
          </w:tcPr>
          <w:p>
            <w:pPr>
              <w:widowControl/>
              <w:jc w:val="left"/>
              <w:textAlignment w:val="center"/>
              <w:rPr>
                <w:rFonts w:ascii="宋体" w:hAnsi="宋体" w:cs="宋体"/>
                <w:szCs w:val="21"/>
              </w:rPr>
            </w:pPr>
          </w:p>
        </w:tc>
      </w:tr>
    </w:tbl>
    <w:p>
      <w:pPr>
        <w:widowControl w:val="0"/>
        <w:numPr>
          <w:ilvl w:val="0"/>
          <w:numId w:val="0"/>
        </w:numPr>
        <w:jc w:val="both"/>
        <w:rPr>
          <w:rFonts w:hint="eastAsia"/>
          <w:lang w:val="en-US" w:eastAsia="zh-CN"/>
        </w:rPr>
      </w:pPr>
      <w:r>
        <w:rPr>
          <w:rFonts w:hint="eastAsia"/>
          <w:lang w:val="en-US" w:eastAsia="zh-CN"/>
        </w:rPr>
        <w:t>查询详情样例：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"code":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"msg": "成功读取 1/1 条详细记录",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"safe_chufa":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"address": "江苏省苏州市昆山市",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"authority": "国家外汇管理局昆山市支局",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"body": "{序号=1, 违规主体 名称=晟楠电料（昆山）有限公司, 行政处罚 文书文号=昆汇检罚[2018]3号, 备注=, 处罚金额 （单位：万元 人民币）=5.0, 违规行为=违反外汇登记管理规定的, 注册地=江苏省苏州市昆山市, 行政处罚变更情况=, 机构代码=739428478, 处罚时间=2018-06-04, 处罚内容=罚款;, 处罚依据=依据《外汇管理条例》第四十八条第（五）项, 查处机构=国家外汇管理局昆山市支局}",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"caseCause": "违反外汇登记管理规定的",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"caseNo": "昆汇检罚[2018]3号",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"companyNo": "739428478",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"dataType": "safe_chufa",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"eventResult": "罚款;",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"money": "50000",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"pname": "晟楠</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（昆山）有限公司",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"safe_chufaId": "tl_8efe2ea57ae0693476c5c8bceae2f131",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"sortTime": 1528041600000,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"yiju": "依据《外汇管理条例》第四十八条第（五）项"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"searchSeconds": 0.007,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"totalCount":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8"/>
          <w:szCs w:val="28"/>
        </w:rPr>
      </w:pPr>
      <w:r>
        <w:rPr>
          <w:rFonts w:hint="eastAsia" w:ascii="微软雅黑" w:hAnsi="微软雅黑" w:eastAsia="微软雅黑" w:cs="微软雅黑"/>
          <w:color w:val="00B050"/>
          <w:kern w:val="0"/>
          <w:sz w:val="18"/>
          <w:szCs w:val="18"/>
        </w:rPr>
        <w:t>}</w:t>
      </w:r>
    </w:p>
    <w:p>
      <w:pPr>
        <w:spacing w:line="360" w:lineRule="auto"/>
        <w:outlineLvl w:val="2"/>
        <w:rPr>
          <w:rFonts w:hint="eastAsia" w:ascii="宋体" w:hAnsi="宋体"/>
          <w:b/>
          <w:bCs/>
          <w:sz w:val="24"/>
          <w:szCs w:val="24"/>
          <w:lang w:val="en-US" w:eastAsia="zh-CN"/>
        </w:rPr>
      </w:pPr>
      <w:bookmarkStart w:id="107" w:name="_Toc6789"/>
      <w:r>
        <w:rPr>
          <w:rFonts w:hint="eastAsia" w:ascii="宋体" w:hAnsi="宋体"/>
          <w:b/>
          <w:bCs/>
          <w:sz w:val="24"/>
          <w:szCs w:val="24"/>
          <w:lang w:val="en-US" w:eastAsia="zh-CN"/>
        </w:rPr>
        <w:t>16.2.6外汇局许可</w:t>
      </w:r>
      <w:bookmarkEnd w:id="107"/>
    </w:p>
    <w:p>
      <w:pPr>
        <w:spacing w:line="360" w:lineRule="auto"/>
        <w:rPr>
          <w:rFonts w:ascii="宋体" w:hAnsi="宋体"/>
          <w:sz w:val="24"/>
          <w:szCs w:val="24"/>
        </w:rPr>
      </w:pPr>
      <w:r>
        <w:rPr>
          <w:rFonts w:hint="eastAsia" w:ascii="宋体" w:hAnsi="宋体"/>
          <w:sz w:val="24"/>
          <w:szCs w:val="24"/>
          <w:lang w:val="en-US" w:eastAsia="zh-CN"/>
        </w:rPr>
        <w:t>s</w:t>
      </w:r>
      <w:r>
        <w:rPr>
          <w:rFonts w:hint="eastAsia" w:ascii="宋体" w:hAnsi="宋体"/>
          <w:sz w:val="24"/>
          <w:szCs w:val="24"/>
        </w:rPr>
        <w:t>a</w:t>
      </w:r>
      <w:r>
        <w:rPr>
          <w:rFonts w:hint="eastAsia" w:ascii="宋体" w:hAnsi="宋体"/>
          <w:sz w:val="24"/>
          <w:szCs w:val="24"/>
          <w:lang w:val="en-US" w:eastAsia="zh-CN"/>
        </w:rPr>
        <w:t>fe</w:t>
      </w:r>
      <w:r>
        <w:rPr>
          <w:rFonts w:hint="eastAsia" w:ascii="宋体" w:hAnsi="宋体"/>
          <w:sz w:val="24"/>
          <w:szCs w:val="24"/>
        </w:rPr>
        <w:t>_xuke返回的字段说明:</w:t>
      </w:r>
    </w:p>
    <w:tbl>
      <w:tblPr>
        <w:tblStyle w:val="11"/>
        <w:tblW w:w="8181" w:type="dxa"/>
        <w:tblInd w:w="1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2"/>
        <w:gridCol w:w="2610"/>
        <w:gridCol w:w="1980"/>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6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469"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color w:val="000000"/>
                <w:kern w:val="0"/>
                <w:szCs w:val="21"/>
                <w:lang w:bidi="ar"/>
              </w:rPr>
              <w:t>1</w:t>
            </w:r>
          </w:p>
        </w:tc>
        <w:tc>
          <w:tcPr>
            <w:tcW w:w="261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safe_xukeId</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外汇局许可id</w:t>
            </w:r>
          </w:p>
        </w:tc>
        <w:tc>
          <w:tcPr>
            <w:tcW w:w="2469" w:type="dxa"/>
            <w:vAlign w:val="center"/>
          </w:tcPr>
          <w:p>
            <w:pPr>
              <w:widowControl/>
              <w:jc w:val="left"/>
              <w:textAlignment w:val="center"/>
              <w:rPr>
                <w:rFonts w:ascii="宋体" w:hAnsi="宋体" w:cs="宋体"/>
                <w:szCs w:val="21"/>
              </w:rPr>
            </w:pPr>
            <w:r>
              <w:rPr>
                <w:rFonts w:hint="eastAsia" w:ascii="宋体" w:hAnsi="宋体" w:cs="宋体"/>
                <w:color w:val="0000FF"/>
                <w:kern w:val="0"/>
                <w:szCs w:val="21"/>
                <w:lang w:val="en-US" w:eastAsia="zh-CN" w:bidi="ar"/>
              </w:rPr>
              <w:t>外汇局许可唯一标识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szCs w:val="21"/>
              </w:rPr>
              <w:t>2</w:t>
            </w:r>
          </w:p>
        </w:tc>
        <w:tc>
          <w:tcPr>
            <w:tcW w:w="261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caseNo</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行政许可决定书文号</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szCs w:val="21"/>
              </w:rPr>
              <w:t>3</w:t>
            </w:r>
          </w:p>
        </w:tc>
        <w:tc>
          <w:tcPr>
            <w:tcW w:w="261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address</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注册地</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hint="eastAsia" w:ascii="宋体" w:hAnsi="宋体" w:eastAsia="宋体" w:cs="宋体"/>
                <w:szCs w:val="21"/>
                <w:lang w:val="en-US" w:eastAsia="zh-CN"/>
              </w:rPr>
            </w:pPr>
            <w:r>
              <w:rPr>
                <w:rFonts w:hint="eastAsia" w:ascii="宋体" w:hAnsi="宋体" w:cs="宋体"/>
                <w:szCs w:val="21"/>
                <w:lang w:val="en-US" w:eastAsia="zh-CN"/>
              </w:rPr>
              <w:t>4</w:t>
            </w:r>
          </w:p>
        </w:tc>
        <w:tc>
          <w:tcPr>
            <w:tcW w:w="261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authority</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审批部门名称</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22" w:type="dxa"/>
            <w:vAlign w:val="center"/>
          </w:tcPr>
          <w:p>
            <w:pPr>
              <w:widowControl/>
              <w:jc w:val="center"/>
              <w:textAlignment w:val="center"/>
              <w:rPr>
                <w:rFonts w:ascii="宋体" w:hAnsi="宋体" w:cs="宋体"/>
                <w:szCs w:val="21"/>
              </w:rPr>
            </w:pPr>
            <w:r>
              <w:rPr>
                <w:rFonts w:hint="eastAsia" w:ascii="宋体" w:hAnsi="宋体" w:cs="宋体"/>
                <w:szCs w:val="21"/>
              </w:rPr>
              <w:t>5</w:t>
            </w:r>
          </w:p>
        </w:tc>
        <w:tc>
          <w:tcPr>
            <w:tcW w:w="261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eventName</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项目名称</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szCs w:val="21"/>
              </w:rPr>
              <w:t>6</w:t>
            </w:r>
          </w:p>
        </w:tc>
        <w:tc>
          <w:tcPr>
            <w:tcW w:w="261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eventType</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许可事项</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szCs w:val="21"/>
              </w:rPr>
              <w:t>7</w:t>
            </w:r>
          </w:p>
        </w:tc>
        <w:tc>
          <w:tcPr>
            <w:tcW w:w="261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yiju</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设定依据</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szCs w:val="21"/>
              </w:rPr>
              <w:t>8</w:t>
            </w:r>
          </w:p>
        </w:tc>
        <w:tc>
          <w:tcPr>
            <w:tcW w:w="261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companyNo</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机构代码</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122" w:type="dxa"/>
            <w:vAlign w:val="center"/>
          </w:tcPr>
          <w:p>
            <w:pPr>
              <w:widowControl/>
              <w:jc w:val="center"/>
              <w:textAlignment w:val="center"/>
              <w:rPr>
                <w:rFonts w:ascii="宋体" w:hAnsi="宋体" w:cs="宋体"/>
                <w:szCs w:val="21"/>
              </w:rPr>
            </w:pPr>
            <w:r>
              <w:rPr>
                <w:rFonts w:hint="eastAsia" w:ascii="宋体" w:hAnsi="宋体" w:cs="宋体"/>
                <w:szCs w:val="21"/>
              </w:rPr>
              <w:t>9</w:t>
            </w:r>
          </w:p>
        </w:tc>
        <w:tc>
          <w:tcPr>
            <w:tcW w:w="261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bank</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托管行</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22" w:type="dxa"/>
            <w:vAlign w:val="center"/>
          </w:tcPr>
          <w:p>
            <w:pPr>
              <w:widowControl/>
              <w:jc w:val="center"/>
              <w:textAlignment w:val="center"/>
              <w:rPr>
                <w:rFonts w:ascii="宋体" w:hAnsi="宋体" w:cs="宋体"/>
                <w:szCs w:val="21"/>
              </w:rPr>
            </w:pPr>
            <w:r>
              <w:rPr>
                <w:rFonts w:hint="eastAsia" w:ascii="宋体" w:hAnsi="宋体" w:cs="宋体"/>
                <w:szCs w:val="21"/>
              </w:rPr>
              <w:t>10</w:t>
            </w:r>
          </w:p>
        </w:tc>
        <w:tc>
          <w:tcPr>
            <w:tcW w:w="261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money</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累计批准额度</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122" w:type="dxa"/>
            <w:vAlign w:val="center"/>
          </w:tcPr>
          <w:p>
            <w:pPr>
              <w:widowControl/>
              <w:jc w:val="center"/>
              <w:textAlignment w:val="center"/>
              <w:rPr>
                <w:rFonts w:ascii="宋体" w:hAnsi="宋体" w:cs="宋体"/>
                <w:szCs w:val="21"/>
              </w:rPr>
            </w:pPr>
            <w:r>
              <w:rPr>
                <w:rFonts w:hint="eastAsia" w:ascii="宋体" w:hAnsi="宋体" w:cs="宋体"/>
                <w:szCs w:val="21"/>
              </w:rPr>
              <w:t>11</w:t>
            </w:r>
          </w:p>
        </w:tc>
        <w:tc>
          <w:tcPr>
            <w:tcW w:w="2610" w:type="dxa"/>
            <w:vAlign w:val="center"/>
          </w:tcPr>
          <w:p>
            <w:pPr>
              <w:widowControl/>
              <w:jc w:val="left"/>
              <w:textAlignment w:val="center"/>
              <w:rPr>
                <w:rFonts w:ascii="宋体" w:hAnsi="宋体" w:cs="宋体"/>
                <w:color w:val="000000"/>
                <w:kern w:val="0"/>
                <w:szCs w:val="21"/>
                <w:lang w:bidi="ar"/>
              </w:rPr>
            </w:pPr>
            <w:r>
              <w:rPr>
                <w:rFonts w:hint="eastAsia" w:ascii="宋体" w:hAnsi="宋体" w:cs="宋体"/>
                <w:color w:val="000000"/>
                <w:kern w:val="0"/>
                <w:szCs w:val="21"/>
                <w:lang w:val="en-US" w:eastAsia="zh-CN" w:bidi="ar"/>
              </w:rPr>
              <w:t>sortTime</w:t>
            </w:r>
          </w:p>
        </w:tc>
        <w:tc>
          <w:tcPr>
            <w:tcW w:w="1980" w:type="dxa"/>
            <w:vAlign w:val="center"/>
          </w:tcPr>
          <w:p>
            <w:pPr>
              <w:widowControl/>
              <w:jc w:val="left"/>
              <w:textAlignment w:val="center"/>
              <w:rPr>
                <w:rFonts w:ascii="宋体" w:hAnsi="宋体" w:cs="宋体"/>
                <w:szCs w:val="21"/>
              </w:rPr>
            </w:pPr>
            <w:r>
              <w:rPr>
                <w:rFonts w:hint="eastAsia" w:ascii="宋体" w:hAnsi="宋体" w:cs="宋体"/>
                <w:color w:val="000000"/>
                <w:kern w:val="0"/>
                <w:szCs w:val="21"/>
                <w:lang w:val="en-US" w:eastAsia="zh-CN" w:bidi="ar"/>
              </w:rPr>
              <w:t>许可时间</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122" w:type="dxa"/>
            <w:vAlign w:val="center"/>
          </w:tcPr>
          <w:p>
            <w:pPr>
              <w:widowControl/>
              <w:jc w:val="center"/>
              <w:textAlignment w:val="center"/>
              <w:rPr>
                <w:rFonts w:hint="eastAsia" w:ascii="宋体" w:hAnsi="宋体" w:eastAsia="宋体" w:cs="宋体"/>
                <w:szCs w:val="21"/>
                <w:lang w:val="en-US" w:eastAsia="zh-CN"/>
              </w:rPr>
            </w:pPr>
            <w:r>
              <w:rPr>
                <w:rFonts w:hint="eastAsia" w:ascii="宋体" w:hAnsi="宋体" w:cs="宋体"/>
                <w:szCs w:val="21"/>
                <w:lang w:val="en-US" w:eastAsia="zh-CN"/>
              </w:rPr>
              <w:t>12</w:t>
            </w:r>
          </w:p>
        </w:tc>
        <w:tc>
          <w:tcPr>
            <w:tcW w:w="2610" w:type="dxa"/>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pname</w:t>
            </w:r>
          </w:p>
        </w:tc>
        <w:tc>
          <w:tcPr>
            <w:tcW w:w="1980" w:type="dxa"/>
            <w:vAlign w:val="center"/>
          </w:tcPr>
          <w:p>
            <w:pPr>
              <w:widowControl/>
              <w:jc w:val="left"/>
              <w:textAlignment w:val="center"/>
              <w:rPr>
                <w:rFonts w:hint="eastAsia" w:ascii="宋体" w:hAnsi="宋体" w:cs="宋体"/>
                <w:color w:val="000000"/>
                <w:kern w:val="0"/>
                <w:szCs w:val="21"/>
                <w:lang w:bidi="ar"/>
              </w:rPr>
            </w:pPr>
            <w:r>
              <w:rPr>
                <w:rFonts w:hint="eastAsia" w:ascii="宋体" w:hAnsi="宋体" w:cs="宋体"/>
                <w:color w:val="000000"/>
                <w:kern w:val="0"/>
                <w:szCs w:val="21"/>
                <w:lang w:val="en-US" w:eastAsia="zh-CN" w:bidi="ar"/>
              </w:rPr>
              <w:t>被许可当事人</w:t>
            </w:r>
          </w:p>
        </w:tc>
        <w:tc>
          <w:tcPr>
            <w:tcW w:w="2469" w:type="dxa"/>
            <w:vAlign w:val="center"/>
          </w:tcPr>
          <w:p>
            <w:pPr>
              <w:widowControl/>
              <w:jc w:val="left"/>
              <w:textAlignment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122" w:type="dxa"/>
            <w:vAlign w:val="center"/>
          </w:tcPr>
          <w:p>
            <w:pPr>
              <w:widowControl/>
              <w:jc w:val="center"/>
              <w:textAlignment w:val="center"/>
              <w:rPr>
                <w:rFonts w:hint="eastAsia" w:ascii="宋体" w:hAnsi="宋体" w:cs="宋体"/>
                <w:szCs w:val="21"/>
                <w:lang w:val="en-US" w:eastAsia="zh-CN"/>
              </w:rPr>
            </w:pPr>
            <w:r>
              <w:rPr>
                <w:rFonts w:hint="eastAsia" w:ascii="宋体" w:hAnsi="宋体" w:cs="宋体"/>
                <w:szCs w:val="21"/>
                <w:lang w:val="en-US" w:eastAsia="zh-CN"/>
              </w:rPr>
              <w:t>13</w:t>
            </w:r>
          </w:p>
        </w:tc>
        <w:tc>
          <w:tcPr>
            <w:tcW w:w="2610" w:type="dxa"/>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body</w:t>
            </w:r>
          </w:p>
        </w:tc>
        <w:tc>
          <w:tcPr>
            <w:tcW w:w="1980" w:type="dxa"/>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源码/正文</w:t>
            </w:r>
          </w:p>
        </w:tc>
        <w:tc>
          <w:tcPr>
            <w:tcW w:w="2469" w:type="dxa"/>
            <w:vAlign w:val="center"/>
          </w:tcPr>
          <w:p>
            <w:pPr>
              <w:widowControl/>
              <w:jc w:val="left"/>
              <w:textAlignment w:val="center"/>
              <w:rPr>
                <w:rFonts w:hint="eastAsia" w:ascii="宋体" w:hAnsi="宋体" w:cs="宋体"/>
                <w:color w:val="000000"/>
                <w:kern w:val="0"/>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122" w:type="dxa"/>
            <w:vAlign w:val="center"/>
          </w:tcPr>
          <w:p>
            <w:pPr>
              <w:widowControl/>
              <w:jc w:val="center"/>
              <w:textAlignment w:val="center"/>
              <w:rPr>
                <w:rFonts w:hint="eastAsia" w:ascii="宋体" w:hAnsi="宋体" w:cs="宋体"/>
                <w:szCs w:val="21"/>
                <w:lang w:val="en-US" w:eastAsia="zh-CN"/>
              </w:rPr>
            </w:pPr>
            <w:r>
              <w:rPr>
                <w:rFonts w:hint="eastAsia" w:ascii="宋体" w:hAnsi="宋体" w:cs="宋体"/>
                <w:szCs w:val="21"/>
                <w:lang w:val="en-US" w:eastAsia="zh-CN"/>
              </w:rPr>
              <w:t>14</w:t>
            </w:r>
          </w:p>
        </w:tc>
        <w:tc>
          <w:tcPr>
            <w:tcW w:w="2610" w:type="dxa"/>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dataType</w:t>
            </w:r>
          </w:p>
        </w:tc>
        <w:tc>
          <w:tcPr>
            <w:tcW w:w="1980" w:type="dxa"/>
            <w:vAlign w:val="center"/>
          </w:tcPr>
          <w:p>
            <w:pPr>
              <w:widowControl/>
              <w:jc w:val="left"/>
              <w:textAlignment w:val="center"/>
              <w:rPr>
                <w:rFonts w:hint="eastAsia" w:ascii="宋体" w:hAnsi="宋体" w:cs="宋体"/>
                <w:color w:val="000000"/>
                <w:kern w:val="0"/>
                <w:szCs w:val="21"/>
                <w:lang w:val="en-US" w:eastAsia="zh-CN" w:bidi="ar"/>
              </w:rPr>
            </w:pPr>
            <w:r>
              <w:rPr>
                <w:rFonts w:hint="eastAsia" w:ascii="宋体" w:hAnsi="宋体" w:cs="宋体"/>
                <w:color w:val="000000"/>
                <w:kern w:val="0"/>
                <w:szCs w:val="21"/>
                <w:lang w:val="en-US" w:eastAsia="zh-CN" w:bidi="ar"/>
              </w:rPr>
              <w:t>数据类型</w:t>
            </w:r>
          </w:p>
        </w:tc>
        <w:tc>
          <w:tcPr>
            <w:tcW w:w="2469" w:type="dxa"/>
            <w:vAlign w:val="center"/>
          </w:tcPr>
          <w:p>
            <w:pPr>
              <w:widowControl/>
              <w:jc w:val="left"/>
              <w:textAlignment w:val="center"/>
              <w:rPr>
                <w:rFonts w:hint="eastAsia" w:ascii="宋体" w:hAnsi="宋体" w:cs="宋体"/>
                <w:color w:val="000000"/>
                <w:kern w:val="0"/>
                <w:szCs w:val="21"/>
                <w:lang w:val="en-US" w:eastAsia="zh-CN" w:bidi="ar"/>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查询详情样例：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"code":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"msg": "成功读取 1/1 条详细记录",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"safe_xuke":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"address": "马关县",</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"authority": "文山州中心支局",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"bank": "中国银行股份凭祥支行",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"body": "{\"托管行\":\"中国银行股份凭祥支行\",\"项目名称\":\"货物贸易外汇收支核查\",\"设定依据\":\"中华人民共和国外汇管理条例\",\"注册地\":\"马关县\",\"许可事项\":\"B类企业超额度收汇登记\",\"审批部门名称\":\"文山州中心支局\",\"累计批准额度\":\"20万美元\",\"机构代码\":\"557756649\",\"被许可当事人\":\"马关</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贸易有限公司\",\"许可时间\":\"2017.09.12\"}",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"caseNo":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"companyNo": "557756649",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"dataType": "safe_xuke",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"eventName": "货物贸易外汇收支核查",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"eventType": "B类企业超额度收汇登记",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"money":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"pname": "马关</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贸易有限公司",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"safe_xukeId": "tl_fb03d9a3252b3819bf2acab2de5a4f71",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"sortTime": 1505145600000,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"yiju": "中华人民共和国外汇管理条例"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"searchSeconds": 0.011,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"totalCount":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p>
    <w:p>
      <w:pPr>
        <w:numPr>
          <w:ilvl w:val="0"/>
          <w:numId w:val="2"/>
        </w:numPr>
        <w:outlineLvl w:val="0"/>
        <w:rPr>
          <w:rFonts w:hint="eastAsia"/>
          <w:b/>
          <w:bCs/>
          <w:sz w:val="32"/>
          <w:szCs w:val="40"/>
          <w:lang w:val="en-US" w:eastAsia="zh-CN"/>
        </w:rPr>
      </w:pPr>
      <w:bookmarkStart w:id="108" w:name="_Toc3621"/>
      <w:r>
        <w:rPr>
          <w:rFonts w:hint="eastAsia"/>
          <w:b/>
          <w:bCs/>
          <w:sz w:val="32"/>
          <w:szCs w:val="40"/>
          <w:lang w:val="en-US" w:eastAsia="zh-CN"/>
        </w:rPr>
        <w:t>一行两会一局数据高精版</w:t>
      </w:r>
      <w:bookmarkEnd w:id="108"/>
    </w:p>
    <w:p>
      <w:pPr>
        <w:numPr>
          <w:ilvl w:val="0"/>
          <w:numId w:val="0"/>
        </w:numPr>
        <w:outlineLvl w:val="1"/>
        <w:rPr>
          <w:rFonts w:hint="eastAsia"/>
          <w:b/>
          <w:bCs/>
          <w:sz w:val="28"/>
          <w:szCs w:val="36"/>
          <w:lang w:val="en-US" w:eastAsia="zh-CN"/>
        </w:rPr>
      </w:pPr>
      <w:bookmarkStart w:id="109" w:name="_Toc3006"/>
      <w:r>
        <w:rPr>
          <w:rFonts w:hint="eastAsia"/>
          <w:b/>
          <w:bCs/>
          <w:sz w:val="28"/>
          <w:szCs w:val="36"/>
          <w:lang w:val="en-US" w:eastAsia="zh-CN"/>
        </w:rPr>
        <w:t>17.1、企业查询</w:t>
      </w:r>
      <w:bookmarkEnd w:id="109"/>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Fonts w:hint="eastAsia"/>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https://api.fahaicc.com/vip/query/pbc?</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1632"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domain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lang w:val="en-US"/>
              </w:rPr>
            </w:pPr>
            <w:r>
              <w:rPr>
                <w:rFonts w:hint="eastAsia" w:ascii="宋体" w:hAnsi="宋体" w:cs="宋体"/>
                <w:szCs w:val="21"/>
                <w:lang w:val="en-US" w:eastAsia="zh-CN"/>
              </w:rPr>
              <w:t>领域代码,pbc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authCode</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rt</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sign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801" w:type="dxa"/>
            <w:vAlign w:val="top"/>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5</w:t>
            </w:r>
          </w:p>
        </w:tc>
        <w:tc>
          <w:tcPr>
            <w:tcW w:w="1809" w:type="dxa"/>
            <w:vAlign w:val="center"/>
          </w:tcPr>
          <w:p>
            <w:pPr>
              <w:rPr>
                <w:rFonts w:ascii="宋体" w:hAnsi="宋体" w:cs="宋体"/>
                <w:szCs w:val="21"/>
              </w:rPr>
            </w:pPr>
            <w:r>
              <w:rPr>
                <w:rFonts w:hint="eastAsia" w:ascii="宋体" w:hAnsi="宋体" w:cs="宋体"/>
                <w:szCs w:val="21"/>
                <w:lang w:val="en-US" w:eastAsia="zh-CN"/>
              </w:rPr>
              <w:t>args</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json</w:t>
            </w:r>
          </w:p>
        </w:tc>
        <w:tc>
          <w:tcPr>
            <w:tcW w:w="2616" w:type="dxa"/>
            <w:vAlign w:val="center"/>
          </w:tcPr>
          <w:p>
            <w:pPr>
              <w:rPr>
                <w:rFonts w:hint="eastAsia" w:eastAsiaTheme="minorEastAsia"/>
                <w:lang w:val="en-US" w:eastAsia="zh-CN"/>
              </w:rPr>
            </w:pPr>
            <w:r>
              <w:rPr>
                <w:rFonts w:hint="eastAsia" w:ascii="宋体" w:hAnsi="宋体" w:cs="宋体"/>
                <w:szCs w:val="21"/>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tcPr>
          <w:p>
            <w:pPr>
              <w:jc w:val="center"/>
              <w:rPr>
                <w:rFonts w:ascii="宋体" w:hAnsi="宋体" w:cs="宋体"/>
                <w:b/>
                <w:szCs w:val="21"/>
              </w:rPr>
            </w:pPr>
            <w:r>
              <w:rPr>
                <w:rFonts w:hint="eastAsia" w:ascii="宋体" w:hAnsi="宋体" w:cs="宋体"/>
                <w:b/>
                <w:szCs w:val="21"/>
              </w:rPr>
              <w:t>英文</w:t>
            </w:r>
            <w:r>
              <w:rPr>
                <w:rFonts w:ascii="宋体" w:hAnsi="宋体" w:cs="宋体"/>
                <w:b/>
                <w:szCs w:val="21"/>
              </w:rPr>
              <w:t>代码</w:t>
            </w:r>
          </w:p>
        </w:tc>
        <w:tc>
          <w:tcPr>
            <w:tcW w:w="1632" w:type="dxa"/>
            <w:shd w:val="clear" w:color="auto" w:fill="BDD6EE" w:themeFill="accent1" w:themeFillTint="66"/>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keyword</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dataType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eastAsiaTheme="minorEastAsia"/>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pageno</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range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显示条数</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例1：</w:t>
            </w:r>
            <w:r>
              <w:rPr>
                <w:rFonts w:hint="eastAsia" w:ascii="宋体" w:hAnsi="宋体"/>
                <w:sz w:val="24"/>
                <w:szCs w:val="24"/>
                <w:lang w:val="en-US" w:eastAsia="zh-CN"/>
              </w:rPr>
              <w:t>关键词查询举例说明，例如dataType值为pbcparty</w:t>
            </w:r>
          </w:p>
          <w:p>
            <w:pPr>
              <w:keepNext w:val="0"/>
              <w:keepLines w:val="0"/>
              <w:widowControl/>
              <w:suppressLineNumbers w:val="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https://api.fahaicc.com/vip/query/pbc?authCode=授权码</w:t>
            </w:r>
            <w:r>
              <w:rPr>
                <w:rFonts w:hint="eastAsia" w:ascii="微软雅黑" w:hAnsi="微软雅黑" w:eastAsia="微软雅黑" w:cs="微软雅黑"/>
                <w:color w:val="00B050"/>
                <w:sz w:val="20"/>
                <w:szCs w:val="20"/>
                <w:lang w:val="en-US" w:eastAsia="zh-CN"/>
              </w:rPr>
              <w:fldChar w:fldCharType="end"/>
            </w:r>
            <w:r>
              <w:rPr>
                <w:rFonts w:hint="eastAsia" w:ascii="微软雅黑" w:hAnsi="微软雅黑" w:eastAsia="微软雅黑" w:cs="微软雅黑"/>
                <w:color w:val="00B050"/>
                <w:sz w:val="20"/>
                <w:szCs w:val="20"/>
                <w:lang w:val="en-US" w:eastAsia="zh-CN"/>
              </w:rPr>
              <w:t>&amp;rt=1550746064165&amp;sign=eacba701e463bc3b3c9c25654c43&amp;args={"dataType":"pbcparty","keyword":"XX工商银行","pageno":1,"range":10}</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关键词查询举例说明，dataType无值</w:t>
            </w:r>
          </w:p>
          <w:p>
            <w:pPr>
              <w:keepNext w:val="0"/>
              <w:keepLines w:val="0"/>
              <w:widowControl/>
              <w:suppressLineNumbers w:val="0"/>
              <w:jc w:val="left"/>
              <w:rPr>
                <w:rFonts w:hint="eastAsia"/>
                <w:vertAlign w:val="baseline"/>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https://api.fahaicc.com/vip/query/pbc?authCode=授权码</w:t>
            </w:r>
            <w:r>
              <w:rPr>
                <w:rFonts w:hint="eastAsia" w:ascii="微软雅黑" w:hAnsi="微软雅黑" w:eastAsia="微软雅黑" w:cs="微软雅黑"/>
                <w:color w:val="00B050"/>
                <w:sz w:val="20"/>
                <w:szCs w:val="20"/>
                <w:lang w:val="en-US" w:eastAsia="zh-CN"/>
              </w:rPr>
              <w:fldChar w:fldCharType="end"/>
            </w:r>
            <w:r>
              <w:rPr>
                <w:rFonts w:hint="eastAsia" w:ascii="微软雅黑" w:hAnsi="微软雅黑" w:eastAsia="微软雅黑" w:cs="微软雅黑"/>
                <w:color w:val="00B050"/>
                <w:sz w:val="20"/>
                <w:szCs w:val="20"/>
                <w:lang w:val="en-US" w:eastAsia="zh-CN"/>
              </w:rPr>
              <w:t>&amp;rt=1550746064165&amp;sign=eacba701e463bc3b3c9c25654c43&amp;args={"keyword":"XX工商银行","pageno":1,"range":10}</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输出参数：</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ascii="宋体" w:hAnsi="宋体"/>
          <w:sz w:val="24"/>
          <w:szCs w:val="24"/>
        </w:rPr>
      </w:pPr>
      <w:r>
        <w:rPr>
          <w:rFonts w:hint="eastAsia" w:ascii="宋体" w:hAnsi="宋体"/>
          <w:sz w:val="24"/>
          <w:szCs w:val="24"/>
        </w:rPr>
        <w:t>具体字段说明：</w:t>
      </w:r>
    </w:p>
    <w:tbl>
      <w:tblPr>
        <w:tblStyle w:val="11"/>
        <w:tblW w:w="8223"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11"/>
        <w:gridCol w:w="2122"/>
        <w:gridCol w:w="8"/>
        <w:gridCol w:w="2127"/>
        <w:gridCol w:w="4"/>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1</w:t>
            </w:r>
          </w:p>
        </w:tc>
        <w:tc>
          <w:tcPr>
            <w:tcW w:w="2130" w:type="dxa"/>
            <w:gridSpan w:val="2"/>
          </w:tcPr>
          <w:p>
            <w:pPr>
              <w:rPr>
                <w:rFonts w:ascii="宋体" w:hAnsi="宋体" w:cs="宋体"/>
                <w:szCs w:val="21"/>
              </w:rPr>
            </w:pPr>
            <w:r>
              <w:rPr>
                <w:rFonts w:hint="eastAsia" w:ascii="宋体" w:hAnsi="宋体" w:cs="宋体"/>
                <w:szCs w:val="21"/>
              </w:rPr>
              <w:t>totalCount</w:t>
            </w:r>
          </w:p>
        </w:tc>
        <w:tc>
          <w:tcPr>
            <w:tcW w:w="2131" w:type="dxa"/>
            <w:gridSpan w:val="2"/>
          </w:tcPr>
          <w:p>
            <w:pPr>
              <w:rPr>
                <w:rFonts w:ascii="宋体" w:hAnsi="宋体" w:cs="宋体"/>
                <w:szCs w:val="21"/>
              </w:rPr>
            </w:pPr>
            <w:r>
              <w:rPr>
                <w:rFonts w:hint="eastAsia" w:ascii="宋体" w:hAnsi="宋体" w:cs="宋体"/>
                <w:szCs w:val="21"/>
              </w:rPr>
              <w:t>所有信息数量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2</w:t>
            </w:r>
          </w:p>
        </w:tc>
        <w:tc>
          <w:tcPr>
            <w:tcW w:w="2130" w:type="dxa"/>
            <w:gridSpan w:val="2"/>
          </w:tcPr>
          <w:p>
            <w:pPr>
              <w:rPr>
                <w:rFonts w:ascii="宋体" w:hAnsi="宋体" w:cs="宋体"/>
                <w:szCs w:val="21"/>
              </w:rPr>
            </w:pPr>
            <w:r>
              <w:rPr>
                <w:rFonts w:hint="eastAsia" w:ascii="宋体" w:hAnsi="宋体" w:cs="宋体"/>
                <w:szCs w:val="21"/>
              </w:rPr>
              <w:t>totalPageNum</w:t>
            </w:r>
          </w:p>
        </w:tc>
        <w:tc>
          <w:tcPr>
            <w:tcW w:w="2131" w:type="dxa"/>
            <w:gridSpan w:val="2"/>
          </w:tcPr>
          <w:p>
            <w:pPr>
              <w:rPr>
                <w:rFonts w:ascii="宋体" w:hAnsi="宋体" w:cs="宋体"/>
                <w:szCs w:val="21"/>
              </w:rPr>
            </w:pPr>
            <w:r>
              <w:rPr>
                <w:rFonts w:hint="eastAsia" w:ascii="宋体" w:hAnsi="宋体" w:cs="宋体"/>
                <w:szCs w:val="21"/>
              </w:rPr>
              <w:t>所有信息总页码数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3</w:t>
            </w:r>
          </w:p>
        </w:tc>
        <w:tc>
          <w:tcPr>
            <w:tcW w:w="2130" w:type="dxa"/>
            <w:gridSpan w:val="2"/>
          </w:tcPr>
          <w:p>
            <w:pPr>
              <w:rPr>
                <w:rFonts w:ascii="宋体" w:hAnsi="宋体" w:cs="宋体"/>
                <w:szCs w:val="21"/>
              </w:rPr>
            </w:pPr>
            <w:r>
              <w:rPr>
                <w:rFonts w:hint="eastAsia" w:ascii="宋体" w:hAnsi="宋体" w:cs="宋体"/>
                <w:szCs w:val="21"/>
              </w:rPr>
              <w:t>pageNo</w:t>
            </w:r>
          </w:p>
        </w:tc>
        <w:tc>
          <w:tcPr>
            <w:tcW w:w="2131" w:type="dxa"/>
            <w:gridSpan w:val="2"/>
          </w:tcPr>
          <w:p>
            <w:pPr>
              <w:rPr>
                <w:rFonts w:ascii="宋体" w:hAnsi="宋体" w:cs="宋体"/>
                <w:szCs w:val="21"/>
              </w:rPr>
            </w:pPr>
            <w:r>
              <w:rPr>
                <w:rFonts w:hint="eastAsia" w:ascii="宋体" w:hAnsi="宋体" w:cs="宋体"/>
                <w:szCs w:val="21"/>
              </w:rPr>
              <w:t>当前页码数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tcPr>
          <w:p>
            <w:pPr>
              <w:jc w:val="center"/>
              <w:rPr>
                <w:rFonts w:ascii="宋体" w:hAnsi="宋体" w:cs="宋体"/>
                <w:szCs w:val="21"/>
              </w:rPr>
            </w:pPr>
            <w:r>
              <w:rPr>
                <w:rFonts w:hint="eastAsia" w:ascii="宋体" w:hAnsi="宋体" w:cs="宋体"/>
                <w:szCs w:val="21"/>
              </w:rPr>
              <w:t>4</w:t>
            </w:r>
          </w:p>
        </w:tc>
        <w:tc>
          <w:tcPr>
            <w:tcW w:w="2130" w:type="dxa"/>
            <w:gridSpan w:val="2"/>
          </w:tcPr>
          <w:p>
            <w:pPr>
              <w:rPr>
                <w:rFonts w:ascii="宋体" w:hAnsi="宋体" w:cs="宋体"/>
                <w:szCs w:val="21"/>
              </w:rPr>
            </w:pPr>
            <w:r>
              <w:rPr>
                <w:rFonts w:hint="eastAsia" w:ascii="宋体" w:hAnsi="宋体" w:cs="宋体"/>
                <w:szCs w:val="21"/>
              </w:rPr>
              <w:t>range</w:t>
            </w:r>
          </w:p>
        </w:tc>
        <w:tc>
          <w:tcPr>
            <w:tcW w:w="2131" w:type="dxa"/>
            <w:gridSpan w:val="2"/>
          </w:tcPr>
          <w:p>
            <w:pPr>
              <w:rPr>
                <w:rFonts w:ascii="宋体" w:hAnsi="宋体" w:cs="宋体"/>
                <w:szCs w:val="21"/>
              </w:rPr>
            </w:pPr>
            <w:r>
              <w:rPr>
                <w:rFonts w:hint="eastAsia" w:ascii="宋体" w:hAnsi="宋体" w:cs="宋体"/>
                <w:szCs w:val="21"/>
              </w:rPr>
              <w:t>每页数量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vAlign w:val="top"/>
          </w:tcPr>
          <w:p>
            <w:pPr>
              <w:jc w:val="center"/>
              <w:rPr>
                <w:rFonts w:ascii="宋体" w:hAnsi="宋体" w:cs="宋体"/>
                <w:szCs w:val="21"/>
              </w:rPr>
            </w:pPr>
            <w:r>
              <w:rPr>
                <w:rFonts w:hint="eastAsia" w:ascii="宋体" w:hAnsi="宋体" w:cs="宋体"/>
                <w:szCs w:val="21"/>
              </w:rPr>
              <w:t>5</w:t>
            </w:r>
          </w:p>
        </w:tc>
        <w:tc>
          <w:tcPr>
            <w:tcW w:w="2130" w:type="dxa"/>
            <w:gridSpan w:val="2"/>
            <w:vAlign w:val="top"/>
          </w:tcPr>
          <w:p>
            <w:pPr>
              <w:rPr>
                <w:rFonts w:ascii="宋体" w:hAnsi="宋体" w:cs="宋体"/>
                <w:b/>
                <w:bCs/>
                <w:color w:val="FF0000"/>
                <w:szCs w:val="21"/>
              </w:rPr>
            </w:pPr>
            <w:r>
              <w:rPr>
                <w:rFonts w:hint="eastAsia" w:ascii="宋体" w:hAnsi="宋体" w:cs="宋体"/>
                <w:b/>
                <w:bCs/>
                <w:color w:val="FF0000"/>
                <w:szCs w:val="21"/>
                <w:lang w:val="en-US" w:eastAsia="zh-CN"/>
              </w:rPr>
              <w:t>all</w:t>
            </w:r>
            <w:r>
              <w:rPr>
                <w:rFonts w:hint="eastAsia" w:ascii="宋体" w:hAnsi="宋体" w:cs="宋体"/>
                <w:b/>
                <w:bCs/>
                <w:color w:val="FF0000"/>
                <w:szCs w:val="21"/>
              </w:rPr>
              <w:t>List</w:t>
            </w:r>
          </w:p>
        </w:tc>
        <w:tc>
          <w:tcPr>
            <w:tcW w:w="2131" w:type="dxa"/>
            <w:gridSpan w:val="2"/>
            <w:vAlign w:val="top"/>
          </w:tcPr>
          <w:p>
            <w:pPr>
              <w:rPr>
                <w:rFonts w:ascii="宋体" w:hAnsi="宋体" w:cs="宋体"/>
                <w:b/>
                <w:bCs/>
                <w:szCs w:val="21"/>
              </w:rPr>
            </w:pPr>
            <w:r>
              <w:rPr>
                <w:rFonts w:hint="eastAsia" w:ascii="宋体" w:hAnsi="宋体" w:cs="宋体"/>
                <w:color w:val="00B0F0"/>
                <w:szCs w:val="21"/>
              </w:rPr>
              <w:t>信息列表</w:t>
            </w:r>
          </w:p>
        </w:tc>
        <w:tc>
          <w:tcPr>
            <w:tcW w:w="1981" w:type="dxa"/>
            <w:vAlign w:val="top"/>
          </w:tcPr>
          <w:p>
            <w:pPr>
              <w:rPr>
                <w:rFonts w:ascii="宋体" w:hAnsi="宋体" w:cs="宋体"/>
                <w:szCs w:val="21"/>
              </w:rPr>
            </w:pPr>
            <w:r>
              <w:rPr>
                <w:rFonts w:hint="eastAsia" w:ascii="宋体" w:hAnsi="宋体"/>
                <w:sz w:val="24"/>
                <w:szCs w:val="24"/>
                <w:lang w:val="en-US" w:eastAsia="zh-CN"/>
              </w:rPr>
              <w:t>all</w:t>
            </w:r>
            <w:r>
              <w:rPr>
                <w:rFonts w:hint="eastAsia" w:ascii="宋体" w:hAnsi="宋体"/>
                <w:sz w:val="24"/>
                <w:szCs w:val="24"/>
              </w:rPr>
              <w:t>List</w:t>
            </w:r>
            <w:r>
              <w:rPr>
                <w:rFonts w:hint="eastAsia" w:ascii="宋体" w:hAnsi="宋体"/>
                <w:sz w:val="24"/>
                <w:szCs w:val="24"/>
                <w:lang w:val="en-US" w:eastAsia="zh-CN"/>
              </w:rPr>
              <w:t xml:space="preserve">/xxxxList </w:t>
            </w:r>
            <w:r>
              <w:rPr>
                <w:rFonts w:hint="eastAsia" w:ascii="宋体" w:hAnsi="宋体" w:cs="宋体"/>
                <w:color w:val="70AD47" w:themeColor="accent6"/>
                <w:szCs w:val="21"/>
                <w:lang w:val="en-US" w:eastAsia="zh-CN"/>
                <w14:textFill>
                  <w14:solidFill>
                    <w14:schemeClr w14:val="accent6"/>
                  </w14:solidFill>
                </w14:textFill>
              </w:rPr>
              <w:t>(当数据维度入参为多个维度,列表返回allList,当数据入参为单一维度展示维度代码+List,如cpwsList)</w:t>
            </w:r>
            <w:r>
              <w:rPr>
                <w:rFonts w:hint="eastAsia" w:ascii="宋体" w:hAnsi="宋体" w:cs="宋体"/>
                <w:szCs w:val="21"/>
              </w:rPr>
              <w:t>可能会有多条</w:t>
            </w:r>
            <w:r>
              <w:rPr>
                <w:rFonts w:hint="eastAsia" w:ascii="宋体" w:hAnsi="宋体" w:cs="宋体"/>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rPr>
            </w:pPr>
            <w:r>
              <w:rPr>
                <w:rFonts w:hint="eastAsia" w:ascii="宋体" w:hAnsi="宋体" w:cs="宋体"/>
                <w:color w:val="0070C0"/>
                <w:szCs w:val="21"/>
                <w:lang w:val="en-US" w:eastAsia="zh-CN"/>
              </w:rPr>
              <w:t>央行行政处罚</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0" w:type="dxa"/>
            <w:vAlign w:val="top"/>
          </w:tcPr>
          <w:p>
            <w:pPr>
              <w:jc w:val="center"/>
              <w:rPr>
                <w:rFonts w:ascii="宋体" w:hAnsi="宋体" w:cs="宋体"/>
                <w:szCs w:val="21"/>
              </w:rPr>
            </w:pPr>
            <w:r>
              <w:rPr>
                <w:rFonts w:hint="eastAsia" w:ascii="宋体" w:hAnsi="宋体" w:cs="宋体"/>
                <w:szCs w:val="21"/>
              </w:rPr>
              <w:t>1</w:t>
            </w:r>
          </w:p>
        </w:tc>
        <w:tc>
          <w:tcPr>
            <w:tcW w:w="2133" w:type="dxa"/>
            <w:gridSpan w:val="2"/>
            <w:vAlign w:val="top"/>
          </w:tcPr>
          <w:p>
            <w:pPr>
              <w:rPr>
                <w:rFonts w:ascii="宋体" w:hAnsi="宋体" w:cs="宋体"/>
                <w:b/>
                <w:bCs/>
                <w:szCs w:val="21"/>
              </w:rPr>
            </w:pPr>
            <w:r>
              <w:rPr>
                <w:rFonts w:hint="eastAsia" w:ascii="宋体" w:hAnsi="宋体" w:cs="宋体"/>
                <w:szCs w:val="21"/>
                <w:highlight w:val="none"/>
                <w:lang w:val="en-US" w:eastAsia="zh-CN"/>
              </w:rPr>
              <w:t>pbc</w:t>
            </w:r>
            <w:r>
              <w:rPr>
                <w:rFonts w:hint="eastAsia" w:ascii="宋体" w:hAnsi="宋体" w:cs="宋体"/>
                <w:szCs w:val="21"/>
                <w:highlight w:val="none"/>
              </w:rPr>
              <w:t>party</w:t>
            </w:r>
            <w:r>
              <w:rPr>
                <w:rFonts w:hint="eastAsia" w:ascii="宋体" w:hAnsi="宋体" w:cs="宋体"/>
                <w:szCs w:val="21"/>
                <w:highlight w:val="none"/>
                <w:shd w:val="clear" w:color="050000" w:fill="auto"/>
              </w:rPr>
              <w:t>Count</w:t>
            </w:r>
          </w:p>
        </w:tc>
        <w:tc>
          <w:tcPr>
            <w:tcW w:w="2135" w:type="dxa"/>
            <w:gridSpan w:val="2"/>
            <w:vAlign w:val="top"/>
          </w:tcPr>
          <w:p>
            <w:pPr>
              <w:rPr>
                <w:rFonts w:ascii="宋体" w:hAnsi="宋体" w:cs="宋体"/>
                <w:b/>
                <w:bCs/>
                <w:szCs w:val="21"/>
              </w:rPr>
            </w:pPr>
            <w:r>
              <w:rPr>
                <w:rFonts w:hint="eastAsia" w:ascii="宋体" w:hAnsi="宋体" w:cs="宋体"/>
                <w:szCs w:val="21"/>
              </w:rPr>
              <w:t>信息数量</w:t>
            </w:r>
          </w:p>
        </w:tc>
        <w:tc>
          <w:tcPr>
            <w:tcW w:w="1985" w:type="dxa"/>
            <w:gridSpan w:val="2"/>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0" w:type="dxa"/>
            <w:vAlign w:val="top"/>
          </w:tcPr>
          <w:p>
            <w:pPr>
              <w:jc w:val="center"/>
              <w:rPr>
                <w:rFonts w:ascii="宋体" w:hAnsi="宋体" w:cs="宋体"/>
                <w:szCs w:val="21"/>
              </w:rPr>
            </w:pPr>
            <w:r>
              <w:rPr>
                <w:rFonts w:hint="eastAsia" w:ascii="宋体" w:hAnsi="宋体" w:cs="宋体"/>
                <w:szCs w:val="21"/>
              </w:rPr>
              <w:t>2</w:t>
            </w:r>
          </w:p>
        </w:tc>
        <w:tc>
          <w:tcPr>
            <w:tcW w:w="2133" w:type="dxa"/>
            <w:gridSpan w:val="2"/>
            <w:vAlign w:val="top"/>
          </w:tcPr>
          <w:p>
            <w:pPr>
              <w:rPr>
                <w:rFonts w:ascii="宋体" w:hAnsi="宋体" w:cs="宋体"/>
                <w:b/>
                <w:bCs/>
                <w:szCs w:val="21"/>
              </w:rPr>
            </w:pPr>
            <w:r>
              <w:rPr>
                <w:rFonts w:hint="eastAsia" w:ascii="宋体" w:hAnsi="宋体" w:cs="宋体"/>
                <w:szCs w:val="21"/>
                <w:lang w:val="en-US" w:eastAsia="zh-CN"/>
              </w:rPr>
              <w:t>pbc</w:t>
            </w:r>
            <w:r>
              <w:rPr>
                <w:rFonts w:hint="eastAsia" w:ascii="宋体" w:hAnsi="宋体" w:cs="宋体"/>
                <w:szCs w:val="21"/>
              </w:rPr>
              <w:t>party</w:t>
            </w:r>
            <w:r>
              <w:rPr>
                <w:rFonts w:hint="eastAsia" w:ascii="宋体" w:hAnsi="宋体" w:cs="宋体"/>
                <w:szCs w:val="21"/>
                <w:shd w:val="clear" w:color="050000" w:fill="auto"/>
              </w:rPr>
              <w:t>PageNum</w:t>
            </w:r>
          </w:p>
        </w:tc>
        <w:tc>
          <w:tcPr>
            <w:tcW w:w="2135" w:type="dxa"/>
            <w:gridSpan w:val="2"/>
            <w:vAlign w:val="top"/>
          </w:tcPr>
          <w:p>
            <w:pPr>
              <w:rPr>
                <w:rFonts w:ascii="宋体" w:hAnsi="宋体" w:cs="宋体"/>
                <w:b/>
                <w:bCs/>
                <w:szCs w:val="21"/>
              </w:rPr>
            </w:pPr>
            <w:r>
              <w:rPr>
                <w:rFonts w:hint="eastAsia" w:ascii="宋体" w:hAnsi="宋体" w:cs="宋体"/>
                <w:szCs w:val="21"/>
              </w:rPr>
              <w:t>信息总页码数</w:t>
            </w:r>
          </w:p>
        </w:tc>
        <w:tc>
          <w:tcPr>
            <w:tcW w:w="1985" w:type="dxa"/>
            <w:gridSpan w:val="2"/>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hint="eastAsia" w:ascii="宋体" w:hAnsi="宋体" w:cs="宋体" w:eastAsiaTheme="minorEastAsia"/>
                <w:szCs w:val="21"/>
                <w:lang w:val="en-US" w:eastAsia="zh-CN"/>
              </w:rPr>
            </w:pPr>
            <w:r>
              <w:rPr>
                <w:rFonts w:hint="eastAsia" w:ascii="宋体" w:hAnsi="宋体" w:cs="宋体"/>
                <w:color w:val="0070C0"/>
                <w:szCs w:val="21"/>
                <w:lang w:val="en-US" w:eastAsia="zh-CN"/>
              </w:rPr>
              <w:t>银保监会处罚公示数据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vAlign w:val="top"/>
          </w:tcPr>
          <w:p>
            <w:pPr>
              <w:jc w:val="center"/>
              <w:rPr>
                <w:rFonts w:ascii="宋体" w:hAnsi="宋体" w:cs="宋体"/>
                <w:szCs w:val="21"/>
              </w:rPr>
            </w:pPr>
            <w:r>
              <w:rPr>
                <w:rFonts w:hint="eastAsia" w:ascii="宋体" w:hAnsi="宋体" w:cs="宋体"/>
                <w:szCs w:val="21"/>
              </w:rPr>
              <w:t>1</w:t>
            </w:r>
          </w:p>
        </w:tc>
        <w:tc>
          <w:tcPr>
            <w:tcW w:w="2130" w:type="dxa"/>
            <w:gridSpan w:val="2"/>
            <w:vAlign w:val="top"/>
          </w:tcPr>
          <w:p>
            <w:pPr>
              <w:rPr>
                <w:rFonts w:hint="eastAsia" w:ascii="宋体" w:hAnsi="宋体" w:cs="宋体"/>
                <w:szCs w:val="21"/>
                <w:lang w:val="en-US" w:eastAsia="zh-CN"/>
              </w:rPr>
            </w:pPr>
            <w:r>
              <w:rPr>
                <w:rFonts w:hint="eastAsia" w:ascii="宋体" w:hAnsi="宋体" w:cs="宋体"/>
                <w:szCs w:val="21"/>
                <w:lang w:val="en-US" w:eastAsia="zh-CN"/>
              </w:rPr>
              <w:t>pbcparty_cbrcCount</w:t>
            </w:r>
          </w:p>
        </w:tc>
        <w:tc>
          <w:tcPr>
            <w:tcW w:w="2131" w:type="dxa"/>
            <w:gridSpan w:val="2"/>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vAlign w:val="top"/>
          </w:tcPr>
          <w:p>
            <w:pPr>
              <w:jc w:val="center"/>
              <w:rPr>
                <w:rFonts w:ascii="宋体" w:hAnsi="宋体" w:cs="宋体"/>
                <w:szCs w:val="21"/>
              </w:rPr>
            </w:pPr>
            <w:r>
              <w:rPr>
                <w:rFonts w:hint="eastAsia" w:ascii="宋体" w:hAnsi="宋体" w:cs="宋体"/>
                <w:szCs w:val="21"/>
              </w:rPr>
              <w:t>2</w:t>
            </w:r>
          </w:p>
        </w:tc>
        <w:tc>
          <w:tcPr>
            <w:tcW w:w="2130" w:type="dxa"/>
            <w:gridSpan w:val="2"/>
            <w:vAlign w:val="top"/>
          </w:tcPr>
          <w:p>
            <w:pPr>
              <w:rPr>
                <w:rFonts w:hint="eastAsia" w:ascii="宋体" w:hAnsi="宋体" w:cs="宋体"/>
                <w:szCs w:val="21"/>
                <w:lang w:val="en-US" w:eastAsia="zh-CN"/>
              </w:rPr>
            </w:pPr>
            <w:r>
              <w:rPr>
                <w:rFonts w:hint="eastAsia" w:ascii="宋体" w:hAnsi="宋体" w:cs="宋体"/>
                <w:szCs w:val="21"/>
                <w:lang w:val="en-US" w:eastAsia="zh-CN"/>
              </w:rPr>
              <w:t>pbcparty_cbrcPageNum</w:t>
            </w:r>
          </w:p>
        </w:tc>
        <w:tc>
          <w:tcPr>
            <w:tcW w:w="2131" w:type="dxa"/>
            <w:gridSpan w:val="2"/>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rPr>
            </w:pPr>
            <w:r>
              <w:rPr>
                <w:rFonts w:hint="eastAsia" w:ascii="宋体" w:hAnsi="宋体" w:cs="宋体"/>
                <w:color w:val="0070C0"/>
                <w:szCs w:val="21"/>
                <w:lang w:val="en-US" w:eastAsia="zh-CN"/>
              </w:rPr>
              <w:t>证监处罚公示数据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gridSpan w:val="2"/>
            <w:vAlign w:val="top"/>
          </w:tcPr>
          <w:p>
            <w:pPr>
              <w:jc w:val="center"/>
              <w:rPr>
                <w:rFonts w:ascii="宋体" w:hAnsi="宋体" w:cs="宋体"/>
                <w:szCs w:val="21"/>
              </w:rPr>
            </w:pPr>
            <w:r>
              <w:rPr>
                <w:rFonts w:hint="eastAsia" w:ascii="宋体" w:hAnsi="宋体" w:cs="宋体"/>
                <w:szCs w:val="21"/>
              </w:rPr>
              <w:t>1</w:t>
            </w:r>
          </w:p>
        </w:tc>
        <w:tc>
          <w:tcPr>
            <w:tcW w:w="2130" w:type="dxa"/>
            <w:gridSpan w:val="2"/>
            <w:vAlign w:val="top"/>
          </w:tcPr>
          <w:p>
            <w:pPr>
              <w:rPr>
                <w:rFonts w:hint="eastAsia" w:ascii="宋体" w:hAnsi="宋体" w:cs="宋体"/>
                <w:szCs w:val="21"/>
                <w:lang w:val="en-US" w:eastAsia="zh-CN"/>
              </w:rPr>
            </w:pPr>
            <w:r>
              <w:rPr>
                <w:rFonts w:hint="eastAsia" w:ascii="宋体" w:hAnsi="宋体" w:cs="宋体"/>
                <w:szCs w:val="21"/>
                <w:lang w:val="en-US" w:eastAsia="zh-CN"/>
              </w:rPr>
              <w:t>pbcparty_csrc_chufaCount</w:t>
            </w:r>
          </w:p>
        </w:tc>
        <w:tc>
          <w:tcPr>
            <w:tcW w:w="2131" w:type="dxa"/>
            <w:gridSpan w:val="2"/>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vAlign w:val="top"/>
          </w:tcPr>
          <w:p>
            <w:pPr>
              <w:jc w:val="center"/>
              <w:rPr>
                <w:rFonts w:ascii="宋体" w:hAnsi="宋体" w:cs="宋体"/>
                <w:szCs w:val="21"/>
              </w:rPr>
            </w:pPr>
            <w:r>
              <w:rPr>
                <w:rFonts w:hint="eastAsia" w:ascii="宋体" w:hAnsi="宋体" w:cs="宋体"/>
                <w:szCs w:val="21"/>
              </w:rPr>
              <w:t>2</w:t>
            </w:r>
          </w:p>
        </w:tc>
        <w:tc>
          <w:tcPr>
            <w:tcW w:w="2130" w:type="dxa"/>
            <w:gridSpan w:val="2"/>
            <w:vAlign w:val="top"/>
          </w:tcPr>
          <w:p>
            <w:pPr>
              <w:rPr>
                <w:rFonts w:hint="eastAsia" w:ascii="宋体" w:hAnsi="宋体" w:cs="宋体"/>
                <w:szCs w:val="21"/>
                <w:lang w:val="en-US" w:eastAsia="zh-CN"/>
              </w:rPr>
            </w:pPr>
            <w:r>
              <w:rPr>
                <w:rFonts w:hint="eastAsia" w:ascii="宋体" w:hAnsi="宋体" w:cs="宋体"/>
                <w:szCs w:val="21"/>
                <w:lang w:val="en-US" w:eastAsia="zh-CN"/>
              </w:rPr>
              <w:t>pbcparty_csrc_chufaPageNum</w:t>
            </w:r>
          </w:p>
        </w:tc>
        <w:tc>
          <w:tcPr>
            <w:tcW w:w="2131" w:type="dxa"/>
            <w:gridSpan w:val="2"/>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rPr>
            </w:pPr>
            <w:r>
              <w:rPr>
                <w:rFonts w:hint="eastAsia" w:ascii="宋体" w:hAnsi="宋体" w:cs="宋体"/>
                <w:color w:val="0070C0"/>
                <w:szCs w:val="21"/>
                <w:lang w:val="en-US" w:eastAsia="zh-CN"/>
              </w:rPr>
              <w:t>证监会许可批复等级数据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vAlign w:val="top"/>
          </w:tcPr>
          <w:p>
            <w:pPr>
              <w:jc w:val="center"/>
              <w:rPr>
                <w:rFonts w:ascii="宋体" w:hAnsi="宋体" w:cs="宋体"/>
                <w:szCs w:val="21"/>
              </w:rPr>
            </w:pPr>
            <w:r>
              <w:rPr>
                <w:rFonts w:hint="eastAsia" w:ascii="宋体" w:hAnsi="宋体" w:cs="宋体"/>
                <w:szCs w:val="21"/>
              </w:rPr>
              <w:t>1</w:t>
            </w:r>
          </w:p>
        </w:tc>
        <w:tc>
          <w:tcPr>
            <w:tcW w:w="2130" w:type="dxa"/>
            <w:gridSpan w:val="2"/>
            <w:vAlign w:val="top"/>
          </w:tcPr>
          <w:p>
            <w:pPr>
              <w:rPr>
                <w:rFonts w:hint="eastAsia" w:ascii="宋体" w:hAnsi="宋体" w:cs="宋体"/>
                <w:szCs w:val="21"/>
                <w:lang w:val="en-US" w:eastAsia="zh-CN"/>
              </w:rPr>
            </w:pPr>
            <w:r>
              <w:rPr>
                <w:rFonts w:hint="eastAsia" w:ascii="宋体" w:hAnsi="宋体" w:cs="宋体"/>
                <w:szCs w:val="21"/>
                <w:lang w:val="en-US" w:eastAsia="zh-CN"/>
              </w:rPr>
              <w:t>pbcparty_csrc_xkpfCount</w:t>
            </w:r>
          </w:p>
        </w:tc>
        <w:tc>
          <w:tcPr>
            <w:tcW w:w="2131" w:type="dxa"/>
            <w:gridSpan w:val="2"/>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vAlign w:val="top"/>
          </w:tcPr>
          <w:p>
            <w:pPr>
              <w:jc w:val="center"/>
              <w:rPr>
                <w:rFonts w:ascii="宋体" w:hAnsi="宋体" w:cs="宋体"/>
                <w:szCs w:val="21"/>
              </w:rPr>
            </w:pPr>
            <w:r>
              <w:rPr>
                <w:rFonts w:hint="eastAsia" w:ascii="宋体" w:hAnsi="宋体" w:cs="宋体"/>
                <w:szCs w:val="21"/>
              </w:rPr>
              <w:t>2</w:t>
            </w:r>
          </w:p>
        </w:tc>
        <w:tc>
          <w:tcPr>
            <w:tcW w:w="2130" w:type="dxa"/>
            <w:gridSpan w:val="2"/>
            <w:vAlign w:val="top"/>
          </w:tcPr>
          <w:p>
            <w:pPr>
              <w:rPr>
                <w:rFonts w:hint="eastAsia" w:ascii="宋体" w:hAnsi="宋体" w:cs="宋体"/>
                <w:szCs w:val="21"/>
                <w:lang w:val="en-US" w:eastAsia="zh-CN"/>
              </w:rPr>
            </w:pPr>
            <w:r>
              <w:rPr>
                <w:rFonts w:hint="eastAsia" w:ascii="宋体" w:hAnsi="宋体" w:cs="宋体"/>
                <w:szCs w:val="21"/>
                <w:lang w:val="en-US" w:eastAsia="zh-CN"/>
              </w:rPr>
              <w:t>pbcparty_csrc_xkpfPageNum</w:t>
            </w:r>
          </w:p>
        </w:tc>
        <w:tc>
          <w:tcPr>
            <w:tcW w:w="2131" w:type="dxa"/>
            <w:gridSpan w:val="2"/>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rPr>
            </w:pPr>
            <w:r>
              <w:rPr>
                <w:rFonts w:hint="eastAsia" w:ascii="宋体" w:hAnsi="宋体" w:cs="宋体"/>
                <w:color w:val="0070C0"/>
                <w:szCs w:val="21"/>
                <w:lang w:val="en-US" w:eastAsia="zh-CN"/>
              </w:rPr>
              <w:t>外汇局处罚数据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vAlign w:val="top"/>
          </w:tcPr>
          <w:p>
            <w:pPr>
              <w:jc w:val="center"/>
              <w:rPr>
                <w:rFonts w:ascii="宋体" w:hAnsi="宋体" w:cs="宋体"/>
                <w:szCs w:val="21"/>
              </w:rPr>
            </w:pPr>
            <w:r>
              <w:rPr>
                <w:rFonts w:hint="eastAsia" w:ascii="宋体" w:hAnsi="宋体" w:cs="宋体"/>
                <w:szCs w:val="21"/>
              </w:rPr>
              <w:t>1</w:t>
            </w:r>
          </w:p>
        </w:tc>
        <w:tc>
          <w:tcPr>
            <w:tcW w:w="2130" w:type="dxa"/>
            <w:gridSpan w:val="2"/>
            <w:vAlign w:val="top"/>
          </w:tcPr>
          <w:p>
            <w:pPr>
              <w:rPr>
                <w:rFonts w:hint="eastAsia" w:ascii="宋体" w:hAnsi="宋体" w:cs="宋体"/>
                <w:szCs w:val="21"/>
                <w:lang w:val="en-US" w:eastAsia="zh-CN"/>
              </w:rPr>
            </w:pPr>
            <w:r>
              <w:rPr>
                <w:rFonts w:hint="eastAsia" w:ascii="宋体" w:hAnsi="宋体" w:cs="宋体"/>
                <w:szCs w:val="21"/>
                <w:lang w:val="en-US" w:eastAsia="zh-CN"/>
              </w:rPr>
              <w:t>safe_chufaCount</w:t>
            </w:r>
          </w:p>
        </w:tc>
        <w:tc>
          <w:tcPr>
            <w:tcW w:w="2131" w:type="dxa"/>
            <w:gridSpan w:val="2"/>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vAlign w:val="top"/>
          </w:tcPr>
          <w:p>
            <w:pPr>
              <w:jc w:val="center"/>
              <w:rPr>
                <w:rFonts w:ascii="宋体" w:hAnsi="宋体" w:cs="宋体"/>
                <w:szCs w:val="21"/>
              </w:rPr>
            </w:pPr>
            <w:r>
              <w:rPr>
                <w:rFonts w:hint="eastAsia" w:ascii="宋体" w:hAnsi="宋体" w:cs="宋体"/>
                <w:szCs w:val="21"/>
              </w:rPr>
              <w:t>2</w:t>
            </w:r>
          </w:p>
        </w:tc>
        <w:tc>
          <w:tcPr>
            <w:tcW w:w="2130" w:type="dxa"/>
            <w:gridSpan w:val="2"/>
            <w:vAlign w:val="top"/>
          </w:tcPr>
          <w:p>
            <w:pPr>
              <w:rPr>
                <w:rFonts w:hint="eastAsia" w:ascii="宋体" w:hAnsi="宋体" w:cs="宋体"/>
                <w:szCs w:val="21"/>
                <w:lang w:val="en-US" w:eastAsia="zh-CN"/>
              </w:rPr>
            </w:pPr>
            <w:r>
              <w:rPr>
                <w:rFonts w:hint="eastAsia" w:ascii="宋体" w:hAnsi="宋体" w:cs="宋体"/>
                <w:szCs w:val="21"/>
                <w:lang w:val="en-US" w:eastAsia="zh-CN"/>
              </w:rPr>
              <w:t>safe_chufaPageNum</w:t>
            </w:r>
          </w:p>
        </w:tc>
        <w:tc>
          <w:tcPr>
            <w:tcW w:w="2131" w:type="dxa"/>
            <w:gridSpan w:val="2"/>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7"/>
            <w:vAlign w:val="top"/>
          </w:tcPr>
          <w:p>
            <w:pPr>
              <w:rPr>
                <w:rFonts w:ascii="宋体" w:hAnsi="宋体" w:cs="宋体"/>
                <w:szCs w:val="21"/>
              </w:rPr>
            </w:pPr>
            <w:r>
              <w:rPr>
                <w:rFonts w:hint="eastAsia" w:ascii="宋体" w:hAnsi="宋体" w:cs="宋体"/>
                <w:color w:val="0070C0"/>
                <w:szCs w:val="21"/>
                <w:lang w:val="en-US" w:eastAsia="zh-CN"/>
              </w:rPr>
              <w:t>外汇局许可数据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vAlign w:val="top"/>
          </w:tcPr>
          <w:p>
            <w:pPr>
              <w:jc w:val="center"/>
              <w:rPr>
                <w:rFonts w:ascii="宋体" w:hAnsi="宋体" w:cs="宋体"/>
                <w:szCs w:val="21"/>
              </w:rPr>
            </w:pPr>
            <w:r>
              <w:rPr>
                <w:rFonts w:hint="eastAsia" w:ascii="宋体" w:hAnsi="宋体" w:cs="宋体"/>
                <w:szCs w:val="21"/>
              </w:rPr>
              <w:t>1</w:t>
            </w:r>
          </w:p>
        </w:tc>
        <w:tc>
          <w:tcPr>
            <w:tcW w:w="2130" w:type="dxa"/>
            <w:gridSpan w:val="2"/>
            <w:vAlign w:val="top"/>
          </w:tcPr>
          <w:p>
            <w:pPr>
              <w:rPr>
                <w:rFonts w:hint="eastAsia" w:ascii="宋体" w:hAnsi="宋体" w:cs="宋体"/>
                <w:szCs w:val="21"/>
                <w:lang w:val="en-US" w:eastAsia="zh-CN"/>
              </w:rPr>
            </w:pPr>
            <w:r>
              <w:rPr>
                <w:rFonts w:hint="eastAsia" w:ascii="宋体" w:hAnsi="宋体" w:cs="宋体"/>
                <w:szCs w:val="21"/>
                <w:lang w:val="en-US" w:eastAsia="zh-CN"/>
              </w:rPr>
              <w:t>safe_xukeCount</w:t>
            </w:r>
          </w:p>
        </w:tc>
        <w:tc>
          <w:tcPr>
            <w:tcW w:w="2131" w:type="dxa"/>
            <w:gridSpan w:val="2"/>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gridSpan w:val="2"/>
            <w:vAlign w:val="top"/>
          </w:tcPr>
          <w:p>
            <w:pPr>
              <w:jc w:val="center"/>
              <w:rPr>
                <w:rFonts w:ascii="宋体" w:hAnsi="宋体" w:cs="宋体"/>
                <w:szCs w:val="21"/>
              </w:rPr>
            </w:pPr>
            <w:r>
              <w:rPr>
                <w:rFonts w:hint="eastAsia" w:ascii="宋体" w:hAnsi="宋体" w:cs="宋体"/>
                <w:szCs w:val="21"/>
              </w:rPr>
              <w:t>2</w:t>
            </w:r>
          </w:p>
        </w:tc>
        <w:tc>
          <w:tcPr>
            <w:tcW w:w="2130" w:type="dxa"/>
            <w:gridSpan w:val="2"/>
            <w:vAlign w:val="top"/>
          </w:tcPr>
          <w:p>
            <w:pPr>
              <w:rPr>
                <w:rFonts w:hint="eastAsia" w:ascii="宋体" w:hAnsi="宋体" w:cs="宋体"/>
                <w:szCs w:val="21"/>
                <w:lang w:val="en-US" w:eastAsia="zh-CN"/>
              </w:rPr>
            </w:pPr>
            <w:r>
              <w:rPr>
                <w:rFonts w:hint="eastAsia" w:ascii="宋体" w:hAnsi="宋体" w:cs="宋体"/>
                <w:szCs w:val="21"/>
                <w:lang w:val="en-US" w:eastAsia="zh-CN"/>
              </w:rPr>
              <w:t>safe_xukePageNum</w:t>
            </w:r>
          </w:p>
        </w:tc>
        <w:tc>
          <w:tcPr>
            <w:tcW w:w="2131" w:type="dxa"/>
            <w:gridSpan w:val="2"/>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198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4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37" w:type="dxa"/>
            <w:gridSpan w:val="4"/>
          </w:tcPr>
          <w:p>
            <w:pPr>
              <w:rPr>
                <w:rFonts w:ascii="宋体" w:hAnsi="宋体" w:cs="宋体"/>
                <w:color w:val="00B0F0"/>
                <w:szCs w:val="21"/>
              </w:rPr>
            </w:pPr>
            <w:r>
              <w:rPr>
                <w:rFonts w:hint="eastAsia" w:ascii="宋体" w:hAnsi="宋体"/>
                <w:sz w:val="24"/>
                <w:szCs w:val="24"/>
              </w:rPr>
              <w:t>allList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color w:val="70AD47" w:themeColor="accent6"/>
                <w:szCs w:val="21"/>
                <w14:textFill>
                  <w14:solidFill>
                    <w14:schemeClr w14:val="accent6"/>
                  </w14:solidFill>
                </w14:textFill>
              </w:rPr>
              <w:t>entryId</w:t>
            </w:r>
          </w:p>
        </w:tc>
        <w:tc>
          <w:tcPr>
            <w:tcW w:w="1985" w:type="dxa"/>
          </w:tcPr>
          <w:p>
            <w:pPr>
              <w:rPr>
                <w:rFonts w:ascii="宋体" w:hAnsi="宋体" w:cs="宋体"/>
                <w:szCs w:val="21"/>
              </w:rPr>
            </w:pPr>
            <w:r>
              <w:rPr>
                <w:rFonts w:hint="eastAsia" w:ascii="宋体" w:hAnsi="宋体" w:cs="宋体"/>
                <w:szCs w:val="21"/>
              </w:rPr>
              <w:t>id</w:t>
            </w:r>
          </w:p>
        </w:tc>
        <w:tc>
          <w:tcPr>
            <w:tcW w:w="2141" w:type="dxa"/>
          </w:tcPr>
          <w:p>
            <w:pPr>
              <w:rPr>
                <w:rFonts w:ascii="宋体" w:hAnsi="宋体" w:cs="宋体"/>
                <w:szCs w:val="21"/>
              </w:rPr>
            </w:pPr>
            <w:r>
              <w:rPr>
                <w:rFonts w:hint="eastAsia" w:ascii="宋体" w:hAnsi="宋体" w:cs="宋体"/>
                <w:color w:val="00B0F0"/>
                <w:szCs w:val="21"/>
              </w:rPr>
              <w:t>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shd w:val="clear" w:color="050000" w:fill="auto"/>
              </w:rPr>
              <w:t>body</w:t>
            </w:r>
          </w:p>
        </w:tc>
        <w:tc>
          <w:tcPr>
            <w:tcW w:w="1985" w:type="dxa"/>
          </w:tcPr>
          <w:p>
            <w:pPr>
              <w:rPr>
                <w:rFonts w:ascii="宋体" w:hAnsi="宋体" w:cs="宋体"/>
                <w:szCs w:val="21"/>
              </w:rPr>
            </w:pPr>
            <w:r>
              <w:rPr>
                <w:rFonts w:hint="eastAsia" w:ascii="宋体" w:hAnsi="宋体" w:cs="宋体"/>
                <w:szCs w:val="21"/>
              </w:rPr>
              <w:t>内容概要</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shd w:val="clear" w:color="050000" w:fill="auto"/>
              </w:rPr>
              <w:t>title</w:t>
            </w:r>
          </w:p>
        </w:tc>
        <w:tc>
          <w:tcPr>
            <w:tcW w:w="1985" w:type="dxa"/>
          </w:tcPr>
          <w:p>
            <w:pPr>
              <w:rPr>
                <w:rFonts w:ascii="宋体" w:hAnsi="宋体" w:cs="宋体"/>
                <w:szCs w:val="21"/>
              </w:rPr>
            </w:pPr>
            <w:r>
              <w:rPr>
                <w:rFonts w:hint="eastAsia" w:ascii="宋体" w:hAnsi="宋体" w:cs="宋体"/>
                <w:szCs w:val="21"/>
              </w:rPr>
              <w:t>标题</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sortTime</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szCs w:val="21"/>
              </w:rPr>
            </w:pPr>
            <w:r>
              <w:rPr>
                <w:rFonts w:hint="eastAsia" w:ascii="宋体" w:hAnsi="宋体" w:cs="宋体"/>
                <w:szCs w:val="21"/>
              </w:rPr>
              <w:t>sortTimeString</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6</w:t>
            </w:r>
          </w:p>
        </w:tc>
        <w:tc>
          <w:tcPr>
            <w:tcW w:w="2130" w:type="dxa"/>
          </w:tcPr>
          <w:p>
            <w:pPr>
              <w:rPr>
                <w:rFonts w:ascii="宋体" w:hAnsi="宋体" w:cs="宋体"/>
                <w:szCs w:val="21"/>
              </w:rPr>
            </w:pPr>
            <w:r>
              <w:rPr>
                <w:rFonts w:hint="eastAsia" w:ascii="宋体" w:hAnsi="宋体" w:cs="宋体"/>
                <w:szCs w:val="21"/>
                <w:shd w:val="clear" w:color="050000" w:fill="auto"/>
              </w:rPr>
              <w:t>dataType</w:t>
            </w:r>
          </w:p>
        </w:tc>
        <w:tc>
          <w:tcPr>
            <w:tcW w:w="1985" w:type="dxa"/>
          </w:tcPr>
          <w:p>
            <w:pPr>
              <w:rPr>
                <w:rFonts w:ascii="宋体" w:hAnsi="宋体" w:cs="宋体"/>
                <w:szCs w:val="21"/>
              </w:rPr>
            </w:pPr>
            <w:r>
              <w:rPr>
                <w:rFonts w:hint="eastAsia" w:ascii="宋体" w:hAnsi="宋体" w:cs="宋体"/>
                <w:szCs w:val="21"/>
              </w:rPr>
              <w:t>数据类型</w:t>
            </w:r>
          </w:p>
        </w:tc>
        <w:tc>
          <w:tcPr>
            <w:tcW w:w="2141" w:type="dxa"/>
          </w:tcPr>
          <w:p>
            <w:pPr>
              <w:rPr>
                <w:rFonts w:ascii="宋体" w:hAnsi="宋体" w:cs="宋体"/>
                <w:szCs w:val="21"/>
              </w:rPr>
            </w:pPr>
          </w:p>
        </w:tc>
      </w:tr>
    </w:tbl>
    <w:p>
      <w:pPr>
        <w:numPr>
          <w:ilvl w:val="0"/>
          <w:numId w:val="0"/>
        </w:numPr>
        <w:rPr>
          <w:rFonts w:hint="eastAsia"/>
          <w:lang w:val="en-US" w:eastAsia="zh-CN"/>
        </w:rPr>
      </w:pPr>
      <w:r>
        <w:rPr>
          <w:rFonts w:hint="eastAsia"/>
          <w:lang w:val="en-US" w:eastAsia="zh-CN"/>
        </w:rPr>
        <w:t>查询列表样例：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"allList":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"{行政处罚决定书文号=甬银监罚...",</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"pbcparty_cbrc",</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"tl_b10047cfa2832045e39cca158cf50ca3@cG5hbWU6ZXhpc3Rz",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1676822400000,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"宁波银监局行政处罚信息公开表"</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"{行政处罚决定书文号=福银罚字...",</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"pbcparty",</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"AWhV72E_AHEsb3HjroOG@cG5hbWU6ZXhpc3Rz",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1546963200000,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"2019年01月09日",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"福州中支行政处罚信息公示表 （福银罚字〔2019〕1、2号）"</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"{序号=1, 违规主体 名称=...",</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"safe_chufa",</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"tl_8efe2ea57ae0693476c5c8bceae2f131@cG5hbWU6ZXhpc3Rz",</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1528041600000,</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"2018年06月04日",</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"昆汇检罚[2018]3号" </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"索 引 号: 40000895...",</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"pbcparty_csrc_xkpf",</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"tl_8f4cb20133db6a0ddfa6a91422606f7f@cG5hbWU6ZXhpc3Rz",</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1546876800000,</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"2019年01月08日",</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"深圳证监局关于核准赵敏证券公司经理层高级管理人员任职资格的批复"</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"中国证券监督管理委员会湖南监管...",</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"pbcparty_csrc_chufa",</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"tl_da6898a91a976f4797cb153afc72ca07@cG5hbWU6ZXhpc3Rz",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1540828800000,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"2018年10月30日",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"中国证券监督管理委员会湖南监管局行政处罚决定书[2018]3号"</w:t>
      </w:r>
    </w:p>
    <w:p>
      <w:pPr>
        <w:ind w:firstLine="36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180" w:firstLineChars="10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ind w:firstLine="180" w:firstLineChars="10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"{\"托管行\":\" \",\"项目名...",</w:t>
      </w:r>
    </w:p>
    <w:p>
      <w:pPr>
        <w:ind w:firstLine="180" w:firstLineChars="10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"safe_xuke",</w:t>
      </w:r>
    </w:p>
    <w:p>
      <w:pPr>
        <w:ind w:firstLine="180" w:firstLineChars="10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"tl_a17b52ff87efdf3d3e1423df6d5362cb@cG5hbWU6ZXhpc3Rz",</w:t>
      </w:r>
    </w:p>
    <w:p>
      <w:pPr>
        <w:ind w:firstLine="180" w:firstLineChars="10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1530720000000,</w:t>
      </w:r>
    </w:p>
    <w:p>
      <w:pPr>
        <w:ind w:firstLine="180" w:firstLineChars="10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"2018年07月05日",</w:t>
      </w:r>
    </w:p>
    <w:p>
      <w:pPr>
        <w:ind w:firstLine="180" w:firstLineChars="100"/>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"河南爱丽丝机械设备有限公司"},</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"成功返回",</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"pageNo":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"pbcpartyCount":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"pbcpartyPageNum":</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"pbcparty_cbrcCount":</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"pbcparty_cbrcPageNum":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"pbcparty_csrc_chufaCount":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"pbcparty_csrc_chufaPageNum":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"pbcparty_csrc_xkpfCount":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"pbcparty_csrc_xkpfPageNum":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"range": 10,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"safe_chufaCount": 2,</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"safe_chufaPageNum":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"safe_xukeCount": </w:t>
      </w:r>
      <w:r>
        <w:rPr>
          <w:rFonts w:hint="eastAsia" w:ascii="微软雅黑" w:hAnsi="微软雅黑" w:eastAsia="微软雅黑" w:cs="微软雅黑"/>
          <w:color w:val="00B050"/>
          <w:sz w:val="18"/>
          <w:szCs w:val="18"/>
          <w:lang w:val="en-US" w:eastAsia="zh-CN"/>
        </w:rPr>
        <w:t>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"safe_xukePageNum":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0.038,</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w:t>
      </w:r>
      <w:r>
        <w:rPr>
          <w:rFonts w:hint="eastAsia" w:ascii="微软雅黑" w:hAnsi="微软雅黑" w:eastAsia="微软雅黑" w:cs="微软雅黑"/>
          <w:color w:val="00B050"/>
          <w:sz w:val="18"/>
          <w:szCs w:val="18"/>
          <w:lang w:val="en-US" w:eastAsia="zh-CN"/>
        </w:rPr>
        <w:t>12</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lang w:eastAsia="zh-CN"/>
        </w:rPr>
      </w:pPr>
      <w:r>
        <w:rPr>
          <w:rFonts w:hint="eastAsia" w:ascii="微软雅黑" w:hAnsi="微软雅黑" w:eastAsia="微软雅黑" w:cs="微软雅黑"/>
          <w:color w:val="00B050"/>
          <w:sz w:val="18"/>
          <w:szCs w:val="18"/>
        </w:rPr>
        <w:t xml:space="preserve">  "totalPageNum": </w:t>
      </w:r>
      <w:r>
        <w:rPr>
          <w:rFonts w:hint="eastAsia" w:ascii="微软雅黑" w:hAnsi="微软雅黑" w:eastAsia="微软雅黑" w:cs="微软雅黑"/>
          <w:color w:val="00B050"/>
          <w:sz w:val="18"/>
          <w:szCs w:val="18"/>
          <w:lang w:val="en-US" w:eastAsia="zh-CN"/>
        </w:rPr>
        <w:t>2</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numPr>
          <w:ilvl w:val="0"/>
          <w:numId w:val="0"/>
        </w:numPr>
        <w:outlineLvl w:val="1"/>
        <w:rPr>
          <w:rFonts w:hint="eastAsia"/>
          <w:b/>
          <w:bCs/>
          <w:sz w:val="28"/>
          <w:szCs w:val="36"/>
          <w:lang w:val="en-US" w:eastAsia="zh-CN"/>
        </w:rPr>
      </w:pPr>
      <w:bookmarkStart w:id="110" w:name="_Toc12985"/>
      <w:r>
        <w:rPr>
          <w:rFonts w:hint="eastAsia"/>
          <w:b/>
          <w:bCs/>
          <w:sz w:val="28"/>
          <w:szCs w:val="36"/>
          <w:lang w:val="en-US" w:eastAsia="zh-CN"/>
        </w:rPr>
        <w:t>17.2、详情查询</w:t>
      </w:r>
      <w:bookmarkEnd w:id="110"/>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https://api.fahaicc.com/vip/export/{dimension}?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spacing w:line="360" w:lineRule="auto"/>
        <w:rPr>
          <w:rFonts w:hint="eastAsia" w:ascii="宋体" w:hAnsi="宋体" w:eastAsia="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输入参数：</w:t>
      </w:r>
    </w:p>
    <w:tbl>
      <w:tblPr>
        <w:tblStyle w:val="11"/>
        <w:tblW w:w="811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800"/>
        <w:gridCol w:w="1485"/>
        <w:gridCol w:w="165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0"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参数名</w:t>
            </w:r>
          </w:p>
        </w:tc>
        <w:tc>
          <w:tcPr>
            <w:tcW w:w="148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是否必填</w:t>
            </w:r>
          </w:p>
        </w:tc>
        <w:tc>
          <w:tcPr>
            <w:tcW w:w="1650" w:type="dxa"/>
            <w:shd w:val="clear" w:color="auto" w:fill="BDD6EE" w:themeFill="accent1" w:themeFillTint="66"/>
            <w:vAlign w:val="top"/>
          </w:tcPr>
          <w:p>
            <w:pPr>
              <w:jc w:val="center"/>
              <w:rPr>
                <w:rFonts w:hint="eastAsia" w:eastAsia="宋体"/>
                <w:lang w:val="en-US" w:eastAsia="zh-CN"/>
              </w:rPr>
            </w:pPr>
            <w:r>
              <w:rPr>
                <w:rFonts w:hint="eastAsia" w:ascii="宋体" w:hAnsi="宋体" w:cs="宋体"/>
                <w:b/>
                <w:szCs w:val="21"/>
                <w:lang w:val="en-US" w:eastAsia="zh-CN"/>
              </w:rPr>
              <w:t>类型</w:t>
            </w:r>
          </w:p>
        </w:tc>
        <w:tc>
          <w:tcPr>
            <w:tcW w:w="196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2" w:type="dxa"/>
          </w:tcPr>
          <w:p>
            <w:pPr>
              <w:jc w:val="center"/>
              <w:rPr>
                <w:rFonts w:ascii="宋体" w:hAnsi="宋体" w:cs="宋体"/>
                <w:szCs w:val="21"/>
              </w:rPr>
            </w:pPr>
            <w:r>
              <w:rPr>
                <w:rFonts w:hint="eastAsia" w:ascii="宋体" w:hAnsi="宋体" w:cs="宋体"/>
                <w:szCs w:val="21"/>
              </w:rPr>
              <w:t>1</w:t>
            </w:r>
          </w:p>
        </w:tc>
        <w:tc>
          <w:tcPr>
            <w:tcW w:w="1800" w:type="dxa"/>
            <w:vAlign w:val="center"/>
          </w:tcPr>
          <w:p>
            <w:pPr>
              <w:rPr>
                <w:rFonts w:ascii="宋体" w:hAnsi="宋体" w:cs="宋体"/>
                <w:szCs w:val="21"/>
                <w:lang w:val="en-US"/>
              </w:rPr>
            </w:pPr>
            <w:r>
              <w:rPr>
                <w:rFonts w:hint="eastAsia" w:ascii="宋体" w:hAnsi="宋体" w:cs="宋体"/>
                <w:szCs w:val="21"/>
                <w:lang w:val="en-US" w:eastAsia="zh-CN"/>
              </w:rPr>
              <w:t>dimension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2</w:t>
            </w:r>
          </w:p>
        </w:tc>
        <w:tc>
          <w:tcPr>
            <w:tcW w:w="1800" w:type="dxa"/>
            <w:vAlign w:val="center"/>
          </w:tcPr>
          <w:p>
            <w:pPr>
              <w:rPr>
                <w:rFonts w:ascii="宋体" w:hAnsi="宋体" w:cs="宋体"/>
                <w:szCs w:val="21"/>
              </w:rPr>
            </w:pPr>
            <w:r>
              <w:rPr>
                <w:rFonts w:hint="eastAsia" w:ascii="宋体" w:hAnsi="宋体" w:cs="宋体"/>
                <w:szCs w:val="21"/>
                <w:lang w:val="en-US" w:eastAsia="zh-CN"/>
              </w:rPr>
              <w:t>authCode</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3</w:t>
            </w:r>
          </w:p>
        </w:tc>
        <w:tc>
          <w:tcPr>
            <w:tcW w:w="1800" w:type="dxa"/>
            <w:vAlign w:val="center"/>
          </w:tcPr>
          <w:p>
            <w:pPr>
              <w:rPr>
                <w:rFonts w:ascii="宋体" w:hAnsi="宋体" w:cs="宋体"/>
                <w:szCs w:val="21"/>
              </w:rPr>
            </w:pPr>
            <w:r>
              <w:rPr>
                <w:rFonts w:hint="eastAsia" w:ascii="宋体" w:hAnsi="宋体" w:cs="宋体"/>
                <w:szCs w:val="21"/>
                <w:lang w:val="en-US" w:eastAsia="zh-CN"/>
              </w:rPr>
              <w:t>rt</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4</w:t>
            </w:r>
          </w:p>
        </w:tc>
        <w:tc>
          <w:tcPr>
            <w:tcW w:w="1800" w:type="dxa"/>
            <w:vAlign w:val="center"/>
          </w:tcPr>
          <w:p>
            <w:pPr>
              <w:rPr>
                <w:rFonts w:ascii="宋体" w:hAnsi="宋体" w:cs="宋体"/>
                <w:szCs w:val="21"/>
              </w:rPr>
            </w:pPr>
            <w:r>
              <w:rPr>
                <w:rFonts w:hint="eastAsia" w:ascii="宋体" w:hAnsi="宋体" w:cs="宋体"/>
                <w:szCs w:val="21"/>
                <w:lang w:val="en-US" w:eastAsia="zh-CN"/>
              </w:rPr>
              <w:t>sign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5</w:t>
            </w:r>
          </w:p>
        </w:tc>
        <w:tc>
          <w:tcPr>
            <w:tcW w:w="1800"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id</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pPr>
              <w:rPr>
                <w:rFonts w:hint="eastAsia" w:eastAsia="宋体"/>
                <w:lang w:val="en-US" w:eastAsia="zh-CN"/>
              </w:rPr>
            </w:pPr>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从query查询的具体entryId</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ascii="宋体" w:hAnsi="宋体"/>
                <w:sz w:val="24"/>
                <w:szCs w:val="24"/>
              </w:rPr>
            </w:pPr>
            <w:r>
              <w:rPr>
                <w:rFonts w:hint="eastAsia" w:ascii="宋体" w:hAnsi="宋体"/>
                <w:sz w:val="24"/>
                <w:szCs w:val="24"/>
              </w:rPr>
              <w:t>例1：查询</w:t>
            </w:r>
            <w:r>
              <w:rPr>
                <w:rFonts w:hint="eastAsia" w:ascii="宋体" w:hAnsi="宋体"/>
                <w:sz w:val="24"/>
                <w:szCs w:val="24"/>
                <w:lang w:val="en-US" w:eastAsia="zh-CN"/>
              </w:rPr>
              <w:t>央行行政处罚数据详情</w:t>
            </w:r>
            <w:r>
              <w:rPr>
                <w:rFonts w:hint="eastAsia" w:ascii="宋体" w:hAnsi="宋体"/>
                <w:sz w:val="24"/>
                <w:szCs w:val="24"/>
              </w:rPr>
              <w:t>。</w:t>
            </w:r>
          </w:p>
          <w:p>
            <w:pPr>
              <w:rPr>
                <w:rStyle w:val="13"/>
                <w:rFonts w:hint="eastAsia" w:ascii="微软雅黑" w:hAnsi="微软雅黑" w:eastAsia="微软雅黑" w:cs="微软雅黑"/>
                <w:color w:val="auto"/>
                <w:sz w:val="20"/>
                <w:szCs w:val="20"/>
                <w:highlight w:val="none"/>
                <w:u w:val="none"/>
                <w:shd w:val="clear" w:color="auto" w:fill="auto"/>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https://api.fahaicc.com/vip/export/</w:t>
            </w:r>
            <w:r>
              <w:rPr>
                <w:rFonts w:hint="eastAsia" w:ascii="微软雅黑" w:hAnsi="微软雅黑" w:eastAsia="微软雅黑" w:cs="微软雅黑"/>
                <w:color w:val="00B050"/>
                <w:sz w:val="20"/>
                <w:szCs w:val="20"/>
                <w:lang w:val="en-US" w:eastAsia="zh-CN"/>
              </w:rPr>
              <w:t>pbcparty?authCode=授权码&amp;rt=1550746192643&amp;sign=7dfe81c86b6b4aa124284d2af6a9&amp;id=AVoE-CvtBDDA6C8nLQ6Y</w:t>
            </w:r>
          </w:p>
        </w:tc>
      </w:tr>
    </w:tbl>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code</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返回code “s：成功；e：失败”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msg</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totalCount</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searchSeconds</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float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访问耗时（秒）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XXXX</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json</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对应维度详情集合</w:t>
            </w:r>
          </w:p>
        </w:tc>
      </w:tr>
    </w:tbl>
    <w:p>
      <w:pPr>
        <w:spacing w:line="360" w:lineRule="auto"/>
        <w:outlineLvl w:val="2"/>
        <w:rPr>
          <w:rFonts w:hint="eastAsia" w:ascii="宋体" w:hAnsi="宋体"/>
          <w:b/>
          <w:bCs/>
          <w:sz w:val="24"/>
          <w:szCs w:val="24"/>
          <w:lang w:val="en-US" w:eastAsia="zh-CN"/>
        </w:rPr>
      </w:pPr>
      <w:bookmarkStart w:id="111" w:name="_Toc8933"/>
      <w:r>
        <w:rPr>
          <w:rFonts w:hint="eastAsia" w:ascii="宋体" w:hAnsi="宋体"/>
          <w:b/>
          <w:bCs/>
          <w:sz w:val="24"/>
          <w:szCs w:val="24"/>
          <w:lang w:val="en-US" w:eastAsia="zh-CN"/>
        </w:rPr>
        <w:t>17.2.1央行行政处罚</w:t>
      </w:r>
      <w:bookmarkEnd w:id="111"/>
    </w:p>
    <w:p>
      <w:pPr>
        <w:spacing w:line="360" w:lineRule="auto"/>
        <w:rPr>
          <w:rFonts w:hint="eastAsia" w:ascii="宋体" w:hAnsi="宋体"/>
          <w:sz w:val="24"/>
          <w:szCs w:val="24"/>
        </w:rPr>
      </w:pPr>
      <w:r>
        <w:rPr>
          <w:rFonts w:hint="eastAsia" w:ascii="宋体" w:hAnsi="宋体"/>
          <w:sz w:val="24"/>
          <w:szCs w:val="24"/>
          <w:lang w:val="en-US" w:eastAsia="zh-CN"/>
        </w:rPr>
        <w:t>pbc</w:t>
      </w:r>
      <w:r>
        <w:rPr>
          <w:rFonts w:hint="eastAsia" w:ascii="宋体" w:hAnsi="宋体"/>
          <w:sz w:val="24"/>
          <w:szCs w:val="24"/>
        </w:rPr>
        <w:t>party返回的字段说明:</w:t>
      </w:r>
    </w:p>
    <w:tbl>
      <w:tblPr>
        <w:tblStyle w:val="10"/>
        <w:tblW w:w="4998" w:type="pct"/>
        <w:tblInd w:w="0" w:type="dxa"/>
        <w:shd w:val="clear" w:color="auto" w:fill="auto"/>
        <w:tblLayout w:type="autofit"/>
        <w:tblCellMar>
          <w:top w:w="0" w:type="dxa"/>
          <w:left w:w="0" w:type="dxa"/>
          <w:bottom w:w="0" w:type="dxa"/>
          <w:right w:w="0" w:type="dxa"/>
        </w:tblCellMar>
      </w:tblPr>
      <w:tblGrid>
        <w:gridCol w:w="1095"/>
        <w:gridCol w:w="2362"/>
        <w:gridCol w:w="2718"/>
        <w:gridCol w:w="2158"/>
      </w:tblGrid>
      <w:tr>
        <w:tblPrEx>
          <w:tblCellMar>
            <w:top w:w="0" w:type="dxa"/>
            <w:left w:w="0" w:type="dxa"/>
            <w:bottom w:w="0" w:type="dxa"/>
            <w:right w:w="0" w:type="dxa"/>
          </w:tblCellMar>
        </w:tblPrEx>
        <w:trPr>
          <w:trHeight w:val="360" w:hRule="atLeast"/>
        </w:trPr>
        <w:tc>
          <w:tcPr>
            <w:tcW w:w="657"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widowControl/>
              <w:jc w:val="center"/>
              <w:textAlignment w:val="center"/>
              <w:rPr>
                <w:rFonts w:ascii="宋体" w:hAnsi="宋体" w:cs="宋体"/>
                <w:b/>
                <w:bCs/>
                <w:color w:val="000000"/>
                <w:kern w:val="0"/>
                <w:szCs w:val="21"/>
              </w:rPr>
            </w:pPr>
            <w:r>
              <w:rPr>
                <w:rFonts w:hint="eastAsia" w:ascii="宋体" w:hAnsi="宋体" w:cs="宋体"/>
                <w:b/>
                <w:bCs/>
                <w:color w:val="000000"/>
                <w:kern w:val="0"/>
                <w:szCs w:val="21"/>
                <w:lang w:val="en-US" w:eastAsia="zh-CN"/>
              </w:rPr>
              <w:t>序号</w:t>
            </w:r>
          </w:p>
        </w:tc>
        <w:tc>
          <w:tcPr>
            <w:tcW w:w="1417"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widowControl/>
              <w:jc w:val="center"/>
              <w:textAlignment w:val="center"/>
              <w:rPr>
                <w:rFonts w:hint="eastAsia" w:ascii="宋体" w:hAnsi="宋体" w:cs="宋体"/>
                <w:b/>
                <w:bCs/>
                <w:color w:val="000000"/>
                <w:kern w:val="0"/>
                <w:szCs w:val="21"/>
              </w:rPr>
            </w:pPr>
            <w:r>
              <w:rPr>
                <w:rFonts w:hint="eastAsia" w:ascii="宋体" w:hAnsi="宋体" w:cs="宋体"/>
                <w:b/>
                <w:bCs/>
                <w:color w:val="000000"/>
                <w:kern w:val="0"/>
                <w:szCs w:val="21"/>
                <w:lang w:val="en-US" w:eastAsia="zh-CN"/>
              </w:rPr>
              <w:t>英文代码</w:t>
            </w:r>
          </w:p>
        </w:tc>
        <w:tc>
          <w:tcPr>
            <w:tcW w:w="1630"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widowControl/>
              <w:jc w:val="center"/>
              <w:textAlignment w:val="center"/>
              <w:rPr>
                <w:rFonts w:hint="eastAsia" w:ascii="宋体" w:hAnsi="宋体" w:cs="宋体"/>
                <w:b/>
                <w:bCs/>
                <w:color w:val="000000"/>
                <w:kern w:val="0"/>
                <w:szCs w:val="21"/>
              </w:rPr>
            </w:pPr>
            <w:r>
              <w:rPr>
                <w:rFonts w:hint="eastAsia" w:ascii="宋体" w:hAnsi="宋体" w:cs="宋体"/>
                <w:b/>
                <w:bCs/>
                <w:color w:val="000000"/>
                <w:kern w:val="0"/>
                <w:szCs w:val="21"/>
                <w:lang w:val="en-US" w:eastAsia="zh-CN"/>
              </w:rPr>
              <w:t>释义</w:t>
            </w:r>
          </w:p>
        </w:tc>
        <w:tc>
          <w:tcPr>
            <w:tcW w:w="1294"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widowControl/>
              <w:jc w:val="center"/>
              <w:textAlignment w:val="center"/>
              <w:rPr>
                <w:rFonts w:hint="eastAsia" w:ascii="宋体" w:hAnsi="宋体" w:cs="宋体"/>
                <w:b/>
                <w:bCs/>
                <w:color w:val="000000"/>
                <w:kern w:val="0"/>
                <w:szCs w:val="21"/>
              </w:rPr>
            </w:pPr>
            <w:r>
              <w:rPr>
                <w:rFonts w:hint="eastAsia" w:ascii="宋体" w:hAnsi="宋体" w:cs="宋体"/>
                <w:b/>
                <w:bCs/>
                <w:color w:val="000000"/>
                <w:kern w:val="0"/>
                <w:szCs w:val="21"/>
                <w:lang w:val="en-US" w:eastAsia="zh-CN"/>
              </w:rPr>
              <w:t>备注</w:t>
            </w:r>
          </w:p>
        </w:tc>
      </w:tr>
      <w:tr>
        <w:tblPrEx>
          <w:tblCellMar>
            <w:top w:w="0" w:type="dxa"/>
            <w:left w:w="0" w:type="dxa"/>
            <w:bottom w:w="0" w:type="dxa"/>
            <w:right w:w="0" w:type="dxa"/>
          </w:tblCellMar>
        </w:tblPrEx>
        <w:trPr>
          <w:trHeight w:val="360" w:hRule="atLeast"/>
        </w:trPr>
        <w:tc>
          <w:tcPr>
            <w:tcW w:w="65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1</w:t>
            </w:r>
          </w:p>
        </w:tc>
        <w:tc>
          <w:tcPr>
            <w:tcW w:w="14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pbcpartyId</w:t>
            </w:r>
          </w:p>
        </w:tc>
        <w:tc>
          <w:tcPr>
            <w:tcW w:w="163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央行行政处罚id</w:t>
            </w:r>
          </w:p>
        </w:tc>
        <w:tc>
          <w:tcPr>
            <w:tcW w:w="12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央行行政处罚唯一标识</w:t>
            </w:r>
          </w:p>
        </w:tc>
      </w:tr>
      <w:tr>
        <w:tblPrEx>
          <w:tblCellMar>
            <w:top w:w="0" w:type="dxa"/>
            <w:left w:w="0" w:type="dxa"/>
            <w:bottom w:w="0" w:type="dxa"/>
            <w:right w:w="0" w:type="dxa"/>
          </w:tblCellMar>
        </w:tblPrEx>
        <w:trPr>
          <w:trHeight w:val="360" w:hRule="atLeast"/>
        </w:trPr>
        <w:tc>
          <w:tcPr>
            <w:tcW w:w="65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2</w:t>
            </w:r>
          </w:p>
        </w:tc>
        <w:tc>
          <w:tcPr>
            <w:tcW w:w="14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sortTime</w:t>
            </w:r>
          </w:p>
        </w:tc>
        <w:tc>
          <w:tcPr>
            <w:tcW w:w="163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处罚时间</w:t>
            </w:r>
          </w:p>
        </w:tc>
        <w:tc>
          <w:tcPr>
            <w:tcW w:w="12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65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3</w:t>
            </w:r>
          </w:p>
        </w:tc>
        <w:tc>
          <w:tcPr>
            <w:tcW w:w="14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eventDesc</w:t>
            </w:r>
          </w:p>
        </w:tc>
        <w:tc>
          <w:tcPr>
            <w:tcW w:w="163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事件描述</w:t>
            </w:r>
          </w:p>
        </w:tc>
        <w:tc>
          <w:tcPr>
            <w:tcW w:w="12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65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4</w:t>
            </w:r>
          </w:p>
        </w:tc>
        <w:tc>
          <w:tcPr>
            <w:tcW w:w="14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authority</w:t>
            </w:r>
          </w:p>
        </w:tc>
        <w:tc>
          <w:tcPr>
            <w:tcW w:w="163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管理机关</w:t>
            </w:r>
          </w:p>
        </w:tc>
        <w:tc>
          <w:tcPr>
            <w:tcW w:w="12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65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5</w:t>
            </w:r>
          </w:p>
        </w:tc>
        <w:tc>
          <w:tcPr>
            <w:tcW w:w="14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body</w:t>
            </w:r>
          </w:p>
        </w:tc>
        <w:tc>
          <w:tcPr>
            <w:tcW w:w="163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内容</w:t>
            </w:r>
          </w:p>
        </w:tc>
        <w:tc>
          <w:tcPr>
            <w:tcW w:w="12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79" w:hRule="atLeast"/>
        </w:trPr>
        <w:tc>
          <w:tcPr>
            <w:tcW w:w="65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6</w:t>
            </w:r>
          </w:p>
        </w:tc>
        <w:tc>
          <w:tcPr>
            <w:tcW w:w="14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eventYiju</w:t>
            </w:r>
          </w:p>
        </w:tc>
        <w:tc>
          <w:tcPr>
            <w:tcW w:w="163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事件依据</w:t>
            </w:r>
          </w:p>
        </w:tc>
        <w:tc>
          <w:tcPr>
            <w:tcW w:w="12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p>
        </w:tc>
      </w:tr>
      <w:tr>
        <w:trPr>
          <w:trHeight w:val="360" w:hRule="atLeast"/>
        </w:trPr>
        <w:tc>
          <w:tcPr>
            <w:tcW w:w="65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7</w:t>
            </w:r>
          </w:p>
        </w:tc>
        <w:tc>
          <w:tcPr>
            <w:tcW w:w="14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caseNo</w:t>
            </w:r>
          </w:p>
        </w:tc>
        <w:tc>
          <w:tcPr>
            <w:tcW w:w="163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公告编号</w:t>
            </w:r>
          </w:p>
        </w:tc>
        <w:tc>
          <w:tcPr>
            <w:tcW w:w="12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65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8</w:t>
            </w:r>
          </w:p>
        </w:tc>
        <w:tc>
          <w:tcPr>
            <w:tcW w:w="14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eventName</w:t>
            </w:r>
          </w:p>
        </w:tc>
        <w:tc>
          <w:tcPr>
            <w:tcW w:w="163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事件名称</w:t>
            </w:r>
          </w:p>
        </w:tc>
        <w:tc>
          <w:tcPr>
            <w:tcW w:w="12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65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9</w:t>
            </w:r>
          </w:p>
        </w:tc>
        <w:tc>
          <w:tcPr>
            <w:tcW w:w="14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legalRepresentative</w:t>
            </w:r>
          </w:p>
        </w:tc>
        <w:tc>
          <w:tcPr>
            <w:tcW w:w="163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关联方名称</w:t>
            </w:r>
          </w:p>
        </w:tc>
        <w:tc>
          <w:tcPr>
            <w:tcW w:w="12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65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10</w:t>
            </w:r>
          </w:p>
        </w:tc>
        <w:tc>
          <w:tcPr>
            <w:tcW w:w="14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eventResult</w:t>
            </w:r>
          </w:p>
        </w:tc>
        <w:tc>
          <w:tcPr>
            <w:tcW w:w="163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事件结果</w:t>
            </w:r>
          </w:p>
        </w:tc>
        <w:tc>
          <w:tcPr>
            <w:tcW w:w="12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65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11</w:t>
            </w:r>
          </w:p>
        </w:tc>
        <w:tc>
          <w:tcPr>
            <w:tcW w:w="14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eventDate</w:t>
            </w:r>
          </w:p>
        </w:tc>
        <w:tc>
          <w:tcPr>
            <w:tcW w:w="163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事件日期</w:t>
            </w:r>
          </w:p>
        </w:tc>
        <w:tc>
          <w:tcPr>
            <w:tcW w:w="12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65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12</w:t>
            </w:r>
          </w:p>
        </w:tc>
        <w:tc>
          <w:tcPr>
            <w:tcW w:w="14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pname</w:t>
            </w:r>
          </w:p>
        </w:tc>
        <w:tc>
          <w:tcPr>
            <w:tcW w:w="163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被查企业</w:t>
            </w:r>
          </w:p>
        </w:tc>
        <w:tc>
          <w:tcPr>
            <w:tcW w:w="12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65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13</w:t>
            </w:r>
          </w:p>
        </w:tc>
        <w:tc>
          <w:tcPr>
            <w:tcW w:w="14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eventType</w:t>
            </w:r>
          </w:p>
        </w:tc>
        <w:tc>
          <w:tcPr>
            <w:tcW w:w="163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事件结果</w:t>
            </w:r>
          </w:p>
        </w:tc>
        <w:tc>
          <w:tcPr>
            <w:tcW w:w="12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p>
        </w:tc>
      </w:tr>
      <w:tr>
        <w:trPr>
          <w:trHeight w:val="360" w:hRule="atLeast"/>
        </w:trPr>
        <w:tc>
          <w:tcPr>
            <w:tcW w:w="65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14</w:t>
            </w:r>
          </w:p>
        </w:tc>
        <w:tc>
          <w:tcPr>
            <w:tcW w:w="14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title</w:t>
            </w:r>
          </w:p>
        </w:tc>
        <w:tc>
          <w:tcPr>
            <w:tcW w:w="163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标题</w:t>
            </w:r>
          </w:p>
        </w:tc>
        <w:tc>
          <w:tcPr>
            <w:tcW w:w="12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65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15</w:t>
            </w:r>
          </w:p>
        </w:tc>
        <w:tc>
          <w:tcPr>
            <w:tcW w:w="14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postTime</w:t>
            </w:r>
          </w:p>
        </w:tc>
        <w:tc>
          <w:tcPr>
            <w:tcW w:w="163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发布时间</w:t>
            </w:r>
          </w:p>
        </w:tc>
        <w:tc>
          <w:tcPr>
            <w:tcW w:w="12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65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16</w:t>
            </w:r>
          </w:p>
        </w:tc>
        <w:tc>
          <w:tcPr>
            <w:tcW w:w="14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dataType</w:t>
            </w:r>
          </w:p>
        </w:tc>
        <w:tc>
          <w:tcPr>
            <w:tcW w:w="163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数据类型</w:t>
            </w:r>
          </w:p>
        </w:tc>
        <w:tc>
          <w:tcPr>
            <w:tcW w:w="12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65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17</w:t>
            </w:r>
          </w:p>
        </w:tc>
        <w:tc>
          <w:tcPr>
            <w:tcW w:w="14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ruleMainType</w:t>
            </w:r>
          </w:p>
        </w:tc>
        <w:tc>
          <w:tcPr>
            <w:tcW w:w="163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大类</w:t>
            </w:r>
          </w:p>
        </w:tc>
        <w:tc>
          <w:tcPr>
            <w:tcW w:w="12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65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18</w:t>
            </w:r>
          </w:p>
        </w:tc>
        <w:tc>
          <w:tcPr>
            <w:tcW w:w="14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ruleSubType</w:t>
            </w:r>
          </w:p>
        </w:tc>
        <w:tc>
          <w:tcPr>
            <w:tcW w:w="163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小类</w:t>
            </w:r>
          </w:p>
        </w:tc>
        <w:tc>
          <w:tcPr>
            <w:tcW w:w="12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65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19</w:t>
            </w:r>
          </w:p>
        </w:tc>
        <w:tc>
          <w:tcPr>
            <w:tcW w:w="14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signalDesc</w:t>
            </w:r>
          </w:p>
        </w:tc>
        <w:tc>
          <w:tcPr>
            <w:tcW w:w="163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信号描述</w:t>
            </w:r>
          </w:p>
        </w:tc>
        <w:tc>
          <w:tcPr>
            <w:tcW w:w="12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65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20</w:t>
            </w:r>
          </w:p>
        </w:tc>
        <w:tc>
          <w:tcPr>
            <w:tcW w:w="14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signalRating</w:t>
            </w:r>
          </w:p>
        </w:tc>
        <w:tc>
          <w:tcPr>
            <w:tcW w:w="163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信号等级</w:t>
            </w:r>
          </w:p>
        </w:tc>
        <w:tc>
          <w:tcPr>
            <w:tcW w:w="12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65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21</w:t>
            </w:r>
          </w:p>
        </w:tc>
        <w:tc>
          <w:tcPr>
            <w:tcW w:w="14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signalRuleNo</w:t>
            </w:r>
          </w:p>
        </w:tc>
        <w:tc>
          <w:tcPr>
            <w:tcW w:w="163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规则编码</w:t>
            </w:r>
          </w:p>
        </w:tc>
        <w:tc>
          <w:tcPr>
            <w:tcW w:w="12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p>
        </w:tc>
      </w:tr>
      <w:tr>
        <w:tblPrEx>
          <w:tblCellMar>
            <w:top w:w="0" w:type="dxa"/>
            <w:left w:w="0" w:type="dxa"/>
            <w:bottom w:w="0" w:type="dxa"/>
            <w:right w:w="0" w:type="dxa"/>
          </w:tblCellMar>
        </w:tblPrEx>
        <w:trPr>
          <w:trHeight w:val="360" w:hRule="atLeast"/>
        </w:trPr>
        <w:tc>
          <w:tcPr>
            <w:tcW w:w="65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22</w:t>
            </w:r>
          </w:p>
        </w:tc>
        <w:tc>
          <w:tcPr>
            <w:tcW w:w="141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signalRuleVersion</w:t>
            </w:r>
          </w:p>
        </w:tc>
        <w:tc>
          <w:tcPr>
            <w:tcW w:w="163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r>
              <w:rPr>
                <w:rFonts w:hint="eastAsia" w:ascii="宋体" w:hAnsi="宋体" w:cs="宋体"/>
                <w:color w:val="000000"/>
                <w:kern w:val="0"/>
                <w:szCs w:val="21"/>
                <w:lang w:val="en-US" w:eastAsia="zh-CN"/>
              </w:rPr>
              <w:t>规则版本</w:t>
            </w:r>
          </w:p>
        </w:tc>
        <w:tc>
          <w:tcPr>
            <w:tcW w:w="12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color w:val="000000"/>
                <w:kern w:val="0"/>
                <w:szCs w:val="21"/>
              </w:rPr>
            </w:pPr>
          </w:p>
        </w:tc>
      </w:tr>
    </w:tbl>
    <w:p>
      <w:pPr>
        <w:spacing w:line="360" w:lineRule="auto"/>
        <w:rPr>
          <w:rFonts w:hint="eastAsia" w:ascii="宋体" w:hAnsi="宋体"/>
          <w:sz w:val="24"/>
          <w:szCs w:val="24"/>
        </w:rPr>
      </w:pPr>
    </w:p>
    <w:p>
      <w:pPr>
        <w:widowControl w:val="0"/>
        <w:numPr>
          <w:ilvl w:val="0"/>
          <w:numId w:val="0"/>
        </w:numPr>
        <w:jc w:val="both"/>
        <w:rPr>
          <w:rFonts w:hint="eastAsia"/>
          <w:lang w:val="en-US" w:eastAsia="zh-CN"/>
        </w:rPr>
      </w:pPr>
      <w:r>
        <w:rPr>
          <w:rFonts w:hint="eastAsia"/>
          <w:lang w:val="en-US" w:eastAsia="zh-CN"/>
        </w:rPr>
        <w:t>查询详情样例：</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rPr>
        <w:t>"code": "s",</w:t>
      </w:r>
    </w:p>
    <w:p>
      <w:pPr>
        <w:ind w:firstLine="180" w:firstLineChars="10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"pbcparty":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"authority": "中国银行业监督管理委员会海南监管局",</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"行政处罚决定书文号:琼银监罚〔2016〕7号  被处罚当事人</w:t>
      </w:r>
      <w:r>
        <w:rPr>
          <w:rFonts w:hint="eastAsia" w:ascii="微软雅黑" w:hAnsi="微软雅黑" w:eastAsia="微软雅黑" w:cs="微软雅黑"/>
          <w:color w:val="00B050"/>
          <w:sz w:val="18"/>
          <w:szCs w:val="18"/>
          <w:lang w:eastAsia="zh-CN"/>
        </w:rPr>
        <w:t>关联方关联方名称</w:t>
      </w:r>
      <w:r>
        <w:rPr>
          <w:rFonts w:hint="eastAsia" w:ascii="微软雅黑" w:hAnsi="微软雅黑" w:eastAsia="微软雅黑" w:cs="微软雅黑"/>
          <w:color w:val="00B050"/>
          <w:sz w:val="18"/>
          <w:szCs w:val="18"/>
        </w:rPr>
        <w:t>:-----  单位名称:中国</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银行股份有限公司</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 xml:space="preserve">分行  </w:t>
      </w:r>
      <w:r>
        <w:rPr>
          <w:rFonts w:hint="eastAsia" w:ascii="微软雅黑" w:hAnsi="微软雅黑" w:eastAsia="微软雅黑" w:cs="微软雅黑"/>
          <w:color w:val="00B050"/>
          <w:sz w:val="18"/>
          <w:szCs w:val="18"/>
          <w:lang w:eastAsia="zh-CN"/>
        </w:rPr>
        <w:t>关联方名称</w:t>
      </w:r>
      <w:r>
        <w:rPr>
          <w:rFonts w:hint="eastAsia" w:ascii="微软雅黑" w:hAnsi="微软雅黑" w:eastAsia="微软雅黑" w:cs="微软雅黑"/>
          <w:color w:val="00B050"/>
          <w:sz w:val="18"/>
          <w:szCs w:val="18"/>
        </w:rPr>
        <w:t>（主要负责人）</w:t>
      </w:r>
      <w:r>
        <w:rPr>
          <w:rFonts w:hint="eastAsia" w:ascii="微软雅黑" w:hAnsi="微软雅黑" w:eastAsia="微软雅黑" w:cs="微软雅黑"/>
          <w:color w:val="00B050"/>
          <w:sz w:val="18"/>
          <w:szCs w:val="18"/>
          <w:lang w:eastAsia="zh-CN"/>
        </w:rPr>
        <w:t>关联方名称</w:t>
      </w:r>
      <w:r>
        <w:rPr>
          <w:rFonts w:hint="eastAsia" w:ascii="微软雅黑" w:hAnsi="微软雅黑" w:eastAsia="微软雅黑" w:cs="微软雅黑"/>
          <w:color w:val="00B050"/>
          <w:sz w:val="18"/>
          <w:szCs w:val="18"/>
        </w:rPr>
        <w:t>:胡</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 xml:space="preserve">  主要违法违规事实（案由）:当事人在服务收费过程中存在质价不符的违法行为，违反了《中国银监会关于整治银行业金融机构不规范经营的通知》（银监发〔2012〕3号）的规定。  行政处罚依据:《中华人民共和国银行业监督管理法》第四十六条第五款和《中国银监会关于进一步推进银行业不规范经营专项治理的通知》（银监发〔2012〕15号）的规定。  行政处罚决定:给予当事人人民币二十万元的行政处罚  作出行政处罚决定的机关名称:中国银行业监督管理委员会海南监管局  作出处罚决定的日期:2016 年12月30日",</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"caseNo": "琼银监罚〔2016〕7号",</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"pbcparty",</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"eventDate": null,</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 xml:space="preserve">  "eventDesc": "当事人在服务收费过程中存在质价不符的违法行为，违反了《中国银监会关于整治银行业金融机构不规范经营的通知》（银监发〔2012〕3号）的规定。",</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"eventName": "行政处罚",</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"eventResult": "给予当事人人民币二十万元的行政处罚",</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"eventType": "行政处罚",</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"eventYiju": "《中华人民共和国银行业监督管理法》第四十六条第五款和《中国银监会关于进一步推进银行业不规范经营专项治理的通知》（银监发〔2012〕15号）的规定。",</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"legalRepresentative": "胡</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"pbcpartyId": "AVoE-CvtBDDA6C8nLQ6Y",</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"中国</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银行股份有限公司</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分行",</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"postTime": 1485187200000</w:t>
      </w:r>
      <w:r>
        <w:rPr>
          <w:rFonts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1485187200000,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"海南银监局行政处罚信息公开表（琼银监罚〔2016〕7号）"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"ruleMainType": "</w:t>
      </w:r>
      <w:r>
        <w:rPr>
          <w:rFonts w:hint="eastAsia" w:ascii="微软雅黑" w:hAnsi="微软雅黑" w:eastAsia="微软雅黑" w:cs="微软雅黑"/>
          <w:color w:val="00B050"/>
          <w:sz w:val="18"/>
          <w:szCs w:val="18"/>
          <w:lang w:eastAsia="zh-CN"/>
        </w:rPr>
        <w:t>央行行政处罚</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"ruleSubType": "</w:t>
      </w:r>
      <w:r>
        <w:rPr>
          <w:rFonts w:hint="eastAsia" w:ascii="微软雅黑" w:hAnsi="微软雅黑" w:eastAsia="微软雅黑" w:cs="微软雅黑"/>
          <w:color w:val="00B050"/>
          <w:sz w:val="18"/>
          <w:szCs w:val="18"/>
          <w:lang w:eastAsia="zh-CN"/>
        </w:rPr>
        <w:t>央行行政处罚</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"signalDesc": "服务收费过程中存在质价不符的违法行为",</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"signalRating":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"signalRuleNo": "RU107V01X001583",</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"signalRuleVersion": "V001"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0.002</w:t>
      </w:r>
      <w:r>
        <w:rPr>
          <w:rFonts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widowControl w:val="0"/>
        <w:numPr>
          <w:ilvl w:val="0"/>
          <w:numId w:val="0"/>
        </w:numPr>
        <w:jc w:val="both"/>
        <w:rPr>
          <w:rFonts w:hint="eastAsia"/>
          <w:lang w:val="en-US" w:eastAsia="zh-CN"/>
        </w:rPr>
      </w:pPr>
    </w:p>
    <w:p>
      <w:pPr>
        <w:spacing w:line="360" w:lineRule="auto"/>
        <w:outlineLvl w:val="2"/>
        <w:rPr>
          <w:rFonts w:hint="eastAsia" w:ascii="宋体" w:hAnsi="宋体" w:eastAsiaTheme="minorEastAsia"/>
          <w:b/>
          <w:bCs/>
          <w:sz w:val="24"/>
          <w:szCs w:val="24"/>
          <w:lang w:val="en-US" w:eastAsia="zh-CN"/>
        </w:rPr>
      </w:pPr>
      <w:bookmarkStart w:id="112" w:name="_Toc5562"/>
      <w:r>
        <w:rPr>
          <w:rFonts w:hint="eastAsia" w:ascii="宋体" w:hAnsi="宋体"/>
          <w:b/>
          <w:bCs/>
          <w:sz w:val="24"/>
          <w:szCs w:val="24"/>
          <w:lang w:val="en-US" w:eastAsia="zh-CN"/>
        </w:rPr>
        <w:t>17.2.2银保监会处罚公示</w:t>
      </w:r>
      <w:bookmarkEnd w:id="112"/>
    </w:p>
    <w:p>
      <w:pPr>
        <w:spacing w:line="360" w:lineRule="auto"/>
        <w:rPr>
          <w:rFonts w:hint="eastAsia" w:ascii="宋体" w:hAnsi="宋体"/>
          <w:sz w:val="24"/>
          <w:szCs w:val="24"/>
          <w:lang w:val="en-US" w:eastAsia="zh-CN"/>
        </w:rPr>
      </w:pPr>
      <w:r>
        <w:rPr>
          <w:rFonts w:hint="eastAsia" w:ascii="宋体" w:hAnsi="宋体"/>
          <w:sz w:val="24"/>
          <w:szCs w:val="24"/>
          <w:lang w:val="en-US" w:eastAsia="zh-CN"/>
        </w:rPr>
        <w:t>pbcparty_cbrc</w:t>
      </w:r>
      <w:r>
        <w:rPr>
          <w:rFonts w:hint="eastAsia" w:ascii="宋体" w:hAnsi="宋体"/>
          <w:sz w:val="24"/>
          <w:szCs w:val="24"/>
        </w:rPr>
        <w:t>返回的字段说明:</w:t>
      </w:r>
      <w:r>
        <w:rPr>
          <w:rFonts w:hint="eastAsia" w:ascii="宋体" w:hAnsi="宋体"/>
          <w:sz w:val="24"/>
          <w:szCs w:val="24"/>
          <w:lang w:val="en-US" w:eastAsia="zh-CN"/>
        </w:rPr>
        <w:t xml:space="preserve">  </w:t>
      </w:r>
    </w:p>
    <w:tbl>
      <w:tblPr>
        <w:tblStyle w:val="10"/>
        <w:tblW w:w="4998" w:type="pct"/>
        <w:tblInd w:w="0" w:type="dxa"/>
        <w:shd w:val="clear" w:color="auto" w:fill="auto"/>
        <w:tblLayout w:type="autofit"/>
        <w:tblCellMar>
          <w:top w:w="0" w:type="dxa"/>
          <w:left w:w="0" w:type="dxa"/>
          <w:bottom w:w="0" w:type="dxa"/>
          <w:right w:w="0" w:type="dxa"/>
        </w:tblCellMar>
      </w:tblPr>
      <w:tblGrid>
        <w:gridCol w:w="1163"/>
        <w:gridCol w:w="2511"/>
        <w:gridCol w:w="2888"/>
        <w:gridCol w:w="1771"/>
      </w:tblGrid>
      <w:tr>
        <w:tblPrEx>
          <w:shd w:val="clear" w:color="auto" w:fill="auto"/>
          <w:tblCellMar>
            <w:top w:w="0" w:type="dxa"/>
            <w:left w:w="0" w:type="dxa"/>
            <w:bottom w:w="0" w:type="dxa"/>
            <w:right w:w="0" w:type="dxa"/>
          </w:tblCellMar>
        </w:tblPrEx>
        <w:trPr>
          <w:trHeight w:val="360" w:hRule="atLeast"/>
        </w:trPr>
        <w:tc>
          <w:tcPr>
            <w:tcW w:w="698"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ascii="宋体" w:hAnsi="宋体" w:cs="宋体"/>
                <w:b/>
                <w:bCs/>
                <w:szCs w:val="21"/>
              </w:rPr>
            </w:pPr>
            <w:r>
              <w:rPr>
                <w:rFonts w:hint="eastAsia" w:ascii="宋体" w:hAnsi="宋体" w:cs="宋体"/>
                <w:b/>
                <w:bCs/>
                <w:szCs w:val="21"/>
                <w:lang w:val="en-US" w:eastAsia="zh-CN"/>
              </w:rPr>
              <w:t>序号</w:t>
            </w:r>
          </w:p>
        </w:tc>
        <w:tc>
          <w:tcPr>
            <w:tcW w:w="1506"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英文代码</w:t>
            </w:r>
          </w:p>
        </w:tc>
        <w:tc>
          <w:tcPr>
            <w:tcW w:w="1732"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释义</w:t>
            </w:r>
          </w:p>
        </w:tc>
        <w:tc>
          <w:tcPr>
            <w:tcW w:w="1062"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备注</w:t>
            </w:r>
          </w:p>
        </w:tc>
      </w:tr>
      <w:tr>
        <w:tblPrEx>
          <w:tblCellMar>
            <w:top w:w="0" w:type="dxa"/>
            <w:left w:w="0" w:type="dxa"/>
            <w:bottom w:w="0" w:type="dxa"/>
            <w:right w:w="0" w:type="dxa"/>
          </w:tblCellMar>
        </w:tblPrEx>
        <w:trPr>
          <w:trHeight w:val="705"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pbcparty_cbrcId</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银保监会行政处罚id</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银保监会行政处罚唯一标识</w:t>
            </w: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2</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sortTime</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处罚时间</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3</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eventDesc</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事件描述</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4</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authority</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管理机关</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5</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body</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内容</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79"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6</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eventYiju</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事件依据</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7</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caseNo</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公告编号</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8</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eventName</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事件名称</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9</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legalRepresentative</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关联方名称</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10</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eventResult</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事件结果</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11</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eventDate</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事件日期</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12</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pname</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被查企业</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13</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eventType</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事件结果</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14</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title</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标题</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15</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postTime</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发布时间</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16</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dataType</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数据类型</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17</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ruleMainType</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大类</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18</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ruleSubType</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小类</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19</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signalDesc</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信号描述</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20</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signalRating</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信号等级</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21</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signalRuleNo</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规则编码</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22</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signalRuleVersion</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规则版本</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bl>
    <w:p>
      <w:pPr>
        <w:spacing w:line="360" w:lineRule="auto"/>
        <w:rPr>
          <w:rFonts w:hint="eastAsia"/>
          <w:lang w:val="en-US" w:eastAsia="zh-CN"/>
        </w:rPr>
      </w:pPr>
      <w:r>
        <w:rPr>
          <w:rFonts w:hint="eastAsia" w:ascii="宋体" w:hAnsi="宋体"/>
          <w:sz w:val="24"/>
          <w:szCs w:val="24"/>
          <w:lang w:val="en-US" w:eastAsia="zh-CN"/>
        </w:rPr>
        <w:t xml:space="preserve">   </w:t>
      </w:r>
    </w:p>
    <w:p>
      <w:pPr>
        <w:widowControl w:val="0"/>
        <w:numPr>
          <w:ilvl w:val="0"/>
          <w:numId w:val="0"/>
        </w:numPr>
        <w:jc w:val="both"/>
        <w:rPr>
          <w:rFonts w:hint="eastAsia"/>
          <w:lang w:val="en-US" w:eastAsia="zh-CN"/>
        </w:rPr>
      </w:pPr>
      <w:r>
        <w:rPr>
          <w:rFonts w:hint="eastAsia"/>
          <w:lang w:val="en-US" w:eastAsia="zh-CN"/>
        </w:rPr>
        <w:t>查询详情样例：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"code":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"msg": "成功读取 1/1 条详细记录",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"pbcparty_cbrc":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"authority": "宁波银监局",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"body": "{行政处罚决定书文号=甬银监罚决 字〔 2017 〕 1 号、 4 号, 作出 处罚决定的机关名称=宁波银监局, 行政处罚决定=罚款人民币 350 万元, 作出 处罚决定的日期=2017 年 1 月 23 日 、 2 月 20 日, </w:t>
      </w:r>
      <w:r>
        <w:rPr>
          <w:rFonts w:hint="eastAsia" w:ascii="微软雅黑" w:hAnsi="微软雅黑" w:eastAsia="微软雅黑" w:cs="微软雅黑"/>
          <w:color w:val="00B050"/>
          <w:kern w:val="0"/>
          <w:sz w:val="18"/>
          <w:szCs w:val="18"/>
          <w:lang w:eastAsia="zh-CN"/>
        </w:rPr>
        <w:t>关联方名称</w:t>
      </w:r>
      <w:r>
        <w:rPr>
          <w:rFonts w:hint="eastAsia" w:ascii="微软雅黑" w:hAnsi="微软雅黑" w:eastAsia="微软雅黑" w:cs="微软雅黑"/>
          <w:color w:val="00B050"/>
          <w:kern w:val="0"/>
          <w:sz w:val="18"/>
          <w:szCs w:val="18"/>
        </w:rPr>
        <w:t>（主要负责人）</w:t>
      </w:r>
      <w:r>
        <w:rPr>
          <w:rFonts w:hint="eastAsia" w:ascii="微软雅黑" w:hAnsi="微软雅黑" w:eastAsia="微软雅黑" w:cs="微软雅黑"/>
          <w:color w:val="00B050"/>
          <w:kern w:val="0"/>
          <w:sz w:val="18"/>
          <w:szCs w:val="18"/>
          <w:lang w:eastAsia="zh-CN"/>
        </w:rPr>
        <w:t>关联方名称</w:t>
      </w:r>
      <w:r>
        <w:rPr>
          <w:rFonts w:hint="eastAsia" w:ascii="微软雅黑" w:hAnsi="微软雅黑" w:eastAsia="微软雅黑" w:cs="微软雅黑"/>
          <w:color w:val="00B050"/>
          <w:kern w:val="0"/>
          <w:sz w:val="18"/>
          <w:szCs w:val="18"/>
        </w:rPr>
        <w:t>=陆</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 xml:space="preserve">, </w:t>
      </w:r>
      <w:r>
        <w:rPr>
          <w:rFonts w:hint="eastAsia" w:ascii="微软雅黑" w:hAnsi="微软雅黑" w:eastAsia="微软雅黑" w:cs="微软雅黑"/>
          <w:color w:val="00B050"/>
          <w:kern w:val="0"/>
          <w:sz w:val="18"/>
          <w:szCs w:val="18"/>
          <w:lang w:eastAsia="zh-CN"/>
        </w:rPr>
        <w:t>关联方</w:t>
      </w:r>
      <w:r>
        <w:rPr>
          <w:rFonts w:hint="eastAsia" w:ascii="微软雅黑" w:hAnsi="微软雅黑" w:eastAsia="微软雅黑" w:cs="微软雅黑"/>
          <w:color w:val="00B050"/>
          <w:kern w:val="0"/>
          <w:sz w:val="18"/>
          <w:szCs w:val="18"/>
        </w:rPr>
        <w:t>名称=---, 名称=宁波银行股份有限公司, 主要违法违规事实（案由）=关联交易管理不到位、票据同业业务未能持续实行同业专营制管理、监管政策未严格执行、监管意见执行不力等行为, 行政处罚依据=《中华人民共和国银行业监督管理法》第四十六条、 《商业银行与内部人和股东关联交易管理办法》第四十二条}",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"caseNo": "甬银监罚决 字〔 2017 〕 1 号、 4 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"dataType": "pbcparty_cbrc",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"eventDate":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"eventDesc": "关联交易管理不到位、票据同业业务未能持续实行同业专营制管理、监管政策未严格执行、监管意见执行不力等行为",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"eventName": "行政处罚",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"eventResult": "罚款人民币 350 万元",</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"eventType": "行政处罚",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"eventYiju": "《中华人民共和国银行业监督管理法》第四十六条、 《商业银行与内部人和股东关联交易管理办法》第四十二条",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"legalRepresentative": "陆</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"pbcparty_cbrcId": "tl_b10047cfa2832045e39cca158cf50ca3",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"pname": "宁波银行股份有限公司",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"postTime": 1487865600000,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"sortTime": 1676822400000,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"title": "宁波银监局行政处罚信息公开表"</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"ruleMainType": "</w:t>
      </w:r>
      <w:r>
        <w:rPr>
          <w:rFonts w:hint="eastAsia" w:ascii="微软雅黑" w:hAnsi="微软雅黑" w:eastAsia="微软雅黑" w:cs="微软雅黑"/>
          <w:color w:val="00B050"/>
          <w:sz w:val="18"/>
          <w:szCs w:val="18"/>
          <w:lang w:eastAsia="zh-CN"/>
        </w:rPr>
        <w:t>银保监会处罚公示</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"ruleSubType": "</w:t>
      </w:r>
      <w:r>
        <w:rPr>
          <w:rFonts w:hint="eastAsia" w:ascii="微软雅黑" w:hAnsi="微软雅黑" w:eastAsia="微软雅黑" w:cs="微软雅黑"/>
          <w:color w:val="00B050"/>
          <w:sz w:val="18"/>
          <w:szCs w:val="18"/>
          <w:lang w:eastAsia="zh-CN"/>
        </w:rPr>
        <w:t>银保监会处罚公示</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"signalDesc": "</w:t>
      </w:r>
      <w:r>
        <w:rPr>
          <w:rFonts w:hint="eastAsia" w:ascii="微软雅黑" w:hAnsi="微软雅黑" w:eastAsia="微软雅黑" w:cs="微软雅黑"/>
          <w:color w:val="00B050"/>
          <w:kern w:val="0"/>
          <w:sz w:val="18"/>
          <w:szCs w:val="18"/>
        </w:rPr>
        <w:t>执行不力行为</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"signalRating":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"signalRuleNo": "RU107V01X001583",</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"signalRuleVersion": "V001"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"searchSeconds": 0.005,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"totalCount":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p>
    <w:p>
      <w:pPr>
        <w:spacing w:line="360" w:lineRule="auto"/>
        <w:outlineLvl w:val="2"/>
        <w:rPr>
          <w:rFonts w:hint="eastAsia" w:ascii="宋体" w:hAnsi="宋体"/>
          <w:b/>
          <w:bCs/>
          <w:sz w:val="24"/>
          <w:szCs w:val="24"/>
          <w:lang w:val="en-US" w:eastAsia="zh-CN"/>
        </w:rPr>
      </w:pPr>
      <w:bookmarkStart w:id="113" w:name="_Toc23328"/>
      <w:r>
        <w:rPr>
          <w:rFonts w:hint="eastAsia" w:ascii="宋体" w:hAnsi="宋体"/>
          <w:b/>
          <w:bCs/>
          <w:sz w:val="24"/>
          <w:szCs w:val="24"/>
          <w:lang w:val="en-US" w:eastAsia="zh-CN"/>
        </w:rPr>
        <w:t>17.2.3证监处罚公示</w:t>
      </w:r>
      <w:bookmarkEnd w:id="113"/>
    </w:p>
    <w:p>
      <w:pPr>
        <w:spacing w:line="360" w:lineRule="auto"/>
        <w:rPr>
          <w:rFonts w:hint="eastAsia" w:ascii="宋体" w:hAnsi="宋体"/>
          <w:sz w:val="24"/>
          <w:szCs w:val="24"/>
        </w:rPr>
      </w:pPr>
      <w:r>
        <w:rPr>
          <w:rFonts w:hint="eastAsia" w:ascii="宋体" w:hAnsi="宋体"/>
          <w:sz w:val="24"/>
          <w:szCs w:val="24"/>
          <w:lang w:val="en-US" w:eastAsia="zh-CN"/>
        </w:rPr>
        <w:t>pbcparty_csrc_chufa</w:t>
      </w:r>
      <w:r>
        <w:rPr>
          <w:rFonts w:hint="eastAsia" w:ascii="宋体" w:hAnsi="宋体"/>
          <w:sz w:val="24"/>
          <w:szCs w:val="24"/>
        </w:rPr>
        <w:t>返回的字段说明:</w:t>
      </w:r>
    </w:p>
    <w:tbl>
      <w:tblPr>
        <w:tblStyle w:val="10"/>
        <w:tblW w:w="4998" w:type="pct"/>
        <w:tblInd w:w="0" w:type="dxa"/>
        <w:shd w:val="clear" w:color="auto" w:fill="auto"/>
        <w:tblLayout w:type="autofit"/>
        <w:tblCellMar>
          <w:top w:w="0" w:type="dxa"/>
          <w:left w:w="0" w:type="dxa"/>
          <w:bottom w:w="0" w:type="dxa"/>
          <w:right w:w="0" w:type="dxa"/>
        </w:tblCellMar>
      </w:tblPr>
      <w:tblGrid>
        <w:gridCol w:w="1163"/>
        <w:gridCol w:w="2511"/>
        <w:gridCol w:w="2888"/>
        <w:gridCol w:w="1771"/>
      </w:tblGrid>
      <w:tr>
        <w:tblPrEx>
          <w:shd w:val="clear" w:color="auto" w:fill="auto"/>
          <w:tblCellMar>
            <w:top w:w="0" w:type="dxa"/>
            <w:left w:w="0" w:type="dxa"/>
            <w:bottom w:w="0" w:type="dxa"/>
            <w:right w:w="0" w:type="dxa"/>
          </w:tblCellMar>
        </w:tblPrEx>
        <w:trPr>
          <w:trHeight w:val="360" w:hRule="atLeast"/>
        </w:trPr>
        <w:tc>
          <w:tcPr>
            <w:tcW w:w="698"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ascii="宋体" w:hAnsi="宋体" w:cs="宋体"/>
                <w:b/>
                <w:bCs/>
                <w:szCs w:val="21"/>
              </w:rPr>
            </w:pPr>
            <w:r>
              <w:rPr>
                <w:rFonts w:hint="eastAsia" w:ascii="宋体" w:hAnsi="宋体" w:cs="宋体"/>
                <w:b/>
                <w:bCs/>
                <w:szCs w:val="21"/>
                <w:lang w:val="en-US" w:eastAsia="zh-CN"/>
              </w:rPr>
              <w:t>序号</w:t>
            </w:r>
          </w:p>
        </w:tc>
        <w:tc>
          <w:tcPr>
            <w:tcW w:w="1506"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英文代码</w:t>
            </w:r>
          </w:p>
        </w:tc>
        <w:tc>
          <w:tcPr>
            <w:tcW w:w="1732"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释义</w:t>
            </w:r>
          </w:p>
        </w:tc>
        <w:tc>
          <w:tcPr>
            <w:tcW w:w="1062"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szCs w:val="21"/>
              </w:rPr>
            </w:pPr>
            <w:r>
              <w:rPr>
                <w:rFonts w:hint="eastAsia" w:ascii="宋体" w:hAnsi="宋体" w:cs="宋体"/>
                <w:b/>
                <w:bCs/>
                <w:szCs w:val="21"/>
                <w:lang w:val="en-US" w:eastAsia="zh-CN"/>
              </w:rPr>
              <w:t>备注</w:t>
            </w:r>
          </w:p>
        </w:tc>
      </w:tr>
      <w:tr>
        <w:tblPrEx>
          <w:tblCellMar>
            <w:top w:w="0" w:type="dxa"/>
            <w:left w:w="0" w:type="dxa"/>
            <w:bottom w:w="0" w:type="dxa"/>
            <w:right w:w="0" w:type="dxa"/>
          </w:tblCellMar>
        </w:tblPrEx>
        <w:trPr>
          <w:trHeight w:val="705"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pbcparty_csrc_chufaId</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证监处罚公示id</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证监处罚公示唯一标识</w:t>
            </w: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2</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eventName</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公告类型</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3</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caseNo</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处罚决定书文号</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4</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eventDesc</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处罚事由</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5</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eventYiju</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处罚依据</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79"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6</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company</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当事人所属单位</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7</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legalRepresentative</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关联方名称关联方名称 /负责人</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8</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authority</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处罚机关</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9</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eventResult</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处罚结果/行政处罚决定</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10</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sortTime</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处罚时间</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11</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postTime</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发布时间</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12</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pname</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违规主体名称</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13</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title</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公告标题/案件名称</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14</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body</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源码/正文</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15</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dataType</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数据类型</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16</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ruleMainType</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大类</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17</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ruleSubType</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小类</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18</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signalDesc</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信号描述</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19</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signalRating</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信号等级</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20</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signalRuleNo</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规则编码</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21</w:t>
            </w:r>
          </w:p>
        </w:tc>
        <w:tc>
          <w:tcPr>
            <w:tcW w:w="150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signalRuleVersion</w:t>
            </w:r>
          </w:p>
        </w:tc>
        <w:tc>
          <w:tcPr>
            <w:tcW w:w="173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r>
              <w:rPr>
                <w:rFonts w:hint="eastAsia" w:ascii="宋体" w:hAnsi="宋体" w:cs="宋体"/>
                <w:szCs w:val="21"/>
                <w:lang w:val="en-US" w:eastAsia="zh-CN"/>
              </w:rPr>
              <w:t>规则版本</w:t>
            </w:r>
          </w:p>
        </w:tc>
        <w:tc>
          <w:tcPr>
            <w:tcW w:w="10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szCs w:val="21"/>
              </w:rPr>
            </w:pPr>
          </w:p>
        </w:tc>
      </w:tr>
    </w:tbl>
    <w:p>
      <w:pPr>
        <w:spacing w:line="360" w:lineRule="auto"/>
        <w:rPr>
          <w:rFonts w:hint="eastAsia" w:ascii="宋体" w:hAnsi="宋体"/>
          <w:sz w:val="24"/>
          <w:szCs w:val="24"/>
        </w:rPr>
      </w:pPr>
    </w:p>
    <w:p>
      <w:pPr>
        <w:widowControl w:val="0"/>
        <w:numPr>
          <w:ilvl w:val="0"/>
          <w:numId w:val="0"/>
        </w:numPr>
        <w:jc w:val="both"/>
        <w:rPr>
          <w:rFonts w:hint="eastAsia"/>
          <w:lang w:val="en-US" w:eastAsia="zh-CN"/>
        </w:rPr>
      </w:pPr>
      <w:r>
        <w:rPr>
          <w:rFonts w:hint="eastAsia"/>
          <w:lang w:val="en-US" w:eastAsia="zh-CN"/>
        </w:rPr>
        <w:t>查询详情样例：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"code":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"msg": "成功读取 1/1 条详细记录",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"pbcparty_csrc_chufa":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"authority": "海南证监局",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"body": "〔 2018 〕 2 号  当事人：海南</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股份有限公司（以下简称海南海药），住所：海南省海口市秀英区，</w:t>
      </w:r>
      <w:r>
        <w:rPr>
          <w:rFonts w:hint="eastAsia" w:ascii="微软雅黑" w:hAnsi="微软雅黑" w:eastAsia="微软雅黑" w:cs="微软雅黑"/>
          <w:color w:val="00B050"/>
          <w:kern w:val="0"/>
          <w:sz w:val="18"/>
          <w:szCs w:val="18"/>
          <w:lang w:eastAsia="zh-CN"/>
        </w:rPr>
        <w:t>关联方名称</w:t>
      </w:r>
      <w:r>
        <w:rPr>
          <w:rFonts w:hint="eastAsia" w:ascii="微软雅黑" w:hAnsi="微软雅黑" w:eastAsia="微软雅黑" w:cs="微软雅黑"/>
          <w:color w:val="00B050"/>
          <w:kern w:val="0"/>
          <w:sz w:val="18"/>
          <w:szCs w:val="18"/>
        </w:rPr>
        <w:t>为刘</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。刘</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为海南</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实际控制人。  刘</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，男， 196</w:t>
      </w:r>
      <w:r>
        <w:rPr>
          <w:rFonts w:hint="eastAsia" w:ascii="微软雅黑" w:hAnsi="微软雅黑" w:eastAsia="微软雅黑" w:cs="微软雅黑"/>
          <w:color w:val="00B050"/>
          <w:kern w:val="0"/>
          <w:sz w:val="18"/>
          <w:szCs w:val="18"/>
          <w:lang w:val="en-US" w:eastAsia="zh-CN"/>
        </w:rPr>
        <w:t>X</w:t>
      </w:r>
      <w:r>
        <w:rPr>
          <w:rFonts w:hint="eastAsia" w:ascii="微软雅黑" w:hAnsi="微软雅黑" w:eastAsia="微软雅黑" w:cs="微软雅黑"/>
          <w:color w:val="00B050"/>
          <w:kern w:val="0"/>
          <w:sz w:val="18"/>
          <w:szCs w:val="18"/>
        </w:rPr>
        <w:t xml:space="preserve"> 年 10 月出生， 2005 年至今担任海南</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董事长，南方同正投资有限公司（以下简称南方同正）董事长。住址：重庆市渝北区。  王</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，男， 196</w:t>
      </w:r>
      <w:r>
        <w:rPr>
          <w:rFonts w:hint="eastAsia" w:ascii="微软雅黑" w:hAnsi="微软雅黑" w:eastAsia="微软雅黑" w:cs="微软雅黑"/>
          <w:color w:val="00B050"/>
          <w:kern w:val="0"/>
          <w:sz w:val="18"/>
          <w:szCs w:val="18"/>
          <w:lang w:val="en-US" w:eastAsia="zh-CN"/>
        </w:rPr>
        <w:t>X</w:t>
      </w:r>
      <w:r>
        <w:rPr>
          <w:rFonts w:hint="eastAsia" w:ascii="微软雅黑" w:hAnsi="微软雅黑" w:eastAsia="微软雅黑" w:cs="微软雅黑"/>
          <w:color w:val="00B050"/>
          <w:kern w:val="0"/>
          <w:sz w:val="18"/>
          <w:szCs w:val="18"/>
        </w:rPr>
        <w:t xml:space="preserve"> 年 2 月出生， 2013 年至今任海南</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董事、副总经理。住址：重</w:t>
      </w:r>
      <w:r>
        <w:rPr>
          <w:rFonts w:hint="eastAsia" w:ascii="微软雅黑" w:hAnsi="微软雅黑" w:eastAsia="微软雅黑" w:cs="微软雅黑"/>
          <w:color w:val="00B050"/>
          <w:kern w:val="0"/>
          <w:sz w:val="18"/>
          <w:szCs w:val="18"/>
          <w:lang w:val="en-US" w:eastAsia="zh-CN"/>
        </w:rPr>
        <w:t>...</w:t>
      </w:r>
      <w:r>
        <w:rPr>
          <w:rFonts w:hint="eastAsia" w:ascii="微软雅黑" w:hAnsi="微软雅黑" w:eastAsia="微软雅黑" w:cs="微软雅黑"/>
          <w:color w:val="00B050"/>
          <w:kern w:val="0"/>
          <w:sz w:val="18"/>
          <w:szCs w:val="18"/>
        </w:rPr>
        <w:t>接上缴国库，并将注有当事人名称的付款凭证复印件送 中国证券监督管理委员会稽查局和我局 备案。当事人如果对本处罚决定不服，可在收到本处罚决定书之日起 60 日内向中国证券监督管理委员会申请行政复议，也可以在收到本处罚决定书之日起 6 个月内直接向有管辖权的人民法院提起行政诉讼。复议和诉讼期间，上述决定不停止执行。  海南证监局  2018 年 5 月 15 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"caseNo": "〔 2018 〕 2 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"company": "海南</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股份有限公司",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"dataType": "pbcparty_csrc_chufa",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"eventDesc": "一、海南</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未按规定披露重大担保事项 2016 年 3 月 28 日 ，海南</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 xml:space="preserve">控股子公司海口制药厂有限公司（以下简称海口制药厂）与平安银行海口分行签订《质押担保合同》，以海口制药厂在平安银行海口分行认购的 </w:t>
      </w:r>
      <w:r>
        <w:rPr>
          <w:rFonts w:hint="eastAsia" w:ascii="微软雅黑" w:hAnsi="微软雅黑" w:eastAsia="微软雅黑" w:cs="微软雅黑"/>
          <w:color w:val="00B050"/>
          <w:kern w:val="0"/>
          <w:sz w:val="18"/>
          <w:szCs w:val="18"/>
          <w:lang w:val="en-US" w:eastAsia="zh-CN"/>
        </w:rPr>
        <w:t>X</w:t>
      </w:r>
      <w:r>
        <w:rPr>
          <w:rFonts w:hint="eastAsia" w:ascii="微软雅黑" w:hAnsi="微软雅黑" w:eastAsia="微软雅黑" w:cs="微软雅黑"/>
          <w:color w:val="00B050"/>
          <w:kern w:val="0"/>
          <w:sz w:val="18"/>
          <w:szCs w:val="18"/>
        </w:rPr>
        <w:t xml:space="preserve"> 亿元对公结构性存款产品作为质押物，为重庆</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医药有限公司（以下</w:t>
      </w:r>
      <w:r>
        <w:rPr>
          <w:rFonts w:hint="eastAsia" w:ascii="微软雅黑" w:hAnsi="微软雅黑" w:eastAsia="微软雅黑" w:cs="微软雅黑"/>
          <w:color w:val="00B050"/>
          <w:kern w:val="0"/>
          <w:sz w:val="18"/>
          <w:szCs w:val="18"/>
          <w:lang w:val="en-US" w:eastAsia="zh-CN"/>
        </w:rPr>
        <w:t>...</w:t>
      </w:r>
      <w:r>
        <w:rPr>
          <w:rFonts w:hint="eastAsia" w:ascii="微软雅黑" w:hAnsi="微软雅黑" w:eastAsia="微软雅黑" w:cs="微软雅黑"/>
          <w:color w:val="00B050"/>
          <w:kern w:val="0"/>
          <w:sz w:val="18"/>
          <w:szCs w:val="18"/>
        </w:rPr>
        <w:t>理任</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，时任财务负责人林</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，时任副总经理、董事会秘书张</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对公司关联交易事项未给予充分关注，未能尽到勤勉尽责义务。",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"eventName": "行政处罚",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"eventResult": "一、对海南</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给予警告，并处以 30 万元罚款。 二、对刘</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、王</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给予警告，并分别处以 10 万元罚款。 三、对周</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给予警告，并处以 5 万元罚款。 四、对任</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、林</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、张</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给予警告，并分别处以 3 万元罚款。",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"eventYiju": "《中华人民共和国证券法》（以下简称《证券法》）有关规定",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"legalRepresentative": "刘</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"pbcparty_csrc_chufaId": "tl_a6788cebe3ae62654caf10e9cf8f58de",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"pname": "海南</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股份有限公司、刘</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等6名责任人",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"postTime": 1526486400000,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"sortTime": 1526313600000,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"title": "中国证券监督管理委员会海南监管局行政处罚决定书（海南海药股份有限公司、刘悉承等6名责任人）"</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"ruleMainType": "</w:t>
      </w:r>
      <w:r>
        <w:rPr>
          <w:rFonts w:hint="eastAsia" w:ascii="微软雅黑" w:hAnsi="微软雅黑" w:eastAsia="微软雅黑" w:cs="微软雅黑"/>
          <w:color w:val="00B050"/>
          <w:sz w:val="18"/>
          <w:szCs w:val="18"/>
          <w:lang w:eastAsia="zh-CN"/>
        </w:rPr>
        <w:t>证监处罚公示</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"ruleSubType": "</w:t>
      </w:r>
      <w:r>
        <w:rPr>
          <w:rFonts w:hint="eastAsia" w:ascii="微软雅黑" w:hAnsi="微软雅黑" w:eastAsia="微软雅黑" w:cs="微软雅黑"/>
          <w:color w:val="00B050"/>
          <w:sz w:val="18"/>
          <w:szCs w:val="18"/>
          <w:lang w:eastAsia="zh-CN"/>
        </w:rPr>
        <w:t>证监处罚公示</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"signalDesc": "</w:t>
      </w:r>
      <w:r>
        <w:rPr>
          <w:rFonts w:hint="eastAsia" w:ascii="微软雅黑" w:hAnsi="微软雅黑" w:eastAsia="微软雅黑" w:cs="微软雅黑"/>
          <w:color w:val="00B050"/>
          <w:sz w:val="18"/>
          <w:szCs w:val="18"/>
          <w:lang w:val="en-US" w:eastAsia="zh-CN"/>
        </w:rPr>
        <w:t>对工作</w:t>
      </w:r>
      <w:r>
        <w:rPr>
          <w:rFonts w:hint="eastAsia" w:ascii="微软雅黑" w:hAnsi="微软雅黑" w:eastAsia="微软雅黑" w:cs="微软雅黑"/>
          <w:color w:val="00B050"/>
          <w:kern w:val="0"/>
          <w:sz w:val="18"/>
          <w:szCs w:val="18"/>
        </w:rPr>
        <w:t>未能尽到勤勉尽责义务</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"signalRating":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"signalRuleNo": "RU107V01X001583",</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"signalRuleVersion": "V001"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"searchSeconds": 0.005,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"totalCount":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val="0"/>
        <w:numPr>
          <w:ilvl w:val="0"/>
          <w:numId w:val="0"/>
        </w:numPr>
        <w:jc w:val="both"/>
        <w:rPr>
          <w:rFonts w:hint="eastAsia"/>
          <w:lang w:val="en-US" w:eastAsia="zh-CN"/>
        </w:rPr>
      </w:pPr>
    </w:p>
    <w:p>
      <w:pPr>
        <w:spacing w:line="360" w:lineRule="auto"/>
        <w:outlineLvl w:val="2"/>
        <w:rPr>
          <w:rFonts w:hint="eastAsia" w:ascii="宋体" w:hAnsi="宋体"/>
          <w:b/>
          <w:bCs/>
          <w:sz w:val="24"/>
          <w:szCs w:val="24"/>
          <w:lang w:val="en-US" w:eastAsia="zh-CN"/>
        </w:rPr>
      </w:pPr>
      <w:bookmarkStart w:id="114" w:name="_Toc14704"/>
      <w:r>
        <w:rPr>
          <w:rFonts w:hint="eastAsia" w:ascii="宋体" w:hAnsi="宋体"/>
          <w:b/>
          <w:bCs/>
          <w:sz w:val="24"/>
          <w:szCs w:val="24"/>
          <w:lang w:val="en-US" w:eastAsia="zh-CN"/>
        </w:rPr>
        <w:t>17.2.4外汇局处罚</w:t>
      </w:r>
      <w:bookmarkEnd w:id="114"/>
    </w:p>
    <w:p>
      <w:pPr>
        <w:spacing w:line="360" w:lineRule="auto"/>
        <w:rPr>
          <w:rFonts w:hint="eastAsia" w:ascii="宋体" w:hAnsi="宋体"/>
          <w:sz w:val="24"/>
          <w:szCs w:val="24"/>
        </w:rPr>
      </w:pPr>
      <w:r>
        <w:rPr>
          <w:rFonts w:hint="eastAsia" w:ascii="宋体" w:hAnsi="宋体" w:cs="宋体"/>
          <w:color w:val="000000"/>
          <w:kern w:val="0"/>
          <w:sz w:val="22"/>
          <w:szCs w:val="22"/>
          <w:lang w:val="en-US" w:eastAsia="zh-CN" w:bidi="ar"/>
        </w:rPr>
        <w:t>safe_chufa</w:t>
      </w:r>
      <w:r>
        <w:rPr>
          <w:rFonts w:hint="eastAsia" w:ascii="宋体" w:hAnsi="宋体"/>
          <w:sz w:val="24"/>
          <w:szCs w:val="24"/>
        </w:rPr>
        <w:t>返回的字段说明:</w:t>
      </w:r>
    </w:p>
    <w:tbl>
      <w:tblPr>
        <w:tblStyle w:val="10"/>
        <w:tblW w:w="4998" w:type="pct"/>
        <w:tblInd w:w="0" w:type="dxa"/>
        <w:shd w:val="clear" w:color="auto" w:fill="auto"/>
        <w:tblLayout w:type="autofit"/>
        <w:tblCellMar>
          <w:top w:w="0" w:type="dxa"/>
          <w:left w:w="0" w:type="dxa"/>
          <w:bottom w:w="0" w:type="dxa"/>
          <w:right w:w="0" w:type="dxa"/>
        </w:tblCellMar>
      </w:tblPr>
      <w:tblGrid>
        <w:gridCol w:w="1085"/>
        <w:gridCol w:w="2341"/>
        <w:gridCol w:w="2691"/>
        <w:gridCol w:w="2216"/>
      </w:tblGrid>
      <w:tr>
        <w:tblPrEx>
          <w:shd w:val="clear" w:color="auto" w:fill="auto"/>
          <w:tblCellMar>
            <w:top w:w="0" w:type="dxa"/>
            <w:left w:w="0" w:type="dxa"/>
            <w:bottom w:w="0" w:type="dxa"/>
            <w:right w:w="0" w:type="dxa"/>
          </w:tblCellMar>
        </w:tblPrEx>
        <w:trPr>
          <w:trHeight w:val="360" w:hRule="atLeast"/>
        </w:trPr>
        <w:tc>
          <w:tcPr>
            <w:tcW w:w="651"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widowControl/>
              <w:jc w:val="center"/>
              <w:textAlignment w:val="center"/>
              <w:rPr>
                <w:rFonts w:ascii="宋体" w:hAnsi="宋体" w:cs="宋体"/>
                <w:b/>
                <w:bCs/>
                <w:szCs w:val="21"/>
              </w:rPr>
            </w:pPr>
            <w:r>
              <w:rPr>
                <w:rFonts w:hint="eastAsia" w:ascii="宋体" w:hAnsi="宋体" w:cs="宋体"/>
                <w:b/>
                <w:bCs/>
                <w:szCs w:val="21"/>
                <w:lang w:val="en-US" w:eastAsia="zh-CN"/>
              </w:rPr>
              <w:t>序号</w:t>
            </w:r>
          </w:p>
        </w:tc>
        <w:tc>
          <w:tcPr>
            <w:tcW w:w="1404"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widowControl/>
              <w:jc w:val="center"/>
              <w:textAlignment w:val="center"/>
              <w:rPr>
                <w:rFonts w:hint="eastAsia" w:ascii="宋体" w:hAnsi="宋体" w:cs="宋体"/>
                <w:b/>
                <w:bCs/>
                <w:szCs w:val="21"/>
              </w:rPr>
            </w:pPr>
            <w:r>
              <w:rPr>
                <w:rFonts w:hint="eastAsia" w:ascii="宋体" w:hAnsi="宋体" w:cs="宋体"/>
                <w:b/>
                <w:bCs/>
                <w:szCs w:val="21"/>
                <w:lang w:val="en-US" w:eastAsia="zh-CN"/>
              </w:rPr>
              <w:t>英文代码</w:t>
            </w:r>
          </w:p>
        </w:tc>
        <w:tc>
          <w:tcPr>
            <w:tcW w:w="1614"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widowControl/>
              <w:jc w:val="center"/>
              <w:textAlignment w:val="center"/>
              <w:rPr>
                <w:rFonts w:hint="eastAsia" w:ascii="宋体" w:hAnsi="宋体" w:cs="宋体"/>
                <w:b/>
                <w:bCs/>
                <w:szCs w:val="21"/>
              </w:rPr>
            </w:pPr>
            <w:r>
              <w:rPr>
                <w:rFonts w:hint="eastAsia" w:ascii="宋体" w:hAnsi="宋体" w:cs="宋体"/>
                <w:b/>
                <w:bCs/>
                <w:szCs w:val="21"/>
                <w:lang w:val="en-US" w:eastAsia="zh-CN"/>
              </w:rPr>
              <w:t>释义</w:t>
            </w:r>
          </w:p>
        </w:tc>
        <w:tc>
          <w:tcPr>
            <w:tcW w:w="1329"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widowControl/>
              <w:jc w:val="center"/>
              <w:textAlignment w:val="center"/>
              <w:rPr>
                <w:rFonts w:hint="eastAsia" w:ascii="宋体" w:hAnsi="宋体" w:cs="宋体"/>
                <w:b/>
                <w:bCs/>
                <w:szCs w:val="21"/>
              </w:rPr>
            </w:pPr>
            <w:r>
              <w:rPr>
                <w:rFonts w:hint="eastAsia" w:ascii="宋体" w:hAnsi="宋体" w:cs="宋体"/>
                <w:b/>
                <w:bCs/>
                <w:szCs w:val="21"/>
                <w:lang w:val="en-US" w:eastAsia="zh-CN"/>
              </w:rPr>
              <w:t>备注</w:t>
            </w:r>
          </w:p>
        </w:tc>
      </w:tr>
      <w:tr>
        <w:tblPrEx>
          <w:tblCellMar>
            <w:top w:w="0" w:type="dxa"/>
            <w:left w:w="0" w:type="dxa"/>
            <w:bottom w:w="0" w:type="dxa"/>
            <w:right w:w="0" w:type="dxa"/>
          </w:tblCellMar>
        </w:tblPrEx>
        <w:trPr>
          <w:trHeight w:val="360" w:hRule="atLeast"/>
        </w:trPr>
        <w:tc>
          <w:tcPr>
            <w:tcW w:w="6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1</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safe_chufaId</w:t>
            </w:r>
          </w:p>
        </w:tc>
        <w:tc>
          <w:tcPr>
            <w:tcW w:w="161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外汇局处罚id</w:t>
            </w:r>
          </w:p>
        </w:tc>
        <w:tc>
          <w:tcPr>
            <w:tcW w:w="132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外汇局处罚唯一标识</w:t>
            </w:r>
          </w:p>
        </w:tc>
      </w:tr>
      <w:tr>
        <w:tblPrEx>
          <w:tblCellMar>
            <w:top w:w="0" w:type="dxa"/>
            <w:left w:w="0" w:type="dxa"/>
            <w:bottom w:w="0" w:type="dxa"/>
            <w:right w:w="0" w:type="dxa"/>
          </w:tblCellMar>
        </w:tblPrEx>
        <w:trPr>
          <w:trHeight w:val="375" w:hRule="atLeast"/>
        </w:trPr>
        <w:tc>
          <w:tcPr>
            <w:tcW w:w="6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2</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caseNo</w:t>
            </w:r>
          </w:p>
        </w:tc>
        <w:tc>
          <w:tcPr>
            <w:tcW w:w="161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处罚文书文号</w:t>
            </w:r>
          </w:p>
        </w:tc>
        <w:tc>
          <w:tcPr>
            <w:tcW w:w="132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3</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address</w:t>
            </w:r>
          </w:p>
        </w:tc>
        <w:tc>
          <w:tcPr>
            <w:tcW w:w="161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注册地</w:t>
            </w:r>
          </w:p>
        </w:tc>
        <w:tc>
          <w:tcPr>
            <w:tcW w:w="132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4</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authority</w:t>
            </w:r>
          </w:p>
        </w:tc>
        <w:tc>
          <w:tcPr>
            <w:tcW w:w="161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查处机构</w:t>
            </w:r>
          </w:p>
        </w:tc>
        <w:tc>
          <w:tcPr>
            <w:tcW w:w="132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5</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caseCause</w:t>
            </w:r>
          </w:p>
        </w:tc>
        <w:tc>
          <w:tcPr>
            <w:tcW w:w="161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违规行为</w:t>
            </w:r>
          </w:p>
        </w:tc>
        <w:tc>
          <w:tcPr>
            <w:tcW w:w="132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p>
        </w:tc>
      </w:tr>
      <w:tr>
        <w:tblPrEx>
          <w:tblCellMar>
            <w:top w:w="0" w:type="dxa"/>
            <w:left w:w="0" w:type="dxa"/>
            <w:bottom w:w="0" w:type="dxa"/>
            <w:right w:w="0" w:type="dxa"/>
          </w:tblCellMar>
        </w:tblPrEx>
        <w:trPr>
          <w:trHeight w:val="379" w:hRule="atLeast"/>
        </w:trPr>
        <w:tc>
          <w:tcPr>
            <w:tcW w:w="6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6</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yiju</w:t>
            </w:r>
          </w:p>
        </w:tc>
        <w:tc>
          <w:tcPr>
            <w:tcW w:w="161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处罚依据</w:t>
            </w:r>
          </w:p>
        </w:tc>
        <w:tc>
          <w:tcPr>
            <w:tcW w:w="132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7</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eventResult</w:t>
            </w:r>
          </w:p>
        </w:tc>
        <w:tc>
          <w:tcPr>
            <w:tcW w:w="161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处罚结果</w:t>
            </w:r>
          </w:p>
        </w:tc>
        <w:tc>
          <w:tcPr>
            <w:tcW w:w="132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8</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companyNo</w:t>
            </w:r>
          </w:p>
        </w:tc>
        <w:tc>
          <w:tcPr>
            <w:tcW w:w="161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机构代码</w:t>
            </w:r>
          </w:p>
        </w:tc>
        <w:tc>
          <w:tcPr>
            <w:tcW w:w="132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9</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money</w:t>
            </w:r>
          </w:p>
        </w:tc>
        <w:tc>
          <w:tcPr>
            <w:tcW w:w="161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处罚金额（单位：万元人民币）</w:t>
            </w:r>
          </w:p>
        </w:tc>
        <w:tc>
          <w:tcPr>
            <w:tcW w:w="132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10</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sortTime</w:t>
            </w:r>
          </w:p>
        </w:tc>
        <w:tc>
          <w:tcPr>
            <w:tcW w:w="161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处罚时间</w:t>
            </w:r>
          </w:p>
        </w:tc>
        <w:tc>
          <w:tcPr>
            <w:tcW w:w="132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p>
        </w:tc>
      </w:tr>
      <w:tr>
        <w:tblPrEx>
          <w:tblCellMar>
            <w:top w:w="0" w:type="dxa"/>
            <w:left w:w="0" w:type="dxa"/>
            <w:bottom w:w="0" w:type="dxa"/>
            <w:right w:w="0" w:type="dxa"/>
          </w:tblCellMar>
        </w:tblPrEx>
        <w:trPr>
          <w:trHeight w:val="690" w:hRule="atLeast"/>
        </w:trPr>
        <w:tc>
          <w:tcPr>
            <w:tcW w:w="6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11</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pname</w:t>
            </w:r>
          </w:p>
        </w:tc>
        <w:tc>
          <w:tcPr>
            <w:tcW w:w="161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违规主体名称</w:t>
            </w:r>
          </w:p>
        </w:tc>
        <w:tc>
          <w:tcPr>
            <w:tcW w:w="132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12</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body</w:t>
            </w:r>
          </w:p>
        </w:tc>
        <w:tc>
          <w:tcPr>
            <w:tcW w:w="161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源码/正文</w:t>
            </w:r>
          </w:p>
        </w:tc>
        <w:tc>
          <w:tcPr>
            <w:tcW w:w="132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13</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dataType</w:t>
            </w:r>
          </w:p>
        </w:tc>
        <w:tc>
          <w:tcPr>
            <w:tcW w:w="161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数据类型</w:t>
            </w:r>
          </w:p>
        </w:tc>
        <w:tc>
          <w:tcPr>
            <w:tcW w:w="132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14</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ruleMainType</w:t>
            </w:r>
          </w:p>
        </w:tc>
        <w:tc>
          <w:tcPr>
            <w:tcW w:w="161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大类</w:t>
            </w:r>
          </w:p>
        </w:tc>
        <w:tc>
          <w:tcPr>
            <w:tcW w:w="132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p>
        </w:tc>
      </w:tr>
      <w:tr>
        <w:tblPrEx>
          <w:tblCellMar>
            <w:top w:w="0" w:type="dxa"/>
            <w:left w:w="0" w:type="dxa"/>
            <w:bottom w:w="0" w:type="dxa"/>
            <w:right w:w="0" w:type="dxa"/>
          </w:tblCellMar>
        </w:tblPrEx>
        <w:trPr>
          <w:trHeight w:val="660" w:hRule="atLeast"/>
        </w:trPr>
        <w:tc>
          <w:tcPr>
            <w:tcW w:w="6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15</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ruleSubType</w:t>
            </w:r>
          </w:p>
        </w:tc>
        <w:tc>
          <w:tcPr>
            <w:tcW w:w="161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小类</w:t>
            </w:r>
          </w:p>
        </w:tc>
        <w:tc>
          <w:tcPr>
            <w:tcW w:w="132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16</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signalDesc</w:t>
            </w:r>
          </w:p>
        </w:tc>
        <w:tc>
          <w:tcPr>
            <w:tcW w:w="161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信号描述</w:t>
            </w:r>
          </w:p>
        </w:tc>
        <w:tc>
          <w:tcPr>
            <w:tcW w:w="132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17</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signalRating</w:t>
            </w:r>
          </w:p>
        </w:tc>
        <w:tc>
          <w:tcPr>
            <w:tcW w:w="161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信号等级</w:t>
            </w:r>
          </w:p>
        </w:tc>
        <w:tc>
          <w:tcPr>
            <w:tcW w:w="132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18</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signalRuleNo</w:t>
            </w:r>
          </w:p>
        </w:tc>
        <w:tc>
          <w:tcPr>
            <w:tcW w:w="161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规则编码</w:t>
            </w:r>
          </w:p>
        </w:tc>
        <w:tc>
          <w:tcPr>
            <w:tcW w:w="132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p>
        </w:tc>
      </w:tr>
      <w:tr>
        <w:tblPrEx>
          <w:tblCellMar>
            <w:top w:w="0" w:type="dxa"/>
            <w:left w:w="0" w:type="dxa"/>
            <w:bottom w:w="0" w:type="dxa"/>
            <w:right w:w="0" w:type="dxa"/>
          </w:tblCellMar>
        </w:tblPrEx>
        <w:trPr>
          <w:trHeight w:val="360" w:hRule="atLeast"/>
        </w:trPr>
        <w:tc>
          <w:tcPr>
            <w:tcW w:w="6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19</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signalRuleVersion</w:t>
            </w:r>
          </w:p>
        </w:tc>
        <w:tc>
          <w:tcPr>
            <w:tcW w:w="161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r>
              <w:rPr>
                <w:rFonts w:hint="eastAsia" w:ascii="宋体" w:hAnsi="宋体" w:cs="宋体"/>
                <w:szCs w:val="21"/>
                <w:lang w:val="en-US" w:eastAsia="zh-CN"/>
              </w:rPr>
              <w:t>规则版本</w:t>
            </w:r>
          </w:p>
        </w:tc>
        <w:tc>
          <w:tcPr>
            <w:tcW w:w="132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jc w:val="center"/>
              <w:textAlignment w:val="center"/>
              <w:rPr>
                <w:rFonts w:hint="eastAsia" w:ascii="宋体" w:hAnsi="宋体" w:cs="宋体"/>
                <w:szCs w:val="21"/>
              </w:rPr>
            </w:pPr>
          </w:p>
        </w:tc>
      </w:tr>
    </w:tbl>
    <w:p>
      <w:pPr>
        <w:spacing w:line="360" w:lineRule="auto"/>
        <w:rPr>
          <w:rFonts w:hint="eastAsia" w:ascii="宋体" w:hAnsi="宋体"/>
          <w:sz w:val="24"/>
          <w:szCs w:val="24"/>
        </w:rPr>
      </w:pPr>
    </w:p>
    <w:p>
      <w:pPr>
        <w:widowControl w:val="0"/>
        <w:numPr>
          <w:ilvl w:val="0"/>
          <w:numId w:val="0"/>
        </w:numPr>
        <w:jc w:val="both"/>
        <w:rPr>
          <w:rFonts w:hint="eastAsia"/>
          <w:lang w:val="en-US" w:eastAsia="zh-CN"/>
        </w:rPr>
      </w:pPr>
      <w:r>
        <w:rPr>
          <w:rFonts w:hint="eastAsia"/>
          <w:lang w:val="en-US" w:eastAsia="zh-CN"/>
        </w:rPr>
        <w:t>查询详情样例：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"code":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"msg": "成功读取 1/1 条详细记录",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"safe_chufa":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"address": "江苏省苏州市昆山市",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"authority": "国家外汇管理局昆山市支局",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"body": "{序号=1, 违规主体 名称=晟楠电料（昆山）有限公司, 行政处罚 文书文号=昆汇检罚[2018]3号, 备注=, 处罚金额 （单位：万元 人民币）=5.0, 违规行为=违反外汇登记管理规定的, 注册地=江苏省苏州市昆山市, 行政处罚变更情况=, 机构代码=739428478, 处罚时间=2018-06-04, 处罚内容=罚款;, 处罚依据=依据《外汇管理条例》第四十八条第（五）项, 查处机构=国家外汇管理局昆山市支局}",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"caseCause": "违反外汇登记管理规定的",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"caseNo": "昆汇检罚[2018]3号",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"companyNo": "739428478",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"dataType": "safe_chufa",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"eventResult": "罚款;",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"money": "50000",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"pname": "晟楠</w:t>
      </w:r>
      <w:r>
        <w:rPr>
          <w:rFonts w:hint="eastAsia" w:ascii="微软雅黑" w:hAnsi="微软雅黑" w:eastAsia="微软雅黑" w:cs="微软雅黑"/>
          <w:color w:val="00B050"/>
          <w:kern w:val="0"/>
          <w:sz w:val="18"/>
          <w:szCs w:val="18"/>
          <w:lang w:val="en-US" w:eastAsia="zh-CN"/>
        </w:rPr>
        <w:t>XX</w:t>
      </w:r>
      <w:r>
        <w:rPr>
          <w:rFonts w:hint="eastAsia" w:ascii="微软雅黑" w:hAnsi="微软雅黑" w:eastAsia="微软雅黑" w:cs="微软雅黑"/>
          <w:color w:val="00B050"/>
          <w:kern w:val="0"/>
          <w:sz w:val="18"/>
          <w:szCs w:val="18"/>
        </w:rPr>
        <w:t>（昆山）有限公司",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"safe_chufaId": "tl_8efe2ea57ae0693476c5c8bceae2f131",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"sortTime": 1528041600000,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"yiju": "依据《外汇管理条例》第四十八条第（五）项"</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"ruleMainType": "</w:t>
      </w:r>
      <w:r>
        <w:rPr>
          <w:rFonts w:hint="eastAsia" w:ascii="微软雅黑" w:hAnsi="微软雅黑" w:eastAsia="微软雅黑" w:cs="微软雅黑"/>
          <w:color w:val="00B050"/>
          <w:sz w:val="18"/>
          <w:szCs w:val="18"/>
          <w:lang w:eastAsia="zh-CN"/>
        </w:rPr>
        <w:t>外汇局处罚</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"ruleSubType": "</w:t>
      </w:r>
      <w:r>
        <w:rPr>
          <w:rFonts w:hint="eastAsia" w:ascii="微软雅黑" w:hAnsi="微软雅黑" w:eastAsia="微软雅黑" w:cs="微软雅黑"/>
          <w:color w:val="00B050"/>
          <w:sz w:val="18"/>
          <w:szCs w:val="18"/>
          <w:lang w:eastAsia="zh-CN"/>
        </w:rPr>
        <w:t>外汇局处罚</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"signalDesc": "</w:t>
      </w:r>
      <w:r>
        <w:rPr>
          <w:rFonts w:hint="eastAsia" w:ascii="微软雅黑" w:hAnsi="微软雅黑" w:eastAsia="微软雅黑" w:cs="微软雅黑"/>
          <w:color w:val="00B050"/>
          <w:kern w:val="0"/>
          <w:sz w:val="18"/>
          <w:szCs w:val="18"/>
        </w:rPr>
        <w:t>违反外汇登记管理规定</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"signalRating":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"signalRuleNo": "RU107V01X001583",</w:t>
      </w:r>
    </w:p>
    <w:p>
      <w:pPr>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"signalRuleVersion": "V001"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"searchSeconds": 0.007,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r>
        <w:rPr>
          <w:rFonts w:hint="eastAsia" w:ascii="微软雅黑" w:hAnsi="微软雅黑" w:eastAsia="微软雅黑" w:cs="微软雅黑"/>
          <w:color w:val="00B050"/>
          <w:kern w:val="0"/>
          <w:sz w:val="18"/>
          <w:szCs w:val="18"/>
        </w:rPr>
        <w:t xml:space="preserve">  "totalCount":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8"/>
          <w:szCs w:val="28"/>
        </w:rPr>
      </w:pPr>
      <w:r>
        <w:rPr>
          <w:rFonts w:hint="eastAsia" w:ascii="微软雅黑" w:hAnsi="微软雅黑" w:eastAsia="微软雅黑" w:cs="微软雅黑"/>
          <w:color w:val="00B05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B050"/>
          <w:kern w:val="0"/>
          <w:sz w:val="18"/>
          <w:szCs w:val="18"/>
        </w:rPr>
      </w:pPr>
    </w:p>
    <w:p>
      <w:pPr>
        <w:widowControl w:val="0"/>
        <w:numPr>
          <w:ilvl w:val="0"/>
          <w:numId w:val="0"/>
        </w:numPr>
        <w:jc w:val="both"/>
        <w:rPr>
          <w:rFonts w:hint="eastAsia"/>
          <w:lang w:val="en-US" w:eastAsia="zh-CN"/>
        </w:rPr>
      </w:pPr>
    </w:p>
    <w:p>
      <w:pPr>
        <w:numPr>
          <w:ilvl w:val="0"/>
          <w:numId w:val="0"/>
        </w:numPr>
        <w:outlineLvl w:val="0"/>
        <w:rPr>
          <w:rFonts w:hint="eastAsia"/>
          <w:b/>
          <w:bCs/>
          <w:sz w:val="32"/>
          <w:szCs w:val="40"/>
          <w:lang w:val="en-US" w:eastAsia="zh-CN"/>
        </w:rPr>
      </w:pPr>
      <w:bookmarkStart w:id="115" w:name="_Toc14949"/>
      <w:r>
        <w:rPr>
          <w:rFonts w:hint="eastAsia"/>
          <w:b/>
          <w:bCs/>
          <w:sz w:val="32"/>
          <w:szCs w:val="40"/>
          <w:lang w:val="en-US" w:eastAsia="zh-CN"/>
        </w:rPr>
        <w:t>十八、受惩黑名单数据标准版</w:t>
      </w:r>
      <w:bookmarkEnd w:id="115"/>
    </w:p>
    <w:p>
      <w:pPr>
        <w:numPr>
          <w:ilvl w:val="0"/>
          <w:numId w:val="0"/>
        </w:numPr>
        <w:outlineLvl w:val="1"/>
        <w:rPr>
          <w:rFonts w:hint="eastAsia"/>
          <w:b/>
          <w:bCs/>
          <w:sz w:val="28"/>
          <w:szCs w:val="36"/>
          <w:lang w:val="en-US" w:eastAsia="zh-CN"/>
        </w:rPr>
      </w:pPr>
      <w:bookmarkStart w:id="116" w:name="_Toc11651"/>
      <w:r>
        <w:rPr>
          <w:rFonts w:hint="eastAsia"/>
          <w:b/>
          <w:bCs/>
          <w:sz w:val="28"/>
          <w:szCs w:val="36"/>
          <w:lang w:val="en-US" w:eastAsia="zh-CN"/>
        </w:rPr>
        <w:t>18.1、企业查询</w:t>
      </w:r>
      <w:bookmarkEnd w:id="116"/>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Style w:val="13"/>
                <w:rFonts w:hint="eastAsia"/>
                <w:szCs w:val="22"/>
                <w:highlight w:val="none"/>
                <w:vertAlign w:val="baseline"/>
                <w:lang w:val="en-US" w:eastAsia="zh-CN"/>
              </w:rPr>
              <w:fldChar w:fldCharType="begin"/>
            </w:r>
            <w:r>
              <w:rPr>
                <w:rStyle w:val="13"/>
                <w:rFonts w:hint="eastAsia"/>
                <w:szCs w:val="22"/>
                <w:highlight w:val="none"/>
                <w:vertAlign w:val="baseline"/>
                <w:lang w:val="en-US" w:eastAsia="zh-CN"/>
              </w:rPr>
              <w:instrText xml:space="preserve"> HYPERLINK "http://api.fahaicc.com/fhfk/query" </w:instrText>
            </w:r>
            <w:r>
              <w:rPr>
                <w:rStyle w:val="13"/>
                <w:rFonts w:hint="eastAsia"/>
                <w:szCs w:val="22"/>
                <w:highlight w:val="none"/>
                <w:vertAlign w:val="baseline"/>
                <w:lang w:val="en-US" w:eastAsia="zh-CN"/>
              </w:rPr>
              <w:fldChar w:fldCharType="separate"/>
            </w:r>
            <w:r>
              <w:rPr>
                <w:rStyle w:val="13"/>
                <w:rFonts w:hint="eastAsia"/>
                <w:szCs w:val="22"/>
                <w:highlight w:val="none"/>
                <w:vertAlign w:val="baseline"/>
                <w:lang w:val="en-US" w:eastAsia="zh-CN"/>
              </w:rPr>
              <w:t>https://api.fahaicc.com/v2/query/credit?</w:t>
            </w:r>
            <w:r>
              <w:rPr>
                <w:rStyle w:val="13"/>
                <w:rFonts w:hint="eastAsia"/>
                <w:szCs w:val="22"/>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1632"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domain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lang w:val="en-US"/>
              </w:rPr>
            </w:pPr>
            <w:r>
              <w:rPr>
                <w:rFonts w:hint="eastAsia" w:ascii="宋体" w:hAnsi="宋体" w:cs="宋体"/>
                <w:szCs w:val="21"/>
                <w:lang w:val="en-US" w:eastAsia="zh-CN"/>
              </w:rPr>
              <w:t>领域代码,aic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authCode</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rt</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sign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01" w:type="dxa"/>
            <w:vAlign w:val="top"/>
          </w:tcPr>
          <w:p>
            <w:pPr>
              <w:jc w:val="center"/>
              <w:rPr>
                <w:rFonts w:hint="eastAsia" w:ascii="宋体" w:hAnsi="宋体" w:cs="宋体" w:eastAsiaTheme="minorEastAsia"/>
                <w:szCs w:val="21"/>
                <w:highlight w:val="none"/>
                <w:lang w:val="en-US" w:eastAsia="zh-CN"/>
              </w:rPr>
            </w:pPr>
            <w:r>
              <w:rPr>
                <w:rFonts w:hint="eastAsia" w:ascii="宋体" w:hAnsi="宋体" w:cs="宋体"/>
                <w:szCs w:val="21"/>
                <w:highlight w:val="none"/>
                <w:lang w:val="en-US" w:eastAsia="zh-CN"/>
              </w:rPr>
              <w:t>5</w:t>
            </w:r>
          </w:p>
        </w:tc>
        <w:tc>
          <w:tcPr>
            <w:tcW w:w="1809" w:type="dxa"/>
            <w:vAlign w:val="center"/>
          </w:tcPr>
          <w:p>
            <w:pPr>
              <w:rPr>
                <w:rFonts w:ascii="宋体" w:hAnsi="宋体" w:cs="宋体"/>
                <w:szCs w:val="21"/>
                <w:highlight w:val="none"/>
              </w:rPr>
            </w:pPr>
            <w:r>
              <w:rPr>
                <w:rFonts w:hint="eastAsia" w:ascii="宋体" w:hAnsi="宋体" w:cs="宋体"/>
                <w:szCs w:val="21"/>
                <w:highlight w:val="none"/>
                <w:lang w:val="en-US" w:eastAsia="zh-CN"/>
              </w:rPr>
              <w:t>args</w:t>
            </w:r>
          </w:p>
        </w:tc>
        <w:tc>
          <w:tcPr>
            <w:tcW w:w="1632" w:type="dxa"/>
            <w:vAlign w:val="center"/>
          </w:tcPr>
          <w:p>
            <w:pPr>
              <w:rPr>
                <w:rFonts w:ascii="宋体" w:hAnsi="宋体" w:cs="宋体"/>
                <w:szCs w:val="21"/>
                <w:highlight w:val="none"/>
              </w:rPr>
            </w:pPr>
            <w:r>
              <w:rPr>
                <w:rFonts w:hint="eastAsia" w:ascii="宋体" w:hAnsi="宋体" w:cs="宋体"/>
                <w:szCs w:val="21"/>
                <w:highlight w:val="none"/>
                <w:lang w:val="en-US" w:eastAsia="zh-CN"/>
              </w:rPr>
              <w:t>是</w:t>
            </w:r>
          </w:p>
        </w:tc>
        <w:tc>
          <w:tcPr>
            <w:tcW w:w="1375" w:type="dxa"/>
            <w:vAlign w:val="center"/>
          </w:tcPr>
          <w:p>
            <w:pPr>
              <w:rPr>
                <w:rFonts w:hint="eastAsia" w:ascii="宋体" w:hAnsi="宋体" w:cs="宋体" w:eastAsiaTheme="minorEastAsia"/>
                <w:szCs w:val="21"/>
                <w:highlight w:val="none"/>
                <w:lang w:val="en-US" w:eastAsia="zh-CN"/>
              </w:rPr>
            </w:pPr>
            <w:r>
              <w:rPr>
                <w:rFonts w:hint="eastAsia" w:ascii="宋体" w:hAnsi="宋体" w:cs="宋体"/>
                <w:szCs w:val="21"/>
                <w:highlight w:val="none"/>
                <w:lang w:val="en-US" w:eastAsia="zh-CN"/>
              </w:rPr>
              <w:t>json</w:t>
            </w:r>
          </w:p>
        </w:tc>
        <w:tc>
          <w:tcPr>
            <w:tcW w:w="2616" w:type="dxa"/>
            <w:vAlign w:val="center"/>
          </w:tcPr>
          <w:p>
            <w:pPr>
              <w:rPr>
                <w:rFonts w:hint="eastAsia" w:eastAsiaTheme="minorEastAsia"/>
                <w:highlight w:val="none"/>
                <w:lang w:val="en-US" w:eastAsia="zh-CN"/>
              </w:rPr>
            </w:pPr>
            <w:r>
              <w:rPr>
                <w:rFonts w:hint="eastAsia" w:ascii="宋体" w:hAnsi="宋体" w:cs="宋体"/>
                <w:szCs w:val="21"/>
                <w:highlight w:val="none"/>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tcPr>
          <w:p>
            <w:pPr>
              <w:jc w:val="center"/>
              <w:rPr>
                <w:rFonts w:ascii="宋体" w:hAnsi="宋体" w:cs="宋体"/>
                <w:b/>
                <w:szCs w:val="21"/>
              </w:rPr>
            </w:pPr>
            <w:r>
              <w:rPr>
                <w:rFonts w:hint="eastAsia" w:ascii="宋体" w:hAnsi="宋体" w:cs="宋体"/>
                <w:b/>
                <w:szCs w:val="21"/>
              </w:rPr>
              <w:t>英文</w:t>
            </w:r>
            <w:r>
              <w:rPr>
                <w:rFonts w:ascii="宋体" w:hAnsi="宋体" w:cs="宋体"/>
                <w:b/>
                <w:szCs w:val="21"/>
              </w:rPr>
              <w:t>代码</w:t>
            </w:r>
          </w:p>
        </w:tc>
        <w:tc>
          <w:tcPr>
            <w:tcW w:w="1632" w:type="dxa"/>
            <w:shd w:val="clear" w:color="auto" w:fill="BDD6EE" w:themeFill="accent1" w:themeFillTint="66"/>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keyword</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dataType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eastAsiaTheme="minorEastAsia"/>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pageno</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range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显示条数</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例1：</w:t>
            </w:r>
            <w:r>
              <w:rPr>
                <w:rFonts w:hint="eastAsia" w:ascii="宋体" w:hAnsi="宋体"/>
                <w:sz w:val="24"/>
                <w:szCs w:val="24"/>
                <w:lang w:val="en-US" w:eastAsia="zh-CN"/>
              </w:rPr>
              <w:t>关键词查询举例说明，例如dataType值为xzhmd</w:t>
            </w:r>
          </w:p>
          <w:p>
            <w:pPr>
              <w:keepNext w:val="0"/>
              <w:keepLines w:val="0"/>
              <w:widowControl/>
              <w:suppressLineNumbers w:val="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00B050"/>
                <w:sz w:val="20"/>
                <w:szCs w:val="20"/>
                <w:lang w:val="en-US" w:eastAsia="zh-CN"/>
              </w:rPr>
              <w:t>https://api.fahaicc.com/v2/query/aic?authCode=授权码&amp;rt=1550746362691&amp;sign=60bd3245f56af1822c12b8fbf38b&amp;args={"dataType":"xzhmd","keyword":"XX工商银行","pageno":1,"range":10}</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关键词查询举例说明，dataType无值</w:t>
            </w:r>
          </w:p>
          <w:p>
            <w:pPr>
              <w:keepNext w:val="0"/>
              <w:keepLines w:val="0"/>
              <w:widowControl/>
              <w:suppressLineNumbers w:val="0"/>
              <w:jc w:val="left"/>
              <w:rPr>
                <w:rFonts w:hint="eastAsia"/>
                <w:vertAlign w:val="baseline"/>
                <w:lang w:val="en-US" w:eastAsia="zh-CN"/>
              </w:rPr>
            </w:pPr>
            <w:r>
              <w:rPr>
                <w:rFonts w:hint="eastAsia" w:ascii="微软雅黑" w:hAnsi="微软雅黑" w:eastAsia="微软雅黑" w:cs="微软雅黑"/>
                <w:color w:val="00B050"/>
                <w:sz w:val="20"/>
                <w:szCs w:val="20"/>
                <w:lang w:val="en-US" w:eastAsia="zh-CN"/>
              </w:rPr>
              <w:t>https://api.fahaicc.com/v2/query/aic?authCode=授权码&amp;rt=1550746362691&amp;sign=60bd3245f56af1822c12b8fbf38b&amp;args={"keyword":"XX工商银行","pageno":1,"range":10}</w:t>
            </w:r>
          </w:p>
        </w:tc>
      </w:tr>
    </w:tbl>
    <w:p>
      <w:pPr>
        <w:numPr>
          <w:ilvl w:val="0"/>
          <w:numId w:val="0"/>
        </w:numPr>
        <w:rPr>
          <w:rFonts w:hint="eastAsia"/>
          <w:lang w:val="en-US" w:eastAsia="zh-CN"/>
        </w:rPr>
      </w:pPr>
      <w:r>
        <w:rPr>
          <w:rFonts w:hint="eastAsia"/>
          <w:lang w:val="en-US" w:eastAsia="zh-CN"/>
        </w:rPr>
        <w:t>输出参数：</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ascii="宋体" w:hAnsi="宋体"/>
          <w:sz w:val="24"/>
          <w:szCs w:val="24"/>
        </w:rPr>
      </w:pPr>
      <w:r>
        <w:rPr>
          <w:rFonts w:hint="eastAsia" w:ascii="宋体" w:hAnsi="宋体"/>
          <w:sz w:val="24"/>
          <w:szCs w:val="24"/>
        </w:rPr>
        <w:t>具体字段说明：</w:t>
      </w:r>
    </w:p>
    <w:tbl>
      <w:tblPr>
        <w:tblStyle w:val="11"/>
        <w:tblW w:w="8223"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totalCount</w:t>
            </w:r>
          </w:p>
        </w:tc>
        <w:tc>
          <w:tcPr>
            <w:tcW w:w="2131" w:type="dxa"/>
          </w:tcPr>
          <w:p>
            <w:pPr>
              <w:rPr>
                <w:rFonts w:ascii="宋体" w:hAnsi="宋体" w:cs="宋体"/>
                <w:szCs w:val="21"/>
              </w:rPr>
            </w:pPr>
            <w:r>
              <w:rPr>
                <w:rFonts w:hint="eastAsia" w:ascii="宋体" w:hAnsi="宋体" w:cs="宋体"/>
                <w:szCs w:val="21"/>
              </w:rPr>
              <w:t>所有信息数量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totalPageNum</w:t>
            </w:r>
          </w:p>
        </w:tc>
        <w:tc>
          <w:tcPr>
            <w:tcW w:w="2131" w:type="dxa"/>
          </w:tcPr>
          <w:p>
            <w:pPr>
              <w:rPr>
                <w:rFonts w:ascii="宋体" w:hAnsi="宋体" w:cs="宋体"/>
                <w:szCs w:val="21"/>
              </w:rPr>
            </w:pPr>
            <w:r>
              <w:rPr>
                <w:rFonts w:hint="eastAsia" w:ascii="宋体" w:hAnsi="宋体" w:cs="宋体"/>
                <w:szCs w:val="21"/>
              </w:rPr>
              <w:t>所有信息总页码数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pageNo</w:t>
            </w:r>
          </w:p>
        </w:tc>
        <w:tc>
          <w:tcPr>
            <w:tcW w:w="2131" w:type="dxa"/>
          </w:tcPr>
          <w:p>
            <w:pPr>
              <w:rPr>
                <w:rFonts w:ascii="宋体" w:hAnsi="宋体" w:cs="宋体"/>
                <w:szCs w:val="21"/>
              </w:rPr>
            </w:pPr>
            <w:r>
              <w:rPr>
                <w:rFonts w:hint="eastAsia" w:ascii="宋体" w:hAnsi="宋体" w:cs="宋体"/>
                <w:szCs w:val="21"/>
              </w:rPr>
              <w:t>当前页码数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range</w:t>
            </w:r>
          </w:p>
        </w:tc>
        <w:tc>
          <w:tcPr>
            <w:tcW w:w="2131" w:type="dxa"/>
          </w:tcPr>
          <w:p>
            <w:pPr>
              <w:rPr>
                <w:rFonts w:ascii="宋体" w:hAnsi="宋体" w:cs="宋体"/>
                <w:szCs w:val="21"/>
              </w:rPr>
            </w:pPr>
            <w:r>
              <w:rPr>
                <w:rFonts w:hint="eastAsia" w:ascii="宋体" w:hAnsi="宋体" w:cs="宋体"/>
                <w:szCs w:val="21"/>
              </w:rPr>
              <w:t>每页数量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5</w:t>
            </w:r>
          </w:p>
        </w:tc>
        <w:tc>
          <w:tcPr>
            <w:tcW w:w="2130" w:type="dxa"/>
            <w:vAlign w:val="top"/>
          </w:tcPr>
          <w:p>
            <w:pPr>
              <w:rPr>
                <w:rFonts w:ascii="宋体" w:hAnsi="宋体" w:cs="宋体"/>
                <w:b/>
                <w:bCs/>
                <w:color w:val="FF0000"/>
                <w:szCs w:val="21"/>
              </w:rPr>
            </w:pPr>
            <w:r>
              <w:rPr>
                <w:rFonts w:hint="eastAsia" w:ascii="宋体" w:hAnsi="宋体" w:cs="宋体"/>
                <w:b/>
                <w:bCs/>
                <w:color w:val="FF0000"/>
                <w:szCs w:val="21"/>
                <w:lang w:val="en-US" w:eastAsia="zh-CN"/>
              </w:rPr>
              <w:t>xzhmd</w:t>
            </w:r>
            <w:r>
              <w:rPr>
                <w:rFonts w:hint="eastAsia" w:ascii="宋体" w:hAnsi="宋体" w:cs="宋体"/>
                <w:b/>
                <w:bCs/>
                <w:color w:val="FF0000"/>
                <w:szCs w:val="21"/>
              </w:rPr>
              <w:t>List</w:t>
            </w:r>
          </w:p>
        </w:tc>
        <w:tc>
          <w:tcPr>
            <w:tcW w:w="2131" w:type="dxa"/>
            <w:vAlign w:val="top"/>
          </w:tcPr>
          <w:p>
            <w:pPr>
              <w:rPr>
                <w:rFonts w:ascii="宋体" w:hAnsi="宋体" w:cs="宋体"/>
                <w:b/>
                <w:bCs/>
                <w:szCs w:val="21"/>
              </w:rPr>
            </w:pPr>
            <w:r>
              <w:rPr>
                <w:rFonts w:hint="eastAsia" w:ascii="宋体" w:hAnsi="宋体" w:cs="宋体"/>
                <w:color w:val="00B0F0"/>
                <w:szCs w:val="21"/>
              </w:rPr>
              <w:t>信息列表</w:t>
            </w:r>
          </w:p>
        </w:tc>
        <w:tc>
          <w:tcPr>
            <w:tcW w:w="1981" w:type="dxa"/>
            <w:vAlign w:val="top"/>
          </w:tcPr>
          <w:p>
            <w:pPr>
              <w:rPr>
                <w:rFonts w:ascii="宋体" w:hAnsi="宋体" w:cs="宋体"/>
                <w:szCs w:val="21"/>
              </w:rPr>
            </w:pPr>
            <w:r>
              <w:rPr>
                <w:rFonts w:hint="eastAsia" w:ascii="宋体" w:hAnsi="宋体" w:cs="宋体"/>
                <w:szCs w:val="21"/>
              </w:rPr>
              <w:t>可能会有多条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vAlign w:val="top"/>
          </w:tcPr>
          <w:p>
            <w:pPr>
              <w:rPr>
                <w:rFonts w:ascii="宋体" w:hAnsi="宋体" w:cs="宋体"/>
                <w:szCs w:val="21"/>
              </w:rPr>
            </w:pPr>
            <w:r>
              <w:rPr>
                <w:rFonts w:hint="eastAsia" w:ascii="宋体" w:hAnsi="宋体" w:cs="宋体"/>
                <w:color w:val="0070C0"/>
                <w:szCs w:val="21"/>
                <w:lang w:val="en-US" w:eastAsia="zh-CN"/>
              </w:rPr>
              <w:t>受惩黑名单</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1</w:t>
            </w:r>
          </w:p>
        </w:tc>
        <w:tc>
          <w:tcPr>
            <w:tcW w:w="2130" w:type="dxa"/>
            <w:vAlign w:val="top"/>
          </w:tcPr>
          <w:p>
            <w:pPr>
              <w:rPr>
                <w:rFonts w:hint="eastAsia" w:ascii="宋体" w:hAnsi="宋体" w:cs="宋体"/>
                <w:szCs w:val="21"/>
              </w:rPr>
            </w:pPr>
            <w:r>
              <w:rPr>
                <w:rFonts w:hint="eastAsia" w:ascii="宋体" w:hAnsi="宋体" w:cs="宋体"/>
                <w:szCs w:val="21"/>
                <w:shd w:val="clear" w:color="050000" w:fill="auto"/>
                <w:lang w:val="en-US" w:eastAsia="zh-CN"/>
              </w:rPr>
              <w:t>xzhmd</w:t>
            </w:r>
            <w:r>
              <w:rPr>
                <w:rFonts w:hint="eastAsia" w:ascii="宋体" w:hAnsi="宋体" w:cs="宋体"/>
                <w:szCs w:val="21"/>
                <w:shd w:val="clear" w:color="050000" w:fill="auto"/>
              </w:rPr>
              <w:t>Count</w:t>
            </w:r>
          </w:p>
        </w:tc>
        <w:tc>
          <w:tcPr>
            <w:tcW w:w="2131" w:type="dxa"/>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2</w:t>
            </w:r>
          </w:p>
        </w:tc>
        <w:tc>
          <w:tcPr>
            <w:tcW w:w="2130" w:type="dxa"/>
            <w:vAlign w:val="top"/>
          </w:tcPr>
          <w:p>
            <w:pPr>
              <w:rPr>
                <w:rFonts w:hint="eastAsia" w:ascii="宋体" w:hAnsi="宋体" w:cs="宋体"/>
                <w:szCs w:val="21"/>
              </w:rPr>
            </w:pPr>
            <w:r>
              <w:rPr>
                <w:rFonts w:hint="eastAsia" w:ascii="宋体" w:hAnsi="宋体" w:cs="宋体"/>
                <w:szCs w:val="21"/>
                <w:shd w:val="clear" w:color="050000" w:fill="auto"/>
                <w:lang w:val="en-US" w:eastAsia="zh-CN"/>
              </w:rPr>
              <w:t>xzhmd</w:t>
            </w:r>
            <w:r>
              <w:rPr>
                <w:rFonts w:hint="eastAsia" w:ascii="宋体" w:hAnsi="宋体" w:cs="宋体"/>
                <w:szCs w:val="21"/>
                <w:shd w:val="clear" w:color="050000" w:fill="auto"/>
              </w:rPr>
              <w:t>PageNum</w:t>
            </w:r>
          </w:p>
        </w:tc>
        <w:tc>
          <w:tcPr>
            <w:tcW w:w="2131" w:type="dxa"/>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bl>
    <w:p>
      <w:pPr>
        <w:widowControl w:val="0"/>
        <w:numPr>
          <w:ilvl w:val="0"/>
          <w:numId w:val="0"/>
        </w:numPr>
        <w:jc w:val="both"/>
        <w:rPr>
          <w:rFonts w:hint="eastAsia"/>
          <w:lang w:val="en-US" w:eastAsia="zh-CN"/>
        </w:rPr>
      </w:pP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198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4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7" w:type="dxa"/>
            <w:gridSpan w:val="4"/>
          </w:tcPr>
          <w:p>
            <w:pPr>
              <w:rPr>
                <w:rFonts w:ascii="宋体" w:hAnsi="宋体" w:cs="宋体"/>
                <w:color w:val="00B0F0"/>
                <w:szCs w:val="21"/>
              </w:rPr>
            </w:pPr>
            <w:r>
              <w:rPr>
                <w:rFonts w:hint="eastAsia" w:ascii="宋体" w:hAnsi="宋体"/>
                <w:sz w:val="24"/>
                <w:szCs w:val="24"/>
                <w:lang w:val="en-US" w:eastAsia="zh-CN"/>
              </w:rPr>
              <w:t>xzhmd</w:t>
            </w:r>
            <w:r>
              <w:rPr>
                <w:rFonts w:hint="eastAsia" w:ascii="宋体" w:hAnsi="宋体"/>
                <w:sz w:val="24"/>
                <w:szCs w:val="24"/>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color w:val="70AD47" w:themeColor="accent6"/>
                <w:szCs w:val="21"/>
                <w14:textFill>
                  <w14:solidFill>
                    <w14:schemeClr w14:val="accent6"/>
                  </w14:solidFill>
                </w14:textFill>
              </w:rPr>
              <w:t>entryId</w:t>
            </w:r>
          </w:p>
        </w:tc>
        <w:tc>
          <w:tcPr>
            <w:tcW w:w="1985" w:type="dxa"/>
          </w:tcPr>
          <w:p>
            <w:pPr>
              <w:rPr>
                <w:rFonts w:ascii="宋体" w:hAnsi="宋体" w:cs="宋体"/>
                <w:szCs w:val="21"/>
              </w:rPr>
            </w:pPr>
            <w:r>
              <w:rPr>
                <w:rFonts w:hint="eastAsia" w:ascii="宋体" w:hAnsi="宋体" w:cs="宋体"/>
                <w:szCs w:val="21"/>
              </w:rPr>
              <w:t>id</w:t>
            </w:r>
          </w:p>
        </w:tc>
        <w:tc>
          <w:tcPr>
            <w:tcW w:w="2141" w:type="dxa"/>
          </w:tcPr>
          <w:p>
            <w:pPr>
              <w:rPr>
                <w:rFonts w:ascii="宋体" w:hAnsi="宋体" w:cs="宋体"/>
                <w:szCs w:val="21"/>
              </w:rPr>
            </w:pPr>
            <w:r>
              <w:rPr>
                <w:rFonts w:hint="eastAsia" w:ascii="宋体" w:hAnsi="宋体" w:cs="宋体"/>
                <w:color w:val="00B0F0"/>
                <w:szCs w:val="21"/>
              </w:rPr>
              <w:t>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shd w:val="clear" w:color="050000" w:fill="auto"/>
              </w:rPr>
              <w:t>body</w:t>
            </w:r>
          </w:p>
        </w:tc>
        <w:tc>
          <w:tcPr>
            <w:tcW w:w="1985" w:type="dxa"/>
          </w:tcPr>
          <w:p>
            <w:pPr>
              <w:rPr>
                <w:rFonts w:ascii="宋体" w:hAnsi="宋体" w:cs="宋体"/>
                <w:szCs w:val="21"/>
              </w:rPr>
            </w:pPr>
            <w:r>
              <w:rPr>
                <w:rFonts w:hint="eastAsia" w:ascii="宋体" w:hAnsi="宋体" w:cs="宋体"/>
                <w:szCs w:val="21"/>
              </w:rPr>
              <w:t>内容概要</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shd w:val="clear" w:color="050000" w:fill="auto"/>
              </w:rPr>
              <w:t>title</w:t>
            </w:r>
          </w:p>
        </w:tc>
        <w:tc>
          <w:tcPr>
            <w:tcW w:w="1985" w:type="dxa"/>
          </w:tcPr>
          <w:p>
            <w:pPr>
              <w:rPr>
                <w:rFonts w:ascii="宋体" w:hAnsi="宋体" w:cs="宋体"/>
                <w:szCs w:val="21"/>
              </w:rPr>
            </w:pPr>
            <w:r>
              <w:rPr>
                <w:rFonts w:hint="eastAsia" w:ascii="宋体" w:hAnsi="宋体" w:cs="宋体"/>
                <w:szCs w:val="21"/>
              </w:rPr>
              <w:t>标题</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sortTime</w:t>
            </w:r>
          </w:p>
        </w:tc>
        <w:tc>
          <w:tcPr>
            <w:tcW w:w="1985" w:type="dxa"/>
          </w:tcPr>
          <w:p>
            <w:pPr>
              <w:rPr>
                <w:rFonts w:ascii="宋体" w:hAnsi="宋体" w:cs="宋体"/>
                <w:szCs w:val="21"/>
              </w:rPr>
            </w:pPr>
            <w:r>
              <w:rPr>
                <w:rFonts w:hint="eastAsia" w:ascii="宋体" w:hAnsi="宋体" w:cs="宋体"/>
                <w:szCs w:val="21"/>
                <w:lang w:val="en-US" w:eastAsia="zh-CN"/>
              </w:rPr>
              <w:t>发布</w:t>
            </w:r>
            <w:r>
              <w:rPr>
                <w:rFonts w:hint="eastAsia" w:ascii="宋体" w:hAnsi="宋体" w:cs="宋体"/>
                <w:szCs w:val="21"/>
              </w:rPr>
              <w:t>时间</w:t>
            </w:r>
          </w:p>
        </w:tc>
        <w:tc>
          <w:tcPr>
            <w:tcW w:w="2141"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szCs w:val="21"/>
              </w:rPr>
            </w:pPr>
            <w:r>
              <w:rPr>
                <w:rFonts w:hint="eastAsia" w:ascii="宋体" w:hAnsi="宋体" w:cs="宋体"/>
                <w:szCs w:val="21"/>
              </w:rPr>
              <w:t>sortTimeString</w:t>
            </w:r>
          </w:p>
        </w:tc>
        <w:tc>
          <w:tcPr>
            <w:tcW w:w="1985" w:type="dxa"/>
          </w:tcPr>
          <w:p>
            <w:pPr>
              <w:rPr>
                <w:rFonts w:ascii="宋体" w:hAnsi="宋体" w:cs="宋体"/>
                <w:szCs w:val="21"/>
              </w:rPr>
            </w:pPr>
            <w:r>
              <w:rPr>
                <w:rFonts w:hint="eastAsia" w:ascii="宋体" w:hAnsi="宋体" w:cs="宋体"/>
                <w:szCs w:val="21"/>
                <w:lang w:val="en-US" w:eastAsia="zh-CN"/>
              </w:rPr>
              <w:t>发布</w:t>
            </w:r>
            <w:r>
              <w:rPr>
                <w:rFonts w:hint="eastAsia" w:ascii="宋体" w:hAnsi="宋体" w:cs="宋体"/>
                <w:szCs w:val="21"/>
              </w:rPr>
              <w:t>时间</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6</w:t>
            </w:r>
          </w:p>
        </w:tc>
        <w:tc>
          <w:tcPr>
            <w:tcW w:w="2130" w:type="dxa"/>
          </w:tcPr>
          <w:p>
            <w:pPr>
              <w:rPr>
                <w:rFonts w:ascii="宋体" w:hAnsi="宋体" w:cs="宋体"/>
                <w:szCs w:val="21"/>
              </w:rPr>
            </w:pPr>
            <w:r>
              <w:rPr>
                <w:rFonts w:hint="eastAsia" w:ascii="宋体" w:hAnsi="宋体" w:cs="宋体"/>
                <w:szCs w:val="21"/>
                <w:shd w:val="clear" w:color="050000" w:fill="auto"/>
              </w:rPr>
              <w:t>dataType</w:t>
            </w:r>
          </w:p>
        </w:tc>
        <w:tc>
          <w:tcPr>
            <w:tcW w:w="1985" w:type="dxa"/>
          </w:tcPr>
          <w:p>
            <w:pPr>
              <w:rPr>
                <w:rFonts w:ascii="宋体" w:hAnsi="宋体" w:cs="宋体"/>
                <w:szCs w:val="21"/>
              </w:rPr>
            </w:pPr>
            <w:r>
              <w:rPr>
                <w:rFonts w:hint="eastAsia" w:ascii="宋体" w:hAnsi="宋体" w:cs="宋体"/>
                <w:szCs w:val="21"/>
              </w:rPr>
              <w:t>数据类型</w:t>
            </w:r>
          </w:p>
        </w:tc>
        <w:tc>
          <w:tcPr>
            <w:tcW w:w="2141" w:type="dxa"/>
          </w:tcPr>
          <w:p>
            <w:pPr>
              <w:rPr>
                <w:rFonts w:ascii="宋体" w:hAnsi="宋体" w:cs="宋体"/>
                <w:szCs w:val="21"/>
              </w:rPr>
            </w:pPr>
          </w:p>
        </w:tc>
      </w:tr>
    </w:tbl>
    <w:p>
      <w:pPr>
        <w:numPr>
          <w:ilvl w:val="0"/>
          <w:numId w:val="0"/>
        </w:numPr>
        <w:rPr>
          <w:rFonts w:hint="eastAsia"/>
          <w:lang w:val="en-US" w:eastAsia="zh-CN"/>
        </w:rPr>
      </w:pPr>
      <w:r>
        <w:rPr>
          <w:rFonts w:hint="eastAsia"/>
          <w:lang w:val="en-US" w:eastAsia="zh-CN"/>
        </w:rPr>
        <w:t>查询列表样例：</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rPr>
        <w:t>"code": "s",</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rPr>
        <w:t>"msg": "成功返回",</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"pageNo": 1,</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"range": 10,</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"searchSeconds": 0.016,</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"totalCount": 102,</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"totalPageNum": 11,</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"xzhmdCount": 102,</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"xzhmdList": [</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"...anyname=中国</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股份有限公司...",</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"xzhmd",</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"13562687@AVoJKesdPemI-mbond2r"</w:t>
      </w:r>
      <w:r>
        <w:rPr>
          <w:rFonts w:ascii="微软雅黑" w:hAnsi="微软雅黑" w:eastAsia="微软雅黑" w:cs="微软雅黑"/>
          <w:color w:val="00B050"/>
          <w:sz w:val="18"/>
          <w:szCs w:val="18"/>
        </w:rPr>
        <w:t>,</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1479476226000,</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"2016年11月18日",</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"中国</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股份有限公司</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石油分公司"</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ind w:firstLine="420"/>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"xzhmdPageNum": 11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numPr>
          <w:ilvl w:val="0"/>
          <w:numId w:val="0"/>
        </w:numPr>
        <w:rPr>
          <w:rFonts w:hint="eastAsia"/>
          <w:lang w:val="en-US" w:eastAsia="zh-CN"/>
        </w:rPr>
      </w:pPr>
    </w:p>
    <w:p>
      <w:pPr>
        <w:numPr>
          <w:ilvl w:val="0"/>
          <w:numId w:val="0"/>
        </w:numPr>
        <w:outlineLvl w:val="1"/>
        <w:rPr>
          <w:rFonts w:hint="eastAsia"/>
          <w:b/>
          <w:bCs/>
          <w:sz w:val="28"/>
          <w:szCs w:val="36"/>
          <w:lang w:val="en-US" w:eastAsia="zh-CN"/>
        </w:rPr>
      </w:pPr>
      <w:bookmarkStart w:id="117" w:name="_Toc21799"/>
      <w:r>
        <w:rPr>
          <w:rFonts w:hint="eastAsia"/>
          <w:b/>
          <w:bCs/>
          <w:sz w:val="28"/>
          <w:szCs w:val="36"/>
          <w:lang w:val="en-US" w:eastAsia="zh-CN"/>
        </w:rPr>
        <w:t>18.2、详情查询</w:t>
      </w:r>
      <w:bookmarkEnd w:id="117"/>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https://api.fahaicc.com/v2/entry/{dimension}?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spacing w:line="360" w:lineRule="auto"/>
        <w:rPr>
          <w:rFonts w:hint="eastAsia" w:ascii="宋体" w:hAnsi="宋体" w:eastAsia="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输入参数：</w:t>
      </w:r>
    </w:p>
    <w:tbl>
      <w:tblPr>
        <w:tblStyle w:val="11"/>
        <w:tblW w:w="811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800"/>
        <w:gridCol w:w="1485"/>
        <w:gridCol w:w="165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0"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参数名</w:t>
            </w:r>
          </w:p>
        </w:tc>
        <w:tc>
          <w:tcPr>
            <w:tcW w:w="148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是否必填</w:t>
            </w:r>
          </w:p>
        </w:tc>
        <w:tc>
          <w:tcPr>
            <w:tcW w:w="1650" w:type="dxa"/>
            <w:shd w:val="clear" w:color="auto" w:fill="BDD6EE" w:themeFill="accent1" w:themeFillTint="66"/>
            <w:vAlign w:val="top"/>
          </w:tcPr>
          <w:p>
            <w:pPr>
              <w:jc w:val="center"/>
              <w:rPr>
                <w:rFonts w:hint="eastAsia" w:eastAsia="宋体"/>
                <w:lang w:val="en-US" w:eastAsia="zh-CN"/>
              </w:rPr>
            </w:pPr>
            <w:r>
              <w:rPr>
                <w:rFonts w:hint="eastAsia" w:ascii="宋体" w:hAnsi="宋体" w:cs="宋体"/>
                <w:b/>
                <w:szCs w:val="21"/>
                <w:lang w:val="en-US" w:eastAsia="zh-CN"/>
              </w:rPr>
              <w:t>类型</w:t>
            </w:r>
          </w:p>
        </w:tc>
        <w:tc>
          <w:tcPr>
            <w:tcW w:w="196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1</w:t>
            </w:r>
          </w:p>
        </w:tc>
        <w:tc>
          <w:tcPr>
            <w:tcW w:w="1800" w:type="dxa"/>
            <w:vAlign w:val="center"/>
          </w:tcPr>
          <w:p>
            <w:pPr>
              <w:rPr>
                <w:rFonts w:ascii="宋体" w:hAnsi="宋体" w:cs="宋体"/>
                <w:szCs w:val="21"/>
                <w:lang w:val="en-US"/>
              </w:rPr>
            </w:pPr>
            <w:r>
              <w:rPr>
                <w:rFonts w:hint="eastAsia" w:ascii="宋体" w:hAnsi="宋体" w:cs="宋体"/>
                <w:szCs w:val="21"/>
                <w:lang w:val="en-US" w:eastAsia="zh-CN"/>
              </w:rPr>
              <w:t>dimension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2</w:t>
            </w:r>
          </w:p>
        </w:tc>
        <w:tc>
          <w:tcPr>
            <w:tcW w:w="1800" w:type="dxa"/>
            <w:vAlign w:val="center"/>
          </w:tcPr>
          <w:p>
            <w:pPr>
              <w:rPr>
                <w:rFonts w:ascii="宋体" w:hAnsi="宋体" w:cs="宋体"/>
                <w:szCs w:val="21"/>
              </w:rPr>
            </w:pPr>
            <w:r>
              <w:rPr>
                <w:rFonts w:hint="eastAsia" w:ascii="宋体" w:hAnsi="宋体" w:cs="宋体"/>
                <w:szCs w:val="21"/>
                <w:lang w:val="en-US" w:eastAsia="zh-CN"/>
              </w:rPr>
              <w:t>authCode</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3</w:t>
            </w:r>
          </w:p>
        </w:tc>
        <w:tc>
          <w:tcPr>
            <w:tcW w:w="1800" w:type="dxa"/>
            <w:vAlign w:val="center"/>
          </w:tcPr>
          <w:p>
            <w:pPr>
              <w:rPr>
                <w:rFonts w:ascii="宋体" w:hAnsi="宋体" w:cs="宋体"/>
                <w:szCs w:val="21"/>
              </w:rPr>
            </w:pPr>
            <w:r>
              <w:rPr>
                <w:rFonts w:hint="eastAsia" w:ascii="宋体" w:hAnsi="宋体" w:cs="宋体"/>
                <w:szCs w:val="21"/>
                <w:lang w:val="en-US" w:eastAsia="zh-CN"/>
              </w:rPr>
              <w:t>rt</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4</w:t>
            </w:r>
          </w:p>
        </w:tc>
        <w:tc>
          <w:tcPr>
            <w:tcW w:w="1800" w:type="dxa"/>
            <w:vAlign w:val="center"/>
          </w:tcPr>
          <w:p>
            <w:pPr>
              <w:rPr>
                <w:rFonts w:ascii="宋体" w:hAnsi="宋体" w:cs="宋体"/>
                <w:szCs w:val="21"/>
              </w:rPr>
            </w:pPr>
            <w:r>
              <w:rPr>
                <w:rFonts w:hint="eastAsia" w:ascii="宋体" w:hAnsi="宋体" w:cs="宋体"/>
                <w:szCs w:val="21"/>
                <w:lang w:val="en-US" w:eastAsia="zh-CN"/>
              </w:rPr>
              <w:t>sign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5</w:t>
            </w:r>
          </w:p>
        </w:tc>
        <w:tc>
          <w:tcPr>
            <w:tcW w:w="1800"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id</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pPr>
              <w:rPr>
                <w:rFonts w:hint="eastAsia" w:eastAsia="宋体"/>
                <w:lang w:val="en-US" w:eastAsia="zh-CN"/>
              </w:rPr>
            </w:pPr>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从query查询的具体entryId</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05" w:type="dxa"/>
          </w:tcPr>
          <w:p>
            <w:pPr>
              <w:spacing w:line="360" w:lineRule="auto"/>
              <w:ind w:firstLine="480" w:firstLineChars="200"/>
              <w:rPr>
                <w:rFonts w:ascii="宋体" w:hAnsi="宋体"/>
                <w:sz w:val="24"/>
                <w:szCs w:val="24"/>
              </w:rPr>
            </w:pPr>
            <w:r>
              <w:rPr>
                <w:rFonts w:hint="eastAsia" w:ascii="宋体" w:hAnsi="宋体"/>
                <w:sz w:val="24"/>
                <w:szCs w:val="24"/>
              </w:rPr>
              <w:t>例1：查询</w:t>
            </w:r>
            <w:r>
              <w:rPr>
                <w:rFonts w:hint="eastAsia" w:ascii="宋体" w:hAnsi="宋体"/>
                <w:sz w:val="24"/>
                <w:szCs w:val="24"/>
                <w:lang w:val="en-US" w:eastAsia="zh-CN"/>
              </w:rPr>
              <w:t>受惩黑名单数据详情</w:t>
            </w:r>
            <w:r>
              <w:rPr>
                <w:rFonts w:hint="eastAsia" w:ascii="宋体" w:hAnsi="宋体"/>
                <w:sz w:val="24"/>
                <w:szCs w:val="24"/>
              </w:rPr>
              <w:t>。</w:t>
            </w:r>
          </w:p>
          <w:p>
            <w:pPr>
              <w:rPr>
                <w:rStyle w:val="13"/>
                <w:rFonts w:hint="eastAsia" w:ascii="微软雅黑" w:hAnsi="微软雅黑" w:eastAsia="微软雅黑" w:cs="微软雅黑"/>
                <w:color w:val="auto"/>
                <w:sz w:val="20"/>
                <w:szCs w:val="20"/>
                <w:highlight w:val="none"/>
                <w:u w:val="none"/>
                <w:shd w:val="clear" w:color="auto" w:fill="auto"/>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https://api.fahaicc.com/v2/entry/</w:t>
            </w:r>
            <w:r>
              <w:rPr>
                <w:rFonts w:hint="eastAsia" w:ascii="微软雅黑" w:hAnsi="微软雅黑" w:eastAsia="微软雅黑" w:cs="微软雅黑"/>
                <w:color w:val="00B050"/>
                <w:sz w:val="20"/>
                <w:szCs w:val="20"/>
                <w:lang w:val="en-US" w:eastAsia="zh-CN"/>
              </w:rPr>
              <w:t>xzhmd?authCode=授权码&amp;rt=1550746534041&amp;sign=59d1aa087b09a9b10a7814300a5af&amp;id=13562687</w:t>
            </w:r>
          </w:p>
        </w:tc>
      </w:tr>
    </w:tbl>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code</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返回code “s：成功；e：失败”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msg</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totalCount</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searchSeconds</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float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访问耗时（秒）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XXXX</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json</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对应维度详情集合</w:t>
            </w:r>
          </w:p>
        </w:tc>
      </w:tr>
    </w:tbl>
    <w:p>
      <w:pPr>
        <w:spacing w:line="360" w:lineRule="auto"/>
        <w:outlineLvl w:val="2"/>
        <w:rPr>
          <w:rFonts w:hint="eastAsia" w:ascii="宋体" w:hAnsi="宋体"/>
          <w:b/>
          <w:bCs/>
          <w:sz w:val="24"/>
          <w:szCs w:val="24"/>
          <w:lang w:val="en-US" w:eastAsia="zh-CN"/>
        </w:rPr>
      </w:pPr>
      <w:bookmarkStart w:id="118" w:name="_Toc29301"/>
      <w:r>
        <w:rPr>
          <w:rFonts w:hint="eastAsia" w:ascii="宋体" w:hAnsi="宋体"/>
          <w:b/>
          <w:bCs/>
          <w:sz w:val="24"/>
          <w:szCs w:val="24"/>
          <w:lang w:val="en-US" w:eastAsia="zh-CN"/>
        </w:rPr>
        <w:t>18.2.1受惩黑名单数据</w:t>
      </w:r>
      <w:bookmarkEnd w:id="118"/>
    </w:p>
    <w:p>
      <w:pPr>
        <w:spacing w:line="360" w:lineRule="auto"/>
        <w:rPr>
          <w:rFonts w:hint="eastAsia" w:ascii="宋体" w:hAnsi="宋体"/>
          <w:sz w:val="24"/>
          <w:szCs w:val="24"/>
        </w:rPr>
      </w:pPr>
      <w:r>
        <w:rPr>
          <w:rFonts w:hint="eastAsia" w:ascii="宋体" w:hAnsi="宋体"/>
          <w:sz w:val="24"/>
          <w:szCs w:val="24"/>
          <w:lang w:val="en-US" w:eastAsia="zh-CN"/>
        </w:rPr>
        <w:t>xzhmd</w:t>
      </w:r>
      <w:r>
        <w:rPr>
          <w:rFonts w:hint="eastAsia" w:ascii="宋体" w:hAnsi="宋体"/>
          <w:sz w:val="24"/>
          <w:szCs w:val="24"/>
        </w:rPr>
        <w:t>返回的字段说明:</w:t>
      </w:r>
    </w:p>
    <w:tbl>
      <w:tblPr>
        <w:tblStyle w:val="10"/>
        <w:tblW w:w="8168" w:type="dxa"/>
        <w:tblInd w:w="177" w:type="dxa"/>
        <w:tblLayout w:type="fixed"/>
        <w:tblCellMar>
          <w:top w:w="0" w:type="dxa"/>
          <w:left w:w="108" w:type="dxa"/>
          <w:bottom w:w="0" w:type="dxa"/>
          <w:right w:w="108" w:type="dxa"/>
        </w:tblCellMar>
      </w:tblPr>
      <w:tblGrid>
        <w:gridCol w:w="1902"/>
        <w:gridCol w:w="2190"/>
        <w:gridCol w:w="1962"/>
        <w:gridCol w:w="2114"/>
      </w:tblGrid>
      <w:tr>
        <w:tblPrEx>
          <w:tblCellMar>
            <w:top w:w="0" w:type="dxa"/>
            <w:left w:w="108" w:type="dxa"/>
            <w:bottom w:w="0" w:type="dxa"/>
            <w:right w:w="108" w:type="dxa"/>
          </w:tblCellMar>
        </w:tblPrEx>
        <w:trPr>
          <w:trHeight w:val="405" w:hRule="atLeast"/>
        </w:trPr>
        <w:tc>
          <w:tcPr>
            <w:tcW w:w="1902" w:type="dxa"/>
            <w:tcBorders>
              <w:top w:val="single" w:color="auto" w:sz="4" w:space="0"/>
              <w:left w:val="single" w:color="auto" w:sz="4" w:space="0"/>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序号</w:t>
            </w:r>
          </w:p>
        </w:tc>
        <w:tc>
          <w:tcPr>
            <w:tcW w:w="2190" w:type="dxa"/>
            <w:tcBorders>
              <w:top w:val="single" w:color="auto" w:sz="4" w:space="0"/>
              <w:left w:val="single" w:color="auto" w:sz="4" w:space="0"/>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英文代码</w:t>
            </w:r>
          </w:p>
        </w:tc>
        <w:tc>
          <w:tcPr>
            <w:tcW w:w="1962" w:type="dxa"/>
            <w:tcBorders>
              <w:top w:val="single" w:color="auto" w:sz="4" w:space="0"/>
              <w:left w:val="nil"/>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释义</w:t>
            </w:r>
          </w:p>
        </w:tc>
        <w:tc>
          <w:tcPr>
            <w:tcW w:w="2114" w:type="dxa"/>
            <w:tcBorders>
              <w:top w:val="single" w:color="auto" w:sz="4" w:space="0"/>
              <w:left w:val="nil"/>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备注</w:t>
            </w:r>
          </w:p>
        </w:tc>
      </w:tr>
      <w:tr>
        <w:tblPrEx>
          <w:tblCellMar>
            <w:top w:w="0" w:type="dxa"/>
            <w:left w:w="108" w:type="dxa"/>
            <w:bottom w:w="0" w:type="dxa"/>
            <w:right w:w="108" w:type="dxa"/>
          </w:tblCellMar>
        </w:tblPrEx>
        <w:trPr>
          <w:trHeight w:val="33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1</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szCs w:val="21"/>
              </w:rPr>
            </w:pPr>
            <w:r>
              <w:rPr>
                <w:rFonts w:hint="eastAsia" w:ascii="宋体" w:hAnsi="宋体" w:cs="宋体"/>
                <w:color w:val="000000"/>
                <w:szCs w:val="21"/>
              </w:rPr>
              <w:t>xzhmdId</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szCs w:val="21"/>
              </w:rPr>
            </w:pPr>
            <w:r>
              <w:rPr>
                <w:rFonts w:hint="eastAsia" w:ascii="宋体" w:hAnsi="宋体" w:cs="宋体"/>
                <w:color w:val="000000"/>
                <w:szCs w:val="21"/>
              </w:rPr>
              <w:t>受惩黑名单id</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8497B0" w:themeColor="text2" w:themeTint="99"/>
                <w:szCs w:val="21"/>
                <w14:textFill>
                  <w14:solidFill>
                    <w14:schemeClr w14:val="tx2">
                      <w14:lumMod w14:val="60000"/>
                      <w14:lumOff w14:val="40000"/>
                    </w14:schemeClr>
                  </w14:solidFill>
                </w14:textFill>
              </w:rPr>
            </w:pPr>
            <w:r>
              <w:rPr>
                <w:rFonts w:hint="eastAsia" w:ascii="宋体" w:hAnsi="宋体" w:cs="宋体"/>
                <w:color w:val="0000FF"/>
                <w:szCs w:val="21"/>
              </w:rPr>
              <w:t>受惩黑名单唯一标识</w:t>
            </w: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2</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szCs w:val="21"/>
              </w:rPr>
            </w:pPr>
            <w:r>
              <w:rPr>
                <w:rFonts w:hint="eastAsia" w:ascii="宋体" w:hAnsi="宋体" w:cs="宋体"/>
                <w:color w:val="000000"/>
                <w:szCs w:val="21"/>
              </w:rPr>
              <w:t>sortTime</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szCs w:val="21"/>
              </w:rPr>
            </w:pPr>
            <w:r>
              <w:rPr>
                <w:rFonts w:hint="eastAsia" w:ascii="宋体" w:hAnsi="宋体" w:cs="宋体"/>
                <w:color w:val="000000"/>
                <w:szCs w:val="21"/>
                <w:lang w:eastAsia="zh-CN"/>
              </w:rPr>
              <w:t>发布</w:t>
            </w:r>
            <w:r>
              <w:rPr>
                <w:rFonts w:hint="eastAsia" w:ascii="宋体" w:hAnsi="宋体" w:cs="宋体"/>
                <w:color w:val="000000"/>
                <w:szCs w:val="21"/>
              </w:rPr>
              <w:t>时间</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szCs w:val="21"/>
              </w:rPr>
            </w:pPr>
          </w:p>
        </w:tc>
      </w:tr>
      <w:tr>
        <w:tblPrEx>
          <w:tblCellMar>
            <w:top w:w="0" w:type="dxa"/>
            <w:left w:w="108" w:type="dxa"/>
            <w:bottom w:w="0" w:type="dxa"/>
            <w:right w:w="108" w:type="dxa"/>
          </w:tblCellMar>
        </w:tblPrEx>
        <w:trPr>
          <w:trHeight w:val="347"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3</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szCs w:val="21"/>
              </w:rPr>
            </w:pPr>
            <w:r>
              <w:rPr>
                <w:rFonts w:hint="eastAsia" w:ascii="宋体" w:hAnsi="宋体" w:cs="宋体"/>
                <w:color w:val="000000"/>
                <w:szCs w:val="21"/>
              </w:rPr>
              <w:t>idcardNo</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szCs w:val="21"/>
              </w:rPr>
            </w:pPr>
            <w:r>
              <w:rPr>
                <w:rFonts w:hint="eastAsia" w:ascii="宋体" w:hAnsi="宋体" w:cs="宋体"/>
                <w:color w:val="000000"/>
                <w:szCs w:val="21"/>
              </w:rPr>
              <w:t>组织机构代码</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4</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szCs w:val="21"/>
              </w:rPr>
            </w:pPr>
            <w:r>
              <w:rPr>
                <w:rFonts w:hint="eastAsia" w:ascii="宋体" w:hAnsi="宋体" w:cs="宋体"/>
                <w:color w:val="000000"/>
                <w:szCs w:val="21"/>
              </w:rPr>
              <w:t>sourceName</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szCs w:val="21"/>
              </w:rPr>
            </w:pPr>
            <w:r>
              <w:rPr>
                <w:rFonts w:hint="eastAsia" w:ascii="宋体" w:hAnsi="宋体" w:cs="宋体"/>
                <w:color w:val="000000"/>
                <w:szCs w:val="21"/>
              </w:rPr>
              <w:t>来源名称</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5</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szCs w:val="21"/>
              </w:rPr>
            </w:pPr>
            <w:r>
              <w:rPr>
                <w:rFonts w:hint="eastAsia" w:ascii="宋体" w:hAnsi="宋体" w:cs="宋体"/>
                <w:color w:val="000000"/>
                <w:szCs w:val="21"/>
              </w:rPr>
              <w:t>province</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szCs w:val="21"/>
              </w:rPr>
            </w:pPr>
            <w:r>
              <w:rPr>
                <w:rFonts w:hint="eastAsia" w:ascii="宋体" w:hAnsi="宋体" w:cs="宋体"/>
                <w:color w:val="000000"/>
                <w:szCs w:val="21"/>
              </w:rPr>
              <w:t>归属地域</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6</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szCs w:val="21"/>
              </w:rPr>
            </w:pPr>
            <w:r>
              <w:rPr>
                <w:rFonts w:hint="eastAsia" w:ascii="宋体" w:hAnsi="宋体" w:cs="宋体"/>
                <w:color w:val="000000"/>
                <w:szCs w:val="21"/>
              </w:rPr>
              <w:t>eventName</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szCs w:val="21"/>
              </w:rPr>
            </w:pPr>
            <w:r>
              <w:rPr>
                <w:rFonts w:hint="eastAsia" w:ascii="宋体" w:hAnsi="宋体" w:cs="宋体"/>
                <w:color w:val="000000"/>
                <w:szCs w:val="21"/>
              </w:rPr>
              <w:t>事件名称</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7</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szCs w:val="21"/>
              </w:rPr>
            </w:pPr>
            <w:r>
              <w:rPr>
                <w:rFonts w:hint="eastAsia" w:ascii="宋体" w:hAnsi="宋体" w:cs="宋体"/>
                <w:color w:val="000000"/>
                <w:szCs w:val="21"/>
              </w:rPr>
              <w:t>dataType</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szCs w:val="21"/>
              </w:rPr>
            </w:pPr>
            <w:r>
              <w:rPr>
                <w:rFonts w:hint="eastAsia" w:ascii="宋体" w:hAnsi="宋体" w:cs="宋体"/>
                <w:color w:val="000000"/>
                <w:szCs w:val="21"/>
              </w:rPr>
              <w:t>数据类型</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8</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szCs w:val="21"/>
              </w:rPr>
            </w:pPr>
            <w:r>
              <w:rPr>
                <w:rFonts w:hint="eastAsia" w:ascii="宋体" w:hAnsi="宋体" w:cs="宋体"/>
                <w:color w:val="000000"/>
                <w:szCs w:val="21"/>
              </w:rPr>
              <w:t>pname</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szCs w:val="21"/>
              </w:rPr>
            </w:pPr>
            <w:r>
              <w:rPr>
                <w:rFonts w:hint="eastAsia" w:ascii="宋体" w:hAnsi="宋体" w:cs="宋体"/>
                <w:color w:val="000000"/>
                <w:szCs w:val="21"/>
              </w:rPr>
              <w:t>被查企业</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szCs w:val="21"/>
              </w:rPr>
            </w:pPr>
          </w:p>
        </w:tc>
      </w:tr>
    </w:tbl>
    <w:p>
      <w:pPr>
        <w:widowControl w:val="0"/>
        <w:numPr>
          <w:ilvl w:val="0"/>
          <w:numId w:val="0"/>
        </w:numPr>
        <w:jc w:val="both"/>
        <w:rPr>
          <w:rFonts w:hint="eastAsia"/>
          <w:lang w:val="en-US" w:eastAsia="zh-CN"/>
        </w:rPr>
      </w:pPr>
      <w:r>
        <w:rPr>
          <w:rFonts w:hint="eastAsia"/>
          <w:lang w:val="en-US" w:eastAsia="zh-CN"/>
        </w:rPr>
        <w:t>查询详情样例：</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0.002</w:t>
      </w:r>
      <w:r>
        <w:rPr>
          <w:rFonts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"xzhmd":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"xzhmd",</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"eventName": "限制股票发行",</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"idcardNo": "722958405"</w:t>
      </w:r>
      <w:r>
        <w:rPr>
          <w:rFonts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"中国</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股份有限公司</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石油分公司",</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"province": "天津",</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1479476226000,</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"sourceName": "信用中国",</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"xzhmdId": "13562687"</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p>
    <w:p>
      <w:pPr>
        <w:numPr>
          <w:ilvl w:val="0"/>
          <w:numId w:val="0"/>
        </w:numPr>
        <w:outlineLvl w:val="0"/>
        <w:rPr>
          <w:rFonts w:hint="eastAsia"/>
          <w:b/>
          <w:bCs/>
          <w:sz w:val="32"/>
          <w:szCs w:val="40"/>
          <w:lang w:val="en-US" w:eastAsia="zh-CN"/>
        </w:rPr>
      </w:pPr>
      <w:bookmarkStart w:id="119" w:name="_Toc22601"/>
      <w:r>
        <w:rPr>
          <w:rFonts w:hint="eastAsia"/>
          <w:b/>
          <w:bCs/>
          <w:sz w:val="32"/>
          <w:szCs w:val="40"/>
          <w:lang w:val="en-US" w:eastAsia="zh-CN"/>
        </w:rPr>
        <w:t>十九、受惩黑名单数据高精版</w:t>
      </w:r>
      <w:bookmarkEnd w:id="119"/>
    </w:p>
    <w:p>
      <w:pPr>
        <w:numPr>
          <w:ilvl w:val="0"/>
          <w:numId w:val="0"/>
        </w:numPr>
        <w:outlineLvl w:val="1"/>
        <w:rPr>
          <w:rFonts w:hint="eastAsia"/>
          <w:b/>
          <w:bCs/>
          <w:sz w:val="28"/>
          <w:szCs w:val="36"/>
          <w:lang w:val="en-US" w:eastAsia="zh-CN"/>
        </w:rPr>
      </w:pPr>
      <w:bookmarkStart w:id="120" w:name="_Toc15944"/>
      <w:r>
        <w:rPr>
          <w:rFonts w:hint="eastAsia"/>
          <w:b/>
          <w:bCs/>
          <w:sz w:val="28"/>
          <w:szCs w:val="36"/>
          <w:lang w:val="en-US" w:eastAsia="zh-CN"/>
        </w:rPr>
        <w:t>19.1、企业查询</w:t>
      </w:r>
      <w:bookmarkEnd w:id="120"/>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Style w:val="13"/>
                <w:rFonts w:hint="eastAsia"/>
                <w:szCs w:val="22"/>
                <w:highlight w:val="none"/>
                <w:vertAlign w:val="baseline"/>
                <w:lang w:val="en-US" w:eastAsia="zh-CN"/>
              </w:rPr>
              <w:fldChar w:fldCharType="begin"/>
            </w:r>
            <w:r>
              <w:rPr>
                <w:rStyle w:val="13"/>
                <w:rFonts w:hint="eastAsia"/>
                <w:szCs w:val="22"/>
                <w:highlight w:val="none"/>
                <w:vertAlign w:val="baseline"/>
                <w:lang w:val="en-US" w:eastAsia="zh-CN"/>
              </w:rPr>
              <w:instrText xml:space="preserve"> HYPERLINK "http://api.fahaicc.com/fhfk/query" </w:instrText>
            </w:r>
            <w:r>
              <w:rPr>
                <w:rStyle w:val="13"/>
                <w:rFonts w:hint="eastAsia"/>
                <w:szCs w:val="22"/>
                <w:highlight w:val="none"/>
                <w:vertAlign w:val="baseline"/>
                <w:lang w:val="en-US" w:eastAsia="zh-CN"/>
              </w:rPr>
              <w:fldChar w:fldCharType="separate"/>
            </w:r>
            <w:r>
              <w:rPr>
                <w:rStyle w:val="13"/>
                <w:rFonts w:hint="eastAsia"/>
                <w:szCs w:val="22"/>
                <w:highlight w:val="none"/>
                <w:vertAlign w:val="baseline"/>
                <w:lang w:val="en-US" w:eastAsia="zh-CN"/>
              </w:rPr>
              <w:t>https://api.fahaicc.com/vip/query/credit?</w:t>
            </w:r>
            <w:r>
              <w:rPr>
                <w:rStyle w:val="13"/>
                <w:rFonts w:hint="eastAsia"/>
                <w:szCs w:val="22"/>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1632"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domain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lang w:val="en-US"/>
              </w:rPr>
            </w:pPr>
            <w:r>
              <w:rPr>
                <w:rFonts w:hint="eastAsia" w:ascii="宋体" w:hAnsi="宋体" w:cs="宋体"/>
                <w:szCs w:val="21"/>
                <w:lang w:val="en-US" w:eastAsia="zh-CN"/>
              </w:rPr>
              <w:t>领域代码,aic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authCode</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rt</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sign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01" w:type="dxa"/>
            <w:vAlign w:val="top"/>
          </w:tcPr>
          <w:p>
            <w:pPr>
              <w:jc w:val="center"/>
              <w:rPr>
                <w:rFonts w:hint="eastAsia" w:ascii="宋体" w:hAnsi="宋体" w:cs="宋体" w:eastAsiaTheme="minorEastAsia"/>
                <w:szCs w:val="21"/>
                <w:highlight w:val="none"/>
                <w:lang w:val="en-US" w:eastAsia="zh-CN"/>
              </w:rPr>
            </w:pPr>
            <w:r>
              <w:rPr>
                <w:rFonts w:hint="eastAsia" w:ascii="宋体" w:hAnsi="宋体" w:cs="宋体"/>
                <w:szCs w:val="21"/>
                <w:highlight w:val="none"/>
                <w:lang w:val="en-US" w:eastAsia="zh-CN"/>
              </w:rPr>
              <w:t>5</w:t>
            </w:r>
          </w:p>
        </w:tc>
        <w:tc>
          <w:tcPr>
            <w:tcW w:w="1809" w:type="dxa"/>
            <w:vAlign w:val="center"/>
          </w:tcPr>
          <w:p>
            <w:pPr>
              <w:rPr>
                <w:rFonts w:ascii="宋体" w:hAnsi="宋体" w:cs="宋体"/>
                <w:szCs w:val="21"/>
                <w:highlight w:val="none"/>
              </w:rPr>
            </w:pPr>
            <w:r>
              <w:rPr>
                <w:rFonts w:hint="eastAsia" w:ascii="宋体" w:hAnsi="宋体" w:cs="宋体"/>
                <w:szCs w:val="21"/>
                <w:highlight w:val="none"/>
                <w:lang w:val="en-US" w:eastAsia="zh-CN"/>
              </w:rPr>
              <w:t>args</w:t>
            </w:r>
          </w:p>
        </w:tc>
        <w:tc>
          <w:tcPr>
            <w:tcW w:w="1632" w:type="dxa"/>
            <w:vAlign w:val="center"/>
          </w:tcPr>
          <w:p>
            <w:pPr>
              <w:rPr>
                <w:rFonts w:ascii="宋体" w:hAnsi="宋体" w:cs="宋体"/>
                <w:szCs w:val="21"/>
                <w:highlight w:val="none"/>
              </w:rPr>
            </w:pPr>
            <w:r>
              <w:rPr>
                <w:rFonts w:hint="eastAsia" w:ascii="宋体" w:hAnsi="宋体" w:cs="宋体"/>
                <w:szCs w:val="21"/>
                <w:highlight w:val="none"/>
                <w:lang w:val="en-US" w:eastAsia="zh-CN"/>
              </w:rPr>
              <w:t>是</w:t>
            </w:r>
          </w:p>
        </w:tc>
        <w:tc>
          <w:tcPr>
            <w:tcW w:w="1375" w:type="dxa"/>
            <w:vAlign w:val="center"/>
          </w:tcPr>
          <w:p>
            <w:pPr>
              <w:rPr>
                <w:rFonts w:hint="eastAsia" w:ascii="宋体" w:hAnsi="宋体" w:cs="宋体" w:eastAsiaTheme="minorEastAsia"/>
                <w:szCs w:val="21"/>
                <w:highlight w:val="none"/>
                <w:lang w:val="en-US" w:eastAsia="zh-CN"/>
              </w:rPr>
            </w:pPr>
            <w:r>
              <w:rPr>
                <w:rFonts w:hint="eastAsia" w:ascii="宋体" w:hAnsi="宋体" w:cs="宋体"/>
                <w:szCs w:val="21"/>
                <w:highlight w:val="none"/>
                <w:lang w:val="en-US" w:eastAsia="zh-CN"/>
              </w:rPr>
              <w:t>json</w:t>
            </w:r>
          </w:p>
        </w:tc>
        <w:tc>
          <w:tcPr>
            <w:tcW w:w="2616" w:type="dxa"/>
            <w:vAlign w:val="center"/>
          </w:tcPr>
          <w:p>
            <w:pPr>
              <w:rPr>
                <w:rFonts w:hint="eastAsia" w:eastAsiaTheme="minorEastAsia"/>
                <w:highlight w:val="none"/>
                <w:lang w:val="en-US" w:eastAsia="zh-CN"/>
              </w:rPr>
            </w:pPr>
            <w:r>
              <w:rPr>
                <w:rFonts w:hint="eastAsia" w:ascii="宋体" w:hAnsi="宋体" w:cs="宋体"/>
                <w:szCs w:val="21"/>
                <w:highlight w:val="none"/>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tcPr>
          <w:p>
            <w:pPr>
              <w:jc w:val="center"/>
              <w:rPr>
                <w:rFonts w:ascii="宋体" w:hAnsi="宋体" w:cs="宋体"/>
                <w:b/>
                <w:szCs w:val="21"/>
              </w:rPr>
            </w:pPr>
            <w:r>
              <w:rPr>
                <w:rFonts w:hint="eastAsia" w:ascii="宋体" w:hAnsi="宋体" w:cs="宋体"/>
                <w:b/>
                <w:szCs w:val="21"/>
              </w:rPr>
              <w:t>英文</w:t>
            </w:r>
            <w:r>
              <w:rPr>
                <w:rFonts w:ascii="宋体" w:hAnsi="宋体" w:cs="宋体"/>
                <w:b/>
                <w:szCs w:val="21"/>
              </w:rPr>
              <w:t>代码</w:t>
            </w:r>
          </w:p>
        </w:tc>
        <w:tc>
          <w:tcPr>
            <w:tcW w:w="1632" w:type="dxa"/>
            <w:shd w:val="clear" w:color="auto" w:fill="BDD6EE" w:themeFill="accent1" w:themeFillTint="66"/>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keyword</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dataType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eastAsiaTheme="minorEastAsia"/>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pageno</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range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显示条数</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05" w:type="dxa"/>
          </w:tcPr>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例1：</w:t>
            </w:r>
            <w:r>
              <w:rPr>
                <w:rFonts w:hint="eastAsia" w:ascii="宋体" w:hAnsi="宋体"/>
                <w:sz w:val="24"/>
                <w:szCs w:val="24"/>
                <w:lang w:val="en-US" w:eastAsia="zh-CN"/>
              </w:rPr>
              <w:t>关键词查询举例说明，例如dataType值为xzhmd</w:t>
            </w:r>
          </w:p>
          <w:p>
            <w:pPr>
              <w:keepNext w:val="0"/>
              <w:keepLines w:val="0"/>
              <w:widowControl/>
              <w:suppressLineNumbers w:val="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00B050"/>
                <w:sz w:val="20"/>
                <w:szCs w:val="20"/>
                <w:lang w:val="en-US" w:eastAsia="zh-CN"/>
              </w:rPr>
              <w:t>https://api.fahaicc.com/vip/query/aic?authCode=授权码&amp;rt=1550746362691&amp;sign=60bd3245f56af1822c12b8fbf38b&amp;args={"dataType":"xzhmd","keyword":"XX工商银行","pageno":1,"range":10}</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关键词查询举例说明，dataType无值</w:t>
            </w:r>
          </w:p>
          <w:p>
            <w:pPr>
              <w:keepNext w:val="0"/>
              <w:keepLines w:val="0"/>
              <w:widowControl/>
              <w:suppressLineNumbers w:val="0"/>
              <w:jc w:val="left"/>
              <w:rPr>
                <w:rFonts w:hint="eastAsia"/>
                <w:vertAlign w:val="baseline"/>
                <w:lang w:val="en-US" w:eastAsia="zh-CN"/>
              </w:rPr>
            </w:pPr>
            <w:r>
              <w:rPr>
                <w:rFonts w:hint="eastAsia" w:ascii="微软雅黑" w:hAnsi="微软雅黑" w:eastAsia="微软雅黑" w:cs="微软雅黑"/>
                <w:color w:val="00B050"/>
                <w:sz w:val="20"/>
                <w:szCs w:val="20"/>
                <w:lang w:val="en-US" w:eastAsia="zh-CN"/>
              </w:rPr>
              <w:t>https://api.fahaicc.com/vip/query/aic?authCode=授权码&amp;rt=1550746362691&amp;sign=60bd3245f56af1822c12b8fbf38b&amp;args={"keyword":"XX工商银行","pageno":1,"range":10}</w:t>
            </w:r>
          </w:p>
        </w:tc>
      </w:tr>
    </w:tbl>
    <w:p>
      <w:pPr>
        <w:numPr>
          <w:ilvl w:val="0"/>
          <w:numId w:val="0"/>
        </w:numPr>
        <w:rPr>
          <w:rFonts w:hint="eastAsia"/>
          <w:lang w:val="en-US" w:eastAsia="zh-CN"/>
        </w:rPr>
      </w:pPr>
      <w:r>
        <w:rPr>
          <w:rFonts w:hint="eastAsia"/>
          <w:lang w:val="en-US" w:eastAsia="zh-CN"/>
        </w:rPr>
        <w:t>输出参数：</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ascii="宋体" w:hAnsi="宋体"/>
          <w:sz w:val="24"/>
          <w:szCs w:val="24"/>
        </w:rPr>
      </w:pPr>
      <w:r>
        <w:rPr>
          <w:rFonts w:hint="eastAsia" w:ascii="宋体" w:hAnsi="宋体"/>
          <w:sz w:val="24"/>
          <w:szCs w:val="24"/>
        </w:rPr>
        <w:t>具体字段说明：</w:t>
      </w:r>
    </w:p>
    <w:tbl>
      <w:tblPr>
        <w:tblStyle w:val="11"/>
        <w:tblW w:w="8223"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totalCount</w:t>
            </w:r>
          </w:p>
        </w:tc>
        <w:tc>
          <w:tcPr>
            <w:tcW w:w="2131" w:type="dxa"/>
          </w:tcPr>
          <w:p>
            <w:pPr>
              <w:rPr>
                <w:rFonts w:ascii="宋体" w:hAnsi="宋体" w:cs="宋体"/>
                <w:szCs w:val="21"/>
              </w:rPr>
            </w:pPr>
            <w:r>
              <w:rPr>
                <w:rFonts w:hint="eastAsia" w:ascii="宋体" w:hAnsi="宋体" w:cs="宋体"/>
                <w:szCs w:val="21"/>
              </w:rPr>
              <w:t>所有信息数量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totalPageNum</w:t>
            </w:r>
          </w:p>
        </w:tc>
        <w:tc>
          <w:tcPr>
            <w:tcW w:w="2131" w:type="dxa"/>
          </w:tcPr>
          <w:p>
            <w:pPr>
              <w:rPr>
                <w:rFonts w:ascii="宋体" w:hAnsi="宋体" w:cs="宋体"/>
                <w:szCs w:val="21"/>
              </w:rPr>
            </w:pPr>
            <w:r>
              <w:rPr>
                <w:rFonts w:hint="eastAsia" w:ascii="宋体" w:hAnsi="宋体" w:cs="宋体"/>
                <w:szCs w:val="21"/>
              </w:rPr>
              <w:t>所有信息总页码数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pageNo</w:t>
            </w:r>
          </w:p>
        </w:tc>
        <w:tc>
          <w:tcPr>
            <w:tcW w:w="2131" w:type="dxa"/>
          </w:tcPr>
          <w:p>
            <w:pPr>
              <w:rPr>
                <w:rFonts w:ascii="宋体" w:hAnsi="宋体" w:cs="宋体"/>
                <w:szCs w:val="21"/>
              </w:rPr>
            </w:pPr>
            <w:r>
              <w:rPr>
                <w:rFonts w:hint="eastAsia" w:ascii="宋体" w:hAnsi="宋体" w:cs="宋体"/>
                <w:szCs w:val="21"/>
              </w:rPr>
              <w:t>当前页码数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range</w:t>
            </w:r>
          </w:p>
        </w:tc>
        <w:tc>
          <w:tcPr>
            <w:tcW w:w="2131" w:type="dxa"/>
          </w:tcPr>
          <w:p>
            <w:pPr>
              <w:rPr>
                <w:rFonts w:ascii="宋体" w:hAnsi="宋体" w:cs="宋体"/>
                <w:szCs w:val="21"/>
              </w:rPr>
            </w:pPr>
            <w:r>
              <w:rPr>
                <w:rFonts w:hint="eastAsia" w:ascii="宋体" w:hAnsi="宋体" w:cs="宋体"/>
                <w:szCs w:val="21"/>
              </w:rPr>
              <w:t>每页数量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5</w:t>
            </w:r>
          </w:p>
        </w:tc>
        <w:tc>
          <w:tcPr>
            <w:tcW w:w="2130" w:type="dxa"/>
            <w:vAlign w:val="top"/>
          </w:tcPr>
          <w:p>
            <w:pPr>
              <w:rPr>
                <w:rFonts w:ascii="宋体" w:hAnsi="宋体" w:cs="宋体"/>
                <w:b/>
                <w:bCs/>
                <w:color w:val="FF0000"/>
                <w:szCs w:val="21"/>
              </w:rPr>
            </w:pPr>
            <w:r>
              <w:rPr>
                <w:rFonts w:hint="eastAsia" w:ascii="宋体" w:hAnsi="宋体" w:cs="宋体"/>
                <w:b/>
                <w:bCs/>
                <w:color w:val="FF0000"/>
                <w:szCs w:val="21"/>
                <w:lang w:val="en-US" w:eastAsia="zh-CN"/>
              </w:rPr>
              <w:t>xzhmd</w:t>
            </w:r>
            <w:r>
              <w:rPr>
                <w:rFonts w:hint="eastAsia" w:ascii="宋体" w:hAnsi="宋体" w:cs="宋体"/>
                <w:b/>
                <w:bCs/>
                <w:color w:val="FF0000"/>
                <w:szCs w:val="21"/>
              </w:rPr>
              <w:t>List</w:t>
            </w:r>
          </w:p>
        </w:tc>
        <w:tc>
          <w:tcPr>
            <w:tcW w:w="2131" w:type="dxa"/>
            <w:vAlign w:val="top"/>
          </w:tcPr>
          <w:p>
            <w:pPr>
              <w:rPr>
                <w:rFonts w:ascii="宋体" w:hAnsi="宋体" w:cs="宋体"/>
                <w:b/>
                <w:bCs/>
                <w:szCs w:val="21"/>
              </w:rPr>
            </w:pPr>
            <w:r>
              <w:rPr>
                <w:rFonts w:hint="eastAsia" w:ascii="宋体" w:hAnsi="宋体" w:cs="宋体"/>
                <w:color w:val="00B0F0"/>
                <w:szCs w:val="21"/>
              </w:rPr>
              <w:t>信息列表</w:t>
            </w:r>
          </w:p>
        </w:tc>
        <w:tc>
          <w:tcPr>
            <w:tcW w:w="1981" w:type="dxa"/>
            <w:vAlign w:val="top"/>
          </w:tcPr>
          <w:p>
            <w:pPr>
              <w:rPr>
                <w:rFonts w:ascii="宋体" w:hAnsi="宋体" w:cs="宋体"/>
                <w:szCs w:val="21"/>
              </w:rPr>
            </w:pPr>
            <w:r>
              <w:rPr>
                <w:rFonts w:hint="eastAsia" w:ascii="宋体" w:hAnsi="宋体" w:cs="宋体"/>
                <w:szCs w:val="21"/>
              </w:rPr>
              <w:t>可能会有多条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vAlign w:val="top"/>
          </w:tcPr>
          <w:p>
            <w:pPr>
              <w:rPr>
                <w:rFonts w:ascii="宋体" w:hAnsi="宋体" w:cs="宋体"/>
                <w:szCs w:val="21"/>
              </w:rPr>
            </w:pPr>
            <w:r>
              <w:rPr>
                <w:rFonts w:hint="eastAsia" w:ascii="宋体" w:hAnsi="宋体" w:cs="宋体"/>
                <w:color w:val="0070C0"/>
                <w:szCs w:val="21"/>
                <w:lang w:val="en-US" w:eastAsia="zh-CN"/>
              </w:rPr>
              <w:t>受惩黑名单</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1</w:t>
            </w:r>
          </w:p>
        </w:tc>
        <w:tc>
          <w:tcPr>
            <w:tcW w:w="2130" w:type="dxa"/>
            <w:vAlign w:val="top"/>
          </w:tcPr>
          <w:p>
            <w:pPr>
              <w:rPr>
                <w:rFonts w:hint="eastAsia" w:ascii="宋体" w:hAnsi="宋体" w:cs="宋体"/>
                <w:szCs w:val="21"/>
              </w:rPr>
            </w:pPr>
            <w:r>
              <w:rPr>
                <w:rFonts w:hint="eastAsia" w:ascii="宋体" w:hAnsi="宋体" w:cs="宋体"/>
                <w:szCs w:val="21"/>
                <w:shd w:val="clear" w:color="050000" w:fill="auto"/>
                <w:lang w:val="en-US" w:eastAsia="zh-CN"/>
              </w:rPr>
              <w:t>xzhmd</w:t>
            </w:r>
            <w:r>
              <w:rPr>
                <w:rFonts w:hint="eastAsia" w:ascii="宋体" w:hAnsi="宋体" w:cs="宋体"/>
                <w:szCs w:val="21"/>
                <w:shd w:val="clear" w:color="050000" w:fill="auto"/>
              </w:rPr>
              <w:t>Count</w:t>
            </w:r>
          </w:p>
        </w:tc>
        <w:tc>
          <w:tcPr>
            <w:tcW w:w="2131" w:type="dxa"/>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2</w:t>
            </w:r>
          </w:p>
        </w:tc>
        <w:tc>
          <w:tcPr>
            <w:tcW w:w="2130" w:type="dxa"/>
            <w:vAlign w:val="top"/>
          </w:tcPr>
          <w:p>
            <w:pPr>
              <w:rPr>
                <w:rFonts w:hint="eastAsia" w:ascii="宋体" w:hAnsi="宋体" w:cs="宋体"/>
                <w:szCs w:val="21"/>
              </w:rPr>
            </w:pPr>
            <w:r>
              <w:rPr>
                <w:rFonts w:hint="eastAsia" w:ascii="宋体" w:hAnsi="宋体" w:cs="宋体"/>
                <w:szCs w:val="21"/>
                <w:shd w:val="clear" w:color="050000" w:fill="auto"/>
                <w:lang w:val="en-US" w:eastAsia="zh-CN"/>
              </w:rPr>
              <w:t>xzhmd</w:t>
            </w:r>
            <w:r>
              <w:rPr>
                <w:rFonts w:hint="eastAsia" w:ascii="宋体" w:hAnsi="宋体" w:cs="宋体"/>
                <w:szCs w:val="21"/>
                <w:shd w:val="clear" w:color="050000" w:fill="auto"/>
              </w:rPr>
              <w:t>PageNum</w:t>
            </w:r>
          </w:p>
        </w:tc>
        <w:tc>
          <w:tcPr>
            <w:tcW w:w="2131" w:type="dxa"/>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bl>
    <w:p>
      <w:pPr>
        <w:widowControl w:val="0"/>
        <w:numPr>
          <w:ilvl w:val="0"/>
          <w:numId w:val="0"/>
        </w:numPr>
        <w:jc w:val="both"/>
        <w:rPr>
          <w:rFonts w:hint="eastAsia"/>
          <w:lang w:val="en-US" w:eastAsia="zh-CN"/>
        </w:rPr>
      </w:pP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198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4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7" w:type="dxa"/>
            <w:gridSpan w:val="4"/>
          </w:tcPr>
          <w:p>
            <w:pPr>
              <w:rPr>
                <w:rFonts w:ascii="宋体" w:hAnsi="宋体" w:cs="宋体"/>
                <w:color w:val="00B0F0"/>
                <w:szCs w:val="21"/>
              </w:rPr>
            </w:pPr>
            <w:r>
              <w:rPr>
                <w:rFonts w:hint="eastAsia" w:ascii="宋体" w:hAnsi="宋体"/>
                <w:sz w:val="24"/>
                <w:szCs w:val="24"/>
                <w:lang w:val="en-US" w:eastAsia="zh-CN"/>
              </w:rPr>
              <w:t>xzhmd</w:t>
            </w:r>
            <w:r>
              <w:rPr>
                <w:rFonts w:hint="eastAsia" w:ascii="宋体" w:hAnsi="宋体"/>
                <w:sz w:val="24"/>
                <w:szCs w:val="24"/>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color w:val="70AD47" w:themeColor="accent6"/>
                <w:szCs w:val="21"/>
                <w14:textFill>
                  <w14:solidFill>
                    <w14:schemeClr w14:val="accent6"/>
                  </w14:solidFill>
                </w14:textFill>
              </w:rPr>
              <w:t>entryId</w:t>
            </w:r>
          </w:p>
        </w:tc>
        <w:tc>
          <w:tcPr>
            <w:tcW w:w="1985" w:type="dxa"/>
          </w:tcPr>
          <w:p>
            <w:pPr>
              <w:rPr>
                <w:rFonts w:ascii="宋体" w:hAnsi="宋体" w:cs="宋体"/>
                <w:szCs w:val="21"/>
              </w:rPr>
            </w:pPr>
            <w:r>
              <w:rPr>
                <w:rFonts w:hint="eastAsia" w:ascii="宋体" w:hAnsi="宋体" w:cs="宋体"/>
                <w:szCs w:val="21"/>
              </w:rPr>
              <w:t>id</w:t>
            </w:r>
          </w:p>
        </w:tc>
        <w:tc>
          <w:tcPr>
            <w:tcW w:w="2141" w:type="dxa"/>
          </w:tcPr>
          <w:p>
            <w:pPr>
              <w:rPr>
                <w:rFonts w:ascii="宋体" w:hAnsi="宋体" w:cs="宋体"/>
                <w:szCs w:val="21"/>
              </w:rPr>
            </w:pPr>
            <w:r>
              <w:rPr>
                <w:rFonts w:hint="eastAsia" w:ascii="宋体" w:hAnsi="宋体" w:cs="宋体"/>
                <w:color w:val="00B0F0"/>
                <w:szCs w:val="21"/>
              </w:rPr>
              <w:t>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shd w:val="clear" w:color="050000" w:fill="auto"/>
              </w:rPr>
              <w:t>body</w:t>
            </w:r>
          </w:p>
        </w:tc>
        <w:tc>
          <w:tcPr>
            <w:tcW w:w="1985" w:type="dxa"/>
          </w:tcPr>
          <w:p>
            <w:pPr>
              <w:rPr>
                <w:rFonts w:ascii="宋体" w:hAnsi="宋体" w:cs="宋体"/>
                <w:szCs w:val="21"/>
              </w:rPr>
            </w:pPr>
            <w:r>
              <w:rPr>
                <w:rFonts w:hint="eastAsia" w:ascii="宋体" w:hAnsi="宋体" w:cs="宋体"/>
                <w:szCs w:val="21"/>
              </w:rPr>
              <w:t>内容概要</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shd w:val="clear" w:color="050000" w:fill="auto"/>
              </w:rPr>
              <w:t>title</w:t>
            </w:r>
          </w:p>
        </w:tc>
        <w:tc>
          <w:tcPr>
            <w:tcW w:w="1985" w:type="dxa"/>
          </w:tcPr>
          <w:p>
            <w:pPr>
              <w:rPr>
                <w:rFonts w:ascii="宋体" w:hAnsi="宋体" w:cs="宋体"/>
                <w:szCs w:val="21"/>
              </w:rPr>
            </w:pPr>
            <w:r>
              <w:rPr>
                <w:rFonts w:hint="eastAsia" w:ascii="宋体" w:hAnsi="宋体" w:cs="宋体"/>
                <w:szCs w:val="21"/>
              </w:rPr>
              <w:t>标题</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sortTime</w:t>
            </w:r>
          </w:p>
        </w:tc>
        <w:tc>
          <w:tcPr>
            <w:tcW w:w="1985" w:type="dxa"/>
          </w:tcPr>
          <w:p>
            <w:pPr>
              <w:rPr>
                <w:rFonts w:ascii="宋体" w:hAnsi="宋体" w:cs="宋体"/>
                <w:szCs w:val="21"/>
              </w:rPr>
            </w:pPr>
            <w:r>
              <w:rPr>
                <w:rFonts w:hint="eastAsia" w:ascii="宋体" w:hAnsi="宋体" w:cs="宋体"/>
                <w:szCs w:val="21"/>
                <w:lang w:val="en-US" w:eastAsia="zh-CN"/>
              </w:rPr>
              <w:t>发布</w:t>
            </w:r>
            <w:r>
              <w:rPr>
                <w:rFonts w:hint="eastAsia" w:ascii="宋体" w:hAnsi="宋体" w:cs="宋体"/>
                <w:szCs w:val="21"/>
              </w:rPr>
              <w:t>时间</w:t>
            </w:r>
          </w:p>
        </w:tc>
        <w:tc>
          <w:tcPr>
            <w:tcW w:w="2141"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szCs w:val="21"/>
              </w:rPr>
            </w:pPr>
            <w:r>
              <w:rPr>
                <w:rFonts w:hint="eastAsia" w:ascii="宋体" w:hAnsi="宋体" w:cs="宋体"/>
                <w:szCs w:val="21"/>
              </w:rPr>
              <w:t>sortTimeString</w:t>
            </w:r>
          </w:p>
        </w:tc>
        <w:tc>
          <w:tcPr>
            <w:tcW w:w="1985" w:type="dxa"/>
          </w:tcPr>
          <w:p>
            <w:pPr>
              <w:rPr>
                <w:rFonts w:ascii="宋体" w:hAnsi="宋体" w:cs="宋体"/>
                <w:szCs w:val="21"/>
              </w:rPr>
            </w:pPr>
            <w:r>
              <w:rPr>
                <w:rFonts w:hint="eastAsia" w:ascii="宋体" w:hAnsi="宋体" w:cs="宋体"/>
                <w:szCs w:val="21"/>
                <w:lang w:val="en-US" w:eastAsia="zh-CN"/>
              </w:rPr>
              <w:t>发布</w:t>
            </w:r>
            <w:r>
              <w:rPr>
                <w:rFonts w:hint="eastAsia" w:ascii="宋体" w:hAnsi="宋体" w:cs="宋体"/>
                <w:szCs w:val="21"/>
              </w:rPr>
              <w:t>时间</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tcPr>
          <w:p>
            <w:pPr>
              <w:jc w:val="center"/>
              <w:rPr>
                <w:rFonts w:ascii="宋体" w:hAnsi="宋体" w:cs="宋体"/>
                <w:szCs w:val="21"/>
              </w:rPr>
            </w:pPr>
            <w:r>
              <w:rPr>
                <w:rFonts w:hint="eastAsia" w:ascii="宋体" w:hAnsi="宋体" w:cs="宋体"/>
                <w:szCs w:val="21"/>
              </w:rPr>
              <w:t>6</w:t>
            </w:r>
          </w:p>
        </w:tc>
        <w:tc>
          <w:tcPr>
            <w:tcW w:w="2130" w:type="dxa"/>
          </w:tcPr>
          <w:p>
            <w:pPr>
              <w:rPr>
                <w:rFonts w:ascii="宋体" w:hAnsi="宋体" w:cs="宋体"/>
                <w:szCs w:val="21"/>
              </w:rPr>
            </w:pPr>
            <w:r>
              <w:rPr>
                <w:rFonts w:hint="eastAsia" w:ascii="宋体" w:hAnsi="宋体" w:cs="宋体"/>
                <w:szCs w:val="21"/>
                <w:shd w:val="clear" w:color="050000" w:fill="auto"/>
              </w:rPr>
              <w:t>dataType</w:t>
            </w:r>
          </w:p>
        </w:tc>
        <w:tc>
          <w:tcPr>
            <w:tcW w:w="1985" w:type="dxa"/>
          </w:tcPr>
          <w:p>
            <w:pPr>
              <w:rPr>
                <w:rFonts w:ascii="宋体" w:hAnsi="宋体" w:cs="宋体"/>
                <w:szCs w:val="21"/>
              </w:rPr>
            </w:pPr>
            <w:r>
              <w:rPr>
                <w:rFonts w:hint="eastAsia" w:ascii="宋体" w:hAnsi="宋体" w:cs="宋体"/>
                <w:szCs w:val="21"/>
              </w:rPr>
              <w:t>数据类型</w:t>
            </w:r>
          </w:p>
        </w:tc>
        <w:tc>
          <w:tcPr>
            <w:tcW w:w="2141" w:type="dxa"/>
          </w:tcPr>
          <w:p>
            <w:pPr>
              <w:rPr>
                <w:rFonts w:ascii="宋体" w:hAnsi="宋体" w:cs="宋体"/>
                <w:szCs w:val="21"/>
              </w:rPr>
            </w:pPr>
          </w:p>
        </w:tc>
      </w:tr>
    </w:tbl>
    <w:p>
      <w:pPr>
        <w:numPr>
          <w:ilvl w:val="0"/>
          <w:numId w:val="0"/>
        </w:numPr>
        <w:rPr>
          <w:rFonts w:hint="eastAsia"/>
          <w:lang w:val="en-US" w:eastAsia="zh-CN"/>
        </w:rPr>
      </w:pPr>
      <w:r>
        <w:rPr>
          <w:rFonts w:hint="eastAsia"/>
          <w:lang w:val="en-US" w:eastAsia="zh-CN"/>
        </w:rPr>
        <w:t>查询列表样例：</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rPr>
        <w:t>"code": "s",</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rPr>
        <w:t>"msg": "成功返回",</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"pageNo": 1,</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"range": 10,</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"searchSeconds": 0.016,</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"totalCount": 102,</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"totalPageNum": 11,</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"xzhmdCount": 102,</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"xzhmdList": [</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"...anyname=中国</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股份有限公司...",</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"xzhmd",</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"13562687@AVoJKesdPemI-mbond2r"</w:t>
      </w:r>
      <w:r>
        <w:rPr>
          <w:rFonts w:ascii="微软雅黑" w:hAnsi="微软雅黑" w:eastAsia="微软雅黑" w:cs="微软雅黑"/>
          <w:color w:val="00B050"/>
          <w:sz w:val="18"/>
          <w:szCs w:val="18"/>
        </w:rPr>
        <w:t>,</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1479476226000,</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"2016年11月18日",</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"中国</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股份有限公司</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石油分公司"</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ind w:firstLine="420"/>
        <w:rPr>
          <w:rFonts w:ascii="微软雅黑" w:hAnsi="微软雅黑" w:eastAsia="微软雅黑" w:cs="微软雅黑"/>
          <w:color w:val="00B050"/>
          <w:sz w:val="18"/>
          <w:szCs w:val="18"/>
        </w:rPr>
      </w:pPr>
      <w:r>
        <w:rPr>
          <w:rFonts w:ascii="微软雅黑" w:hAnsi="微软雅黑" w:eastAsia="微软雅黑" w:cs="微软雅黑"/>
          <w:color w:val="00B050"/>
          <w:sz w:val="18"/>
          <w:szCs w:val="18"/>
        </w:rPr>
        <w:t xml:space="preserve"> ],</w:t>
      </w:r>
    </w:p>
    <w:p>
      <w:pPr>
        <w:ind w:firstLine="420"/>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"xzhmdPageNum": 11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numPr>
          <w:ilvl w:val="0"/>
          <w:numId w:val="0"/>
        </w:numPr>
        <w:rPr>
          <w:rFonts w:hint="eastAsia"/>
          <w:lang w:val="en-US" w:eastAsia="zh-CN"/>
        </w:rPr>
      </w:pPr>
    </w:p>
    <w:p>
      <w:pPr>
        <w:numPr>
          <w:ilvl w:val="0"/>
          <w:numId w:val="0"/>
        </w:numPr>
        <w:outlineLvl w:val="1"/>
        <w:rPr>
          <w:rFonts w:hint="eastAsia"/>
          <w:b/>
          <w:bCs/>
          <w:sz w:val="28"/>
          <w:szCs w:val="36"/>
          <w:lang w:val="en-US" w:eastAsia="zh-CN"/>
        </w:rPr>
      </w:pPr>
      <w:bookmarkStart w:id="121" w:name="_Toc5066"/>
      <w:r>
        <w:rPr>
          <w:rFonts w:hint="eastAsia"/>
          <w:b/>
          <w:bCs/>
          <w:sz w:val="28"/>
          <w:szCs w:val="36"/>
          <w:lang w:val="en-US" w:eastAsia="zh-CN"/>
        </w:rPr>
        <w:t>19.2、详情查询</w:t>
      </w:r>
      <w:bookmarkEnd w:id="121"/>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https://api.fahaicc.com/vip/export/{dimension}?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spacing w:line="360" w:lineRule="auto"/>
        <w:rPr>
          <w:rFonts w:hint="eastAsia" w:ascii="宋体" w:hAnsi="宋体" w:eastAsia="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输入参数：</w:t>
      </w:r>
    </w:p>
    <w:tbl>
      <w:tblPr>
        <w:tblStyle w:val="11"/>
        <w:tblW w:w="811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800"/>
        <w:gridCol w:w="1485"/>
        <w:gridCol w:w="165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0"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参数名</w:t>
            </w:r>
          </w:p>
        </w:tc>
        <w:tc>
          <w:tcPr>
            <w:tcW w:w="148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是否必填</w:t>
            </w:r>
          </w:p>
        </w:tc>
        <w:tc>
          <w:tcPr>
            <w:tcW w:w="1650" w:type="dxa"/>
            <w:shd w:val="clear" w:color="auto" w:fill="BDD6EE" w:themeFill="accent1" w:themeFillTint="66"/>
            <w:vAlign w:val="top"/>
          </w:tcPr>
          <w:p>
            <w:pPr>
              <w:jc w:val="center"/>
              <w:rPr>
                <w:rFonts w:hint="eastAsia" w:eastAsia="宋体"/>
                <w:lang w:val="en-US" w:eastAsia="zh-CN"/>
              </w:rPr>
            </w:pPr>
            <w:r>
              <w:rPr>
                <w:rFonts w:hint="eastAsia" w:ascii="宋体" w:hAnsi="宋体" w:cs="宋体"/>
                <w:b/>
                <w:szCs w:val="21"/>
                <w:lang w:val="en-US" w:eastAsia="zh-CN"/>
              </w:rPr>
              <w:t>类型</w:t>
            </w:r>
          </w:p>
        </w:tc>
        <w:tc>
          <w:tcPr>
            <w:tcW w:w="196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1</w:t>
            </w:r>
          </w:p>
        </w:tc>
        <w:tc>
          <w:tcPr>
            <w:tcW w:w="1800" w:type="dxa"/>
            <w:vAlign w:val="center"/>
          </w:tcPr>
          <w:p>
            <w:pPr>
              <w:rPr>
                <w:rFonts w:ascii="宋体" w:hAnsi="宋体" w:cs="宋体"/>
                <w:szCs w:val="21"/>
                <w:lang w:val="en-US"/>
              </w:rPr>
            </w:pPr>
            <w:r>
              <w:rPr>
                <w:rFonts w:hint="eastAsia" w:ascii="宋体" w:hAnsi="宋体" w:cs="宋体"/>
                <w:szCs w:val="21"/>
                <w:lang w:val="en-US" w:eastAsia="zh-CN"/>
              </w:rPr>
              <w:t>dimension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2</w:t>
            </w:r>
          </w:p>
        </w:tc>
        <w:tc>
          <w:tcPr>
            <w:tcW w:w="1800" w:type="dxa"/>
            <w:vAlign w:val="center"/>
          </w:tcPr>
          <w:p>
            <w:pPr>
              <w:rPr>
                <w:rFonts w:ascii="宋体" w:hAnsi="宋体" w:cs="宋体"/>
                <w:szCs w:val="21"/>
              </w:rPr>
            </w:pPr>
            <w:r>
              <w:rPr>
                <w:rFonts w:hint="eastAsia" w:ascii="宋体" w:hAnsi="宋体" w:cs="宋体"/>
                <w:szCs w:val="21"/>
                <w:lang w:val="en-US" w:eastAsia="zh-CN"/>
              </w:rPr>
              <w:t>authCode</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3</w:t>
            </w:r>
          </w:p>
        </w:tc>
        <w:tc>
          <w:tcPr>
            <w:tcW w:w="1800" w:type="dxa"/>
            <w:vAlign w:val="center"/>
          </w:tcPr>
          <w:p>
            <w:pPr>
              <w:rPr>
                <w:rFonts w:ascii="宋体" w:hAnsi="宋体" w:cs="宋体"/>
                <w:szCs w:val="21"/>
              </w:rPr>
            </w:pPr>
            <w:r>
              <w:rPr>
                <w:rFonts w:hint="eastAsia" w:ascii="宋体" w:hAnsi="宋体" w:cs="宋体"/>
                <w:szCs w:val="21"/>
                <w:lang w:val="en-US" w:eastAsia="zh-CN"/>
              </w:rPr>
              <w:t>rt</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4</w:t>
            </w:r>
          </w:p>
        </w:tc>
        <w:tc>
          <w:tcPr>
            <w:tcW w:w="1800" w:type="dxa"/>
            <w:vAlign w:val="center"/>
          </w:tcPr>
          <w:p>
            <w:pPr>
              <w:rPr>
                <w:rFonts w:ascii="宋体" w:hAnsi="宋体" w:cs="宋体"/>
                <w:szCs w:val="21"/>
              </w:rPr>
            </w:pPr>
            <w:r>
              <w:rPr>
                <w:rFonts w:hint="eastAsia" w:ascii="宋体" w:hAnsi="宋体" w:cs="宋体"/>
                <w:szCs w:val="21"/>
                <w:lang w:val="en-US" w:eastAsia="zh-CN"/>
              </w:rPr>
              <w:t>sign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2"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5</w:t>
            </w:r>
          </w:p>
        </w:tc>
        <w:tc>
          <w:tcPr>
            <w:tcW w:w="1800"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id</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pPr>
              <w:rPr>
                <w:rFonts w:hint="eastAsia" w:eastAsia="宋体"/>
                <w:lang w:val="en-US" w:eastAsia="zh-CN"/>
              </w:rPr>
            </w:pPr>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从query查询的具体entryId</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ascii="宋体" w:hAnsi="宋体"/>
                <w:sz w:val="24"/>
                <w:szCs w:val="24"/>
              </w:rPr>
            </w:pPr>
            <w:r>
              <w:rPr>
                <w:rFonts w:hint="eastAsia" w:ascii="宋体" w:hAnsi="宋体"/>
                <w:sz w:val="24"/>
                <w:szCs w:val="24"/>
              </w:rPr>
              <w:t>例1：查询</w:t>
            </w:r>
            <w:r>
              <w:rPr>
                <w:rFonts w:hint="eastAsia" w:ascii="宋体" w:hAnsi="宋体"/>
                <w:sz w:val="24"/>
                <w:szCs w:val="24"/>
                <w:lang w:val="en-US" w:eastAsia="zh-CN"/>
              </w:rPr>
              <w:t>受惩黑名单数据详情</w:t>
            </w:r>
            <w:r>
              <w:rPr>
                <w:rFonts w:hint="eastAsia" w:ascii="宋体" w:hAnsi="宋体"/>
                <w:sz w:val="24"/>
                <w:szCs w:val="24"/>
              </w:rPr>
              <w:t>。</w:t>
            </w:r>
          </w:p>
          <w:p>
            <w:pPr>
              <w:rPr>
                <w:rStyle w:val="13"/>
                <w:rFonts w:hint="eastAsia" w:ascii="微软雅黑" w:hAnsi="微软雅黑" w:eastAsia="微软雅黑" w:cs="微软雅黑"/>
                <w:color w:val="auto"/>
                <w:sz w:val="20"/>
                <w:szCs w:val="20"/>
                <w:highlight w:val="none"/>
                <w:u w:val="none"/>
                <w:shd w:val="clear" w:color="auto" w:fill="auto"/>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https://api.fahaicc.com/vip/export/</w:t>
            </w:r>
            <w:r>
              <w:rPr>
                <w:rFonts w:hint="eastAsia" w:ascii="微软雅黑" w:hAnsi="微软雅黑" w:eastAsia="微软雅黑" w:cs="微软雅黑"/>
                <w:color w:val="00B050"/>
                <w:sz w:val="20"/>
                <w:szCs w:val="20"/>
                <w:lang w:val="en-US" w:eastAsia="zh-CN"/>
              </w:rPr>
              <w:t>xzhmd?authCode=授权码&amp;rt=1550746534041&amp;sign=59d1aa087b09a9b10a7814300a5af&amp;id=13562687</w:t>
            </w:r>
          </w:p>
        </w:tc>
      </w:tr>
    </w:tbl>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code</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返回code “s：成功；e：失败”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msg</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totalCount</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searchSeconds</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float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访问耗时（秒）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XXXX</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json</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对应维度详情集合</w:t>
            </w:r>
          </w:p>
        </w:tc>
      </w:tr>
    </w:tbl>
    <w:p>
      <w:pPr>
        <w:spacing w:line="360" w:lineRule="auto"/>
        <w:outlineLvl w:val="2"/>
        <w:rPr>
          <w:rFonts w:hint="eastAsia" w:ascii="宋体" w:hAnsi="宋体"/>
          <w:b/>
          <w:bCs/>
          <w:sz w:val="24"/>
          <w:szCs w:val="24"/>
          <w:lang w:val="en-US" w:eastAsia="zh-CN"/>
        </w:rPr>
      </w:pPr>
      <w:bookmarkStart w:id="122" w:name="_Toc21237"/>
      <w:r>
        <w:rPr>
          <w:rFonts w:hint="eastAsia" w:ascii="宋体" w:hAnsi="宋体"/>
          <w:b/>
          <w:bCs/>
          <w:sz w:val="24"/>
          <w:szCs w:val="24"/>
          <w:lang w:val="en-US" w:eastAsia="zh-CN"/>
        </w:rPr>
        <w:t>19.2.1受惩黑名单数据</w:t>
      </w:r>
      <w:bookmarkEnd w:id="122"/>
    </w:p>
    <w:p>
      <w:pPr>
        <w:spacing w:line="360" w:lineRule="auto"/>
        <w:rPr>
          <w:rFonts w:hint="eastAsia" w:ascii="宋体" w:hAnsi="宋体"/>
          <w:sz w:val="24"/>
          <w:szCs w:val="24"/>
        </w:rPr>
      </w:pPr>
      <w:r>
        <w:rPr>
          <w:rFonts w:hint="eastAsia" w:ascii="宋体" w:hAnsi="宋体"/>
          <w:sz w:val="24"/>
          <w:szCs w:val="24"/>
          <w:lang w:val="en-US" w:eastAsia="zh-CN"/>
        </w:rPr>
        <w:t>xzhmd</w:t>
      </w:r>
      <w:r>
        <w:rPr>
          <w:rFonts w:hint="eastAsia" w:ascii="宋体" w:hAnsi="宋体"/>
          <w:sz w:val="24"/>
          <w:szCs w:val="24"/>
        </w:rPr>
        <w:t>返回的字段说明:</w:t>
      </w:r>
    </w:p>
    <w:tbl>
      <w:tblPr>
        <w:tblStyle w:val="10"/>
        <w:tblW w:w="4999" w:type="pct"/>
        <w:tblInd w:w="0" w:type="dxa"/>
        <w:shd w:val="clear" w:color="auto" w:fill="auto"/>
        <w:tblLayout w:type="autofit"/>
        <w:tblCellMar>
          <w:top w:w="0" w:type="dxa"/>
          <w:left w:w="0" w:type="dxa"/>
          <w:bottom w:w="0" w:type="dxa"/>
          <w:right w:w="0" w:type="dxa"/>
        </w:tblCellMar>
      </w:tblPr>
      <w:tblGrid>
        <w:gridCol w:w="914"/>
        <w:gridCol w:w="2461"/>
        <w:gridCol w:w="2733"/>
        <w:gridCol w:w="2226"/>
      </w:tblGrid>
      <w:tr>
        <w:tblPrEx>
          <w:shd w:val="clear" w:color="auto" w:fill="auto"/>
        </w:tblPrEx>
        <w:trPr>
          <w:trHeight w:val="360" w:hRule="atLeast"/>
        </w:trPr>
        <w:tc>
          <w:tcPr>
            <w:tcW w:w="548"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ascii="宋体" w:hAnsi="宋体" w:cs="宋体"/>
                <w:b/>
                <w:bCs/>
                <w:color w:val="000000"/>
                <w:szCs w:val="21"/>
              </w:rPr>
            </w:pPr>
            <w:r>
              <w:rPr>
                <w:rFonts w:hint="eastAsia" w:ascii="宋体" w:hAnsi="宋体" w:cs="宋体"/>
                <w:b/>
                <w:bCs/>
                <w:color w:val="000000"/>
                <w:szCs w:val="21"/>
                <w:lang w:val="en-US" w:eastAsia="zh-CN"/>
              </w:rPr>
              <w:t>序号</w:t>
            </w:r>
          </w:p>
        </w:tc>
        <w:tc>
          <w:tcPr>
            <w:tcW w:w="1476"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color w:val="000000"/>
                <w:szCs w:val="21"/>
              </w:rPr>
            </w:pPr>
            <w:r>
              <w:rPr>
                <w:rFonts w:hint="eastAsia" w:ascii="宋体" w:hAnsi="宋体" w:cs="宋体"/>
                <w:b/>
                <w:bCs/>
                <w:color w:val="000000"/>
                <w:szCs w:val="21"/>
                <w:lang w:val="en-US" w:eastAsia="zh-CN"/>
              </w:rPr>
              <w:t>英文代码</w:t>
            </w:r>
          </w:p>
        </w:tc>
        <w:tc>
          <w:tcPr>
            <w:tcW w:w="1639"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color w:val="000000"/>
                <w:szCs w:val="21"/>
              </w:rPr>
            </w:pPr>
            <w:r>
              <w:rPr>
                <w:rFonts w:hint="eastAsia" w:ascii="宋体" w:hAnsi="宋体" w:cs="宋体"/>
                <w:b/>
                <w:bCs/>
                <w:color w:val="000000"/>
                <w:szCs w:val="21"/>
                <w:lang w:val="en-US" w:eastAsia="zh-CN"/>
              </w:rPr>
              <w:t>释义</w:t>
            </w:r>
          </w:p>
        </w:tc>
        <w:tc>
          <w:tcPr>
            <w:tcW w:w="1335"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color w:val="000000"/>
                <w:szCs w:val="21"/>
              </w:rPr>
            </w:pPr>
            <w:r>
              <w:rPr>
                <w:rFonts w:hint="eastAsia" w:ascii="宋体" w:hAnsi="宋体" w:cs="宋体"/>
                <w:b/>
                <w:bCs/>
                <w:color w:val="000000"/>
                <w:szCs w:val="21"/>
                <w:lang w:val="en-US" w:eastAsia="zh-CN"/>
              </w:rPr>
              <w:t>备注</w:t>
            </w: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1</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xzhmdId</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受惩黑名单id</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受惩黑名单唯一标识</w:t>
            </w: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2</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sortTime</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处罚时间</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3</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idcardNo</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组织机构代码</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4</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sourceName</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来源名称</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5</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province</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归属地域</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6</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eventName</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事件名称</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7</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pname</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被查企业</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8</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datatype</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数据类型</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9</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ruleMainType</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大类</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10</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ruleSubType</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小类</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11</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signalDesc</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信号描述</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12</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signalRating</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信号等级</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13</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signalRuleNo</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规则编码</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14</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signalRuleVersion</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规则版本</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bl>
    <w:p>
      <w:pPr>
        <w:spacing w:line="360" w:lineRule="auto"/>
        <w:rPr>
          <w:rFonts w:hint="eastAsia" w:ascii="宋体" w:hAnsi="宋体"/>
          <w:sz w:val="24"/>
          <w:szCs w:val="24"/>
        </w:rPr>
      </w:pPr>
    </w:p>
    <w:p>
      <w:pPr>
        <w:widowControl w:val="0"/>
        <w:numPr>
          <w:ilvl w:val="0"/>
          <w:numId w:val="0"/>
        </w:numPr>
        <w:jc w:val="both"/>
        <w:rPr>
          <w:rFonts w:hint="eastAsia"/>
          <w:lang w:val="en-US" w:eastAsia="zh-CN"/>
        </w:rPr>
      </w:pPr>
      <w:r>
        <w:rPr>
          <w:rFonts w:hint="eastAsia"/>
          <w:lang w:val="en-US" w:eastAsia="zh-CN"/>
        </w:rPr>
        <w:t>查询详情样例：</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0.002</w:t>
      </w:r>
      <w:r>
        <w:rPr>
          <w:rFonts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"xzhmd":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"xzhmd",</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"eventName": "限制股票发行",</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"idcardNo": "722958405"</w:t>
      </w:r>
      <w:r>
        <w:rPr>
          <w:rFonts w:ascii="微软雅黑" w:hAnsi="微软雅黑" w:eastAsia="微软雅黑" w:cs="微软雅黑"/>
          <w:color w:val="00B050"/>
          <w:sz w:val="18"/>
          <w:szCs w:val="18"/>
        </w:rPr>
        <w:t>,</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"中国</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股份有限公司</w:t>
      </w:r>
      <w:r>
        <w:rPr>
          <w:rFonts w:hint="eastAsia" w:ascii="微软雅黑" w:hAnsi="微软雅黑" w:eastAsia="微软雅黑" w:cs="微软雅黑"/>
          <w:color w:val="00B050"/>
          <w:sz w:val="18"/>
          <w:szCs w:val="18"/>
          <w:lang w:val="en-US" w:eastAsia="zh-CN"/>
        </w:rPr>
        <w:t>XX</w:t>
      </w:r>
      <w:r>
        <w:rPr>
          <w:rFonts w:hint="eastAsia" w:ascii="微软雅黑" w:hAnsi="微软雅黑" w:eastAsia="微软雅黑" w:cs="微软雅黑"/>
          <w:color w:val="00B050"/>
          <w:sz w:val="18"/>
          <w:szCs w:val="18"/>
        </w:rPr>
        <w:t>石油分公司",</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"province": "天津",</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1479476226000,</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"sourceName": "信用中国",</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"xzhmdId": "13562687"</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"ruleMainType": "</w:t>
      </w:r>
      <w:r>
        <w:rPr>
          <w:rFonts w:hint="eastAsia" w:ascii="微软雅黑" w:hAnsi="微软雅黑" w:eastAsia="微软雅黑" w:cs="微软雅黑"/>
          <w:color w:val="00B050"/>
          <w:sz w:val="18"/>
          <w:szCs w:val="18"/>
          <w:lang w:eastAsia="zh-CN"/>
        </w:rPr>
        <w:t>受惩黑名单数据</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"ruleSubType": "</w:t>
      </w:r>
      <w:r>
        <w:rPr>
          <w:rFonts w:hint="eastAsia" w:ascii="微软雅黑" w:hAnsi="微软雅黑" w:eastAsia="微软雅黑" w:cs="微软雅黑"/>
          <w:color w:val="00B050"/>
          <w:sz w:val="18"/>
          <w:szCs w:val="18"/>
          <w:lang w:eastAsia="zh-CN"/>
        </w:rPr>
        <w:t>受惩黑名单</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"signalDesc": "限制股票发行",</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"signalRating":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"signalRuleNo": "RU107V01X001583",</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"signalRuleVersion": "V001"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p>
    <w:p>
      <w:pPr>
        <w:numPr>
          <w:ilvl w:val="0"/>
          <w:numId w:val="0"/>
        </w:numPr>
        <w:outlineLvl w:val="0"/>
        <w:rPr>
          <w:rFonts w:hint="eastAsia"/>
          <w:b/>
          <w:bCs/>
          <w:sz w:val="32"/>
          <w:szCs w:val="40"/>
          <w:lang w:val="en-US" w:eastAsia="zh-CN"/>
        </w:rPr>
      </w:pPr>
      <w:bookmarkStart w:id="123" w:name="_Toc5072"/>
      <w:bookmarkStart w:id="124" w:name="_Toc528590555"/>
      <w:r>
        <w:rPr>
          <w:rFonts w:hint="eastAsia"/>
          <w:b/>
          <w:bCs/>
          <w:sz w:val="32"/>
          <w:szCs w:val="40"/>
          <w:lang w:val="en-US" w:eastAsia="zh-CN"/>
        </w:rPr>
        <w:t>二十、工商大企业股权出质数据标准版</w:t>
      </w:r>
      <w:bookmarkEnd w:id="123"/>
    </w:p>
    <w:p>
      <w:pPr>
        <w:numPr>
          <w:ilvl w:val="0"/>
          <w:numId w:val="0"/>
        </w:numPr>
        <w:outlineLvl w:val="1"/>
        <w:rPr>
          <w:rFonts w:hint="eastAsia"/>
          <w:b/>
          <w:bCs/>
          <w:sz w:val="28"/>
          <w:szCs w:val="36"/>
          <w:lang w:val="en-US" w:eastAsia="zh-CN"/>
        </w:rPr>
      </w:pPr>
      <w:bookmarkStart w:id="125" w:name="_Toc24021"/>
      <w:r>
        <w:rPr>
          <w:rFonts w:hint="eastAsia"/>
          <w:b/>
          <w:bCs/>
          <w:sz w:val="28"/>
          <w:szCs w:val="36"/>
          <w:lang w:val="en-US" w:eastAsia="zh-CN"/>
        </w:rPr>
        <w:t>20.1、企业查询</w:t>
      </w:r>
      <w:bookmarkEnd w:id="125"/>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Fonts w:hint="eastAsia"/>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https://api.fahaicc.com/v2/query/pledge?</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1632"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domain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lang w:val="en-US"/>
              </w:rPr>
            </w:pPr>
            <w:r>
              <w:rPr>
                <w:rFonts w:hint="eastAsia" w:ascii="宋体" w:hAnsi="宋体" w:cs="宋体"/>
                <w:szCs w:val="21"/>
                <w:lang w:val="en-US" w:eastAsia="zh-CN"/>
              </w:rPr>
              <w:t>领域代码,pledge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authCode</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rt</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sign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01" w:type="dxa"/>
            <w:vAlign w:val="top"/>
          </w:tcPr>
          <w:p>
            <w:pPr>
              <w:jc w:val="center"/>
              <w:rPr>
                <w:rFonts w:hint="eastAsia" w:ascii="宋体" w:hAnsi="宋体" w:cs="宋体" w:eastAsiaTheme="minorEastAsia"/>
                <w:szCs w:val="21"/>
                <w:highlight w:val="none"/>
                <w:lang w:val="en-US" w:eastAsia="zh-CN"/>
              </w:rPr>
            </w:pPr>
            <w:r>
              <w:rPr>
                <w:rFonts w:hint="eastAsia" w:ascii="宋体" w:hAnsi="宋体" w:cs="宋体"/>
                <w:szCs w:val="21"/>
                <w:highlight w:val="none"/>
                <w:lang w:val="en-US" w:eastAsia="zh-CN"/>
              </w:rPr>
              <w:t>5</w:t>
            </w:r>
          </w:p>
        </w:tc>
        <w:tc>
          <w:tcPr>
            <w:tcW w:w="1809" w:type="dxa"/>
            <w:vAlign w:val="center"/>
          </w:tcPr>
          <w:p>
            <w:pPr>
              <w:rPr>
                <w:rFonts w:ascii="宋体" w:hAnsi="宋体" w:cs="宋体"/>
                <w:szCs w:val="21"/>
                <w:highlight w:val="none"/>
              </w:rPr>
            </w:pPr>
            <w:r>
              <w:rPr>
                <w:rFonts w:hint="eastAsia" w:ascii="宋体" w:hAnsi="宋体" w:cs="宋体"/>
                <w:szCs w:val="21"/>
                <w:highlight w:val="none"/>
                <w:lang w:val="en-US" w:eastAsia="zh-CN"/>
              </w:rPr>
              <w:t>args</w:t>
            </w:r>
          </w:p>
        </w:tc>
        <w:tc>
          <w:tcPr>
            <w:tcW w:w="1632" w:type="dxa"/>
            <w:vAlign w:val="center"/>
          </w:tcPr>
          <w:p>
            <w:pPr>
              <w:rPr>
                <w:rFonts w:ascii="宋体" w:hAnsi="宋体" w:cs="宋体"/>
                <w:szCs w:val="21"/>
                <w:highlight w:val="none"/>
              </w:rPr>
            </w:pPr>
            <w:r>
              <w:rPr>
                <w:rFonts w:hint="eastAsia" w:ascii="宋体" w:hAnsi="宋体" w:cs="宋体"/>
                <w:szCs w:val="21"/>
                <w:highlight w:val="none"/>
                <w:lang w:val="en-US" w:eastAsia="zh-CN"/>
              </w:rPr>
              <w:t>是</w:t>
            </w:r>
          </w:p>
        </w:tc>
        <w:tc>
          <w:tcPr>
            <w:tcW w:w="1375" w:type="dxa"/>
            <w:vAlign w:val="center"/>
          </w:tcPr>
          <w:p>
            <w:pPr>
              <w:rPr>
                <w:rFonts w:hint="eastAsia" w:ascii="宋体" w:hAnsi="宋体" w:cs="宋体" w:eastAsiaTheme="minorEastAsia"/>
                <w:szCs w:val="21"/>
                <w:highlight w:val="none"/>
                <w:lang w:val="en-US" w:eastAsia="zh-CN"/>
              </w:rPr>
            </w:pPr>
            <w:r>
              <w:rPr>
                <w:rFonts w:hint="eastAsia" w:ascii="宋体" w:hAnsi="宋体" w:cs="宋体"/>
                <w:szCs w:val="21"/>
                <w:highlight w:val="none"/>
                <w:lang w:val="en-US" w:eastAsia="zh-CN"/>
              </w:rPr>
              <w:t>json</w:t>
            </w:r>
          </w:p>
        </w:tc>
        <w:tc>
          <w:tcPr>
            <w:tcW w:w="2616" w:type="dxa"/>
            <w:vAlign w:val="center"/>
          </w:tcPr>
          <w:p>
            <w:pPr>
              <w:rPr>
                <w:rFonts w:hint="eastAsia" w:eastAsiaTheme="minorEastAsia"/>
                <w:highlight w:val="none"/>
                <w:lang w:val="en-US" w:eastAsia="zh-CN"/>
              </w:rPr>
            </w:pPr>
            <w:r>
              <w:rPr>
                <w:rFonts w:hint="eastAsia" w:ascii="宋体" w:hAnsi="宋体" w:cs="宋体"/>
                <w:szCs w:val="21"/>
                <w:highlight w:val="none"/>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tcPr>
          <w:p>
            <w:pPr>
              <w:jc w:val="center"/>
              <w:rPr>
                <w:rFonts w:ascii="宋体" w:hAnsi="宋体" w:cs="宋体"/>
                <w:b/>
                <w:szCs w:val="21"/>
              </w:rPr>
            </w:pPr>
            <w:r>
              <w:rPr>
                <w:rFonts w:hint="eastAsia" w:ascii="宋体" w:hAnsi="宋体" w:cs="宋体"/>
                <w:b/>
                <w:szCs w:val="21"/>
              </w:rPr>
              <w:t>英文</w:t>
            </w:r>
            <w:r>
              <w:rPr>
                <w:rFonts w:ascii="宋体" w:hAnsi="宋体" w:cs="宋体"/>
                <w:b/>
                <w:szCs w:val="21"/>
              </w:rPr>
              <w:t>代码</w:t>
            </w:r>
          </w:p>
        </w:tc>
        <w:tc>
          <w:tcPr>
            <w:tcW w:w="1632" w:type="dxa"/>
            <w:shd w:val="clear" w:color="auto" w:fill="BDD6EE" w:themeFill="accent1" w:themeFillTint="66"/>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keyword</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dataType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eastAsiaTheme="minorEastAsia"/>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pageno</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range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显示条数</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例1：</w:t>
            </w:r>
            <w:r>
              <w:rPr>
                <w:rFonts w:hint="eastAsia" w:ascii="宋体" w:hAnsi="宋体"/>
                <w:sz w:val="24"/>
                <w:szCs w:val="24"/>
                <w:lang w:val="en-US" w:eastAsia="zh-CN"/>
              </w:rPr>
              <w:t>关键词查询举例说明，例如dataType值为company_gqcz</w:t>
            </w:r>
          </w:p>
          <w:p>
            <w:pPr>
              <w:keepNext w:val="0"/>
              <w:keepLines w:val="0"/>
              <w:widowControl/>
              <w:suppressLineNumbers w:val="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00B050"/>
                <w:sz w:val="20"/>
                <w:szCs w:val="20"/>
                <w:lang w:val="en-US" w:eastAsia="zh-CN"/>
              </w:rPr>
              <w:t>https://api.fahaicc.com/v2/query/aic?authCode=授权码&amp;rt=1550746362691&amp;sign=60bd3245f56af1822c12b8fbf38b&amp;args={"dataType":"company_gqcz","keyword":"XX工商银行","pageno":1,"range":10}</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关键词查询举例说明，dataType无值</w:t>
            </w:r>
          </w:p>
          <w:p>
            <w:pPr>
              <w:keepNext w:val="0"/>
              <w:keepLines w:val="0"/>
              <w:widowControl/>
              <w:suppressLineNumbers w:val="0"/>
              <w:jc w:val="left"/>
              <w:rPr>
                <w:rFonts w:hint="eastAsia"/>
                <w:vertAlign w:val="baseline"/>
                <w:lang w:val="en-US" w:eastAsia="zh-CN"/>
              </w:rPr>
            </w:pPr>
            <w:r>
              <w:rPr>
                <w:rFonts w:hint="eastAsia" w:ascii="微软雅黑" w:hAnsi="微软雅黑" w:eastAsia="微软雅黑" w:cs="微软雅黑"/>
                <w:color w:val="00B050"/>
                <w:sz w:val="20"/>
                <w:szCs w:val="20"/>
                <w:lang w:val="en-US" w:eastAsia="zh-CN"/>
              </w:rPr>
              <w:t>https://api.fahaicc.com/v2/query/aic?authCode=授权码&amp;rt=1550746362691&amp;sign=60bd3245f56af1822c12b8fbf38b&amp;args={"keyword":"XX工商银行","pageno":1,"range":10}</w:t>
            </w:r>
          </w:p>
        </w:tc>
      </w:tr>
    </w:tbl>
    <w:p>
      <w:pPr>
        <w:numPr>
          <w:ilvl w:val="0"/>
          <w:numId w:val="0"/>
        </w:numPr>
        <w:rPr>
          <w:rFonts w:hint="eastAsia"/>
          <w:lang w:val="en-US" w:eastAsia="zh-CN"/>
        </w:rPr>
      </w:pPr>
      <w:r>
        <w:rPr>
          <w:rFonts w:hint="eastAsia"/>
          <w:lang w:val="en-US" w:eastAsia="zh-CN"/>
        </w:rPr>
        <w:t>输出参数：</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ascii="宋体" w:hAnsi="宋体"/>
          <w:sz w:val="24"/>
          <w:szCs w:val="24"/>
        </w:rPr>
      </w:pPr>
      <w:r>
        <w:rPr>
          <w:rFonts w:hint="eastAsia" w:ascii="宋体" w:hAnsi="宋体"/>
          <w:sz w:val="24"/>
          <w:szCs w:val="24"/>
        </w:rPr>
        <w:t>具体字段说明：</w:t>
      </w:r>
    </w:p>
    <w:tbl>
      <w:tblPr>
        <w:tblStyle w:val="11"/>
        <w:tblW w:w="8223"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totalCount</w:t>
            </w:r>
          </w:p>
        </w:tc>
        <w:tc>
          <w:tcPr>
            <w:tcW w:w="2131" w:type="dxa"/>
          </w:tcPr>
          <w:p>
            <w:pPr>
              <w:rPr>
                <w:rFonts w:ascii="宋体" w:hAnsi="宋体" w:cs="宋体"/>
                <w:szCs w:val="21"/>
              </w:rPr>
            </w:pPr>
            <w:r>
              <w:rPr>
                <w:rFonts w:hint="eastAsia" w:ascii="宋体" w:hAnsi="宋体" w:cs="宋体"/>
                <w:szCs w:val="21"/>
              </w:rPr>
              <w:t>所有信息数量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totalPageNum</w:t>
            </w:r>
          </w:p>
        </w:tc>
        <w:tc>
          <w:tcPr>
            <w:tcW w:w="2131" w:type="dxa"/>
          </w:tcPr>
          <w:p>
            <w:pPr>
              <w:rPr>
                <w:rFonts w:ascii="宋体" w:hAnsi="宋体" w:cs="宋体"/>
                <w:szCs w:val="21"/>
              </w:rPr>
            </w:pPr>
            <w:r>
              <w:rPr>
                <w:rFonts w:hint="eastAsia" w:ascii="宋体" w:hAnsi="宋体" w:cs="宋体"/>
                <w:szCs w:val="21"/>
              </w:rPr>
              <w:t>所有信息总页码数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pageNo</w:t>
            </w:r>
          </w:p>
        </w:tc>
        <w:tc>
          <w:tcPr>
            <w:tcW w:w="2131" w:type="dxa"/>
          </w:tcPr>
          <w:p>
            <w:pPr>
              <w:rPr>
                <w:rFonts w:ascii="宋体" w:hAnsi="宋体" w:cs="宋体"/>
                <w:szCs w:val="21"/>
              </w:rPr>
            </w:pPr>
            <w:r>
              <w:rPr>
                <w:rFonts w:hint="eastAsia" w:ascii="宋体" w:hAnsi="宋体" w:cs="宋体"/>
                <w:szCs w:val="21"/>
              </w:rPr>
              <w:t>当前页码数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range</w:t>
            </w:r>
          </w:p>
        </w:tc>
        <w:tc>
          <w:tcPr>
            <w:tcW w:w="2131" w:type="dxa"/>
          </w:tcPr>
          <w:p>
            <w:pPr>
              <w:rPr>
                <w:rFonts w:ascii="宋体" w:hAnsi="宋体" w:cs="宋体"/>
                <w:szCs w:val="21"/>
              </w:rPr>
            </w:pPr>
            <w:r>
              <w:rPr>
                <w:rFonts w:hint="eastAsia" w:ascii="宋体" w:hAnsi="宋体" w:cs="宋体"/>
                <w:szCs w:val="21"/>
              </w:rPr>
              <w:t>每页数量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5</w:t>
            </w:r>
          </w:p>
        </w:tc>
        <w:tc>
          <w:tcPr>
            <w:tcW w:w="2130" w:type="dxa"/>
            <w:vAlign w:val="top"/>
          </w:tcPr>
          <w:p>
            <w:pPr>
              <w:rPr>
                <w:rFonts w:ascii="宋体" w:hAnsi="宋体" w:cs="宋体"/>
                <w:b/>
                <w:bCs/>
                <w:color w:val="FF0000"/>
                <w:szCs w:val="21"/>
              </w:rPr>
            </w:pPr>
            <w:r>
              <w:rPr>
                <w:rFonts w:hint="eastAsia" w:ascii="宋体" w:hAnsi="宋体" w:cs="宋体"/>
                <w:b/>
                <w:bCs/>
                <w:color w:val="FF0000"/>
                <w:szCs w:val="21"/>
                <w:lang w:val="en-US" w:eastAsia="zh-CN"/>
              </w:rPr>
              <w:t>company_gqcz</w:t>
            </w:r>
            <w:r>
              <w:rPr>
                <w:rFonts w:hint="eastAsia" w:ascii="宋体" w:hAnsi="宋体" w:cs="宋体"/>
                <w:b/>
                <w:bCs/>
                <w:color w:val="FF0000"/>
                <w:szCs w:val="21"/>
              </w:rPr>
              <w:t>List</w:t>
            </w:r>
          </w:p>
        </w:tc>
        <w:tc>
          <w:tcPr>
            <w:tcW w:w="2131" w:type="dxa"/>
            <w:vAlign w:val="top"/>
          </w:tcPr>
          <w:p>
            <w:pPr>
              <w:rPr>
                <w:rFonts w:ascii="宋体" w:hAnsi="宋体" w:cs="宋体"/>
                <w:b/>
                <w:bCs/>
                <w:szCs w:val="21"/>
              </w:rPr>
            </w:pPr>
            <w:r>
              <w:rPr>
                <w:rFonts w:hint="eastAsia" w:ascii="宋体" w:hAnsi="宋体" w:cs="宋体"/>
                <w:color w:val="00B0F0"/>
                <w:szCs w:val="21"/>
              </w:rPr>
              <w:t>信息列表</w:t>
            </w:r>
          </w:p>
        </w:tc>
        <w:tc>
          <w:tcPr>
            <w:tcW w:w="1981" w:type="dxa"/>
            <w:vAlign w:val="top"/>
          </w:tcPr>
          <w:p>
            <w:pPr>
              <w:rPr>
                <w:rFonts w:ascii="宋体" w:hAnsi="宋体" w:cs="宋体"/>
                <w:szCs w:val="21"/>
              </w:rPr>
            </w:pPr>
            <w:r>
              <w:rPr>
                <w:rFonts w:hint="eastAsia" w:ascii="宋体" w:hAnsi="宋体" w:cs="宋体"/>
                <w:szCs w:val="21"/>
              </w:rPr>
              <w:t>可能会有多条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3" w:type="dxa"/>
            <w:gridSpan w:val="4"/>
            <w:vAlign w:val="top"/>
          </w:tcPr>
          <w:p>
            <w:pPr>
              <w:rPr>
                <w:rFonts w:ascii="宋体" w:hAnsi="宋体" w:cs="宋体"/>
                <w:szCs w:val="21"/>
              </w:rPr>
            </w:pPr>
            <w:r>
              <w:rPr>
                <w:rFonts w:hint="eastAsia" w:ascii="宋体" w:hAnsi="宋体" w:cs="宋体"/>
                <w:color w:val="0070C0"/>
                <w:szCs w:val="21"/>
                <w:lang w:val="en-US" w:eastAsia="zh-CN"/>
              </w:rPr>
              <w:t>股权出质</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1</w:t>
            </w:r>
          </w:p>
        </w:tc>
        <w:tc>
          <w:tcPr>
            <w:tcW w:w="2130" w:type="dxa"/>
            <w:vAlign w:val="top"/>
          </w:tcPr>
          <w:p>
            <w:pPr>
              <w:rPr>
                <w:rFonts w:hint="eastAsia" w:ascii="宋体" w:hAnsi="宋体" w:cs="宋体"/>
                <w:szCs w:val="21"/>
              </w:rPr>
            </w:pPr>
            <w:r>
              <w:rPr>
                <w:rFonts w:hint="eastAsia" w:ascii="宋体" w:hAnsi="宋体" w:cs="宋体"/>
                <w:szCs w:val="21"/>
                <w:shd w:val="clear" w:color="050000" w:fill="auto"/>
                <w:lang w:val="en-US" w:eastAsia="zh-CN"/>
              </w:rPr>
              <w:t>company_gqcz</w:t>
            </w:r>
            <w:r>
              <w:rPr>
                <w:rFonts w:hint="eastAsia" w:ascii="宋体" w:hAnsi="宋体" w:cs="宋体"/>
                <w:szCs w:val="21"/>
                <w:shd w:val="clear" w:color="050000" w:fill="auto"/>
              </w:rPr>
              <w:t>Count</w:t>
            </w:r>
          </w:p>
        </w:tc>
        <w:tc>
          <w:tcPr>
            <w:tcW w:w="2131" w:type="dxa"/>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2</w:t>
            </w:r>
          </w:p>
        </w:tc>
        <w:tc>
          <w:tcPr>
            <w:tcW w:w="2130" w:type="dxa"/>
            <w:vAlign w:val="top"/>
          </w:tcPr>
          <w:p>
            <w:pPr>
              <w:rPr>
                <w:rFonts w:hint="eastAsia" w:ascii="宋体" w:hAnsi="宋体" w:cs="宋体"/>
                <w:szCs w:val="21"/>
              </w:rPr>
            </w:pPr>
            <w:r>
              <w:rPr>
                <w:rFonts w:hint="eastAsia" w:ascii="宋体" w:hAnsi="宋体" w:cs="宋体"/>
                <w:szCs w:val="21"/>
                <w:shd w:val="clear" w:color="050000" w:fill="auto"/>
                <w:lang w:val="en-US" w:eastAsia="zh-CN"/>
              </w:rPr>
              <w:t>company_gqcz</w:t>
            </w:r>
            <w:r>
              <w:rPr>
                <w:rFonts w:hint="eastAsia" w:ascii="宋体" w:hAnsi="宋体" w:cs="宋体"/>
                <w:szCs w:val="21"/>
                <w:shd w:val="clear" w:color="050000" w:fill="auto"/>
              </w:rPr>
              <w:t>PageNum</w:t>
            </w:r>
          </w:p>
        </w:tc>
        <w:tc>
          <w:tcPr>
            <w:tcW w:w="2131" w:type="dxa"/>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bl>
    <w:p>
      <w:pPr>
        <w:widowControl w:val="0"/>
        <w:numPr>
          <w:ilvl w:val="0"/>
          <w:numId w:val="0"/>
        </w:numPr>
        <w:jc w:val="both"/>
        <w:rPr>
          <w:rFonts w:hint="eastAsia"/>
          <w:lang w:val="en-US" w:eastAsia="zh-CN"/>
        </w:rPr>
      </w:pP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198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4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7" w:type="dxa"/>
            <w:gridSpan w:val="4"/>
          </w:tcPr>
          <w:p>
            <w:pPr>
              <w:rPr>
                <w:rFonts w:ascii="宋体" w:hAnsi="宋体" w:cs="宋体"/>
                <w:color w:val="00B0F0"/>
                <w:szCs w:val="21"/>
              </w:rPr>
            </w:pPr>
            <w:r>
              <w:rPr>
                <w:rFonts w:hint="eastAsia" w:ascii="宋体" w:hAnsi="宋体"/>
                <w:sz w:val="24"/>
                <w:szCs w:val="24"/>
                <w:lang w:val="en-US" w:eastAsia="zh-CN"/>
              </w:rPr>
              <w:t>company_gqcz</w:t>
            </w:r>
            <w:r>
              <w:rPr>
                <w:rFonts w:hint="eastAsia" w:ascii="宋体" w:hAnsi="宋体"/>
                <w:sz w:val="24"/>
                <w:szCs w:val="24"/>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color w:val="70AD47" w:themeColor="accent6"/>
                <w:szCs w:val="21"/>
                <w14:textFill>
                  <w14:solidFill>
                    <w14:schemeClr w14:val="accent6"/>
                  </w14:solidFill>
                </w14:textFill>
              </w:rPr>
              <w:t>entryId</w:t>
            </w:r>
          </w:p>
        </w:tc>
        <w:tc>
          <w:tcPr>
            <w:tcW w:w="1985" w:type="dxa"/>
          </w:tcPr>
          <w:p>
            <w:pPr>
              <w:rPr>
                <w:rFonts w:ascii="宋体" w:hAnsi="宋体" w:cs="宋体"/>
                <w:szCs w:val="21"/>
              </w:rPr>
            </w:pPr>
            <w:r>
              <w:rPr>
                <w:rFonts w:hint="eastAsia" w:ascii="宋体" w:hAnsi="宋体" w:cs="宋体"/>
                <w:szCs w:val="21"/>
              </w:rPr>
              <w:t>id</w:t>
            </w:r>
          </w:p>
        </w:tc>
        <w:tc>
          <w:tcPr>
            <w:tcW w:w="2141" w:type="dxa"/>
          </w:tcPr>
          <w:p>
            <w:pPr>
              <w:rPr>
                <w:rFonts w:ascii="宋体" w:hAnsi="宋体" w:cs="宋体"/>
                <w:szCs w:val="21"/>
              </w:rPr>
            </w:pPr>
            <w:r>
              <w:rPr>
                <w:rFonts w:hint="eastAsia" w:ascii="宋体" w:hAnsi="宋体" w:cs="宋体"/>
                <w:color w:val="00B0F0"/>
                <w:szCs w:val="21"/>
              </w:rPr>
              <w:t>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color w:val="FF0000"/>
                <w:szCs w:val="21"/>
                <w:highlight w:val="none"/>
              </w:rPr>
            </w:pPr>
            <w:r>
              <w:rPr>
                <w:rFonts w:hint="eastAsia" w:ascii="宋体" w:hAnsi="宋体" w:cs="宋体"/>
                <w:color w:val="FF0000"/>
                <w:szCs w:val="21"/>
                <w:highlight w:val="none"/>
                <w:shd w:val="clear" w:color="050000" w:fill="auto"/>
              </w:rPr>
              <w:t>body</w:t>
            </w:r>
          </w:p>
        </w:tc>
        <w:tc>
          <w:tcPr>
            <w:tcW w:w="1985" w:type="dxa"/>
          </w:tcPr>
          <w:p>
            <w:pPr>
              <w:rPr>
                <w:rFonts w:ascii="宋体" w:hAnsi="宋体" w:cs="宋体"/>
                <w:color w:val="FF0000"/>
                <w:szCs w:val="21"/>
                <w:highlight w:val="none"/>
              </w:rPr>
            </w:pPr>
            <w:r>
              <w:rPr>
                <w:rFonts w:hint="eastAsia" w:ascii="宋体" w:hAnsi="宋体" w:cs="宋体"/>
                <w:color w:val="FF0000"/>
                <w:szCs w:val="21"/>
                <w:highlight w:val="none"/>
              </w:rPr>
              <w:t>内容概要</w:t>
            </w:r>
          </w:p>
        </w:tc>
        <w:tc>
          <w:tcPr>
            <w:tcW w:w="2141" w:type="dxa"/>
          </w:tcPr>
          <w:p>
            <w:pPr>
              <w:rPr>
                <w:rFonts w:hint="eastAsia" w:ascii="宋体" w:hAnsi="宋体" w:cs="宋体" w:eastAsiaTheme="minorEastAsia"/>
                <w:color w:val="FF0000"/>
                <w:szCs w:val="21"/>
                <w:highlight w:val="none"/>
                <w:lang w:val="en-US" w:eastAsia="zh-CN"/>
              </w:rPr>
            </w:pPr>
            <w:r>
              <w:rPr>
                <w:rFonts w:hint="eastAsia" w:ascii="宋体" w:hAnsi="宋体" w:cs="宋体"/>
                <w:color w:val="FF0000"/>
                <w:szCs w:val="21"/>
                <w:highlight w:val="none"/>
                <w:lang w:val="en-US" w:eastAsia="zh-CN"/>
              </w:rPr>
              <w:t>拼接字段，未显示全部，不建议提供该字段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shd w:val="clear" w:color="050000" w:fill="auto"/>
              </w:rPr>
              <w:t>title</w:t>
            </w:r>
          </w:p>
        </w:tc>
        <w:tc>
          <w:tcPr>
            <w:tcW w:w="1985" w:type="dxa"/>
          </w:tcPr>
          <w:p>
            <w:pPr>
              <w:rPr>
                <w:rFonts w:ascii="宋体" w:hAnsi="宋体" w:cs="宋体"/>
                <w:szCs w:val="21"/>
              </w:rPr>
            </w:pPr>
            <w:r>
              <w:rPr>
                <w:rFonts w:hint="eastAsia" w:ascii="宋体" w:hAnsi="宋体" w:cs="宋体"/>
                <w:szCs w:val="21"/>
              </w:rPr>
              <w:t>标题</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sortTime</w:t>
            </w:r>
          </w:p>
        </w:tc>
        <w:tc>
          <w:tcPr>
            <w:tcW w:w="1985" w:type="dxa"/>
          </w:tcPr>
          <w:p>
            <w:pPr>
              <w:rPr>
                <w:rFonts w:ascii="宋体" w:hAnsi="宋体" w:cs="宋体"/>
                <w:szCs w:val="21"/>
              </w:rPr>
            </w:pPr>
            <w:r>
              <w:rPr>
                <w:rFonts w:hint="eastAsia" w:ascii="宋体" w:hAnsi="宋体" w:cs="宋体"/>
                <w:szCs w:val="21"/>
              </w:rPr>
              <w:t>股权出质设立登记日期</w:t>
            </w:r>
          </w:p>
        </w:tc>
        <w:tc>
          <w:tcPr>
            <w:tcW w:w="2141"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szCs w:val="21"/>
              </w:rPr>
            </w:pPr>
            <w:r>
              <w:rPr>
                <w:rFonts w:hint="eastAsia" w:ascii="宋体" w:hAnsi="宋体" w:cs="宋体"/>
                <w:szCs w:val="21"/>
              </w:rPr>
              <w:t>sortTimeString</w:t>
            </w:r>
          </w:p>
        </w:tc>
        <w:tc>
          <w:tcPr>
            <w:tcW w:w="1985" w:type="dxa"/>
          </w:tcPr>
          <w:p>
            <w:pPr>
              <w:rPr>
                <w:rFonts w:ascii="宋体" w:hAnsi="宋体" w:cs="宋体"/>
                <w:szCs w:val="21"/>
              </w:rPr>
            </w:pPr>
            <w:r>
              <w:rPr>
                <w:rFonts w:hint="eastAsia" w:ascii="宋体" w:hAnsi="宋体" w:cs="宋体"/>
                <w:szCs w:val="21"/>
              </w:rPr>
              <w:t>股权出质设立登记日期</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tcPr>
          <w:p>
            <w:pPr>
              <w:jc w:val="center"/>
              <w:rPr>
                <w:rFonts w:ascii="宋体" w:hAnsi="宋体" w:cs="宋体"/>
                <w:szCs w:val="21"/>
              </w:rPr>
            </w:pPr>
            <w:r>
              <w:rPr>
                <w:rFonts w:hint="eastAsia" w:ascii="宋体" w:hAnsi="宋体" w:cs="宋体"/>
                <w:szCs w:val="21"/>
              </w:rPr>
              <w:t>6</w:t>
            </w:r>
          </w:p>
        </w:tc>
        <w:tc>
          <w:tcPr>
            <w:tcW w:w="2130" w:type="dxa"/>
          </w:tcPr>
          <w:p>
            <w:pPr>
              <w:rPr>
                <w:rFonts w:ascii="宋体" w:hAnsi="宋体" w:cs="宋体"/>
                <w:szCs w:val="21"/>
              </w:rPr>
            </w:pPr>
            <w:r>
              <w:rPr>
                <w:rFonts w:hint="eastAsia" w:ascii="宋体" w:hAnsi="宋体" w:cs="宋体"/>
                <w:szCs w:val="21"/>
                <w:shd w:val="clear" w:color="050000" w:fill="auto"/>
              </w:rPr>
              <w:t>dataType</w:t>
            </w:r>
          </w:p>
        </w:tc>
        <w:tc>
          <w:tcPr>
            <w:tcW w:w="1985" w:type="dxa"/>
          </w:tcPr>
          <w:p>
            <w:pPr>
              <w:rPr>
                <w:rFonts w:ascii="宋体" w:hAnsi="宋体" w:cs="宋体"/>
                <w:szCs w:val="21"/>
              </w:rPr>
            </w:pPr>
            <w:r>
              <w:rPr>
                <w:rFonts w:hint="eastAsia" w:ascii="宋体" w:hAnsi="宋体" w:cs="宋体"/>
                <w:szCs w:val="21"/>
              </w:rPr>
              <w:t>数据类型</w:t>
            </w:r>
          </w:p>
        </w:tc>
        <w:tc>
          <w:tcPr>
            <w:tcW w:w="2141" w:type="dxa"/>
          </w:tcPr>
          <w:p>
            <w:pPr>
              <w:rPr>
                <w:rFonts w:ascii="宋体" w:hAnsi="宋体" w:cs="宋体"/>
                <w:szCs w:val="21"/>
              </w:rPr>
            </w:pPr>
          </w:p>
        </w:tc>
      </w:tr>
    </w:tbl>
    <w:p>
      <w:pPr>
        <w:numPr>
          <w:ilvl w:val="0"/>
          <w:numId w:val="0"/>
        </w:numPr>
        <w:rPr>
          <w:rFonts w:hint="eastAsia"/>
          <w:lang w:val="en-US" w:eastAsia="zh-CN"/>
        </w:rPr>
      </w:pPr>
      <w:r>
        <w:rPr>
          <w:rFonts w:hint="eastAsia"/>
          <w:lang w:val="en-US" w:eastAsia="zh-CN"/>
        </w:rPr>
        <w:t>查询列表样例：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"company_gqczCount":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"company_gqczList":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"浙江华铁建筑设备有限公司 0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"company_gqcz",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"AWrDhgX4s1roV4zNh9H5@cG5hbWU6ZXhpc3Rz",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1557763200000,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"2019年05月14日",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"浙江华铁建筑设备有限公司",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ind w:firstLine="360" w:firstLineChars="200"/>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"company_gqczPageNum":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"成功返回",</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"pageNo":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"range": 10,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0.005,</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hint="eastAsia" w:ascii="微软雅黑" w:hAnsi="微软雅黑" w:eastAsia="微软雅黑" w:cs="微软雅黑"/>
          <w:color w:val="00B050"/>
          <w:sz w:val="18"/>
          <w:szCs w:val="18"/>
          <w:lang w:eastAsia="zh-CN"/>
        </w:rPr>
      </w:pPr>
      <w:r>
        <w:rPr>
          <w:rFonts w:hint="eastAsia" w:ascii="微软雅黑" w:hAnsi="微软雅黑" w:eastAsia="微软雅黑" w:cs="微软雅黑"/>
          <w:color w:val="00B050"/>
          <w:sz w:val="18"/>
          <w:szCs w:val="18"/>
        </w:rPr>
        <w:t xml:space="preserve">  "totalPageNum":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numPr>
          <w:ilvl w:val="0"/>
          <w:numId w:val="0"/>
        </w:numPr>
        <w:rPr>
          <w:rFonts w:hint="eastAsia"/>
          <w:lang w:val="en-US" w:eastAsia="zh-CN"/>
        </w:rPr>
      </w:pPr>
    </w:p>
    <w:p>
      <w:pPr>
        <w:numPr>
          <w:ilvl w:val="0"/>
          <w:numId w:val="0"/>
        </w:numPr>
        <w:outlineLvl w:val="1"/>
        <w:rPr>
          <w:rFonts w:hint="eastAsia"/>
          <w:b/>
          <w:bCs/>
          <w:sz w:val="28"/>
          <w:szCs w:val="36"/>
          <w:lang w:val="en-US" w:eastAsia="zh-CN"/>
        </w:rPr>
      </w:pPr>
      <w:bookmarkStart w:id="126" w:name="_Toc758"/>
      <w:r>
        <w:rPr>
          <w:rFonts w:hint="eastAsia"/>
          <w:b/>
          <w:bCs/>
          <w:sz w:val="28"/>
          <w:szCs w:val="36"/>
          <w:lang w:val="en-US" w:eastAsia="zh-CN"/>
        </w:rPr>
        <w:t>20.2、详情查询</w:t>
      </w:r>
      <w:bookmarkEnd w:id="126"/>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https://api.fahaicc.com/v2/entry/{dimension}?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spacing w:line="360" w:lineRule="auto"/>
        <w:rPr>
          <w:rFonts w:hint="eastAsia" w:ascii="宋体" w:hAnsi="宋体" w:eastAsia="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输入参数：</w:t>
      </w:r>
    </w:p>
    <w:tbl>
      <w:tblPr>
        <w:tblStyle w:val="11"/>
        <w:tblW w:w="811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800"/>
        <w:gridCol w:w="1485"/>
        <w:gridCol w:w="165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0"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参数名</w:t>
            </w:r>
          </w:p>
        </w:tc>
        <w:tc>
          <w:tcPr>
            <w:tcW w:w="148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是否必填</w:t>
            </w:r>
          </w:p>
        </w:tc>
        <w:tc>
          <w:tcPr>
            <w:tcW w:w="1650" w:type="dxa"/>
            <w:shd w:val="clear" w:color="auto" w:fill="BDD6EE" w:themeFill="accent1" w:themeFillTint="66"/>
            <w:vAlign w:val="top"/>
          </w:tcPr>
          <w:p>
            <w:pPr>
              <w:jc w:val="center"/>
              <w:rPr>
                <w:rFonts w:hint="eastAsia" w:eastAsia="宋体"/>
                <w:lang w:val="en-US" w:eastAsia="zh-CN"/>
              </w:rPr>
            </w:pPr>
            <w:r>
              <w:rPr>
                <w:rFonts w:hint="eastAsia" w:ascii="宋体" w:hAnsi="宋体" w:cs="宋体"/>
                <w:b/>
                <w:szCs w:val="21"/>
                <w:lang w:val="en-US" w:eastAsia="zh-CN"/>
              </w:rPr>
              <w:t>类型</w:t>
            </w:r>
          </w:p>
        </w:tc>
        <w:tc>
          <w:tcPr>
            <w:tcW w:w="196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1</w:t>
            </w:r>
          </w:p>
        </w:tc>
        <w:tc>
          <w:tcPr>
            <w:tcW w:w="1800" w:type="dxa"/>
            <w:vAlign w:val="center"/>
          </w:tcPr>
          <w:p>
            <w:pPr>
              <w:rPr>
                <w:rFonts w:ascii="宋体" w:hAnsi="宋体" w:cs="宋体"/>
                <w:szCs w:val="21"/>
                <w:lang w:val="en-US"/>
              </w:rPr>
            </w:pPr>
            <w:r>
              <w:rPr>
                <w:rFonts w:hint="eastAsia" w:ascii="宋体" w:hAnsi="宋体" w:cs="宋体"/>
                <w:szCs w:val="21"/>
                <w:lang w:val="en-US" w:eastAsia="zh-CN"/>
              </w:rPr>
              <w:t>dimension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2</w:t>
            </w:r>
          </w:p>
        </w:tc>
        <w:tc>
          <w:tcPr>
            <w:tcW w:w="1800" w:type="dxa"/>
            <w:vAlign w:val="center"/>
          </w:tcPr>
          <w:p>
            <w:pPr>
              <w:rPr>
                <w:rFonts w:ascii="宋体" w:hAnsi="宋体" w:cs="宋体"/>
                <w:szCs w:val="21"/>
              </w:rPr>
            </w:pPr>
            <w:r>
              <w:rPr>
                <w:rFonts w:hint="eastAsia" w:ascii="宋体" w:hAnsi="宋体" w:cs="宋体"/>
                <w:szCs w:val="21"/>
                <w:lang w:val="en-US" w:eastAsia="zh-CN"/>
              </w:rPr>
              <w:t>authCode</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3</w:t>
            </w:r>
          </w:p>
        </w:tc>
        <w:tc>
          <w:tcPr>
            <w:tcW w:w="1800" w:type="dxa"/>
            <w:vAlign w:val="center"/>
          </w:tcPr>
          <w:p>
            <w:pPr>
              <w:rPr>
                <w:rFonts w:ascii="宋体" w:hAnsi="宋体" w:cs="宋体"/>
                <w:szCs w:val="21"/>
              </w:rPr>
            </w:pPr>
            <w:r>
              <w:rPr>
                <w:rFonts w:hint="eastAsia" w:ascii="宋体" w:hAnsi="宋体" w:cs="宋体"/>
                <w:szCs w:val="21"/>
                <w:lang w:val="en-US" w:eastAsia="zh-CN"/>
              </w:rPr>
              <w:t>rt</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4</w:t>
            </w:r>
          </w:p>
        </w:tc>
        <w:tc>
          <w:tcPr>
            <w:tcW w:w="1800" w:type="dxa"/>
            <w:vAlign w:val="center"/>
          </w:tcPr>
          <w:p>
            <w:pPr>
              <w:rPr>
                <w:rFonts w:ascii="宋体" w:hAnsi="宋体" w:cs="宋体"/>
                <w:szCs w:val="21"/>
              </w:rPr>
            </w:pPr>
            <w:r>
              <w:rPr>
                <w:rFonts w:hint="eastAsia" w:ascii="宋体" w:hAnsi="宋体" w:cs="宋体"/>
                <w:szCs w:val="21"/>
                <w:lang w:val="en-US" w:eastAsia="zh-CN"/>
              </w:rPr>
              <w:t>sign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5</w:t>
            </w:r>
          </w:p>
        </w:tc>
        <w:tc>
          <w:tcPr>
            <w:tcW w:w="1800"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id</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pPr>
              <w:rPr>
                <w:rFonts w:hint="eastAsia" w:eastAsia="宋体"/>
                <w:lang w:val="en-US" w:eastAsia="zh-CN"/>
              </w:rPr>
            </w:pPr>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从query查询的具体entryId</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ascii="宋体" w:hAnsi="宋体"/>
                <w:sz w:val="24"/>
                <w:szCs w:val="24"/>
              </w:rPr>
            </w:pPr>
            <w:r>
              <w:rPr>
                <w:rFonts w:hint="eastAsia" w:ascii="宋体" w:hAnsi="宋体"/>
                <w:sz w:val="24"/>
                <w:szCs w:val="24"/>
              </w:rPr>
              <w:t>例1：查询</w:t>
            </w:r>
            <w:r>
              <w:rPr>
                <w:rFonts w:hint="eastAsia" w:ascii="宋体" w:hAnsi="宋体"/>
                <w:sz w:val="24"/>
                <w:szCs w:val="24"/>
                <w:lang w:val="en-US" w:eastAsia="zh-CN"/>
              </w:rPr>
              <w:t>股权出质数据详情</w:t>
            </w:r>
            <w:r>
              <w:rPr>
                <w:rFonts w:hint="eastAsia" w:ascii="宋体" w:hAnsi="宋体"/>
                <w:sz w:val="24"/>
                <w:szCs w:val="24"/>
              </w:rPr>
              <w:t>。</w:t>
            </w:r>
          </w:p>
          <w:p>
            <w:pPr>
              <w:rPr>
                <w:rStyle w:val="13"/>
                <w:rFonts w:hint="eastAsia" w:ascii="微软雅黑" w:hAnsi="微软雅黑" w:eastAsia="微软雅黑" w:cs="微软雅黑"/>
                <w:color w:val="auto"/>
                <w:sz w:val="20"/>
                <w:szCs w:val="20"/>
                <w:highlight w:val="none"/>
                <w:u w:val="none"/>
                <w:shd w:val="clear" w:color="auto" w:fill="auto"/>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https://api.fahaicc.com/v2/entry/</w:t>
            </w:r>
            <w:r>
              <w:rPr>
                <w:rFonts w:hint="eastAsia" w:ascii="微软雅黑" w:hAnsi="微软雅黑" w:eastAsia="微软雅黑" w:cs="微软雅黑"/>
                <w:color w:val="00B050"/>
                <w:sz w:val="20"/>
                <w:szCs w:val="20"/>
                <w:lang w:val="en-US" w:eastAsia="zh-CN"/>
              </w:rPr>
              <w:t>company_gqcz?authCode=授权码&amp;rt=1550746534041&amp;sign=59d1aa087b09a9b10a7814300a5af&amp;id=13562687</w:t>
            </w:r>
          </w:p>
        </w:tc>
      </w:tr>
    </w:tbl>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code</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返回code “s：成功；e：失败”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msg</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totalCount</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searchSeconds</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float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访问耗时（秒）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XXXX</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json</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对应维度详情集合</w:t>
            </w:r>
          </w:p>
        </w:tc>
      </w:tr>
    </w:tbl>
    <w:p>
      <w:pPr>
        <w:spacing w:line="360" w:lineRule="auto"/>
        <w:outlineLvl w:val="2"/>
        <w:rPr>
          <w:rFonts w:hint="eastAsia" w:ascii="宋体" w:hAnsi="宋体"/>
          <w:b/>
          <w:bCs/>
          <w:sz w:val="24"/>
          <w:szCs w:val="24"/>
          <w:lang w:val="en-US" w:eastAsia="zh-CN"/>
        </w:rPr>
      </w:pPr>
      <w:bookmarkStart w:id="127" w:name="_Toc20278"/>
      <w:r>
        <w:rPr>
          <w:rFonts w:hint="eastAsia" w:ascii="宋体" w:hAnsi="宋体"/>
          <w:b/>
          <w:bCs/>
          <w:sz w:val="24"/>
          <w:szCs w:val="24"/>
          <w:lang w:val="en-US" w:eastAsia="zh-CN"/>
        </w:rPr>
        <w:t>20.2.1股权出质数据</w:t>
      </w:r>
      <w:bookmarkEnd w:id="127"/>
    </w:p>
    <w:p>
      <w:pPr>
        <w:spacing w:line="360" w:lineRule="auto"/>
        <w:rPr>
          <w:rFonts w:hint="eastAsia" w:ascii="宋体" w:hAnsi="宋体"/>
          <w:sz w:val="24"/>
          <w:szCs w:val="24"/>
        </w:rPr>
      </w:pPr>
      <w:r>
        <w:rPr>
          <w:rFonts w:hint="eastAsia" w:ascii="宋体" w:hAnsi="宋体"/>
          <w:sz w:val="24"/>
          <w:szCs w:val="24"/>
          <w:lang w:val="en-US" w:eastAsia="zh-CN"/>
        </w:rPr>
        <w:t>company_gqcz</w:t>
      </w:r>
      <w:r>
        <w:rPr>
          <w:rFonts w:hint="eastAsia" w:ascii="宋体" w:hAnsi="宋体"/>
          <w:sz w:val="24"/>
          <w:szCs w:val="24"/>
        </w:rPr>
        <w:t>返回的字段说明:</w:t>
      </w:r>
    </w:p>
    <w:tbl>
      <w:tblPr>
        <w:tblStyle w:val="10"/>
        <w:tblW w:w="8168" w:type="dxa"/>
        <w:tblInd w:w="177" w:type="dxa"/>
        <w:tblLayout w:type="fixed"/>
        <w:tblCellMar>
          <w:top w:w="0" w:type="dxa"/>
          <w:left w:w="108" w:type="dxa"/>
          <w:bottom w:w="0" w:type="dxa"/>
          <w:right w:w="108" w:type="dxa"/>
        </w:tblCellMar>
      </w:tblPr>
      <w:tblGrid>
        <w:gridCol w:w="1902"/>
        <w:gridCol w:w="2190"/>
        <w:gridCol w:w="1962"/>
        <w:gridCol w:w="2114"/>
      </w:tblGrid>
      <w:tr>
        <w:tblPrEx>
          <w:tblCellMar>
            <w:top w:w="0" w:type="dxa"/>
            <w:left w:w="108" w:type="dxa"/>
            <w:bottom w:w="0" w:type="dxa"/>
            <w:right w:w="108" w:type="dxa"/>
          </w:tblCellMar>
        </w:tblPrEx>
        <w:trPr>
          <w:trHeight w:val="405" w:hRule="atLeast"/>
        </w:trPr>
        <w:tc>
          <w:tcPr>
            <w:tcW w:w="1902" w:type="dxa"/>
            <w:tcBorders>
              <w:top w:val="single" w:color="auto" w:sz="4" w:space="0"/>
              <w:left w:val="single" w:color="auto" w:sz="4" w:space="0"/>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序号</w:t>
            </w:r>
          </w:p>
        </w:tc>
        <w:tc>
          <w:tcPr>
            <w:tcW w:w="2190" w:type="dxa"/>
            <w:tcBorders>
              <w:top w:val="single" w:color="auto" w:sz="4" w:space="0"/>
              <w:left w:val="single" w:color="auto" w:sz="4" w:space="0"/>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英文代码</w:t>
            </w:r>
          </w:p>
        </w:tc>
        <w:tc>
          <w:tcPr>
            <w:tcW w:w="1962" w:type="dxa"/>
            <w:tcBorders>
              <w:top w:val="single" w:color="auto" w:sz="4" w:space="0"/>
              <w:left w:val="nil"/>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释义</w:t>
            </w:r>
          </w:p>
        </w:tc>
        <w:tc>
          <w:tcPr>
            <w:tcW w:w="2114" w:type="dxa"/>
            <w:tcBorders>
              <w:top w:val="single" w:color="auto" w:sz="4" w:space="0"/>
              <w:left w:val="nil"/>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备注</w:t>
            </w:r>
          </w:p>
        </w:tc>
      </w:tr>
      <w:tr>
        <w:tblPrEx>
          <w:tblCellMar>
            <w:top w:w="0" w:type="dxa"/>
            <w:left w:w="108" w:type="dxa"/>
            <w:bottom w:w="0" w:type="dxa"/>
            <w:right w:w="108" w:type="dxa"/>
          </w:tblCellMar>
        </w:tblPrEx>
        <w:trPr>
          <w:trHeight w:val="33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1</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lang w:val="en-US"/>
              </w:rPr>
            </w:pPr>
            <w:r>
              <w:rPr>
                <w:rFonts w:hint="eastAsia" w:ascii="宋体" w:hAnsi="宋体" w:cs="宋体"/>
                <w:color w:val="000000"/>
                <w:szCs w:val="21"/>
                <w:lang w:val="en-US" w:eastAsia="zh-CN"/>
              </w:rPr>
              <w:t>company_gqczId</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股权出质id</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8497B0" w:themeColor="text2" w:themeTint="99"/>
                <w:szCs w:val="21"/>
                <w14:textFill>
                  <w14:solidFill>
                    <w14:schemeClr w14:val="tx2">
                      <w14:lumMod w14:val="60000"/>
                      <w14:lumOff w14:val="40000"/>
                    </w14:schemeClr>
                  </w14:solidFill>
                </w14:textFill>
              </w:rPr>
            </w:pPr>
            <w:r>
              <w:rPr>
                <w:rFonts w:hint="eastAsia" w:ascii="宋体" w:hAnsi="宋体" w:cs="宋体"/>
                <w:color w:val="0000FF"/>
                <w:kern w:val="0"/>
                <w:szCs w:val="21"/>
                <w:lang w:val="en-US" w:eastAsia="zh-CN" w:bidi="ar"/>
              </w:rPr>
              <w:t>股权出质唯一标识</w:t>
            </w: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2</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regCode</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登记编号</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r>
        <w:trPr>
          <w:trHeight w:val="347"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3</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zqr</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质权人</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4</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zcrIdCard</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出质人证照/证件号码</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5</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stockNum</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出质股权数额</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6</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zqrIdCard</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质权人证照/证件号码</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7</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companyStatus</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状态</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8</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czr</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出质人</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eastAsia" w:ascii="宋体" w:hAnsi="宋体" w:cs="宋体" w:eastAsiaTheme="minorEastAsia"/>
                <w:color w:val="000000"/>
                <w:szCs w:val="21"/>
                <w:lang w:val="en-US" w:eastAsia="zh-CN"/>
              </w:rPr>
            </w:pPr>
            <w:r>
              <w:rPr>
                <w:rFonts w:hint="eastAsia" w:ascii="宋体" w:hAnsi="宋体" w:cs="宋体"/>
                <w:color w:val="000000"/>
                <w:szCs w:val="21"/>
                <w:lang w:val="en-US" w:eastAsia="zh-CN"/>
              </w:rPr>
              <w:t>9</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cancelReason</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注销原因</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eastAsia" w:ascii="宋体" w:hAnsi="宋体" w:cs="宋体" w:eastAsiaTheme="minorEastAsia"/>
                <w:color w:val="000000"/>
                <w:szCs w:val="21"/>
                <w:lang w:val="en-US" w:eastAsia="zh-CN"/>
              </w:rPr>
            </w:pPr>
            <w:r>
              <w:rPr>
                <w:rFonts w:hint="eastAsia" w:ascii="宋体" w:hAnsi="宋体" w:cs="宋体"/>
                <w:color w:val="000000"/>
                <w:szCs w:val="21"/>
                <w:lang w:val="en-US" w:eastAsia="zh-CN"/>
              </w:rPr>
              <w:t>10</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sortTime</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股权出质设立登记日期</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eastAsia" w:ascii="宋体" w:hAnsi="宋体" w:cs="宋体" w:eastAsiaTheme="minorEastAsia"/>
                <w:color w:val="000000"/>
                <w:szCs w:val="21"/>
                <w:lang w:val="en-US" w:eastAsia="zh-CN"/>
              </w:rPr>
            </w:pPr>
            <w:r>
              <w:rPr>
                <w:rFonts w:hint="eastAsia" w:ascii="宋体" w:hAnsi="宋体" w:cs="宋体"/>
                <w:color w:val="000000"/>
                <w:szCs w:val="21"/>
                <w:lang w:val="en-US" w:eastAsia="zh-CN"/>
              </w:rPr>
              <w:t>11</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endTime</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注销日期</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eastAsia" w:ascii="宋体" w:hAnsi="宋体" w:cs="宋体" w:eastAsiaTheme="minorEastAsia"/>
                <w:color w:val="000000"/>
                <w:szCs w:val="21"/>
                <w:lang w:val="en-US" w:eastAsia="zh-CN"/>
              </w:rPr>
            </w:pPr>
            <w:r>
              <w:rPr>
                <w:rFonts w:hint="eastAsia" w:ascii="宋体" w:hAnsi="宋体" w:cs="宋体"/>
                <w:color w:val="000000"/>
                <w:szCs w:val="21"/>
                <w:lang w:val="en-US" w:eastAsia="zh-CN"/>
              </w:rPr>
              <w:t>12</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pname</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企业名称</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default" w:ascii="宋体" w:hAnsi="宋体" w:cs="宋体" w:eastAsiaTheme="minorEastAsia"/>
                <w:color w:val="000000"/>
                <w:szCs w:val="21"/>
                <w:lang w:val="en-US" w:eastAsia="zh-CN"/>
              </w:rPr>
            </w:pPr>
            <w:r>
              <w:rPr>
                <w:rFonts w:hint="eastAsia" w:ascii="宋体" w:hAnsi="宋体" w:cs="宋体"/>
                <w:color w:val="000000"/>
                <w:szCs w:val="21"/>
                <w:lang w:val="en-US" w:eastAsia="zh-CN"/>
              </w:rPr>
              <w:t>13</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dataType</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eastAsiaTheme="minorEastAsia"/>
                <w:color w:val="000000"/>
                <w:szCs w:val="21"/>
                <w:lang w:val="en-US" w:eastAsia="zh-CN"/>
              </w:rPr>
            </w:pPr>
            <w:r>
              <w:rPr>
                <w:rFonts w:hint="eastAsia" w:ascii="宋体" w:hAnsi="宋体" w:cs="宋体"/>
                <w:color w:val="000000"/>
                <w:szCs w:val="21"/>
                <w:lang w:val="en-US" w:eastAsia="zh-CN"/>
              </w:rPr>
              <w:t>数据类型</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bl>
    <w:p>
      <w:pPr>
        <w:widowControl w:val="0"/>
        <w:numPr>
          <w:ilvl w:val="0"/>
          <w:numId w:val="0"/>
        </w:numPr>
        <w:jc w:val="both"/>
        <w:rPr>
          <w:rFonts w:hint="eastAsia"/>
          <w:lang w:val="en-US" w:eastAsia="zh-CN"/>
        </w:rPr>
      </w:pPr>
      <w:r>
        <w:rPr>
          <w:rFonts w:hint="eastAsia"/>
          <w:lang w:val="en-US" w:eastAsia="zh-CN"/>
        </w:rPr>
        <w:t>查询详情样例：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"company_gqcz":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"cancelReason":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"companyStatus": "无效",</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"company_gqczId": "AWqu_qyMvMSIuK1wrKWz",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"czr": "刘振武",</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"company_gqcz",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"endTime": "1556208000000",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"江西仁缘投资有限公司",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"regCode": "(赣洪)内股质登记设字[2018]第18898045号",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1556208000000,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"stockNum": "520",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"zcrIdCard": "非公示项",</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"zqr": "南昌工控产业担保有限公司",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"zqrIdCard": "913601003328621921"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0.027,</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numPr>
          <w:ilvl w:val="0"/>
          <w:numId w:val="0"/>
        </w:numPr>
        <w:outlineLvl w:val="0"/>
        <w:rPr>
          <w:rFonts w:hint="eastAsia"/>
          <w:b/>
          <w:bCs/>
          <w:sz w:val="32"/>
          <w:szCs w:val="40"/>
          <w:lang w:val="en-US" w:eastAsia="zh-CN"/>
        </w:rPr>
      </w:pPr>
      <w:bookmarkStart w:id="128" w:name="_Toc10241"/>
      <w:r>
        <w:rPr>
          <w:rFonts w:hint="eastAsia"/>
          <w:b/>
          <w:bCs/>
          <w:sz w:val="32"/>
          <w:szCs w:val="40"/>
          <w:lang w:val="en-US" w:eastAsia="zh-CN"/>
        </w:rPr>
        <w:t>二十一、工商大企业股权出质数据高精版</w:t>
      </w:r>
      <w:bookmarkEnd w:id="128"/>
    </w:p>
    <w:p>
      <w:pPr>
        <w:numPr>
          <w:ilvl w:val="0"/>
          <w:numId w:val="0"/>
        </w:numPr>
        <w:outlineLvl w:val="1"/>
        <w:rPr>
          <w:rFonts w:hint="eastAsia"/>
          <w:b/>
          <w:bCs/>
          <w:sz w:val="28"/>
          <w:szCs w:val="36"/>
          <w:lang w:val="en-US" w:eastAsia="zh-CN"/>
        </w:rPr>
      </w:pPr>
      <w:bookmarkStart w:id="129" w:name="_Toc21420"/>
      <w:r>
        <w:rPr>
          <w:rFonts w:hint="eastAsia"/>
          <w:b/>
          <w:bCs/>
          <w:sz w:val="28"/>
          <w:szCs w:val="36"/>
          <w:lang w:val="en-US" w:eastAsia="zh-CN"/>
        </w:rPr>
        <w:t>21.1、企业查询</w:t>
      </w:r>
      <w:bookmarkEnd w:id="129"/>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Fonts w:hint="eastAsia"/>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https://api.fahaicc.com/vip/query/pledge?</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1632"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domain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lang w:val="en-US"/>
              </w:rPr>
            </w:pPr>
            <w:r>
              <w:rPr>
                <w:rFonts w:hint="eastAsia" w:ascii="宋体" w:hAnsi="宋体" w:cs="宋体"/>
                <w:szCs w:val="21"/>
                <w:lang w:val="en-US" w:eastAsia="zh-CN"/>
              </w:rPr>
              <w:t>领域代码,pledge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authCode</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rt</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sign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01" w:type="dxa"/>
            <w:vAlign w:val="top"/>
          </w:tcPr>
          <w:p>
            <w:pPr>
              <w:jc w:val="center"/>
              <w:rPr>
                <w:rFonts w:hint="eastAsia" w:ascii="宋体" w:hAnsi="宋体" w:cs="宋体" w:eastAsiaTheme="minorEastAsia"/>
                <w:szCs w:val="21"/>
                <w:highlight w:val="none"/>
                <w:lang w:val="en-US" w:eastAsia="zh-CN"/>
              </w:rPr>
            </w:pPr>
            <w:r>
              <w:rPr>
                <w:rFonts w:hint="eastAsia" w:ascii="宋体" w:hAnsi="宋体" w:cs="宋体"/>
                <w:szCs w:val="21"/>
                <w:highlight w:val="none"/>
                <w:lang w:val="en-US" w:eastAsia="zh-CN"/>
              </w:rPr>
              <w:t>5</w:t>
            </w:r>
          </w:p>
        </w:tc>
        <w:tc>
          <w:tcPr>
            <w:tcW w:w="1809" w:type="dxa"/>
            <w:vAlign w:val="center"/>
          </w:tcPr>
          <w:p>
            <w:pPr>
              <w:rPr>
                <w:rFonts w:ascii="宋体" w:hAnsi="宋体" w:cs="宋体"/>
                <w:szCs w:val="21"/>
                <w:highlight w:val="none"/>
              </w:rPr>
            </w:pPr>
            <w:r>
              <w:rPr>
                <w:rFonts w:hint="eastAsia" w:ascii="宋体" w:hAnsi="宋体" w:cs="宋体"/>
                <w:szCs w:val="21"/>
                <w:highlight w:val="none"/>
                <w:lang w:val="en-US" w:eastAsia="zh-CN"/>
              </w:rPr>
              <w:t>args</w:t>
            </w:r>
          </w:p>
        </w:tc>
        <w:tc>
          <w:tcPr>
            <w:tcW w:w="1632" w:type="dxa"/>
            <w:vAlign w:val="center"/>
          </w:tcPr>
          <w:p>
            <w:pPr>
              <w:rPr>
                <w:rFonts w:ascii="宋体" w:hAnsi="宋体" w:cs="宋体"/>
                <w:szCs w:val="21"/>
                <w:highlight w:val="none"/>
              </w:rPr>
            </w:pPr>
            <w:r>
              <w:rPr>
                <w:rFonts w:hint="eastAsia" w:ascii="宋体" w:hAnsi="宋体" w:cs="宋体"/>
                <w:szCs w:val="21"/>
                <w:highlight w:val="none"/>
                <w:lang w:val="en-US" w:eastAsia="zh-CN"/>
              </w:rPr>
              <w:t>是</w:t>
            </w:r>
          </w:p>
        </w:tc>
        <w:tc>
          <w:tcPr>
            <w:tcW w:w="1375" w:type="dxa"/>
            <w:vAlign w:val="center"/>
          </w:tcPr>
          <w:p>
            <w:pPr>
              <w:rPr>
                <w:rFonts w:hint="eastAsia" w:ascii="宋体" w:hAnsi="宋体" w:cs="宋体" w:eastAsiaTheme="minorEastAsia"/>
                <w:szCs w:val="21"/>
                <w:highlight w:val="none"/>
                <w:lang w:val="en-US" w:eastAsia="zh-CN"/>
              </w:rPr>
            </w:pPr>
            <w:r>
              <w:rPr>
                <w:rFonts w:hint="eastAsia" w:ascii="宋体" w:hAnsi="宋体" w:cs="宋体"/>
                <w:szCs w:val="21"/>
                <w:highlight w:val="none"/>
                <w:lang w:val="en-US" w:eastAsia="zh-CN"/>
              </w:rPr>
              <w:t>json</w:t>
            </w:r>
          </w:p>
        </w:tc>
        <w:tc>
          <w:tcPr>
            <w:tcW w:w="2616" w:type="dxa"/>
            <w:vAlign w:val="center"/>
          </w:tcPr>
          <w:p>
            <w:pPr>
              <w:rPr>
                <w:rFonts w:hint="eastAsia" w:eastAsiaTheme="minorEastAsia"/>
                <w:highlight w:val="none"/>
                <w:lang w:val="en-US" w:eastAsia="zh-CN"/>
              </w:rPr>
            </w:pPr>
            <w:r>
              <w:rPr>
                <w:rFonts w:hint="eastAsia" w:ascii="宋体" w:hAnsi="宋体" w:cs="宋体"/>
                <w:szCs w:val="21"/>
                <w:highlight w:val="none"/>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tcPr>
          <w:p>
            <w:pPr>
              <w:jc w:val="center"/>
              <w:rPr>
                <w:rFonts w:ascii="宋体" w:hAnsi="宋体" w:cs="宋体"/>
                <w:b/>
                <w:szCs w:val="21"/>
              </w:rPr>
            </w:pPr>
            <w:r>
              <w:rPr>
                <w:rFonts w:hint="eastAsia" w:ascii="宋体" w:hAnsi="宋体" w:cs="宋体"/>
                <w:b/>
                <w:szCs w:val="21"/>
              </w:rPr>
              <w:t>英文</w:t>
            </w:r>
            <w:r>
              <w:rPr>
                <w:rFonts w:ascii="宋体" w:hAnsi="宋体" w:cs="宋体"/>
                <w:b/>
                <w:szCs w:val="21"/>
              </w:rPr>
              <w:t>代码</w:t>
            </w:r>
          </w:p>
        </w:tc>
        <w:tc>
          <w:tcPr>
            <w:tcW w:w="1632" w:type="dxa"/>
            <w:shd w:val="clear" w:color="auto" w:fill="BDD6EE" w:themeFill="accent1" w:themeFillTint="66"/>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keyword</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dataType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eastAsiaTheme="minorEastAsia"/>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pageno</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range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显示条数</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例1：</w:t>
            </w:r>
            <w:r>
              <w:rPr>
                <w:rFonts w:hint="eastAsia" w:ascii="宋体" w:hAnsi="宋体"/>
                <w:sz w:val="24"/>
                <w:szCs w:val="24"/>
                <w:lang w:val="en-US" w:eastAsia="zh-CN"/>
              </w:rPr>
              <w:t>关键词查询举例说明，例如dataType值为company_gqcz</w:t>
            </w:r>
          </w:p>
          <w:p>
            <w:pPr>
              <w:keepNext w:val="0"/>
              <w:keepLines w:val="0"/>
              <w:widowControl/>
              <w:suppressLineNumbers w:val="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00B050"/>
                <w:sz w:val="20"/>
                <w:szCs w:val="20"/>
                <w:lang w:val="en-US" w:eastAsia="zh-CN"/>
              </w:rPr>
              <w:t>https://api.fahaicc.com/vip/query/aic?authCode=授权码&amp;rt=1550746362691&amp;sign=60bd3245f56af1822c12b8fbf38b&amp;args={"dataType":"company_gqcz","keyword":"XX工商银行","pageno":1,"range":10}</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关键词查询举例说明，dataType无值</w:t>
            </w:r>
          </w:p>
          <w:p>
            <w:pPr>
              <w:keepNext w:val="0"/>
              <w:keepLines w:val="0"/>
              <w:widowControl/>
              <w:suppressLineNumbers w:val="0"/>
              <w:jc w:val="left"/>
              <w:rPr>
                <w:rFonts w:hint="eastAsia"/>
                <w:vertAlign w:val="baseline"/>
                <w:lang w:val="en-US" w:eastAsia="zh-CN"/>
              </w:rPr>
            </w:pPr>
            <w:r>
              <w:rPr>
                <w:rFonts w:hint="eastAsia" w:ascii="微软雅黑" w:hAnsi="微软雅黑" w:eastAsia="微软雅黑" w:cs="微软雅黑"/>
                <w:color w:val="00B050"/>
                <w:sz w:val="20"/>
                <w:szCs w:val="20"/>
                <w:lang w:val="en-US" w:eastAsia="zh-CN"/>
              </w:rPr>
              <w:t>https://api.fahaicc.com/vip/query/aic?authCode=授权码&amp;rt=1550746362691&amp;sign=60bd3245f56af1822c12b8fbf38b&amp;args={"keyword":"XX工商银行","pageno":1,"range":10}</w:t>
            </w:r>
          </w:p>
        </w:tc>
      </w:tr>
    </w:tbl>
    <w:p>
      <w:pPr>
        <w:numPr>
          <w:ilvl w:val="0"/>
          <w:numId w:val="0"/>
        </w:numPr>
        <w:rPr>
          <w:rFonts w:hint="eastAsia"/>
          <w:lang w:val="en-US" w:eastAsia="zh-CN"/>
        </w:rPr>
      </w:pPr>
      <w:r>
        <w:rPr>
          <w:rFonts w:hint="eastAsia"/>
          <w:lang w:val="en-US" w:eastAsia="zh-CN"/>
        </w:rPr>
        <w:t>输出参数：</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ascii="宋体" w:hAnsi="宋体"/>
          <w:sz w:val="24"/>
          <w:szCs w:val="24"/>
        </w:rPr>
      </w:pPr>
      <w:r>
        <w:rPr>
          <w:rFonts w:hint="eastAsia" w:ascii="宋体" w:hAnsi="宋体"/>
          <w:sz w:val="24"/>
          <w:szCs w:val="24"/>
        </w:rPr>
        <w:t>具体字段说明：</w:t>
      </w:r>
    </w:p>
    <w:tbl>
      <w:tblPr>
        <w:tblStyle w:val="11"/>
        <w:tblW w:w="8223"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totalCount</w:t>
            </w:r>
          </w:p>
        </w:tc>
        <w:tc>
          <w:tcPr>
            <w:tcW w:w="2131" w:type="dxa"/>
          </w:tcPr>
          <w:p>
            <w:pPr>
              <w:rPr>
                <w:rFonts w:ascii="宋体" w:hAnsi="宋体" w:cs="宋体"/>
                <w:szCs w:val="21"/>
              </w:rPr>
            </w:pPr>
            <w:r>
              <w:rPr>
                <w:rFonts w:hint="eastAsia" w:ascii="宋体" w:hAnsi="宋体" w:cs="宋体"/>
                <w:szCs w:val="21"/>
              </w:rPr>
              <w:t>所有信息数量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totalPageNum</w:t>
            </w:r>
          </w:p>
        </w:tc>
        <w:tc>
          <w:tcPr>
            <w:tcW w:w="2131" w:type="dxa"/>
          </w:tcPr>
          <w:p>
            <w:pPr>
              <w:rPr>
                <w:rFonts w:ascii="宋体" w:hAnsi="宋体" w:cs="宋体"/>
                <w:szCs w:val="21"/>
              </w:rPr>
            </w:pPr>
            <w:r>
              <w:rPr>
                <w:rFonts w:hint="eastAsia" w:ascii="宋体" w:hAnsi="宋体" w:cs="宋体"/>
                <w:szCs w:val="21"/>
              </w:rPr>
              <w:t>所有信息总页码数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pageNo</w:t>
            </w:r>
          </w:p>
        </w:tc>
        <w:tc>
          <w:tcPr>
            <w:tcW w:w="2131" w:type="dxa"/>
          </w:tcPr>
          <w:p>
            <w:pPr>
              <w:rPr>
                <w:rFonts w:ascii="宋体" w:hAnsi="宋体" w:cs="宋体"/>
                <w:szCs w:val="21"/>
              </w:rPr>
            </w:pPr>
            <w:r>
              <w:rPr>
                <w:rFonts w:hint="eastAsia" w:ascii="宋体" w:hAnsi="宋体" w:cs="宋体"/>
                <w:szCs w:val="21"/>
              </w:rPr>
              <w:t>当前页码数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range</w:t>
            </w:r>
          </w:p>
        </w:tc>
        <w:tc>
          <w:tcPr>
            <w:tcW w:w="2131" w:type="dxa"/>
          </w:tcPr>
          <w:p>
            <w:pPr>
              <w:rPr>
                <w:rFonts w:ascii="宋体" w:hAnsi="宋体" w:cs="宋体"/>
                <w:szCs w:val="21"/>
              </w:rPr>
            </w:pPr>
            <w:r>
              <w:rPr>
                <w:rFonts w:hint="eastAsia" w:ascii="宋体" w:hAnsi="宋体" w:cs="宋体"/>
                <w:szCs w:val="21"/>
              </w:rPr>
              <w:t>每页数量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5</w:t>
            </w:r>
          </w:p>
        </w:tc>
        <w:tc>
          <w:tcPr>
            <w:tcW w:w="2130" w:type="dxa"/>
            <w:vAlign w:val="top"/>
          </w:tcPr>
          <w:p>
            <w:pPr>
              <w:rPr>
                <w:rFonts w:ascii="宋体" w:hAnsi="宋体" w:cs="宋体"/>
                <w:b/>
                <w:bCs/>
                <w:color w:val="FF0000"/>
                <w:szCs w:val="21"/>
              </w:rPr>
            </w:pPr>
            <w:r>
              <w:rPr>
                <w:rFonts w:hint="eastAsia" w:ascii="宋体" w:hAnsi="宋体" w:cs="宋体"/>
                <w:b/>
                <w:bCs/>
                <w:color w:val="FF0000"/>
                <w:szCs w:val="21"/>
                <w:lang w:val="en-US" w:eastAsia="zh-CN"/>
              </w:rPr>
              <w:t>company_gqcz</w:t>
            </w:r>
            <w:r>
              <w:rPr>
                <w:rFonts w:hint="eastAsia" w:ascii="宋体" w:hAnsi="宋体" w:cs="宋体"/>
                <w:b/>
                <w:bCs/>
                <w:color w:val="FF0000"/>
                <w:szCs w:val="21"/>
              </w:rPr>
              <w:t>List</w:t>
            </w:r>
          </w:p>
        </w:tc>
        <w:tc>
          <w:tcPr>
            <w:tcW w:w="2131" w:type="dxa"/>
            <w:vAlign w:val="top"/>
          </w:tcPr>
          <w:p>
            <w:pPr>
              <w:rPr>
                <w:rFonts w:ascii="宋体" w:hAnsi="宋体" w:cs="宋体"/>
                <w:b/>
                <w:bCs/>
                <w:szCs w:val="21"/>
              </w:rPr>
            </w:pPr>
            <w:r>
              <w:rPr>
                <w:rFonts w:hint="eastAsia" w:ascii="宋体" w:hAnsi="宋体" w:cs="宋体"/>
                <w:color w:val="00B0F0"/>
                <w:szCs w:val="21"/>
              </w:rPr>
              <w:t>信息列表</w:t>
            </w:r>
          </w:p>
        </w:tc>
        <w:tc>
          <w:tcPr>
            <w:tcW w:w="1981" w:type="dxa"/>
            <w:vAlign w:val="top"/>
          </w:tcPr>
          <w:p>
            <w:pPr>
              <w:rPr>
                <w:rFonts w:ascii="宋体" w:hAnsi="宋体" w:cs="宋体"/>
                <w:szCs w:val="21"/>
              </w:rPr>
            </w:pPr>
            <w:r>
              <w:rPr>
                <w:rFonts w:hint="eastAsia" w:ascii="宋体" w:hAnsi="宋体" w:cs="宋体"/>
                <w:szCs w:val="21"/>
              </w:rPr>
              <w:t>可能会有多条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vAlign w:val="top"/>
          </w:tcPr>
          <w:p>
            <w:pPr>
              <w:rPr>
                <w:rFonts w:ascii="宋体" w:hAnsi="宋体" w:cs="宋体"/>
                <w:szCs w:val="21"/>
              </w:rPr>
            </w:pPr>
            <w:r>
              <w:rPr>
                <w:rFonts w:hint="eastAsia" w:ascii="宋体" w:hAnsi="宋体" w:cs="宋体"/>
                <w:color w:val="0070C0"/>
                <w:szCs w:val="21"/>
                <w:lang w:val="en-US" w:eastAsia="zh-CN"/>
              </w:rPr>
              <w:t>股权出质</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1</w:t>
            </w:r>
          </w:p>
        </w:tc>
        <w:tc>
          <w:tcPr>
            <w:tcW w:w="2130" w:type="dxa"/>
            <w:vAlign w:val="top"/>
          </w:tcPr>
          <w:p>
            <w:pPr>
              <w:rPr>
                <w:rFonts w:hint="eastAsia" w:ascii="宋体" w:hAnsi="宋体" w:cs="宋体"/>
                <w:szCs w:val="21"/>
              </w:rPr>
            </w:pPr>
            <w:r>
              <w:rPr>
                <w:rFonts w:hint="eastAsia" w:ascii="宋体" w:hAnsi="宋体" w:cs="宋体"/>
                <w:szCs w:val="21"/>
                <w:shd w:val="clear" w:color="050000" w:fill="auto"/>
                <w:lang w:val="en-US" w:eastAsia="zh-CN"/>
              </w:rPr>
              <w:t>company_gqcz</w:t>
            </w:r>
            <w:r>
              <w:rPr>
                <w:rFonts w:hint="eastAsia" w:ascii="宋体" w:hAnsi="宋体" w:cs="宋体"/>
                <w:szCs w:val="21"/>
                <w:shd w:val="clear" w:color="050000" w:fill="auto"/>
              </w:rPr>
              <w:t>Count</w:t>
            </w:r>
          </w:p>
        </w:tc>
        <w:tc>
          <w:tcPr>
            <w:tcW w:w="2131" w:type="dxa"/>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2</w:t>
            </w:r>
          </w:p>
        </w:tc>
        <w:tc>
          <w:tcPr>
            <w:tcW w:w="2130" w:type="dxa"/>
            <w:vAlign w:val="top"/>
          </w:tcPr>
          <w:p>
            <w:pPr>
              <w:rPr>
                <w:rFonts w:hint="eastAsia" w:ascii="宋体" w:hAnsi="宋体" w:cs="宋体"/>
                <w:szCs w:val="21"/>
              </w:rPr>
            </w:pPr>
            <w:r>
              <w:rPr>
                <w:rFonts w:hint="eastAsia" w:ascii="宋体" w:hAnsi="宋体" w:cs="宋体"/>
                <w:szCs w:val="21"/>
                <w:shd w:val="clear" w:color="050000" w:fill="auto"/>
                <w:lang w:val="en-US" w:eastAsia="zh-CN"/>
              </w:rPr>
              <w:t>company_gqcz</w:t>
            </w:r>
            <w:r>
              <w:rPr>
                <w:rFonts w:hint="eastAsia" w:ascii="宋体" w:hAnsi="宋体" w:cs="宋体"/>
                <w:szCs w:val="21"/>
                <w:shd w:val="clear" w:color="050000" w:fill="auto"/>
              </w:rPr>
              <w:t>PageNum</w:t>
            </w:r>
          </w:p>
        </w:tc>
        <w:tc>
          <w:tcPr>
            <w:tcW w:w="2131" w:type="dxa"/>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bl>
    <w:p>
      <w:pPr>
        <w:widowControl w:val="0"/>
        <w:numPr>
          <w:ilvl w:val="0"/>
          <w:numId w:val="0"/>
        </w:numPr>
        <w:jc w:val="both"/>
        <w:rPr>
          <w:rFonts w:hint="eastAsia"/>
          <w:lang w:val="en-US" w:eastAsia="zh-CN"/>
        </w:rPr>
      </w:pP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198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4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7" w:type="dxa"/>
            <w:gridSpan w:val="4"/>
          </w:tcPr>
          <w:p>
            <w:pPr>
              <w:rPr>
                <w:rFonts w:ascii="宋体" w:hAnsi="宋体" w:cs="宋体"/>
                <w:color w:val="00B0F0"/>
                <w:szCs w:val="21"/>
              </w:rPr>
            </w:pPr>
            <w:r>
              <w:rPr>
                <w:rFonts w:hint="eastAsia" w:ascii="宋体" w:hAnsi="宋体"/>
                <w:sz w:val="24"/>
                <w:szCs w:val="24"/>
                <w:lang w:val="en-US" w:eastAsia="zh-CN"/>
              </w:rPr>
              <w:t>company_gqcz</w:t>
            </w:r>
            <w:r>
              <w:rPr>
                <w:rFonts w:hint="eastAsia" w:ascii="宋体" w:hAnsi="宋体"/>
                <w:sz w:val="24"/>
                <w:szCs w:val="24"/>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color w:val="70AD47" w:themeColor="accent6"/>
                <w:szCs w:val="21"/>
                <w14:textFill>
                  <w14:solidFill>
                    <w14:schemeClr w14:val="accent6"/>
                  </w14:solidFill>
                </w14:textFill>
              </w:rPr>
              <w:t>entryId</w:t>
            </w:r>
          </w:p>
        </w:tc>
        <w:tc>
          <w:tcPr>
            <w:tcW w:w="1985" w:type="dxa"/>
          </w:tcPr>
          <w:p>
            <w:pPr>
              <w:rPr>
                <w:rFonts w:ascii="宋体" w:hAnsi="宋体" w:cs="宋体"/>
                <w:szCs w:val="21"/>
              </w:rPr>
            </w:pPr>
            <w:r>
              <w:rPr>
                <w:rFonts w:hint="eastAsia" w:ascii="宋体" w:hAnsi="宋体" w:cs="宋体"/>
                <w:szCs w:val="21"/>
              </w:rPr>
              <w:t>id</w:t>
            </w:r>
          </w:p>
        </w:tc>
        <w:tc>
          <w:tcPr>
            <w:tcW w:w="2141" w:type="dxa"/>
          </w:tcPr>
          <w:p>
            <w:pPr>
              <w:rPr>
                <w:rFonts w:ascii="宋体" w:hAnsi="宋体" w:cs="宋体"/>
                <w:szCs w:val="21"/>
              </w:rPr>
            </w:pPr>
            <w:r>
              <w:rPr>
                <w:rFonts w:hint="eastAsia" w:ascii="宋体" w:hAnsi="宋体" w:cs="宋体"/>
                <w:color w:val="00B0F0"/>
                <w:szCs w:val="21"/>
              </w:rPr>
              <w:t>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color w:val="FF0000"/>
                <w:szCs w:val="21"/>
                <w:highlight w:val="none"/>
              </w:rPr>
            </w:pPr>
            <w:r>
              <w:rPr>
                <w:rFonts w:hint="eastAsia" w:ascii="宋体" w:hAnsi="宋体" w:cs="宋体"/>
                <w:color w:val="FF0000"/>
                <w:szCs w:val="21"/>
                <w:highlight w:val="none"/>
                <w:shd w:val="clear" w:color="050000" w:fill="auto"/>
              </w:rPr>
              <w:t>body</w:t>
            </w:r>
          </w:p>
        </w:tc>
        <w:tc>
          <w:tcPr>
            <w:tcW w:w="1985" w:type="dxa"/>
          </w:tcPr>
          <w:p>
            <w:pPr>
              <w:rPr>
                <w:rFonts w:ascii="宋体" w:hAnsi="宋体" w:cs="宋体"/>
                <w:color w:val="FF0000"/>
                <w:szCs w:val="21"/>
                <w:highlight w:val="none"/>
              </w:rPr>
            </w:pPr>
            <w:r>
              <w:rPr>
                <w:rFonts w:hint="eastAsia" w:ascii="宋体" w:hAnsi="宋体" w:cs="宋体"/>
                <w:color w:val="FF0000"/>
                <w:szCs w:val="21"/>
                <w:highlight w:val="none"/>
              </w:rPr>
              <w:t>内容概要</w:t>
            </w:r>
          </w:p>
        </w:tc>
        <w:tc>
          <w:tcPr>
            <w:tcW w:w="2141" w:type="dxa"/>
          </w:tcPr>
          <w:p>
            <w:pPr>
              <w:rPr>
                <w:rFonts w:hint="eastAsia" w:ascii="宋体" w:hAnsi="宋体" w:cs="宋体" w:eastAsiaTheme="minorEastAsia"/>
                <w:color w:val="FF0000"/>
                <w:szCs w:val="21"/>
                <w:highlight w:val="none"/>
                <w:lang w:val="en-US" w:eastAsia="zh-CN"/>
              </w:rPr>
            </w:pPr>
            <w:r>
              <w:rPr>
                <w:rFonts w:hint="eastAsia" w:ascii="宋体" w:hAnsi="宋体" w:cs="宋体"/>
                <w:color w:val="FF0000"/>
                <w:szCs w:val="21"/>
                <w:highlight w:val="none"/>
                <w:lang w:val="en-US" w:eastAsia="zh-CN"/>
              </w:rPr>
              <w:t>拼接字段，未显示全部，不建议提供该字段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shd w:val="clear" w:color="050000" w:fill="auto"/>
              </w:rPr>
              <w:t>title</w:t>
            </w:r>
          </w:p>
        </w:tc>
        <w:tc>
          <w:tcPr>
            <w:tcW w:w="1985" w:type="dxa"/>
          </w:tcPr>
          <w:p>
            <w:pPr>
              <w:rPr>
                <w:rFonts w:ascii="宋体" w:hAnsi="宋体" w:cs="宋体"/>
                <w:szCs w:val="21"/>
              </w:rPr>
            </w:pPr>
            <w:r>
              <w:rPr>
                <w:rFonts w:hint="eastAsia" w:ascii="宋体" w:hAnsi="宋体" w:cs="宋体"/>
                <w:szCs w:val="21"/>
              </w:rPr>
              <w:t>标题</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sortTime</w:t>
            </w:r>
          </w:p>
        </w:tc>
        <w:tc>
          <w:tcPr>
            <w:tcW w:w="1985" w:type="dxa"/>
          </w:tcPr>
          <w:p>
            <w:pPr>
              <w:rPr>
                <w:rFonts w:ascii="宋体" w:hAnsi="宋体" w:cs="宋体"/>
                <w:szCs w:val="21"/>
              </w:rPr>
            </w:pPr>
            <w:r>
              <w:rPr>
                <w:rFonts w:hint="eastAsia" w:ascii="宋体" w:hAnsi="宋体" w:cs="宋体"/>
                <w:szCs w:val="21"/>
              </w:rPr>
              <w:t>股权出质设立登记日期</w:t>
            </w:r>
          </w:p>
        </w:tc>
        <w:tc>
          <w:tcPr>
            <w:tcW w:w="2141"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szCs w:val="21"/>
              </w:rPr>
            </w:pPr>
            <w:r>
              <w:rPr>
                <w:rFonts w:hint="eastAsia" w:ascii="宋体" w:hAnsi="宋体" w:cs="宋体"/>
                <w:szCs w:val="21"/>
              </w:rPr>
              <w:t>sortTimeString</w:t>
            </w:r>
          </w:p>
        </w:tc>
        <w:tc>
          <w:tcPr>
            <w:tcW w:w="1985" w:type="dxa"/>
          </w:tcPr>
          <w:p>
            <w:pPr>
              <w:rPr>
                <w:rFonts w:ascii="宋体" w:hAnsi="宋体" w:cs="宋体"/>
                <w:szCs w:val="21"/>
              </w:rPr>
            </w:pPr>
            <w:r>
              <w:rPr>
                <w:rFonts w:hint="eastAsia" w:ascii="宋体" w:hAnsi="宋体" w:cs="宋体"/>
                <w:szCs w:val="21"/>
              </w:rPr>
              <w:t>股权出质设立登记日期</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6</w:t>
            </w:r>
          </w:p>
        </w:tc>
        <w:tc>
          <w:tcPr>
            <w:tcW w:w="2130" w:type="dxa"/>
          </w:tcPr>
          <w:p>
            <w:pPr>
              <w:rPr>
                <w:rFonts w:ascii="宋体" w:hAnsi="宋体" w:cs="宋体"/>
                <w:szCs w:val="21"/>
              </w:rPr>
            </w:pPr>
            <w:r>
              <w:rPr>
                <w:rFonts w:hint="eastAsia" w:ascii="宋体" w:hAnsi="宋体" w:cs="宋体"/>
                <w:szCs w:val="21"/>
                <w:shd w:val="clear" w:color="050000" w:fill="auto"/>
              </w:rPr>
              <w:t>dataType</w:t>
            </w:r>
          </w:p>
        </w:tc>
        <w:tc>
          <w:tcPr>
            <w:tcW w:w="1985" w:type="dxa"/>
          </w:tcPr>
          <w:p>
            <w:pPr>
              <w:rPr>
                <w:rFonts w:ascii="宋体" w:hAnsi="宋体" w:cs="宋体"/>
                <w:szCs w:val="21"/>
              </w:rPr>
            </w:pPr>
            <w:r>
              <w:rPr>
                <w:rFonts w:hint="eastAsia" w:ascii="宋体" w:hAnsi="宋体" w:cs="宋体"/>
                <w:szCs w:val="21"/>
              </w:rPr>
              <w:t>数据类型</w:t>
            </w:r>
          </w:p>
        </w:tc>
        <w:tc>
          <w:tcPr>
            <w:tcW w:w="2141" w:type="dxa"/>
          </w:tcPr>
          <w:p>
            <w:pPr>
              <w:rPr>
                <w:rFonts w:ascii="宋体" w:hAnsi="宋体" w:cs="宋体"/>
                <w:szCs w:val="21"/>
              </w:rPr>
            </w:pPr>
          </w:p>
        </w:tc>
      </w:tr>
    </w:tbl>
    <w:p>
      <w:pPr>
        <w:numPr>
          <w:ilvl w:val="0"/>
          <w:numId w:val="0"/>
        </w:numPr>
        <w:rPr>
          <w:rFonts w:hint="eastAsia"/>
          <w:lang w:val="en-US" w:eastAsia="zh-CN"/>
        </w:rPr>
      </w:pPr>
      <w:r>
        <w:rPr>
          <w:rFonts w:hint="eastAsia"/>
          <w:lang w:val="en-US" w:eastAsia="zh-CN"/>
        </w:rPr>
        <w:t>查询列表样例：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"company_gqczCount":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"company_gqczList":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"浙江华铁建筑设备有限公司 0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"company_gqcz",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"AWrDhgX4s1roV4zNh9H5@cG5hbWU6ZXhpc3Rz",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1557763200000,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"2019年05月14日",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"浙江华铁建筑设备有限公司",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ind w:firstLine="360" w:firstLineChars="200"/>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"company_gqczPageNum": </w:t>
      </w:r>
      <w:r>
        <w:rPr>
          <w:rFonts w:hint="eastAsia" w:ascii="微软雅黑" w:hAnsi="微软雅黑" w:eastAsia="微软雅黑" w:cs="微软雅黑"/>
          <w:color w:val="00B050"/>
          <w:sz w:val="18"/>
          <w:szCs w:val="18"/>
          <w:lang w:val="en-US" w:eastAsia="zh-CN"/>
        </w:rPr>
        <w:t>1</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"成功返回",</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"pageNo":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"range": 10,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0.005,</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hint="eastAsia" w:ascii="微软雅黑" w:hAnsi="微软雅黑" w:eastAsia="微软雅黑" w:cs="微软雅黑"/>
          <w:color w:val="00B050"/>
          <w:sz w:val="18"/>
          <w:szCs w:val="18"/>
          <w:lang w:eastAsia="zh-CN"/>
        </w:rPr>
      </w:pPr>
      <w:r>
        <w:rPr>
          <w:rFonts w:hint="eastAsia" w:ascii="微软雅黑" w:hAnsi="微软雅黑" w:eastAsia="微软雅黑" w:cs="微软雅黑"/>
          <w:color w:val="00B050"/>
          <w:sz w:val="18"/>
          <w:szCs w:val="18"/>
        </w:rPr>
        <w:t xml:space="preserve">  "totalPageNum":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numPr>
          <w:ilvl w:val="0"/>
          <w:numId w:val="0"/>
        </w:numPr>
        <w:rPr>
          <w:rFonts w:hint="eastAsia"/>
          <w:lang w:val="en-US" w:eastAsia="zh-CN"/>
        </w:rPr>
      </w:pPr>
    </w:p>
    <w:p>
      <w:pPr>
        <w:numPr>
          <w:ilvl w:val="0"/>
          <w:numId w:val="0"/>
        </w:numPr>
        <w:outlineLvl w:val="1"/>
        <w:rPr>
          <w:rFonts w:hint="eastAsia"/>
          <w:b/>
          <w:bCs/>
          <w:sz w:val="28"/>
          <w:szCs w:val="36"/>
          <w:lang w:val="en-US" w:eastAsia="zh-CN"/>
        </w:rPr>
      </w:pPr>
      <w:bookmarkStart w:id="130" w:name="_Toc8823"/>
      <w:r>
        <w:rPr>
          <w:rFonts w:hint="eastAsia"/>
          <w:b/>
          <w:bCs/>
          <w:sz w:val="28"/>
          <w:szCs w:val="36"/>
          <w:lang w:val="en-US" w:eastAsia="zh-CN"/>
        </w:rPr>
        <w:t>21.2、详情查询</w:t>
      </w:r>
      <w:bookmarkEnd w:id="130"/>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https://api.fahaicc.com/vip/export/{dimension}?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spacing w:line="360" w:lineRule="auto"/>
        <w:rPr>
          <w:rFonts w:hint="eastAsia" w:ascii="宋体" w:hAnsi="宋体" w:eastAsia="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输入参数：</w:t>
      </w:r>
    </w:p>
    <w:tbl>
      <w:tblPr>
        <w:tblStyle w:val="11"/>
        <w:tblW w:w="811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800"/>
        <w:gridCol w:w="1485"/>
        <w:gridCol w:w="165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0"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参数名</w:t>
            </w:r>
          </w:p>
        </w:tc>
        <w:tc>
          <w:tcPr>
            <w:tcW w:w="148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是否必填</w:t>
            </w:r>
          </w:p>
        </w:tc>
        <w:tc>
          <w:tcPr>
            <w:tcW w:w="1650" w:type="dxa"/>
            <w:shd w:val="clear" w:color="auto" w:fill="BDD6EE" w:themeFill="accent1" w:themeFillTint="66"/>
            <w:vAlign w:val="top"/>
          </w:tcPr>
          <w:p>
            <w:pPr>
              <w:jc w:val="center"/>
              <w:rPr>
                <w:rFonts w:hint="eastAsia" w:eastAsia="宋体"/>
                <w:lang w:val="en-US" w:eastAsia="zh-CN"/>
              </w:rPr>
            </w:pPr>
            <w:r>
              <w:rPr>
                <w:rFonts w:hint="eastAsia" w:ascii="宋体" w:hAnsi="宋体" w:cs="宋体"/>
                <w:b/>
                <w:szCs w:val="21"/>
                <w:lang w:val="en-US" w:eastAsia="zh-CN"/>
              </w:rPr>
              <w:t>类型</w:t>
            </w:r>
          </w:p>
        </w:tc>
        <w:tc>
          <w:tcPr>
            <w:tcW w:w="196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1</w:t>
            </w:r>
          </w:p>
        </w:tc>
        <w:tc>
          <w:tcPr>
            <w:tcW w:w="1800" w:type="dxa"/>
            <w:vAlign w:val="center"/>
          </w:tcPr>
          <w:p>
            <w:pPr>
              <w:rPr>
                <w:rFonts w:ascii="宋体" w:hAnsi="宋体" w:cs="宋体"/>
                <w:szCs w:val="21"/>
                <w:lang w:val="en-US"/>
              </w:rPr>
            </w:pPr>
            <w:r>
              <w:rPr>
                <w:rFonts w:hint="eastAsia" w:ascii="宋体" w:hAnsi="宋体" w:cs="宋体"/>
                <w:szCs w:val="21"/>
                <w:lang w:val="en-US" w:eastAsia="zh-CN"/>
              </w:rPr>
              <w:t>dimension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2</w:t>
            </w:r>
          </w:p>
        </w:tc>
        <w:tc>
          <w:tcPr>
            <w:tcW w:w="1800" w:type="dxa"/>
            <w:vAlign w:val="center"/>
          </w:tcPr>
          <w:p>
            <w:pPr>
              <w:rPr>
                <w:rFonts w:ascii="宋体" w:hAnsi="宋体" w:cs="宋体"/>
                <w:szCs w:val="21"/>
              </w:rPr>
            </w:pPr>
            <w:r>
              <w:rPr>
                <w:rFonts w:hint="eastAsia" w:ascii="宋体" w:hAnsi="宋体" w:cs="宋体"/>
                <w:szCs w:val="21"/>
                <w:lang w:val="en-US" w:eastAsia="zh-CN"/>
              </w:rPr>
              <w:t>authCode</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3</w:t>
            </w:r>
          </w:p>
        </w:tc>
        <w:tc>
          <w:tcPr>
            <w:tcW w:w="1800" w:type="dxa"/>
            <w:vAlign w:val="center"/>
          </w:tcPr>
          <w:p>
            <w:pPr>
              <w:rPr>
                <w:rFonts w:ascii="宋体" w:hAnsi="宋体" w:cs="宋体"/>
                <w:szCs w:val="21"/>
              </w:rPr>
            </w:pPr>
            <w:r>
              <w:rPr>
                <w:rFonts w:hint="eastAsia" w:ascii="宋体" w:hAnsi="宋体" w:cs="宋体"/>
                <w:szCs w:val="21"/>
                <w:lang w:val="en-US" w:eastAsia="zh-CN"/>
              </w:rPr>
              <w:t>rt</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4</w:t>
            </w:r>
          </w:p>
        </w:tc>
        <w:tc>
          <w:tcPr>
            <w:tcW w:w="1800" w:type="dxa"/>
            <w:vAlign w:val="center"/>
          </w:tcPr>
          <w:p>
            <w:pPr>
              <w:rPr>
                <w:rFonts w:ascii="宋体" w:hAnsi="宋体" w:cs="宋体"/>
                <w:szCs w:val="21"/>
              </w:rPr>
            </w:pPr>
            <w:r>
              <w:rPr>
                <w:rFonts w:hint="eastAsia" w:ascii="宋体" w:hAnsi="宋体" w:cs="宋体"/>
                <w:szCs w:val="21"/>
                <w:lang w:val="en-US" w:eastAsia="zh-CN"/>
              </w:rPr>
              <w:t>sign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5</w:t>
            </w:r>
          </w:p>
        </w:tc>
        <w:tc>
          <w:tcPr>
            <w:tcW w:w="1800"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id</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pPr>
              <w:rPr>
                <w:rFonts w:hint="eastAsia" w:eastAsia="宋体"/>
                <w:lang w:val="en-US" w:eastAsia="zh-CN"/>
              </w:rPr>
            </w:pPr>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从query查询的具体entryId</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ascii="宋体" w:hAnsi="宋体"/>
                <w:sz w:val="24"/>
                <w:szCs w:val="24"/>
              </w:rPr>
            </w:pPr>
            <w:r>
              <w:rPr>
                <w:rFonts w:hint="eastAsia" w:ascii="宋体" w:hAnsi="宋体"/>
                <w:sz w:val="24"/>
                <w:szCs w:val="24"/>
              </w:rPr>
              <w:t>例1：查询</w:t>
            </w:r>
            <w:r>
              <w:rPr>
                <w:rFonts w:hint="eastAsia" w:ascii="宋体" w:hAnsi="宋体"/>
                <w:sz w:val="24"/>
                <w:szCs w:val="24"/>
                <w:lang w:val="en-US" w:eastAsia="zh-CN"/>
              </w:rPr>
              <w:t>股权出质数据详情</w:t>
            </w:r>
            <w:r>
              <w:rPr>
                <w:rFonts w:hint="eastAsia" w:ascii="宋体" w:hAnsi="宋体"/>
                <w:sz w:val="24"/>
                <w:szCs w:val="24"/>
              </w:rPr>
              <w:t>。</w:t>
            </w:r>
          </w:p>
          <w:p>
            <w:pPr>
              <w:rPr>
                <w:rStyle w:val="13"/>
                <w:rFonts w:hint="eastAsia" w:ascii="微软雅黑" w:hAnsi="微软雅黑" w:eastAsia="微软雅黑" w:cs="微软雅黑"/>
                <w:color w:val="auto"/>
                <w:sz w:val="20"/>
                <w:szCs w:val="20"/>
                <w:highlight w:val="none"/>
                <w:u w:val="none"/>
                <w:shd w:val="clear" w:color="auto" w:fill="auto"/>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https://api.fahaicc.com/vip/export/</w:t>
            </w:r>
            <w:r>
              <w:rPr>
                <w:rFonts w:hint="eastAsia" w:ascii="微软雅黑" w:hAnsi="微软雅黑" w:eastAsia="微软雅黑" w:cs="微软雅黑"/>
                <w:color w:val="00B050"/>
                <w:sz w:val="20"/>
                <w:szCs w:val="20"/>
                <w:lang w:val="en-US" w:eastAsia="zh-CN"/>
              </w:rPr>
              <w:t>company_gqcz?authCode=授权码&amp;rt=1550746534041&amp;sign=59d1aa087b09a9b10a7814300a5af&amp;id=13562687</w:t>
            </w:r>
          </w:p>
        </w:tc>
      </w:tr>
    </w:tbl>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code</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返回code “s：成功；e：失败”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msg</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totalCount</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searchSeconds</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float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访问耗时（秒）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XXXX</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json</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对应维度详情集合</w:t>
            </w:r>
          </w:p>
        </w:tc>
      </w:tr>
    </w:tbl>
    <w:p>
      <w:pPr>
        <w:spacing w:line="360" w:lineRule="auto"/>
        <w:outlineLvl w:val="2"/>
        <w:rPr>
          <w:rFonts w:hint="eastAsia" w:ascii="宋体" w:hAnsi="宋体"/>
          <w:b/>
          <w:bCs/>
          <w:sz w:val="24"/>
          <w:szCs w:val="24"/>
          <w:lang w:val="en-US" w:eastAsia="zh-CN"/>
        </w:rPr>
      </w:pPr>
      <w:bookmarkStart w:id="131" w:name="_Toc9442"/>
      <w:r>
        <w:rPr>
          <w:rFonts w:hint="eastAsia" w:ascii="宋体" w:hAnsi="宋体"/>
          <w:b/>
          <w:bCs/>
          <w:sz w:val="24"/>
          <w:szCs w:val="24"/>
          <w:lang w:val="en-US" w:eastAsia="zh-CN"/>
        </w:rPr>
        <w:t>21.2.1股权出质数据</w:t>
      </w:r>
      <w:bookmarkEnd w:id="131"/>
    </w:p>
    <w:p>
      <w:pPr>
        <w:spacing w:line="360" w:lineRule="auto"/>
        <w:rPr>
          <w:rFonts w:hint="eastAsia" w:ascii="宋体" w:hAnsi="宋体"/>
          <w:sz w:val="24"/>
          <w:szCs w:val="24"/>
        </w:rPr>
      </w:pPr>
      <w:r>
        <w:rPr>
          <w:rFonts w:hint="eastAsia" w:ascii="宋体" w:hAnsi="宋体"/>
          <w:sz w:val="24"/>
          <w:szCs w:val="24"/>
          <w:lang w:val="en-US" w:eastAsia="zh-CN"/>
        </w:rPr>
        <w:t>company_gqcz</w:t>
      </w:r>
      <w:r>
        <w:rPr>
          <w:rFonts w:hint="eastAsia" w:ascii="宋体" w:hAnsi="宋体"/>
          <w:sz w:val="24"/>
          <w:szCs w:val="24"/>
        </w:rPr>
        <w:t>返回的字段说明:</w:t>
      </w:r>
    </w:p>
    <w:tbl>
      <w:tblPr>
        <w:tblStyle w:val="10"/>
        <w:tblW w:w="4999" w:type="pct"/>
        <w:tblInd w:w="0" w:type="dxa"/>
        <w:shd w:val="clear" w:color="auto" w:fill="auto"/>
        <w:tblLayout w:type="autofit"/>
        <w:tblCellMar>
          <w:top w:w="0" w:type="dxa"/>
          <w:left w:w="0" w:type="dxa"/>
          <w:bottom w:w="0" w:type="dxa"/>
          <w:right w:w="0" w:type="dxa"/>
        </w:tblCellMar>
      </w:tblPr>
      <w:tblGrid>
        <w:gridCol w:w="914"/>
        <w:gridCol w:w="2461"/>
        <w:gridCol w:w="2733"/>
        <w:gridCol w:w="2226"/>
      </w:tblGrid>
      <w:tr>
        <w:tblPrEx>
          <w:shd w:val="clear" w:color="auto" w:fill="auto"/>
          <w:tblCellMar>
            <w:top w:w="0" w:type="dxa"/>
            <w:left w:w="0" w:type="dxa"/>
            <w:bottom w:w="0" w:type="dxa"/>
            <w:right w:w="0" w:type="dxa"/>
          </w:tblCellMar>
        </w:tblPrEx>
        <w:trPr>
          <w:trHeight w:val="360" w:hRule="atLeast"/>
        </w:trPr>
        <w:tc>
          <w:tcPr>
            <w:tcW w:w="548"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color w:val="000000"/>
                <w:szCs w:val="21"/>
              </w:rPr>
            </w:pPr>
            <w:r>
              <w:rPr>
                <w:rFonts w:hint="eastAsia" w:ascii="宋体" w:hAnsi="宋体" w:cs="宋体"/>
                <w:b/>
                <w:bCs/>
                <w:color w:val="000000"/>
                <w:szCs w:val="21"/>
                <w:lang w:val="en-US" w:eastAsia="zh-CN"/>
              </w:rPr>
              <w:t>序号</w:t>
            </w:r>
          </w:p>
        </w:tc>
        <w:tc>
          <w:tcPr>
            <w:tcW w:w="1476"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color w:val="000000"/>
                <w:szCs w:val="21"/>
              </w:rPr>
            </w:pPr>
            <w:r>
              <w:rPr>
                <w:rFonts w:hint="eastAsia" w:ascii="宋体" w:hAnsi="宋体" w:cs="宋体"/>
                <w:b/>
                <w:bCs/>
                <w:color w:val="000000"/>
                <w:szCs w:val="21"/>
                <w:lang w:val="en-US" w:eastAsia="zh-CN"/>
              </w:rPr>
              <w:t>英文代码</w:t>
            </w:r>
          </w:p>
        </w:tc>
        <w:tc>
          <w:tcPr>
            <w:tcW w:w="1639"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color w:val="000000"/>
                <w:szCs w:val="21"/>
              </w:rPr>
            </w:pPr>
            <w:r>
              <w:rPr>
                <w:rFonts w:hint="eastAsia" w:ascii="宋体" w:hAnsi="宋体" w:cs="宋体"/>
                <w:b/>
                <w:bCs/>
                <w:color w:val="000000"/>
                <w:szCs w:val="21"/>
                <w:lang w:val="en-US" w:eastAsia="zh-CN"/>
              </w:rPr>
              <w:t>释义</w:t>
            </w:r>
          </w:p>
        </w:tc>
        <w:tc>
          <w:tcPr>
            <w:tcW w:w="1335"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color w:val="000000"/>
                <w:szCs w:val="21"/>
              </w:rPr>
            </w:pPr>
            <w:r>
              <w:rPr>
                <w:rFonts w:hint="eastAsia" w:ascii="宋体" w:hAnsi="宋体" w:cs="宋体"/>
                <w:b/>
                <w:bCs/>
                <w:color w:val="000000"/>
                <w:szCs w:val="21"/>
                <w:lang w:val="en-US" w:eastAsia="zh-CN"/>
              </w:rPr>
              <w:t>备注</w:t>
            </w: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1</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company_gqczId</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股权出质id</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股权出质唯一标识</w:t>
            </w: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2</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regCode</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登记编号</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3</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zqr</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质权人</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4</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zcrIdCard</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出质人证照/证件号码</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5</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stockNum</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出质股权数额</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6</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zqrIdCard</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质权人证照/证件号码</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7</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companyStatus</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状态</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8</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czr</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出质人</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9</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cancelReason</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注销原因</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10</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sortTime</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股权出质设立登记日期</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11</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endTime</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注销日期</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12</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pname</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企业名称</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13</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dataType</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数据类型</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14</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ruleMainType</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大类</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15</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ruleSubType</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小类</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16</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signalDesc</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信号描述</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17</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signalRating</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信号等级</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18</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signalRuleNo</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规则编码</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19</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signalRuleVersion</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规则版本</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bl>
    <w:p>
      <w:pPr>
        <w:spacing w:line="360" w:lineRule="auto"/>
        <w:rPr>
          <w:rFonts w:hint="eastAsia" w:ascii="宋体" w:hAnsi="宋体"/>
          <w:sz w:val="24"/>
          <w:szCs w:val="24"/>
        </w:rPr>
      </w:pPr>
    </w:p>
    <w:p>
      <w:pPr>
        <w:widowControl w:val="0"/>
        <w:numPr>
          <w:ilvl w:val="0"/>
          <w:numId w:val="0"/>
        </w:numPr>
        <w:jc w:val="both"/>
        <w:rPr>
          <w:rFonts w:hint="eastAsia"/>
          <w:lang w:val="en-US" w:eastAsia="zh-CN"/>
        </w:rPr>
      </w:pPr>
      <w:r>
        <w:rPr>
          <w:rFonts w:hint="eastAsia"/>
          <w:lang w:val="en-US" w:eastAsia="zh-CN"/>
        </w:rPr>
        <w:t>查询详情样例：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"company_gqcz":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"cancelReason":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"companyStatus": "无效",</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"company_gqczId": "AWqu_qyMvMSIuK1wrKWz",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"czr": "刘振武",</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"company_gqcz",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"endTime": "1556208000000",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"江西仁缘投资有限公司",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"regCode": "(赣洪)内股质登记设字[2018]第18898045号",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1556208000000,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"stockNum": "520",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"zcrIdCard": "非公示项",</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"zqr": "南昌工控产业担保有限公司",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"zqrIdCard": "913601003328621921"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"ruleMainType": "</w:t>
      </w:r>
      <w:r>
        <w:rPr>
          <w:rFonts w:hint="eastAsia" w:ascii="微软雅黑" w:hAnsi="微软雅黑" w:eastAsia="微软雅黑" w:cs="微软雅黑"/>
          <w:color w:val="00B050"/>
          <w:sz w:val="18"/>
          <w:szCs w:val="18"/>
          <w:lang w:eastAsia="zh-CN"/>
        </w:rPr>
        <w:t>股权出质数据</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"ruleSubType": "</w:t>
      </w:r>
      <w:r>
        <w:rPr>
          <w:rFonts w:hint="eastAsia" w:ascii="微软雅黑" w:hAnsi="微软雅黑" w:eastAsia="微软雅黑" w:cs="微软雅黑"/>
          <w:color w:val="00B050"/>
          <w:sz w:val="18"/>
          <w:szCs w:val="18"/>
          <w:lang w:eastAsia="zh-CN"/>
        </w:rPr>
        <w:t>股权出质</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"signalDesc": "公司</w:t>
      </w:r>
      <w:r>
        <w:rPr>
          <w:rFonts w:hint="eastAsia" w:ascii="微软雅黑" w:hAnsi="微软雅黑" w:eastAsia="微软雅黑" w:cs="微软雅黑"/>
          <w:color w:val="00B050"/>
          <w:sz w:val="18"/>
          <w:szCs w:val="18"/>
          <w:lang w:val="en-US" w:eastAsia="zh-CN"/>
        </w:rPr>
        <w:t>股票出质</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"signalRating":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"signalRuleNo": "RU107V01X001583",</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"signalRuleVersion": "V001"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0.027,</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p>
    <w:p>
      <w:pPr>
        <w:numPr>
          <w:ilvl w:val="0"/>
          <w:numId w:val="0"/>
        </w:numPr>
        <w:outlineLvl w:val="0"/>
        <w:rPr>
          <w:rFonts w:hint="eastAsia"/>
          <w:b/>
          <w:bCs/>
          <w:sz w:val="32"/>
          <w:szCs w:val="40"/>
          <w:lang w:val="en-US" w:eastAsia="zh-CN"/>
        </w:rPr>
      </w:pPr>
      <w:bookmarkStart w:id="132" w:name="_Toc25767"/>
      <w:r>
        <w:rPr>
          <w:rFonts w:hint="eastAsia"/>
          <w:b/>
          <w:bCs/>
          <w:sz w:val="32"/>
          <w:szCs w:val="40"/>
          <w:lang w:val="en-US" w:eastAsia="zh-CN"/>
        </w:rPr>
        <w:t>二十二、工商大企业动产抵押数据标准版</w:t>
      </w:r>
      <w:bookmarkEnd w:id="132"/>
    </w:p>
    <w:p>
      <w:pPr>
        <w:numPr>
          <w:ilvl w:val="0"/>
          <w:numId w:val="0"/>
        </w:numPr>
        <w:outlineLvl w:val="1"/>
        <w:rPr>
          <w:rFonts w:hint="eastAsia"/>
          <w:b/>
          <w:bCs/>
          <w:sz w:val="28"/>
          <w:szCs w:val="36"/>
          <w:lang w:val="en-US" w:eastAsia="zh-CN"/>
        </w:rPr>
      </w:pPr>
      <w:bookmarkStart w:id="133" w:name="_Toc22007"/>
      <w:r>
        <w:rPr>
          <w:rFonts w:hint="eastAsia"/>
          <w:b/>
          <w:bCs/>
          <w:sz w:val="28"/>
          <w:szCs w:val="36"/>
          <w:lang w:val="en-US" w:eastAsia="zh-CN"/>
        </w:rPr>
        <w:t>22.1、企业查询</w:t>
      </w:r>
      <w:bookmarkEnd w:id="133"/>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Fonts w:hint="eastAsia"/>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https://api.fahaicc.com/v2/query/mortgage?</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1632"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domain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lang w:val="en-US"/>
              </w:rPr>
            </w:pPr>
            <w:r>
              <w:rPr>
                <w:rFonts w:hint="eastAsia" w:ascii="宋体" w:hAnsi="宋体" w:cs="宋体"/>
                <w:szCs w:val="21"/>
                <w:lang w:val="en-US" w:eastAsia="zh-CN"/>
              </w:rPr>
              <w:t>领域代码,</w:t>
            </w:r>
            <w:r>
              <w:rPr>
                <w:rFonts w:hint="eastAsia" w:ascii="宋体" w:hAnsi="宋体" w:eastAsia="宋体" w:cs="宋体"/>
                <w:i w:val="0"/>
                <w:color w:val="000000"/>
                <w:kern w:val="0"/>
                <w:sz w:val="24"/>
                <w:szCs w:val="24"/>
                <w:u w:val="none"/>
                <w:lang w:val="en-US" w:eastAsia="zh-CN" w:bidi="ar"/>
              </w:rPr>
              <w:t>mortgage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authCode</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rt</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sign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01" w:type="dxa"/>
            <w:vAlign w:val="top"/>
          </w:tcPr>
          <w:p>
            <w:pPr>
              <w:jc w:val="center"/>
              <w:rPr>
                <w:rFonts w:hint="eastAsia" w:ascii="宋体" w:hAnsi="宋体" w:cs="宋体" w:eastAsiaTheme="minorEastAsia"/>
                <w:szCs w:val="21"/>
                <w:highlight w:val="none"/>
                <w:lang w:val="en-US" w:eastAsia="zh-CN"/>
              </w:rPr>
            </w:pPr>
            <w:r>
              <w:rPr>
                <w:rFonts w:hint="eastAsia" w:ascii="宋体" w:hAnsi="宋体" w:cs="宋体"/>
                <w:szCs w:val="21"/>
                <w:highlight w:val="none"/>
                <w:lang w:val="en-US" w:eastAsia="zh-CN"/>
              </w:rPr>
              <w:t>5</w:t>
            </w:r>
          </w:p>
        </w:tc>
        <w:tc>
          <w:tcPr>
            <w:tcW w:w="1809" w:type="dxa"/>
            <w:vAlign w:val="center"/>
          </w:tcPr>
          <w:p>
            <w:pPr>
              <w:rPr>
                <w:rFonts w:ascii="宋体" w:hAnsi="宋体" w:cs="宋体"/>
                <w:szCs w:val="21"/>
                <w:highlight w:val="none"/>
              </w:rPr>
            </w:pPr>
            <w:r>
              <w:rPr>
                <w:rFonts w:hint="eastAsia" w:ascii="宋体" w:hAnsi="宋体" w:cs="宋体"/>
                <w:szCs w:val="21"/>
                <w:highlight w:val="none"/>
                <w:lang w:val="en-US" w:eastAsia="zh-CN"/>
              </w:rPr>
              <w:t>args</w:t>
            </w:r>
          </w:p>
        </w:tc>
        <w:tc>
          <w:tcPr>
            <w:tcW w:w="1632" w:type="dxa"/>
            <w:vAlign w:val="center"/>
          </w:tcPr>
          <w:p>
            <w:pPr>
              <w:rPr>
                <w:rFonts w:ascii="宋体" w:hAnsi="宋体" w:cs="宋体"/>
                <w:szCs w:val="21"/>
                <w:highlight w:val="none"/>
              </w:rPr>
            </w:pPr>
            <w:r>
              <w:rPr>
                <w:rFonts w:hint="eastAsia" w:ascii="宋体" w:hAnsi="宋体" w:cs="宋体"/>
                <w:szCs w:val="21"/>
                <w:highlight w:val="none"/>
                <w:lang w:val="en-US" w:eastAsia="zh-CN"/>
              </w:rPr>
              <w:t>是</w:t>
            </w:r>
          </w:p>
        </w:tc>
        <w:tc>
          <w:tcPr>
            <w:tcW w:w="1375" w:type="dxa"/>
            <w:vAlign w:val="center"/>
          </w:tcPr>
          <w:p>
            <w:pPr>
              <w:rPr>
                <w:rFonts w:hint="eastAsia" w:ascii="宋体" w:hAnsi="宋体" w:cs="宋体" w:eastAsiaTheme="minorEastAsia"/>
                <w:szCs w:val="21"/>
                <w:highlight w:val="none"/>
                <w:lang w:val="en-US" w:eastAsia="zh-CN"/>
              </w:rPr>
            </w:pPr>
            <w:r>
              <w:rPr>
                <w:rFonts w:hint="eastAsia" w:ascii="宋体" w:hAnsi="宋体" w:cs="宋体"/>
                <w:szCs w:val="21"/>
                <w:highlight w:val="none"/>
                <w:lang w:val="en-US" w:eastAsia="zh-CN"/>
              </w:rPr>
              <w:t>json</w:t>
            </w:r>
          </w:p>
        </w:tc>
        <w:tc>
          <w:tcPr>
            <w:tcW w:w="2616" w:type="dxa"/>
            <w:vAlign w:val="center"/>
          </w:tcPr>
          <w:p>
            <w:pPr>
              <w:rPr>
                <w:rFonts w:hint="eastAsia" w:eastAsiaTheme="minorEastAsia"/>
                <w:highlight w:val="none"/>
                <w:lang w:val="en-US" w:eastAsia="zh-CN"/>
              </w:rPr>
            </w:pPr>
            <w:r>
              <w:rPr>
                <w:rFonts w:hint="eastAsia" w:ascii="宋体" w:hAnsi="宋体" w:cs="宋体"/>
                <w:szCs w:val="21"/>
                <w:highlight w:val="none"/>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tcPr>
          <w:p>
            <w:pPr>
              <w:jc w:val="center"/>
              <w:rPr>
                <w:rFonts w:ascii="宋体" w:hAnsi="宋体" w:cs="宋体"/>
                <w:b/>
                <w:szCs w:val="21"/>
              </w:rPr>
            </w:pPr>
            <w:r>
              <w:rPr>
                <w:rFonts w:hint="eastAsia" w:ascii="宋体" w:hAnsi="宋体" w:cs="宋体"/>
                <w:b/>
                <w:szCs w:val="21"/>
              </w:rPr>
              <w:t>英文</w:t>
            </w:r>
            <w:r>
              <w:rPr>
                <w:rFonts w:ascii="宋体" w:hAnsi="宋体" w:cs="宋体"/>
                <w:b/>
                <w:szCs w:val="21"/>
              </w:rPr>
              <w:t>代码</w:t>
            </w:r>
          </w:p>
        </w:tc>
        <w:tc>
          <w:tcPr>
            <w:tcW w:w="1632" w:type="dxa"/>
            <w:shd w:val="clear" w:color="auto" w:fill="BDD6EE" w:themeFill="accent1" w:themeFillTint="66"/>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keyword</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dataType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eastAsiaTheme="minorEastAsia"/>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pageno</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range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显示条数</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例1：</w:t>
            </w:r>
            <w:r>
              <w:rPr>
                <w:rFonts w:hint="eastAsia" w:ascii="宋体" w:hAnsi="宋体"/>
                <w:sz w:val="24"/>
                <w:szCs w:val="24"/>
                <w:lang w:val="en-US" w:eastAsia="zh-CN"/>
              </w:rPr>
              <w:t>关键词查询举例说明，例如dataType值为company_dcdy</w:t>
            </w:r>
          </w:p>
          <w:p>
            <w:pPr>
              <w:keepNext w:val="0"/>
              <w:keepLines w:val="0"/>
              <w:widowControl/>
              <w:suppressLineNumbers w:val="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00B050"/>
                <w:sz w:val="20"/>
                <w:szCs w:val="20"/>
                <w:lang w:val="en-US" w:eastAsia="zh-CN"/>
              </w:rPr>
              <w:t>https://api.fahaicc.com/v2/query/aic?authCode=授权码&amp;rt=1550746362691&amp;sign=60bd3245f56af1822c12b8fbf38b&amp;args={"dataType":"company_dcdy","keyword":"XX工商银行","pageno":1,"range":10}</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关键词查询举例说明，dataType无值</w:t>
            </w:r>
          </w:p>
          <w:p>
            <w:pPr>
              <w:keepNext w:val="0"/>
              <w:keepLines w:val="0"/>
              <w:widowControl/>
              <w:suppressLineNumbers w:val="0"/>
              <w:jc w:val="left"/>
              <w:rPr>
                <w:rFonts w:hint="eastAsia"/>
                <w:vertAlign w:val="baseline"/>
                <w:lang w:val="en-US" w:eastAsia="zh-CN"/>
              </w:rPr>
            </w:pPr>
            <w:r>
              <w:rPr>
                <w:rFonts w:hint="eastAsia" w:ascii="微软雅黑" w:hAnsi="微软雅黑" w:eastAsia="微软雅黑" w:cs="微软雅黑"/>
                <w:color w:val="00B050"/>
                <w:sz w:val="20"/>
                <w:szCs w:val="20"/>
                <w:lang w:val="en-US" w:eastAsia="zh-CN"/>
              </w:rPr>
              <w:t>https://api.fahaicc.com/v2/query/aic?authCode=授权码&amp;rt=1550746362691&amp;sign=60bd3245f56af1822c12b8fbf38b&amp;args={"keyword":"XX工商银行","pageno":1,"range":10}</w:t>
            </w:r>
          </w:p>
        </w:tc>
      </w:tr>
    </w:tbl>
    <w:p>
      <w:pPr>
        <w:numPr>
          <w:ilvl w:val="0"/>
          <w:numId w:val="0"/>
        </w:numPr>
        <w:rPr>
          <w:rFonts w:hint="eastAsia"/>
          <w:lang w:val="en-US" w:eastAsia="zh-CN"/>
        </w:rPr>
      </w:pPr>
      <w:r>
        <w:rPr>
          <w:rFonts w:hint="eastAsia"/>
          <w:lang w:val="en-US" w:eastAsia="zh-CN"/>
        </w:rPr>
        <w:t>输出参数：</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ascii="宋体" w:hAnsi="宋体"/>
          <w:sz w:val="24"/>
          <w:szCs w:val="24"/>
        </w:rPr>
      </w:pPr>
      <w:r>
        <w:rPr>
          <w:rFonts w:hint="eastAsia" w:ascii="宋体" w:hAnsi="宋体"/>
          <w:sz w:val="24"/>
          <w:szCs w:val="24"/>
        </w:rPr>
        <w:t>具体字段说明：</w:t>
      </w:r>
    </w:p>
    <w:tbl>
      <w:tblPr>
        <w:tblStyle w:val="11"/>
        <w:tblW w:w="8223"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totalCount</w:t>
            </w:r>
          </w:p>
        </w:tc>
        <w:tc>
          <w:tcPr>
            <w:tcW w:w="2131" w:type="dxa"/>
          </w:tcPr>
          <w:p>
            <w:pPr>
              <w:rPr>
                <w:rFonts w:ascii="宋体" w:hAnsi="宋体" w:cs="宋体"/>
                <w:szCs w:val="21"/>
              </w:rPr>
            </w:pPr>
            <w:r>
              <w:rPr>
                <w:rFonts w:hint="eastAsia" w:ascii="宋体" w:hAnsi="宋体" w:cs="宋体"/>
                <w:szCs w:val="21"/>
              </w:rPr>
              <w:t>所有信息数量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totalPageNum</w:t>
            </w:r>
          </w:p>
        </w:tc>
        <w:tc>
          <w:tcPr>
            <w:tcW w:w="2131" w:type="dxa"/>
          </w:tcPr>
          <w:p>
            <w:pPr>
              <w:rPr>
                <w:rFonts w:ascii="宋体" w:hAnsi="宋体" w:cs="宋体"/>
                <w:szCs w:val="21"/>
              </w:rPr>
            </w:pPr>
            <w:r>
              <w:rPr>
                <w:rFonts w:hint="eastAsia" w:ascii="宋体" w:hAnsi="宋体" w:cs="宋体"/>
                <w:szCs w:val="21"/>
              </w:rPr>
              <w:t>所有信息总页码数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pageNo</w:t>
            </w:r>
          </w:p>
        </w:tc>
        <w:tc>
          <w:tcPr>
            <w:tcW w:w="2131" w:type="dxa"/>
          </w:tcPr>
          <w:p>
            <w:pPr>
              <w:rPr>
                <w:rFonts w:ascii="宋体" w:hAnsi="宋体" w:cs="宋体"/>
                <w:szCs w:val="21"/>
              </w:rPr>
            </w:pPr>
            <w:r>
              <w:rPr>
                <w:rFonts w:hint="eastAsia" w:ascii="宋体" w:hAnsi="宋体" w:cs="宋体"/>
                <w:szCs w:val="21"/>
              </w:rPr>
              <w:t>当前页码数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range</w:t>
            </w:r>
          </w:p>
        </w:tc>
        <w:tc>
          <w:tcPr>
            <w:tcW w:w="2131" w:type="dxa"/>
          </w:tcPr>
          <w:p>
            <w:pPr>
              <w:rPr>
                <w:rFonts w:ascii="宋体" w:hAnsi="宋体" w:cs="宋体"/>
                <w:szCs w:val="21"/>
              </w:rPr>
            </w:pPr>
            <w:r>
              <w:rPr>
                <w:rFonts w:hint="eastAsia" w:ascii="宋体" w:hAnsi="宋体" w:cs="宋体"/>
                <w:szCs w:val="21"/>
              </w:rPr>
              <w:t>每页数量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5</w:t>
            </w:r>
          </w:p>
        </w:tc>
        <w:tc>
          <w:tcPr>
            <w:tcW w:w="2130" w:type="dxa"/>
            <w:vAlign w:val="top"/>
          </w:tcPr>
          <w:p>
            <w:pPr>
              <w:rPr>
                <w:rFonts w:ascii="宋体" w:hAnsi="宋体" w:cs="宋体"/>
                <w:b/>
                <w:bCs/>
                <w:color w:val="FF0000"/>
                <w:szCs w:val="21"/>
              </w:rPr>
            </w:pPr>
            <w:r>
              <w:rPr>
                <w:rFonts w:hint="eastAsia" w:ascii="宋体" w:hAnsi="宋体" w:cs="宋体"/>
                <w:b/>
                <w:bCs/>
                <w:color w:val="FF0000"/>
                <w:szCs w:val="21"/>
                <w:lang w:val="en-US" w:eastAsia="zh-CN"/>
              </w:rPr>
              <w:t>company_dcdy</w:t>
            </w:r>
            <w:r>
              <w:rPr>
                <w:rFonts w:hint="eastAsia" w:ascii="宋体" w:hAnsi="宋体" w:cs="宋体"/>
                <w:b/>
                <w:bCs/>
                <w:color w:val="FF0000"/>
                <w:szCs w:val="21"/>
              </w:rPr>
              <w:t>List</w:t>
            </w:r>
          </w:p>
        </w:tc>
        <w:tc>
          <w:tcPr>
            <w:tcW w:w="2131" w:type="dxa"/>
            <w:vAlign w:val="top"/>
          </w:tcPr>
          <w:p>
            <w:pPr>
              <w:rPr>
                <w:rFonts w:ascii="宋体" w:hAnsi="宋体" w:cs="宋体"/>
                <w:b/>
                <w:bCs/>
                <w:szCs w:val="21"/>
              </w:rPr>
            </w:pPr>
            <w:r>
              <w:rPr>
                <w:rFonts w:hint="eastAsia" w:ascii="宋体" w:hAnsi="宋体" w:cs="宋体"/>
                <w:color w:val="00B0F0"/>
                <w:szCs w:val="21"/>
              </w:rPr>
              <w:t>信息列表</w:t>
            </w:r>
          </w:p>
        </w:tc>
        <w:tc>
          <w:tcPr>
            <w:tcW w:w="1981" w:type="dxa"/>
            <w:vAlign w:val="top"/>
          </w:tcPr>
          <w:p>
            <w:pPr>
              <w:rPr>
                <w:rFonts w:ascii="宋体" w:hAnsi="宋体" w:cs="宋体"/>
                <w:szCs w:val="21"/>
              </w:rPr>
            </w:pPr>
            <w:r>
              <w:rPr>
                <w:rFonts w:hint="eastAsia" w:ascii="宋体" w:hAnsi="宋体" w:cs="宋体"/>
                <w:szCs w:val="21"/>
              </w:rPr>
              <w:t>可能会有多条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vAlign w:val="top"/>
          </w:tcPr>
          <w:p>
            <w:pPr>
              <w:rPr>
                <w:rFonts w:ascii="宋体" w:hAnsi="宋体" w:cs="宋体"/>
                <w:szCs w:val="21"/>
              </w:rPr>
            </w:pPr>
            <w:r>
              <w:rPr>
                <w:rFonts w:hint="eastAsia" w:ascii="宋体" w:hAnsi="宋体" w:cs="宋体"/>
                <w:color w:val="0070C0"/>
                <w:szCs w:val="21"/>
                <w:lang w:val="en-US" w:eastAsia="zh-CN"/>
              </w:rPr>
              <w:t>动产抵押</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1</w:t>
            </w:r>
          </w:p>
        </w:tc>
        <w:tc>
          <w:tcPr>
            <w:tcW w:w="2130" w:type="dxa"/>
            <w:vAlign w:val="top"/>
          </w:tcPr>
          <w:p>
            <w:pPr>
              <w:rPr>
                <w:rFonts w:hint="eastAsia" w:ascii="宋体" w:hAnsi="宋体" w:cs="宋体"/>
                <w:szCs w:val="21"/>
              </w:rPr>
            </w:pPr>
            <w:r>
              <w:rPr>
                <w:rFonts w:hint="eastAsia" w:ascii="宋体" w:hAnsi="宋体" w:cs="宋体"/>
                <w:szCs w:val="21"/>
                <w:shd w:val="clear" w:color="050000" w:fill="auto"/>
                <w:lang w:val="en-US" w:eastAsia="zh-CN"/>
              </w:rPr>
              <w:t>company_dcdy</w:t>
            </w:r>
            <w:r>
              <w:rPr>
                <w:rFonts w:hint="eastAsia" w:ascii="宋体" w:hAnsi="宋体" w:cs="宋体"/>
                <w:szCs w:val="21"/>
                <w:shd w:val="clear" w:color="050000" w:fill="auto"/>
              </w:rPr>
              <w:t>Count</w:t>
            </w:r>
          </w:p>
        </w:tc>
        <w:tc>
          <w:tcPr>
            <w:tcW w:w="2131" w:type="dxa"/>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2</w:t>
            </w:r>
          </w:p>
        </w:tc>
        <w:tc>
          <w:tcPr>
            <w:tcW w:w="2130" w:type="dxa"/>
            <w:vAlign w:val="top"/>
          </w:tcPr>
          <w:p>
            <w:pPr>
              <w:rPr>
                <w:rFonts w:hint="eastAsia" w:ascii="宋体" w:hAnsi="宋体" w:cs="宋体"/>
                <w:szCs w:val="21"/>
              </w:rPr>
            </w:pPr>
            <w:r>
              <w:rPr>
                <w:rFonts w:hint="eastAsia" w:ascii="宋体" w:hAnsi="宋体" w:cs="宋体"/>
                <w:szCs w:val="21"/>
                <w:shd w:val="clear" w:color="050000" w:fill="auto"/>
                <w:lang w:val="en-US" w:eastAsia="zh-CN"/>
              </w:rPr>
              <w:t>company_dcdy</w:t>
            </w:r>
            <w:r>
              <w:rPr>
                <w:rFonts w:hint="eastAsia" w:ascii="宋体" w:hAnsi="宋体" w:cs="宋体"/>
                <w:szCs w:val="21"/>
                <w:shd w:val="clear" w:color="050000" w:fill="auto"/>
              </w:rPr>
              <w:t>PageNum</w:t>
            </w:r>
          </w:p>
        </w:tc>
        <w:tc>
          <w:tcPr>
            <w:tcW w:w="2131" w:type="dxa"/>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bl>
    <w:p>
      <w:pPr>
        <w:widowControl w:val="0"/>
        <w:numPr>
          <w:ilvl w:val="0"/>
          <w:numId w:val="0"/>
        </w:numPr>
        <w:jc w:val="both"/>
        <w:rPr>
          <w:rFonts w:hint="eastAsia"/>
          <w:lang w:val="en-US" w:eastAsia="zh-CN"/>
        </w:rPr>
      </w:pP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198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4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7" w:type="dxa"/>
            <w:gridSpan w:val="4"/>
          </w:tcPr>
          <w:p>
            <w:pPr>
              <w:rPr>
                <w:rFonts w:ascii="宋体" w:hAnsi="宋体" w:cs="宋体"/>
                <w:color w:val="00B0F0"/>
                <w:szCs w:val="21"/>
              </w:rPr>
            </w:pPr>
            <w:r>
              <w:rPr>
                <w:rFonts w:hint="eastAsia" w:ascii="宋体" w:hAnsi="宋体"/>
                <w:sz w:val="24"/>
                <w:szCs w:val="24"/>
                <w:lang w:val="en-US" w:eastAsia="zh-CN"/>
              </w:rPr>
              <w:t>company_dcdy</w:t>
            </w:r>
            <w:r>
              <w:rPr>
                <w:rFonts w:hint="eastAsia" w:ascii="宋体" w:hAnsi="宋体"/>
                <w:sz w:val="24"/>
                <w:szCs w:val="24"/>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color w:val="70AD47" w:themeColor="accent6"/>
                <w:szCs w:val="21"/>
                <w14:textFill>
                  <w14:solidFill>
                    <w14:schemeClr w14:val="accent6"/>
                  </w14:solidFill>
                </w14:textFill>
              </w:rPr>
              <w:t>entryId</w:t>
            </w:r>
          </w:p>
        </w:tc>
        <w:tc>
          <w:tcPr>
            <w:tcW w:w="1985" w:type="dxa"/>
          </w:tcPr>
          <w:p>
            <w:pPr>
              <w:rPr>
                <w:rFonts w:ascii="宋体" w:hAnsi="宋体" w:cs="宋体"/>
                <w:szCs w:val="21"/>
              </w:rPr>
            </w:pPr>
            <w:r>
              <w:rPr>
                <w:rFonts w:hint="eastAsia" w:ascii="宋体" w:hAnsi="宋体" w:cs="宋体"/>
                <w:szCs w:val="21"/>
              </w:rPr>
              <w:t>id</w:t>
            </w:r>
          </w:p>
        </w:tc>
        <w:tc>
          <w:tcPr>
            <w:tcW w:w="2141" w:type="dxa"/>
          </w:tcPr>
          <w:p>
            <w:pPr>
              <w:rPr>
                <w:rFonts w:ascii="宋体" w:hAnsi="宋体" w:cs="宋体"/>
                <w:szCs w:val="21"/>
              </w:rPr>
            </w:pPr>
            <w:r>
              <w:rPr>
                <w:rFonts w:hint="eastAsia" w:ascii="宋体" w:hAnsi="宋体" w:cs="宋体"/>
                <w:color w:val="00B0F0"/>
                <w:szCs w:val="21"/>
              </w:rPr>
              <w:t>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vAlign w:val="top"/>
          </w:tcPr>
          <w:p>
            <w:pPr>
              <w:rPr>
                <w:rFonts w:ascii="宋体" w:hAnsi="宋体" w:cs="宋体"/>
                <w:szCs w:val="21"/>
              </w:rPr>
            </w:pPr>
            <w:r>
              <w:rPr>
                <w:rFonts w:hint="eastAsia" w:ascii="宋体" w:hAnsi="宋体" w:cs="宋体"/>
                <w:color w:val="FF0000"/>
                <w:szCs w:val="21"/>
                <w:highlight w:val="yellow"/>
                <w:shd w:val="clear" w:color="050000" w:fill="auto"/>
              </w:rPr>
              <w:t>body</w:t>
            </w:r>
          </w:p>
        </w:tc>
        <w:tc>
          <w:tcPr>
            <w:tcW w:w="1985" w:type="dxa"/>
            <w:vAlign w:val="top"/>
          </w:tcPr>
          <w:p>
            <w:pPr>
              <w:rPr>
                <w:rFonts w:ascii="宋体" w:hAnsi="宋体" w:cs="宋体"/>
                <w:szCs w:val="21"/>
              </w:rPr>
            </w:pPr>
            <w:r>
              <w:rPr>
                <w:rFonts w:hint="eastAsia" w:ascii="宋体" w:hAnsi="宋体" w:cs="宋体"/>
                <w:color w:val="FF0000"/>
                <w:szCs w:val="21"/>
                <w:highlight w:val="yellow"/>
              </w:rPr>
              <w:t>内容概要</w:t>
            </w:r>
          </w:p>
        </w:tc>
        <w:tc>
          <w:tcPr>
            <w:tcW w:w="2141" w:type="dxa"/>
            <w:vAlign w:val="top"/>
          </w:tcPr>
          <w:p>
            <w:pPr>
              <w:rPr>
                <w:rFonts w:ascii="宋体" w:hAnsi="宋体" w:cs="宋体"/>
                <w:szCs w:val="21"/>
              </w:rPr>
            </w:pPr>
            <w:r>
              <w:rPr>
                <w:rFonts w:hint="eastAsia" w:ascii="宋体" w:hAnsi="宋体" w:cs="宋体"/>
                <w:color w:val="FF0000"/>
                <w:szCs w:val="21"/>
                <w:highlight w:val="yellow"/>
                <w:lang w:val="en-US" w:eastAsia="zh-CN"/>
              </w:rPr>
              <w:t>拼接字段，未显示全部，不建议提供该字段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shd w:val="clear" w:color="050000" w:fill="auto"/>
              </w:rPr>
              <w:t>title</w:t>
            </w:r>
          </w:p>
        </w:tc>
        <w:tc>
          <w:tcPr>
            <w:tcW w:w="1985" w:type="dxa"/>
          </w:tcPr>
          <w:p>
            <w:pPr>
              <w:rPr>
                <w:rFonts w:ascii="宋体" w:hAnsi="宋体" w:cs="宋体"/>
                <w:szCs w:val="21"/>
              </w:rPr>
            </w:pPr>
            <w:r>
              <w:rPr>
                <w:rFonts w:hint="eastAsia" w:ascii="宋体" w:hAnsi="宋体" w:cs="宋体"/>
                <w:szCs w:val="21"/>
              </w:rPr>
              <w:t>标题</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sortTime</w:t>
            </w:r>
          </w:p>
        </w:tc>
        <w:tc>
          <w:tcPr>
            <w:tcW w:w="1985" w:type="dxa"/>
          </w:tcPr>
          <w:p>
            <w:pPr>
              <w:rPr>
                <w:rFonts w:ascii="宋体" w:hAnsi="宋体" w:cs="宋体"/>
                <w:szCs w:val="21"/>
              </w:rPr>
            </w:pPr>
            <w:r>
              <w:rPr>
                <w:rFonts w:hint="eastAsia" w:ascii="宋体" w:hAnsi="宋体" w:cs="宋体"/>
                <w:szCs w:val="21"/>
                <w:lang w:val="en-US" w:eastAsia="zh-CN"/>
              </w:rPr>
              <w:t>发布</w:t>
            </w:r>
            <w:r>
              <w:rPr>
                <w:rFonts w:hint="eastAsia" w:ascii="宋体" w:hAnsi="宋体" w:cs="宋体"/>
                <w:szCs w:val="21"/>
              </w:rPr>
              <w:t>时间</w:t>
            </w:r>
          </w:p>
        </w:tc>
        <w:tc>
          <w:tcPr>
            <w:tcW w:w="2141"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szCs w:val="21"/>
              </w:rPr>
            </w:pPr>
            <w:r>
              <w:rPr>
                <w:rFonts w:hint="eastAsia" w:ascii="宋体" w:hAnsi="宋体" w:cs="宋体"/>
                <w:szCs w:val="21"/>
              </w:rPr>
              <w:t>sortTimeString</w:t>
            </w:r>
          </w:p>
        </w:tc>
        <w:tc>
          <w:tcPr>
            <w:tcW w:w="1985" w:type="dxa"/>
          </w:tcPr>
          <w:p>
            <w:pPr>
              <w:rPr>
                <w:rFonts w:ascii="宋体" w:hAnsi="宋体" w:cs="宋体"/>
                <w:szCs w:val="21"/>
              </w:rPr>
            </w:pPr>
            <w:r>
              <w:rPr>
                <w:rFonts w:hint="eastAsia" w:ascii="宋体" w:hAnsi="宋体" w:cs="宋体"/>
                <w:szCs w:val="21"/>
                <w:lang w:val="en-US" w:eastAsia="zh-CN"/>
              </w:rPr>
              <w:t>发布</w:t>
            </w:r>
            <w:r>
              <w:rPr>
                <w:rFonts w:hint="eastAsia" w:ascii="宋体" w:hAnsi="宋体" w:cs="宋体"/>
                <w:szCs w:val="21"/>
              </w:rPr>
              <w:t>时间</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6</w:t>
            </w:r>
          </w:p>
        </w:tc>
        <w:tc>
          <w:tcPr>
            <w:tcW w:w="2130" w:type="dxa"/>
          </w:tcPr>
          <w:p>
            <w:pPr>
              <w:rPr>
                <w:rFonts w:ascii="宋体" w:hAnsi="宋体" w:cs="宋体"/>
                <w:szCs w:val="21"/>
              </w:rPr>
            </w:pPr>
            <w:r>
              <w:rPr>
                <w:rFonts w:hint="eastAsia" w:ascii="宋体" w:hAnsi="宋体" w:cs="宋体"/>
                <w:szCs w:val="21"/>
                <w:shd w:val="clear" w:color="050000" w:fill="auto"/>
              </w:rPr>
              <w:t>dataType</w:t>
            </w:r>
          </w:p>
        </w:tc>
        <w:tc>
          <w:tcPr>
            <w:tcW w:w="1985" w:type="dxa"/>
          </w:tcPr>
          <w:p>
            <w:pPr>
              <w:rPr>
                <w:rFonts w:ascii="宋体" w:hAnsi="宋体" w:cs="宋体"/>
                <w:szCs w:val="21"/>
              </w:rPr>
            </w:pPr>
            <w:r>
              <w:rPr>
                <w:rFonts w:hint="eastAsia" w:ascii="宋体" w:hAnsi="宋体" w:cs="宋体"/>
                <w:szCs w:val="21"/>
              </w:rPr>
              <w:t>数据类型</w:t>
            </w:r>
          </w:p>
        </w:tc>
        <w:tc>
          <w:tcPr>
            <w:tcW w:w="2141" w:type="dxa"/>
          </w:tcPr>
          <w:p>
            <w:pPr>
              <w:rPr>
                <w:rFonts w:ascii="宋体" w:hAnsi="宋体" w:cs="宋体"/>
                <w:szCs w:val="21"/>
              </w:rPr>
            </w:pPr>
          </w:p>
        </w:tc>
      </w:tr>
    </w:tbl>
    <w:p>
      <w:pPr>
        <w:numPr>
          <w:ilvl w:val="0"/>
          <w:numId w:val="0"/>
        </w:numPr>
        <w:rPr>
          <w:rFonts w:hint="eastAsia"/>
          <w:lang w:val="en-US" w:eastAsia="zh-CN"/>
        </w:rPr>
      </w:pPr>
      <w:r>
        <w:rPr>
          <w:rFonts w:hint="eastAsia"/>
          <w:lang w:val="en-US" w:eastAsia="zh-CN"/>
        </w:rPr>
        <w:t>查询列表样例：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"company_dcdyCount":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"company_dcdyList":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"章丘抵登字第20180066号...",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"company_dcdy",</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"AWq1ZBIOLLfw54oRc2Ki@cG5hbWU6ZXhpc3Rz",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1560268800000,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"2019年06月12日",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"济南金恒宇包装股份有限公司"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"company_dcdyPageNum":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"成功返回",</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"pageNo":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"range":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0.005,</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"totalPageNum":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numPr>
          <w:ilvl w:val="0"/>
          <w:numId w:val="0"/>
        </w:numPr>
        <w:rPr>
          <w:rFonts w:hint="eastAsia"/>
          <w:lang w:val="en-US" w:eastAsia="zh-CN"/>
        </w:rPr>
      </w:pPr>
    </w:p>
    <w:p>
      <w:pPr>
        <w:numPr>
          <w:ilvl w:val="0"/>
          <w:numId w:val="0"/>
        </w:numPr>
        <w:outlineLvl w:val="1"/>
        <w:rPr>
          <w:rFonts w:hint="eastAsia"/>
          <w:b/>
          <w:bCs/>
          <w:sz w:val="28"/>
          <w:szCs w:val="36"/>
          <w:lang w:val="en-US" w:eastAsia="zh-CN"/>
        </w:rPr>
      </w:pPr>
      <w:bookmarkStart w:id="134" w:name="_Toc7964"/>
      <w:r>
        <w:rPr>
          <w:rFonts w:hint="eastAsia"/>
          <w:b/>
          <w:bCs/>
          <w:sz w:val="28"/>
          <w:szCs w:val="36"/>
          <w:lang w:val="en-US" w:eastAsia="zh-CN"/>
        </w:rPr>
        <w:t>22.2、详情查询</w:t>
      </w:r>
      <w:bookmarkEnd w:id="134"/>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https://api.fahaicc.com/v2/entry/{dimension}?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spacing w:line="360" w:lineRule="auto"/>
        <w:rPr>
          <w:rFonts w:hint="eastAsia" w:ascii="宋体" w:hAnsi="宋体" w:eastAsia="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输入参数：</w:t>
      </w:r>
    </w:p>
    <w:tbl>
      <w:tblPr>
        <w:tblStyle w:val="11"/>
        <w:tblW w:w="811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800"/>
        <w:gridCol w:w="1485"/>
        <w:gridCol w:w="165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0"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参数名</w:t>
            </w:r>
          </w:p>
        </w:tc>
        <w:tc>
          <w:tcPr>
            <w:tcW w:w="148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是否必填</w:t>
            </w:r>
          </w:p>
        </w:tc>
        <w:tc>
          <w:tcPr>
            <w:tcW w:w="1650" w:type="dxa"/>
            <w:shd w:val="clear" w:color="auto" w:fill="BDD6EE" w:themeFill="accent1" w:themeFillTint="66"/>
            <w:vAlign w:val="top"/>
          </w:tcPr>
          <w:p>
            <w:pPr>
              <w:jc w:val="center"/>
              <w:rPr>
                <w:rFonts w:hint="eastAsia" w:eastAsia="宋体"/>
                <w:lang w:val="en-US" w:eastAsia="zh-CN"/>
              </w:rPr>
            </w:pPr>
            <w:r>
              <w:rPr>
                <w:rFonts w:hint="eastAsia" w:ascii="宋体" w:hAnsi="宋体" w:cs="宋体"/>
                <w:b/>
                <w:szCs w:val="21"/>
                <w:lang w:val="en-US" w:eastAsia="zh-CN"/>
              </w:rPr>
              <w:t>类型</w:t>
            </w:r>
          </w:p>
        </w:tc>
        <w:tc>
          <w:tcPr>
            <w:tcW w:w="196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1</w:t>
            </w:r>
          </w:p>
        </w:tc>
        <w:tc>
          <w:tcPr>
            <w:tcW w:w="1800" w:type="dxa"/>
            <w:vAlign w:val="center"/>
          </w:tcPr>
          <w:p>
            <w:pPr>
              <w:rPr>
                <w:rFonts w:ascii="宋体" w:hAnsi="宋体" w:cs="宋体"/>
                <w:szCs w:val="21"/>
                <w:lang w:val="en-US"/>
              </w:rPr>
            </w:pPr>
            <w:r>
              <w:rPr>
                <w:rFonts w:hint="eastAsia" w:ascii="宋体" w:hAnsi="宋体" w:cs="宋体"/>
                <w:szCs w:val="21"/>
                <w:lang w:val="en-US" w:eastAsia="zh-CN"/>
              </w:rPr>
              <w:t>dimension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2</w:t>
            </w:r>
          </w:p>
        </w:tc>
        <w:tc>
          <w:tcPr>
            <w:tcW w:w="1800" w:type="dxa"/>
            <w:vAlign w:val="center"/>
          </w:tcPr>
          <w:p>
            <w:pPr>
              <w:rPr>
                <w:rFonts w:ascii="宋体" w:hAnsi="宋体" w:cs="宋体"/>
                <w:szCs w:val="21"/>
              </w:rPr>
            </w:pPr>
            <w:r>
              <w:rPr>
                <w:rFonts w:hint="eastAsia" w:ascii="宋体" w:hAnsi="宋体" w:cs="宋体"/>
                <w:szCs w:val="21"/>
                <w:lang w:val="en-US" w:eastAsia="zh-CN"/>
              </w:rPr>
              <w:t>authCode</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3</w:t>
            </w:r>
          </w:p>
        </w:tc>
        <w:tc>
          <w:tcPr>
            <w:tcW w:w="1800" w:type="dxa"/>
            <w:vAlign w:val="center"/>
          </w:tcPr>
          <w:p>
            <w:pPr>
              <w:rPr>
                <w:rFonts w:ascii="宋体" w:hAnsi="宋体" w:cs="宋体"/>
                <w:szCs w:val="21"/>
              </w:rPr>
            </w:pPr>
            <w:r>
              <w:rPr>
                <w:rFonts w:hint="eastAsia" w:ascii="宋体" w:hAnsi="宋体" w:cs="宋体"/>
                <w:szCs w:val="21"/>
                <w:lang w:val="en-US" w:eastAsia="zh-CN"/>
              </w:rPr>
              <w:t>rt</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4</w:t>
            </w:r>
          </w:p>
        </w:tc>
        <w:tc>
          <w:tcPr>
            <w:tcW w:w="1800" w:type="dxa"/>
            <w:vAlign w:val="center"/>
          </w:tcPr>
          <w:p>
            <w:pPr>
              <w:rPr>
                <w:rFonts w:ascii="宋体" w:hAnsi="宋体" w:cs="宋体"/>
                <w:szCs w:val="21"/>
              </w:rPr>
            </w:pPr>
            <w:r>
              <w:rPr>
                <w:rFonts w:hint="eastAsia" w:ascii="宋体" w:hAnsi="宋体" w:cs="宋体"/>
                <w:szCs w:val="21"/>
                <w:lang w:val="en-US" w:eastAsia="zh-CN"/>
              </w:rPr>
              <w:t>sign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5</w:t>
            </w:r>
          </w:p>
        </w:tc>
        <w:tc>
          <w:tcPr>
            <w:tcW w:w="1800"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id</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pPr>
              <w:rPr>
                <w:rFonts w:hint="eastAsia" w:eastAsia="宋体"/>
                <w:lang w:val="en-US" w:eastAsia="zh-CN"/>
              </w:rPr>
            </w:pPr>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从query查询的具体entryId</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ascii="宋体" w:hAnsi="宋体"/>
                <w:sz w:val="24"/>
                <w:szCs w:val="24"/>
              </w:rPr>
            </w:pPr>
            <w:r>
              <w:rPr>
                <w:rFonts w:hint="eastAsia" w:ascii="宋体" w:hAnsi="宋体"/>
                <w:sz w:val="24"/>
                <w:szCs w:val="24"/>
              </w:rPr>
              <w:t>例1：查询</w:t>
            </w:r>
            <w:r>
              <w:rPr>
                <w:rFonts w:hint="eastAsia" w:ascii="宋体" w:hAnsi="宋体"/>
                <w:sz w:val="24"/>
                <w:szCs w:val="24"/>
                <w:lang w:val="en-US" w:eastAsia="zh-CN"/>
              </w:rPr>
              <w:t>动产抵押数据详情</w:t>
            </w:r>
            <w:r>
              <w:rPr>
                <w:rFonts w:hint="eastAsia" w:ascii="宋体" w:hAnsi="宋体"/>
                <w:sz w:val="24"/>
                <w:szCs w:val="24"/>
              </w:rPr>
              <w:t>。</w:t>
            </w:r>
          </w:p>
          <w:p>
            <w:pPr>
              <w:rPr>
                <w:rStyle w:val="13"/>
                <w:rFonts w:hint="eastAsia" w:ascii="微软雅黑" w:hAnsi="微软雅黑" w:eastAsia="微软雅黑" w:cs="微软雅黑"/>
                <w:color w:val="auto"/>
                <w:sz w:val="20"/>
                <w:szCs w:val="20"/>
                <w:highlight w:val="none"/>
                <w:u w:val="none"/>
                <w:shd w:val="clear" w:color="auto" w:fill="auto"/>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https://api.fahaicc.com/v2/entry/</w:t>
            </w:r>
            <w:r>
              <w:rPr>
                <w:rFonts w:hint="eastAsia" w:ascii="微软雅黑" w:hAnsi="微软雅黑" w:eastAsia="微软雅黑" w:cs="微软雅黑"/>
                <w:color w:val="00B050"/>
                <w:sz w:val="20"/>
                <w:szCs w:val="20"/>
                <w:lang w:val="en-US" w:eastAsia="zh-CN"/>
              </w:rPr>
              <w:t>company_dcdy?authCode=授权码&amp;rt=1550746534041&amp;sign=59d1aa087b09a9b10a7814300a5af&amp;id=13562687</w:t>
            </w:r>
          </w:p>
        </w:tc>
      </w:tr>
    </w:tbl>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code</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返回code “s：成功；e：失败”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msg</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totalCount</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searchSeconds</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float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访问耗时（秒）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XXXX</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json</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对应维度详情集合</w:t>
            </w:r>
          </w:p>
        </w:tc>
      </w:tr>
    </w:tbl>
    <w:p>
      <w:pPr>
        <w:spacing w:line="360" w:lineRule="auto"/>
        <w:outlineLvl w:val="2"/>
        <w:rPr>
          <w:rFonts w:hint="eastAsia" w:ascii="宋体" w:hAnsi="宋体"/>
          <w:b/>
          <w:bCs/>
          <w:sz w:val="24"/>
          <w:szCs w:val="24"/>
          <w:lang w:val="en-US" w:eastAsia="zh-CN"/>
        </w:rPr>
      </w:pPr>
      <w:bookmarkStart w:id="135" w:name="_Toc8099"/>
      <w:r>
        <w:rPr>
          <w:rFonts w:hint="eastAsia" w:ascii="宋体" w:hAnsi="宋体"/>
          <w:b/>
          <w:bCs/>
          <w:sz w:val="24"/>
          <w:szCs w:val="24"/>
          <w:lang w:val="en-US" w:eastAsia="zh-CN"/>
        </w:rPr>
        <w:t>22.2.1动产抵押数据</w:t>
      </w:r>
      <w:bookmarkEnd w:id="135"/>
    </w:p>
    <w:p>
      <w:pPr>
        <w:spacing w:line="360" w:lineRule="auto"/>
        <w:rPr>
          <w:rFonts w:hint="eastAsia" w:ascii="宋体" w:hAnsi="宋体"/>
          <w:sz w:val="24"/>
          <w:szCs w:val="24"/>
        </w:rPr>
      </w:pPr>
      <w:r>
        <w:rPr>
          <w:rFonts w:hint="eastAsia" w:ascii="宋体" w:hAnsi="宋体"/>
          <w:sz w:val="24"/>
          <w:szCs w:val="24"/>
          <w:lang w:val="en-US" w:eastAsia="zh-CN"/>
        </w:rPr>
        <w:t>company_dcdy</w:t>
      </w:r>
      <w:r>
        <w:rPr>
          <w:rFonts w:hint="eastAsia" w:ascii="宋体" w:hAnsi="宋体"/>
          <w:sz w:val="24"/>
          <w:szCs w:val="24"/>
        </w:rPr>
        <w:t>返回的字段说明:</w:t>
      </w:r>
    </w:p>
    <w:tbl>
      <w:tblPr>
        <w:tblStyle w:val="10"/>
        <w:tblW w:w="8168" w:type="dxa"/>
        <w:tblInd w:w="177" w:type="dxa"/>
        <w:tblLayout w:type="fixed"/>
        <w:tblCellMar>
          <w:top w:w="0" w:type="dxa"/>
          <w:left w:w="108" w:type="dxa"/>
          <w:bottom w:w="0" w:type="dxa"/>
          <w:right w:w="108" w:type="dxa"/>
        </w:tblCellMar>
      </w:tblPr>
      <w:tblGrid>
        <w:gridCol w:w="1902"/>
        <w:gridCol w:w="2190"/>
        <w:gridCol w:w="1962"/>
        <w:gridCol w:w="2114"/>
      </w:tblGrid>
      <w:tr>
        <w:tblPrEx>
          <w:tblCellMar>
            <w:top w:w="0" w:type="dxa"/>
            <w:left w:w="108" w:type="dxa"/>
            <w:bottom w:w="0" w:type="dxa"/>
            <w:right w:w="108" w:type="dxa"/>
          </w:tblCellMar>
        </w:tblPrEx>
        <w:trPr>
          <w:trHeight w:val="405" w:hRule="atLeast"/>
        </w:trPr>
        <w:tc>
          <w:tcPr>
            <w:tcW w:w="1902" w:type="dxa"/>
            <w:tcBorders>
              <w:top w:val="single" w:color="auto" w:sz="4" w:space="0"/>
              <w:left w:val="single" w:color="auto" w:sz="4" w:space="0"/>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序号</w:t>
            </w:r>
          </w:p>
        </w:tc>
        <w:tc>
          <w:tcPr>
            <w:tcW w:w="2190" w:type="dxa"/>
            <w:tcBorders>
              <w:top w:val="single" w:color="auto" w:sz="4" w:space="0"/>
              <w:left w:val="single" w:color="auto" w:sz="4" w:space="0"/>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英文代码</w:t>
            </w:r>
          </w:p>
        </w:tc>
        <w:tc>
          <w:tcPr>
            <w:tcW w:w="1962" w:type="dxa"/>
            <w:tcBorders>
              <w:top w:val="single" w:color="auto" w:sz="4" w:space="0"/>
              <w:left w:val="nil"/>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释义</w:t>
            </w:r>
          </w:p>
        </w:tc>
        <w:tc>
          <w:tcPr>
            <w:tcW w:w="2114" w:type="dxa"/>
            <w:tcBorders>
              <w:top w:val="single" w:color="auto" w:sz="4" w:space="0"/>
              <w:left w:val="nil"/>
              <w:bottom w:val="single" w:color="auto" w:sz="4" w:space="0"/>
              <w:right w:val="single" w:color="auto" w:sz="4" w:space="0"/>
            </w:tcBorders>
            <w:shd w:val="clear" w:color="000000" w:fill="BDD6EE" w:themeFill="accent1" w:themeFillTint="66"/>
            <w:vAlign w:val="bottom"/>
          </w:tcPr>
          <w:p>
            <w:pPr>
              <w:widowControl/>
              <w:jc w:val="center"/>
              <w:rPr>
                <w:rFonts w:ascii="宋体" w:hAnsi="宋体" w:cs="宋体"/>
                <w:b/>
                <w:bCs/>
                <w:color w:val="000000"/>
                <w:kern w:val="0"/>
                <w:szCs w:val="21"/>
              </w:rPr>
            </w:pPr>
            <w:r>
              <w:rPr>
                <w:rFonts w:hint="eastAsia" w:ascii="宋体" w:hAnsi="宋体" w:cs="宋体"/>
                <w:b/>
                <w:bCs/>
                <w:color w:val="000000"/>
                <w:kern w:val="0"/>
                <w:szCs w:val="21"/>
              </w:rPr>
              <w:t>备注</w:t>
            </w:r>
          </w:p>
        </w:tc>
      </w:tr>
      <w:tr>
        <w:tblPrEx>
          <w:tblCellMar>
            <w:top w:w="0" w:type="dxa"/>
            <w:left w:w="108" w:type="dxa"/>
            <w:bottom w:w="0" w:type="dxa"/>
            <w:right w:w="108" w:type="dxa"/>
          </w:tblCellMar>
        </w:tblPrEx>
        <w:trPr>
          <w:trHeight w:val="33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1</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lang w:val="en-US"/>
              </w:rPr>
            </w:pPr>
            <w:r>
              <w:rPr>
                <w:rFonts w:hint="eastAsia" w:ascii="宋体" w:hAnsi="宋体" w:cs="宋体"/>
                <w:color w:val="000000"/>
                <w:szCs w:val="21"/>
                <w:lang w:val="en-US" w:eastAsia="zh-CN"/>
              </w:rPr>
              <w:t>company_dcdyId</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动产抵押id</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8497B0" w:themeColor="text2" w:themeTint="99"/>
                <w:szCs w:val="21"/>
                <w14:textFill>
                  <w14:solidFill>
                    <w14:schemeClr w14:val="tx2">
                      <w14:lumMod w14:val="60000"/>
                      <w14:lumOff w14:val="40000"/>
                    </w14:schemeClr>
                  </w14:solidFill>
                </w14:textFill>
              </w:rPr>
            </w:pPr>
            <w:r>
              <w:rPr>
                <w:rFonts w:hint="eastAsia" w:ascii="宋体" w:hAnsi="宋体" w:cs="宋体"/>
                <w:color w:val="0000FF"/>
                <w:kern w:val="0"/>
                <w:szCs w:val="21"/>
                <w:lang w:val="en-US" w:eastAsia="zh-CN" w:bidi="ar"/>
              </w:rPr>
              <w:t>动产抵押唯一标识</w:t>
            </w: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2</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regCode</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登记编号</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r>
        <w:tblPrEx>
          <w:tblCellMar>
            <w:top w:w="0" w:type="dxa"/>
            <w:left w:w="108" w:type="dxa"/>
            <w:bottom w:w="0" w:type="dxa"/>
            <w:right w:w="108" w:type="dxa"/>
          </w:tblCellMar>
        </w:tblPrEx>
        <w:trPr>
          <w:trHeight w:val="347"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3</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authority</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登记机关</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4</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bdbzqNum</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被担保债权数额</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5</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dyqrName</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抵押权人名称</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6</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dyqrCard</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抵押权人证照类型</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7</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creditNo</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抵押权人-证照号码</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ascii="宋体" w:hAnsi="宋体" w:cs="宋体"/>
                <w:color w:val="000000"/>
                <w:szCs w:val="21"/>
              </w:rPr>
            </w:pPr>
            <w:r>
              <w:rPr>
                <w:rFonts w:hint="eastAsia" w:ascii="宋体" w:hAnsi="宋体" w:cs="宋体"/>
                <w:color w:val="000000"/>
                <w:szCs w:val="21"/>
              </w:rPr>
              <w:t>8</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address</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lang w:val="en-US" w:eastAsia="zh-CN"/>
              </w:rPr>
              <w:t>住所地</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eastAsia" w:ascii="宋体" w:hAnsi="宋体" w:cs="宋体"/>
                <w:color w:val="000000"/>
                <w:szCs w:val="21"/>
              </w:rPr>
            </w:pPr>
            <w:r>
              <w:rPr>
                <w:rFonts w:hint="eastAsia" w:ascii="宋体" w:hAnsi="宋体" w:cs="宋体"/>
                <w:color w:val="000000"/>
                <w:szCs w:val="21"/>
                <w:lang w:val="en-US" w:eastAsia="zh-CN"/>
              </w:rPr>
              <w:t>9</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zzqType</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被担保主债权信息-种类</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eastAsia" w:ascii="宋体" w:hAnsi="宋体" w:cs="宋体"/>
                <w:color w:val="000000"/>
                <w:szCs w:val="21"/>
              </w:rPr>
            </w:pPr>
            <w:r>
              <w:rPr>
                <w:rFonts w:hint="eastAsia" w:ascii="宋体" w:hAnsi="宋体" w:cs="宋体"/>
                <w:color w:val="000000"/>
                <w:szCs w:val="21"/>
                <w:lang w:val="en-US" w:eastAsia="zh-CN"/>
              </w:rPr>
              <w:t>10</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zzqDesc</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被担保主债权信息-担保的范围</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eastAsia" w:ascii="宋体" w:hAnsi="宋体" w:cs="宋体"/>
                <w:color w:val="000000"/>
                <w:szCs w:val="21"/>
              </w:rPr>
            </w:pPr>
            <w:r>
              <w:rPr>
                <w:rFonts w:hint="eastAsia" w:ascii="宋体" w:hAnsi="宋体" w:cs="宋体"/>
                <w:color w:val="000000"/>
                <w:szCs w:val="21"/>
                <w:lang w:val="en-US" w:eastAsia="zh-CN"/>
              </w:rPr>
              <w:t>11</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zzqNum</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被担保主债权信息-数额</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eastAsia" w:ascii="宋体" w:hAnsi="宋体" w:cs="宋体"/>
                <w:color w:val="000000"/>
                <w:szCs w:val="21"/>
              </w:rPr>
            </w:pPr>
            <w:r>
              <w:rPr>
                <w:rFonts w:hint="eastAsia" w:ascii="宋体" w:hAnsi="宋体" w:cs="宋体"/>
                <w:color w:val="000000"/>
                <w:szCs w:val="21"/>
                <w:lang w:val="en-US" w:eastAsia="zh-CN"/>
              </w:rPr>
              <w:t>12</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zzqCurrency</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被担保主债权信息-币种</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eastAsia" w:ascii="宋体" w:hAnsi="宋体" w:cs="宋体"/>
                <w:color w:val="000000"/>
                <w:szCs w:val="21"/>
              </w:rPr>
            </w:pPr>
            <w:r>
              <w:rPr>
                <w:rFonts w:hint="eastAsia" w:ascii="宋体" w:hAnsi="宋体" w:cs="宋体"/>
                <w:color w:val="000000"/>
                <w:szCs w:val="21"/>
                <w:lang w:val="en-US" w:eastAsia="zh-CN"/>
              </w:rPr>
              <w:t>13</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zzqDate</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被担保主债权信息-履行债务的期限</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eastAsia" w:ascii="宋体" w:hAnsi="宋体" w:cs="宋体"/>
                <w:color w:val="000000"/>
                <w:szCs w:val="21"/>
              </w:rPr>
            </w:pPr>
            <w:r>
              <w:rPr>
                <w:rFonts w:hint="eastAsia" w:ascii="宋体" w:hAnsi="宋体" w:cs="宋体"/>
                <w:color w:val="000000"/>
                <w:szCs w:val="21"/>
                <w:lang w:val="en-US" w:eastAsia="zh-CN"/>
              </w:rPr>
              <w:t>14</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zzqMark</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被担保主债权信息-备注</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eastAsia" w:ascii="宋体" w:hAnsi="宋体" w:cs="宋体" w:eastAsiaTheme="minorEastAsia"/>
                <w:color w:val="000000"/>
                <w:szCs w:val="21"/>
                <w:lang w:val="en-US" w:eastAsia="zh-CN"/>
              </w:rPr>
            </w:pPr>
            <w:r>
              <w:rPr>
                <w:rFonts w:hint="eastAsia" w:ascii="宋体" w:hAnsi="宋体" w:cs="宋体"/>
                <w:color w:val="000000"/>
                <w:szCs w:val="21"/>
                <w:lang w:val="en-US" w:eastAsia="zh-CN"/>
              </w:rPr>
              <w:t>15</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dywDesc</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抵押物信息-数量，质量，状况，所在地等情况</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ascii="宋体" w:hAnsi="宋体" w:cs="宋体"/>
                <w:color w:val="000000"/>
                <w:szCs w:val="21"/>
              </w:rPr>
              <w:t>集合字段：抵押物名称、归属、备注</w:t>
            </w: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eastAsia" w:ascii="宋体" w:hAnsi="宋体" w:cs="宋体" w:eastAsiaTheme="minorEastAsia"/>
                <w:color w:val="000000"/>
                <w:szCs w:val="21"/>
                <w:lang w:val="en-US" w:eastAsia="zh-CN"/>
              </w:rPr>
            </w:pPr>
            <w:r>
              <w:rPr>
                <w:rFonts w:hint="eastAsia" w:ascii="宋体" w:hAnsi="宋体" w:cs="宋体"/>
                <w:color w:val="000000"/>
                <w:szCs w:val="21"/>
                <w:lang w:val="en-US" w:eastAsia="zh-CN"/>
              </w:rPr>
              <w:t>16</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changeDesc</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变更内容</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eastAsia" w:ascii="宋体" w:hAnsi="宋体" w:cs="宋体" w:eastAsiaTheme="minorEastAsia"/>
                <w:color w:val="000000"/>
                <w:szCs w:val="21"/>
                <w:lang w:val="en-US" w:eastAsia="zh-CN"/>
              </w:rPr>
            </w:pPr>
            <w:r>
              <w:rPr>
                <w:rFonts w:hint="eastAsia" w:ascii="宋体" w:hAnsi="宋体" w:cs="宋体"/>
                <w:color w:val="000000"/>
                <w:szCs w:val="21"/>
                <w:lang w:val="en-US" w:eastAsia="zh-CN"/>
              </w:rPr>
              <w:t>17</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changeDate</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变更日期</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eastAsia" w:ascii="宋体" w:hAnsi="宋体" w:cs="宋体" w:eastAsiaTheme="minorEastAsia"/>
                <w:color w:val="000000"/>
                <w:szCs w:val="21"/>
                <w:lang w:val="en-US" w:eastAsia="zh-CN"/>
              </w:rPr>
            </w:pPr>
            <w:r>
              <w:rPr>
                <w:rFonts w:hint="eastAsia" w:ascii="宋体" w:hAnsi="宋体" w:cs="宋体"/>
                <w:color w:val="000000"/>
                <w:szCs w:val="21"/>
                <w:lang w:val="en-US" w:eastAsia="zh-CN"/>
              </w:rPr>
              <w:t>18</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sortTime</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登记日期</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eastAsia" w:ascii="宋体" w:hAnsi="宋体" w:cs="宋体" w:eastAsiaTheme="minorEastAsia"/>
                <w:color w:val="000000"/>
                <w:szCs w:val="21"/>
                <w:lang w:val="en-US" w:eastAsia="zh-CN"/>
              </w:rPr>
            </w:pPr>
            <w:r>
              <w:rPr>
                <w:rFonts w:hint="eastAsia" w:ascii="宋体" w:hAnsi="宋体" w:cs="宋体"/>
                <w:color w:val="000000"/>
                <w:szCs w:val="21"/>
                <w:lang w:val="en-US" w:eastAsia="zh-CN"/>
              </w:rPr>
              <w:t>19</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pname</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企业名称</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r>
        <w:tblPrEx>
          <w:tblCellMar>
            <w:top w:w="0" w:type="dxa"/>
            <w:left w:w="108" w:type="dxa"/>
            <w:bottom w:w="0" w:type="dxa"/>
            <w:right w:w="108" w:type="dxa"/>
          </w:tblCellMar>
        </w:tblPrEx>
        <w:trPr>
          <w:trHeight w:val="270" w:hRule="atLeast"/>
        </w:trPr>
        <w:tc>
          <w:tcPr>
            <w:tcW w:w="1902" w:type="dxa"/>
            <w:tcBorders>
              <w:top w:val="single" w:color="auto" w:sz="4" w:space="0"/>
              <w:left w:val="single" w:color="auto" w:sz="4" w:space="0"/>
              <w:bottom w:val="single" w:color="auto" w:sz="4" w:space="0"/>
              <w:right w:val="single" w:color="auto" w:sz="4" w:space="0"/>
            </w:tcBorders>
            <w:shd w:val="clear" w:color="auto" w:fill="auto"/>
            <w:vAlign w:val="bottom"/>
          </w:tcPr>
          <w:p>
            <w:pPr>
              <w:jc w:val="center"/>
              <w:rPr>
                <w:rFonts w:hint="default" w:ascii="宋体" w:hAnsi="宋体" w:cs="宋体" w:eastAsiaTheme="minorEastAsia"/>
                <w:color w:val="000000"/>
                <w:szCs w:val="21"/>
                <w:lang w:val="en-US" w:eastAsia="zh-CN"/>
              </w:rPr>
            </w:pPr>
            <w:r>
              <w:rPr>
                <w:rFonts w:hint="eastAsia" w:ascii="宋体" w:hAnsi="宋体" w:cs="宋体"/>
                <w:color w:val="000000"/>
                <w:szCs w:val="21"/>
                <w:lang w:val="en-US" w:eastAsia="zh-CN"/>
              </w:rPr>
              <w:t>20</w:t>
            </w:r>
          </w:p>
        </w:tc>
        <w:tc>
          <w:tcPr>
            <w:tcW w:w="219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dataType</w:t>
            </w:r>
          </w:p>
        </w:tc>
        <w:tc>
          <w:tcPr>
            <w:tcW w:w="196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cs="宋体"/>
                <w:color w:val="000000"/>
                <w:szCs w:val="21"/>
              </w:rPr>
            </w:pPr>
            <w:r>
              <w:rPr>
                <w:rFonts w:hint="eastAsia" w:ascii="宋体" w:hAnsi="宋体" w:cs="宋体"/>
                <w:color w:val="000000"/>
                <w:szCs w:val="21"/>
                <w:lang w:val="en-US" w:eastAsia="zh-CN"/>
              </w:rPr>
              <w:t>数据类型</w:t>
            </w:r>
          </w:p>
        </w:tc>
        <w:tc>
          <w:tcPr>
            <w:tcW w:w="211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p>
        </w:tc>
      </w:tr>
    </w:tbl>
    <w:p>
      <w:pPr>
        <w:widowControl w:val="0"/>
        <w:numPr>
          <w:ilvl w:val="0"/>
          <w:numId w:val="0"/>
        </w:numPr>
        <w:jc w:val="both"/>
        <w:rPr>
          <w:rFonts w:hint="eastAsia"/>
          <w:lang w:val="en-US" w:eastAsia="zh-CN"/>
        </w:rPr>
      </w:pPr>
      <w:r>
        <w:rPr>
          <w:rFonts w:hint="eastAsia"/>
          <w:lang w:val="en-US" w:eastAsia="zh-CN"/>
        </w:rPr>
        <w:t>查询详情样例：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"company_dcdy":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"address":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"authority": "济南市章丘区市场监督管理局",</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"bdbzqNum": "500万人民币",</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FF0000"/>
          <w:sz w:val="18"/>
          <w:szCs w:val="18"/>
        </w:rPr>
        <w:t xml:space="preserve">     </w:t>
      </w:r>
      <w:r>
        <w:rPr>
          <w:rFonts w:hint="eastAsia" w:ascii="微软雅黑" w:hAnsi="微软雅黑" w:eastAsia="微软雅黑" w:cs="微软雅黑"/>
          <w:color w:val="00B050"/>
          <w:sz w:val="18"/>
          <w:szCs w:val="18"/>
        </w:rPr>
        <w:t xml:space="preserve"> "changeDate":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"changeDesc":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"company_dcdyId": "AWq1ZBIOLLfw54oRc2Ki",</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"creditNo": "913701816648990120",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"company_dcdy",</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"dyqrCard": "企业法人营业执照(公司)",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"dyqrName": "章丘市同晟工业企业融资担保有限公司",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"dywDesc": "[{\"diyawuRemark\":\"\",\"diyawuQingKuang\":\"1台   正在使用   本公司内\",\"diyawuName\":\"德拉跟自动喷码机\",\"diyawuSuoYouQuan\":\"济南金恒宇包装股份有限公司\"},{\"diyawuRemark\":\"\",\"diyawuQingKuang\":\"1台   正在使用   本公司内</w:t>
      </w:r>
      <w:r>
        <w:rPr>
          <w:rFonts w:hint="eastAsia"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\",\"diyawuName\":\"贴窗机XLTC-1020\",\"diyawuSuoYouQuan\":\"济南金恒宇包装股份有限公司\"}]",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"济南金恒宇包装股份有限公司",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"regCode": "章丘抵登字第20180066号",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1560268800000,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"zzqCurrency": "人民币",</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"zzqDate": "2018年07月12日至2019年07月11日",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"zzqDesc": "借款方未清偿贷款人的全部款项：借款方应向抵押权人支付的逾期担保费；抵押权人因履行保证责任而代偿的款项：借款方应向抵押权人支付的利息、违约金等款项；抵押权人垫付的以及抵押权人为实现债权支出的全部费用等",</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"zzqMark":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"zzqNum": "500万人民币",</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"zzqType": "买卖合同"</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0.022,</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p>
    <w:p>
      <w:pPr>
        <w:numPr>
          <w:ilvl w:val="0"/>
          <w:numId w:val="0"/>
        </w:numPr>
        <w:outlineLvl w:val="0"/>
        <w:rPr>
          <w:rFonts w:hint="eastAsia"/>
          <w:b/>
          <w:bCs/>
          <w:sz w:val="32"/>
          <w:szCs w:val="40"/>
          <w:lang w:val="en-US" w:eastAsia="zh-CN"/>
        </w:rPr>
      </w:pPr>
      <w:bookmarkStart w:id="136" w:name="_Toc12443"/>
      <w:r>
        <w:rPr>
          <w:rFonts w:hint="eastAsia"/>
          <w:b/>
          <w:bCs/>
          <w:sz w:val="32"/>
          <w:szCs w:val="40"/>
          <w:lang w:val="en-US" w:eastAsia="zh-CN"/>
        </w:rPr>
        <w:t>二十三、工商大企业动产抵押数据高精版</w:t>
      </w:r>
      <w:bookmarkEnd w:id="136"/>
    </w:p>
    <w:p>
      <w:pPr>
        <w:numPr>
          <w:ilvl w:val="0"/>
          <w:numId w:val="0"/>
        </w:numPr>
        <w:outlineLvl w:val="1"/>
        <w:rPr>
          <w:rFonts w:hint="eastAsia"/>
          <w:b/>
          <w:bCs/>
          <w:sz w:val="28"/>
          <w:szCs w:val="36"/>
          <w:lang w:val="en-US" w:eastAsia="zh-CN"/>
        </w:rPr>
      </w:pPr>
      <w:bookmarkStart w:id="137" w:name="_Toc4800"/>
      <w:r>
        <w:rPr>
          <w:rFonts w:hint="eastAsia"/>
          <w:b/>
          <w:bCs/>
          <w:sz w:val="28"/>
          <w:szCs w:val="36"/>
          <w:lang w:val="en-US" w:eastAsia="zh-CN"/>
        </w:rPr>
        <w:t>23.1、企业查询</w:t>
      </w:r>
      <w:bookmarkEnd w:id="137"/>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Fonts w:hint="eastAsia"/>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https://api.fahaicc.com/vip/query/mortgage?</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1632"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domain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lang w:val="en-US"/>
              </w:rPr>
            </w:pPr>
            <w:r>
              <w:rPr>
                <w:rFonts w:hint="eastAsia" w:ascii="宋体" w:hAnsi="宋体" w:cs="宋体"/>
                <w:szCs w:val="21"/>
                <w:lang w:val="en-US" w:eastAsia="zh-CN"/>
              </w:rPr>
              <w:t>领域代码,</w:t>
            </w:r>
            <w:r>
              <w:rPr>
                <w:rFonts w:hint="eastAsia" w:ascii="宋体" w:hAnsi="宋体" w:eastAsia="宋体" w:cs="宋体"/>
                <w:i w:val="0"/>
                <w:color w:val="000000"/>
                <w:kern w:val="0"/>
                <w:sz w:val="24"/>
                <w:szCs w:val="24"/>
                <w:u w:val="none"/>
                <w:lang w:val="en-US" w:eastAsia="zh-CN" w:bidi="ar"/>
              </w:rPr>
              <w:t>mortgage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authCode</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rt</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sign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01" w:type="dxa"/>
            <w:vAlign w:val="top"/>
          </w:tcPr>
          <w:p>
            <w:pPr>
              <w:jc w:val="center"/>
              <w:rPr>
                <w:rFonts w:hint="eastAsia" w:ascii="宋体" w:hAnsi="宋体" w:cs="宋体" w:eastAsiaTheme="minorEastAsia"/>
                <w:szCs w:val="21"/>
                <w:highlight w:val="none"/>
                <w:lang w:val="en-US" w:eastAsia="zh-CN"/>
              </w:rPr>
            </w:pPr>
            <w:r>
              <w:rPr>
                <w:rFonts w:hint="eastAsia" w:ascii="宋体" w:hAnsi="宋体" w:cs="宋体"/>
                <w:szCs w:val="21"/>
                <w:highlight w:val="none"/>
                <w:lang w:val="en-US" w:eastAsia="zh-CN"/>
              </w:rPr>
              <w:t>5</w:t>
            </w:r>
          </w:p>
        </w:tc>
        <w:tc>
          <w:tcPr>
            <w:tcW w:w="1809" w:type="dxa"/>
            <w:vAlign w:val="center"/>
          </w:tcPr>
          <w:p>
            <w:pPr>
              <w:rPr>
                <w:rFonts w:ascii="宋体" w:hAnsi="宋体" w:cs="宋体"/>
                <w:szCs w:val="21"/>
                <w:highlight w:val="none"/>
              </w:rPr>
            </w:pPr>
            <w:r>
              <w:rPr>
                <w:rFonts w:hint="eastAsia" w:ascii="宋体" w:hAnsi="宋体" w:cs="宋体"/>
                <w:szCs w:val="21"/>
                <w:highlight w:val="none"/>
                <w:lang w:val="en-US" w:eastAsia="zh-CN"/>
              </w:rPr>
              <w:t>args</w:t>
            </w:r>
          </w:p>
        </w:tc>
        <w:tc>
          <w:tcPr>
            <w:tcW w:w="1632" w:type="dxa"/>
            <w:vAlign w:val="center"/>
          </w:tcPr>
          <w:p>
            <w:pPr>
              <w:rPr>
                <w:rFonts w:ascii="宋体" w:hAnsi="宋体" w:cs="宋体"/>
                <w:szCs w:val="21"/>
                <w:highlight w:val="none"/>
              </w:rPr>
            </w:pPr>
            <w:r>
              <w:rPr>
                <w:rFonts w:hint="eastAsia" w:ascii="宋体" w:hAnsi="宋体" w:cs="宋体"/>
                <w:szCs w:val="21"/>
                <w:highlight w:val="none"/>
                <w:lang w:val="en-US" w:eastAsia="zh-CN"/>
              </w:rPr>
              <w:t>是</w:t>
            </w:r>
          </w:p>
        </w:tc>
        <w:tc>
          <w:tcPr>
            <w:tcW w:w="1375" w:type="dxa"/>
            <w:vAlign w:val="center"/>
          </w:tcPr>
          <w:p>
            <w:pPr>
              <w:rPr>
                <w:rFonts w:hint="eastAsia" w:ascii="宋体" w:hAnsi="宋体" w:cs="宋体" w:eastAsiaTheme="minorEastAsia"/>
                <w:szCs w:val="21"/>
                <w:highlight w:val="none"/>
                <w:lang w:val="en-US" w:eastAsia="zh-CN"/>
              </w:rPr>
            </w:pPr>
            <w:r>
              <w:rPr>
                <w:rFonts w:hint="eastAsia" w:ascii="宋体" w:hAnsi="宋体" w:cs="宋体"/>
                <w:szCs w:val="21"/>
                <w:highlight w:val="none"/>
                <w:lang w:val="en-US" w:eastAsia="zh-CN"/>
              </w:rPr>
              <w:t>json</w:t>
            </w:r>
          </w:p>
        </w:tc>
        <w:tc>
          <w:tcPr>
            <w:tcW w:w="2616" w:type="dxa"/>
            <w:vAlign w:val="center"/>
          </w:tcPr>
          <w:p>
            <w:pPr>
              <w:rPr>
                <w:rFonts w:hint="eastAsia" w:eastAsiaTheme="minorEastAsia"/>
                <w:highlight w:val="none"/>
                <w:lang w:val="en-US" w:eastAsia="zh-CN"/>
              </w:rPr>
            </w:pPr>
            <w:r>
              <w:rPr>
                <w:rFonts w:hint="eastAsia" w:ascii="宋体" w:hAnsi="宋体" w:cs="宋体"/>
                <w:szCs w:val="21"/>
                <w:highlight w:val="none"/>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tcPr>
          <w:p>
            <w:pPr>
              <w:jc w:val="center"/>
              <w:rPr>
                <w:rFonts w:ascii="宋体" w:hAnsi="宋体" w:cs="宋体"/>
                <w:b/>
                <w:szCs w:val="21"/>
              </w:rPr>
            </w:pPr>
            <w:r>
              <w:rPr>
                <w:rFonts w:hint="eastAsia" w:ascii="宋体" w:hAnsi="宋体" w:cs="宋体"/>
                <w:b/>
                <w:szCs w:val="21"/>
              </w:rPr>
              <w:t>英文</w:t>
            </w:r>
            <w:r>
              <w:rPr>
                <w:rFonts w:ascii="宋体" w:hAnsi="宋体" w:cs="宋体"/>
                <w:b/>
                <w:szCs w:val="21"/>
              </w:rPr>
              <w:t>代码</w:t>
            </w:r>
          </w:p>
        </w:tc>
        <w:tc>
          <w:tcPr>
            <w:tcW w:w="1632" w:type="dxa"/>
            <w:shd w:val="clear" w:color="auto" w:fill="BDD6EE" w:themeFill="accent1" w:themeFillTint="66"/>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keyword</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dataType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eastAsiaTheme="minorEastAsia"/>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pageno</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range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显示条数</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例1：</w:t>
            </w:r>
            <w:r>
              <w:rPr>
                <w:rFonts w:hint="eastAsia" w:ascii="宋体" w:hAnsi="宋体"/>
                <w:sz w:val="24"/>
                <w:szCs w:val="24"/>
                <w:lang w:val="en-US" w:eastAsia="zh-CN"/>
              </w:rPr>
              <w:t>关键词查询举例说明，例如dataType值为company_dcdy</w:t>
            </w:r>
          </w:p>
          <w:p>
            <w:pPr>
              <w:keepNext w:val="0"/>
              <w:keepLines w:val="0"/>
              <w:widowControl/>
              <w:suppressLineNumbers w:val="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00B050"/>
                <w:sz w:val="20"/>
                <w:szCs w:val="20"/>
                <w:lang w:val="en-US" w:eastAsia="zh-CN"/>
              </w:rPr>
              <w:t>https://api.fahaicc.com/vip/query/aic?authCode=授权码&amp;rt=1550746362691&amp;sign=60bd3245f56af1822c12b8fbf38b&amp;args={"dataType":"company_dcdy","keyword":"XX工商银行","pageno":1,"range":10}</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关键词查询举例说明，dataType无值</w:t>
            </w:r>
          </w:p>
          <w:p>
            <w:pPr>
              <w:keepNext w:val="0"/>
              <w:keepLines w:val="0"/>
              <w:widowControl/>
              <w:suppressLineNumbers w:val="0"/>
              <w:jc w:val="left"/>
              <w:rPr>
                <w:rFonts w:hint="eastAsia"/>
                <w:vertAlign w:val="baseline"/>
                <w:lang w:val="en-US" w:eastAsia="zh-CN"/>
              </w:rPr>
            </w:pPr>
            <w:r>
              <w:rPr>
                <w:rFonts w:hint="eastAsia" w:ascii="微软雅黑" w:hAnsi="微软雅黑" w:eastAsia="微软雅黑" w:cs="微软雅黑"/>
                <w:color w:val="00B050"/>
                <w:sz w:val="20"/>
                <w:szCs w:val="20"/>
                <w:lang w:val="en-US" w:eastAsia="zh-CN"/>
              </w:rPr>
              <w:t>https://api.fahaicc.com/vip/query/aic?authCode=授权码&amp;rt=1550746362691&amp;sign=60bd3245f56af1822c12b8fbf38b&amp;args={"keyword":"XX工商银行","pageno":1,"range":10}</w:t>
            </w:r>
          </w:p>
        </w:tc>
      </w:tr>
    </w:tbl>
    <w:p>
      <w:pPr>
        <w:numPr>
          <w:ilvl w:val="0"/>
          <w:numId w:val="0"/>
        </w:numPr>
        <w:rPr>
          <w:rFonts w:hint="eastAsia"/>
          <w:lang w:val="en-US" w:eastAsia="zh-CN"/>
        </w:rPr>
      </w:pPr>
      <w:r>
        <w:rPr>
          <w:rFonts w:hint="eastAsia"/>
          <w:lang w:val="en-US" w:eastAsia="zh-CN"/>
        </w:rPr>
        <w:t>输出参数：</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ascii="宋体" w:hAnsi="宋体"/>
          <w:sz w:val="24"/>
          <w:szCs w:val="24"/>
        </w:rPr>
      </w:pPr>
      <w:r>
        <w:rPr>
          <w:rFonts w:hint="eastAsia" w:ascii="宋体" w:hAnsi="宋体"/>
          <w:sz w:val="24"/>
          <w:szCs w:val="24"/>
        </w:rPr>
        <w:t>具体字段说明：</w:t>
      </w:r>
    </w:p>
    <w:tbl>
      <w:tblPr>
        <w:tblStyle w:val="11"/>
        <w:tblW w:w="8223"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totalCount</w:t>
            </w:r>
          </w:p>
        </w:tc>
        <w:tc>
          <w:tcPr>
            <w:tcW w:w="2131" w:type="dxa"/>
          </w:tcPr>
          <w:p>
            <w:pPr>
              <w:rPr>
                <w:rFonts w:ascii="宋体" w:hAnsi="宋体" w:cs="宋体"/>
                <w:szCs w:val="21"/>
              </w:rPr>
            </w:pPr>
            <w:r>
              <w:rPr>
                <w:rFonts w:hint="eastAsia" w:ascii="宋体" w:hAnsi="宋体" w:cs="宋体"/>
                <w:szCs w:val="21"/>
              </w:rPr>
              <w:t>所有信息数量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totalPageNum</w:t>
            </w:r>
          </w:p>
        </w:tc>
        <w:tc>
          <w:tcPr>
            <w:tcW w:w="2131" w:type="dxa"/>
          </w:tcPr>
          <w:p>
            <w:pPr>
              <w:rPr>
                <w:rFonts w:ascii="宋体" w:hAnsi="宋体" w:cs="宋体"/>
                <w:szCs w:val="21"/>
              </w:rPr>
            </w:pPr>
            <w:r>
              <w:rPr>
                <w:rFonts w:hint="eastAsia" w:ascii="宋体" w:hAnsi="宋体" w:cs="宋体"/>
                <w:szCs w:val="21"/>
              </w:rPr>
              <w:t>所有信息总页码数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pageNo</w:t>
            </w:r>
          </w:p>
        </w:tc>
        <w:tc>
          <w:tcPr>
            <w:tcW w:w="2131" w:type="dxa"/>
          </w:tcPr>
          <w:p>
            <w:pPr>
              <w:rPr>
                <w:rFonts w:ascii="宋体" w:hAnsi="宋体" w:cs="宋体"/>
                <w:szCs w:val="21"/>
              </w:rPr>
            </w:pPr>
            <w:r>
              <w:rPr>
                <w:rFonts w:hint="eastAsia" w:ascii="宋体" w:hAnsi="宋体" w:cs="宋体"/>
                <w:szCs w:val="21"/>
              </w:rPr>
              <w:t>当前页码数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range</w:t>
            </w:r>
          </w:p>
        </w:tc>
        <w:tc>
          <w:tcPr>
            <w:tcW w:w="2131" w:type="dxa"/>
          </w:tcPr>
          <w:p>
            <w:pPr>
              <w:rPr>
                <w:rFonts w:ascii="宋体" w:hAnsi="宋体" w:cs="宋体"/>
                <w:szCs w:val="21"/>
              </w:rPr>
            </w:pPr>
            <w:r>
              <w:rPr>
                <w:rFonts w:hint="eastAsia" w:ascii="宋体" w:hAnsi="宋体" w:cs="宋体"/>
                <w:szCs w:val="21"/>
              </w:rPr>
              <w:t>每页数量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5</w:t>
            </w:r>
          </w:p>
        </w:tc>
        <w:tc>
          <w:tcPr>
            <w:tcW w:w="2130" w:type="dxa"/>
            <w:vAlign w:val="top"/>
          </w:tcPr>
          <w:p>
            <w:pPr>
              <w:rPr>
                <w:rFonts w:ascii="宋体" w:hAnsi="宋体" w:cs="宋体"/>
                <w:b/>
                <w:bCs/>
                <w:color w:val="FF0000"/>
                <w:szCs w:val="21"/>
              </w:rPr>
            </w:pPr>
            <w:r>
              <w:rPr>
                <w:rFonts w:hint="eastAsia" w:ascii="宋体" w:hAnsi="宋体" w:cs="宋体"/>
                <w:b/>
                <w:bCs/>
                <w:color w:val="FF0000"/>
                <w:szCs w:val="21"/>
                <w:lang w:val="en-US" w:eastAsia="zh-CN"/>
              </w:rPr>
              <w:t>company_dcdy</w:t>
            </w:r>
            <w:r>
              <w:rPr>
                <w:rFonts w:hint="eastAsia" w:ascii="宋体" w:hAnsi="宋体" w:cs="宋体"/>
                <w:b/>
                <w:bCs/>
                <w:color w:val="FF0000"/>
                <w:szCs w:val="21"/>
              </w:rPr>
              <w:t>List</w:t>
            </w:r>
          </w:p>
        </w:tc>
        <w:tc>
          <w:tcPr>
            <w:tcW w:w="2131" w:type="dxa"/>
            <w:vAlign w:val="top"/>
          </w:tcPr>
          <w:p>
            <w:pPr>
              <w:rPr>
                <w:rFonts w:ascii="宋体" w:hAnsi="宋体" w:cs="宋体"/>
                <w:b/>
                <w:bCs/>
                <w:szCs w:val="21"/>
              </w:rPr>
            </w:pPr>
            <w:r>
              <w:rPr>
                <w:rFonts w:hint="eastAsia" w:ascii="宋体" w:hAnsi="宋体" w:cs="宋体"/>
                <w:color w:val="00B0F0"/>
                <w:szCs w:val="21"/>
              </w:rPr>
              <w:t>信息列表</w:t>
            </w:r>
          </w:p>
        </w:tc>
        <w:tc>
          <w:tcPr>
            <w:tcW w:w="1981" w:type="dxa"/>
            <w:vAlign w:val="top"/>
          </w:tcPr>
          <w:p>
            <w:pPr>
              <w:rPr>
                <w:rFonts w:ascii="宋体" w:hAnsi="宋体" w:cs="宋体"/>
                <w:szCs w:val="21"/>
              </w:rPr>
            </w:pPr>
            <w:r>
              <w:rPr>
                <w:rFonts w:hint="eastAsia" w:ascii="宋体" w:hAnsi="宋体" w:cs="宋体"/>
                <w:szCs w:val="21"/>
              </w:rPr>
              <w:t>可能会有多条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4"/>
            <w:vAlign w:val="top"/>
          </w:tcPr>
          <w:p>
            <w:pPr>
              <w:rPr>
                <w:rFonts w:ascii="宋体" w:hAnsi="宋体" w:cs="宋体"/>
                <w:szCs w:val="21"/>
              </w:rPr>
            </w:pPr>
            <w:r>
              <w:rPr>
                <w:rFonts w:hint="eastAsia" w:ascii="宋体" w:hAnsi="宋体" w:cs="宋体"/>
                <w:color w:val="0070C0"/>
                <w:szCs w:val="21"/>
                <w:lang w:val="en-US" w:eastAsia="zh-CN"/>
              </w:rPr>
              <w:t>动产抵押</w:t>
            </w:r>
            <w:r>
              <w:rPr>
                <w:rFonts w:hint="eastAsia" w:ascii="宋体" w:hAnsi="宋体" w:cs="宋体"/>
                <w:color w:val="0070C0"/>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1</w:t>
            </w:r>
          </w:p>
        </w:tc>
        <w:tc>
          <w:tcPr>
            <w:tcW w:w="2130" w:type="dxa"/>
            <w:vAlign w:val="top"/>
          </w:tcPr>
          <w:p>
            <w:pPr>
              <w:rPr>
                <w:rFonts w:hint="eastAsia" w:ascii="宋体" w:hAnsi="宋体" w:cs="宋体"/>
                <w:szCs w:val="21"/>
              </w:rPr>
            </w:pPr>
            <w:r>
              <w:rPr>
                <w:rFonts w:hint="eastAsia" w:ascii="宋体" w:hAnsi="宋体" w:cs="宋体"/>
                <w:szCs w:val="21"/>
                <w:shd w:val="clear" w:color="050000" w:fill="auto"/>
                <w:lang w:val="en-US" w:eastAsia="zh-CN"/>
              </w:rPr>
              <w:t>company_dcdy</w:t>
            </w:r>
            <w:r>
              <w:rPr>
                <w:rFonts w:hint="eastAsia" w:ascii="宋体" w:hAnsi="宋体" w:cs="宋体"/>
                <w:szCs w:val="21"/>
                <w:shd w:val="clear" w:color="050000" w:fill="auto"/>
              </w:rPr>
              <w:t>Count</w:t>
            </w:r>
          </w:p>
        </w:tc>
        <w:tc>
          <w:tcPr>
            <w:tcW w:w="2131" w:type="dxa"/>
            <w:vAlign w:val="top"/>
          </w:tcPr>
          <w:p>
            <w:pPr>
              <w:rPr>
                <w:rFonts w:ascii="宋体" w:hAnsi="宋体" w:cs="宋体"/>
                <w:b/>
                <w:bCs/>
                <w:szCs w:val="21"/>
              </w:rPr>
            </w:pPr>
            <w:r>
              <w:rPr>
                <w:rFonts w:hint="eastAsia" w:ascii="宋体" w:hAnsi="宋体" w:cs="宋体"/>
                <w:szCs w:val="21"/>
              </w:rPr>
              <w:t>信息数量</w:t>
            </w:r>
          </w:p>
        </w:tc>
        <w:tc>
          <w:tcPr>
            <w:tcW w:w="1981" w:type="dxa"/>
            <w:vAlign w:val="top"/>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vAlign w:val="top"/>
          </w:tcPr>
          <w:p>
            <w:pPr>
              <w:jc w:val="center"/>
              <w:rPr>
                <w:rFonts w:ascii="宋体" w:hAnsi="宋体" w:cs="宋体"/>
                <w:szCs w:val="21"/>
              </w:rPr>
            </w:pPr>
            <w:r>
              <w:rPr>
                <w:rFonts w:hint="eastAsia" w:ascii="宋体" w:hAnsi="宋体" w:cs="宋体"/>
                <w:szCs w:val="21"/>
              </w:rPr>
              <w:t>2</w:t>
            </w:r>
          </w:p>
        </w:tc>
        <w:tc>
          <w:tcPr>
            <w:tcW w:w="2130" w:type="dxa"/>
            <w:vAlign w:val="top"/>
          </w:tcPr>
          <w:p>
            <w:pPr>
              <w:rPr>
                <w:rFonts w:hint="eastAsia" w:ascii="宋体" w:hAnsi="宋体" w:cs="宋体"/>
                <w:szCs w:val="21"/>
              </w:rPr>
            </w:pPr>
            <w:r>
              <w:rPr>
                <w:rFonts w:hint="eastAsia" w:ascii="宋体" w:hAnsi="宋体" w:cs="宋体"/>
                <w:szCs w:val="21"/>
                <w:shd w:val="clear" w:color="050000" w:fill="auto"/>
                <w:lang w:val="en-US" w:eastAsia="zh-CN"/>
              </w:rPr>
              <w:t>company_dcdy</w:t>
            </w:r>
            <w:r>
              <w:rPr>
                <w:rFonts w:hint="eastAsia" w:ascii="宋体" w:hAnsi="宋体" w:cs="宋体"/>
                <w:szCs w:val="21"/>
                <w:shd w:val="clear" w:color="050000" w:fill="auto"/>
              </w:rPr>
              <w:t>PageNum</w:t>
            </w:r>
          </w:p>
        </w:tc>
        <w:tc>
          <w:tcPr>
            <w:tcW w:w="2131" w:type="dxa"/>
            <w:vAlign w:val="top"/>
          </w:tcPr>
          <w:p>
            <w:pPr>
              <w:rPr>
                <w:rFonts w:ascii="宋体" w:hAnsi="宋体" w:cs="宋体"/>
                <w:b/>
                <w:bCs/>
                <w:szCs w:val="21"/>
              </w:rPr>
            </w:pPr>
            <w:r>
              <w:rPr>
                <w:rFonts w:hint="eastAsia" w:ascii="宋体" w:hAnsi="宋体" w:cs="宋体"/>
                <w:szCs w:val="21"/>
              </w:rPr>
              <w:t>信息总页码数</w:t>
            </w:r>
          </w:p>
        </w:tc>
        <w:tc>
          <w:tcPr>
            <w:tcW w:w="1981" w:type="dxa"/>
            <w:vAlign w:val="top"/>
          </w:tcPr>
          <w:p>
            <w:pPr>
              <w:rPr>
                <w:rFonts w:ascii="宋体" w:hAnsi="宋体" w:cs="宋体"/>
                <w:szCs w:val="21"/>
              </w:rPr>
            </w:pPr>
          </w:p>
        </w:tc>
      </w:tr>
    </w:tbl>
    <w:p>
      <w:pPr>
        <w:widowControl w:val="0"/>
        <w:numPr>
          <w:ilvl w:val="0"/>
          <w:numId w:val="0"/>
        </w:numPr>
        <w:jc w:val="both"/>
        <w:rPr>
          <w:rFonts w:hint="eastAsia"/>
          <w:lang w:val="en-US" w:eastAsia="zh-CN"/>
        </w:rPr>
      </w:pP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198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4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37" w:type="dxa"/>
            <w:gridSpan w:val="4"/>
          </w:tcPr>
          <w:p>
            <w:pPr>
              <w:rPr>
                <w:rFonts w:ascii="宋体" w:hAnsi="宋体" w:cs="宋体"/>
                <w:color w:val="00B0F0"/>
                <w:szCs w:val="21"/>
              </w:rPr>
            </w:pPr>
            <w:r>
              <w:rPr>
                <w:rFonts w:hint="eastAsia" w:ascii="宋体" w:hAnsi="宋体"/>
                <w:sz w:val="24"/>
                <w:szCs w:val="24"/>
                <w:lang w:val="en-US" w:eastAsia="zh-CN"/>
              </w:rPr>
              <w:t>company_dcdy</w:t>
            </w:r>
            <w:r>
              <w:rPr>
                <w:rFonts w:hint="eastAsia" w:ascii="宋体" w:hAnsi="宋体"/>
                <w:sz w:val="24"/>
                <w:szCs w:val="24"/>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color w:val="70AD47" w:themeColor="accent6"/>
                <w:szCs w:val="21"/>
                <w14:textFill>
                  <w14:solidFill>
                    <w14:schemeClr w14:val="accent6"/>
                  </w14:solidFill>
                </w14:textFill>
              </w:rPr>
              <w:t>entryId</w:t>
            </w:r>
          </w:p>
        </w:tc>
        <w:tc>
          <w:tcPr>
            <w:tcW w:w="1985" w:type="dxa"/>
          </w:tcPr>
          <w:p>
            <w:pPr>
              <w:rPr>
                <w:rFonts w:ascii="宋体" w:hAnsi="宋体" w:cs="宋体"/>
                <w:szCs w:val="21"/>
              </w:rPr>
            </w:pPr>
            <w:r>
              <w:rPr>
                <w:rFonts w:hint="eastAsia" w:ascii="宋体" w:hAnsi="宋体" w:cs="宋体"/>
                <w:szCs w:val="21"/>
              </w:rPr>
              <w:t>id</w:t>
            </w:r>
          </w:p>
        </w:tc>
        <w:tc>
          <w:tcPr>
            <w:tcW w:w="2141" w:type="dxa"/>
          </w:tcPr>
          <w:p>
            <w:pPr>
              <w:rPr>
                <w:rFonts w:ascii="宋体" w:hAnsi="宋体" w:cs="宋体"/>
                <w:szCs w:val="21"/>
              </w:rPr>
            </w:pPr>
            <w:r>
              <w:rPr>
                <w:rFonts w:hint="eastAsia" w:ascii="宋体" w:hAnsi="宋体" w:cs="宋体"/>
                <w:color w:val="00B0F0"/>
                <w:szCs w:val="21"/>
              </w:rPr>
              <w:t>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vAlign w:val="top"/>
          </w:tcPr>
          <w:p>
            <w:pPr>
              <w:rPr>
                <w:rFonts w:ascii="宋体" w:hAnsi="宋体" w:cs="宋体"/>
                <w:szCs w:val="21"/>
              </w:rPr>
            </w:pPr>
            <w:r>
              <w:rPr>
                <w:rFonts w:hint="eastAsia" w:ascii="宋体" w:hAnsi="宋体" w:cs="宋体"/>
                <w:color w:val="FF0000"/>
                <w:szCs w:val="21"/>
                <w:highlight w:val="yellow"/>
                <w:shd w:val="clear" w:color="050000" w:fill="auto"/>
              </w:rPr>
              <w:t>body</w:t>
            </w:r>
          </w:p>
        </w:tc>
        <w:tc>
          <w:tcPr>
            <w:tcW w:w="1985" w:type="dxa"/>
            <w:vAlign w:val="top"/>
          </w:tcPr>
          <w:p>
            <w:pPr>
              <w:rPr>
                <w:rFonts w:ascii="宋体" w:hAnsi="宋体" w:cs="宋体"/>
                <w:szCs w:val="21"/>
              </w:rPr>
            </w:pPr>
            <w:r>
              <w:rPr>
                <w:rFonts w:hint="eastAsia" w:ascii="宋体" w:hAnsi="宋体" w:cs="宋体"/>
                <w:color w:val="FF0000"/>
                <w:szCs w:val="21"/>
                <w:highlight w:val="yellow"/>
              </w:rPr>
              <w:t>内容概要</w:t>
            </w:r>
          </w:p>
        </w:tc>
        <w:tc>
          <w:tcPr>
            <w:tcW w:w="2141" w:type="dxa"/>
            <w:vAlign w:val="top"/>
          </w:tcPr>
          <w:p>
            <w:pPr>
              <w:rPr>
                <w:rFonts w:ascii="宋体" w:hAnsi="宋体" w:cs="宋体"/>
                <w:szCs w:val="21"/>
              </w:rPr>
            </w:pPr>
            <w:r>
              <w:rPr>
                <w:rFonts w:hint="eastAsia" w:ascii="宋体" w:hAnsi="宋体" w:cs="宋体"/>
                <w:color w:val="FF0000"/>
                <w:szCs w:val="21"/>
                <w:highlight w:val="yellow"/>
                <w:lang w:val="en-US" w:eastAsia="zh-CN"/>
              </w:rPr>
              <w:t>拼接字段，未显示全部，不建议提供该字段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shd w:val="clear" w:color="050000" w:fill="auto"/>
              </w:rPr>
              <w:t>title</w:t>
            </w:r>
          </w:p>
        </w:tc>
        <w:tc>
          <w:tcPr>
            <w:tcW w:w="1985" w:type="dxa"/>
          </w:tcPr>
          <w:p>
            <w:pPr>
              <w:rPr>
                <w:rFonts w:ascii="宋体" w:hAnsi="宋体" w:cs="宋体"/>
                <w:szCs w:val="21"/>
              </w:rPr>
            </w:pPr>
            <w:r>
              <w:rPr>
                <w:rFonts w:hint="eastAsia" w:ascii="宋体" w:hAnsi="宋体" w:cs="宋体"/>
                <w:szCs w:val="21"/>
              </w:rPr>
              <w:t>标题</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sortTime</w:t>
            </w:r>
          </w:p>
        </w:tc>
        <w:tc>
          <w:tcPr>
            <w:tcW w:w="1985" w:type="dxa"/>
          </w:tcPr>
          <w:p>
            <w:pPr>
              <w:rPr>
                <w:rFonts w:ascii="宋体" w:hAnsi="宋体" w:cs="宋体"/>
                <w:szCs w:val="21"/>
              </w:rPr>
            </w:pPr>
            <w:r>
              <w:rPr>
                <w:rFonts w:hint="eastAsia" w:ascii="宋体" w:hAnsi="宋体" w:cs="宋体"/>
                <w:szCs w:val="21"/>
                <w:lang w:val="en-US" w:eastAsia="zh-CN"/>
              </w:rPr>
              <w:t>发布</w:t>
            </w:r>
            <w:r>
              <w:rPr>
                <w:rFonts w:hint="eastAsia" w:ascii="宋体" w:hAnsi="宋体" w:cs="宋体"/>
                <w:szCs w:val="21"/>
              </w:rPr>
              <w:t>时间</w:t>
            </w:r>
          </w:p>
        </w:tc>
        <w:tc>
          <w:tcPr>
            <w:tcW w:w="2141"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szCs w:val="21"/>
              </w:rPr>
            </w:pPr>
            <w:r>
              <w:rPr>
                <w:rFonts w:hint="eastAsia" w:ascii="宋体" w:hAnsi="宋体" w:cs="宋体"/>
                <w:szCs w:val="21"/>
              </w:rPr>
              <w:t>sortTimeString</w:t>
            </w:r>
          </w:p>
        </w:tc>
        <w:tc>
          <w:tcPr>
            <w:tcW w:w="1985" w:type="dxa"/>
          </w:tcPr>
          <w:p>
            <w:pPr>
              <w:rPr>
                <w:rFonts w:ascii="宋体" w:hAnsi="宋体" w:cs="宋体"/>
                <w:szCs w:val="21"/>
              </w:rPr>
            </w:pPr>
            <w:r>
              <w:rPr>
                <w:rFonts w:hint="eastAsia" w:ascii="宋体" w:hAnsi="宋体" w:cs="宋体"/>
                <w:szCs w:val="21"/>
                <w:lang w:val="en-US" w:eastAsia="zh-CN"/>
              </w:rPr>
              <w:t>发布</w:t>
            </w:r>
            <w:r>
              <w:rPr>
                <w:rFonts w:hint="eastAsia" w:ascii="宋体" w:hAnsi="宋体" w:cs="宋体"/>
                <w:szCs w:val="21"/>
              </w:rPr>
              <w:t>时间</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6</w:t>
            </w:r>
          </w:p>
        </w:tc>
        <w:tc>
          <w:tcPr>
            <w:tcW w:w="2130" w:type="dxa"/>
          </w:tcPr>
          <w:p>
            <w:pPr>
              <w:rPr>
                <w:rFonts w:ascii="宋体" w:hAnsi="宋体" w:cs="宋体"/>
                <w:szCs w:val="21"/>
              </w:rPr>
            </w:pPr>
            <w:r>
              <w:rPr>
                <w:rFonts w:hint="eastAsia" w:ascii="宋体" w:hAnsi="宋体" w:cs="宋体"/>
                <w:szCs w:val="21"/>
                <w:shd w:val="clear" w:color="050000" w:fill="auto"/>
              </w:rPr>
              <w:t>dataType</w:t>
            </w:r>
          </w:p>
        </w:tc>
        <w:tc>
          <w:tcPr>
            <w:tcW w:w="1985" w:type="dxa"/>
          </w:tcPr>
          <w:p>
            <w:pPr>
              <w:rPr>
                <w:rFonts w:ascii="宋体" w:hAnsi="宋体" w:cs="宋体"/>
                <w:szCs w:val="21"/>
              </w:rPr>
            </w:pPr>
            <w:r>
              <w:rPr>
                <w:rFonts w:hint="eastAsia" w:ascii="宋体" w:hAnsi="宋体" w:cs="宋体"/>
                <w:szCs w:val="21"/>
              </w:rPr>
              <w:t>数据类型</w:t>
            </w:r>
          </w:p>
        </w:tc>
        <w:tc>
          <w:tcPr>
            <w:tcW w:w="2141" w:type="dxa"/>
          </w:tcPr>
          <w:p>
            <w:pPr>
              <w:rPr>
                <w:rFonts w:ascii="宋体" w:hAnsi="宋体" w:cs="宋体"/>
                <w:szCs w:val="21"/>
              </w:rPr>
            </w:pPr>
          </w:p>
        </w:tc>
      </w:tr>
    </w:tbl>
    <w:p>
      <w:pPr>
        <w:numPr>
          <w:ilvl w:val="0"/>
          <w:numId w:val="0"/>
        </w:numPr>
        <w:rPr>
          <w:rFonts w:hint="eastAsia"/>
          <w:lang w:val="en-US" w:eastAsia="zh-CN"/>
        </w:rPr>
      </w:pPr>
      <w:r>
        <w:rPr>
          <w:rFonts w:hint="eastAsia"/>
          <w:lang w:val="en-US" w:eastAsia="zh-CN"/>
        </w:rPr>
        <w:t>查询列表样例：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"company_dcdyCount":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"company_dcdyList":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"章丘抵登字第20180066号...",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"company_dcdy",</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"AWq1ZBIOLLfw54oRc2Ki@cG5hbWU6ZXhpc3Rz",</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1560268800000,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"sortTimeString": "2019年06月12日",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"济南金恒宇包装股份有限公司"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"company_dcdyPageNum":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"成功返回",</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"pageNo":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"range":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0.005,</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"totalPageNum": 1</w:t>
      </w:r>
    </w:p>
    <w:p>
      <w:pPr>
        <w:rPr>
          <w:rFonts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numPr>
          <w:ilvl w:val="0"/>
          <w:numId w:val="0"/>
        </w:numPr>
        <w:rPr>
          <w:rFonts w:hint="eastAsia"/>
          <w:lang w:val="en-US" w:eastAsia="zh-CN"/>
        </w:rPr>
      </w:pPr>
    </w:p>
    <w:p>
      <w:pPr>
        <w:numPr>
          <w:ilvl w:val="0"/>
          <w:numId w:val="0"/>
        </w:numPr>
        <w:outlineLvl w:val="1"/>
        <w:rPr>
          <w:rFonts w:hint="eastAsia"/>
          <w:b/>
          <w:bCs/>
          <w:sz w:val="28"/>
          <w:szCs w:val="36"/>
          <w:lang w:val="en-US" w:eastAsia="zh-CN"/>
        </w:rPr>
      </w:pPr>
      <w:bookmarkStart w:id="138" w:name="_Toc1814"/>
      <w:r>
        <w:rPr>
          <w:rFonts w:hint="eastAsia"/>
          <w:b/>
          <w:bCs/>
          <w:sz w:val="28"/>
          <w:szCs w:val="36"/>
          <w:lang w:val="en-US" w:eastAsia="zh-CN"/>
        </w:rPr>
        <w:t>23.2、详情查询</w:t>
      </w:r>
      <w:bookmarkEnd w:id="138"/>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https://api.fahaicc.com/vip/export/{dimension}?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spacing w:line="360" w:lineRule="auto"/>
        <w:rPr>
          <w:rFonts w:hint="eastAsia" w:ascii="宋体" w:hAnsi="宋体" w:eastAsia="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输入参数：</w:t>
      </w:r>
    </w:p>
    <w:tbl>
      <w:tblPr>
        <w:tblStyle w:val="11"/>
        <w:tblW w:w="811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800"/>
        <w:gridCol w:w="1485"/>
        <w:gridCol w:w="165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0"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参数名</w:t>
            </w:r>
          </w:p>
        </w:tc>
        <w:tc>
          <w:tcPr>
            <w:tcW w:w="148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是否必填</w:t>
            </w:r>
          </w:p>
        </w:tc>
        <w:tc>
          <w:tcPr>
            <w:tcW w:w="1650" w:type="dxa"/>
            <w:shd w:val="clear" w:color="auto" w:fill="BDD6EE" w:themeFill="accent1" w:themeFillTint="66"/>
            <w:vAlign w:val="top"/>
          </w:tcPr>
          <w:p>
            <w:pPr>
              <w:jc w:val="center"/>
              <w:rPr>
                <w:rFonts w:hint="eastAsia" w:eastAsia="宋体"/>
                <w:lang w:val="en-US" w:eastAsia="zh-CN"/>
              </w:rPr>
            </w:pPr>
            <w:r>
              <w:rPr>
                <w:rFonts w:hint="eastAsia" w:ascii="宋体" w:hAnsi="宋体" w:cs="宋体"/>
                <w:b/>
                <w:szCs w:val="21"/>
                <w:lang w:val="en-US" w:eastAsia="zh-CN"/>
              </w:rPr>
              <w:t>类型</w:t>
            </w:r>
          </w:p>
        </w:tc>
        <w:tc>
          <w:tcPr>
            <w:tcW w:w="196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1</w:t>
            </w:r>
          </w:p>
        </w:tc>
        <w:tc>
          <w:tcPr>
            <w:tcW w:w="1800" w:type="dxa"/>
            <w:vAlign w:val="center"/>
          </w:tcPr>
          <w:p>
            <w:pPr>
              <w:rPr>
                <w:rFonts w:ascii="宋体" w:hAnsi="宋体" w:cs="宋体"/>
                <w:szCs w:val="21"/>
                <w:lang w:val="en-US"/>
              </w:rPr>
            </w:pPr>
            <w:r>
              <w:rPr>
                <w:rFonts w:hint="eastAsia" w:ascii="宋体" w:hAnsi="宋体" w:cs="宋体"/>
                <w:szCs w:val="21"/>
                <w:lang w:val="en-US" w:eastAsia="zh-CN"/>
              </w:rPr>
              <w:t>dimension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2</w:t>
            </w:r>
          </w:p>
        </w:tc>
        <w:tc>
          <w:tcPr>
            <w:tcW w:w="1800" w:type="dxa"/>
            <w:vAlign w:val="center"/>
          </w:tcPr>
          <w:p>
            <w:pPr>
              <w:rPr>
                <w:rFonts w:ascii="宋体" w:hAnsi="宋体" w:cs="宋体"/>
                <w:szCs w:val="21"/>
              </w:rPr>
            </w:pPr>
            <w:r>
              <w:rPr>
                <w:rFonts w:hint="eastAsia" w:ascii="宋体" w:hAnsi="宋体" w:cs="宋体"/>
                <w:szCs w:val="21"/>
                <w:lang w:val="en-US" w:eastAsia="zh-CN"/>
              </w:rPr>
              <w:t>authCode</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3</w:t>
            </w:r>
          </w:p>
        </w:tc>
        <w:tc>
          <w:tcPr>
            <w:tcW w:w="1800" w:type="dxa"/>
            <w:vAlign w:val="center"/>
          </w:tcPr>
          <w:p>
            <w:pPr>
              <w:rPr>
                <w:rFonts w:ascii="宋体" w:hAnsi="宋体" w:cs="宋体"/>
                <w:szCs w:val="21"/>
              </w:rPr>
            </w:pPr>
            <w:r>
              <w:rPr>
                <w:rFonts w:hint="eastAsia" w:ascii="宋体" w:hAnsi="宋体" w:cs="宋体"/>
                <w:szCs w:val="21"/>
                <w:lang w:val="en-US" w:eastAsia="zh-CN"/>
              </w:rPr>
              <w:t>rt</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4</w:t>
            </w:r>
          </w:p>
        </w:tc>
        <w:tc>
          <w:tcPr>
            <w:tcW w:w="1800" w:type="dxa"/>
            <w:vAlign w:val="center"/>
          </w:tcPr>
          <w:p>
            <w:pPr>
              <w:rPr>
                <w:rFonts w:ascii="宋体" w:hAnsi="宋体" w:cs="宋体"/>
                <w:szCs w:val="21"/>
              </w:rPr>
            </w:pPr>
            <w:r>
              <w:rPr>
                <w:rFonts w:hint="eastAsia" w:ascii="宋体" w:hAnsi="宋体" w:cs="宋体"/>
                <w:szCs w:val="21"/>
                <w:lang w:val="en-US" w:eastAsia="zh-CN"/>
              </w:rPr>
              <w:t>sign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5</w:t>
            </w:r>
          </w:p>
        </w:tc>
        <w:tc>
          <w:tcPr>
            <w:tcW w:w="1800"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id</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pPr>
              <w:rPr>
                <w:rFonts w:hint="eastAsia" w:eastAsia="宋体"/>
                <w:lang w:val="en-US" w:eastAsia="zh-CN"/>
              </w:rPr>
            </w:pPr>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从query查询的具体entryId</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ascii="宋体" w:hAnsi="宋体"/>
                <w:sz w:val="24"/>
                <w:szCs w:val="24"/>
              </w:rPr>
            </w:pPr>
            <w:r>
              <w:rPr>
                <w:rFonts w:hint="eastAsia" w:ascii="宋体" w:hAnsi="宋体"/>
                <w:sz w:val="24"/>
                <w:szCs w:val="24"/>
              </w:rPr>
              <w:t>例1：查询</w:t>
            </w:r>
            <w:r>
              <w:rPr>
                <w:rFonts w:hint="eastAsia" w:ascii="宋体" w:hAnsi="宋体"/>
                <w:sz w:val="24"/>
                <w:szCs w:val="24"/>
                <w:lang w:val="en-US" w:eastAsia="zh-CN"/>
              </w:rPr>
              <w:t>动产抵押数据详情</w:t>
            </w:r>
            <w:r>
              <w:rPr>
                <w:rFonts w:hint="eastAsia" w:ascii="宋体" w:hAnsi="宋体"/>
                <w:sz w:val="24"/>
                <w:szCs w:val="24"/>
              </w:rPr>
              <w:t>。</w:t>
            </w:r>
          </w:p>
          <w:p>
            <w:pPr>
              <w:rPr>
                <w:rStyle w:val="13"/>
                <w:rFonts w:hint="eastAsia" w:ascii="微软雅黑" w:hAnsi="微软雅黑" w:eastAsia="微软雅黑" w:cs="微软雅黑"/>
                <w:color w:val="auto"/>
                <w:sz w:val="20"/>
                <w:szCs w:val="20"/>
                <w:highlight w:val="none"/>
                <w:u w:val="none"/>
                <w:shd w:val="clear" w:color="auto" w:fill="auto"/>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https://api.fahaicc.com/vip/export/</w:t>
            </w:r>
            <w:r>
              <w:rPr>
                <w:rFonts w:hint="eastAsia" w:ascii="微软雅黑" w:hAnsi="微软雅黑" w:eastAsia="微软雅黑" w:cs="微软雅黑"/>
                <w:color w:val="00B050"/>
                <w:sz w:val="20"/>
                <w:szCs w:val="20"/>
                <w:lang w:val="en-US" w:eastAsia="zh-CN"/>
              </w:rPr>
              <w:t>company_dcdy?authCode=授权码&amp;rt=1550746534041&amp;sign=59d1aa087b09a9b10a7814300a5af&amp;id=13562687</w:t>
            </w:r>
          </w:p>
        </w:tc>
      </w:tr>
    </w:tbl>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code</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返回code “s：成功；e：失败”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msg</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totalCount</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searchSeconds</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float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访问耗时（秒）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XXXX</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json</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对应维度详情集合</w:t>
            </w:r>
          </w:p>
        </w:tc>
      </w:tr>
    </w:tbl>
    <w:p>
      <w:pPr>
        <w:spacing w:line="360" w:lineRule="auto"/>
        <w:outlineLvl w:val="2"/>
        <w:rPr>
          <w:rFonts w:hint="eastAsia" w:ascii="宋体" w:hAnsi="宋体"/>
          <w:b/>
          <w:bCs/>
          <w:sz w:val="24"/>
          <w:szCs w:val="24"/>
          <w:lang w:val="en-US" w:eastAsia="zh-CN"/>
        </w:rPr>
      </w:pPr>
      <w:bookmarkStart w:id="139" w:name="_Toc3055"/>
      <w:r>
        <w:rPr>
          <w:rFonts w:hint="eastAsia" w:ascii="宋体" w:hAnsi="宋体"/>
          <w:b/>
          <w:bCs/>
          <w:sz w:val="24"/>
          <w:szCs w:val="24"/>
          <w:lang w:val="en-US" w:eastAsia="zh-CN"/>
        </w:rPr>
        <w:t>23.2.1动产抵押数据</w:t>
      </w:r>
      <w:bookmarkEnd w:id="139"/>
    </w:p>
    <w:p>
      <w:pPr>
        <w:spacing w:line="360" w:lineRule="auto"/>
        <w:rPr>
          <w:rFonts w:hint="eastAsia" w:ascii="宋体" w:hAnsi="宋体"/>
          <w:sz w:val="24"/>
          <w:szCs w:val="24"/>
        </w:rPr>
      </w:pPr>
      <w:r>
        <w:rPr>
          <w:rFonts w:hint="eastAsia" w:ascii="宋体" w:hAnsi="宋体"/>
          <w:sz w:val="24"/>
          <w:szCs w:val="24"/>
          <w:lang w:val="en-US" w:eastAsia="zh-CN"/>
        </w:rPr>
        <w:t>company_dcdy</w:t>
      </w:r>
      <w:r>
        <w:rPr>
          <w:rFonts w:hint="eastAsia" w:ascii="宋体" w:hAnsi="宋体"/>
          <w:sz w:val="24"/>
          <w:szCs w:val="24"/>
        </w:rPr>
        <w:t>返回的字段说明:</w:t>
      </w:r>
    </w:p>
    <w:tbl>
      <w:tblPr>
        <w:tblStyle w:val="10"/>
        <w:tblW w:w="4999" w:type="pct"/>
        <w:tblInd w:w="0" w:type="dxa"/>
        <w:shd w:val="clear" w:color="auto" w:fill="auto"/>
        <w:tblLayout w:type="autofit"/>
        <w:tblCellMar>
          <w:top w:w="0" w:type="dxa"/>
          <w:left w:w="0" w:type="dxa"/>
          <w:bottom w:w="0" w:type="dxa"/>
          <w:right w:w="0" w:type="dxa"/>
        </w:tblCellMar>
      </w:tblPr>
      <w:tblGrid>
        <w:gridCol w:w="914"/>
        <w:gridCol w:w="2461"/>
        <w:gridCol w:w="2733"/>
        <w:gridCol w:w="2226"/>
      </w:tblGrid>
      <w:tr>
        <w:tblPrEx>
          <w:shd w:val="clear" w:color="auto" w:fill="auto"/>
          <w:tblCellMar>
            <w:top w:w="0" w:type="dxa"/>
            <w:left w:w="0" w:type="dxa"/>
            <w:bottom w:w="0" w:type="dxa"/>
            <w:right w:w="0" w:type="dxa"/>
          </w:tblCellMar>
        </w:tblPrEx>
        <w:trPr>
          <w:trHeight w:val="360" w:hRule="atLeast"/>
        </w:trPr>
        <w:tc>
          <w:tcPr>
            <w:tcW w:w="548"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color w:val="000000"/>
                <w:szCs w:val="21"/>
              </w:rPr>
            </w:pPr>
            <w:r>
              <w:rPr>
                <w:rFonts w:hint="eastAsia" w:ascii="宋体" w:hAnsi="宋体" w:cs="宋体"/>
                <w:b/>
                <w:bCs/>
                <w:color w:val="000000"/>
                <w:szCs w:val="21"/>
                <w:lang w:val="en-US" w:eastAsia="zh-CN"/>
              </w:rPr>
              <w:t>序号</w:t>
            </w:r>
          </w:p>
        </w:tc>
        <w:tc>
          <w:tcPr>
            <w:tcW w:w="1476"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color w:val="000000"/>
                <w:szCs w:val="21"/>
              </w:rPr>
            </w:pPr>
            <w:r>
              <w:rPr>
                <w:rFonts w:hint="eastAsia" w:ascii="宋体" w:hAnsi="宋体" w:cs="宋体"/>
                <w:b/>
                <w:bCs/>
                <w:color w:val="000000"/>
                <w:szCs w:val="21"/>
                <w:lang w:val="en-US" w:eastAsia="zh-CN"/>
              </w:rPr>
              <w:t>英文代码</w:t>
            </w:r>
          </w:p>
        </w:tc>
        <w:tc>
          <w:tcPr>
            <w:tcW w:w="1639"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color w:val="000000"/>
                <w:szCs w:val="21"/>
              </w:rPr>
            </w:pPr>
            <w:r>
              <w:rPr>
                <w:rFonts w:hint="eastAsia" w:ascii="宋体" w:hAnsi="宋体" w:cs="宋体"/>
                <w:b/>
                <w:bCs/>
                <w:color w:val="000000"/>
                <w:szCs w:val="21"/>
                <w:lang w:val="en-US" w:eastAsia="zh-CN"/>
              </w:rPr>
              <w:t>释义</w:t>
            </w:r>
          </w:p>
        </w:tc>
        <w:tc>
          <w:tcPr>
            <w:tcW w:w="1335"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b/>
                <w:bCs/>
                <w:color w:val="000000"/>
                <w:szCs w:val="21"/>
              </w:rPr>
            </w:pPr>
            <w:r>
              <w:rPr>
                <w:rFonts w:hint="eastAsia" w:ascii="宋体" w:hAnsi="宋体" w:cs="宋体"/>
                <w:b/>
                <w:bCs/>
                <w:color w:val="000000"/>
                <w:szCs w:val="21"/>
                <w:lang w:val="en-US" w:eastAsia="zh-CN"/>
              </w:rPr>
              <w:t>备注</w:t>
            </w: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1</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company_dcdyId</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动产抵押id</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动产抵押唯一标识</w:t>
            </w: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2</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regCode</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登记编号</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3</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authority</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登记机关</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4</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bdbzqNum</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被担保债权数额</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5</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dyqrName</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抵押权人名称</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6</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dyqrCard</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抵押权人证照类型</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7</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creditNo</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抵押权人-证照号码</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8</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address</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住所地</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9</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zzqType</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被担保主债权信息-种类</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10</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zzqDesc</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被担保主债权信息-担保的范围</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11</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zzqNum</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被担保主债权信息-数额</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12</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zzqCurrency</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被担保主债权信息-币种</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705"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13</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zzqDate</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被担保主债权信息-履行债务的期限</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14</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zzqMark</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被担保主债权信息-备注</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705"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15</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dywDesc</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抵押物信息-数量，质量，状况，所在地等情况</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集合字段：抵押物名称、归属、备注</w:t>
            </w:r>
          </w:p>
        </w:tc>
      </w:tr>
      <w:tr>
        <w:tblPrEx>
          <w:tblCellMar>
            <w:top w:w="0" w:type="dxa"/>
            <w:left w:w="0" w:type="dxa"/>
            <w:bottom w:w="0" w:type="dxa"/>
            <w:right w:w="0" w:type="dxa"/>
          </w:tblCellMar>
        </w:tblPrEx>
        <w:trPr>
          <w:trHeight w:val="705"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16</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changeDesc</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变更信息</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集合字段：变更内容、变更日期</w:t>
            </w: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17</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sortTime</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登记日期</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18</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pname</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企业名称</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19</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dataType</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数据类型</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20</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ruleMainType</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大类</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21</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ruleSubType</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小类</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22</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signalDesc</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信号描述</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23</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signalRating</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信号等级</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24</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signalRuleNo</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规则编码</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25</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signalRuleVersion</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r>
              <w:rPr>
                <w:rFonts w:hint="eastAsia" w:ascii="宋体" w:hAnsi="宋体" w:cs="宋体"/>
                <w:color w:val="000000"/>
                <w:szCs w:val="21"/>
                <w:lang w:val="en-US" w:eastAsia="zh-CN"/>
              </w:rPr>
              <w:t>规则版本</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jc w:val="center"/>
              <w:rPr>
                <w:rFonts w:hint="eastAsia" w:ascii="宋体" w:hAnsi="宋体" w:cs="宋体"/>
                <w:color w:val="000000"/>
                <w:szCs w:val="21"/>
              </w:rPr>
            </w:pPr>
          </w:p>
        </w:tc>
      </w:tr>
    </w:tbl>
    <w:p>
      <w:pPr>
        <w:spacing w:line="360" w:lineRule="auto"/>
        <w:rPr>
          <w:rFonts w:hint="eastAsia" w:ascii="宋体" w:hAnsi="宋体"/>
          <w:sz w:val="24"/>
          <w:szCs w:val="24"/>
        </w:rPr>
      </w:pPr>
    </w:p>
    <w:p>
      <w:pPr>
        <w:widowControl w:val="0"/>
        <w:numPr>
          <w:ilvl w:val="0"/>
          <w:numId w:val="0"/>
        </w:numPr>
        <w:jc w:val="both"/>
        <w:rPr>
          <w:rFonts w:hint="eastAsia"/>
          <w:lang w:val="en-US" w:eastAsia="zh-CN"/>
        </w:rPr>
      </w:pPr>
      <w:r>
        <w:rPr>
          <w:rFonts w:hint="eastAsia"/>
          <w:lang w:val="en-US" w:eastAsia="zh-CN"/>
        </w:rPr>
        <w:t>查询详情样例：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"company_dcdy":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"address":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"authority": "济南市章丘区市场监督管理局",</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"bdbzqNum": "500万人民币",</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FF0000"/>
          <w:sz w:val="18"/>
          <w:szCs w:val="18"/>
        </w:rPr>
        <w:t xml:space="preserve">     </w:t>
      </w:r>
      <w:r>
        <w:rPr>
          <w:rFonts w:hint="eastAsia" w:ascii="微软雅黑" w:hAnsi="微软雅黑" w:eastAsia="微软雅黑" w:cs="微软雅黑"/>
          <w:color w:val="00B050"/>
          <w:sz w:val="18"/>
          <w:szCs w:val="18"/>
        </w:rPr>
        <w:t xml:space="preserve"> "changeDate":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"changeDesc":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"company_dcdyId": "AWq1ZBIOLLfw54oRc2Ki",</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"creditNo": "913701816648990120",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"company_dcdy",</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"dyqrCard": "企业法人营业执照(公司)",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"dyqrName": "章丘市同晟工业企业融资担保有限公司",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"dywDesc": "[{\"diyawuRemark\":\"\",\"diyawuQingKuang\":\"1台   正在使用   本公司内\",\"diyawuName\":\"德拉跟自动喷码机\",\"diyawuSuoYouQuan\":\"济南金恒宇包装股份有限公司\"},{\"diyawuRemark\":\"\",\"diyawuQingKuang\":\"1台   正在使用   本公司内</w:t>
      </w:r>
      <w:r>
        <w:rPr>
          <w:rFonts w:hint="eastAsia"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\",\"diyawuName\":\"贴窗机XLTC-1020\",\"diyawuSuoYouQuan\":\"济南金恒宇包装股份有限公司\"}]",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"济南金恒宇包装股份有限公司",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"regCode": "章丘抵登字第20180066号",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1560268800000,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"zzqCurrency": "人民币",</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"zzqDate": "2018年07月12日至2019年07月11日",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"zzqDesc": "借款方未清偿贷款人的全部款项：借款方应向抵押权人支付的逾期担保费；抵押权人因履行保证责任而代偿的款项：借款方应向抵押权人支付的利息、违约金等款项；抵押权人垫付的以及抵押权人为实现债权支出的全部费用等",</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"zzqMark":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"zzqNum": "500万人民币",</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"zzqType": "买卖合同"</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"ruleMainType": "</w:t>
      </w:r>
      <w:r>
        <w:rPr>
          <w:rFonts w:hint="eastAsia" w:ascii="微软雅黑" w:hAnsi="微软雅黑" w:eastAsia="微软雅黑" w:cs="微软雅黑"/>
          <w:color w:val="00B050"/>
          <w:sz w:val="18"/>
          <w:szCs w:val="18"/>
          <w:lang w:eastAsia="zh-CN"/>
        </w:rPr>
        <w:t>动产抵押数据</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"ruleSubType": "</w:t>
      </w:r>
      <w:r>
        <w:rPr>
          <w:rFonts w:hint="eastAsia" w:ascii="微软雅黑" w:hAnsi="微软雅黑" w:eastAsia="微软雅黑" w:cs="微软雅黑"/>
          <w:color w:val="00B050"/>
          <w:sz w:val="18"/>
          <w:szCs w:val="18"/>
          <w:lang w:eastAsia="zh-CN"/>
        </w:rPr>
        <w:t>动产抵押</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"signalDesc": "</w:t>
      </w:r>
      <w:r>
        <w:rPr>
          <w:rFonts w:hint="eastAsia" w:ascii="微软雅黑" w:hAnsi="微软雅黑" w:eastAsia="微软雅黑" w:cs="微软雅黑"/>
          <w:color w:val="00B050"/>
          <w:sz w:val="18"/>
          <w:szCs w:val="18"/>
          <w:lang w:val="en-US" w:eastAsia="zh-CN"/>
        </w:rPr>
        <w:t>不动产抵押</w:t>
      </w: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"signalRating":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"signalRuleNo": "RU107V01X001583",</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"signalRuleVersion": "V001"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0.022,</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p>
    <w:p>
      <w:pPr>
        <w:rPr>
          <w:rFonts w:hint="eastAsia" w:ascii="微软雅黑" w:hAnsi="微软雅黑" w:eastAsia="微软雅黑" w:cs="微软雅黑"/>
          <w:color w:val="00B050"/>
          <w:sz w:val="18"/>
          <w:szCs w:val="18"/>
        </w:rPr>
      </w:pPr>
    </w:p>
    <w:p>
      <w:pPr>
        <w:numPr>
          <w:ilvl w:val="0"/>
          <w:numId w:val="0"/>
        </w:numPr>
        <w:outlineLvl w:val="0"/>
        <w:rPr>
          <w:rFonts w:hint="default"/>
          <w:b/>
          <w:bCs/>
          <w:sz w:val="32"/>
          <w:szCs w:val="40"/>
          <w:highlight w:val="none"/>
          <w:lang w:val="en-US" w:eastAsia="zh-CN"/>
        </w:rPr>
      </w:pPr>
      <w:bookmarkStart w:id="140" w:name="_Toc321"/>
      <w:r>
        <w:rPr>
          <w:rFonts w:hint="eastAsia"/>
          <w:b/>
          <w:bCs/>
          <w:sz w:val="32"/>
          <w:szCs w:val="40"/>
          <w:highlight w:val="none"/>
          <w:lang w:val="en-US" w:eastAsia="zh-CN"/>
        </w:rPr>
        <w:t>二十四、招投标数据</w:t>
      </w:r>
      <w:bookmarkEnd w:id="140"/>
    </w:p>
    <w:p>
      <w:pPr>
        <w:numPr>
          <w:ilvl w:val="0"/>
          <w:numId w:val="0"/>
        </w:numPr>
        <w:outlineLvl w:val="1"/>
        <w:rPr>
          <w:rFonts w:hint="eastAsia"/>
          <w:b/>
          <w:bCs/>
          <w:sz w:val="28"/>
          <w:szCs w:val="36"/>
          <w:lang w:val="en-US" w:eastAsia="zh-CN"/>
        </w:rPr>
      </w:pPr>
      <w:bookmarkStart w:id="141" w:name="_Toc22884"/>
      <w:r>
        <w:rPr>
          <w:rFonts w:hint="eastAsia"/>
          <w:b/>
          <w:bCs/>
          <w:sz w:val="28"/>
          <w:szCs w:val="36"/>
          <w:lang w:val="en-US" w:eastAsia="zh-CN"/>
        </w:rPr>
        <w:t>24.1、企业查询</w:t>
      </w:r>
      <w:bookmarkEnd w:id="141"/>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Fonts w:hint="eastAsia"/>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https://api.fahaicc.com/v2/query/bid?</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1632"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domain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default"/>
                <w:lang w:val="en-US"/>
              </w:rPr>
            </w:pPr>
            <w:r>
              <w:rPr>
                <w:rFonts w:hint="eastAsia" w:ascii="宋体" w:hAnsi="宋体" w:cs="宋体"/>
                <w:szCs w:val="21"/>
                <w:lang w:val="en-US" w:eastAsia="zh-CN"/>
              </w:rPr>
              <w:t>领域代码,bid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authCode</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rt</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vAlign w:val="center"/>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sign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01" w:type="dxa"/>
            <w:vAlign w:val="top"/>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5</w:t>
            </w:r>
          </w:p>
        </w:tc>
        <w:tc>
          <w:tcPr>
            <w:tcW w:w="1809" w:type="dxa"/>
            <w:vAlign w:val="center"/>
          </w:tcPr>
          <w:p>
            <w:pPr>
              <w:rPr>
                <w:rFonts w:ascii="宋体" w:hAnsi="宋体" w:cs="宋体"/>
                <w:szCs w:val="21"/>
              </w:rPr>
            </w:pPr>
            <w:r>
              <w:rPr>
                <w:rFonts w:hint="eastAsia" w:ascii="宋体" w:hAnsi="宋体" w:cs="宋体"/>
                <w:szCs w:val="21"/>
                <w:lang w:val="en-US" w:eastAsia="zh-CN"/>
              </w:rPr>
              <w:t>args</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json</w:t>
            </w:r>
          </w:p>
        </w:tc>
        <w:tc>
          <w:tcPr>
            <w:tcW w:w="2616" w:type="dxa"/>
            <w:vAlign w:val="center"/>
          </w:tcPr>
          <w:p>
            <w:pPr>
              <w:rPr>
                <w:rFonts w:hint="eastAsia" w:eastAsiaTheme="minorEastAsia"/>
                <w:lang w:val="en-US" w:eastAsia="zh-CN"/>
              </w:rPr>
            </w:pPr>
            <w:r>
              <w:rPr>
                <w:rFonts w:hint="eastAsia" w:ascii="宋体" w:hAnsi="宋体" w:cs="宋体"/>
                <w:szCs w:val="21"/>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tcPr>
          <w:p>
            <w:pPr>
              <w:jc w:val="center"/>
              <w:rPr>
                <w:rFonts w:ascii="宋体" w:hAnsi="宋体" w:cs="宋体"/>
                <w:b/>
                <w:szCs w:val="21"/>
              </w:rPr>
            </w:pPr>
            <w:r>
              <w:rPr>
                <w:rFonts w:hint="eastAsia" w:ascii="宋体" w:hAnsi="宋体" w:cs="宋体"/>
                <w:b/>
                <w:szCs w:val="21"/>
              </w:rPr>
              <w:t>英文</w:t>
            </w:r>
            <w:r>
              <w:rPr>
                <w:rFonts w:ascii="宋体" w:hAnsi="宋体" w:cs="宋体"/>
                <w:b/>
                <w:szCs w:val="21"/>
              </w:rPr>
              <w:t>代码</w:t>
            </w:r>
          </w:p>
        </w:tc>
        <w:tc>
          <w:tcPr>
            <w:tcW w:w="1632" w:type="dxa"/>
            <w:shd w:val="clear" w:color="auto" w:fill="BDD6EE" w:themeFill="accent1" w:themeFillTint="66"/>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keyword</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vAlign w:val="center"/>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dataType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eastAsiaTheme="minorEastAsia"/>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pageno</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range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显示条数</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例1：</w:t>
            </w:r>
            <w:r>
              <w:rPr>
                <w:rFonts w:hint="eastAsia" w:ascii="宋体" w:hAnsi="宋体"/>
                <w:sz w:val="24"/>
                <w:szCs w:val="24"/>
                <w:lang w:val="en-US" w:eastAsia="zh-CN"/>
              </w:rPr>
              <w:t>关键词查询举例说明，例如dataType值为credit_ztbcf</w:t>
            </w:r>
          </w:p>
          <w:p>
            <w:pPr>
              <w:keepNext w:val="0"/>
              <w:keepLines w:val="0"/>
              <w:widowControl/>
              <w:suppressLineNumbers w:val="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https://api.fahaicc.com/v2/query/bid?authCode=授权码</w:t>
            </w:r>
            <w:r>
              <w:rPr>
                <w:rFonts w:hint="eastAsia" w:ascii="微软雅黑" w:hAnsi="微软雅黑" w:eastAsia="微软雅黑" w:cs="微软雅黑"/>
                <w:color w:val="00B050"/>
                <w:sz w:val="20"/>
                <w:szCs w:val="20"/>
                <w:lang w:val="en-US" w:eastAsia="zh-CN"/>
              </w:rPr>
              <w:fldChar w:fldCharType="end"/>
            </w:r>
            <w:r>
              <w:rPr>
                <w:rFonts w:hint="eastAsia" w:ascii="微软雅黑" w:hAnsi="微软雅黑" w:eastAsia="微软雅黑" w:cs="微软雅黑"/>
                <w:color w:val="00B050"/>
                <w:sz w:val="20"/>
                <w:szCs w:val="20"/>
                <w:lang w:val="en-US" w:eastAsia="zh-CN"/>
              </w:rPr>
              <w:t>&amp;rt=1550746064165&amp;sign=eacba701e463bc3b3c9c25654c43&amp;args={"dataType":"credit_ztbcf","keyword":"XX工商银行","pageno":1,"range":10}</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关键词查询举例说明，dataType无值</w:t>
            </w:r>
          </w:p>
          <w:p>
            <w:pPr>
              <w:keepNext w:val="0"/>
              <w:keepLines w:val="0"/>
              <w:widowControl/>
              <w:suppressLineNumbers w:val="0"/>
              <w:jc w:val="left"/>
              <w:rPr>
                <w:rFonts w:hint="eastAsia"/>
                <w:vertAlign w:val="baseline"/>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https://api.fahaicc.com/v2/query/bid?authCode=授权码</w:t>
            </w:r>
            <w:r>
              <w:rPr>
                <w:rFonts w:hint="eastAsia" w:ascii="微软雅黑" w:hAnsi="微软雅黑" w:eastAsia="微软雅黑" w:cs="微软雅黑"/>
                <w:color w:val="00B050"/>
                <w:sz w:val="20"/>
                <w:szCs w:val="20"/>
                <w:lang w:val="en-US" w:eastAsia="zh-CN"/>
              </w:rPr>
              <w:fldChar w:fldCharType="end"/>
            </w:r>
            <w:r>
              <w:rPr>
                <w:rFonts w:hint="eastAsia" w:ascii="微软雅黑" w:hAnsi="微软雅黑" w:eastAsia="微软雅黑" w:cs="微软雅黑"/>
                <w:color w:val="00B050"/>
                <w:sz w:val="20"/>
                <w:szCs w:val="20"/>
                <w:lang w:val="en-US" w:eastAsia="zh-CN"/>
              </w:rPr>
              <w:t>&amp;rt=1550746064165&amp;sign=eacba701e463bc3b3c9c25654c43&amp;args={"keyword":"XX工商银行","pageno":1,"range":10}</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输出参数：</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ascii="宋体" w:hAnsi="宋体"/>
          <w:sz w:val="24"/>
          <w:szCs w:val="24"/>
        </w:rPr>
      </w:pPr>
      <w:r>
        <w:rPr>
          <w:rFonts w:hint="eastAsia" w:ascii="宋体" w:hAnsi="宋体"/>
          <w:sz w:val="24"/>
          <w:szCs w:val="24"/>
        </w:rPr>
        <w:t>具体字段说明：</w:t>
      </w:r>
    </w:p>
    <w:tbl>
      <w:tblPr>
        <w:tblStyle w:val="11"/>
        <w:tblW w:w="8223"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2435"/>
        <w:gridCol w:w="2043"/>
        <w:gridCol w:w="4"/>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43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047"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tcPr>
          <w:p>
            <w:pPr>
              <w:jc w:val="center"/>
              <w:rPr>
                <w:rFonts w:ascii="宋体" w:hAnsi="宋体" w:cs="宋体"/>
                <w:szCs w:val="21"/>
              </w:rPr>
            </w:pPr>
            <w:r>
              <w:rPr>
                <w:rFonts w:hint="eastAsia" w:ascii="宋体" w:hAnsi="宋体" w:cs="宋体"/>
                <w:szCs w:val="21"/>
              </w:rPr>
              <w:t>1</w:t>
            </w:r>
          </w:p>
        </w:tc>
        <w:tc>
          <w:tcPr>
            <w:tcW w:w="2435" w:type="dxa"/>
          </w:tcPr>
          <w:p>
            <w:pPr>
              <w:rPr>
                <w:rFonts w:ascii="宋体" w:hAnsi="宋体" w:cs="宋体"/>
                <w:szCs w:val="21"/>
              </w:rPr>
            </w:pPr>
            <w:r>
              <w:rPr>
                <w:rFonts w:hint="eastAsia" w:ascii="宋体" w:hAnsi="宋体" w:cs="宋体"/>
                <w:szCs w:val="21"/>
              </w:rPr>
              <w:t>totalCount</w:t>
            </w:r>
          </w:p>
        </w:tc>
        <w:tc>
          <w:tcPr>
            <w:tcW w:w="2047" w:type="dxa"/>
            <w:gridSpan w:val="2"/>
          </w:tcPr>
          <w:p>
            <w:pPr>
              <w:rPr>
                <w:rFonts w:ascii="宋体" w:hAnsi="宋体" w:cs="宋体"/>
                <w:szCs w:val="21"/>
              </w:rPr>
            </w:pPr>
            <w:r>
              <w:rPr>
                <w:rFonts w:hint="eastAsia" w:ascii="宋体" w:hAnsi="宋体" w:cs="宋体"/>
                <w:szCs w:val="21"/>
              </w:rPr>
              <w:t>所有信息数量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tcPr>
          <w:p>
            <w:pPr>
              <w:jc w:val="center"/>
              <w:rPr>
                <w:rFonts w:ascii="宋体" w:hAnsi="宋体" w:cs="宋体"/>
                <w:szCs w:val="21"/>
              </w:rPr>
            </w:pPr>
            <w:r>
              <w:rPr>
                <w:rFonts w:hint="eastAsia" w:ascii="宋体" w:hAnsi="宋体" w:cs="宋体"/>
                <w:szCs w:val="21"/>
              </w:rPr>
              <w:t>2</w:t>
            </w:r>
          </w:p>
        </w:tc>
        <w:tc>
          <w:tcPr>
            <w:tcW w:w="2435" w:type="dxa"/>
          </w:tcPr>
          <w:p>
            <w:pPr>
              <w:rPr>
                <w:rFonts w:ascii="宋体" w:hAnsi="宋体" w:cs="宋体"/>
                <w:szCs w:val="21"/>
              </w:rPr>
            </w:pPr>
            <w:r>
              <w:rPr>
                <w:rFonts w:hint="eastAsia" w:ascii="宋体" w:hAnsi="宋体" w:cs="宋体"/>
                <w:szCs w:val="21"/>
              </w:rPr>
              <w:t>totalPageNum</w:t>
            </w:r>
          </w:p>
        </w:tc>
        <w:tc>
          <w:tcPr>
            <w:tcW w:w="2047" w:type="dxa"/>
            <w:gridSpan w:val="2"/>
          </w:tcPr>
          <w:p>
            <w:pPr>
              <w:rPr>
                <w:rFonts w:ascii="宋体" w:hAnsi="宋体" w:cs="宋体"/>
                <w:szCs w:val="21"/>
              </w:rPr>
            </w:pPr>
            <w:r>
              <w:rPr>
                <w:rFonts w:hint="eastAsia" w:ascii="宋体" w:hAnsi="宋体" w:cs="宋体"/>
                <w:szCs w:val="21"/>
              </w:rPr>
              <w:t>所有信息总页码数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tcPr>
          <w:p>
            <w:pPr>
              <w:jc w:val="center"/>
              <w:rPr>
                <w:rFonts w:ascii="宋体" w:hAnsi="宋体" w:cs="宋体"/>
                <w:szCs w:val="21"/>
              </w:rPr>
            </w:pPr>
            <w:r>
              <w:rPr>
                <w:rFonts w:hint="eastAsia" w:ascii="宋体" w:hAnsi="宋体" w:cs="宋体"/>
                <w:szCs w:val="21"/>
              </w:rPr>
              <w:t>3</w:t>
            </w:r>
          </w:p>
        </w:tc>
        <w:tc>
          <w:tcPr>
            <w:tcW w:w="2435" w:type="dxa"/>
          </w:tcPr>
          <w:p>
            <w:pPr>
              <w:rPr>
                <w:rFonts w:ascii="宋体" w:hAnsi="宋体" w:cs="宋体"/>
                <w:szCs w:val="21"/>
              </w:rPr>
            </w:pPr>
            <w:r>
              <w:rPr>
                <w:rFonts w:hint="eastAsia" w:ascii="宋体" w:hAnsi="宋体" w:cs="宋体"/>
                <w:szCs w:val="21"/>
              </w:rPr>
              <w:t>pageNo</w:t>
            </w:r>
          </w:p>
        </w:tc>
        <w:tc>
          <w:tcPr>
            <w:tcW w:w="2047" w:type="dxa"/>
            <w:gridSpan w:val="2"/>
          </w:tcPr>
          <w:p>
            <w:pPr>
              <w:rPr>
                <w:rFonts w:ascii="宋体" w:hAnsi="宋体" w:cs="宋体"/>
                <w:szCs w:val="21"/>
              </w:rPr>
            </w:pPr>
            <w:r>
              <w:rPr>
                <w:rFonts w:hint="eastAsia" w:ascii="宋体" w:hAnsi="宋体" w:cs="宋体"/>
                <w:szCs w:val="21"/>
              </w:rPr>
              <w:t>当前页码数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tcPr>
          <w:p>
            <w:pPr>
              <w:jc w:val="center"/>
              <w:rPr>
                <w:rFonts w:ascii="宋体" w:hAnsi="宋体" w:cs="宋体"/>
                <w:szCs w:val="21"/>
              </w:rPr>
            </w:pPr>
            <w:r>
              <w:rPr>
                <w:rFonts w:hint="eastAsia" w:ascii="宋体" w:hAnsi="宋体" w:cs="宋体"/>
                <w:szCs w:val="21"/>
              </w:rPr>
              <w:t>4</w:t>
            </w:r>
          </w:p>
        </w:tc>
        <w:tc>
          <w:tcPr>
            <w:tcW w:w="2435" w:type="dxa"/>
          </w:tcPr>
          <w:p>
            <w:pPr>
              <w:rPr>
                <w:rFonts w:ascii="宋体" w:hAnsi="宋体" w:cs="宋体"/>
                <w:szCs w:val="21"/>
              </w:rPr>
            </w:pPr>
            <w:r>
              <w:rPr>
                <w:rFonts w:hint="eastAsia" w:ascii="宋体" w:hAnsi="宋体" w:cs="宋体"/>
                <w:szCs w:val="21"/>
              </w:rPr>
              <w:t>range</w:t>
            </w:r>
          </w:p>
        </w:tc>
        <w:tc>
          <w:tcPr>
            <w:tcW w:w="2047" w:type="dxa"/>
            <w:gridSpan w:val="2"/>
          </w:tcPr>
          <w:p>
            <w:pPr>
              <w:rPr>
                <w:rFonts w:ascii="宋体" w:hAnsi="宋体" w:cs="宋体"/>
                <w:szCs w:val="21"/>
              </w:rPr>
            </w:pPr>
            <w:r>
              <w:rPr>
                <w:rFonts w:hint="eastAsia" w:ascii="宋体" w:hAnsi="宋体" w:cs="宋体"/>
                <w:szCs w:val="21"/>
              </w:rPr>
              <w:t>每页数量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rPr>
            </w:pPr>
            <w:r>
              <w:rPr>
                <w:rFonts w:hint="eastAsia" w:ascii="宋体" w:hAnsi="宋体" w:cs="宋体"/>
                <w:szCs w:val="21"/>
              </w:rPr>
              <w:t>5</w:t>
            </w:r>
          </w:p>
        </w:tc>
        <w:tc>
          <w:tcPr>
            <w:tcW w:w="2435" w:type="dxa"/>
            <w:vAlign w:val="top"/>
          </w:tcPr>
          <w:p>
            <w:pPr>
              <w:rPr>
                <w:rFonts w:ascii="宋体" w:hAnsi="宋体" w:cs="宋体"/>
                <w:b/>
                <w:bCs/>
                <w:color w:val="FF0000"/>
                <w:szCs w:val="21"/>
              </w:rPr>
            </w:pPr>
            <w:r>
              <w:rPr>
                <w:rFonts w:hint="eastAsia" w:ascii="宋体" w:hAnsi="宋体" w:cs="宋体"/>
                <w:b/>
                <w:bCs/>
                <w:color w:val="FF0000"/>
                <w:szCs w:val="21"/>
                <w:lang w:val="en-US" w:eastAsia="zh-CN"/>
              </w:rPr>
              <w:t>all</w:t>
            </w:r>
            <w:r>
              <w:rPr>
                <w:rFonts w:hint="eastAsia" w:ascii="宋体" w:hAnsi="宋体" w:cs="宋体"/>
                <w:b/>
                <w:bCs/>
                <w:color w:val="FF0000"/>
                <w:szCs w:val="21"/>
              </w:rPr>
              <w:t>List</w:t>
            </w:r>
          </w:p>
        </w:tc>
        <w:tc>
          <w:tcPr>
            <w:tcW w:w="2047" w:type="dxa"/>
            <w:gridSpan w:val="2"/>
            <w:vAlign w:val="top"/>
          </w:tcPr>
          <w:p>
            <w:pPr>
              <w:rPr>
                <w:rFonts w:ascii="宋体" w:hAnsi="宋体" w:cs="宋体"/>
                <w:b/>
                <w:bCs/>
                <w:szCs w:val="21"/>
              </w:rPr>
            </w:pPr>
            <w:r>
              <w:rPr>
                <w:rFonts w:hint="eastAsia" w:ascii="宋体" w:hAnsi="宋体" w:cs="宋体"/>
                <w:color w:val="00B0F0"/>
                <w:szCs w:val="21"/>
              </w:rPr>
              <w:t>信息列表</w:t>
            </w:r>
          </w:p>
        </w:tc>
        <w:tc>
          <w:tcPr>
            <w:tcW w:w="1981" w:type="dxa"/>
            <w:vAlign w:val="top"/>
          </w:tcPr>
          <w:p>
            <w:pPr>
              <w:rPr>
                <w:rFonts w:ascii="宋体" w:hAnsi="宋体" w:cs="宋体"/>
                <w:szCs w:val="21"/>
              </w:rPr>
            </w:pPr>
            <w:r>
              <w:rPr>
                <w:rFonts w:hint="eastAsia" w:ascii="宋体" w:hAnsi="宋体"/>
                <w:sz w:val="24"/>
                <w:szCs w:val="24"/>
                <w:lang w:val="en-US" w:eastAsia="zh-CN"/>
              </w:rPr>
              <w:t>all</w:t>
            </w:r>
            <w:r>
              <w:rPr>
                <w:rFonts w:hint="eastAsia" w:ascii="宋体" w:hAnsi="宋体"/>
                <w:sz w:val="24"/>
                <w:szCs w:val="24"/>
              </w:rPr>
              <w:t>List</w:t>
            </w:r>
            <w:r>
              <w:rPr>
                <w:rFonts w:hint="eastAsia" w:ascii="宋体" w:hAnsi="宋体"/>
                <w:sz w:val="24"/>
                <w:szCs w:val="24"/>
                <w:lang w:val="en-US" w:eastAsia="zh-CN"/>
              </w:rPr>
              <w:t xml:space="preserve">/xxxxList </w:t>
            </w:r>
            <w:r>
              <w:rPr>
                <w:rFonts w:hint="eastAsia" w:ascii="宋体" w:hAnsi="宋体" w:cs="宋体"/>
                <w:color w:val="70AD47" w:themeColor="accent6"/>
                <w:szCs w:val="21"/>
                <w:lang w:val="en-US" w:eastAsia="zh-CN"/>
                <w14:textFill>
                  <w14:solidFill>
                    <w14:schemeClr w14:val="accent6"/>
                  </w14:solidFill>
                </w14:textFill>
              </w:rPr>
              <w:t>(当数据维度入参为多个维度,列表返回allList,当数据入参为单一维度展示维度代码+List,如cpwsList)</w:t>
            </w:r>
            <w:r>
              <w:rPr>
                <w:rFonts w:hint="eastAsia" w:ascii="宋体" w:hAnsi="宋体" w:cs="宋体"/>
                <w:szCs w:val="21"/>
              </w:rPr>
              <w:t>可能会有多条</w:t>
            </w:r>
            <w:r>
              <w:rPr>
                <w:rFonts w:hint="eastAsia" w:ascii="宋体" w:hAnsi="宋体" w:cs="宋体"/>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5"/>
            <w:vAlign w:val="top"/>
          </w:tcPr>
          <w:p>
            <w:pPr>
              <w:rPr>
                <w:rFonts w:ascii="宋体" w:hAnsi="宋体" w:cs="宋体"/>
                <w:szCs w:val="21"/>
                <w:highlight w:val="none"/>
              </w:rPr>
            </w:pPr>
            <w:r>
              <w:rPr>
                <w:rFonts w:hint="eastAsia" w:ascii="宋体" w:hAnsi="宋体" w:cs="宋体"/>
                <w:color w:val="0070C0"/>
                <w:szCs w:val="21"/>
                <w:highlight w:val="none"/>
                <w:lang w:val="en-US" w:eastAsia="zh-CN"/>
              </w:rPr>
              <w:t>招投标处罚</w:t>
            </w:r>
            <w:r>
              <w:rPr>
                <w:rFonts w:hint="eastAsia" w:ascii="宋体" w:hAnsi="宋体" w:cs="宋体"/>
                <w:color w:val="0070C0"/>
                <w:szCs w:val="21"/>
                <w:highlight w:val="none"/>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1</w:t>
            </w:r>
          </w:p>
        </w:tc>
        <w:tc>
          <w:tcPr>
            <w:tcW w:w="2435" w:type="dxa"/>
            <w:vAlign w:val="top"/>
          </w:tcPr>
          <w:p>
            <w:pPr>
              <w:rPr>
                <w:rFonts w:ascii="宋体" w:hAnsi="宋体" w:cs="宋体"/>
                <w:b/>
                <w:bCs/>
                <w:szCs w:val="21"/>
                <w:highlight w:val="none"/>
              </w:rPr>
            </w:pPr>
            <w:r>
              <w:rPr>
                <w:rFonts w:hint="eastAsia" w:ascii="宋体" w:hAnsi="宋体" w:cs="宋体"/>
                <w:szCs w:val="21"/>
                <w:highlight w:val="none"/>
                <w:lang w:val="en-US" w:eastAsia="zh-CN"/>
              </w:rPr>
              <w:t>credit_ztbcf</w:t>
            </w:r>
            <w:r>
              <w:rPr>
                <w:rFonts w:hint="eastAsia" w:ascii="宋体" w:hAnsi="宋体" w:cs="宋体"/>
                <w:szCs w:val="21"/>
                <w:highlight w:val="none"/>
                <w:shd w:val="clear" w:color="050000" w:fill="auto"/>
              </w:rPr>
              <w:t>Count</w:t>
            </w:r>
          </w:p>
        </w:tc>
        <w:tc>
          <w:tcPr>
            <w:tcW w:w="2043" w:type="dxa"/>
            <w:vAlign w:val="top"/>
          </w:tcPr>
          <w:p>
            <w:pPr>
              <w:rPr>
                <w:rFonts w:ascii="宋体" w:hAnsi="宋体" w:cs="宋体"/>
                <w:b/>
                <w:bCs/>
                <w:szCs w:val="21"/>
                <w:highlight w:val="none"/>
              </w:rPr>
            </w:pPr>
            <w:r>
              <w:rPr>
                <w:rFonts w:hint="eastAsia" w:ascii="宋体" w:hAnsi="宋体" w:cs="宋体"/>
                <w:szCs w:val="21"/>
                <w:highlight w:val="none"/>
              </w:rPr>
              <w:t>信息数量</w:t>
            </w:r>
          </w:p>
        </w:tc>
        <w:tc>
          <w:tcPr>
            <w:tcW w:w="1985" w:type="dxa"/>
            <w:gridSpan w:val="2"/>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2</w:t>
            </w:r>
          </w:p>
        </w:tc>
        <w:tc>
          <w:tcPr>
            <w:tcW w:w="2435" w:type="dxa"/>
            <w:vAlign w:val="top"/>
          </w:tcPr>
          <w:p>
            <w:pPr>
              <w:rPr>
                <w:rFonts w:ascii="宋体" w:hAnsi="宋体" w:cs="宋体"/>
                <w:b/>
                <w:bCs/>
                <w:szCs w:val="21"/>
                <w:highlight w:val="none"/>
              </w:rPr>
            </w:pPr>
            <w:r>
              <w:rPr>
                <w:rFonts w:hint="eastAsia" w:ascii="宋体" w:hAnsi="宋体" w:cs="宋体"/>
                <w:szCs w:val="21"/>
                <w:highlight w:val="none"/>
                <w:lang w:val="en-US" w:eastAsia="zh-CN"/>
              </w:rPr>
              <w:t>credit_ztbcf</w:t>
            </w:r>
            <w:r>
              <w:rPr>
                <w:rFonts w:hint="eastAsia" w:ascii="宋体" w:hAnsi="宋体" w:cs="宋体"/>
                <w:szCs w:val="21"/>
                <w:highlight w:val="none"/>
                <w:shd w:val="clear" w:color="050000" w:fill="auto"/>
              </w:rPr>
              <w:t>PageNum</w:t>
            </w:r>
          </w:p>
        </w:tc>
        <w:tc>
          <w:tcPr>
            <w:tcW w:w="2043" w:type="dxa"/>
            <w:vAlign w:val="top"/>
          </w:tcPr>
          <w:p>
            <w:pPr>
              <w:rPr>
                <w:rFonts w:ascii="宋体" w:hAnsi="宋体" w:cs="宋体"/>
                <w:b/>
                <w:bCs/>
                <w:szCs w:val="21"/>
                <w:highlight w:val="none"/>
              </w:rPr>
            </w:pPr>
            <w:r>
              <w:rPr>
                <w:rFonts w:hint="eastAsia" w:ascii="宋体" w:hAnsi="宋体" w:cs="宋体"/>
                <w:szCs w:val="21"/>
                <w:highlight w:val="none"/>
              </w:rPr>
              <w:t>信息总页码数</w:t>
            </w:r>
          </w:p>
        </w:tc>
        <w:tc>
          <w:tcPr>
            <w:tcW w:w="1985" w:type="dxa"/>
            <w:gridSpan w:val="2"/>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5"/>
            <w:vAlign w:val="top"/>
          </w:tcPr>
          <w:p>
            <w:pPr>
              <w:rPr>
                <w:rFonts w:ascii="宋体" w:hAnsi="宋体" w:cs="宋体"/>
                <w:szCs w:val="21"/>
                <w:highlight w:val="none"/>
              </w:rPr>
            </w:pPr>
            <w:r>
              <w:rPr>
                <w:rFonts w:hint="eastAsia" w:ascii="宋体" w:hAnsi="宋体" w:cs="宋体"/>
                <w:color w:val="0070C0"/>
                <w:szCs w:val="21"/>
                <w:highlight w:val="none"/>
                <w:lang w:val="en-US" w:eastAsia="zh-CN"/>
              </w:rPr>
              <w:t>投诉处理数据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1</w:t>
            </w:r>
          </w:p>
        </w:tc>
        <w:tc>
          <w:tcPr>
            <w:tcW w:w="2435" w:type="dxa"/>
            <w:vAlign w:val="top"/>
          </w:tcPr>
          <w:p>
            <w:pPr>
              <w:rPr>
                <w:rFonts w:hint="eastAsia" w:ascii="宋体" w:hAnsi="宋体" w:cs="宋体"/>
                <w:szCs w:val="21"/>
                <w:highlight w:val="none"/>
                <w:lang w:val="en-US" w:eastAsia="zh-CN"/>
              </w:rPr>
            </w:pPr>
            <w:r>
              <w:rPr>
                <w:rFonts w:hint="eastAsia" w:ascii="宋体" w:hAnsi="宋体" w:cs="宋体"/>
                <w:szCs w:val="21"/>
                <w:highlight w:val="none"/>
                <w:lang w:val="en-US" w:eastAsia="zh-CN"/>
              </w:rPr>
              <w:t>credit_tsclCount</w:t>
            </w:r>
          </w:p>
        </w:tc>
        <w:tc>
          <w:tcPr>
            <w:tcW w:w="2047" w:type="dxa"/>
            <w:gridSpan w:val="2"/>
            <w:vAlign w:val="top"/>
          </w:tcPr>
          <w:p>
            <w:pPr>
              <w:rPr>
                <w:rFonts w:ascii="宋体" w:hAnsi="宋体" w:cs="宋体"/>
                <w:b/>
                <w:bCs/>
                <w:szCs w:val="21"/>
                <w:highlight w:val="none"/>
              </w:rPr>
            </w:pPr>
            <w:r>
              <w:rPr>
                <w:rFonts w:hint="eastAsia" w:ascii="宋体" w:hAnsi="宋体" w:cs="宋体"/>
                <w:szCs w:val="21"/>
                <w:highlight w:val="none"/>
              </w:rPr>
              <w:t>信息数量</w:t>
            </w:r>
          </w:p>
        </w:tc>
        <w:tc>
          <w:tcPr>
            <w:tcW w:w="1981" w:type="dxa"/>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2</w:t>
            </w:r>
          </w:p>
        </w:tc>
        <w:tc>
          <w:tcPr>
            <w:tcW w:w="2435" w:type="dxa"/>
            <w:vAlign w:val="top"/>
          </w:tcPr>
          <w:p>
            <w:pPr>
              <w:rPr>
                <w:rFonts w:hint="eastAsia" w:ascii="宋体" w:hAnsi="宋体" w:cs="宋体"/>
                <w:szCs w:val="21"/>
                <w:highlight w:val="none"/>
                <w:lang w:val="en-US" w:eastAsia="zh-CN"/>
              </w:rPr>
            </w:pPr>
            <w:r>
              <w:rPr>
                <w:rFonts w:hint="eastAsia" w:ascii="宋体" w:hAnsi="宋体" w:cs="宋体"/>
                <w:szCs w:val="21"/>
                <w:highlight w:val="none"/>
                <w:lang w:val="en-US" w:eastAsia="zh-CN"/>
              </w:rPr>
              <w:t>credit_tsclPageNum</w:t>
            </w:r>
          </w:p>
        </w:tc>
        <w:tc>
          <w:tcPr>
            <w:tcW w:w="2047" w:type="dxa"/>
            <w:gridSpan w:val="2"/>
            <w:vAlign w:val="top"/>
          </w:tcPr>
          <w:p>
            <w:pPr>
              <w:rPr>
                <w:rFonts w:ascii="宋体" w:hAnsi="宋体" w:cs="宋体"/>
                <w:b/>
                <w:bCs/>
                <w:szCs w:val="21"/>
                <w:highlight w:val="none"/>
              </w:rPr>
            </w:pPr>
            <w:r>
              <w:rPr>
                <w:rFonts w:hint="eastAsia" w:ascii="宋体" w:hAnsi="宋体" w:cs="宋体"/>
                <w:szCs w:val="21"/>
                <w:highlight w:val="none"/>
              </w:rPr>
              <w:t>信息总页码数</w:t>
            </w:r>
          </w:p>
        </w:tc>
        <w:tc>
          <w:tcPr>
            <w:tcW w:w="1981" w:type="dxa"/>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5"/>
            <w:vAlign w:val="top"/>
          </w:tcPr>
          <w:p>
            <w:pPr>
              <w:rPr>
                <w:rFonts w:ascii="宋体" w:hAnsi="宋体" w:cs="宋体"/>
                <w:szCs w:val="21"/>
                <w:highlight w:val="none"/>
              </w:rPr>
            </w:pPr>
            <w:r>
              <w:rPr>
                <w:rFonts w:hint="eastAsia" w:ascii="宋体" w:hAnsi="宋体" w:cs="宋体"/>
                <w:color w:val="0070C0"/>
                <w:szCs w:val="21"/>
                <w:highlight w:val="none"/>
                <w:lang w:val="en-US" w:eastAsia="zh-CN"/>
              </w:rPr>
              <w:t>失信行为记录名单数据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1</w:t>
            </w:r>
          </w:p>
        </w:tc>
        <w:tc>
          <w:tcPr>
            <w:tcW w:w="2435" w:type="dxa"/>
            <w:vAlign w:val="top"/>
          </w:tcPr>
          <w:p>
            <w:pPr>
              <w:rPr>
                <w:rFonts w:hint="eastAsia" w:ascii="宋体" w:hAnsi="宋体" w:cs="宋体"/>
                <w:szCs w:val="21"/>
                <w:highlight w:val="none"/>
                <w:lang w:val="en-US" w:eastAsia="zh-CN"/>
              </w:rPr>
            </w:pPr>
            <w:r>
              <w:rPr>
                <w:rFonts w:hint="eastAsia" w:ascii="宋体" w:hAnsi="宋体" w:cs="宋体"/>
                <w:szCs w:val="21"/>
                <w:highlight w:val="none"/>
                <w:lang w:val="en-US" w:eastAsia="zh-CN"/>
              </w:rPr>
              <w:t>credit_sxxwCount</w:t>
            </w:r>
          </w:p>
        </w:tc>
        <w:tc>
          <w:tcPr>
            <w:tcW w:w="2047" w:type="dxa"/>
            <w:gridSpan w:val="2"/>
            <w:vAlign w:val="top"/>
          </w:tcPr>
          <w:p>
            <w:pPr>
              <w:rPr>
                <w:rFonts w:ascii="宋体" w:hAnsi="宋体" w:cs="宋体"/>
                <w:b/>
                <w:bCs/>
                <w:szCs w:val="21"/>
                <w:highlight w:val="none"/>
              </w:rPr>
            </w:pPr>
            <w:r>
              <w:rPr>
                <w:rFonts w:hint="eastAsia" w:ascii="宋体" w:hAnsi="宋体" w:cs="宋体"/>
                <w:szCs w:val="21"/>
                <w:highlight w:val="none"/>
              </w:rPr>
              <w:t>信息数量</w:t>
            </w:r>
          </w:p>
        </w:tc>
        <w:tc>
          <w:tcPr>
            <w:tcW w:w="1981" w:type="dxa"/>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2</w:t>
            </w:r>
          </w:p>
        </w:tc>
        <w:tc>
          <w:tcPr>
            <w:tcW w:w="2435" w:type="dxa"/>
            <w:vAlign w:val="top"/>
          </w:tcPr>
          <w:p>
            <w:pPr>
              <w:rPr>
                <w:rFonts w:hint="eastAsia" w:ascii="宋体" w:hAnsi="宋体" w:cs="宋体"/>
                <w:szCs w:val="21"/>
                <w:highlight w:val="none"/>
                <w:lang w:val="en-US" w:eastAsia="zh-CN"/>
              </w:rPr>
            </w:pPr>
            <w:r>
              <w:rPr>
                <w:rFonts w:hint="eastAsia" w:ascii="宋体" w:hAnsi="宋体" w:cs="宋体"/>
                <w:szCs w:val="21"/>
                <w:highlight w:val="none"/>
                <w:lang w:val="en-US" w:eastAsia="zh-CN"/>
              </w:rPr>
              <w:t>credit_sxxwPageNum</w:t>
            </w:r>
          </w:p>
        </w:tc>
        <w:tc>
          <w:tcPr>
            <w:tcW w:w="2047" w:type="dxa"/>
            <w:gridSpan w:val="2"/>
            <w:vAlign w:val="top"/>
          </w:tcPr>
          <w:p>
            <w:pPr>
              <w:rPr>
                <w:rFonts w:ascii="宋体" w:hAnsi="宋体" w:cs="宋体"/>
                <w:b/>
                <w:bCs/>
                <w:szCs w:val="21"/>
                <w:highlight w:val="none"/>
              </w:rPr>
            </w:pPr>
            <w:r>
              <w:rPr>
                <w:rFonts w:hint="eastAsia" w:ascii="宋体" w:hAnsi="宋体" w:cs="宋体"/>
                <w:szCs w:val="21"/>
                <w:highlight w:val="none"/>
              </w:rPr>
              <w:t>信息总页码数</w:t>
            </w:r>
          </w:p>
        </w:tc>
        <w:tc>
          <w:tcPr>
            <w:tcW w:w="1981" w:type="dxa"/>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5"/>
            <w:vAlign w:val="top"/>
          </w:tcPr>
          <w:p>
            <w:pPr>
              <w:rPr>
                <w:rFonts w:ascii="宋体" w:hAnsi="宋体" w:cs="宋体"/>
                <w:szCs w:val="21"/>
                <w:highlight w:val="none"/>
              </w:rPr>
            </w:pPr>
            <w:r>
              <w:rPr>
                <w:rFonts w:hint="eastAsia" w:ascii="宋体" w:hAnsi="宋体" w:cs="宋体"/>
                <w:color w:val="0070C0"/>
                <w:szCs w:val="21"/>
                <w:highlight w:val="none"/>
                <w:lang w:val="en-US" w:eastAsia="zh-CN"/>
              </w:rPr>
              <w:t>监督处罚/检查处罚数据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1</w:t>
            </w:r>
          </w:p>
        </w:tc>
        <w:tc>
          <w:tcPr>
            <w:tcW w:w="2435" w:type="dxa"/>
            <w:vAlign w:val="top"/>
          </w:tcPr>
          <w:p>
            <w:pPr>
              <w:rPr>
                <w:rFonts w:hint="eastAsia" w:ascii="宋体" w:hAnsi="宋体" w:cs="宋体"/>
                <w:szCs w:val="21"/>
                <w:highlight w:val="none"/>
                <w:lang w:val="en-US" w:eastAsia="zh-CN"/>
              </w:rPr>
            </w:pPr>
            <w:r>
              <w:rPr>
                <w:rFonts w:hint="eastAsia" w:ascii="宋体" w:hAnsi="宋体" w:cs="宋体"/>
                <w:szCs w:val="21"/>
                <w:highlight w:val="none"/>
                <w:lang w:val="en-US" w:eastAsia="zh-CN"/>
              </w:rPr>
              <w:t>credit_jdcfCount</w:t>
            </w:r>
          </w:p>
        </w:tc>
        <w:tc>
          <w:tcPr>
            <w:tcW w:w="2047" w:type="dxa"/>
            <w:gridSpan w:val="2"/>
            <w:vAlign w:val="top"/>
          </w:tcPr>
          <w:p>
            <w:pPr>
              <w:rPr>
                <w:rFonts w:ascii="宋体" w:hAnsi="宋体" w:cs="宋体"/>
                <w:b/>
                <w:bCs/>
                <w:szCs w:val="21"/>
                <w:highlight w:val="none"/>
              </w:rPr>
            </w:pPr>
            <w:r>
              <w:rPr>
                <w:rFonts w:hint="eastAsia" w:ascii="宋体" w:hAnsi="宋体" w:cs="宋体"/>
                <w:szCs w:val="21"/>
                <w:highlight w:val="none"/>
              </w:rPr>
              <w:t>信息数量</w:t>
            </w:r>
          </w:p>
        </w:tc>
        <w:tc>
          <w:tcPr>
            <w:tcW w:w="1981" w:type="dxa"/>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2</w:t>
            </w:r>
          </w:p>
        </w:tc>
        <w:tc>
          <w:tcPr>
            <w:tcW w:w="2435" w:type="dxa"/>
            <w:vAlign w:val="top"/>
          </w:tcPr>
          <w:p>
            <w:pPr>
              <w:rPr>
                <w:rFonts w:hint="eastAsia" w:ascii="宋体" w:hAnsi="宋体" w:cs="宋体"/>
                <w:szCs w:val="21"/>
                <w:highlight w:val="none"/>
                <w:lang w:val="en-US" w:eastAsia="zh-CN"/>
              </w:rPr>
            </w:pPr>
            <w:r>
              <w:rPr>
                <w:rFonts w:hint="eastAsia" w:ascii="宋体" w:hAnsi="宋体" w:cs="宋体"/>
                <w:szCs w:val="21"/>
                <w:highlight w:val="none"/>
                <w:lang w:val="en-US" w:eastAsia="zh-CN"/>
              </w:rPr>
              <w:t>credit_jdcfPageNum</w:t>
            </w:r>
          </w:p>
        </w:tc>
        <w:tc>
          <w:tcPr>
            <w:tcW w:w="2047" w:type="dxa"/>
            <w:gridSpan w:val="2"/>
            <w:vAlign w:val="top"/>
          </w:tcPr>
          <w:p>
            <w:pPr>
              <w:rPr>
                <w:rFonts w:ascii="宋体" w:hAnsi="宋体" w:cs="宋体"/>
                <w:b/>
                <w:bCs/>
                <w:szCs w:val="21"/>
                <w:highlight w:val="none"/>
              </w:rPr>
            </w:pPr>
            <w:r>
              <w:rPr>
                <w:rFonts w:hint="eastAsia" w:ascii="宋体" w:hAnsi="宋体" w:cs="宋体"/>
                <w:szCs w:val="21"/>
                <w:highlight w:val="none"/>
              </w:rPr>
              <w:t>信息总页码数</w:t>
            </w:r>
          </w:p>
        </w:tc>
        <w:tc>
          <w:tcPr>
            <w:tcW w:w="1981" w:type="dxa"/>
            <w:vAlign w:val="top"/>
          </w:tcPr>
          <w:p>
            <w:pPr>
              <w:rPr>
                <w:rFonts w:ascii="宋体" w:hAnsi="宋体" w:cs="宋体"/>
                <w:szCs w:val="21"/>
                <w:highlight w:val="none"/>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198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4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7" w:type="dxa"/>
            <w:gridSpan w:val="4"/>
          </w:tcPr>
          <w:p>
            <w:pPr>
              <w:rPr>
                <w:rFonts w:ascii="宋体" w:hAnsi="宋体" w:cs="宋体"/>
                <w:color w:val="00B0F0"/>
                <w:szCs w:val="21"/>
              </w:rPr>
            </w:pPr>
            <w:r>
              <w:rPr>
                <w:rFonts w:hint="eastAsia" w:ascii="宋体" w:hAnsi="宋体"/>
                <w:sz w:val="24"/>
                <w:szCs w:val="24"/>
                <w:highlight w:val="red"/>
              </w:rPr>
              <w:t>allList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color w:val="70AD47" w:themeColor="accent6"/>
                <w:szCs w:val="21"/>
                <w14:textFill>
                  <w14:solidFill>
                    <w14:schemeClr w14:val="accent6"/>
                  </w14:solidFill>
                </w14:textFill>
              </w:rPr>
              <w:t>entryId</w:t>
            </w:r>
          </w:p>
        </w:tc>
        <w:tc>
          <w:tcPr>
            <w:tcW w:w="1985" w:type="dxa"/>
          </w:tcPr>
          <w:p>
            <w:pPr>
              <w:rPr>
                <w:rFonts w:ascii="宋体" w:hAnsi="宋体" w:cs="宋体"/>
                <w:szCs w:val="21"/>
              </w:rPr>
            </w:pPr>
            <w:r>
              <w:rPr>
                <w:rFonts w:hint="eastAsia" w:ascii="宋体" w:hAnsi="宋体" w:cs="宋体"/>
                <w:szCs w:val="21"/>
              </w:rPr>
              <w:t>id</w:t>
            </w:r>
          </w:p>
        </w:tc>
        <w:tc>
          <w:tcPr>
            <w:tcW w:w="2141" w:type="dxa"/>
          </w:tcPr>
          <w:p>
            <w:pPr>
              <w:rPr>
                <w:rFonts w:ascii="宋体" w:hAnsi="宋体" w:cs="宋体"/>
                <w:szCs w:val="21"/>
              </w:rPr>
            </w:pPr>
            <w:r>
              <w:rPr>
                <w:rFonts w:hint="eastAsia" w:ascii="宋体" w:hAnsi="宋体" w:cs="宋体"/>
                <w:color w:val="00B0F0"/>
                <w:szCs w:val="21"/>
              </w:rPr>
              <w:t>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shd w:val="clear" w:color="050000" w:fill="auto"/>
              </w:rPr>
              <w:t>body</w:t>
            </w:r>
          </w:p>
        </w:tc>
        <w:tc>
          <w:tcPr>
            <w:tcW w:w="1985" w:type="dxa"/>
          </w:tcPr>
          <w:p>
            <w:pPr>
              <w:rPr>
                <w:rFonts w:ascii="宋体" w:hAnsi="宋体" w:cs="宋体"/>
                <w:szCs w:val="21"/>
              </w:rPr>
            </w:pPr>
            <w:r>
              <w:rPr>
                <w:rFonts w:hint="eastAsia" w:ascii="宋体" w:hAnsi="宋体" w:cs="宋体"/>
                <w:szCs w:val="21"/>
              </w:rPr>
              <w:t>内容概要</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shd w:val="clear" w:color="050000" w:fill="auto"/>
              </w:rPr>
              <w:t>title</w:t>
            </w:r>
          </w:p>
        </w:tc>
        <w:tc>
          <w:tcPr>
            <w:tcW w:w="1985" w:type="dxa"/>
          </w:tcPr>
          <w:p>
            <w:pPr>
              <w:rPr>
                <w:rFonts w:ascii="宋体" w:hAnsi="宋体" w:cs="宋体"/>
                <w:szCs w:val="21"/>
              </w:rPr>
            </w:pPr>
            <w:r>
              <w:rPr>
                <w:rFonts w:hint="eastAsia" w:ascii="宋体" w:hAnsi="宋体" w:cs="宋体"/>
                <w:szCs w:val="21"/>
              </w:rPr>
              <w:t>标题</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sortTime</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szCs w:val="21"/>
              </w:rPr>
            </w:pPr>
            <w:r>
              <w:rPr>
                <w:rFonts w:hint="eastAsia" w:ascii="宋体" w:hAnsi="宋体" w:cs="宋体"/>
                <w:szCs w:val="21"/>
              </w:rPr>
              <w:t>sortTimeString</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6</w:t>
            </w:r>
          </w:p>
        </w:tc>
        <w:tc>
          <w:tcPr>
            <w:tcW w:w="2130" w:type="dxa"/>
          </w:tcPr>
          <w:p>
            <w:pPr>
              <w:rPr>
                <w:rFonts w:ascii="宋体" w:hAnsi="宋体" w:cs="宋体"/>
                <w:szCs w:val="21"/>
              </w:rPr>
            </w:pPr>
            <w:r>
              <w:rPr>
                <w:rFonts w:hint="eastAsia" w:ascii="宋体" w:hAnsi="宋体" w:cs="宋体"/>
                <w:szCs w:val="21"/>
                <w:shd w:val="clear" w:color="050000" w:fill="auto"/>
              </w:rPr>
              <w:t>dataType</w:t>
            </w:r>
          </w:p>
        </w:tc>
        <w:tc>
          <w:tcPr>
            <w:tcW w:w="1985" w:type="dxa"/>
          </w:tcPr>
          <w:p>
            <w:pPr>
              <w:rPr>
                <w:rFonts w:ascii="宋体" w:hAnsi="宋体" w:cs="宋体"/>
                <w:szCs w:val="21"/>
              </w:rPr>
            </w:pPr>
            <w:r>
              <w:rPr>
                <w:rFonts w:hint="eastAsia" w:ascii="宋体" w:hAnsi="宋体" w:cs="宋体"/>
                <w:szCs w:val="21"/>
              </w:rPr>
              <w:t>数据类型</w:t>
            </w:r>
          </w:p>
        </w:tc>
        <w:tc>
          <w:tcPr>
            <w:tcW w:w="2141" w:type="dxa"/>
          </w:tcPr>
          <w:p>
            <w:pPr>
              <w:rPr>
                <w:rFonts w:ascii="宋体" w:hAnsi="宋体" w:cs="宋体"/>
                <w:szCs w:val="21"/>
              </w:rPr>
            </w:pPr>
          </w:p>
        </w:tc>
      </w:tr>
    </w:tbl>
    <w:p>
      <w:pPr>
        <w:numPr>
          <w:ilvl w:val="0"/>
          <w:numId w:val="0"/>
        </w:numPr>
        <w:rPr>
          <w:rFonts w:hint="eastAsia"/>
          <w:lang w:val="en-US" w:eastAsia="zh-CN"/>
        </w:rPr>
      </w:pPr>
      <w:r>
        <w:rPr>
          <w:rFonts w:hint="eastAsia"/>
          <w:lang w:val="en-US" w:eastAsia="zh-CN"/>
        </w:rPr>
        <w:t>查询列表样例：</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"code": "s",</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alllist</w:t>
      </w:r>
      <w:r>
        <w:rPr>
          <w:rFonts w:hint="eastAsia" w:ascii="微软雅黑" w:hAnsi="微软雅黑" w:eastAsia="微软雅黑" w:cs="微软雅黑"/>
          <w:color w:val="00B050"/>
          <w:sz w:val="18"/>
          <w:szCs w:val="18"/>
        </w:rPr>
        <w:t>": [</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eastAsia" w:ascii="微软雅黑" w:hAnsi="微软雅黑" w:eastAsia="微软雅黑" w:cs="微软雅黑"/>
          <w:color w:val="00B050"/>
          <w:sz w:val="18"/>
          <w:szCs w:val="18"/>
        </w:rPr>
        <w:t xml:space="preserve">    {</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微软雅黑" w:hAnsi="微软雅黑" w:eastAsia="微软雅黑" w:cs="微软雅黑"/>
          <w:color w:val="00B050"/>
          <w:sz w:val="18"/>
          <w:szCs w:val="18"/>
          <w:lang w:val="en-US" w:eastAsia="zh-CN"/>
        </w:rPr>
        <w:t>"body": "处罚日期截止时间：2022-1...",</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           "dataType": "credit_sxxw",</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           "entryId": "tl_631280dc7b79efefb19a74c463d38b20@cG5hbWU6ZXhpc3Rz",</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           "sortTime": 1572537600000,</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           "sortTimeString": "2019年11月01日",</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           "title": "上海中科现代实验室设备有限公司"</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eastAsia" w:ascii="微软雅黑" w:hAnsi="微软雅黑" w:eastAsia="微软雅黑" w:cs="微软雅黑"/>
          <w:color w:val="00B050"/>
          <w:sz w:val="18"/>
          <w:szCs w:val="18"/>
        </w:rPr>
        <w:t xml:space="preserve">    {</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Consolas" w:hAnsi="Consolas" w:eastAsia="Consolas" w:cs="Consolas"/>
          <w:b w:val="0"/>
          <w:color w:val="000000"/>
          <w:kern w:val="0"/>
          <w:sz w:val="18"/>
          <w:szCs w:val="18"/>
          <w:shd w:val="clear" w:fill="FFFFFE"/>
          <w:lang w:val="en-US" w:eastAsia="zh-CN" w:bidi="ar"/>
        </w:rPr>
        <w:t>      </w:t>
      </w:r>
      <w:r>
        <w:rPr>
          <w:rFonts w:hint="default" w:ascii="微软雅黑" w:hAnsi="微软雅黑" w:eastAsia="微软雅黑" w:cs="微软雅黑"/>
          <w:color w:val="00B050"/>
          <w:sz w:val="18"/>
          <w:szCs w:val="18"/>
          <w:lang w:val="en-US" w:eastAsia="zh-CN"/>
        </w:rPr>
        <w:t>"body": "当事人：上海中科现代实验室设备...",</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"dataType": "credit_ztbcf",</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"entryId": "tl_d383f0317d94149bdb9f41590935bb08@cG5hbWU6ZXhpc3Rz",</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"sortTime": 1572537600000,</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"sortTimeString": "2019年11月01日",</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"title": "深圳市财政局行政处罚决定书（深财书〔2019〕472号）"</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rPr>
        <w:t xml:space="preserve">      </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"body": "根据《中华人民共和国政府采购法...",</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"dataType": "credit_tscl",</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"entryId": "tl_abc5991697100c10ca17f22e3ac966b7@cG5hbWU6ZXhpc3Rz",</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"sortTime": 1572192000000,</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"sortTimeString": "2019年10月28日",</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"title": "皋兰县财政局关于皋兰县商务局皋兰县电子商务进农村综合示范项目第三包三次投诉处理决定书"</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Consolas" w:hAnsi="Consolas" w:eastAsia="Consolas" w:cs="Consolas"/>
          <w:b w:val="0"/>
          <w:color w:val="000000"/>
          <w:kern w:val="0"/>
          <w:sz w:val="18"/>
          <w:szCs w:val="18"/>
          <w:shd w:val="clear" w:fill="FFFFFE"/>
          <w:lang w:val="en-US" w:eastAsia="zh-CN" w:bidi="ar"/>
        </w:rPr>
        <w:t>      </w:t>
      </w:r>
      <w:r>
        <w:rPr>
          <w:rFonts w:hint="default" w:ascii="微软雅黑" w:hAnsi="微软雅黑" w:eastAsia="微软雅黑" w:cs="微软雅黑"/>
          <w:color w:val="00B050"/>
          <w:sz w:val="18"/>
          <w:szCs w:val="18"/>
          <w:lang w:val="en-US" w:eastAsia="zh-CN"/>
        </w:rPr>
        <w:t> "body": "2、主要举报事项：  本项目竞...",</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"dataType": "credit_jdcf",</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"entryId": "tl_c8a94298fe68f975c5e6482f605639d5@cG5hbWU6ZXhpc3Rz",</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"sortTime": 1533744000000,</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"sortTimeString": "2018年08月09日",</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"title": "地址：侯台集团经贸中心2门6层"</w:t>
      </w:r>
    </w:p>
    <w:p>
      <w:pPr>
        <w:keepNext w:val="0"/>
        <w:keepLines w:val="0"/>
        <w:widowControl/>
        <w:suppressLineNumbers w:val="0"/>
        <w:shd w:val="clear" w:fill="FFFFFE"/>
        <w:spacing w:line="240" w:lineRule="atLeast"/>
        <w:ind w:firstLine="360" w:firstLineChars="200"/>
        <w:jc w:val="left"/>
        <w:rPr>
          <w:rFonts w:hint="default"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r>
        <w:rPr>
          <w:rFonts w:hint="default" w:ascii="微软雅黑" w:hAnsi="微软雅黑" w:eastAsia="微软雅黑" w:cs="微软雅黑"/>
          <w:color w:val="00B050"/>
          <w:sz w:val="18"/>
          <w:szCs w:val="18"/>
          <w:lang w:val="en-US" w:eastAsia="zh-CN"/>
        </w:rPr>
        <w:t>"credit_jdcfCount": 2,</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"credit_jdcfPageNum": </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"credit_sxxwCount": </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"credit_sxxwPageNum": </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"credit_tsclCount": </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"credit_tsclPageNum": </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"credit_ztbcfCount": </w:t>
      </w:r>
      <w:r>
        <w:rPr>
          <w:rFonts w:hint="eastAsia" w:ascii="微软雅黑" w:hAnsi="微软雅黑" w:eastAsia="微软雅黑" w:cs="微软雅黑"/>
          <w:color w:val="00B050"/>
          <w:sz w:val="18"/>
          <w:szCs w:val="18"/>
          <w:lang w:val="en-US" w:eastAsia="zh-CN"/>
        </w:rPr>
        <w:t>2</w:t>
      </w:r>
      <w:r>
        <w:rPr>
          <w:rFonts w:hint="default"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"credit_ztbcfPageNum": </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"msg": "成功返回",</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"pageNo": 1,</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"range": 10,</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"searchSeconds": 0.003,</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"totalCount": </w:t>
      </w:r>
      <w:r>
        <w:rPr>
          <w:rFonts w:hint="eastAsia" w:ascii="微软雅黑" w:hAnsi="微软雅黑" w:eastAsia="微软雅黑" w:cs="微软雅黑"/>
          <w:color w:val="00B050"/>
          <w:sz w:val="18"/>
          <w:szCs w:val="18"/>
          <w:lang w:val="en-US" w:eastAsia="zh-CN"/>
        </w:rPr>
        <w:t>8</w:t>
      </w:r>
      <w:r>
        <w:rPr>
          <w:rFonts w:hint="default"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"totalPageNum": </w:t>
      </w:r>
      <w:r>
        <w:rPr>
          <w:rFonts w:hint="eastAsia" w:ascii="微软雅黑" w:hAnsi="微软雅黑" w:eastAsia="微软雅黑" w:cs="微软雅黑"/>
          <w:color w:val="00B050"/>
          <w:sz w:val="18"/>
          <w:szCs w:val="18"/>
          <w:lang w:val="en-US" w:eastAsia="zh-CN"/>
        </w:rPr>
        <w:t>1</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numPr>
          <w:ilvl w:val="0"/>
          <w:numId w:val="0"/>
        </w:numPr>
        <w:outlineLvl w:val="1"/>
        <w:rPr>
          <w:rFonts w:hint="eastAsia"/>
          <w:b/>
          <w:bCs/>
          <w:sz w:val="28"/>
          <w:szCs w:val="36"/>
          <w:lang w:val="en-US" w:eastAsia="zh-CN"/>
        </w:rPr>
      </w:pPr>
      <w:bookmarkStart w:id="142" w:name="_Toc7586"/>
      <w:r>
        <w:rPr>
          <w:rFonts w:hint="eastAsia"/>
          <w:b/>
          <w:bCs/>
          <w:sz w:val="28"/>
          <w:szCs w:val="36"/>
          <w:lang w:val="en-US" w:eastAsia="zh-CN"/>
        </w:rPr>
        <w:t>24.2、详情查询</w:t>
      </w:r>
      <w:bookmarkEnd w:id="142"/>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https://api.fahaicc.com/v2/entry/{dimension}?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spacing w:line="360" w:lineRule="auto"/>
        <w:rPr>
          <w:rFonts w:hint="eastAsia" w:ascii="宋体" w:hAnsi="宋体" w:eastAsia="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输入参数：</w:t>
      </w:r>
    </w:p>
    <w:tbl>
      <w:tblPr>
        <w:tblStyle w:val="11"/>
        <w:tblW w:w="811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800"/>
        <w:gridCol w:w="1485"/>
        <w:gridCol w:w="165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0"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参数名</w:t>
            </w:r>
          </w:p>
        </w:tc>
        <w:tc>
          <w:tcPr>
            <w:tcW w:w="148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是否必填</w:t>
            </w:r>
          </w:p>
        </w:tc>
        <w:tc>
          <w:tcPr>
            <w:tcW w:w="1650" w:type="dxa"/>
            <w:shd w:val="clear" w:color="auto" w:fill="BDD6EE" w:themeFill="accent1" w:themeFillTint="66"/>
            <w:vAlign w:val="top"/>
          </w:tcPr>
          <w:p>
            <w:pPr>
              <w:jc w:val="center"/>
              <w:rPr>
                <w:rFonts w:hint="eastAsia" w:eastAsia="宋体"/>
                <w:lang w:val="en-US" w:eastAsia="zh-CN"/>
              </w:rPr>
            </w:pPr>
            <w:r>
              <w:rPr>
                <w:rFonts w:hint="eastAsia" w:ascii="宋体" w:hAnsi="宋体" w:cs="宋体"/>
                <w:b/>
                <w:szCs w:val="21"/>
                <w:lang w:val="en-US" w:eastAsia="zh-CN"/>
              </w:rPr>
              <w:t>类型</w:t>
            </w:r>
          </w:p>
        </w:tc>
        <w:tc>
          <w:tcPr>
            <w:tcW w:w="196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1</w:t>
            </w:r>
          </w:p>
        </w:tc>
        <w:tc>
          <w:tcPr>
            <w:tcW w:w="1800" w:type="dxa"/>
            <w:vAlign w:val="center"/>
          </w:tcPr>
          <w:p>
            <w:pPr>
              <w:rPr>
                <w:rFonts w:ascii="宋体" w:hAnsi="宋体" w:cs="宋体"/>
                <w:szCs w:val="21"/>
                <w:lang w:val="en-US"/>
              </w:rPr>
            </w:pPr>
            <w:r>
              <w:rPr>
                <w:rFonts w:hint="eastAsia" w:ascii="宋体" w:hAnsi="宋体" w:cs="宋体"/>
                <w:szCs w:val="21"/>
                <w:lang w:val="en-US" w:eastAsia="zh-CN"/>
              </w:rPr>
              <w:t>dimension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2</w:t>
            </w:r>
          </w:p>
        </w:tc>
        <w:tc>
          <w:tcPr>
            <w:tcW w:w="1800" w:type="dxa"/>
            <w:vAlign w:val="center"/>
          </w:tcPr>
          <w:p>
            <w:pPr>
              <w:rPr>
                <w:rFonts w:ascii="宋体" w:hAnsi="宋体" w:cs="宋体"/>
                <w:szCs w:val="21"/>
              </w:rPr>
            </w:pPr>
            <w:r>
              <w:rPr>
                <w:rFonts w:hint="eastAsia" w:ascii="宋体" w:hAnsi="宋体" w:cs="宋体"/>
                <w:szCs w:val="21"/>
                <w:lang w:val="en-US" w:eastAsia="zh-CN"/>
              </w:rPr>
              <w:t>authCode</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3</w:t>
            </w:r>
          </w:p>
        </w:tc>
        <w:tc>
          <w:tcPr>
            <w:tcW w:w="1800" w:type="dxa"/>
            <w:vAlign w:val="center"/>
          </w:tcPr>
          <w:p>
            <w:pPr>
              <w:rPr>
                <w:rFonts w:ascii="宋体" w:hAnsi="宋体" w:cs="宋体"/>
                <w:szCs w:val="21"/>
              </w:rPr>
            </w:pPr>
            <w:r>
              <w:rPr>
                <w:rFonts w:hint="eastAsia" w:ascii="宋体" w:hAnsi="宋体" w:cs="宋体"/>
                <w:szCs w:val="21"/>
                <w:lang w:val="en-US" w:eastAsia="zh-CN"/>
              </w:rPr>
              <w:t>rt</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4</w:t>
            </w:r>
          </w:p>
        </w:tc>
        <w:tc>
          <w:tcPr>
            <w:tcW w:w="1800" w:type="dxa"/>
            <w:vAlign w:val="center"/>
          </w:tcPr>
          <w:p>
            <w:pPr>
              <w:rPr>
                <w:rFonts w:ascii="宋体" w:hAnsi="宋体" w:cs="宋体"/>
                <w:szCs w:val="21"/>
              </w:rPr>
            </w:pPr>
            <w:r>
              <w:rPr>
                <w:rFonts w:hint="eastAsia" w:ascii="宋体" w:hAnsi="宋体" w:cs="宋体"/>
                <w:szCs w:val="21"/>
                <w:lang w:val="en-US" w:eastAsia="zh-CN"/>
              </w:rPr>
              <w:t>sign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5</w:t>
            </w:r>
          </w:p>
        </w:tc>
        <w:tc>
          <w:tcPr>
            <w:tcW w:w="1800"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id</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pPr>
              <w:rPr>
                <w:rFonts w:hint="eastAsia" w:eastAsia="宋体"/>
                <w:lang w:val="en-US" w:eastAsia="zh-CN"/>
              </w:rPr>
            </w:pPr>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从query查询的具体entryId</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ascii="宋体" w:hAnsi="宋体"/>
                <w:sz w:val="24"/>
                <w:szCs w:val="24"/>
              </w:rPr>
            </w:pPr>
            <w:r>
              <w:rPr>
                <w:rFonts w:hint="eastAsia" w:ascii="宋体" w:hAnsi="宋体"/>
                <w:sz w:val="24"/>
                <w:szCs w:val="24"/>
              </w:rPr>
              <w:t>例1：查询</w:t>
            </w:r>
            <w:r>
              <w:rPr>
                <w:rFonts w:hint="eastAsia" w:ascii="宋体" w:hAnsi="宋体" w:eastAsia="宋体" w:cs="宋体"/>
                <w:i w:val="0"/>
                <w:color w:val="000000"/>
                <w:kern w:val="0"/>
                <w:sz w:val="24"/>
                <w:szCs w:val="24"/>
                <w:u w:val="none"/>
                <w:lang w:val="en-US" w:eastAsia="zh-CN" w:bidi="ar"/>
              </w:rPr>
              <w:t>招投标</w:t>
            </w:r>
            <w:r>
              <w:rPr>
                <w:rFonts w:hint="eastAsia" w:ascii="宋体" w:hAnsi="宋体"/>
                <w:sz w:val="24"/>
                <w:szCs w:val="24"/>
                <w:highlight w:val="none"/>
                <w:lang w:val="en-US" w:eastAsia="zh-CN"/>
              </w:rPr>
              <w:t>处罚</w:t>
            </w:r>
            <w:r>
              <w:rPr>
                <w:rFonts w:hint="eastAsia" w:ascii="宋体" w:hAnsi="宋体"/>
                <w:sz w:val="24"/>
                <w:szCs w:val="24"/>
                <w:lang w:val="en-US" w:eastAsia="zh-CN"/>
              </w:rPr>
              <w:t>数据详情</w:t>
            </w:r>
            <w:r>
              <w:rPr>
                <w:rFonts w:hint="eastAsia" w:ascii="宋体" w:hAnsi="宋体"/>
                <w:sz w:val="24"/>
                <w:szCs w:val="24"/>
              </w:rPr>
              <w:t>。</w:t>
            </w:r>
          </w:p>
          <w:p>
            <w:pPr>
              <w:rPr>
                <w:rStyle w:val="13"/>
                <w:rFonts w:hint="eastAsia" w:ascii="微软雅黑" w:hAnsi="微软雅黑" w:eastAsia="微软雅黑" w:cs="微软雅黑"/>
                <w:color w:val="auto"/>
                <w:sz w:val="20"/>
                <w:szCs w:val="20"/>
                <w:highlight w:val="none"/>
                <w:u w:val="none"/>
                <w:shd w:val="clear" w:color="auto" w:fill="auto"/>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https://api.fahaicc.com/v2/entry/</w:t>
            </w:r>
            <w:r>
              <w:rPr>
                <w:rFonts w:hint="default" w:ascii="微软雅黑" w:hAnsi="微软雅黑" w:eastAsia="微软雅黑" w:cs="微软雅黑"/>
                <w:color w:val="00B050"/>
                <w:sz w:val="20"/>
                <w:szCs w:val="20"/>
                <w:lang w:val="en-US" w:eastAsia="zh-CN"/>
              </w:rPr>
              <w:t>credit_ztbcf</w:t>
            </w:r>
            <w:r>
              <w:rPr>
                <w:rFonts w:hint="eastAsia" w:ascii="微软雅黑" w:hAnsi="微软雅黑" w:eastAsia="微软雅黑" w:cs="微软雅黑"/>
                <w:color w:val="00B050"/>
                <w:sz w:val="20"/>
                <w:szCs w:val="20"/>
                <w:lang w:val="en-US" w:eastAsia="zh-CN"/>
              </w:rPr>
              <w:t>?authCode=授权码&amp;rt=1550746192643&amp;sign=7dfe81c86b6b4aa124284d2af6a9&amp;id=AVoE-CvtBDDA6C8nLQ6Y</w:t>
            </w:r>
          </w:p>
        </w:tc>
      </w:tr>
    </w:tbl>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code</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返回code “s：成功；e：失败”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msg</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totalCount</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searchSeconds</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float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访问耗时（秒）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XXXX</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json</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对应维度详情集合</w:t>
            </w:r>
          </w:p>
        </w:tc>
      </w:tr>
    </w:tbl>
    <w:p>
      <w:pPr>
        <w:spacing w:line="360" w:lineRule="auto"/>
        <w:outlineLvl w:val="2"/>
        <w:rPr>
          <w:rFonts w:hint="eastAsia" w:ascii="宋体" w:hAnsi="宋体"/>
          <w:b/>
          <w:bCs/>
          <w:sz w:val="24"/>
          <w:szCs w:val="24"/>
          <w:lang w:val="en-US" w:eastAsia="zh-CN"/>
        </w:rPr>
      </w:pPr>
      <w:bookmarkStart w:id="143" w:name="_Toc19494"/>
      <w:r>
        <w:rPr>
          <w:rFonts w:hint="eastAsia" w:ascii="宋体" w:hAnsi="宋体"/>
          <w:b/>
          <w:bCs/>
          <w:sz w:val="24"/>
          <w:szCs w:val="24"/>
          <w:lang w:val="en-US" w:eastAsia="zh-CN"/>
        </w:rPr>
        <w:t>24.2.1招投标处罚</w:t>
      </w:r>
      <w:bookmarkEnd w:id="143"/>
    </w:p>
    <w:p>
      <w:pPr>
        <w:spacing w:line="360" w:lineRule="auto"/>
        <w:rPr>
          <w:rFonts w:hint="eastAsia" w:ascii="宋体" w:hAnsi="宋体"/>
          <w:sz w:val="24"/>
          <w:szCs w:val="24"/>
        </w:rPr>
      </w:pPr>
      <w:r>
        <w:rPr>
          <w:rFonts w:hint="eastAsia" w:ascii="宋体" w:hAnsi="宋体"/>
          <w:sz w:val="24"/>
          <w:szCs w:val="24"/>
          <w:lang w:val="en-US" w:eastAsia="zh-CN"/>
        </w:rPr>
        <w:t>credit_ztbcf</w:t>
      </w:r>
      <w:r>
        <w:rPr>
          <w:rFonts w:hint="eastAsia" w:ascii="宋体" w:hAnsi="宋体"/>
          <w:sz w:val="24"/>
          <w:szCs w:val="24"/>
        </w:rPr>
        <w:t>返回的字段说明:</w:t>
      </w:r>
    </w:p>
    <w:tbl>
      <w:tblPr>
        <w:tblStyle w:val="10"/>
        <w:tblW w:w="4999" w:type="pct"/>
        <w:tblInd w:w="0" w:type="dxa"/>
        <w:shd w:val="clear" w:color="auto" w:fill="auto"/>
        <w:tblLayout w:type="autofit"/>
        <w:tblCellMar>
          <w:top w:w="0" w:type="dxa"/>
          <w:left w:w="0" w:type="dxa"/>
          <w:bottom w:w="0" w:type="dxa"/>
          <w:right w:w="0" w:type="dxa"/>
        </w:tblCellMar>
      </w:tblPr>
      <w:tblGrid>
        <w:gridCol w:w="802"/>
        <w:gridCol w:w="2156"/>
        <w:gridCol w:w="3425"/>
        <w:gridCol w:w="1951"/>
      </w:tblGrid>
      <w:tr>
        <w:tblPrEx>
          <w:tblCellMar>
            <w:top w:w="0" w:type="dxa"/>
            <w:left w:w="0" w:type="dxa"/>
            <w:bottom w:w="0" w:type="dxa"/>
            <w:right w:w="0" w:type="dxa"/>
          </w:tblCellMar>
        </w:tblPrEx>
        <w:trPr>
          <w:trHeight w:val="360" w:hRule="atLeast"/>
        </w:trPr>
        <w:tc>
          <w:tcPr>
            <w:tcW w:w="481"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序号</w:t>
            </w:r>
          </w:p>
        </w:tc>
        <w:tc>
          <w:tcPr>
            <w:tcW w:w="1293"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英文代码</w:t>
            </w:r>
          </w:p>
        </w:tc>
        <w:tc>
          <w:tcPr>
            <w:tcW w:w="2054"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释义</w:t>
            </w:r>
          </w:p>
        </w:tc>
        <w:tc>
          <w:tcPr>
            <w:tcW w:w="1170"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备注</w:t>
            </w:r>
          </w:p>
        </w:tc>
      </w:tr>
      <w:tr>
        <w:tblPrEx>
          <w:tblCellMar>
            <w:top w:w="0" w:type="dxa"/>
            <w:left w:w="0" w:type="dxa"/>
            <w:bottom w:w="0" w:type="dxa"/>
            <w:right w:w="0" w:type="dxa"/>
          </w:tblCellMar>
        </w:tblPrEx>
        <w:trPr>
          <w:trHeight w:val="360" w:hRule="atLeast"/>
        </w:trPr>
        <w:tc>
          <w:tcPr>
            <w:tcW w:w="4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w:t>
            </w:r>
          </w:p>
        </w:tc>
        <w:tc>
          <w:tcPr>
            <w:tcW w:w="129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credit_ztbcfId</w:t>
            </w:r>
          </w:p>
        </w:tc>
        <w:tc>
          <w:tcPr>
            <w:tcW w:w="205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招投标行政处罚id</w:t>
            </w:r>
          </w:p>
        </w:tc>
        <w:tc>
          <w:tcPr>
            <w:tcW w:w="117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招投标处罚唯一标识</w:t>
            </w:r>
          </w:p>
        </w:tc>
      </w:tr>
      <w:tr>
        <w:tblPrEx>
          <w:tblCellMar>
            <w:top w:w="0" w:type="dxa"/>
            <w:left w:w="0" w:type="dxa"/>
            <w:bottom w:w="0" w:type="dxa"/>
            <w:right w:w="0" w:type="dxa"/>
          </w:tblCellMar>
        </w:tblPrEx>
        <w:trPr>
          <w:trHeight w:val="360" w:hRule="atLeast"/>
        </w:trPr>
        <w:tc>
          <w:tcPr>
            <w:tcW w:w="4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2</w:t>
            </w:r>
          </w:p>
        </w:tc>
        <w:tc>
          <w:tcPr>
            <w:tcW w:w="129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authority</w:t>
            </w:r>
          </w:p>
        </w:tc>
        <w:tc>
          <w:tcPr>
            <w:tcW w:w="205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处罚机构</w:t>
            </w:r>
          </w:p>
        </w:tc>
        <w:tc>
          <w:tcPr>
            <w:tcW w:w="117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3</w:t>
            </w:r>
          </w:p>
        </w:tc>
        <w:tc>
          <w:tcPr>
            <w:tcW w:w="1293" w:type="pct"/>
            <w:tcBorders>
              <w:top w:val="nil"/>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body</w:t>
            </w:r>
          </w:p>
        </w:tc>
        <w:tc>
          <w:tcPr>
            <w:tcW w:w="2054" w:type="pct"/>
            <w:tcBorders>
              <w:top w:val="nil"/>
              <w:left w:val="single" w:color="000000" w:sz="8" w:space="0"/>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正文</w:t>
            </w:r>
          </w:p>
        </w:tc>
        <w:tc>
          <w:tcPr>
            <w:tcW w:w="117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4</w:t>
            </w:r>
          </w:p>
        </w:tc>
        <w:tc>
          <w:tcPr>
            <w:tcW w:w="1293" w:type="pct"/>
            <w:tcBorders>
              <w:top w:val="nil"/>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caseFact</w:t>
            </w:r>
          </w:p>
        </w:tc>
        <w:tc>
          <w:tcPr>
            <w:tcW w:w="2054" w:type="pct"/>
            <w:tcBorders>
              <w:top w:val="nil"/>
              <w:left w:val="single" w:color="000000" w:sz="8" w:space="0"/>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违法事实</w:t>
            </w:r>
          </w:p>
        </w:tc>
        <w:tc>
          <w:tcPr>
            <w:tcW w:w="117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5</w:t>
            </w:r>
          </w:p>
        </w:tc>
        <w:tc>
          <w:tcPr>
            <w:tcW w:w="1293" w:type="pct"/>
            <w:tcBorders>
              <w:top w:val="nil"/>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caseNo</w:t>
            </w:r>
          </w:p>
        </w:tc>
        <w:tc>
          <w:tcPr>
            <w:tcW w:w="2054" w:type="pct"/>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字号</w:t>
            </w:r>
          </w:p>
        </w:tc>
        <w:tc>
          <w:tcPr>
            <w:tcW w:w="117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6</w:t>
            </w:r>
          </w:p>
        </w:tc>
        <w:tc>
          <w:tcPr>
            <w:tcW w:w="1293" w:type="pct"/>
            <w:tcBorders>
              <w:top w:val="nil"/>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companyAddress</w:t>
            </w:r>
          </w:p>
        </w:tc>
        <w:tc>
          <w:tcPr>
            <w:tcW w:w="2054" w:type="pct"/>
            <w:tcBorders>
              <w:top w:val="single" w:color="000000" w:sz="8" w:space="0"/>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地址</w:t>
            </w:r>
          </w:p>
        </w:tc>
        <w:tc>
          <w:tcPr>
            <w:tcW w:w="117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7</w:t>
            </w:r>
          </w:p>
        </w:tc>
        <w:tc>
          <w:tcPr>
            <w:tcW w:w="1293" w:type="pct"/>
            <w:tcBorders>
              <w:top w:val="nil"/>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legalRepresentative</w:t>
            </w:r>
          </w:p>
        </w:tc>
        <w:tc>
          <w:tcPr>
            <w:tcW w:w="2054" w:type="pct"/>
            <w:tcBorders>
              <w:top w:val="nil"/>
              <w:left w:val="single" w:color="000000" w:sz="8" w:space="0"/>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关联方名称/联系人</w:t>
            </w:r>
          </w:p>
        </w:tc>
        <w:tc>
          <w:tcPr>
            <w:tcW w:w="117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8</w:t>
            </w:r>
          </w:p>
        </w:tc>
        <w:tc>
          <w:tcPr>
            <w:tcW w:w="1293" w:type="pct"/>
            <w:tcBorders>
              <w:top w:val="nil"/>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lrIdcard</w:t>
            </w:r>
          </w:p>
        </w:tc>
        <w:tc>
          <w:tcPr>
            <w:tcW w:w="2054" w:type="pct"/>
            <w:tcBorders>
              <w:top w:val="nil"/>
              <w:left w:val="single" w:color="000000" w:sz="8" w:space="0"/>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关联方id</w:t>
            </w:r>
          </w:p>
        </w:tc>
        <w:tc>
          <w:tcPr>
            <w:tcW w:w="117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9</w:t>
            </w:r>
          </w:p>
        </w:tc>
        <w:tc>
          <w:tcPr>
            <w:tcW w:w="1293" w:type="pct"/>
            <w:tcBorders>
              <w:top w:val="nil"/>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pname</w:t>
            </w:r>
          </w:p>
        </w:tc>
        <w:tc>
          <w:tcPr>
            <w:tcW w:w="2054" w:type="pct"/>
            <w:tcBorders>
              <w:top w:val="single" w:color="000000" w:sz="8" w:space="0"/>
              <w:left w:val="single" w:color="000000" w:sz="8" w:space="0"/>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当事人</w:t>
            </w:r>
          </w:p>
        </w:tc>
        <w:tc>
          <w:tcPr>
            <w:tcW w:w="117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10</w:t>
            </w:r>
          </w:p>
        </w:tc>
        <w:tc>
          <w:tcPr>
            <w:tcW w:w="1293" w:type="pct"/>
            <w:tcBorders>
              <w:top w:val="nil"/>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creditNo</w:t>
            </w:r>
          </w:p>
        </w:tc>
        <w:tc>
          <w:tcPr>
            <w:tcW w:w="2054" w:type="pct"/>
            <w:tcBorders>
              <w:top w:val="nil"/>
              <w:left w:val="single" w:color="000000" w:sz="8" w:space="0"/>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统一社会信用代码/组织机构代码</w:t>
            </w:r>
          </w:p>
        </w:tc>
        <w:tc>
          <w:tcPr>
            <w:tcW w:w="117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11</w:t>
            </w:r>
          </w:p>
        </w:tc>
        <w:tc>
          <w:tcPr>
            <w:tcW w:w="1293" w:type="pct"/>
            <w:tcBorders>
              <w:top w:val="nil"/>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postTime</w:t>
            </w:r>
          </w:p>
        </w:tc>
        <w:tc>
          <w:tcPr>
            <w:tcW w:w="2054" w:type="pct"/>
            <w:tcBorders>
              <w:top w:val="single" w:color="000000" w:sz="8" w:space="0"/>
              <w:left w:val="single" w:color="000000" w:sz="8" w:space="0"/>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发布日期</w:t>
            </w:r>
          </w:p>
        </w:tc>
        <w:tc>
          <w:tcPr>
            <w:tcW w:w="117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12</w:t>
            </w:r>
          </w:p>
        </w:tc>
        <w:tc>
          <w:tcPr>
            <w:tcW w:w="1293" w:type="pct"/>
            <w:tcBorders>
              <w:top w:val="nil"/>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projectName</w:t>
            </w:r>
          </w:p>
        </w:tc>
        <w:tc>
          <w:tcPr>
            <w:tcW w:w="2054" w:type="pct"/>
            <w:tcBorders>
              <w:top w:val="nil"/>
              <w:left w:val="single" w:color="000000" w:sz="8" w:space="0"/>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项目名称</w:t>
            </w:r>
          </w:p>
        </w:tc>
        <w:tc>
          <w:tcPr>
            <w:tcW w:w="117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13</w:t>
            </w:r>
          </w:p>
        </w:tc>
        <w:tc>
          <w:tcPr>
            <w:tcW w:w="1293" w:type="pct"/>
            <w:tcBorders>
              <w:top w:val="nil"/>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projectNo</w:t>
            </w:r>
          </w:p>
        </w:tc>
        <w:tc>
          <w:tcPr>
            <w:tcW w:w="2054" w:type="pct"/>
            <w:tcBorders>
              <w:top w:val="nil"/>
              <w:left w:val="single" w:color="000000" w:sz="8" w:space="0"/>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项目编号</w:t>
            </w:r>
          </w:p>
        </w:tc>
        <w:tc>
          <w:tcPr>
            <w:tcW w:w="117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14</w:t>
            </w:r>
          </w:p>
        </w:tc>
        <w:tc>
          <w:tcPr>
            <w:tcW w:w="1293" w:type="pct"/>
            <w:tcBorders>
              <w:top w:val="nil"/>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publishing</w:t>
            </w:r>
          </w:p>
        </w:tc>
        <w:tc>
          <w:tcPr>
            <w:tcW w:w="2054" w:type="pct"/>
            <w:tcBorders>
              <w:top w:val="nil"/>
              <w:left w:val="single" w:color="000000" w:sz="8" w:space="0"/>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发布机构</w:t>
            </w:r>
          </w:p>
        </w:tc>
        <w:tc>
          <w:tcPr>
            <w:tcW w:w="117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400" w:hRule="atLeast"/>
        </w:trPr>
        <w:tc>
          <w:tcPr>
            <w:tcW w:w="4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15</w:t>
            </w:r>
          </w:p>
        </w:tc>
        <w:tc>
          <w:tcPr>
            <w:tcW w:w="1293" w:type="pct"/>
            <w:tcBorders>
              <w:top w:val="nil"/>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punishBasis</w:t>
            </w:r>
          </w:p>
        </w:tc>
        <w:tc>
          <w:tcPr>
            <w:tcW w:w="2054" w:type="pct"/>
            <w:tcBorders>
              <w:top w:val="single" w:color="000000" w:sz="8" w:space="0"/>
              <w:left w:val="single" w:color="000000" w:sz="8" w:space="0"/>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处罚依据</w:t>
            </w:r>
          </w:p>
        </w:tc>
        <w:tc>
          <w:tcPr>
            <w:tcW w:w="1170" w:type="pct"/>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80" w:hRule="atLeast"/>
        </w:trPr>
        <w:tc>
          <w:tcPr>
            <w:tcW w:w="4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16</w:t>
            </w:r>
          </w:p>
        </w:tc>
        <w:tc>
          <w:tcPr>
            <w:tcW w:w="1293" w:type="pct"/>
            <w:tcBorders>
              <w:top w:val="nil"/>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punishResult</w:t>
            </w:r>
          </w:p>
        </w:tc>
        <w:tc>
          <w:tcPr>
            <w:tcW w:w="2054" w:type="pct"/>
            <w:tcBorders>
              <w:top w:val="nil"/>
              <w:left w:val="single" w:color="000000" w:sz="8" w:space="0"/>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处罚结果</w:t>
            </w:r>
          </w:p>
        </w:tc>
        <w:tc>
          <w:tcPr>
            <w:tcW w:w="117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81" w:type="pct"/>
            <w:tcBorders>
              <w:top w:val="nil"/>
              <w:left w:val="single" w:color="000000" w:sz="8" w:space="0"/>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17</w:t>
            </w:r>
          </w:p>
        </w:tc>
        <w:tc>
          <w:tcPr>
            <w:tcW w:w="1293" w:type="pct"/>
            <w:tcBorders>
              <w:top w:val="single" w:color="000000" w:sz="8" w:space="0"/>
              <w:left w:val="single" w:color="000000" w:sz="8" w:space="0"/>
              <w:bottom w:val="single" w:color="000000" w:sz="8" w:space="0"/>
              <w:right w:val="single" w:color="000000" w:sz="8"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punishType</w:t>
            </w:r>
          </w:p>
        </w:tc>
        <w:tc>
          <w:tcPr>
            <w:tcW w:w="2054" w:type="pct"/>
            <w:tcBorders>
              <w:top w:val="single" w:color="000000" w:sz="8" w:space="0"/>
              <w:left w:val="single" w:color="000000" w:sz="8" w:space="0"/>
              <w:bottom w:val="single" w:color="000000" w:sz="8" w:space="0"/>
              <w:right w:val="single" w:color="000000" w:sz="8"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处罚类别</w:t>
            </w:r>
          </w:p>
        </w:tc>
        <w:tc>
          <w:tcPr>
            <w:tcW w:w="117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81" w:type="pct"/>
            <w:tcBorders>
              <w:top w:val="nil"/>
              <w:left w:val="single" w:color="000000" w:sz="8" w:space="0"/>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18</w:t>
            </w:r>
          </w:p>
        </w:tc>
        <w:tc>
          <w:tcPr>
            <w:tcW w:w="1293" w:type="pct"/>
            <w:tcBorders>
              <w:top w:val="single" w:color="000000" w:sz="8" w:space="0"/>
              <w:left w:val="single" w:color="000000" w:sz="8" w:space="0"/>
              <w:bottom w:val="single" w:color="000000" w:sz="8" w:space="0"/>
              <w:right w:val="single" w:color="000000" w:sz="8"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caseCause</w:t>
            </w:r>
          </w:p>
        </w:tc>
        <w:tc>
          <w:tcPr>
            <w:tcW w:w="2054" w:type="pct"/>
            <w:tcBorders>
              <w:top w:val="single" w:color="000000" w:sz="8" w:space="0"/>
              <w:left w:val="single" w:color="000000" w:sz="8" w:space="0"/>
              <w:bottom w:val="single" w:color="000000" w:sz="8" w:space="0"/>
              <w:right w:val="single" w:color="000000" w:sz="8" w:space="0"/>
            </w:tcBorders>
            <w:shd w:val="clear" w:color="auto" w:fill="FFFFFF"/>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处罚事由</w:t>
            </w:r>
          </w:p>
        </w:tc>
        <w:tc>
          <w:tcPr>
            <w:tcW w:w="117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19</w:t>
            </w:r>
          </w:p>
        </w:tc>
        <w:tc>
          <w:tcPr>
            <w:tcW w:w="1293" w:type="pct"/>
            <w:tcBorders>
              <w:top w:val="nil"/>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sortTime</w:t>
            </w:r>
          </w:p>
        </w:tc>
        <w:tc>
          <w:tcPr>
            <w:tcW w:w="2054" w:type="pct"/>
            <w:tcBorders>
              <w:top w:val="nil"/>
              <w:left w:val="single" w:color="000000" w:sz="8" w:space="0"/>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处罚决定日期</w:t>
            </w:r>
          </w:p>
        </w:tc>
        <w:tc>
          <w:tcPr>
            <w:tcW w:w="117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20</w:t>
            </w:r>
          </w:p>
        </w:tc>
        <w:tc>
          <w:tcPr>
            <w:tcW w:w="1293" w:type="pct"/>
            <w:tcBorders>
              <w:top w:val="nil"/>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title</w:t>
            </w:r>
          </w:p>
        </w:tc>
        <w:tc>
          <w:tcPr>
            <w:tcW w:w="2054" w:type="pct"/>
            <w:tcBorders>
              <w:top w:val="nil"/>
              <w:left w:val="single" w:color="000000" w:sz="8" w:space="0"/>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标题</w:t>
            </w:r>
          </w:p>
        </w:tc>
        <w:tc>
          <w:tcPr>
            <w:tcW w:w="117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8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21</w:t>
            </w:r>
          </w:p>
        </w:tc>
        <w:tc>
          <w:tcPr>
            <w:tcW w:w="1293"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dataType</w:t>
            </w:r>
          </w:p>
        </w:tc>
        <w:tc>
          <w:tcPr>
            <w:tcW w:w="205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数据类型</w:t>
            </w:r>
          </w:p>
        </w:tc>
        <w:tc>
          <w:tcPr>
            <w:tcW w:w="117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bl>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查询详情样例：</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"code": "s",</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"credit_ztbcf":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"authority": "深圳市龙岗区财政局",</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"body": "当事人：深圳邦安宝环保科技有限公司  地址：深圳市光明新区公明办事处楼村社区第二工业区凤新路7号第一栋四楼C段  统一信用代码：914403003263499155  一、认定的违法事实  深圳邦安宝环保科技有限公司（以下简称“邦安宝公司”）参加了龙岗区卫计系统小型医疗设备空气消毒机预选供应商采购项目（项目编号：LGCG2018151029，以下简称“本项目”）的政府采购活动。在采购结果公示期间，有供应商质疑邦安宝公司涉嫌提供虚假资料。  经查，邦安宝公司在本项目A包投标文件第59—66页提供的《检验报告》（样品受理编号：17GD0021）与B包投标文件第58—66页提供的《检验报告》（样品受理编号：17GD0022）经过篡改，为虚假资料。  以上事实有邦安宝公司A、B包投标文件节选、广东省疾病预防控制中心《关于对深圳市龙岗区财政局商请协助核实有关情况的复函》《询问笔录》等证据证实。  邦安宝公司上述行为构成《深圳经济特区政府采购条例》第五十七条第一款第（三）项“隐瞒真实情况，提供虚假资料的”行为。  本机关已依法向邦安宝公司送达《行政处罚告知书》（深龙财书〔2019〕4号），并告知其享有陈述、申辩的权利。邦安宝公司在规定时限内未向本机关提交陈述、申辩意见。  二、作出的行政处罚  根据《深圳经济特区政府采购条例》第五十七条第一款第（三）项和《深圳经济特区政府采购条例实施细则》第七十六条第一款第（一）项的规定，本机关决定将邦安宝公司记入供应商诚信档案，并对邦安宝公司作出如下处罚：  一年内禁止参与深圳市政府采购活动。  三、行政处罚的履行方式和期限  本处罚决定书自送达之日起生效。  邦安宝公司如不服本处罚决定，可以自收到本决定书之日起60日内向深圳市龙岗区人民政府或者深圳市财政局申请行政复议，也可以自收到本决定书之日起6个月内依法向深圳市盐田区人民法院提起行政诉讼。逾期不申请行政复议，也不提起行政诉讼，又不履行本处罚决定的，本机关将依法申请人民法院强制执行。除法律另有规定外，行政复议或行政诉讼期间，行政处罚决定不停止执行。  深圳市龙岗区财政局  2019年11月13日",</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"caseCause":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"caseFact": "经查，邦安宝公司在本项目A包投标文件第59—66页提供的《检验报告》（样品受理编号：17GD0021）与B包投标文件第58—66页提供的《检验报告》（样品受理编号：17GD0022）经过篡改，为虚假资料。",</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"caseNo": "深龙财书〔2019〕13号",</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"companyAddress": "深圳市光明新区公明办事处楼村社区第二工业区凤新路",</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"creditNo": "914403003263499155",</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"credit_ztbcfId": "tl_a02aa9db1defa7f0be4c94a5a4cc1d30",</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"dataType": "credit_ztbcf",</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"legalRepresentative":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"lrIdcard":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"pname": "深圳...有限公司",</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"postTime": 1574006400000,</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"projectName": "龙岗区卫计系统小型医疗设备空气消毒机预选供应商采购项目",</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"projectNo": "LGCG2018151029",</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"publishing": "深圳市财政局",</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"punishBasis": "《深圳经济特区政府采购条例》第五十七条第一款第（三）项和《深圳经济特区政府采购条例实施细则》第七十六条第一款第（一）项的规定",</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"punishResult": "一年内禁止参与深圳市政府采购活动",</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"punishType":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"sortTime": 1573574400000,</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"title": "深圳市龙岗区财政局行政处罚决定书（深龙财书〔2019〕13号）"</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"msg": "成功读取 1/1 条详细记录",</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"searchSeconds": 0.024,</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"totalCount": 1</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spacing w:line="360" w:lineRule="auto"/>
        <w:outlineLvl w:val="2"/>
        <w:rPr>
          <w:rFonts w:hint="eastAsia" w:ascii="宋体" w:hAnsi="宋体"/>
          <w:b/>
          <w:bCs/>
          <w:sz w:val="24"/>
          <w:szCs w:val="24"/>
          <w:lang w:val="en-US" w:eastAsia="zh-CN"/>
        </w:rPr>
      </w:pPr>
      <w:bookmarkStart w:id="144" w:name="_Toc27477"/>
      <w:r>
        <w:rPr>
          <w:rFonts w:hint="eastAsia" w:ascii="宋体" w:hAnsi="宋体"/>
          <w:b/>
          <w:bCs/>
          <w:sz w:val="24"/>
          <w:szCs w:val="24"/>
          <w:lang w:val="en-US" w:eastAsia="zh-CN"/>
        </w:rPr>
        <w:t>24.2.2投诉处理</w:t>
      </w:r>
      <w:bookmarkEnd w:id="144"/>
    </w:p>
    <w:p>
      <w:pPr>
        <w:spacing w:line="360" w:lineRule="auto"/>
        <w:rPr>
          <w:rFonts w:hint="eastAsia" w:ascii="宋体" w:hAnsi="宋体"/>
          <w:sz w:val="24"/>
          <w:szCs w:val="24"/>
        </w:rPr>
      </w:pPr>
      <w:r>
        <w:rPr>
          <w:rFonts w:hint="eastAsia" w:ascii="宋体" w:hAnsi="宋体"/>
          <w:sz w:val="24"/>
          <w:szCs w:val="24"/>
          <w:lang w:val="en-US" w:eastAsia="zh-CN"/>
        </w:rPr>
        <w:t>credit_tscl</w:t>
      </w:r>
      <w:r>
        <w:rPr>
          <w:rFonts w:hint="eastAsia" w:ascii="宋体" w:hAnsi="宋体"/>
          <w:sz w:val="24"/>
          <w:szCs w:val="24"/>
        </w:rPr>
        <w:t>返回的字段说明:</w:t>
      </w:r>
    </w:p>
    <w:tbl>
      <w:tblPr>
        <w:tblStyle w:val="10"/>
        <w:tblW w:w="4998" w:type="pct"/>
        <w:tblInd w:w="0" w:type="dxa"/>
        <w:shd w:val="clear" w:color="auto" w:fill="auto"/>
        <w:tblLayout w:type="autofit"/>
        <w:tblCellMar>
          <w:top w:w="0" w:type="dxa"/>
          <w:left w:w="0" w:type="dxa"/>
          <w:bottom w:w="0" w:type="dxa"/>
          <w:right w:w="0" w:type="dxa"/>
        </w:tblCellMar>
      </w:tblPr>
      <w:tblGrid>
        <w:gridCol w:w="1295"/>
        <w:gridCol w:w="2871"/>
        <w:gridCol w:w="2082"/>
        <w:gridCol w:w="2085"/>
      </w:tblGrid>
      <w:tr>
        <w:tblPrEx>
          <w:tblCellMar>
            <w:top w:w="0" w:type="dxa"/>
            <w:left w:w="0" w:type="dxa"/>
            <w:bottom w:w="0" w:type="dxa"/>
            <w:right w:w="0" w:type="dxa"/>
          </w:tblCellMar>
        </w:tblPrEx>
        <w:trPr>
          <w:trHeight w:val="360" w:hRule="atLeast"/>
        </w:trPr>
        <w:tc>
          <w:tcPr>
            <w:tcW w:w="777"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序号</w:t>
            </w:r>
          </w:p>
        </w:tc>
        <w:tc>
          <w:tcPr>
            <w:tcW w:w="1722"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英文代码</w:t>
            </w:r>
          </w:p>
        </w:tc>
        <w:tc>
          <w:tcPr>
            <w:tcW w:w="1249"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释义</w:t>
            </w:r>
          </w:p>
        </w:tc>
        <w:tc>
          <w:tcPr>
            <w:tcW w:w="1251"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备注</w:t>
            </w:r>
          </w:p>
        </w:tc>
      </w:tr>
      <w:tr>
        <w:tblPrEx>
          <w:tblCellMar>
            <w:top w:w="0" w:type="dxa"/>
            <w:left w:w="0" w:type="dxa"/>
            <w:bottom w:w="0" w:type="dxa"/>
            <w:right w:w="0" w:type="dxa"/>
          </w:tblCellMar>
        </w:tblPrEx>
        <w:trPr>
          <w:trHeight w:val="360" w:hRule="atLeast"/>
        </w:trPr>
        <w:tc>
          <w:tcPr>
            <w:tcW w:w="7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w:t>
            </w:r>
          </w:p>
        </w:tc>
        <w:tc>
          <w:tcPr>
            <w:tcW w:w="172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credit_tsclId</w:t>
            </w:r>
          </w:p>
        </w:tc>
        <w:tc>
          <w:tcPr>
            <w:tcW w:w="124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投诉处理Id</w:t>
            </w:r>
          </w:p>
        </w:tc>
        <w:tc>
          <w:tcPr>
            <w:tcW w:w="12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投诉处理唯一标识</w:t>
            </w:r>
          </w:p>
        </w:tc>
      </w:tr>
      <w:tr>
        <w:tblPrEx>
          <w:tblCellMar>
            <w:top w:w="0" w:type="dxa"/>
            <w:left w:w="0" w:type="dxa"/>
            <w:bottom w:w="0" w:type="dxa"/>
            <w:right w:w="0" w:type="dxa"/>
          </w:tblCellMar>
        </w:tblPrEx>
        <w:trPr>
          <w:trHeight w:val="360" w:hRule="atLeast"/>
        </w:trPr>
        <w:tc>
          <w:tcPr>
            <w:tcW w:w="7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2</w:t>
            </w:r>
          </w:p>
        </w:tc>
        <w:tc>
          <w:tcPr>
            <w:tcW w:w="172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authority</w:t>
            </w:r>
          </w:p>
        </w:tc>
        <w:tc>
          <w:tcPr>
            <w:tcW w:w="124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执法机关</w:t>
            </w:r>
          </w:p>
        </w:tc>
        <w:tc>
          <w:tcPr>
            <w:tcW w:w="12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7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3</w:t>
            </w:r>
          </w:p>
        </w:tc>
        <w:tc>
          <w:tcPr>
            <w:tcW w:w="172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body</w:t>
            </w:r>
          </w:p>
        </w:tc>
        <w:tc>
          <w:tcPr>
            <w:tcW w:w="124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正文</w:t>
            </w:r>
          </w:p>
        </w:tc>
        <w:tc>
          <w:tcPr>
            <w:tcW w:w="12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rPr>
          <w:trHeight w:val="360" w:hRule="atLeast"/>
        </w:trPr>
        <w:tc>
          <w:tcPr>
            <w:tcW w:w="7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4</w:t>
            </w:r>
          </w:p>
        </w:tc>
        <w:tc>
          <w:tcPr>
            <w:tcW w:w="172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caseNo</w:t>
            </w:r>
          </w:p>
        </w:tc>
        <w:tc>
          <w:tcPr>
            <w:tcW w:w="124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字号</w:t>
            </w:r>
          </w:p>
        </w:tc>
        <w:tc>
          <w:tcPr>
            <w:tcW w:w="12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7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5</w:t>
            </w:r>
          </w:p>
        </w:tc>
        <w:tc>
          <w:tcPr>
            <w:tcW w:w="172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closeTime</w:t>
            </w:r>
          </w:p>
        </w:tc>
        <w:tc>
          <w:tcPr>
            <w:tcW w:w="124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评审日期</w:t>
            </w:r>
          </w:p>
        </w:tc>
        <w:tc>
          <w:tcPr>
            <w:tcW w:w="12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7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6</w:t>
            </w:r>
          </w:p>
        </w:tc>
        <w:tc>
          <w:tcPr>
            <w:tcW w:w="172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comAddress</w:t>
            </w:r>
          </w:p>
        </w:tc>
        <w:tc>
          <w:tcPr>
            <w:tcW w:w="124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投诉人地址</w:t>
            </w:r>
          </w:p>
        </w:tc>
        <w:tc>
          <w:tcPr>
            <w:tcW w:w="12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7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7</w:t>
            </w:r>
          </w:p>
        </w:tc>
        <w:tc>
          <w:tcPr>
            <w:tcW w:w="172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complaintMatter</w:t>
            </w:r>
          </w:p>
        </w:tc>
        <w:tc>
          <w:tcPr>
            <w:tcW w:w="124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投诉事项</w:t>
            </w:r>
          </w:p>
        </w:tc>
        <w:tc>
          <w:tcPr>
            <w:tcW w:w="12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7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8</w:t>
            </w:r>
          </w:p>
        </w:tc>
        <w:tc>
          <w:tcPr>
            <w:tcW w:w="172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complaintResult</w:t>
            </w:r>
          </w:p>
        </w:tc>
        <w:tc>
          <w:tcPr>
            <w:tcW w:w="124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投诉结果</w:t>
            </w:r>
          </w:p>
        </w:tc>
        <w:tc>
          <w:tcPr>
            <w:tcW w:w="12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7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9</w:t>
            </w:r>
          </w:p>
        </w:tc>
        <w:tc>
          <w:tcPr>
            <w:tcW w:w="172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comRepPer</w:t>
            </w:r>
          </w:p>
        </w:tc>
        <w:tc>
          <w:tcPr>
            <w:tcW w:w="124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投诉人负责人</w:t>
            </w:r>
          </w:p>
        </w:tc>
        <w:tc>
          <w:tcPr>
            <w:tcW w:w="12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7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10</w:t>
            </w:r>
          </w:p>
        </w:tc>
        <w:tc>
          <w:tcPr>
            <w:tcW w:w="172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complainant</w:t>
            </w:r>
          </w:p>
        </w:tc>
        <w:tc>
          <w:tcPr>
            <w:tcW w:w="124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投诉人</w:t>
            </w:r>
          </w:p>
        </w:tc>
        <w:tc>
          <w:tcPr>
            <w:tcW w:w="12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7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11</w:t>
            </w:r>
          </w:p>
        </w:tc>
        <w:tc>
          <w:tcPr>
            <w:tcW w:w="172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postTime</w:t>
            </w:r>
          </w:p>
        </w:tc>
        <w:tc>
          <w:tcPr>
            <w:tcW w:w="124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发布日期</w:t>
            </w:r>
          </w:p>
        </w:tc>
        <w:tc>
          <w:tcPr>
            <w:tcW w:w="12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7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12</w:t>
            </w:r>
          </w:p>
        </w:tc>
        <w:tc>
          <w:tcPr>
            <w:tcW w:w="172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projectName</w:t>
            </w:r>
          </w:p>
        </w:tc>
        <w:tc>
          <w:tcPr>
            <w:tcW w:w="124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项目名称</w:t>
            </w:r>
          </w:p>
        </w:tc>
        <w:tc>
          <w:tcPr>
            <w:tcW w:w="12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7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13</w:t>
            </w:r>
          </w:p>
        </w:tc>
        <w:tc>
          <w:tcPr>
            <w:tcW w:w="172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projectNo</w:t>
            </w:r>
          </w:p>
        </w:tc>
        <w:tc>
          <w:tcPr>
            <w:tcW w:w="124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项目编号</w:t>
            </w:r>
          </w:p>
        </w:tc>
        <w:tc>
          <w:tcPr>
            <w:tcW w:w="12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7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14</w:t>
            </w:r>
          </w:p>
        </w:tc>
        <w:tc>
          <w:tcPr>
            <w:tcW w:w="172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punishBasis</w:t>
            </w:r>
          </w:p>
        </w:tc>
        <w:tc>
          <w:tcPr>
            <w:tcW w:w="124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处理依据</w:t>
            </w:r>
          </w:p>
        </w:tc>
        <w:tc>
          <w:tcPr>
            <w:tcW w:w="12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7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15</w:t>
            </w:r>
          </w:p>
        </w:tc>
        <w:tc>
          <w:tcPr>
            <w:tcW w:w="172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punishResult</w:t>
            </w:r>
          </w:p>
        </w:tc>
        <w:tc>
          <w:tcPr>
            <w:tcW w:w="124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处理结果</w:t>
            </w:r>
          </w:p>
        </w:tc>
        <w:tc>
          <w:tcPr>
            <w:tcW w:w="12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7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16</w:t>
            </w:r>
          </w:p>
        </w:tc>
        <w:tc>
          <w:tcPr>
            <w:tcW w:w="172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related</w:t>
            </w:r>
          </w:p>
        </w:tc>
        <w:tc>
          <w:tcPr>
            <w:tcW w:w="124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相关当事人</w:t>
            </w:r>
          </w:p>
        </w:tc>
        <w:tc>
          <w:tcPr>
            <w:tcW w:w="12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7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17</w:t>
            </w:r>
          </w:p>
        </w:tc>
        <w:tc>
          <w:tcPr>
            <w:tcW w:w="172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relatedAddress</w:t>
            </w:r>
          </w:p>
        </w:tc>
        <w:tc>
          <w:tcPr>
            <w:tcW w:w="124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相关当事人地址</w:t>
            </w:r>
          </w:p>
        </w:tc>
        <w:tc>
          <w:tcPr>
            <w:tcW w:w="12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7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18</w:t>
            </w:r>
          </w:p>
        </w:tc>
        <w:tc>
          <w:tcPr>
            <w:tcW w:w="172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relRepPer</w:t>
            </w:r>
          </w:p>
        </w:tc>
        <w:tc>
          <w:tcPr>
            <w:tcW w:w="124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相关当事人负责人</w:t>
            </w:r>
          </w:p>
        </w:tc>
        <w:tc>
          <w:tcPr>
            <w:tcW w:w="12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7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19</w:t>
            </w:r>
          </w:p>
        </w:tc>
        <w:tc>
          <w:tcPr>
            <w:tcW w:w="172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resAddress</w:t>
            </w:r>
          </w:p>
        </w:tc>
        <w:tc>
          <w:tcPr>
            <w:tcW w:w="124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被投诉人地址</w:t>
            </w:r>
          </w:p>
        </w:tc>
        <w:tc>
          <w:tcPr>
            <w:tcW w:w="12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7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20</w:t>
            </w:r>
          </w:p>
        </w:tc>
        <w:tc>
          <w:tcPr>
            <w:tcW w:w="172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pname</w:t>
            </w:r>
          </w:p>
        </w:tc>
        <w:tc>
          <w:tcPr>
            <w:tcW w:w="124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被投诉人</w:t>
            </w:r>
          </w:p>
        </w:tc>
        <w:tc>
          <w:tcPr>
            <w:tcW w:w="12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7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21</w:t>
            </w:r>
          </w:p>
        </w:tc>
        <w:tc>
          <w:tcPr>
            <w:tcW w:w="172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resRepPer</w:t>
            </w:r>
          </w:p>
        </w:tc>
        <w:tc>
          <w:tcPr>
            <w:tcW w:w="124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被投诉负责人</w:t>
            </w:r>
          </w:p>
        </w:tc>
        <w:tc>
          <w:tcPr>
            <w:tcW w:w="12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rPr>
          <w:trHeight w:val="360" w:hRule="atLeast"/>
        </w:trPr>
        <w:tc>
          <w:tcPr>
            <w:tcW w:w="7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22</w:t>
            </w:r>
          </w:p>
        </w:tc>
        <w:tc>
          <w:tcPr>
            <w:tcW w:w="172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sortTime</w:t>
            </w:r>
          </w:p>
        </w:tc>
        <w:tc>
          <w:tcPr>
            <w:tcW w:w="124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投诉日期</w:t>
            </w:r>
          </w:p>
        </w:tc>
        <w:tc>
          <w:tcPr>
            <w:tcW w:w="12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rPr>
          <w:trHeight w:val="360" w:hRule="atLeast"/>
        </w:trPr>
        <w:tc>
          <w:tcPr>
            <w:tcW w:w="7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23</w:t>
            </w:r>
          </w:p>
        </w:tc>
        <w:tc>
          <w:tcPr>
            <w:tcW w:w="172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title</w:t>
            </w:r>
          </w:p>
        </w:tc>
        <w:tc>
          <w:tcPr>
            <w:tcW w:w="124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标题</w:t>
            </w:r>
          </w:p>
        </w:tc>
        <w:tc>
          <w:tcPr>
            <w:tcW w:w="12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77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24</w:t>
            </w:r>
          </w:p>
        </w:tc>
        <w:tc>
          <w:tcPr>
            <w:tcW w:w="172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dataType</w:t>
            </w:r>
          </w:p>
        </w:tc>
        <w:tc>
          <w:tcPr>
            <w:tcW w:w="124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数据类型</w:t>
            </w:r>
          </w:p>
        </w:tc>
        <w:tc>
          <w:tcPr>
            <w:tcW w:w="125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bl>
    <w:p>
      <w:pPr>
        <w:widowControl w:val="0"/>
        <w:numPr>
          <w:ilvl w:val="0"/>
          <w:numId w:val="0"/>
        </w:numPr>
        <w:jc w:val="both"/>
        <w:rPr>
          <w:rFonts w:hint="eastAsia"/>
          <w:lang w:val="en-US" w:eastAsia="zh-CN"/>
        </w:rPr>
      </w:pPr>
      <w:r>
        <w:rPr>
          <w:rFonts w:hint="eastAsia"/>
          <w:lang w:val="en-US" w:eastAsia="zh-CN"/>
        </w:rPr>
        <w:t>查询详情样例：</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"code": "s",</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"credit_tscl":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"authority": "山西省财政厅",</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"body": "大同市财政局 信息公告  （ 2019第008号 ）  根据财政部《政府采购信公告管理办法》（财政部令第 19号）相关规定，现将本机关对 成都中辉瑞达科技有限 公司 对 “ 大同市公安消防支队消防车辆及消防器材采购项目 （第七包） ”（项目编号： DTZC-2018-0951 ） 投诉作出的处理决定公告如下：  一、相关当事人 ...大同市财政局  201 9 年 11 月 11 日",</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"caseNo":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"closeTime":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"comAddress":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"comRepPer": "韩玫",</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"complainant": "成都中辉瑞达科技有限 公司",</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"complaintMatter":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"complaintResult":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"credit_tsclId": "tl_d57ce80eddcbf34547112defee63674d",</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"dataType": "credit_tscl",</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"pname": "大同市政府采购中心",</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"postTime": 1573401600000,</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"projectName": "成都中辉瑞达科技有限 公司 对 “ 大同市公安消防支队消防车辆及消防器材采购项目",</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"projectNo": "DTZC-2018-0951",</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"punishBasis": "《政府采购质疑和投诉办法》（财政部令第 94号）第 二十九 条第 二 项的规定 ， 成都中辉瑞达科技有限 公司 投诉事项缺乏事实依据，投诉事项不成立，驳回投诉。 根据《政府采购质疑和投诉办法》第三十三条、《中华人民共和国行政复议法》第九条、《中华人民共和国行政诉讼法》第四十六条之规定",</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"punishResult": "投诉人的投诉事项 1、投诉事项2、投诉事项 3 均 不 成立，根据《政府采购质疑和投诉办法》（财政部令第 94号）第 二十九 条第 二 项的规定 ， 成都中辉瑞达科技有限 公司 投诉事项缺乏事实依据，投诉事项不成立，驳回投诉",</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"relRepPer":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"related":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"relatedAddress":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"resAddress":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"resRepPer":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"sortTime": 1573401600000,</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"title": "信息公告"</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"msg": "成功读取 1/1 条详细记录",</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"searchSeconds": 0.107,</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"totalCount": 1</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widowControl w:val="0"/>
        <w:numPr>
          <w:ilvl w:val="0"/>
          <w:numId w:val="0"/>
        </w:numPr>
        <w:jc w:val="both"/>
        <w:rPr>
          <w:rFonts w:hint="eastAsia"/>
          <w:lang w:val="en-US" w:eastAsia="zh-CN"/>
        </w:rPr>
      </w:pPr>
    </w:p>
    <w:p>
      <w:pPr>
        <w:spacing w:line="360" w:lineRule="auto"/>
        <w:outlineLvl w:val="2"/>
        <w:rPr>
          <w:rFonts w:hint="eastAsia" w:ascii="宋体" w:hAnsi="宋体"/>
          <w:b/>
          <w:bCs/>
          <w:sz w:val="24"/>
          <w:szCs w:val="24"/>
          <w:lang w:val="en-US" w:eastAsia="zh-CN"/>
        </w:rPr>
      </w:pPr>
      <w:bookmarkStart w:id="145" w:name="_Toc30789"/>
      <w:r>
        <w:rPr>
          <w:rFonts w:hint="eastAsia" w:ascii="宋体" w:hAnsi="宋体"/>
          <w:b/>
          <w:bCs/>
          <w:sz w:val="24"/>
          <w:szCs w:val="24"/>
          <w:lang w:val="en-US" w:eastAsia="zh-CN"/>
        </w:rPr>
        <w:t>24.2.3失信行为记录名单</w:t>
      </w:r>
      <w:bookmarkEnd w:id="145"/>
    </w:p>
    <w:p>
      <w:pPr>
        <w:spacing w:line="360" w:lineRule="auto"/>
        <w:rPr>
          <w:rFonts w:hint="eastAsia" w:ascii="宋体" w:hAnsi="宋体"/>
          <w:sz w:val="24"/>
          <w:szCs w:val="24"/>
        </w:rPr>
      </w:pPr>
      <w:r>
        <w:rPr>
          <w:rFonts w:hint="eastAsia" w:ascii="宋体" w:hAnsi="宋体"/>
          <w:sz w:val="24"/>
          <w:szCs w:val="24"/>
        </w:rPr>
        <w:t>credit_sxxw返回的字段说明:</w:t>
      </w:r>
    </w:p>
    <w:tbl>
      <w:tblPr>
        <w:tblStyle w:val="10"/>
        <w:tblW w:w="4998" w:type="pct"/>
        <w:tblInd w:w="0" w:type="dxa"/>
        <w:shd w:val="clear" w:color="auto" w:fill="auto"/>
        <w:tblLayout w:type="autofit"/>
        <w:tblCellMar>
          <w:top w:w="0" w:type="dxa"/>
          <w:left w:w="0" w:type="dxa"/>
          <w:bottom w:w="0" w:type="dxa"/>
          <w:right w:w="0" w:type="dxa"/>
        </w:tblCellMar>
      </w:tblPr>
      <w:tblGrid>
        <w:gridCol w:w="824"/>
        <w:gridCol w:w="2331"/>
        <w:gridCol w:w="3075"/>
        <w:gridCol w:w="2103"/>
      </w:tblGrid>
      <w:tr>
        <w:tblPrEx>
          <w:tblCellMar>
            <w:top w:w="0" w:type="dxa"/>
            <w:left w:w="0" w:type="dxa"/>
            <w:bottom w:w="0" w:type="dxa"/>
            <w:right w:w="0" w:type="dxa"/>
          </w:tblCellMar>
        </w:tblPrEx>
        <w:trPr>
          <w:trHeight w:val="360" w:hRule="atLeast"/>
        </w:trPr>
        <w:tc>
          <w:tcPr>
            <w:tcW w:w="494"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序号</w:t>
            </w:r>
          </w:p>
        </w:tc>
        <w:tc>
          <w:tcPr>
            <w:tcW w:w="1398"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英文代码</w:t>
            </w:r>
          </w:p>
        </w:tc>
        <w:tc>
          <w:tcPr>
            <w:tcW w:w="1844"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释义</w:t>
            </w:r>
          </w:p>
        </w:tc>
        <w:tc>
          <w:tcPr>
            <w:tcW w:w="1261"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备注</w:t>
            </w:r>
          </w:p>
        </w:tc>
      </w:tr>
      <w:tr>
        <w:tblPrEx>
          <w:tblCellMar>
            <w:top w:w="0" w:type="dxa"/>
            <w:left w:w="0" w:type="dxa"/>
            <w:bottom w:w="0" w:type="dxa"/>
            <w:right w:w="0" w:type="dxa"/>
          </w:tblCellMar>
        </w:tblPrEx>
        <w:trPr>
          <w:trHeight w:val="360" w:hRule="atLeast"/>
        </w:trPr>
        <w:tc>
          <w:tcPr>
            <w:tcW w:w="4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w:t>
            </w:r>
          </w:p>
        </w:tc>
        <w:tc>
          <w:tcPr>
            <w:tcW w:w="1398"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credit_sxxwId</w:t>
            </w:r>
          </w:p>
        </w:tc>
        <w:tc>
          <w:tcPr>
            <w:tcW w:w="1844"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失信记录Id</w:t>
            </w:r>
          </w:p>
        </w:tc>
        <w:tc>
          <w:tcPr>
            <w:tcW w:w="12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失信记录唯一标识</w:t>
            </w:r>
          </w:p>
        </w:tc>
      </w:tr>
      <w:tr>
        <w:tblPrEx>
          <w:tblCellMar>
            <w:top w:w="0" w:type="dxa"/>
            <w:left w:w="0" w:type="dxa"/>
            <w:bottom w:w="0" w:type="dxa"/>
            <w:right w:w="0" w:type="dxa"/>
          </w:tblCellMar>
        </w:tblPrEx>
        <w:trPr>
          <w:trHeight w:val="360" w:hRule="atLeast"/>
        </w:trPr>
        <w:tc>
          <w:tcPr>
            <w:tcW w:w="4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2</w:t>
            </w:r>
          </w:p>
        </w:tc>
        <w:tc>
          <w:tcPr>
            <w:tcW w:w="139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authority</w:t>
            </w:r>
          </w:p>
        </w:tc>
        <w:tc>
          <w:tcPr>
            <w:tcW w:w="184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执法单位</w:t>
            </w:r>
          </w:p>
        </w:tc>
        <w:tc>
          <w:tcPr>
            <w:tcW w:w="12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3</w:t>
            </w:r>
          </w:p>
        </w:tc>
        <w:tc>
          <w:tcPr>
            <w:tcW w:w="139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body</w:t>
            </w:r>
          </w:p>
        </w:tc>
        <w:tc>
          <w:tcPr>
            <w:tcW w:w="184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正文</w:t>
            </w:r>
          </w:p>
        </w:tc>
        <w:tc>
          <w:tcPr>
            <w:tcW w:w="12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4</w:t>
            </w:r>
          </w:p>
        </w:tc>
        <w:tc>
          <w:tcPr>
            <w:tcW w:w="139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caseCause</w:t>
            </w:r>
          </w:p>
        </w:tc>
        <w:tc>
          <w:tcPr>
            <w:tcW w:w="184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违法事实</w:t>
            </w:r>
          </w:p>
        </w:tc>
        <w:tc>
          <w:tcPr>
            <w:tcW w:w="12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5</w:t>
            </w:r>
          </w:p>
        </w:tc>
        <w:tc>
          <w:tcPr>
            <w:tcW w:w="139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caseNo</w:t>
            </w:r>
          </w:p>
        </w:tc>
        <w:tc>
          <w:tcPr>
            <w:tcW w:w="184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字号</w:t>
            </w:r>
          </w:p>
        </w:tc>
        <w:tc>
          <w:tcPr>
            <w:tcW w:w="12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6</w:t>
            </w:r>
          </w:p>
        </w:tc>
        <w:tc>
          <w:tcPr>
            <w:tcW w:w="139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closeTime</w:t>
            </w:r>
          </w:p>
        </w:tc>
        <w:tc>
          <w:tcPr>
            <w:tcW w:w="184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公布截止日期</w:t>
            </w:r>
          </w:p>
        </w:tc>
        <w:tc>
          <w:tcPr>
            <w:tcW w:w="12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7</w:t>
            </w:r>
          </w:p>
        </w:tc>
        <w:tc>
          <w:tcPr>
            <w:tcW w:w="139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companyAddress</w:t>
            </w:r>
          </w:p>
        </w:tc>
        <w:tc>
          <w:tcPr>
            <w:tcW w:w="184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地址</w:t>
            </w:r>
          </w:p>
        </w:tc>
        <w:tc>
          <w:tcPr>
            <w:tcW w:w="12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8</w:t>
            </w:r>
          </w:p>
        </w:tc>
        <w:tc>
          <w:tcPr>
            <w:tcW w:w="139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creditNo</w:t>
            </w:r>
          </w:p>
        </w:tc>
        <w:tc>
          <w:tcPr>
            <w:tcW w:w="184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统一社会信用代码/组织机构代码</w:t>
            </w:r>
          </w:p>
        </w:tc>
        <w:tc>
          <w:tcPr>
            <w:tcW w:w="12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9</w:t>
            </w:r>
          </w:p>
        </w:tc>
        <w:tc>
          <w:tcPr>
            <w:tcW w:w="139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legalRepresentative</w:t>
            </w:r>
          </w:p>
        </w:tc>
        <w:tc>
          <w:tcPr>
            <w:tcW w:w="184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关联方名称/联系人</w:t>
            </w:r>
          </w:p>
        </w:tc>
        <w:tc>
          <w:tcPr>
            <w:tcW w:w="12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10</w:t>
            </w:r>
          </w:p>
        </w:tc>
        <w:tc>
          <w:tcPr>
            <w:tcW w:w="139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lrIdcard</w:t>
            </w:r>
          </w:p>
        </w:tc>
        <w:tc>
          <w:tcPr>
            <w:tcW w:w="184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关联方id</w:t>
            </w:r>
          </w:p>
        </w:tc>
        <w:tc>
          <w:tcPr>
            <w:tcW w:w="12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11</w:t>
            </w:r>
          </w:p>
        </w:tc>
        <w:tc>
          <w:tcPr>
            <w:tcW w:w="139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pname</w:t>
            </w:r>
          </w:p>
        </w:tc>
        <w:tc>
          <w:tcPr>
            <w:tcW w:w="184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当事人</w:t>
            </w:r>
          </w:p>
        </w:tc>
        <w:tc>
          <w:tcPr>
            <w:tcW w:w="12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12</w:t>
            </w:r>
          </w:p>
        </w:tc>
        <w:tc>
          <w:tcPr>
            <w:tcW w:w="139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postTime</w:t>
            </w:r>
          </w:p>
        </w:tc>
        <w:tc>
          <w:tcPr>
            <w:tcW w:w="184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发布日期</w:t>
            </w:r>
          </w:p>
        </w:tc>
        <w:tc>
          <w:tcPr>
            <w:tcW w:w="12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13</w:t>
            </w:r>
          </w:p>
        </w:tc>
        <w:tc>
          <w:tcPr>
            <w:tcW w:w="139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publishing</w:t>
            </w:r>
          </w:p>
        </w:tc>
        <w:tc>
          <w:tcPr>
            <w:tcW w:w="184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发布机构</w:t>
            </w:r>
          </w:p>
        </w:tc>
        <w:tc>
          <w:tcPr>
            <w:tcW w:w="12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14</w:t>
            </w:r>
          </w:p>
        </w:tc>
        <w:tc>
          <w:tcPr>
            <w:tcW w:w="139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publishTime</w:t>
            </w:r>
          </w:p>
        </w:tc>
        <w:tc>
          <w:tcPr>
            <w:tcW w:w="184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publishTime</w:t>
            </w:r>
          </w:p>
        </w:tc>
        <w:tc>
          <w:tcPr>
            <w:tcW w:w="12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15</w:t>
            </w:r>
          </w:p>
        </w:tc>
        <w:tc>
          <w:tcPr>
            <w:tcW w:w="139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punishBasis</w:t>
            </w:r>
          </w:p>
        </w:tc>
        <w:tc>
          <w:tcPr>
            <w:tcW w:w="184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处罚依据</w:t>
            </w:r>
          </w:p>
        </w:tc>
        <w:tc>
          <w:tcPr>
            <w:tcW w:w="12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16</w:t>
            </w:r>
          </w:p>
        </w:tc>
        <w:tc>
          <w:tcPr>
            <w:tcW w:w="139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punishClosingDate</w:t>
            </w:r>
          </w:p>
        </w:tc>
        <w:tc>
          <w:tcPr>
            <w:tcW w:w="184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处罚截止日期</w:t>
            </w:r>
          </w:p>
        </w:tc>
        <w:tc>
          <w:tcPr>
            <w:tcW w:w="12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17</w:t>
            </w:r>
          </w:p>
        </w:tc>
        <w:tc>
          <w:tcPr>
            <w:tcW w:w="139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punishResult</w:t>
            </w:r>
          </w:p>
        </w:tc>
        <w:tc>
          <w:tcPr>
            <w:tcW w:w="184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处罚结果</w:t>
            </w:r>
          </w:p>
        </w:tc>
        <w:tc>
          <w:tcPr>
            <w:tcW w:w="12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18</w:t>
            </w:r>
          </w:p>
        </w:tc>
        <w:tc>
          <w:tcPr>
            <w:tcW w:w="139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sortTime</w:t>
            </w:r>
          </w:p>
        </w:tc>
        <w:tc>
          <w:tcPr>
            <w:tcW w:w="184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处罚决定日期</w:t>
            </w:r>
          </w:p>
        </w:tc>
        <w:tc>
          <w:tcPr>
            <w:tcW w:w="12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19</w:t>
            </w:r>
          </w:p>
        </w:tc>
        <w:tc>
          <w:tcPr>
            <w:tcW w:w="139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title</w:t>
            </w:r>
          </w:p>
        </w:tc>
        <w:tc>
          <w:tcPr>
            <w:tcW w:w="184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标题</w:t>
            </w:r>
          </w:p>
        </w:tc>
        <w:tc>
          <w:tcPr>
            <w:tcW w:w="12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49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20</w:t>
            </w:r>
          </w:p>
        </w:tc>
        <w:tc>
          <w:tcPr>
            <w:tcW w:w="139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dataType</w:t>
            </w:r>
          </w:p>
        </w:tc>
        <w:tc>
          <w:tcPr>
            <w:tcW w:w="184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数据类型</w:t>
            </w:r>
          </w:p>
        </w:tc>
        <w:tc>
          <w:tcPr>
            <w:tcW w:w="126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bl>
    <w:p>
      <w:pPr>
        <w:widowControl w:val="0"/>
        <w:numPr>
          <w:ilvl w:val="0"/>
          <w:numId w:val="0"/>
        </w:numPr>
        <w:jc w:val="both"/>
        <w:rPr>
          <w:rFonts w:hint="eastAsia"/>
          <w:lang w:val="en-US" w:eastAsia="zh-CN"/>
        </w:rPr>
      </w:pPr>
      <w:r>
        <w:rPr>
          <w:rFonts w:hint="eastAsia"/>
          <w:lang w:val="en-US" w:eastAsia="zh-CN"/>
        </w:rPr>
        <w:t>查询详情样例：</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"code": "s",</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"credit_sxxw":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"authority": "深圳市财政局",</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"body": "处罚日期截止时间：2022-11-01 00:00:00  执法单位：深圳市财政局  文号：深财书〔2019〕472号",</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"caseCause": "上海中科现代实验室设备有限公司（以下简称中科公司）参加了由深圳市政府采购中心组织的“现代物流实训中心采购”项目（项目编号：SZCG2016133901，以下简称本项目）的政府采购招投标活动。",</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"caseNo":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"closeTime":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"companyAddress": "上海市松江区洞泾镇洞伟路188号",</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"creditNo":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"credit_sxxw</w:t>
      </w:r>
      <w:r>
        <w:rPr>
          <w:rFonts w:hint="eastAsia" w:ascii="微软雅黑" w:hAnsi="微软雅黑" w:eastAsia="微软雅黑" w:cs="微软雅黑"/>
          <w:color w:val="00B050"/>
          <w:sz w:val="18"/>
          <w:szCs w:val="18"/>
          <w:lang w:val="en-US" w:eastAsia="zh-CN"/>
        </w:rPr>
        <w:t>Id</w:t>
      </w:r>
      <w:r>
        <w:rPr>
          <w:rFonts w:hint="default" w:ascii="微软雅黑" w:hAnsi="微软雅黑" w:eastAsia="微软雅黑" w:cs="微软雅黑"/>
          <w:color w:val="00B050"/>
          <w:sz w:val="18"/>
          <w:szCs w:val="18"/>
          <w:lang w:val="en-US" w:eastAsia="zh-CN"/>
        </w:rPr>
        <w:t>": "tl_631280dc7b79efefb19a74c463d38b20",</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"legalRepresentative":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"lrIdcard": "",</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r>
        <w:rPr>
          <w:rFonts w:hint="default" w:ascii="微软雅黑" w:hAnsi="微软雅黑" w:eastAsia="微软雅黑" w:cs="微软雅黑"/>
          <w:color w:val="00B050"/>
          <w:sz w:val="18"/>
          <w:szCs w:val="18"/>
          <w:lang w:val="en-US" w:eastAsia="zh-CN"/>
        </w:rPr>
        <w:t>"dataType": "credit_sxxw",</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"pname": "上海中科现代实验室设备有限公司",</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"postTime": 1572537600000,</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"publishTime":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"publishing":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"punishBasis": "根据《深圳经济特区政府采购条例》第五十七条第三项和《深圳经济特区政府采购条例实施细则》第七十六条第一项规定",</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"punishClosingDate": "2019-11-01",</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"punishResult": "将上海中科现代实验室设备有限公司记入供应商诚信档案并作出以下处罚：一、罚款人民币85,978元（本项目中标金额4,298,900元×20‰=85,978元）；二、三年内禁止参与深圳市政府采购。（万元）",</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"sortTime": 1572537600000,</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"title": "上海中科现代实验室设备有限公司"</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"msg": "成功读取 1/1 条详细记录",</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"searchSeconds": 0.37,</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"totalCount": 1</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w:t>
      </w:r>
    </w:p>
    <w:p>
      <w:pPr>
        <w:widowControl w:val="0"/>
        <w:numPr>
          <w:ilvl w:val="0"/>
          <w:numId w:val="0"/>
        </w:numPr>
        <w:jc w:val="both"/>
        <w:rPr>
          <w:rFonts w:hint="eastAsia"/>
          <w:lang w:val="en-US" w:eastAsia="zh-CN"/>
        </w:rPr>
      </w:pPr>
    </w:p>
    <w:p>
      <w:pPr>
        <w:spacing w:line="360" w:lineRule="auto"/>
        <w:outlineLvl w:val="2"/>
        <w:rPr>
          <w:rFonts w:hint="eastAsia" w:ascii="宋体" w:hAnsi="宋体"/>
          <w:b/>
          <w:bCs/>
          <w:sz w:val="24"/>
          <w:szCs w:val="24"/>
          <w:lang w:val="en-US" w:eastAsia="zh-CN"/>
        </w:rPr>
      </w:pPr>
      <w:bookmarkStart w:id="146" w:name="_Toc4584"/>
      <w:r>
        <w:rPr>
          <w:rFonts w:hint="eastAsia" w:ascii="宋体" w:hAnsi="宋体"/>
          <w:b/>
          <w:bCs/>
          <w:sz w:val="24"/>
          <w:szCs w:val="24"/>
          <w:lang w:val="en-US" w:eastAsia="zh-CN"/>
        </w:rPr>
        <w:t>24.2.4监督处罚/检查处罚</w:t>
      </w:r>
      <w:bookmarkEnd w:id="146"/>
    </w:p>
    <w:p>
      <w:pPr>
        <w:spacing w:line="360" w:lineRule="auto"/>
        <w:rPr>
          <w:rFonts w:hint="eastAsia" w:ascii="宋体" w:hAnsi="宋体"/>
          <w:sz w:val="24"/>
          <w:szCs w:val="24"/>
        </w:rPr>
      </w:pPr>
      <w:r>
        <w:rPr>
          <w:rFonts w:hint="eastAsia" w:ascii="宋体" w:hAnsi="宋体" w:cs="宋体"/>
          <w:color w:val="000000"/>
          <w:kern w:val="0"/>
          <w:sz w:val="22"/>
          <w:szCs w:val="22"/>
          <w:lang w:val="en-US" w:eastAsia="zh-CN" w:bidi="ar"/>
        </w:rPr>
        <w:t>credit_jdcf</w:t>
      </w:r>
      <w:r>
        <w:rPr>
          <w:rFonts w:hint="eastAsia" w:ascii="宋体" w:hAnsi="宋体"/>
          <w:sz w:val="24"/>
          <w:szCs w:val="24"/>
        </w:rPr>
        <w:t>返回的字段说明:</w:t>
      </w:r>
    </w:p>
    <w:tbl>
      <w:tblPr>
        <w:tblStyle w:val="10"/>
        <w:tblW w:w="4999" w:type="pct"/>
        <w:tblInd w:w="0" w:type="dxa"/>
        <w:shd w:val="clear" w:color="auto" w:fill="auto"/>
        <w:tblLayout w:type="autofit"/>
        <w:tblCellMar>
          <w:top w:w="0" w:type="dxa"/>
          <w:left w:w="0" w:type="dxa"/>
          <w:bottom w:w="0" w:type="dxa"/>
          <w:right w:w="0" w:type="dxa"/>
        </w:tblCellMar>
      </w:tblPr>
      <w:tblGrid>
        <w:gridCol w:w="905"/>
        <w:gridCol w:w="2452"/>
        <w:gridCol w:w="2760"/>
        <w:gridCol w:w="2217"/>
      </w:tblGrid>
      <w:tr>
        <w:tblPrEx>
          <w:shd w:val="clear" w:color="auto" w:fill="auto"/>
          <w:tblCellMar>
            <w:top w:w="0" w:type="dxa"/>
            <w:left w:w="0" w:type="dxa"/>
            <w:bottom w:w="0" w:type="dxa"/>
            <w:right w:w="0" w:type="dxa"/>
          </w:tblCellMar>
        </w:tblPrEx>
        <w:trPr>
          <w:trHeight w:val="360" w:hRule="atLeast"/>
        </w:trPr>
        <w:tc>
          <w:tcPr>
            <w:tcW w:w="548"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序号</w:t>
            </w:r>
          </w:p>
        </w:tc>
        <w:tc>
          <w:tcPr>
            <w:tcW w:w="1476"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英文代码</w:t>
            </w:r>
          </w:p>
        </w:tc>
        <w:tc>
          <w:tcPr>
            <w:tcW w:w="1639"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释义</w:t>
            </w:r>
          </w:p>
        </w:tc>
        <w:tc>
          <w:tcPr>
            <w:tcW w:w="1335"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备注</w:t>
            </w:r>
          </w:p>
        </w:tc>
      </w:tr>
      <w:tr>
        <w:tblPrEx>
          <w:tblCellMar>
            <w:top w:w="0" w:type="dxa"/>
            <w:left w:w="0" w:type="dxa"/>
            <w:bottom w:w="0" w:type="dxa"/>
            <w:right w:w="0" w:type="dxa"/>
          </w:tblCellMar>
        </w:tblPrEx>
        <w:trPr>
          <w:trHeight w:val="705"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w:t>
            </w:r>
          </w:p>
        </w:tc>
        <w:tc>
          <w:tcPr>
            <w:tcW w:w="1476"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credit_jdcfId</w:t>
            </w:r>
          </w:p>
        </w:tc>
        <w:tc>
          <w:tcPr>
            <w:tcW w:w="1639" w:type="pct"/>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监督处罚/检查处罚Id</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监督处罚/检查处罚唯一标识</w:t>
            </w: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2</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agent</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委托代理人/授权代表</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3</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agentAddress</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委托代理人地址</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4</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agentIdcard</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委托代理人关联方id</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5</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authority</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处罚机构</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6</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body</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正文</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7</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caseFact</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违法事实/检查结论</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8</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caseNo</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字号</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9</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closeTime</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决定书到期日期</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10</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comAddress</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投诉人地址</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11</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complainant</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投诉人</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12</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complaintMatter</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投诉事项</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13</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complaintResult</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投诉结果</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14</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comRepPer</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投诉人关联方名称</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15</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ggTime</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采购信息公告日期</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16</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lrIdcard</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投诉人关联方名称关联方id</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17</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pname</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被投诉人/当事人/被检查单位</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18</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postTime</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发布日期</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19</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projectName</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项目名称</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20</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projectNo</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项目编号</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21</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projectRepPer</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项目负责人</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22</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publishing</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发布单位/来源</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23</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punishBasis</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处理依据</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24</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punishDate</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决定日期</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25</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punishResult</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处理结果</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26</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related</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相关供应商</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27</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relatedAddress</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供应商地址</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28</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relRepPer</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供应商联系人</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29</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resAddress</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被投诉人地址</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30</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resRepPer</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被投诉联系人</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31</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reviewDate</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评审日期</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32</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sortTime</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采购结果发布日期</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33</w:t>
            </w:r>
          </w:p>
        </w:tc>
        <w:tc>
          <w:tcPr>
            <w:tcW w:w="147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title</w:t>
            </w:r>
          </w:p>
        </w:tc>
        <w:tc>
          <w:tcPr>
            <w:tcW w:w="163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标题</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r>
        <w:tblPrEx>
          <w:tblCellMar>
            <w:top w:w="0" w:type="dxa"/>
            <w:left w:w="0" w:type="dxa"/>
            <w:bottom w:w="0" w:type="dxa"/>
            <w:right w:w="0" w:type="dxa"/>
          </w:tblCellMar>
        </w:tblPrEx>
        <w:trPr>
          <w:trHeight w:val="360" w:hRule="atLeast"/>
        </w:trPr>
        <w:tc>
          <w:tcPr>
            <w:tcW w:w="54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34</w:t>
            </w:r>
          </w:p>
        </w:tc>
        <w:tc>
          <w:tcPr>
            <w:tcW w:w="147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dataType</w:t>
            </w:r>
          </w:p>
        </w:tc>
        <w:tc>
          <w:tcPr>
            <w:tcW w:w="163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数据类型</w:t>
            </w:r>
          </w:p>
        </w:tc>
        <w:tc>
          <w:tcPr>
            <w:tcW w:w="13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1"/>
                <w:szCs w:val="21"/>
                <w:u w:val="none"/>
                <w:lang w:val="en-US" w:eastAsia="zh-CN" w:bidi="ar"/>
              </w:rPr>
            </w:pPr>
          </w:p>
        </w:tc>
      </w:tr>
    </w:tbl>
    <w:p>
      <w:pPr>
        <w:widowControl w:val="0"/>
        <w:numPr>
          <w:ilvl w:val="0"/>
          <w:numId w:val="0"/>
        </w:numPr>
        <w:jc w:val="both"/>
        <w:rPr>
          <w:rFonts w:hint="eastAsia"/>
          <w:lang w:val="en-US" w:eastAsia="zh-CN"/>
        </w:rPr>
      </w:pPr>
      <w:r>
        <w:rPr>
          <w:rFonts w:hint="eastAsia"/>
          <w:lang w:val="en-US" w:eastAsia="zh-CN"/>
        </w:rPr>
        <w:t>查询详情样例：</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"code": "s",</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"credit_jdcf":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"agent":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"agentAddress":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"agentIdcard":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"authority": "天津市静海区财政局",</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"body": "2、主要举报事项：  本项目竞争性磋商文件售价不合理。  三、处理依据和处理结果  根据《政府采购竞争性磋商采购方式管理暂行办法》（财库〔2014〕214号）第十条第二款的规定，本机关作出如下决定：  责令当事人进行整改，严格按照《政府采购竞争性磋商采购方式管理暂行办法》规定的原则确定文件售价，并于收到本通知书5个工作日内将整改情况书面报告本机关。  四、执法机关名称和公告日期  1、执法机关名称：天津市静海区财政局  2、公告日期：2018年8月28日",</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"caseFact":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"caseNo": "财政部令第19号",</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"closeTime":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"comAddress":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"comRepPer":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"complainant":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"complaintMatter": "本项目竞争性磋商文件售价不合理。",</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"complaintResult": "",</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r>
        <w:rPr>
          <w:rFonts w:hint="default" w:ascii="微软雅黑" w:hAnsi="微软雅黑" w:eastAsia="微软雅黑" w:cs="微软雅黑"/>
          <w:color w:val="00B050"/>
          <w:sz w:val="18"/>
          <w:szCs w:val="18"/>
          <w:lang w:val="en-US" w:eastAsia="zh-CN"/>
        </w:rPr>
        <w:t>"credit_jdcf</w:t>
      </w:r>
      <w:r>
        <w:rPr>
          <w:rFonts w:hint="eastAsia" w:ascii="微软雅黑" w:hAnsi="微软雅黑" w:eastAsia="微软雅黑" w:cs="微软雅黑"/>
          <w:color w:val="00B050"/>
          <w:sz w:val="18"/>
          <w:szCs w:val="18"/>
          <w:lang w:val="en-US" w:eastAsia="zh-CN"/>
        </w:rPr>
        <w:t>Id</w:t>
      </w:r>
      <w:r>
        <w:rPr>
          <w:rFonts w:hint="default" w:ascii="微软雅黑" w:hAnsi="微软雅黑" w:eastAsia="微软雅黑" w:cs="微软雅黑"/>
          <w:color w:val="00B050"/>
          <w:sz w:val="18"/>
          <w:szCs w:val="18"/>
          <w:lang w:val="en-US" w:eastAsia="zh-CN"/>
        </w:rPr>
        <w:t>": "tl_c8a94298fe68f975c5e6482f605639d5",</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r>
        <w:rPr>
          <w:rFonts w:hint="default" w:ascii="微软雅黑" w:hAnsi="微软雅黑" w:eastAsia="微软雅黑" w:cs="微软雅黑"/>
          <w:color w:val="00B050"/>
          <w:sz w:val="18"/>
          <w:szCs w:val="18"/>
          <w:lang w:val="en-US" w:eastAsia="zh-CN"/>
        </w:rPr>
        <w:t>"dataType": "credit_jdcf",</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"ggTime":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"lrIdcard":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"pname": "天津市龙德建设工程管理咨询有限公司",</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"postTime": 1533744000000,</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"projectName": "静海六中迁建项目",</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"projectNo": "LDZX-GC-2018-074",</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"projectRepPer":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"publishing":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"punishBasis": "根据《政府采购竞争性磋商采购方式管理暂行办法》（财库〔2014〕214号）第十条第二款的规定，本机关作出如下决定： 责令当事人进行整改，严格按照《政府采购竞争性磋商采购方式管理暂行办法》规定的原则确定文件售价，并于收到本通知书5个工作日内将整改情况书面报告本机关。",</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"punishDate":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"punishResult": "责令当事人进行整改，严格按照《政府采购竞争性磋商采购方式管理暂行办法》规定的原则确定文件售价，并于收到本通知书5个工作日内将整改情况书面报告本机关。",</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"relRepPer":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"related":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"relatedAddress":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"resAddress": "侯台集团经贸中心2门6层 二、项目基本情况 1、举报涉及项目名称、项目编号、采购日期： （1）项目名称、项目编号： 静海六中迁建项目窗帘采购项目（项目编号：LDZX-GC-2018-074） （2）采购日期： 采购公告发布日期：2018年8月9日 2、主要举报事项： 本项目竞争性磋商文件售价不合理。 三、处理依据和处理结果 根据《政府采购竞争性磋商采购方式管理暂行办法》（财库〔2014〕214号）第十条第二款的规定，本机关作出如下决定： 责令",</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"resRepPer":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"reviewDate":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"sortTime": 1533744000000,</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"title": "地址：侯台集团经贸中心2门6层"</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"msg": "成功读取 1/1 条详细记录",</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"searchSeconds": 0.037,</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"totalCount": 1</w:t>
      </w:r>
    </w:p>
    <w:p>
      <w:pPr>
        <w:rPr>
          <w:rFonts w:hint="eastAsia"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p>
    <w:p>
      <w:pPr>
        <w:numPr>
          <w:ilvl w:val="0"/>
          <w:numId w:val="0"/>
        </w:numPr>
        <w:outlineLvl w:val="0"/>
        <w:rPr>
          <w:rFonts w:hint="default"/>
          <w:b/>
          <w:bCs/>
          <w:sz w:val="32"/>
          <w:szCs w:val="40"/>
          <w:highlight w:val="none"/>
          <w:lang w:val="en-US" w:eastAsia="zh-CN"/>
        </w:rPr>
      </w:pPr>
      <w:bookmarkStart w:id="147" w:name="_Toc17370"/>
      <w:r>
        <w:rPr>
          <w:rFonts w:hint="eastAsia"/>
          <w:b/>
          <w:bCs/>
          <w:sz w:val="32"/>
          <w:szCs w:val="40"/>
          <w:highlight w:val="none"/>
          <w:lang w:val="en-US" w:eastAsia="zh-CN"/>
        </w:rPr>
        <w:t>二十五、重要资本市场公告数据</w:t>
      </w:r>
      <w:bookmarkEnd w:id="147"/>
    </w:p>
    <w:p>
      <w:pPr>
        <w:numPr>
          <w:ilvl w:val="0"/>
          <w:numId w:val="0"/>
        </w:numPr>
        <w:outlineLvl w:val="1"/>
        <w:rPr>
          <w:rFonts w:hint="eastAsia"/>
          <w:b/>
          <w:bCs/>
          <w:sz w:val="28"/>
          <w:szCs w:val="36"/>
          <w:lang w:val="en-US" w:eastAsia="zh-CN"/>
        </w:rPr>
      </w:pPr>
      <w:bookmarkStart w:id="148" w:name="_Toc12520"/>
      <w:r>
        <w:rPr>
          <w:rFonts w:hint="eastAsia"/>
          <w:b/>
          <w:bCs/>
          <w:sz w:val="28"/>
          <w:szCs w:val="36"/>
          <w:lang w:val="en-US" w:eastAsia="zh-CN"/>
        </w:rPr>
        <w:t>25.1、企业查询</w:t>
      </w:r>
      <w:bookmarkEnd w:id="148"/>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Style w:val="13"/>
                <w:rFonts w:hint="eastAsia"/>
                <w:szCs w:val="22"/>
                <w:highlight w:val="none"/>
                <w:vertAlign w:val="baseline"/>
                <w:lang w:val="en-US" w:eastAsia="zh-CN"/>
              </w:rPr>
              <w:fldChar w:fldCharType="begin"/>
            </w:r>
            <w:r>
              <w:rPr>
                <w:rStyle w:val="13"/>
                <w:rFonts w:hint="eastAsia"/>
                <w:szCs w:val="22"/>
                <w:highlight w:val="none"/>
                <w:vertAlign w:val="baseline"/>
                <w:lang w:val="en-US" w:eastAsia="zh-CN"/>
              </w:rPr>
              <w:instrText xml:space="preserve"> HYPERLINK "http://api.fahaicc.com/fhfk/query" </w:instrText>
            </w:r>
            <w:r>
              <w:rPr>
                <w:rStyle w:val="13"/>
                <w:rFonts w:hint="eastAsia"/>
                <w:szCs w:val="22"/>
                <w:highlight w:val="none"/>
                <w:vertAlign w:val="baseline"/>
                <w:lang w:val="en-US" w:eastAsia="zh-CN"/>
              </w:rPr>
              <w:fldChar w:fldCharType="separate"/>
            </w:r>
            <w:r>
              <w:rPr>
                <w:rStyle w:val="13"/>
                <w:rFonts w:hint="eastAsia"/>
                <w:szCs w:val="22"/>
                <w:highlight w:val="none"/>
                <w:vertAlign w:val="baseline"/>
                <w:lang w:val="en-US" w:eastAsia="zh-CN"/>
              </w:rPr>
              <w:t>https://api.fahaicc.com/v2/query/zyzb?</w:t>
            </w:r>
            <w:r>
              <w:rPr>
                <w:rStyle w:val="13"/>
                <w:rFonts w:hint="eastAsia"/>
                <w:szCs w:val="22"/>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1632"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domain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default"/>
                <w:lang w:val="en-US"/>
              </w:rPr>
            </w:pPr>
            <w:r>
              <w:rPr>
                <w:rFonts w:hint="eastAsia" w:ascii="宋体" w:hAnsi="宋体" w:cs="宋体"/>
                <w:szCs w:val="21"/>
                <w:lang w:val="en-US" w:eastAsia="zh-CN"/>
              </w:rPr>
              <w:t>领域代码,bid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authCode</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rt</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vAlign w:val="center"/>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sign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01" w:type="dxa"/>
            <w:vAlign w:val="top"/>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5</w:t>
            </w:r>
          </w:p>
        </w:tc>
        <w:tc>
          <w:tcPr>
            <w:tcW w:w="1809" w:type="dxa"/>
            <w:vAlign w:val="center"/>
          </w:tcPr>
          <w:p>
            <w:pPr>
              <w:rPr>
                <w:rFonts w:ascii="宋体" w:hAnsi="宋体" w:cs="宋体"/>
                <w:szCs w:val="21"/>
              </w:rPr>
            </w:pPr>
            <w:r>
              <w:rPr>
                <w:rFonts w:hint="eastAsia" w:ascii="宋体" w:hAnsi="宋体" w:cs="宋体"/>
                <w:szCs w:val="21"/>
                <w:lang w:val="en-US" w:eastAsia="zh-CN"/>
              </w:rPr>
              <w:t>args</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json</w:t>
            </w:r>
          </w:p>
        </w:tc>
        <w:tc>
          <w:tcPr>
            <w:tcW w:w="2616" w:type="dxa"/>
            <w:vAlign w:val="center"/>
          </w:tcPr>
          <w:p>
            <w:pPr>
              <w:rPr>
                <w:rFonts w:hint="eastAsia" w:eastAsiaTheme="minorEastAsia"/>
                <w:lang w:val="en-US" w:eastAsia="zh-CN"/>
              </w:rPr>
            </w:pPr>
            <w:r>
              <w:rPr>
                <w:rFonts w:hint="eastAsia" w:ascii="宋体" w:hAnsi="宋体" w:cs="宋体"/>
                <w:szCs w:val="21"/>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tcPr>
          <w:p>
            <w:pPr>
              <w:jc w:val="center"/>
              <w:rPr>
                <w:rFonts w:ascii="宋体" w:hAnsi="宋体" w:cs="宋体"/>
                <w:b/>
                <w:szCs w:val="21"/>
              </w:rPr>
            </w:pPr>
            <w:r>
              <w:rPr>
                <w:rFonts w:hint="eastAsia" w:ascii="宋体" w:hAnsi="宋体" w:cs="宋体"/>
                <w:b/>
                <w:szCs w:val="21"/>
              </w:rPr>
              <w:t>英文</w:t>
            </w:r>
            <w:r>
              <w:rPr>
                <w:rFonts w:ascii="宋体" w:hAnsi="宋体" w:cs="宋体"/>
                <w:b/>
                <w:szCs w:val="21"/>
              </w:rPr>
              <w:t>代码</w:t>
            </w:r>
          </w:p>
        </w:tc>
        <w:tc>
          <w:tcPr>
            <w:tcW w:w="1632" w:type="dxa"/>
            <w:shd w:val="clear" w:color="auto" w:fill="BDD6EE" w:themeFill="accent1" w:themeFillTint="66"/>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keyword</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vAlign w:val="center"/>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dataType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eastAsiaTheme="minorEastAsia"/>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pageno</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range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显示条数</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例1：</w:t>
            </w:r>
            <w:r>
              <w:rPr>
                <w:rFonts w:hint="eastAsia" w:ascii="宋体" w:hAnsi="宋体"/>
                <w:sz w:val="24"/>
                <w:szCs w:val="24"/>
                <w:lang w:val="en-US" w:eastAsia="zh-CN"/>
              </w:rPr>
              <w:t>关键词查询举例说明，例如dataType值为company_dcrz_zhiya</w:t>
            </w:r>
          </w:p>
          <w:p>
            <w:pPr>
              <w:keepNext w:val="0"/>
              <w:keepLines w:val="0"/>
              <w:widowControl/>
              <w:suppressLineNumbers w:val="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https://api.fahaicc.com/v2/query/zyzb?authCode=授权码</w:t>
            </w:r>
            <w:r>
              <w:rPr>
                <w:rFonts w:hint="eastAsia" w:ascii="微软雅黑" w:hAnsi="微软雅黑" w:eastAsia="微软雅黑" w:cs="微软雅黑"/>
                <w:color w:val="00B050"/>
                <w:sz w:val="20"/>
                <w:szCs w:val="20"/>
                <w:lang w:val="en-US" w:eastAsia="zh-CN"/>
              </w:rPr>
              <w:fldChar w:fldCharType="end"/>
            </w:r>
            <w:r>
              <w:rPr>
                <w:rFonts w:hint="eastAsia" w:ascii="微软雅黑" w:hAnsi="微软雅黑" w:eastAsia="微软雅黑" w:cs="微软雅黑"/>
                <w:color w:val="00B050"/>
                <w:sz w:val="20"/>
                <w:szCs w:val="20"/>
                <w:lang w:val="en-US" w:eastAsia="zh-CN"/>
              </w:rPr>
              <w:t>&amp;rt=1550746064165&amp;sign=eacba701e463bc3b3c9c25654c43&amp;args={"dataType":"company_dcrz_zhiya","keyword":"xx股份有限公司","pageno":1,"range":10}</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关键词查询举例说明，dataType无值</w:t>
            </w:r>
          </w:p>
          <w:p>
            <w:pPr>
              <w:keepNext w:val="0"/>
              <w:keepLines w:val="0"/>
              <w:widowControl/>
              <w:suppressLineNumbers w:val="0"/>
              <w:jc w:val="left"/>
              <w:rPr>
                <w:rFonts w:hint="eastAsia"/>
                <w:vertAlign w:val="baseline"/>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https://api.fahaicc.com/v2/query/zyzb?authCode=授权码</w:t>
            </w:r>
            <w:r>
              <w:rPr>
                <w:rFonts w:hint="eastAsia" w:ascii="微软雅黑" w:hAnsi="微软雅黑" w:eastAsia="微软雅黑" w:cs="微软雅黑"/>
                <w:color w:val="00B050"/>
                <w:sz w:val="20"/>
                <w:szCs w:val="20"/>
                <w:lang w:val="en-US" w:eastAsia="zh-CN"/>
              </w:rPr>
              <w:fldChar w:fldCharType="end"/>
            </w:r>
            <w:r>
              <w:rPr>
                <w:rFonts w:hint="eastAsia" w:ascii="微软雅黑" w:hAnsi="微软雅黑" w:eastAsia="微软雅黑" w:cs="微软雅黑"/>
                <w:color w:val="00B050"/>
                <w:sz w:val="20"/>
                <w:szCs w:val="20"/>
                <w:lang w:val="en-US" w:eastAsia="zh-CN"/>
              </w:rPr>
              <w:t>&amp;rt=1550746064165&amp;sign=eacba701e463bc3b3c9c25654c43&amp;args={"keyword":"张三","pageno":1,"range":10}</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输出参数：</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hint="eastAsia" w:ascii="宋体" w:hAnsi="宋体"/>
          <w:sz w:val="24"/>
          <w:szCs w:val="24"/>
        </w:rPr>
      </w:pPr>
      <w:r>
        <w:rPr>
          <w:rFonts w:hint="eastAsia" w:ascii="宋体" w:hAnsi="宋体"/>
          <w:sz w:val="24"/>
          <w:szCs w:val="24"/>
        </w:rPr>
        <w:t>具体字段说明：</w:t>
      </w:r>
    </w:p>
    <w:tbl>
      <w:tblPr>
        <w:tblStyle w:val="11"/>
        <w:tblW w:w="8223"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2435"/>
        <w:gridCol w:w="2043"/>
        <w:gridCol w:w="4"/>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43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047"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tcPr>
          <w:p>
            <w:pPr>
              <w:jc w:val="center"/>
              <w:rPr>
                <w:rFonts w:ascii="宋体" w:hAnsi="宋体" w:cs="宋体"/>
                <w:szCs w:val="21"/>
              </w:rPr>
            </w:pPr>
            <w:r>
              <w:rPr>
                <w:rFonts w:hint="eastAsia" w:ascii="宋体" w:hAnsi="宋体" w:cs="宋体"/>
                <w:szCs w:val="21"/>
              </w:rPr>
              <w:t>1</w:t>
            </w:r>
          </w:p>
        </w:tc>
        <w:tc>
          <w:tcPr>
            <w:tcW w:w="2435" w:type="dxa"/>
          </w:tcPr>
          <w:p>
            <w:pPr>
              <w:rPr>
                <w:rFonts w:ascii="宋体" w:hAnsi="宋体" w:cs="宋体"/>
                <w:szCs w:val="21"/>
              </w:rPr>
            </w:pPr>
            <w:r>
              <w:rPr>
                <w:rFonts w:hint="eastAsia" w:ascii="宋体" w:hAnsi="宋体" w:cs="宋体"/>
                <w:szCs w:val="21"/>
              </w:rPr>
              <w:t>totalCount</w:t>
            </w:r>
          </w:p>
        </w:tc>
        <w:tc>
          <w:tcPr>
            <w:tcW w:w="2047" w:type="dxa"/>
            <w:gridSpan w:val="2"/>
          </w:tcPr>
          <w:p>
            <w:pPr>
              <w:rPr>
                <w:rFonts w:ascii="宋体" w:hAnsi="宋体" w:cs="宋体"/>
                <w:szCs w:val="21"/>
              </w:rPr>
            </w:pPr>
            <w:r>
              <w:rPr>
                <w:rFonts w:hint="eastAsia" w:ascii="宋体" w:hAnsi="宋体" w:cs="宋体"/>
                <w:szCs w:val="21"/>
              </w:rPr>
              <w:t>所有信息数量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tcPr>
          <w:p>
            <w:pPr>
              <w:jc w:val="center"/>
              <w:rPr>
                <w:rFonts w:ascii="宋体" w:hAnsi="宋体" w:cs="宋体"/>
                <w:szCs w:val="21"/>
              </w:rPr>
            </w:pPr>
            <w:r>
              <w:rPr>
                <w:rFonts w:hint="eastAsia" w:ascii="宋体" w:hAnsi="宋体" w:cs="宋体"/>
                <w:szCs w:val="21"/>
              </w:rPr>
              <w:t>2</w:t>
            </w:r>
          </w:p>
        </w:tc>
        <w:tc>
          <w:tcPr>
            <w:tcW w:w="2435" w:type="dxa"/>
          </w:tcPr>
          <w:p>
            <w:pPr>
              <w:rPr>
                <w:rFonts w:ascii="宋体" w:hAnsi="宋体" w:cs="宋体"/>
                <w:szCs w:val="21"/>
              </w:rPr>
            </w:pPr>
            <w:r>
              <w:rPr>
                <w:rFonts w:hint="eastAsia" w:ascii="宋体" w:hAnsi="宋体" w:cs="宋体"/>
                <w:szCs w:val="21"/>
              </w:rPr>
              <w:t>totalPageNum</w:t>
            </w:r>
          </w:p>
        </w:tc>
        <w:tc>
          <w:tcPr>
            <w:tcW w:w="2047" w:type="dxa"/>
            <w:gridSpan w:val="2"/>
          </w:tcPr>
          <w:p>
            <w:pPr>
              <w:rPr>
                <w:rFonts w:ascii="宋体" w:hAnsi="宋体" w:cs="宋体"/>
                <w:szCs w:val="21"/>
              </w:rPr>
            </w:pPr>
            <w:r>
              <w:rPr>
                <w:rFonts w:hint="eastAsia" w:ascii="宋体" w:hAnsi="宋体" w:cs="宋体"/>
                <w:szCs w:val="21"/>
              </w:rPr>
              <w:t>所有信息总页码数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tcPr>
          <w:p>
            <w:pPr>
              <w:jc w:val="center"/>
              <w:rPr>
                <w:rFonts w:ascii="宋体" w:hAnsi="宋体" w:cs="宋体"/>
                <w:szCs w:val="21"/>
              </w:rPr>
            </w:pPr>
            <w:r>
              <w:rPr>
                <w:rFonts w:hint="eastAsia" w:ascii="宋体" w:hAnsi="宋体" w:cs="宋体"/>
                <w:szCs w:val="21"/>
              </w:rPr>
              <w:t>3</w:t>
            </w:r>
          </w:p>
        </w:tc>
        <w:tc>
          <w:tcPr>
            <w:tcW w:w="2435" w:type="dxa"/>
          </w:tcPr>
          <w:p>
            <w:pPr>
              <w:rPr>
                <w:rFonts w:ascii="宋体" w:hAnsi="宋体" w:cs="宋体"/>
                <w:szCs w:val="21"/>
              </w:rPr>
            </w:pPr>
            <w:r>
              <w:rPr>
                <w:rFonts w:hint="eastAsia" w:ascii="宋体" w:hAnsi="宋体" w:cs="宋体"/>
                <w:szCs w:val="21"/>
              </w:rPr>
              <w:t>pageNo</w:t>
            </w:r>
          </w:p>
        </w:tc>
        <w:tc>
          <w:tcPr>
            <w:tcW w:w="2047" w:type="dxa"/>
            <w:gridSpan w:val="2"/>
          </w:tcPr>
          <w:p>
            <w:pPr>
              <w:rPr>
                <w:rFonts w:ascii="宋体" w:hAnsi="宋体" w:cs="宋体"/>
                <w:szCs w:val="21"/>
              </w:rPr>
            </w:pPr>
            <w:r>
              <w:rPr>
                <w:rFonts w:hint="eastAsia" w:ascii="宋体" w:hAnsi="宋体" w:cs="宋体"/>
                <w:szCs w:val="21"/>
              </w:rPr>
              <w:t>当前页码数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tcPr>
          <w:p>
            <w:pPr>
              <w:jc w:val="center"/>
              <w:rPr>
                <w:rFonts w:ascii="宋体" w:hAnsi="宋体" w:cs="宋体"/>
                <w:szCs w:val="21"/>
              </w:rPr>
            </w:pPr>
            <w:r>
              <w:rPr>
                <w:rFonts w:hint="eastAsia" w:ascii="宋体" w:hAnsi="宋体" w:cs="宋体"/>
                <w:szCs w:val="21"/>
              </w:rPr>
              <w:t>4</w:t>
            </w:r>
          </w:p>
        </w:tc>
        <w:tc>
          <w:tcPr>
            <w:tcW w:w="2435" w:type="dxa"/>
          </w:tcPr>
          <w:p>
            <w:pPr>
              <w:rPr>
                <w:rFonts w:ascii="宋体" w:hAnsi="宋体" w:cs="宋体"/>
                <w:szCs w:val="21"/>
              </w:rPr>
            </w:pPr>
            <w:r>
              <w:rPr>
                <w:rFonts w:hint="eastAsia" w:ascii="宋体" w:hAnsi="宋体" w:cs="宋体"/>
                <w:szCs w:val="21"/>
              </w:rPr>
              <w:t>range</w:t>
            </w:r>
          </w:p>
        </w:tc>
        <w:tc>
          <w:tcPr>
            <w:tcW w:w="2047" w:type="dxa"/>
            <w:gridSpan w:val="2"/>
          </w:tcPr>
          <w:p>
            <w:pPr>
              <w:rPr>
                <w:rFonts w:ascii="宋体" w:hAnsi="宋体" w:cs="宋体"/>
                <w:szCs w:val="21"/>
              </w:rPr>
            </w:pPr>
            <w:r>
              <w:rPr>
                <w:rFonts w:hint="eastAsia" w:ascii="宋体" w:hAnsi="宋体" w:cs="宋体"/>
                <w:szCs w:val="21"/>
              </w:rPr>
              <w:t>每页数量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rPr>
            </w:pPr>
            <w:r>
              <w:rPr>
                <w:rFonts w:hint="eastAsia" w:ascii="宋体" w:hAnsi="宋体" w:cs="宋体"/>
                <w:szCs w:val="21"/>
              </w:rPr>
              <w:t>5</w:t>
            </w:r>
          </w:p>
        </w:tc>
        <w:tc>
          <w:tcPr>
            <w:tcW w:w="2435" w:type="dxa"/>
            <w:vAlign w:val="top"/>
          </w:tcPr>
          <w:p>
            <w:pPr>
              <w:rPr>
                <w:rFonts w:ascii="宋体" w:hAnsi="宋体" w:cs="宋体"/>
                <w:b/>
                <w:bCs/>
                <w:color w:val="FF0000"/>
                <w:szCs w:val="21"/>
              </w:rPr>
            </w:pPr>
            <w:r>
              <w:rPr>
                <w:rFonts w:hint="eastAsia" w:ascii="宋体" w:hAnsi="宋体" w:cs="宋体"/>
                <w:b/>
                <w:bCs/>
                <w:color w:val="FF0000"/>
                <w:szCs w:val="21"/>
                <w:lang w:val="en-US" w:eastAsia="zh-CN"/>
              </w:rPr>
              <w:t>all</w:t>
            </w:r>
            <w:r>
              <w:rPr>
                <w:rFonts w:hint="eastAsia" w:ascii="宋体" w:hAnsi="宋体" w:cs="宋体"/>
                <w:b/>
                <w:bCs/>
                <w:color w:val="FF0000"/>
                <w:szCs w:val="21"/>
              </w:rPr>
              <w:t>List</w:t>
            </w:r>
          </w:p>
        </w:tc>
        <w:tc>
          <w:tcPr>
            <w:tcW w:w="2047" w:type="dxa"/>
            <w:gridSpan w:val="2"/>
            <w:vAlign w:val="top"/>
          </w:tcPr>
          <w:p>
            <w:pPr>
              <w:rPr>
                <w:rFonts w:ascii="宋体" w:hAnsi="宋体" w:cs="宋体"/>
                <w:b/>
                <w:bCs/>
                <w:szCs w:val="21"/>
              </w:rPr>
            </w:pPr>
            <w:r>
              <w:rPr>
                <w:rFonts w:hint="eastAsia" w:ascii="宋体" w:hAnsi="宋体" w:cs="宋体"/>
                <w:color w:val="00B0F0"/>
                <w:szCs w:val="21"/>
              </w:rPr>
              <w:t>信息列表</w:t>
            </w:r>
          </w:p>
        </w:tc>
        <w:tc>
          <w:tcPr>
            <w:tcW w:w="1981" w:type="dxa"/>
            <w:vAlign w:val="top"/>
          </w:tcPr>
          <w:p>
            <w:pPr>
              <w:rPr>
                <w:rFonts w:ascii="宋体" w:hAnsi="宋体" w:cs="宋体"/>
                <w:szCs w:val="21"/>
              </w:rPr>
            </w:pPr>
            <w:r>
              <w:rPr>
                <w:rFonts w:hint="eastAsia" w:ascii="宋体" w:hAnsi="宋体"/>
                <w:sz w:val="24"/>
                <w:szCs w:val="24"/>
                <w:lang w:val="en-US" w:eastAsia="zh-CN"/>
              </w:rPr>
              <w:t>all</w:t>
            </w:r>
            <w:r>
              <w:rPr>
                <w:rFonts w:hint="eastAsia" w:ascii="宋体" w:hAnsi="宋体"/>
                <w:sz w:val="24"/>
                <w:szCs w:val="24"/>
              </w:rPr>
              <w:t>List</w:t>
            </w:r>
            <w:r>
              <w:rPr>
                <w:rFonts w:hint="eastAsia" w:ascii="宋体" w:hAnsi="宋体"/>
                <w:sz w:val="24"/>
                <w:szCs w:val="24"/>
                <w:lang w:val="en-US" w:eastAsia="zh-CN"/>
              </w:rPr>
              <w:t xml:space="preserve">/xxxxList </w:t>
            </w:r>
            <w:r>
              <w:rPr>
                <w:rFonts w:hint="eastAsia" w:ascii="宋体" w:hAnsi="宋体" w:cs="宋体"/>
                <w:color w:val="70AD47" w:themeColor="accent6"/>
                <w:szCs w:val="21"/>
                <w:lang w:val="en-US" w:eastAsia="zh-CN"/>
                <w14:textFill>
                  <w14:solidFill>
                    <w14:schemeClr w14:val="accent6"/>
                  </w14:solidFill>
                </w14:textFill>
              </w:rPr>
              <w:t>(当数据维度入参为多个维度,列表返回allList,当数据入参为单一维度展示维度代码+List,如cpwsList)</w:t>
            </w:r>
            <w:r>
              <w:rPr>
                <w:rFonts w:hint="eastAsia" w:ascii="宋体" w:hAnsi="宋体" w:cs="宋体"/>
                <w:szCs w:val="21"/>
              </w:rPr>
              <w:t>可能会有多条</w:t>
            </w:r>
            <w:r>
              <w:rPr>
                <w:rFonts w:hint="eastAsia" w:ascii="宋体" w:hAnsi="宋体" w:cs="宋体"/>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5"/>
            <w:vAlign w:val="top"/>
          </w:tcPr>
          <w:p>
            <w:pPr>
              <w:rPr>
                <w:rFonts w:hint="eastAsia" w:ascii="宋体" w:hAnsi="宋体" w:cs="宋体" w:eastAsiaTheme="minorEastAsia"/>
                <w:szCs w:val="21"/>
                <w:highlight w:val="none"/>
                <w:lang w:val="en-US" w:eastAsia="zh-CN"/>
              </w:rPr>
            </w:pPr>
            <w:r>
              <w:rPr>
                <w:rFonts w:hint="eastAsia" w:ascii="宋体" w:hAnsi="宋体" w:cs="宋体"/>
                <w:color w:val="0070C0"/>
                <w:szCs w:val="21"/>
                <w:highlight w:val="none"/>
              </w:rPr>
              <w:t>上市公司-质押</w:t>
            </w:r>
            <w:r>
              <w:rPr>
                <w:rFonts w:hint="eastAsia" w:ascii="宋体" w:hAnsi="宋体" w:cs="宋体"/>
                <w:color w:val="0070C0"/>
                <w:szCs w:val="21"/>
                <w:highlight w:val="none"/>
                <w:lang w:val="en-US" w:eastAsia="zh-CN"/>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1</w:t>
            </w:r>
          </w:p>
        </w:tc>
        <w:tc>
          <w:tcPr>
            <w:tcW w:w="2435" w:type="dxa"/>
            <w:vAlign w:val="top"/>
          </w:tcPr>
          <w:p>
            <w:pPr>
              <w:rPr>
                <w:rFonts w:ascii="宋体" w:hAnsi="宋体" w:cs="宋体"/>
                <w:b/>
                <w:bCs/>
                <w:szCs w:val="21"/>
                <w:highlight w:val="none"/>
              </w:rPr>
            </w:pPr>
            <w:r>
              <w:rPr>
                <w:rFonts w:hint="eastAsia" w:ascii="宋体" w:hAnsi="宋体" w:cs="宋体"/>
                <w:szCs w:val="21"/>
                <w:highlight w:val="none"/>
                <w:lang w:val="en-US" w:eastAsia="zh-CN"/>
              </w:rPr>
              <w:t>company_dcrz_zhiya</w:t>
            </w:r>
            <w:r>
              <w:rPr>
                <w:rFonts w:hint="eastAsia" w:ascii="宋体" w:hAnsi="宋体" w:cs="宋体"/>
                <w:szCs w:val="21"/>
                <w:highlight w:val="none"/>
                <w:shd w:val="clear" w:color="050000" w:fill="auto"/>
              </w:rPr>
              <w:t>Count</w:t>
            </w:r>
          </w:p>
        </w:tc>
        <w:tc>
          <w:tcPr>
            <w:tcW w:w="2043" w:type="dxa"/>
            <w:vAlign w:val="top"/>
          </w:tcPr>
          <w:p>
            <w:pPr>
              <w:rPr>
                <w:rFonts w:ascii="宋体" w:hAnsi="宋体" w:cs="宋体"/>
                <w:b/>
                <w:bCs/>
                <w:szCs w:val="21"/>
                <w:highlight w:val="none"/>
              </w:rPr>
            </w:pPr>
            <w:r>
              <w:rPr>
                <w:rFonts w:hint="eastAsia" w:ascii="宋体" w:hAnsi="宋体" w:cs="宋体"/>
                <w:szCs w:val="21"/>
                <w:highlight w:val="none"/>
              </w:rPr>
              <w:t>信息数量</w:t>
            </w:r>
          </w:p>
        </w:tc>
        <w:tc>
          <w:tcPr>
            <w:tcW w:w="1985" w:type="dxa"/>
            <w:gridSpan w:val="2"/>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2</w:t>
            </w:r>
          </w:p>
        </w:tc>
        <w:tc>
          <w:tcPr>
            <w:tcW w:w="2435" w:type="dxa"/>
            <w:vAlign w:val="top"/>
          </w:tcPr>
          <w:p>
            <w:pPr>
              <w:rPr>
                <w:rFonts w:ascii="宋体" w:hAnsi="宋体" w:cs="宋体"/>
                <w:b/>
                <w:bCs/>
                <w:szCs w:val="21"/>
                <w:highlight w:val="none"/>
              </w:rPr>
            </w:pPr>
            <w:r>
              <w:rPr>
                <w:rFonts w:hint="eastAsia" w:ascii="宋体" w:hAnsi="宋体" w:cs="宋体"/>
                <w:szCs w:val="21"/>
                <w:highlight w:val="none"/>
                <w:lang w:val="en-US" w:eastAsia="zh-CN"/>
              </w:rPr>
              <w:t>company_dcrz_zhiya</w:t>
            </w:r>
            <w:r>
              <w:rPr>
                <w:rFonts w:hint="eastAsia" w:ascii="宋体" w:hAnsi="宋体" w:cs="宋体"/>
                <w:szCs w:val="21"/>
                <w:highlight w:val="none"/>
                <w:shd w:val="clear" w:color="050000" w:fill="auto"/>
              </w:rPr>
              <w:t>PageNum</w:t>
            </w:r>
          </w:p>
        </w:tc>
        <w:tc>
          <w:tcPr>
            <w:tcW w:w="2043" w:type="dxa"/>
            <w:vAlign w:val="top"/>
          </w:tcPr>
          <w:p>
            <w:pPr>
              <w:rPr>
                <w:rFonts w:ascii="宋体" w:hAnsi="宋体" w:cs="宋体"/>
                <w:b/>
                <w:bCs/>
                <w:szCs w:val="21"/>
                <w:highlight w:val="none"/>
              </w:rPr>
            </w:pPr>
            <w:r>
              <w:rPr>
                <w:rFonts w:hint="eastAsia" w:ascii="宋体" w:hAnsi="宋体" w:cs="宋体"/>
                <w:szCs w:val="21"/>
                <w:highlight w:val="none"/>
              </w:rPr>
              <w:t>信息总页码数</w:t>
            </w:r>
          </w:p>
        </w:tc>
        <w:tc>
          <w:tcPr>
            <w:tcW w:w="1985" w:type="dxa"/>
            <w:gridSpan w:val="2"/>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5"/>
            <w:vAlign w:val="top"/>
          </w:tcPr>
          <w:p>
            <w:pPr>
              <w:rPr>
                <w:rFonts w:hint="eastAsia" w:ascii="宋体" w:hAnsi="宋体" w:cs="宋体" w:eastAsiaTheme="minorEastAsia"/>
                <w:szCs w:val="21"/>
                <w:highlight w:val="none"/>
                <w:lang w:val="en-US" w:eastAsia="zh-CN"/>
              </w:rPr>
            </w:pPr>
            <w:r>
              <w:rPr>
                <w:rFonts w:hint="eastAsia" w:ascii="宋体" w:hAnsi="宋体" w:cs="宋体"/>
                <w:color w:val="0070C0"/>
                <w:szCs w:val="21"/>
                <w:highlight w:val="none"/>
                <w:lang w:val="en-US" w:eastAsia="zh-CN"/>
              </w:rPr>
              <w:t>上市公司-解质押数据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1</w:t>
            </w:r>
          </w:p>
        </w:tc>
        <w:tc>
          <w:tcPr>
            <w:tcW w:w="2435" w:type="dxa"/>
            <w:vAlign w:val="top"/>
          </w:tcPr>
          <w:p>
            <w:pPr>
              <w:rPr>
                <w:rFonts w:hint="eastAsia" w:ascii="宋体" w:hAnsi="宋体" w:cs="宋体"/>
                <w:szCs w:val="21"/>
                <w:highlight w:val="none"/>
                <w:lang w:val="en-US" w:eastAsia="zh-CN"/>
              </w:rPr>
            </w:pPr>
            <w:r>
              <w:rPr>
                <w:rFonts w:hint="eastAsia" w:ascii="宋体" w:hAnsi="宋体" w:cs="宋体"/>
                <w:szCs w:val="21"/>
                <w:highlight w:val="none"/>
                <w:lang w:val="en-US" w:eastAsia="zh-CN"/>
              </w:rPr>
              <w:t>company_dcrz_zhiyajcCount</w:t>
            </w:r>
          </w:p>
        </w:tc>
        <w:tc>
          <w:tcPr>
            <w:tcW w:w="2047" w:type="dxa"/>
            <w:gridSpan w:val="2"/>
            <w:vAlign w:val="top"/>
          </w:tcPr>
          <w:p>
            <w:pPr>
              <w:rPr>
                <w:rFonts w:ascii="宋体" w:hAnsi="宋体" w:cs="宋体"/>
                <w:b/>
                <w:bCs/>
                <w:szCs w:val="21"/>
                <w:highlight w:val="none"/>
              </w:rPr>
            </w:pPr>
            <w:r>
              <w:rPr>
                <w:rFonts w:hint="eastAsia" w:ascii="宋体" w:hAnsi="宋体" w:cs="宋体"/>
                <w:szCs w:val="21"/>
                <w:highlight w:val="none"/>
              </w:rPr>
              <w:t>信息数量</w:t>
            </w:r>
          </w:p>
        </w:tc>
        <w:tc>
          <w:tcPr>
            <w:tcW w:w="1981" w:type="dxa"/>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2</w:t>
            </w:r>
          </w:p>
        </w:tc>
        <w:tc>
          <w:tcPr>
            <w:tcW w:w="2435" w:type="dxa"/>
            <w:vAlign w:val="top"/>
          </w:tcPr>
          <w:p>
            <w:pPr>
              <w:rPr>
                <w:rFonts w:hint="eastAsia" w:ascii="宋体" w:hAnsi="宋体" w:cs="宋体"/>
                <w:szCs w:val="21"/>
                <w:highlight w:val="none"/>
                <w:lang w:val="en-US" w:eastAsia="zh-CN"/>
              </w:rPr>
            </w:pPr>
            <w:r>
              <w:rPr>
                <w:rFonts w:hint="eastAsia" w:ascii="宋体" w:hAnsi="宋体" w:cs="宋体"/>
                <w:szCs w:val="21"/>
                <w:highlight w:val="none"/>
                <w:lang w:val="en-US" w:eastAsia="zh-CN"/>
              </w:rPr>
              <w:t>company_dcrz_zhiyajcPageNum</w:t>
            </w:r>
          </w:p>
        </w:tc>
        <w:tc>
          <w:tcPr>
            <w:tcW w:w="2047" w:type="dxa"/>
            <w:gridSpan w:val="2"/>
            <w:vAlign w:val="top"/>
          </w:tcPr>
          <w:p>
            <w:pPr>
              <w:rPr>
                <w:rFonts w:ascii="宋体" w:hAnsi="宋体" w:cs="宋体"/>
                <w:b/>
                <w:bCs/>
                <w:szCs w:val="21"/>
                <w:highlight w:val="none"/>
              </w:rPr>
            </w:pPr>
            <w:r>
              <w:rPr>
                <w:rFonts w:hint="eastAsia" w:ascii="宋体" w:hAnsi="宋体" w:cs="宋体"/>
                <w:szCs w:val="21"/>
                <w:highlight w:val="none"/>
              </w:rPr>
              <w:t>信息总页码数</w:t>
            </w:r>
          </w:p>
        </w:tc>
        <w:tc>
          <w:tcPr>
            <w:tcW w:w="1981" w:type="dxa"/>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3" w:type="dxa"/>
            <w:gridSpan w:val="5"/>
            <w:vAlign w:val="top"/>
          </w:tcPr>
          <w:p>
            <w:pPr>
              <w:rPr>
                <w:rFonts w:ascii="宋体" w:hAnsi="宋体" w:cs="宋体"/>
                <w:szCs w:val="21"/>
                <w:highlight w:val="none"/>
              </w:rPr>
            </w:pPr>
            <w:r>
              <w:rPr>
                <w:rFonts w:hint="eastAsia" w:ascii="宋体" w:hAnsi="宋体" w:cs="宋体"/>
                <w:color w:val="0070C0"/>
                <w:szCs w:val="21"/>
                <w:highlight w:val="none"/>
              </w:rPr>
              <w:t>上市公司</w:t>
            </w:r>
            <w:r>
              <w:rPr>
                <w:rFonts w:hint="eastAsia" w:ascii="宋体" w:hAnsi="宋体" w:cs="宋体"/>
                <w:color w:val="0070C0"/>
                <w:szCs w:val="21"/>
                <w:highlight w:val="none"/>
                <w:lang w:val="en-US" w:eastAsia="zh-CN"/>
              </w:rPr>
              <w:t>-抵押数据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1</w:t>
            </w:r>
          </w:p>
        </w:tc>
        <w:tc>
          <w:tcPr>
            <w:tcW w:w="2435" w:type="dxa"/>
            <w:vAlign w:val="top"/>
          </w:tcPr>
          <w:p>
            <w:pPr>
              <w:rPr>
                <w:rFonts w:hint="eastAsia" w:ascii="宋体" w:hAnsi="宋体" w:cs="宋体"/>
                <w:szCs w:val="21"/>
                <w:highlight w:val="none"/>
                <w:lang w:val="en-US" w:eastAsia="zh-CN"/>
              </w:rPr>
            </w:pPr>
            <w:r>
              <w:rPr>
                <w:rFonts w:hint="eastAsia" w:ascii="宋体" w:hAnsi="宋体" w:cs="宋体"/>
                <w:szCs w:val="21"/>
                <w:highlight w:val="none"/>
                <w:lang w:val="en-US" w:eastAsia="zh-CN"/>
              </w:rPr>
              <w:t>company_dcrz_diyaCount</w:t>
            </w:r>
          </w:p>
        </w:tc>
        <w:tc>
          <w:tcPr>
            <w:tcW w:w="2047" w:type="dxa"/>
            <w:gridSpan w:val="2"/>
            <w:vAlign w:val="top"/>
          </w:tcPr>
          <w:p>
            <w:pPr>
              <w:rPr>
                <w:rFonts w:ascii="宋体" w:hAnsi="宋体" w:cs="宋体"/>
                <w:b/>
                <w:bCs/>
                <w:szCs w:val="21"/>
                <w:highlight w:val="none"/>
              </w:rPr>
            </w:pPr>
            <w:r>
              <w:rPr>
                <w:rFonts w:hint="eastAsia" w:ascii="宋体" w:hAnsi="宋体" w:cs="宋体"/>
                <w:szCs w:val="21"/>
                <w:highlight w:val="none"/>
              </w:rPr>
              <w:t>信息数量</w:t>
            </w:r>
          </w:p>
        </w:tc>
        <w:tc>
          <w:tcPr>
            <w:tcW w:w="1981" w:type="dxa"/>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2</w:t>
            </w:r>
          </w:p>
        </w:tc>
        <w:tc>
          <w:tcPr>
            <w:tcW w:w="2435" w:type="dxa"/>
            <w:vAlign w:val="top"/>
          </w:tcPr>
          <w:p>
            <w:pPr>
              <w:rPr>
                <w:rFonts w:hint="eastAsia" w:ascii="宋体" w:hAnsi="宋体" w:cs="宋体"/>
                <w:szCs w:val="21"/>
                <w:highlight w:val="none"/>
                <w:lang w:val="en-US" w:eastAsia="zh-CN"/>
              </w:rPr>
            </w:pPr>
            <w:r>
              <w:rPr>
                <w:rFonts w:hint="eastAsia" w:ascii="宋体" w:hAnsi="宋体" w:cs="宋体"/>
                <w:szCs w:val="21"/>
                <w:highlight w:val="none"/>
                <w:lang w:val="en-US" w:eastAsia="zh-CN"/>
              </w:rPr>
              <w:t>company_dcrz_diyaPageNum</w:t>
            </w:r>
          </w:p>
        </w:tc>
        <w:tc>
          <w:tcPr>
            <w:tcW w:w="2047" w:type="dxa"/>
            <w:gridSpan w:val="2"/>
            <w:vAlign w:val="top"/>
          </w:tcPr>
          <w:p>
            <w:pPr>
              <w:rPr>
                <w:rFonts w:ascii="宋体" w:hAnsi="宋体" w:cs="宋体"/>
                <w:b/>
                <w:bCs/>
                <w:szCs w:val="21"/>
                <w:highlight w:val="none"/>
              </w:rPr>
            </w:pPr>
            <w:r>
              <w:rPr>
                <w:rFonts w:hint="eastAsia" w:ascii="宋体" w:hAnsi="宋体" w:cs="宋体"/>
                <w:szCs w:val="21"/>
                <w:highlight w:val="none"/>
              </w:rPr>
              <w:t>信息总页码数</w:t>
            </w:r>
          </w:p>
        </w:tc>
        <w:tc>
          <w:tcPr>
            <w:tcW w:w="1981" w:type="dxa"/>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5"/>
            <w:vAlign w:val="top"/>
          </w:tcPr>
          <w:p>
            <w:pPr>
              <w:rPr>
                <w:rFonts w:ascii="宋体" w:hAnsi="宋体" w:cs="宋体"/>
                <w:szCs w:val="21"/>
                <w:highlight w:val="none"/>
              </w:rPr>
            </w:pPr>
            <w:r>
              <w:rPr>
                <w:rFonts w:hint="eastAsia" w:ascii="宋体" w:hAnsi="宋体" w:cs="宋体"/>
                <w:color w:val="0070C0"/>
                <w:szCs w:val="21"/>
                <w:highlight w:val="none"/>
              </w:rPr>
              <w:t>上市公司</w:t>
            </w:r>
            <w:r>
              <w:rPr>
                <w:rFonts w:hint="eastAsia" w:ascii="宋体" w:hAnsi="宋体" w:cs="宋体"/>
                <w:color w:val="0070C0"/>
                <w:szCs w:val="21"/>
                <w:highlight w:val="none"/>
                <w:lang w:val="en-US" w:eastAsia="zh-CN"/>
              </w:rPr>
              <w:t>-抵押解除数据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1</w:t>
            </w:r>
          </w:p>
        </w:tc>
        <w:tc>
          <w:tcPr>
            <w:tcW w:w="2435" w:type="dxa"/>
            <w:vAlign w:val="top"/>
          </w:tcPr>
          <w:p>
            <w:pPr>
              <w:rPr>
                <w:rFonts w:hint="eastAsia" w:ascii="宋体" w:hAnsi="宋体" w:cs="宋体"/>
                <w:szCs w:val="21"/>
                <w:highlight w:val="none"/>
                <w:lang w:val="en-US" w:eastAsia="zh-CN"/>
              </w:rPr>
            </w:pPr>
            <w:r>
              <w:rPr>
                <w:rFonts w:hint="eastAsia" w:ascii="宋体" w:hAnsi="宋体" w:cs="宋体"/>
                <w:szCs w:val="21"/>
                <w:highlight w:val="none"/>
                <w:lang w:val="en-US" w:eastAsia="zh-CN"/>
              </w:rPr>
              <w:t>company_dcrz_diyajcCount</w:t>
            </w:r>
          </w:p>
        </w:tc>
        <w:tc>
          <w:tcPr>
            <w:tcW w:w="2047" w:type="dxa"/>
            <w:gridSpan w:val="2"/>
            <w:vAlign w:val="top"/>
          </w:tcPr>
          <w:p>
            <w:pPr>
              <w:rPr>
                <w:rFonts w:ascii="宋体" w:hAnsi="宋体" w:cs="宋体"/>
                <w:b/>
                <w:bCs/>
                <w:szCs w:val="21"/>
                <w:highlight w:val="none"/>
              </w:rPr>
            </w:pPr>
            <w:r>
              <w:rPr>
                <w:rFonts w:hint="eastAsia" w:ascii="宋体" w:hAnsi="宋体" w:cs="宋体"/>
                <w:szCs w:val="21"/>
                <w:highlight w:val="none"/>
              </w:rPr>
              <w:t>信息数量</w:t>
            </w:r>
          </w:p>
        </w:tc>
        <w:tc>
          <w:tcPr>
            <w:tcW w:w="1981" w:type="dxa"/>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2</w:t>
            </w:r>
          </w:p>
        </w:tc>
        <w:tc>
          <w:tcPr>
            <w:tcW w:w="2435" w:type="dxa"/>
            <w:vAlign w:val="top"/>
          </w:tcPr>
          <w:p>
            <w:pPr>
              <w:rPr>
                <w:rFonts w:hint="eastAsia" w:ascii="宋体" w:hAnsi="宋体" w:cs="宋体"/>
                <w:szCs w:val="21"/>
                <w:highlight w:val="none"/>
                <w:lang w:val="en-US" w:eastAsia="zh-CN"/>
              </w:rPr>
            </w:pPr>
            <w:r>
              <w:rPr>
                <w:rFonts w:hint="eastAsia" w:ascii="宋体" w:hAnsi="宋体" w:cs="宋体"/>
                <w:szCs w:val="21"/>
                <w:highlight w:val="none"/>
                <w:lang w:val="en-US" w:eastAsia="zh-CN"/>
              </w:rPr>
              <w:t>company_dcrz_diyajcPageNum</w:t>
            </w:r>
          </w:p>
        </w:tc>
        <w:tc>
          <w:tcPr>
            <w:tcW w:w="2047" w:type="dxa"/>
            <w:gridSpan w:val="2"/>
            <w:vAlign w:val="top"/>
          </w:tcPr>
          <w:p>
            <w:pPr>
              <w:rPr>
                <w:rFonts w:ascii="宋体" w:hAnsi="宋体" w:cs="宋体"/>
                <w:b/>
                <w:bCs/>
                <w:szCs w:val="21"/>
                <w:highlight w:val="none"/>
              </w:rPr>
            </w:pPr>
            <w:r>
              <w:rPr>
                <w:rFonts w:hint="eastAsia" w:ascii="宋体" w:hAnsi="宋体" w:cs="宋体"/>
                <w:szCs w:val="21"/>
                <w:highlight w:val="none"/>
              </w:rPr>
              <w:t>信息总页码数</w:t>
            </w:r>
          </w:p>
        </w:tc>
        <w:tc>
          <w:tcPr>
            <w:tcW w:w="1981" w:type="dxa"/>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5"/>
            <w:vAlign w:val="top"/>
          </w:tcPr>
          <w:p>
            <w:pPr>
              <w:rPr>
                <w:rFonts w:ascii="宋体" w:hAnsi="宋体" w:cs="宋体"/>
                <w:szCs w:val="21"/>
                <w:highlight w:val="none"/>
              </w:rPr>
            </w:pPr>
            <w:r>
              <w:rPr>
                <w:rFonts w:hint="eastAsia" w:ascii="宋体" w:hAnsi="宋体" w:cs="宋体"/>
                <w:color w:val="0070C0"/>
                <w:szCs w:val="21"/>
                <w:highlight w:val="none"/>
              </w:rPr>
              <w:t>上市公司</w:t>
            </w:r>
            <w:r>
              <w:rPr>
                <w:rFonts w:hint="eastAsia" w:ascii="宋体" w:hAnsi="宋体" w:cs="宋体"/>
                <w:color w:val="0070C0"/>
                <w:szCs w:val="21"/>
                <w:highlight w:val="none"/>
                <w:lang w:val="en-US" w:eastAsia="zh-CN"/>
              </w:rPr>
              <w:t>-冻结数据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1</w:t>
            </w:r>
          </w:p>
        </w:tc>
        <w:tc>
          <w:tcPr>
            <w:tcW w:w="2435" w:type="dxa"/>
            <w:vAlign w:val="top"/>
          </w:tcPr>
          <w:p>
            <w:pPr>
              <w:rPr>
                <w:rFonts w:hint="eastAsia" w:ascii="宋体" w:hAnsi="宋体" w:cs="宋体"/>
                <w:szCs w:val="21"/>
                <w:highlight w:val="none"/>
                <w:lang w:val="en-US" w:eastAsia="zh-CN"/>
              </w:rPr>
            </w:pPr>
            <w:r>
              <w:rPr>
                <w:rFonts w:hint="eastAsia" w:ascii="宋体" w:hAnsi="宋体" w:cs="宋体"/>
                <w:szCs w:val="21"/>
                <w:highlight w:val="none"/>
                <w:lang w:val="en-US" w:eastAsia="zh-CN"/>
              </w:rPr>
              <w:t>company_dcrz_dongjieCount</w:t>
            </w:r>
          </w:p>
        </w:tc>
        <w:tc>
          <w:tcPr>
            <w:tcW w:w="2047" w:type="dxa"/>
            <w:gridSpan w:val="2"/>
            <w:vAlign w:val="top"/>
          </w:tcPr>
          <w:p>
            <w:pPr>
              <w:rPr>
                <w:rFonts w:ascii="宋体" w:hAnsi="宋体" w:cs="宋体"/>
                <w:b/>
                <w:bCs/>
                <w:szCs w:val="21"/>
                <w:highlight w:val="none"/>
              </w:rPr>
            </w:pPr>
            <w:r>
              <w:rPr>
                <w:rFonts w:hint="eastAsia" w:ascii="宋体" w:hAnsi="宋体" w:cs="宋体"/>
                <w:szCs w:val="21"/>
                <w:highlight w:val="none"/>
              </w:rPr>
              <w:t>信息数量</w:t>
            </w:r>
          </w:p>
        </w:tc>
        <w:tc>
          <w:tcPr>
            <w:tcW w:w="1981" w:type="dxa"/>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2</w:t>
            </w:r>
          </w:p>
        </w:tc>
        <w:tc>
          <w:tcPr>
            <w:tcW w:w="2435" w:type="dxa"/>
            <w:vAlign w:val="top"/>
          </w:tcPr>
          <w:p>
            <w:pPr>
              <w:rPr>
                <w:rFonts w:hint="eastAsia" w:ascii="宋体" w:hAnsi="宋体" w:cs="宋体"/>
                <w:szCs w:val="21"/>
                <w:highlight w:val="none"/>
                <w:lang w:val="en-US" w:eastAsia="zh-CN"/>
              </w:rPr>
            </w:pPr>
            <w:r>
              <w:rPr>
                <w:rFonts w:hint="eastAsia" w:ascii="宋体" w:hAnsi="宋体" w:cs="宋体"/>
                <w:szCs w:val="21"/>
                <w:highlight w:val="none"/>
                <w:lang w:val="en-US" w:eastAsia="zh-CN"/>
              </w:rPr>
              <w:t>company_dcrz_dongjiePageNum</w:t>
            </w:r>
          </w:p>
        </w:tc>
        <w:tc>
          <w:tcPr>
            <w:tcW w:w="2047" w:type="dxa"/>
            <w:gridSpan w:val="2"/>
            <w:vAlign w:val="top"/>
          </w:tcPr>
          <w:p>
            <w:pPr>
              <w:rPr>
                <w:rFonts w:ascii="宋体" w:hAnsi="宋体" w:cs="宋体"/>
                <w:b/>
                <w:bCs/>
                <w:szCs w:val="21"/>
                <w:highlight w:val="none"/>
              </w:rPr>
            </w:pPr>
            <w:r>
              <w:rPr>
                <w:rFonts w:hint="eastAsia" w:ascii="宋体" w:hAnsi="宋体" w:cs="宋体"/>
                <w:szCs w:val="21"/>
                <w:highlight w:val="none"/>
              </w:rPr>
              <w:t>信息总页码数</w:t>
            </w:r>
          </w:p>
        </w:tc>
        <w:tc>
          <w:tcPr>
            <w:tcW w:w="1981" w:type="dxa"/>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rPr>
                <w:rFonts w:hint="eastAsia" w:ascii="宋体" w:hAnsi="宋体" w:cs="宋体" w:eastAsiaTheme="minorEastAsia"/>
                <w:kern w:val="2"/>
                <w:sz w:val="21"/>
                <w:szCs w:val="21"/>
                <w:highlight w:val="none"/>
                <w:lang w:val="en-US" w:eastAsia="zh-CN" w:bidi="ar-SA"/>
              </w:rPr>
            </w:pPr>
            <w:r>
              <w:rPr>
                <w:rFonts w:hint="eastAsia" w:ascii="宋体" w:hAnsi="宋体" w:cs="宋体"/>
                <w:color w:val="0070C0"/>
                <w:szCs w:val="21"/>
                <w:highlight w:val="none"/>
              </w:rPr>
              <w:t>上市公司</w:t>
            </w:r>
            <w:r>
              <w:rPr>
                <w:rFonts w:hint="eastAsia" w:ascii="宋体" w:hAnsi="宋体" w:cs="宋体"/>
                <w:color w:val="0070C0"/>
                <w:szCs w:val="21"/>
                <w:highlight w:val="none"/>
                <w:lang w:val="en-US" w:eastAsia="zh-CN"/>
              </w:rPr>
              <w:t>-担保数据</w:t>
            </w:r>
          </w:p>
        </w:tc>
        <w:tc>
          <w:tcPr>
            <w:tcW w:w="2435" w:type="dxa"/>
            <w:vAlign w:val="top"/>
          </w:tcPr>
          <w:p>
            <w:pPr>
              <w:rPr>
                <w:rFonts w:hint="eastAsia" w:ascii="宋体" w:hAnsi="宋体" w:cs="宋体"/>
                <w:szCs w:val="21"/>
                <w:highlight w:val="none"/>
                <w:lang w:val="en-US" w:eastAsia="zh-CN"/>
              </w:rPr>
            </w:pPr>
          </w:p>
        </w:tc>
        <w:tc>
          <w:tcPr>
            <w:tcW w:w="2047" w:type="dxa"/>
            <w:gridSpan w:val="2"/>
            <w:vAlign w:val="top"/>
          </w:tcPr>
          <w:p>
            <w:pPr>
              <w:rPr>
                <w:rFonts w:hint="eastAsia" w:ascii="宋体" w:hAnsi="宋体" w:cs="宋体"/>
                <w:szCs w:val="21"/>
                <w:highlight w:val="none"/>
              </w:rPr>
            </w:pPr>
          </w:p>
        </w:tc>
        <w:tc>
          <w:tcPr>
            <w:tcW w:w="1981" w:type="dxa"/>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hint="eastAsia" w:ascii="宋体" w:hAnsi="宋体" w:cs="宋体" w:eastAsiaTheme="minorEastAsia"/>
                <w:kern w:val="2"/>
                <w:sz w:val="21"/>
                <w:szCs w:val="21"/>
                <w:highlight w:val="none"/>
                <w:lang w:val="en-US" w:eastAsia="zh-CN" w:bidi="ar-SA"/>
              </w:rPr>
            </w:pPr>
            <w:r>
              <w:rPr>
                <w:rFonts w:hint="eastAsia" w:ascii="宋体" w:hAnsi="宋体" w:cs="宋体"/>
                <w:szCs w:val="21"/>
                <w:highlight w:val="none"/>
              </w:rPr>
              <w:t>1</w:t>
            </w:r>
          </w:p>
        </w:tc>
        <w:tc>
          <w:tcPr>
            <w:tcW w:w="2435" w:type="dxa"/>
            <w:vAlign w:val="top"/>
          </w:tcPr>
          <w:p>
            <w:pPr>
              <w:rPr>
                <w:rFonts w:hint="eastAsia" w:ascii="宋体" w:hAnsi="宋体" w:cs="宋体" w:eastAsiaTheme="minorEastAsia"/>
                <w:kern w:val="2"/>
                <w:sz w:val="21"/>
                <w:szCs w:val="21"/>
                <w:highlight w:val="none"/>
                <w:lang w:val="en-US" w:eastAsia="zh-CN" w:bidi="ar-SA"/>
              </w:rPr>
            </w:pPr>
            <w:r>
              <w:rPr>
                <w:rFonts w:hint="eastAsia" w:ascii="宋体" w:hAnsi="宋体" w:cs="宋体"/>
                <w:szCs w:val="21"/>
                <w:highlight w:val="none"/>
                <w:lang w:val="en-US" w:eastAsia="zh-CN"/>
              </w:rPr>
              <w:t>ccompany_dcrz_danbaoCount</w:t>
            </w:r>
          </w:p>
        </w:tc>
        <w:tc>
          <w:tcPr>
            <w:tcW w:w="2047" w:type="dxa"/>
            <w:gridSpan w:val="2"/>
            <w:vAlign w:val="top"/>
          </w:tcPr>
          <w:p>
            <w:pPr>
              <w:rPr>
                <w:rFonts w:hint="eastAsia" w:ascii="宋体" w:hAnsi="宋体" w:cs="宋体" w:eastAsiaTheme="minorEastAsia"/>
                <w:b/>
                <w:bCs/>
                <w:kern w:val="2"/>
                <w:sz w:val="21"/>
                <w:szCs w:val="21"/>
                <w:highlight w:val="none"/>
                <w:lang w:val="en-US" w:eastAsia="zh-CN" w:bidi="ar-SA"/>
              </w:rPr>
            </w:pPr>
            <w:r>
              <w:rPr>
                <w:rFonts w:hint="eastAsia" w:ascii="宋体" w:hAnsi="宋体" w:cs="宋体"/>
                <w:szCs w:val="21"/>
                <w:highlight w:val="none"/>
              </w:rPr>
              <w:t>信息数量</w:t>
            </w:r>
          </w:p>
        </w:tc>
        <w:tc>
          <w:tcPr>
            <w:tcW w:w="1981" w:type="dxa"/>
            <w:vAlign w:val="top"/>
          </w:tcPr>
          <w:p>
            <w:pPr>
              <w:rPr>
                <w:rFonts w:ascii="宋体" w:hAnsi="宋体" w:cs="宋体" w:eastAsiaTheme="minorEastAsia"/>
                <w:kern w:val="2"/>
                <w:sz w:val="21"/>
                <w:szCs w:val="21"/>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hint="eastAsia" w:ascii="宋体" w:hAnsi="宋体" w:cs="宋体" w:eastAsiaTheme="minorEastAsia"/>
                <w:kern w:val="2"/>
                <w:sz w:val="21"/>
                <w:szCs w:val="21"/>
                <w:highlight w:val="none"/>
                <w:lang w:val="en-US" w:eastAsia="zh-CN" w:bidi="ar-SA"/>
              </w:rPr>
            </w:pPr>
            <w:r>
              <w:rPr>
                <w:rFonts w:hint="eastAsia" w:ascii="宋体" w:hAnsi="宋体" w:cs="宋体"/>
                <w:szCs w:val="21"/>
                <w:highlight w:val="none"/>
              </w:rPr>
              <w:t>2</w:t>
            </w:r>
          </w:p>
        </w:tc>
        <w:tc>
          <w:tcPr>
            <w:tcW w:w="2435" w:type="dxa"/>
            <w:vAlign w:val="top"/>
          </w:tcPr>
          <w:p>
            <w:pPr>
              <w:rPr>
                <w:rFonts w:hint="eastAsia" w:ascii="宋体" w:hAnsi="宋体" w:cs="宋体" w:eastAsiaTheme="minorEastAsia"/>
                <w:kern w:val="2"/>
                <w:sz w:val="21"/>
                <w:szCs w:val="21"/>
                <w:highlight w:val="none"/>
                <w:lang w:val="en-US" w:eastAsia="zh-CN" w:bidi="ar-SA"/>
              </w:rPr>
            </w:pPr>
            <w:r>
              <w:rPr>
                <w:rFonts w:hint="eastAsia" w:ascii="宋体" w:hAnsi="宋体" w:cs="宋体"/>
                <w:szCs w:val="21"/>
                <w:highlight w:val="none"/>
                <w:lang w:val="en-US" w:eastAsia="zh-CN"/>
              </w:rPr>
              <w:t>company_dcrz_danbaoPageNum</w:t>
            </w:r>
          </w:p>
        </w:tc>
        <w:tc>
          <w:tcPr>
            <w:tcW w:w="2047" w:type="dxa"/>
            <w:gridSpan w:val="2"/>
            <w:vAlign w:val="top"/>
          </w:tcPr>
          <w:p>
            <w:pPr>
              <w:rPr>
                <w:rFonts w:hint="eastAsia" w:ascii="宋体" w:hAnsi="宋体" w:cs="宋体" w:eastAsiaTheme="minorEastAsia"/>
                <w:b/>
                <w:bCs/>
                <w:kern w:val="2"/>
                <w:sz w:val="21"/>
                <w:szCs w:val="21"/>
                <w:highlight w:val="none"/>
                <w:lang w:val="en-US" w:eastAsia="zh-CN" w:bidi="ar-SA"/>
              </w:rPr>
            </w:pPr>
            <w:r>
              <w:rPr>
                <w:rFonts w:hint="eastAsia" w:ascii="宋体" w:hAnsi="宋体" w:cs="宋体"/>
                <w:szCs w:val="21"/>
                <w:highlight w:val="none"/>
              </w:rPr>
              <w:t>信息总页码数</w:t>
            </w:r>
          </w:p>
        </w:tc>
        <w:tc>
          <w:tcPr>
            <w:tcW w:w="1981" w:type="dxa"/>
            <w:vAlign w:val="top"/>
          </w:tcPr>
          <w:p>
            <w:pPr>
              <w:rPr>
                <w:rFonts w:ascii="宋体" w:hAnsi="宋体" w:cs="宋体" w:eastAsiaTheme="minorEastAsia"/>
                <w:kern w:val="2"/>
                <w:sz w:val="21"/>
                <w:szCs w:val="21"/>
                <w:highlight w:val="none"/>
                <w:lang w:val="en-US" w:eastAsia="zh-CN" w:bidi="ar-SA"/>
              </w:rPr>
            </w:pPr>
          </w:p>
        </w:tc>
      </w:tr>
    </w:tbl>
    <w:p>
      <w:pPr>
        <w:spacing w:line="360" w:lineRule="auto"/>
        <w:rPr>
          <w:rFonts w:hint="eastAsia" w:ascii="宋体" w:hAnsi="宋体"/>
          <w:sz w:val="24"/>
          <w:szCs w:val="24"/>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198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4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37" w:type="dxa"/>
            <w:gridSpan w:val="4"/>
          </w:tcPr>
          <w:p>
            <w:pPr>
              <w:rPr>
                <w:rFonts w:ascii="宋体" w:hAnsi="宋体" w:cs="宋体"/>
                <w:color w:val="00B0F0"/>
                <w:szCs w:val="21"/>
              </w:rPr>
            </w:pPr>
            <w:r>
              <w:rPr>
                <w:rFonts w:hint="eastAsia" w:ascii="宋体" w:hAnsi="宋体"/>
                <w:sz w:val="24"/>
                <w:szCs w:val="24"/>
                <w:highlight w:val="red"/>
              </w:rPr>
              <w:t>allList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color w:val="70AD47" w:themeColor="accent6"/>
                <w:szCs w:val="21"/>
                <w14:textFill>
                  <w14:solidFill>
                    <w14:schemeClr w14:val="accent6"/>
                  </w14:solidFill>
                </w14:textFill>
              </w:rPr>
              <w:t>entryId</w:t>
            </w:r>
          </w:p>
        </w:tc>
        <w:tc>
          <w:tcPr>
            <w:tcW w:w="1985" w:type="dxa"/>
          </w:tcPr>
          <w:p>
            <w:pPr>
              <w:rPr>
                <w:rFonts w:ascii="宋体" w:hAnsi="宋体" w:cs="宋体"/>
                <w:szCs w:val="21"/>
              </w:rPr>
            </w:pPr>
            <w:r>
              <w:rPr>
                <w:rFonts w:hint="eastAsia" w:ascii="宋体" w:hAnsi="宋体" w:cs="宋体"/>
                <w:szCs w:val="21"/>
              </w:rPr>
              <w:t>id</w:t>
            </w:r>
          </w:p>
        </w:tc>
        <w:tc>
          <w:tcPr>
            <w:tcW w:w="2141" w:type="dxa"/>
          </w:tcPr>
          <w:p>
            <w:pPr>
              <w:rPr>
                <w:rFonts w:ascii="宋体" w:hAnsi="宋体" w:cs="宋体"/>
                <w:szCs w:val="21"/>
              </w:rPr>
            </w:pPr>
            <w:r>
              <w:rPr>
                <w:rFonts w:hint="eastAsia" w:ascii="宋体" w:hAnsi="宋体" w:cs="宋体"/>
                <w:color w:val="00B0F0"/>
                <w:szCs w:val="21"/>
              </w:rPr>
              <w:t>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shd w:val="clear" w:color="050000" w:fill="auto"/>
              </w:rPr>
              <w:t>body</w:t>
            </w:r>
          </w:p>
        </w:tc>
        <w:tc>
          <w:tcPr>
            <w:tcW w:w="1985" w:type="dxa"/>
          </w:tcPr>
          <w:p>
            <w:pPr>
              <w:rPr>
                <w:rFonts w:ascii="宋体" w:hAnsi="宋体" w:cs="宋体"/>
                <w:szCs w:val="21"/>
              </w:rPr>
            </w:pPr>
            <w:r>
              <w:rPr>
                <w:rFonts w:hint="eastAsia" w:ascii="宋体" w:hAnsi="宋体" w:cs="宋体"/>
                <w:szCs w:val="21"/>
              </w:rPr>
              <w:t>内容概要</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shd w:val="clear" w:color="050000" w:fill="auto"/>
              </w:rPr>
              <w:t>title</w:t>
            </w:r>
          </w:p>
        </w:tc>
        <w:tc>
          <w:tcPr>
            <w:tcW w:w="1985" w:type="dxa"/>
          </w:tcPr>
          <w:p>
            <w:pPr>
              <w:rPr>
                <w:rFonts w:ascii="宋体" w:hAnsi="宋体" w:cs="宋体"/>
                <w:szCs w:val="21"/>
              </w:rPr>
            </w:pPr>
            <w:r>
              <w:rPr>
                <w:rFonts w:hint="eastAsia" w:ascii="宋体" w:hAnsi="宋体" w:cs="宋体"/>
                <w:szCs w:val="21"/>
              </w:rPr>
              <w:t>标题</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sortTime</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szCs w:val="21"/>
              </w:rPr>
            </w:pPr>
            <w:r>
              <w:rPr>
                <w:rFonts w:hint="eastAsia" w:ascii="宋体" w:hAnsi="宋体" w:cs="宋体"/>
                <w:szCs w:val="21"/>
              </w:rPr>
              <w:t>sortTimeString</w:t>
            </w:r>
          </w:p>
        </w:tc>
        <w:tc>
          <w:tcPr>
            <w:tcW w:w="1985" w:type="dxa"/>
          </w:tcPr>
          <w:p>
            <w:pPr>
              <w:rPr>
                <w:rFonts w:ascii="宋体" w:hAnsi="宋体" w:cs="宋体"/>
                <w:szCs w:val="21"/>
              </w:rPr>
            </w:pPr>
            <w:r>
              <w:rPr>
                <w:rFonts w:hint="eastAsia" w:ascii="宋体" w:hAnsi="宋体" w:cs="宋体"/>
                <w:szCs w:val="21"/>
              </w:rPr>
              <w:t>时间</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6</w:t>
            </w:r>
          </w:p>
        </w:tc>
        <w:tc>
          <w:tcPr>
            <w:tcW w:w="2130" w:type="dxa"/>
          </w:tcPr>
          <w:p>
            <w:pPr>
              <w:rPr>
                <w:rFonts w:ascii="宋体" w:hAnsi="宋体" w:cs="宋体"/>
                <w:szCs w:val="21"/>
              </w:rPr>
            </w:pPr>
            <w:r>
              <w:rPr>
                <w:rFonts w:hint="eastAsia" w:ascii="宋体" w:hAnsi="宋体" w:cs="宋体"/>
                <w:szCs w:val="21"/>
                <w:shd w:val="clear" w:color="050000" w:fill="auto"/>
              </w:rPr>
              <w:t>dataType</w:t>
            </w:r>
          </w:p>
        </w:tc>
        <w:tc>
          <w:tcPr>
            <w:tcW w:w="1985" w:type="dxa"/>
          </w:tcPr>
          <w:p>
            <w:pPr>
              <w:rPr>
                <w:rFonts w:ascii="宋体" w:hAnsi="宋体" w:cs="宋体"/>
                <w:szCs w:val="21"/>
              </w:rPr>
            </w:pPr>
            <w:r>
              <w:rPr>
                <w:rFonts w:hint="eastAsia" w:ascii="宋体" w:hAnsi="宋体" w:cs="宋体"/>
                <w:szCs w:val="21"/>
              </w:rPr>
              <w:t>数据类型</w:t>
            </w:r>
          </w:p>
        </w:tc>
        <w:tc>
          <w:tcPr>
            <w:tcW w:w="2141" w:type="dxa"/>
          </w:tcPr>
          <w:p>
            <w:pPr>
              <w:rPr>
                <w:rFonts w:ascii="宋体" w:hAnsi="宋体" w:cs="宋体"/>
                <w:szCs w:val="21"/>
              </w:rPr>
            </w:pPr>
          </w:p>
        </w:tc>
      </w:tr>
    </w:tbl>
    <w:p>
      <w:pPr>
        <w:numPr>
          <w:ilvl w:val="0"/>
          <w:numId w:val="0"/>
        </w:numPr>
        <w:rPr>
          <w:rFonts w:hint="eastAsia"/>
          <w:lang w:val="en-US" w:eastAsia="zh-CN"/>
        </w:rPr>
      </w:pPr>
      <w:r>
        <w:rPr>
          <w:rFonts w:hint="eastAsia"/>
          <w:lang w:val="en-US" w:eastAsia="zh-CN"/>
        </w:rPr>
        <w:t>查询列表样例：</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"code": "s",</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alllist</w:t>
      </w:r>
      <w:r>
        <w:rPr>
          <w:rFonts w:hint="eastAsia" w:ascii="微软雅黑" w:hAnsi="微软雅黑" w:eastAsia="微软雅黑" w:cs="微软雅黑"/>
          <w:color w:val="00B050"/>
          <w:sz w:val="18"/>
          <w:szCs w:val="18"/>
        </w:rPr>
        <w:t>": [</w:t>
      </w:r>
    </w:p>
    <w:p>
      <w:pPr>
        <w:keepNext w:val="0"/>
        <w:keepLines w:val="0"/>
        <w:widowControl/>
        <w:suppressLineNumbers w:val="0"/>
        <w:shd w:val="clear" w:fill="FFFFFE"/>
        <w:spacing w:line="240" w:lineRule="atLeast"/>
        <w:jc w:val="left"/>
        <w:rPr>
          <w:rFonts w:hint="default" w:ascii="Consolas" w:hAnsi="Consolas" w:eastAsia="Consolas" w:cs="Consolas"/>
          <w:b w:val="0"/>
          <w:color w:val="000000"/>
          <w:sz w:val="18"/>
          <w:szCs w:val="18"/>
        </w:rPr>
      </w:pPr>
      <w:r>
        <w:rPr>
          <w:rFonts w:hint="eastAsia" w:ascii="微软雅黑" w:hAnsi="微软雅黑" w:eastAsia="微软雅黑" w:cs="微软雅黑"/>
          <w:color w:val="00B050"/>
          <w:sz w:val="18"/>
          <w:szCs w:val="18"/>
        </w:rPr>
        <w:t xml:space="preserve">    {</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Consolas" w:hAnsi="Consolas" w:eastAsia="Consolas" w:cs="Consolas"/>
          <w:b w:val="0"/>
          <w:color w:val="000000"/>
          <w:kern w:val="0"/>
          <w:sz w:val="18"/>
          <w:szCs w:val="18"/>
          <w:shd w:val="clear" w:fill="FFFFFE"/>
          <w:lang w:val="en-US" w:eastAsia="zh-CN" w:bidi="ar"/>
        </w:rPr>
        <w:t>      </w:t>
      </w:r>
      <w:r>
        <w:rPr>
          <w:rFonts w:hint="default" w:ascii="微软雅黑" w:hAnsi="微软雅黑" w:eastAsia="微软雅黑" w:cs="微软雅黑"/>
          <w:color w:val="00B050"/>
          <w:sz w:val="18"/>
          <w:szCs w:val="18"/>
          <w:lang w:val="en-US" w:eastAsia="zh-CN"/>
        </w:rPr>
        <w:t>"body": "股票代码：000538 ....",</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"dataType": "</w:t>
      </w:r>
      <w:r>
        <w:rPr>
          <w:rFonts w:hint="eastAsia" w:ascii="微软雅黑" w:hAnsi="微软雅黑" w:eastAsia="微软雅黑" w:cs="微软雅黑"/>
          <w:color w:val="00B050"/>
          <w:sz w:val="18"/>
          <w:szCs w:val="18"/>
          <w:lang w:val="en-US" w:eastAsia="zh-CN"/>
        </w:rPr>
        <w:t>company_dcrz_zhiya</w:t>
      </w:r>
      <w:r>
        <w:rPr>
          <w:rFonts w:hint="default"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"entryId": "tl_6553d00acf32a60ffc5e617621ed5527@cG5hbWU6ZXhpc3Rz",</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"sortTime": 1572537600000,</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"sortTimeString": "2019年11月01日",</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"title": "云南白药：关于股东股份补充质押的公告"</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   </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rPr>
        <w:t xml:space="preserve">      </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"body": "证券代码：002390 .....",</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"dataType": "</w:t>
      </w:r>
      <w:r>
        <w:rPr>
          <w:rFonts w:hint="eastAsia" w:ascii="微软雅黑" w:hAnsi="微软雅黑" w:eastAsia="微软雅黑" w:cs="微软雅黑"/>
          <w:color w:val="00B050"/>
          <w:sz w:val="18"/>
          <w:szCs w:val="18"/>
          <w:lang w:val="en-US" w:eastAsia="zh-CN"/>
        </w:rPr>
        <w:t>company_dcrz_zhiyajc</w:t>
      </w:r>
      <w:r>
        <w:rPr>
          <w:rFonts w:hint="default"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"entryId": "tl_abc5991697100c10ca17f22e3ac966b7@cG5hbWU6ZXhpc3Rz",</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"sortTime": 1572192000000,</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"sortTimeString": "2019年10月28日",</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"title": "信邦制药：关于股东股份质押延期购回的公告"</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rPr>
        <w:t xml:space="preserve">      </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"body": "证券代码：00</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2390 .....",</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"dataType": "</w:t>
      </w:r>
      <w:r>
        <w:rPr>
          <w:rFonts w:hint="eastAsia" w:ascii="微软雅黑" w:hAnsi="微软雅黑" w:eastAsia="微软雅黑" w:cs="微软雅黑"/>
          <w:color w:val="00B050"/>
          <w:sz w:val="18"/>
          <w:szCs w:val="18"/>
          <w:lang w:val="en-US" w:eastAsia="zh-CN"/>
        </w:rPr>
        <w:t>company_dcrz_diya</w:t>
      </w:r>
      <w:r>
        <w:rPr>
          <w:rFonts w:hint="default"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"entryId": "tl_abc5991697100c10ca17f22e3ac966b7@cG5hbWU6ZXhpc3Rz",</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"sortTime": 1572192000000,</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"sortTimeString": "2019年10月28日",</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"title": "[临时公告]置辰智慧:关于资产抵押的公告"</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rPr>
        <w:t xml:space="preserve">      </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"body": "证券代码：00290 .....",</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"dataType": "</w:t>
      </w:r>
      <w:r>
        <w:rPr>
          <w:rFonts w:hint="eastAsia" w:ascii="微软雅黑" w:hAnsi="微软雅黑" w:eastAsia="微软雅黑" w:cs="微软雅黑"/>
          <w:color w:val="00B050"/>
          <w:sz w:val="18"/>
          <w:szCs w:val="18"/>
          <w:lang w:val="en-US" w:eastAsia="zh-CN"/>
        </w:rPr>
        <w:t>company_dcrz_diyajc</w:t>
      </w:r>
      <w:r>
        <w:rPr>
          <w:rFonts w:hint="default"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"entryId": "tl_abc5991697100c10ca17f22e3ac966b7@cG5hbWU6ZXhpc3Rz",</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"sortTime": 1572192000000,</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"sortTimeString": "2019年10月28日",</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"title": "合力科技关于解除公司资产抵押的公告"</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rPr>
        <w:t xml:space="preserve">      </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"body": "证券代码：0</w:t>
      </w:r>
      <w:r>
        <w:rPr>
          <w:rFonts w:hint="eastAsia" w:ascii="微软雅黑" w:hAnsi="微软雅黑" w:eastAsia="微软雅黑" w:cs="微软雅黑"/>
          <w:color w:val="00B050"/>
          <w:sz w:val="18"/>
          <w:szCs w:val="18"/>
          <w:lang w:val="en-US" w:eastAsia="zh-CN"/>
        </w:rPr>
        <w:t>123</w:t>
      </w:r>
      <w:r>
        <w:rPr>
          <w:rFonts w:hint="default" w:ascii="微软雅黑" w:hAnsi="微软雅黑" w:eastAsia="微软雅黑" w:cs="微软雅黑"/>
          <w:color w:val="00B050"/>
          <w:sz w:val="18"/>
          <w:szCs w:val="18"/>
          <w:lang w:val="en-US" w:eastAsia="zh-CN"/>
        </w:rPr>
        <w:t>0 .....",</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"dataType": "</w:t>
      </w:r>
      <w:r>
        <w:rPr>
          <w:rFonts w:hint="eastAsia" w:ascii="微软雅黑" w:hAnsi="微软雅黑" w:eastAsia="微软雅黑" w:cs="微软雅黑"/>
          <w:color w:val="00B050"/>
          <w:sz w:val="18"/>
          <w:szCs w:val="18"/>
          <w:lang w:val="en-US" w:eastAsia="zh-CN"/>
        </w:rPr>
        <w:t>company_dcrz_dongjie</w:t>
      </w:r>
      <w:r>
        <w:rPr>
          <w:rFonts w:hint="default"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"entryId": "tl_abc5991697100c10ca17f22e3ac966b7@cG5hbWU6ZXhpc3Rz",</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"sortTime": 1572192000000,</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"sortTimeString": "2019年10月28日",</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"title": "ST中新关于股东股份被司法轮候冻结的公告"</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rPr>
        <w:t xml:space="preserve">      </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"body": "证券代码：0</w:t>
      </w:r>
      <w:r>
        <w:rPr>
          <w:rFonts w:hint="eastAsia" w:ascii="微软雅黑" w:hAnsi="微软雅黑" w:eastAsia="微软雅黑" w:cs="微软雅黑"/>
          <w:color w:val="00B050"/>
          <w:sz w:val="18"/>
          <w:szCs w:val="18"/>
          <w:lang w:val="en-US" w:eastAsia="zh-CN"/>
        </w:rPr>
        <w:t>123</w:t>
      </w:r>
      <w:r>
        <w:rPr>
          <w:rFonts w:hint="default" w:ascii="微软雅黑" w:hAnsi="微软雅黑" w:eastAsia="微软雅黑" w:cs="微软雅黑"/>
          <w:color w:val="00B050"/>
          <w:sz w:val="18"/>
          <w:szCs w:val="18"/>
          <w:lang w:val="en-US" w:eastAsia="zh-CN"/>
        </w:rPr>
        <w:t>0 .....",</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"dataType": "</w:t>
      </w:r>
      <w:r>
        <w:rPr>
          <w:rFonts w:hint="eastAsia" w:ascii="微软雅黑" w:hAnsi="微软雅黑" w:eastAsia="微软雅黑" w:cs="微软雅黑"/>
          <w:color w:val="00B050"/>
          <w:sz w:val="18"/>
          <w:szCs w:val="18"/>
          <w:lang w:val="en-US" w:eastAsia="zh-CN"/>
        </w:rPr>
        <w:t>company_dcrz_danbao</w:t>
      </w:r>
      <w:r>
        <w:rPr>
          <w:rFonts w:hint="default"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"entryId": "tl_abc5991697100c10ca17f22e3ac966b7@cG5hbWU6ZXhpc3Rz",</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"sortTime": 1572192000000,</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"sortTimeString": "2019年10月28日",</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"title": "迪威迅：关于对外担保的公告"</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company_dcrz_zhiyaCount</w:t>
      </w:r>
      <w:r>
        <w:rPr>
          <w:rFonts w:hint="default" w:ascii="微软雅黑" w:hAnsi="微软雅黑" w:eastAsia="微软雅黑" w:cs="微软雅黑"/>
          <w:color w:val="00B050"/>
          <w:sz w:val="18"/>
          <w:szCs w:val="18"/>
          <w:lang w:val="en-US" w:eastAsia="zh-CN"/>
        </w:rPr>
        <w:t>": </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company_dcrz_zhiyaPageNum</w:t>
      </w:r>
      <w:r>
        <w:rPr>
          <w:rFonts w:hint="default" w:ascii="微软雅黑" w:hAnsi="微软雅黑" w:eastAsia="微软雅黑" w:cs="微软雅黑"/>
          <w:color w:val="00B050"/>
          <w:sz w:val="18"/>
          <w:szCs w:val="18"/>
          <w:lang w:val="en-US" w:eastAsia="zh-CN"/>
        </w:rPr>
        <w:t>": </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company_dcrz_zhiyajcCount</w:t>
      </w:r>
      <w:r>
        <w:rPr>
          <w:rFonts w:hint="default" w:ascii="微软雅黑" w:hAnsi="微软雅黑" w:eastAsia="微软雅黑" w:cs="微软雅黑"/>
          <w:color w:val="00B050"/>
          <w:sz w:val="18"/>
          <w:szCs w:val="18"/>
          <w:lang w:val="en-US" w:eastAsia="zh-CN"/>
        </w:rPr>
        <w:t>": </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company_dcrz_zhiyajcPageNum</w:t>
      </w:r>
      <w:r>
        <w:rPr>
          <w:rFonts w:hint="default" w:ascii="微软雅黑" w:hAnsi="微软雅黑" w:eastAsia="微软雅黑" w:cs="微软雅黑"/>
          <w:color w:val="00B050"/>
          <w:sz w:val="18"/>
          <w:szCs w:val="18"/>
          <w:lang w:val="en-US" w:eastAsia="zh-CN"/>
        </w:rPr>
        <w:t>": </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company_dcrz_diyaCount</w:t>
      </w:r>
      <w:r>
        <w:rPr>
          <w:rFonts w:hint="default" w:ascii="微软雅黑" w:hAnsi="微软雅黑" w:eastAsia="微软雅黑" w:cs="微软雅黑"/>
          <w:color w:val="00B050"/>
          <w:sz w:val="18"/>
          <w:szCs w:val="18"/>
          <w:lang w:val="en-US" w:eastAsia="zh-CN"/>
        </w:rPr>
        <w:t>": </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company_dcrz_diyaPageNum</w:t>
      </w:r>
      <w:r>
        <w:rPr>
          <w:rFonts w:hint="default" w:ascii="微软雅黑" w:hAnsi="微软雅黑" w:eastAsia="微软雅黑" w:cs="微软雅黑"/>
          <w:color w:val="00B050"/>
          <w:sz w:val="18"/>
          <w:szCs w:val="18"/>
          <w:lang w:val="en-US" w:eastAsia="zh-CN"/>
        </w:rPr>
        <w:t>": </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company_dcrz_diyajcCount</w:t>
      </w:r>
      <w:r>
        <w:rPr>
          <w:rFonts w:hint="default" w:ascii="微软雅黑" w:hAnsi="微软雅黑" w:eastAsia="微软雅黑" w:cs="微软雅黑"/>
          <w:color w:val="00B050"/>
          <w:sz w:val="18"/>
          <w:szCs w:val="18"/>
          <w:lang w:val="en-US" w:eastAsia="zh-CN"/>
        </w:rPr>
        <w:t>": </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company_dcrz_diyajcPageNum</w:t>
      </w:r>
      <w:r>
        <w:rPr>
          <w:rFonts w:hint="default" w:ascii="微软雅黑" w:hAnsi="微软雅黑" w:eastAsia="微软雅黑" w:cs="微软雅黑"/>
          <w:color w:val="00B050"/>
          <w:sz w:val="18"/>
          <w:szCs w:val="18"/>
          <w:lang w:val="en-US" w:eastAsia="zh-CN"/>
        </w:rPr>
        <w:t>": </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company_dcrz_dongjieCount</w:t>
      </w:r>
      <w:r>
        <w:rPr>
          <w:rFonts w:hint="default" w:ascii="微软雅黑" w:hAnsi="微软雅黑" w:eastAsia="微软雅黑" w:cs="微软雅黑"/>
          <w:color w:val="00B050"/>
          <w:sz w:val="18"/>
          <w:szCs w:val="18"/>
          <w:lang w:val="en-US" w:eastAsia="zh-CN"/>
        </w:rPr>
        <w:t>": </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company_dcrz_dongjiePageNum</w:t>
      </w:r>
      <w:r>
        <w:rPr>
          <w:rFonts w:hint="default" w:ascii="微软雅黑" w:hAnsi="微软雅黑" w:eastAsia="微软雅黑" w:cs="微软雅黑"/>
          <w:color w:val="00B050"/>
          <w:sz w:val="18"/>
          <w:szCs w:val="18"/>
          <w:lang w:val="en-US" w:eastAsia="zh-CN"/>
        </w:rPr>
        <w:t>": </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ccompany_dcrz_danbaoCount</w:t>
      </w:r>
      <w:r>
        <w:rPr>
          <w:rFonts w:hint="default" w:ascii="微软雅黑" w:hAnsi="微软雅黑" w:eastAsia="微软雅黑" w:cs="微软雅黑"/>
          <w:color w:val="00B050"/>
          <w:sz w:val="18"/>
          <w:szCs w:val="18"/>
          <w:lang w:val="en-US" w:eastAsia="zh-CN"/>
        </w:rPr>
        <w:t>": </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company_dcrz_danbaoPageNum</w:t>
      </w:r>
      <w:r>
        <w:rPr>
          <w:rFonts w:hint="default" w:ascii="微软雅黑" w:hAnsi="微软雅黑" w:eastAsia="微软雅黑" w:cs="微软雅黑"/>
          <w:color w:val="00B050"/>
          <w:sz w:val="18"/>
          <w:szCs w:val="18"/>
          <w:lang w:val="en-US" w:eastAsia="zh-CN"/>
        </w:rPr>
        <w:t>": </w:t>
      </w:r>
      <w:r>
        <w:rPr>
          <w:rFonts w:hint="eastAsia" w:ascii="微软雅黑" w:hAnsi="微软雅黑" w:eastAsia="微软雅黑" w:cs="微软雅黑"/>
          <w:color w:val="00B050"/>
          <w:sz w:val="18"/>
          <w:szCs w:val="18"/>
          <w:lang w:val="en-US" w:eastAsia="zh-CN"/>
        </w:rPr>
        <w:t>1</w:t>
      </w:r>
      <w:r>
        <w:rPr>
          <w:rFonts w:hint="default"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"msg": "成功返回",</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"pageNo": 1,</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"range": 10,</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"searchSeconds": 0.003,</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"totalCount": </w:t>
      </w:r>
      <w:r>
        <w:rPr>
          <w:rFonts w:hint="eastAsia" w:ascii="微软雅黑" w:hAnsi="微软雅黑" w:eastAsia="微软雅黑" w:cs="微软雅黑"/>
          <w:color w:val="00B050"/>
          <w:sz w:val="18"/>
          <w:szCs w:val="18"/>
          <w:lang w:val="en-US" w:eastAsia="zh-CN"/>
        </w:rPr>
        <w:t>6</w:t>
      </w:r>
      <w:r>
        <w:rPr>
          <w:rFonts w:hint="default"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"totalPageNum": </w:t>
      </w:r>
      <w:r>
        <w:rPr>
          <w:rFonts w:hint="eastAsia" w:ascii="微软雅黑" w:hAnsi="微软雅黑" w:eastAsia="微软雅黑" w:cs="微软雅黑"/>
          <w:color w:val="00B050"/>
          <w:sz w:val="18"/>
          <w:szCs w:val="18"/>
          <w:lang w:val="en-US" w:eastAsia="zh-CN"/>
        </w:rPr>
        <w:t>1</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p>
    <w:p>
      <w:pPr>
        <w:numPr>
          <w:ilvl w:val="0"/>
          <w:numId w:val="0"/>
        </w:numPr>
        <w:outlineLvl w:val="1"/>
        <w:rPr>
          <w:rFonts w:hint="eastAsia"/>
          <w:b/>
          <w:bCs/>
          <w:sz w:val="28"/>
          <w:szCs w:val="36"/>
          <w:lang w:val="en-US" w:eastAsia="zh-CN"/>
        </w:rPr>
      </w:pPr>
      <w:bookmarkStart w:id="149" w:name="_Toc8896"/>
      <w:r>
        <w:rPr>
          <w:rFonts w:hint="eastAsia"/>
          <w:b/>
          <w:bCs/>
          <w:sz w:val="28"/>
          <w:szCs w:val="36"/>
          <w:lang w:val="en-US" w:eastAsia="zh-CN"/>
        </w:rPr>
        <w:t>25.2、详情查询</w:t>
      </w:r>
      <w:bookmarkEnd w:id="149"/>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https://api.fahaicc.com/v2/entry/{dimension}?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spacing w:line="360" w:lineRule="auto"/>
        <w:rPr>
          <w:rFonts w:hint="eastAsia" w:ascii="宋体" w:hAnsi="宋体" w:eastAsia="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输入参数：</w:t>
      </w:r>
    </w:p>
    <w:tbl>
      <w:tblPr>
        <w:tblStyle w:val="11"/>
        <w:tblW w:w="811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800"/>
        <w:gridCol w:w="1485"/>
        <w:gridCol w:w="165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0"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参数名</w:t>
            </w:r>
          </w:p>
        </w:tc>
        <w:tc>
          <w:tcPr>
            <w:tcW w:w="148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是否必填</w:t>
            </w:r>
          </w:p>
        </w:tc>
        <w:tc>
          <w:tcPr>
            <w:tcW w:w="1650" w:type="dxa"/>
            <w:shd w:val="clear" w:color="auto" w:fill="BDD6EE" w:themeFill="accent1" w:themeFillTint="66"/>
            <w:vAlign w:val="top"/>
          </w:tcPr>
          <w:p>
            <w:pPr>
              <w:jc w:val="center"/>
              <w:rPr>
                <w:rFonts w:hint="eastAsia" w:eastAsia="宋体"/>
                <w:lang w:val="en-US" w:eastAsia="zh-CN"/>
              </w:rPr>
            </w:pPr>
            <w:r>
              <w:rPr>
                <w:rFonts w:hint="eastAsia" w:ascii="宋体" w:hAnsi="宋体" w:cs="宋体"/>
                <w:b/>
                <w:szCs w:val="21"/>
                <w:lang w:val="en-US" w:eastAsia="zh-CN"/>
              </w:rPr>
              <w:t>类型</w:t>
            </w:r>
          </w:p>
        </w:tc>
        <w:tc>
          <w:tcPr>
            <w:tcW w:w="196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1</w:t>
            </w:r>
          </w:p>
        </w:tc>
        <w:tc>
          <w:tcPr>
            <w:tcW w:w="1800" w:type="dxa"/>
            <w:vAlign w:val="center"/>
          </w:tcPr>
          <w:p>
            <w:pPr>
              <w:rPr>
                <w:rFonts w:ascii="宋体" w:hAnsi="宋体" w:cs="宋体"/>
                <w:szCs w:val="21"/>
                <w:lang w:val="en-US"/>
              </w:rPr>
            </w:pPr>
            <w:r>
              <w:rPr>
                <w:rFonts w:hint="eastAsia" w:ascii="宋体" w:hAnsi="宋体" w:cs="宋体"/>
                <w:szCs w:val="21"/>
                <w:lang w:val="en-US" w:eastAsia="zh-CN"/>
              </w:rPr>
              <w:t>dimension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2</w:t>
            </w:r>
          </w:p>
        </w:tc>
        <w:tc>
          <w:tcPr>
            <w:tcW w:w="1800" w:type="dxa"/>
            <w:vAlign w:val="center"/>
          </w:tcPr>
          <w:p>
            <w:pPr>
              <w:rPr>
                <w:rFonts w:ascii="宋体" w:hAnsi="宋体" w:cs="宋体"/>
                <w:szCs w:val="21"/>
              </w:rPr>
            </w:pPr>
            <w:r>
              <w:rPr>
                <w:rFonts w:hint="eastAsia" w:ascii="宋体" w:hAnsi="宋体" w:cs="宋体"/>
                <w:szCs w:val="21"/>
                <w:lang w:val="en-US" w:eastAsia="zh-CN"/>
              </w:rPr>
              <w:t>authCode</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3</w:t>
            </w:r>
          </w:p>
        </w:tc>
        <w:tc>
          <w:tcPr>
            <w:tcW w:w="1800" w:type="dxa"/>
            <w:vAlign w:val="center"/>
          </w:tcPr>
          <w:p>
            <w:pPr>
              <w:rPr>
                <w:rFonts w:ascii="宋体" w:hAnsi="宋体" w:cs="宋体"/>
                <w:szCs w:val="21"/>
              </w:rPr>
            </w:pPr>
            <w:r>
              <w:rPr>
                <w:rFonts w:hint="eastAsia" w:ascii="宋体" w:hAnsi="宋体" w:cs="宋体"/>
                <w:szCs w:val="21"/>
                <w:lang w:val="en-US" w:eastAsia="zh-CN"/>
              </w:rPr>
              <w:t>rt</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4</w:t>
            </w:r>
          </w:p>
        </w:tc>
        <w:tc>
          <w:tcPr>
            <w:tcW w:w="1800" w:type="dxa"/>
            <w:vAlign w:val="center"/>
          </w:tcPr>
          <w:p>
            <w:pPr>
              <w:rPr>
                <w:rFonts w:ascii="宋体" w:hAnsi="宋体" w:cs="宋体"/>
                <w:szCs w:val="21"/>
              </w:rPr>
            </w:pPr>
            <w:r>
              <w:rPr>
                <w:rFonts w:hint="eastAsia" w:ascii="宋体" w:hAnsi="宋体" w:cs="宋体"/>
                <w:szCs w:val="21"/>
                <w:lang w:val="en-US" w:eastAsia="zh-CN"/>
              </w:rPr>
              <w:t>sign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5</w:t>
            </w:r>
          </w:p>
        </w:tc>
        <w:tc>
          <w:tcPr>
            <w:tcW w:w="1800"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id</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pPr>
              <w:rPr>
                <w:rFonts w:hint="eastAsia" w:eastAsia="宋体"/>
                <w:lang w:val="en-US" w:eastAsia="zh-CN"/>
              </w:rPr>
            </w:pPr>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从query查询的具体entryId</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ascii="宋体" w:hAnsi="宋体"/>
                <w:sz w:val="24"/>
                <w:szCs w:val="24"/>
              </w:rPr>
            </w:pPr>
            <w:r>
              <w:rPr>
                <w:rFonts w:hint="eastAsia" w:ascii="宋体" w:hAnsi="宋体"/>
                <w:sz w:val="24"/>
                <w:szCs w:val="24"/>
              </w:rPr>
              <w:t>例1：查询</w:t>
            </w:r>
            <w:r>
              <w:rPr>
                <w:rFonts w:hint="eastAsia" w:ascii="宋体" w:hAnsi="宋体" w:eastAsia="宋体" w:cs="宋体"/>
                <w:i w:val="0"/>
                <w:color w:val="000000"/>
                <w:kern w:val="0"/>
                <w:sz w:val="24"/>
                <w:szCs w:val="24"/>
                <w:u w:val="none"/>
                <w:lang w:val="en-US" w:eastAsia="zh-CN" w:bidi="ar"/>
              </w:rPr>
              <w:t>上市公司-质押</w:t>
            </w:r>
            <w:r>
              <w:rPr>
                <w:rFonts w:hint="eastAsia" w:ascii="宋体" w:hAnsi="宋体"/>
                <w:sz w:val="24"/>
                <w:szCs w:val="24"/>
                <w:lang w:val="en-US" w:eastAsia="zh-CN"/>
              </w:rPr>
              <w:t>数据详情</w:t>
            </w:r>
            <w:r>
              <w:rPr>
                <w:rFonts w:hint="eastAsia" w:ascii="宋体" w:hAnsi="宋体"/>
                <w:sz w:val="24"/>
                <w:szCs w:val="24"/>
              </w:rPr>
              <w:t>。</w:t>
            </w:r>
          </w:p>
          <w:p>
            <w:pPr>
              <w:rPr>
                <w:rStyle w:val="13"/>
                <w:rFonts w:hint="eastAsia" w:ascii="微软雅黑" w:hAnsi="微软雅黑" w:eastAsia="微软雅黑" w:cs="微软雅黑"/>
                <w:color w:val="auto"/>
                <w:sz w:val="20"/>
                <w:szCs w:val="20"/>
                <w:highlight w:val="none"/>
                <w:u w:val="none"/>
                <w:shd w:val="clear" w:color="auto" w:fill="auto"/>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https://api.fahaicc.com/v2/entry/</w:t>
            </w:r>
            <w:r>
              <w:rPr>
                <w:rFonts w:hint="default" w:ascii="微软雅黑" w:hAnsi="微软雅黑" w:eastAsia="微软雅黑" w:cs="微软雅黑"/>
                <w:color w:val="00B050"/>
                <w:sz w:val="20"/>
                <w:szCs w:val="20"/>
                <w:lang w:val="en-US" w:eastAsia="zh-CN"/>
              </w:rPr>
              <w:t>company_dcrz_zhiya</w:t>
            </w:r>
            <w:r>
              <w:rPr>
                <w:rFonts w:hint="eastAsia" w:ascii="微软雅黑" w:hAnsi="微软雅黑" w:eastAsia="微软雅黑" w:cs="微软雅黑"/>
                <w:color w:val="00B050"/>
                <w:sz w:val="20"/>
                <w:szCs w:val="20"/>
                <w:lang w:val="en-US" w:eastAsia="zh-CN"/>
              </w:rPr>
              <w:t>?authCode=授权码&amp;rt=1550746192643&amp;sign=7dfe81c86b6b4aa124284d2af6a9&amp;id=AVoE-CvtBDDA6C8nLQ6Y</w:t>
            </w:r>
          </w:p>
        </w:tc>
      </w:tr>
    </w:tbl>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code</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返回code “s：成功；e：失败”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msg</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totalCount</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searchSeconds</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float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访问耗时（秒）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XXXX</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json</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对应维度详情集合</w:t>
            </w:r>
          </w:p>
        </w:tc>
      </w:tr>
    </w:tbl>
    <w:p>
      <w:pPr>
        <w:spacing w:line="360" w:lineRule="auto"/>
        <w:outlineLvl w:val="2"/>
        <w:rPr>
          <w:rFonts w:hint="eastAsia" w:ascii="宋体" w:hAnsi="宋体"/>
          <w:b/>
          <w:bCs/>
          <w:sz w:val="24"/>
          <w:szCs w:val="24"/>
          <w:lang w:val="en-US" w:eastAsia="zh-CN"/>
        </w:rPr>
      </w:pPr>
      <w:bookmarkStart w:id="150" w:name="_Toc7458"/>
      <w:r>
        <w:rPr>
          <w:rFonts w:hint="eastAsia" w:ascii="宋体" w:hAnsi="宋体"/>
          <w:b/>
          <w:bCs/>
          <w:sz w:val="24"/>
          <w:szCs w:val="24"/>
          <w:lang w:val="en-US" w:eastAsia="zh-CN"/>
        </w:rPr>
        <w:t>25.2.1上市公司-质押</w:t>
      </w:r>
      <w:bookmarkEnd w:id="150"/>
    </w:p>
    <w:p>
      <w:pPr>
        <w:spacing w:line="360" w:lineRule="auto"/>
        <w:rPr>
          <w:rFonts w:hint="eastAsia" w:ascii="宋体" w:hAnsi="宋体"/>
          <w:sz w:val="24"/>
          <w:szCs w:val="24"/>
        </w:rPr>
      </w:pPr>
      <w:r>
        <w:rPr>
          <w:rFonts w:hint="default" w:ascii="宋体" w:hAnsi="宋体"/>
          <w:sz w:val="24"/>
          <w:szCs w:val="24"/>
          <w:lang w:val="en-US" w:eastAsia="zh-CN"/>
        </w:rPr>
        <w:t>company_dcrz_zhiya</w:t>
      </w:r>
      <w:r>
        <w:rPr>
          <w:rFonts w:hint="eastAsia" w:ascii="宋体" w:hAnsi="宋体"/>
          <w:sz w:val="24"/>
          <w:szCs w:val="24"/>
        </w:rPr>
        <w:t>返回的字段说明:</w:t>
      </w:r>
    </w:p>
    <w:tbl>
      <w:tblPr>
        <w:tblStyle w:val="10"/>
        <w:tblW w:w="4998" w:type="pct"/>
        <w:tblInd w:w="0" w:type="dxa"/>
        <w:shd w:val="clear" w:color="auto" w:fill="auto"/>
        <w:tblLayout w:type="autofit"/>
        <w:tblCellMar>
          <w:top w:w="0" w:type="dxa"/>
          <w:left w:w="0" w:type="dxa"/>
          <w:bottom w:w="0" w:type="dxa"/>
          <w:right w:w="0" w:type="dxa"/>
        </w:tblCellMar>
      </w:tblPr>
      <w:tblGrid>
        <w:gridCol w:w="1214"/>
        <w:gridCol w:w="2130"/>
        <w:gridCol w:w="3180"/>
        <w:gridCol w:w="1809"/>
      </w:tblGrid>
      <w:tr>
        <w:tblPrEx>
          <w:shd w:val="clear" w:color="auto" w:fill="auto"/>
          <w:tblCellMar>
            <w:top w:w="0" w:type="dxa"/>
            <w:left w:w="0" w:type="dxa"/>
            <w:bottom w:w="0" w:type="dxa"/>
            <w:right w:w="0" w:type="dxa"/>
          </w:tblCellMar>
        </w:tblPrEx>
        <w:trPr>
          <w:trHeight w:val="360" w:hRule="atLeast"/>
        </w:trPr>
        <w:tc>
          <w:tcPr>
            <w:tcW w:w="835"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序号</w:t>
            </w:r>
          </w:p>
        </w:tc>
        <w:tc>
          <w:tcPr>
            <w:tcW w:w="1267"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英文代码</w:t>
            </w:r>
          </w:p>
        </w:tc>
        <w:tc>
          <w:tcPr>
            <w:tcW w:w="1705"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释义</w:t>
            </w:r>
          </w:p>
        </w:tc>
        <w:tc>
          <w:tcPr>
            <w:tcW w:w="1191"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备注</w:t>
            </w:r>
          </w:p>
        </w:tc>
      </w:tr>
      <w:tr>
        <w:tblPrEx>
          <w:tblCellMar>
            <w:top w:w="0" w:type="dxa"/>
            <w:left w:w="0" w:type="dxa"/>
            <w:bottom w:w="0" w:type="dxa"/>
            <w:right w:w="0" w:type="dxa"/>
          </w:tblCellMar>
        </w:tblPrEx>
        <w:trPr>
          <w:trHeight w:val="360" w:hRule="atLeast"/>
        </w:trPr>
        <w:tc>
          <w:tcPr>
            <w:tcW w:w="8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w:t>
            </w:r>
          </w:p>
        </w:tc>
        <w:tc>
          <w:tcPr>
            <w:tcW w:w="1267"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company_dcrz_zhiyaId</w:t>
            </w:r>
          </w:p>
        </w:tc>
        <w:tc>
          <w:tcPr>
            <w:tcW w:w="170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上市公司-质押ID</w:t>
            </w:r>
          </w:p>
        </w:tc>
        <w:tc>
          <w:tcPr>
            <w:tcW w:w="11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上市公司-质押唯一标识</w:t>
            </w:r>
          </w:p>
        </w:tc>
      </w:tr>
      <w:tr>
        <w:tblPrEx>
          <w:tblCellMar>
            <w:top w:w="0" w:type="dxa"/>
            <w:left w:w="0" w:type="dxa"/>
            <w:bottom w:w="0" w:type="dxa"/>
            <w:right w:w="0" w:type="dxa"/>
          </w:tblCellMar>
        </w:tblPrEx>
        <w:trPr>
          <w:trHeight w:val="360" w:hRule="atLeast"/>
        </w:trPr>
        <w:tc>
          <w:tcPr>
            <w:tcW w:w="8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w:t>
            </w:r>
          </w:p>
        </w:tc>
        <w:tc>
          <w:tcPr>
            <w:tcW w:w="1267"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ggbh</w:t>
            </w:r>
          </w:p>
        </w:tc>
        <w:tc>
          <w:tcPr>
            <w:tcW w:w="170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公告编号</w:t>
            </w:r>
          </w:p>
        </w:tc>
        <w:tc>
          <w:tcPr>
            <w:tcW w:w="11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8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3</w:t>
            </w:r>
          </w:p>
        </w:tc>
        <w:tc>
          <w:tcPr>
            <w:tcW w:w="1267"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gslx</w:t>
            </w:r>
          </w:p>
        </w:tc>
        <w:tc>
          <w:tcPr>
            <w:tcW w:w="170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公示类型</w:t>
            </w:r>
          </w:p>
        </w:tc>
        <w:tc>
          <w:tcPr>
            <w:tcW w:w="11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8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4</w:t>
            </w:r>
          </w:p>
        </w:tc>
        <w:tc>
          <w:tcPr>
            <w:tcW w:w="1267"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zqxx</w:t>
            </w:r>
          </w:p>
        </w:tc>
        <w:tc>
          <w:tcPr>
            <w:tcW w:w="170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出质标的物信息</w:t>
            </w:r>
          </w:p>
        </w:tc>
        <w:tc>
          <w:tcPr>
            <w:tcW w:w="11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8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5</w:t>
            </w:r>
          </w:p>
        </w:tc>
        <w:tc>
          <w:tcPr>
            <w:tcW w:w="1267"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czr</w:t>
            </w:r>
          </w:p>
        </w:tc>
        <w:tc>
          <w:tcPr>
            <w:tcW w:w="170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出质人</w:t>
            </w:r>
          </w:p>
        </w:tc>
        <w:tc>
          <w:tcPr>
            <w:tcW w:w="11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8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6</w:t>
            </w:r>
          </w:p>
        </w:tc>
        <w:tc>
          <w:tcPr>
            <w:tcW w:w="1267"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zqr</w:t>
            </w:r>
          </w:p>
        </w:tc>
        <w:tc>
          <w:tcPr>
            <w:tcW w:w="170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质权人</w:t>
            </w:r>
          </w:p>
        </w:tc>
        <w:tc>
          <w:tcPr>
            <w:tcW w:w="11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8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7</w:t>
            </w:r>
          </w:p>
        </w:tc>
        <w:tc>
          <w:tcPr>
            <w:tcW w:w="1267"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zyCount</w:t>
            </w:r>
          </w:p>
        </w:tc>
        <w:tc>
          <w:tcPr>
            <w:tcW w:w="170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本次标的物质押数</w:t>
            </w:r>
          </w:p>
        </w:tc>
        <w:tc>
          <w:tcPr>
            <w:tcW w:w="11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8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8</w:t>
            </w:r>
          </w:p>
        </w:tc>
        <w:tc>
          <w:tcPr>
            <w:tcW w:w="1267"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zytime</w:t>
            </w:r>
          </w:p>
        </w:tc>
        <w:tc>
          <w:tcPr>
            <w:tcW w:w="170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质押期限</w:t>
            </w:r>
          </w:p>
        </w:tc>
        <w:tc>
          <w:tcPr>
            <w:tcW w:w="11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8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9</w:t>
            </w:r>
          </w:p>
        </w:tc>
        <w:tc>
          <w:tcPr>
            <w:tcW w:w="1267"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zong_bili</w:t>
            </w:r>
          </w:p>
        </w:tc>
        <w:tc>
          <w:tcPr>
            <w:tcW w:w="170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本次质押股份占发行股份公司比例</w:t>
            </w:r>
          </w:p>
        </w:tc>
        <w:tc>
          <w:tcPr>
            <w:tcW w:w="11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8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10</w:t>
            </w:r>
          </w:p>
        </w:tc>
        <w:tc>
          <w:tcPr>
            <w:tcW w:w="1267"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now_bili</w:t>
            </w:r>
          </w:p>
        </w:tc>
        <w:tc>
          <w:tcPr>
            <w:tcW w:w="170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本次质押股份占所持股份比例</w:t>
            </w:r>
          </w:p>
        </w:tc>
        <w:tc>
          <w:tcPr>
            <w:tcW w:w="11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8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11</w:t>
            </w:r>
          </w:p>
        </w:tc>
        <w:tc>
          <w:tcPr>
            <w:tcW w:w="1267"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sortTime</w:t>
            </w:r>
          </w:p>
        </w:tc>
        <w:tc>
          <w:tcPr>
            <w:tcW w:w="170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发布日期</w:t>
            </w:r>
          </w:p>
        </w:tc>
        <w:tc>
          <w:tcPr>
            <w:tcW w:w="11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8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12</w:t>
            </w:r>
          </w:p>
        </w:tc>
        <w:tc>
          <w:tcPr>
            <w:tcW w:w="1267"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pname</w:t>
            </w:r>
          </w:p>
        </w:tc>
        <w:tc>
          <w:tcPr>
            <w:tcW w:w="170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拍卖标的所有权人</w:t>
            </w:r>
          </w:p>
        </w:tc>
        <w:tc>
          <w:tcPr>
            <w:tcW w:w="11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8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13</w:t>
            </w:r>
          </w:p>
        </w:tc>
        <w:tc>
          <w:tcPr>
            <w:tcW w:w="1267"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title</w:t>
            </w:r>
          </w:p>
        </w:tc>
        <w:tc>
          <w:tcPr>
            <w:tcW w:w="170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标题</w:t>
            </w:r>
          </w:p>
        </w:tc>
        <w:tc>
          <w:tcPr>
            <w:tcW w:w="11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8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14</w:t>
            </w:r>
          </w:p>
        </w:tc>
        <w:tc>
          <w:tcPr>
            <w:tcW w:w="1267"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body</w:t>
            </w:r>
          </w:p>
        </w:tc>
        <w:tc>
          <w:tcPr>
            <w:tcW w:w="170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正文</w:t>
            </w:r>
          </w:p>
        </w:tc>
        <w:tc>
          <w:tcPr>
            <w:tcW w:w="11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8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15</w:t>
            </w:r>
          </w:p>
        </w:tc>
        <w:tc>
          <w:tcPr>
            <w:tcW w:w="1267"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menuName</w:t>
            </w:r>
          </w:p>
        </w:tc>
        <w:tc>
          <w:tcPr>
            <w:tcW w:w="170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数据来源</w:t>
            </w:r>
          </w:p>
        </w:tc>
        <w:tc>
          <w:tcPr>
            <w:tcW w:w="11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83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16</w:t>
            </w:r>
          </w:p>
        </w:tc>
        <w:tc>
          <w:tcPr>
            <w:tcW w:w="1267"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dataType</w:t>
            </w:r>
          </w:p>
        </w:tc>
        <w:tc>
          <w:tcPr>
            <w:tcW w:w="170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数据类型</w:t>
            </w:r>
          </w:p>
        </w:tc>
        <w:tc>
          <w:tcPr>
            <w:tcW w:w="11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bl>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查询详情样例：</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"code": "s",</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"company_dcrz_zhiya":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"body": "股票代码：000538    股票简称：云南白药    公告编号：2019-68债券代码：112229    债券简称：14 白药 01 债券代码：112364    债券简称：16 云白 01  云南白药集团股份有限公司 关于股东股份补充质押的公告  重要提示：本公司及董事会全体成员保证公告内容真实、准确、完整，没有虚假记载、误导性陈述或重大遗漏。  云南白药集团股份有限公司（以下简称“公司”或“云南白药”）于 2019 年 7 月 19 日接到公司股东江苏鱼跃科技发展有限公司（以下简称“江苏鱼跃”）的通知，获悉江苏鱼跃将其持有的本公司部分股份进行了补充质押，具体情况如下：  一、股份补充质押的基本情况 是否为第一 本次质押股东名称  大股东及一 质押股数（股）  质押开始日期  质押到期日  质权人  占其所持 用途 致行动人  股份比例 江苏鱼跃科中国进出口至办理解除 技发展有限 否  14,273,788  2019年7月18日  银行江苏  20.00%  融资 质押之日止 省分行 公司 合计  -  14,273,788  -  -  -  20.00%  -  二、股东股份累计被质押情况 截至 2019 年 7 月 19 日，江苏鱼跃持有公司股份数量 71,368,938股，占公司总股本比例为 5.59%。江苏鱼跃本次质押股数 14,273,788股，占公司股份总数 1.12%；合计累计质押股数为 57,808,841 股，占公司总股本比例为 4.53%。  三、其他说明 公司将持续关注股东质押情况，并按规定及时履行信息披露义务，敬请投资者注意投资风险。  四、备查文件 1、证券质押登记证明； 2、证券质押及司法冻结明细表； 3、江苏鱼跃《关于股东股份质押的告知函》。  特此公告    云南白药集团股份有限公司                                                               董  事  会                                                                 2019 年 7 月 19 日 [[@#股东名称@#, @#是否为第一大股东及一致行动人@#, @#质押股数（股）@#, @#质押开始日期@#, @#质押到期日@#, @#质权人@#, @#本次质押占其所持股份比例@#, @#用途@#], [@#江苏鱼跃科技发展有限公司@#, @#否@#, @#14,273,788@#, @#2019年7月18日@#, @#至办理解除 质押之日止@#, @#中国进出口银行江苏 省分行@#, @#20.00%@#, @#融资@#], [@#合计@#, @#-@#, @#14,273,788@#, @#-@#, @#-@#, @#-@#, @#20.00%@#,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"company_dcrz_zhiyaId": "AW5jdPsxdfwlBsz4AEy4",</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"czr": "江苏鱼跃科技发展有限公司",</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"dataType": "company_dcrz_zhiya",</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"ggbh": "2019-68",</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"gslx": "质押",</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"menuName": "深圳证券交易所",</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"now_bili": "20.00%",</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"pname": "云南白药集团股份有限公司",</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"sortTime": 1563552000000,</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"title": "云南白药：关于股东股份补充质押的公告",</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"zong_bili":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"zqr": "中国进出口银行江苏 省分行",</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"zqxx": "股票代码：000538,股票简称：云南白药,债券代码：112229,债券代码：112364",</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"zyCount": "14,273,788股",</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"zytime": "2019年7月18日至至办理解除 质押之日止"</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"msg": "成功读取 1/1 条详细记录",</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"searchSeconds": 0.054,</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"totalCount": 1</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widowControl w:val="0"/>
        <w:numPr>
          <w:ilvl w:val="0"/>
          <w:numId w:val="0"/>
        </w:numPr>
        <w:jc w:val="both"/>
        <w:rPr>
          <w:rFonts w:hint="eastAsia"/>
          <w:highlight w:val="yellow"/>
          <w:lang w:val="en-US" w:eastAsia="zh-CN"/>
        </w:rPr>
      </w:pPr>
    </w:p>
    <w:p>
      <w:pPr>
        <w:spacing w:line="360" w:lineRule="auto"/>
        <w:outlineLvl w:val="2"/>
        <w:rPr>
          <w:rFonts w:hint="eastAsia" w:ascii="宋体" w:hAnsi="宋体"/>
          <w:b/>
          <w:bCs/>
          <w:sz w:val="24"/>
          <w:szCs w:val="24"/>
          <w:lang w:val="en-US" w:eastAsia="zh-CN"/>
        </w:rPr>
      </w:pPr>
      <w:bookmarkStart w:id="151" w:name="_Toc3437"/>
      <w:r>
        <w:rPr>
          <w:rFonts w:hint="eastAsia" w:ascii="宋体" w:hAnsi="宋体"/>
          <w:b/>
          <w:bCs/>
          <w:sz w:val="24"/>
          <w:szCs w:val="24"/>
          <w:lang w:val="en-US" w:eastAsia="zh-CN"/>
        </w:rPr>
        <w:t>25.2.2上市公司-解除质押</w:t>
      </w:r>
      <w:bookmarkEnd w:id="151"/>
    </w:p>
    <w:p>
      <w:pPr>
        <w:spacing w:line="360" w:lineRule="auto"/>
        <w:rPr>
          <w:rFonts w:hint="eastAsia" w:ascii="宋体" w:hAnsi="宋体"/>
          <w:sz w:val="24"/>
          <w:szCs w:val="24"/>
        </w:rPr>
      </w:pPr>
      <w:r>
        <w:rPr>
          <w:rFonts w:hint="eastAsia" w:ascii="宋体" w:hAnsi="宋体"/>
          <w:sz w:val="24"/>
          <w:szCs w:val="24"/>
          <w:lang w:val="en-US" w:eastAsia="zh-CN"/>
        </w:rPr>
        <w:t>company_dcrz_zhiyajc</w:t>
      </w:r>
      <w:r>
        <w:rPr>
          <w:rFonts w:hint="eastAsia" w:ascii="宋体" w:hAnsi="宋体"/>
          <w:sz w:val="24"/>
          <w:szCs w:val="24"/>
        </w:rPr>
        <w:t>返回的字段说明:</w:t>
      </w:r>
    </w:p>
    <w:tbl>
      <w:tblPr>
        <w:tblStyle w:val="10"/>
        <w:tblW w:w="4998" w:type="pct"/>
        <w:tblInd w:w="0" w:type="dxa"/>
        <w:shd w:val="clear" w:color="auto" w:fill="auto"/>
        <w:tblLayout w:type="fixed"/>
        <w:tblCellMar>
          <w:top w:w="0" w:type="dxa"/>
          <w:left w:w="0" w:type="dxa"/>
          <w:bottom w:w="0" w:type="dxa"/>
          <w:right w:w="0" w:type="dxa"/>
        </w:tblCellMar>
      </w:tblPr>
      <w:tblGrid>
        <w:gridCol w:w="567"/>
        <w:gridCol w:w="2531"/>
        <w:gridCol w:w="3631"/>
        <w:gridCol w:w="1604"/>
      </w:tblGrid>
      <w:tr>
        <w:tblPrEx>
          <w:tblCellMar>
            <w:top w:w="0" w:type="dxa"/>
            <w:left w:w="0" w:type="dxa"/>
            <w:bottom w:w="0" w:type="dxa"/>
            <w:right w:w="0" w:type="dxa"/>
          </w:tblCellMar>
        </w:tblPrEx>
        <w:trPr>
          <w:trHeight w:val="360" w:hRule="atLeast"/>
        </w:trPr>
        <w:tc>
          <w:tcPr>
            <w:tcW w:w="340"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序号</w:t>
            </w:r>
          </w:p>
        </w:tc>
        <w:tc>
          <w:tcPr>
            <w:tcW w:w="1518"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英文代码</w:t>
            </w:r>
          </w:p>
        </w:tc>
        <w:tc>
          <w:tcPr>
            <w:tcW w:w="2178"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释义</w:t>
            </w:r>
          </w:p>
        </w:tc>
        <w:tc>
          <w:tcPr>
            <w:tcW w:w="962"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备注</w:t>
            </w:r>
          </w:p>
        </w:tc>
      </w:tr>
      <w:tr>
        <w:tblPrEx>
          <w:tblCellMar>
            <w:top w:w="0" w:type="dxa"/>
            <w:left w:w="0" w:type="dxa"/>
            <w:bottom w:w="0" w:type="dxa"/>
            <w:right w:w="0" w:type="dxa"/>
          </w:tblCellMar>
        </w:tblPrEx>
        <w:trPr>
          <w:trHeight w:val="360" w:hRule="atLeast"/>
        </w:trPr>
        <w:tc>
          <w:tcPr>
            <w:tcW w:w="34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w:t>
            </w:r>
          </w:p>
        </w:tc>
        <w:tc>
          <w:tcPr>
            <w:tcW w:w="151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company_dcrz_zhiyajcId</w:t>
            </w:r>
          </w:p>
        </w:tc>
        <w:tc>
          <w:tcPr>
            <w:tcW w:w="217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上市公司-解质押ID</w:t>
            </w:r>
          </w:p>
        </w:tc>
        <w:tc>
          <w:tcPr>
            <w:tcW w:w="9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上市公司-解质押唯一标识</w:t>
            </w:r>
          </w:p>
        </w:tc>
      </w:tr>
      <w:tr>
        <w:tblPrEx>
          <w:tblCellMar>
            <w:top w:w="0" w:type="dxa"/>
            <w:left w:w="0" w:type="dxa"/>
            <w:bottom w:w="0" w:type="dxa"/>
            <w:right w:w="0" w:type="dxa"/>
          </w:tblCellMar>
        </w:tblPrEx>
        <w:trPr>
          <w:trHeight w:val="360" w:hRule="atLeast"/>
        </w:trPr>
        <w:tc>
          <w:tcPr>
            <w:tcW w:w="34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w:t>
            </w:r>
          </w:p>
        </w:tc>
        <w:tc>
          <w:tcPr>
            <w:tcW w:w="151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ggbh</w:t>
            </w:r>
          </w:p>
        </w:tc>
        <w:tc>
          <w:tcPr>
            <w:tcW w:w="217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公告编号</w:t>
            </w:r>
          </w:p>
        </w:tc>
        <w:tc>
          <w:tcPr>
            <w:tcW w:w="9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4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3</w:t>
            </w:r>
          </w:p>
        </w:tc>
        <w:tc>
          <w:tcPr>
            <w:tcW w:w="151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gslx</w:t>
            </w:r>
          </w:p>
        </w:tc>
        <w:tc>
          <w:tcPr>
            <w:tcW w:w="217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公示类型</w:t>
            </w:r>
          </w:p>
        </w:tc>
        <w:tc>
          <w:tcPr>
            <w:tcW w:w="9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4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4</w:t>
            </w:r>
          </w:p>
        </w:tc>
        <w:tc>
          <w:tcPr>
            <w:tcW w:w="151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zqxx</w:t>
            </w:r>
          </w:p>
        </w:tc>
        <w:tc>
          <w:tcPr>
            <w:tcW w:w="217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出质标的物信息</w:t>
            </w:r>
          </w:p>
        </w:tc>
        <w:tc>
          <w:tcPr>
            <w:tcW w:w="9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4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5</w:t>
            </w:r>
          </w:p>
        </w:tc>
        <w:tc>
          <w:tcPr>
            <w:tcW w:w="151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czr</w:t>
            </w:r>
          </w:p>
        </w:tc>
        <w:tc>
          <w:tcPr>
            <w:tcW w:w="217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出质人</w:t>
            </w:r>
          </w:p>
        </w:tc>
        <w:tc>
          <w:tcPr>
            <w:tcW w:w="9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4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6</w:t>
            </w:r>
          </w:p>
        </w:tc>
        <w:tc>
          <w:tcPr>
            <w:tcW w:w="151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zqr</w:t>
            </w:r>
          </w:p>
        </w:tc>
        <w:tc>
          <w:tcPr>
            <w:tcW w:w="217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质权人</w:t>
            </w:r>
          </w:p>
        </w:tc>
        <w:tc>
          <w:tcPr>
            <w:tcW w:w="9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4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7</w:t>
            </w:r>
          </w:p>
        </w:tc>
        <w:tc>
          <w:tcPr>
            <w:tcW w:w="151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zyCount</w:t>
            </w:r>
          </w:p>
        </w:tc>
        <w:tc>
          <w:tcPr>
            <w:tcW w:w="217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本次标的物质押数</w:t>
            </w:r>
          </w:p>
        </w:tc>
        <w:tc>
          <w:tcPr>
            <w:tcW w:w="9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4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8</w:t>
            </w:r>
          </w:p>
        </w:tc>
        <w:tc>
          <w:tcPr>
            <w:tcW w:w="151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zytime</w:t>
            </w:r>
          </w:p>
        </w:tc>
        <w:tc>
          <w:tcPr>
            <w:tcW w:w="217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质押期限</w:t>
            </w:r>
          </w:p>
        </w:tc>
        <w:tc>
          <w:tcPr>
            <w:tcW w:w="9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4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9</w:t>
            </w:r>
          </w:p>
        </w:tc>
        <w:tc>
          <w:tcPr>
            <w:tcW w:w="151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zong_bili</w:t>
            </w:r>
          </w:p>
        </w:tc>
        <w:tc>
          <w:tcPr>
            <w:tcW w:w="217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本次质押股份占发行股份公司比例</w:t>
            </w:r>
          </w:p>
        </w:tc>
        <w:tc>
          <w:tcPr>
            <w:tcW w:w="9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4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10</w:t>
            </w:r>
          </w:p>
        </w:tc>
        <w:tc>
          <w:tcPr>
            <w:tcW w:w="151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now_bili</w:t>
            </w:r>
          </w:p>
        </w:tc>
        <w:tc>
          <w:tcPr>
            <w:tcW w:w="217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本次质押股份占所持股份比例</w:t>
            </w:r>
          </w:p>
        </w:tc>
        <w:tc>
          <w:tcPr>
            <w:tcW w:w="9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4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11</w:t>
            </w:r>
          </w:p>
        </w:tc>
        <w:tc>
          <w:tcPr>
            <w:tcW w:w="151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sortTime</w:t>
            </w:r>
          </w:p>
        </w:tc>
        <w:tc>
          <w:tcPr>
            <w:tcW w:w="217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网站发布日期</w:t>
            </w:r>
          </w:p>
        </w:tc>
        <w:tc>
          <w:tcPr>
            <w:tcW w:w="9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4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12</w:t>
            </w:r>
          </w:p>
        </w:tc>
        <w:tc>
          <w:tcPr>
            <w:tcW w:w="151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pname</w:t>
            </w:r>
          </w:p>
        </w:tc>
        <w:tc>
          <w:tcPr>
            <w:tcW w:w="217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拍卖标的所有权人</w:t>
            </w:r>
          </w:p>
        </w:tc>
        <w:tc>
          <w:tcPr>
            <w:tcW w:w="9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90" w:hRule="atLeast"/>
        </w:trPr>
        <w:tc>
          <w:tcPr>
            <w:tcW w:w="34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13</w:t>
            </w:r>
          </w:p>
        </w:tc>
        <w:tc>
          <w:tcPr>
            <w:tcW w:w="151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title</w:t>
            </w:r>
          </w:p>
        </w:tc>
        <w:tc>
          <w:tcPr>
            <w:tcW w:w="217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标题</w:t>
            </w:r>
          </w:p>
        </w:tc>
        <w:tc>
          <w:tcPr>
            <w:tcW w:w="9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4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14</w:t>
            </w:r>
          </w:p>
        </w:tc>
        <w:tc>
          <w:tcPr>
            <w:tcW w:w="151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body</w:t>
            </w:r>
          </w:p>
        </w:tc>
        <w:tc>
          <w:tcPr>
            <w:tcW w:w="217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正文</w:t>
            </w:r>
          </w:p>
        </w:tc>
        <w:tc>
          <w:tcPr>
            <w:tcW w:w="9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4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15</w:t>
            </w:r>
          </w:p>
        </w:tc>
        <w:tc>
          <w:tcPr>
            <w:tcW w:w="151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menuName</w:t>
            </w:r>
          </w:p>
        </w:tc>
        <w:tc>
          <w:tcPr>
            <w:tcW w:w="217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数据来源</w:t>
            </w:r>
          </w:p>
        </w:tc>
        <w:tc>
          <w:tcPr>
            <w:tcW w:w="9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4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16</w:t>
            </w:r>
          </w:p>
        </w:tc>
        <w:tc>
          <w:tcPr>
            <w:tcW w:w="151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dataType</w:t>
            </w:r>
          </w:p>
        </w:tc>
        <w:tc>
          <w:tcPr>
            <w:tcW w:w="217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数据类型</w:t>
            </w:r>
          </w:p>
        </w:tc>
        <w:tc>
          <w:tcPr>
            <w:tcW w:w="96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bl>
    <w:p>
      <w:pPr>
        <w:widowControl w:val="0"/>
        <w:numPr>
          <w:ilvl w:val="0"/>
          <w:numId w:val="0"/>
        </w:numPr>
        <w:jc w:val="both"/>
        <w:rPr>
          <w:rFonts w:hint="eastAsia"/>
          <w:highlight w:val="none"/>
          <w:lang w:val="en-US" w:eastAsia="zh-CN"/>
        </w:rPr>
      </w:pPr>
      <w:r>
        <w:rPr>
          <w:rFonts w:hint="eastAsia"/>
          <w:highlight w:val="none"/>
          <w:lang w:val="en-US" w:eastAsia="zh-CN"/>
        </w:rPr>
        <w:t>查询详情样例：</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"code": "s",</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"company_dcrz_zhiyajc":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"body": "证券代码：002073         证券简称：软控股份          公告编号：2019-050  软控股份有限公司  关于控股股东解除质押的公告 本公司及董事会全体成员保证公告内容的真实、准确和完整，对公告的虚假记载、误导性陈述或者重大遗漏负连带责任。  软控股份有限公司（以下简称“公司”）于近日收到公司控股股东袁仲雪先生关于所持公司股份解除质押的通知。具体情况如下： 一、股东股份质押的基本情况 1、股东股份解除质押情况 是否为第一大 解除质押占解除质押股 质押开始日股东名称  股东及 质押解除日  质权人  其所持股份数（股）  期 一致行 比例 动人 厦门国际银2019年6月 2019年7月 行股份有限袁仲雪  是  36,327,122  25.00% 13日  18日  公司厦门分行 厦门国际银2019年6月 2019年7月 行股份有限袁仲雪  是  40,000,000  27.53% 17日  18日  公司厦门分行  2、股东股份累计质押情况 截至公告日，袁仲雪先生共持有公司股份 145,308,486 股，占公司股份总数的15.56%。本次解除质押公司股份 76,327,122 股，占其所持有股份的 52.53%，占公司股份总数的 8.17%；本次解除质押后，袁仲雪先生所持有的公司股份不存在质押情形。 二、备查文件 1、中国证券登记结算有限责任公司股份冻结明细。 特此公告。                                          软控股份有限公司 董事会                                                   2019年7月19日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"company_dcrz_zhiyajcId": "AW5jeJJCIGAPQB6WYsxm",</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"czr": "袁仲雪",</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"dataType": "company_dcrz_zhiyajc",</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"ggbh": "2019-050",</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"gslx": "解质押",</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"menuName": "深圳证券交易所",</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"now_bili": "25.00%",</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"pname": "软控股份有限公司",</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"sortTime": 1563552000000,</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"title": "软控股份：关于控股股东解除质押的公告",</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"zong_bili":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"zqr": "厦门国际银行股份有限公司厦门分行",</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"zqxx": "证券代码：002073,证券简称：软控股份",</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"zyCount": "36,327,122股",</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"zytime": "2019年7月18日"</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"msg": "成功读取 1/1 条详细记录",</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"searchSeconds": 0.042,</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"totalCount": 1</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p>
    <w:p>
      <w:pPr>
        <w:spacing w:line="360" w:lineRule="auto"/>
        <w:outlineLvl w:val="2"/>
        <w:rPr>
          <w:rFonts w:hint="eastAsia" w:ascii="宋体" w:hAnsi="宋体"/>
          <w:b/>
          <w:bCs/>
          <w:sz w:val="24"/>
          <w:szCs w:val="24"/>
          <w:lang w:val="en-US" w:eastAsia="zh-CN"/>
        </w:rPr>
      </w:pPr>
      <w:bookmarkStart w:id="152" w:name="_Toc28837"/>
      <w:r>
        <w:rPr>
          <w:rFonts w:hint="eastAsia" w:ascii="宋体" w:hAnsi="宋体"/>
          <w:b/>
          <w:bCs/>
          <w:sz w:val="24"/>
          <w:szCs w:val="24"/>
          <w:lang w:val="en-US" w:eastAsia="zh-CN"/>
        </w:rPr>
        <w:t>25.2.3上市公司-抵押</w:t>
      </w:r>
      <w:bookmarkEnd w:id="152"/>
    </w:p>
    <w:p>
      <w:pPr>
        <w:spacing w:line="360" w:lineRule="auto"/>
        <w:rPr>
          <w:rFonts w:hint="eastAsia" w:ascii="宋体" w:hAnsi="宋体"/>
          <w:sz w:val="24"/>
          <w:szCs w:val="24"/>
        </w:rPr>
      </w:pPr>
      <w:r>
        <w:rPr>
          <w:rFonts w:hint="eastAsia" w:ascii="宋体" w:hAnsi="宋体"/>
          <w:sz w:val="24"/>
          <w:szCs w:val="24"/>
          <w:lang w:val="en-US" w:eastAsia="zh-CN"/>
        </w:rPr>
        <w:t>company_dcrz_diya</w:t>
      </w:r>
      <w:r>
        <w:rPr>
          <w:rFonts w:hint="eastAsia" w:ascii="宋体" w:hAnsi="宋体"/>
          <w:sz w:val="24"/>
          <w:szCs w:val="24"/>
        </w:rPr>
        <w:t>返回的字段说明:</w:t>
      </w:r>
    </w:p>
    <w:tbl>
      <w:tblPr>
        <w:tblStyle w:val="10"/>
        <w:tblW w:w="4998" w:type="pct"/>
        <w:tblInd w:w="0" w:type="dxa"/>
        <w:shd w:val="clear" w:color="auto" w:fill="auto"/>
        <w:tblLayout w:type="autofit"/>
        <w:tblCellMar>
          <w:top w:w="0" w:type="dxa"/>
          <w:left w:w="0" w:type="dxa"/>
          <w:bottom w:w="0" w:type="dxa"/>
          <w:right w:w="0" w:type="dxa"/>
        </w:tblCellMar>
      </w:tblPr>
      <w:tblGrid>
        <w:gridCol w:w="912"/>
        <w:gridCol w:w="2341"/>
        <w:gridCol w:w="2739"/>
        <w:gridCol w:w="2341"/>
      </w:tblGrid>
      <w:tr>
        <w:tblPrEx>
          <w:shd w:val="clear" w:color="auto" w:fill="auto"/>
          <w:tblCellMar>
            <w:top w:w="0" w:type="dxa"/>
            <w:left w:w="0" w:type="dxa"/>
            <w:bottom w:w="0" w:type="dxa"/>
            <w:right w:w="0" w:type="dxa"/>
          </w:tblCellMar>
        </w:tblPrEx>
        <w:trPr>
          <w:trHeight w:val="360" w:hRule="atLeast"/>
        </w:trPr>
        <w:tc>
          <w:tcPr>
            <w:tcW w:w="547"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序号</w:t>
            </w:r>
          </w:p>
        </w:tc>
        <w:tc>
          <w:tcPr>
            <w:tcW w:w="1404"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英文代码</w:t>
            </w:r>
          </w:p>
        </w:tc>
        <w:tc>
          <w:tcPr>
            <w:tcW w:w="1643"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释义</w:t>
            </w:r>
          </w:p>
        </w:tc>
        <w:tc>
          <w:tcPr>
            <w:tcW w:w="1404"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备注</w:t>
            </w:r>
          </w:p>
        </w:tc>
      </w:tr>
      <w:tr>
        <w:tblPrEx>
          <w:tblCellMar>
            <w:top w:w="0" w:type="dxa"/>
            <w:left w:w="0" w:type="dxa"/>
            <w:bottom w:w="0" w:type="dxa"/>
            <w:right w:w="0" w:type="dxa"/>
          </w:tblCellMar>
        </w:tblPrEx>
        <w:trPr>
          <w:trHeight w:val="360" w:hRule="atLeast"/>
        </w:trPr>
        <w:tc>
          <w:tcPr>
            <w:tcW w:w="54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w:t>
            </w:r>
          </w:p>
        </w:tc>
        <w:tc>
          <w:tcPr>
            <w:tcW w:w="140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company_dcrz_diyaId</w:t>
            </w:r>
          </w:p>
        </w:tc>
        <w:tc>
          <w:tcPr>
            <w:tcW w:w="164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交易所-抵押ID</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交易所-抵押唯一标识</w:t>
            </w:r>
          </w:p>
        </w:tc>
      </w:tr>
      <w:tr>
        <w:tblPrEx>
          <w:tblCellMar>
            <w:top w:w="0" w:type="dxa"/>
            <w:left w:w="0" w:type="dxa"/>
            <w:bottom w:w="0" w:type="dxa"/>
            <w:right w:w="0" w:type="dxa"/>
          </w:tblCellMar>
        </w:tblPrEx>
        <w:trPr>
          <w:trHeight w:val="360" w:hRule="atLeast"/>
        </w:trPr>
        <w:tc>
          <w:tcPr>
            <w:tcW w:w="54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w:t>
            </w:r>
          </w:p>
        </w:tc>
        <w:tc>
          <w:tcPr>
            <w:tcW w:w="140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ggbh</w:t>
            </w:r>
          </w:p>
        </w:tc>
        <w:tc>
          <w:tcPr>
            <w:tcW w:w="164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公告编号</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3</w:t>
            </w:r>
          </w:p>
        </w:tc>
        <w:tc>
          <w:tcPr>
            <w:tcW w:w="140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gslx</w:t>
            </w:r>
          </w:p>
        </w:tc>
        <w:tc>
          <w:tcPr>
            <w:tcW w:w="164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公示类型</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4</w:t>
            </w:r>
          </w:p>
        </w:tc>
        <w:tc>
          <w:tcPr>
            <w:tcW w:w="140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zqxx</w:t>
            </w:r>
          </w:p>
        </w:tc>
        <w:tc>
          <w:tcPr>
            <w:tcW w:w="164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出质标的物信息</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5</w:t>
            </w:r>
          </w:p>
        </w:tc>
        <w:tc>
          <w:tcPr>
            <w:tcW w:w="140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moneyKind</w:t>
            </w:r>
          </w:p>
        </w:tc>
        <w:tc>
          <w:tcPr>
            <w:tcW w:w="164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币种</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6</w:t>
            </w:r>
          </w:p>
        </w:tc>
        <w:tc>
          <w:tcPr>
            <w:tcW w:w="140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sqmoney</w:t>
            </w:r>
          </w:p>
        </w:tc>
        <w:tc>
          <w:tcPr>
            <w:tcW w:w="164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申请金额</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7</w:t>
            </w:r>
          </w:p>
        </w:tc>
        <w:tc>
          <w:tcPr>
            <w:tcW w:w="140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miaoshu</w:t>
            </w:r>
          </w:p>
        </w:tc>
        <w:tc>
          <w:tcPr>
            <w:tcW w:w="164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抵押物描述</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8</w:t>
            </w:r>
          </w:p>
        </w:tc>
        <w:tc>
          <w:tcPr>
            <w:tcW w:w="140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zytime</w:t>
            </w:r>
          </w:p>
        </w:tc>
        <w:tc>
          <w:tcPr>
            <w:tcW w:w="164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质押期限</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9</w:t>
            </w:r>
          </w:p>
        </w:tc>
        <w:tc>
          <w:tcPr>
            <w:tcW w:w="140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pgmoney</w:t>
            </w:r>
          </w:p>
        </w:tc>
        <w:tc>
          <w:tcPr>
            <w:tcW w:w="164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抵押物评估金额</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10</w:t>
            </w:r>
          </w:p>
        </w:tc>
        <w:tc>
          <w:tcPr>
            <w:tcW w:w="140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sortTime</w:t>
            </w:r>
          </w:p>
        </w:tc>
        <w:tc>
          <w:tcPr>
            <w:tcW w:w="164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网站发布日期</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11</w:t>
            </w:r>
          </w:p>
        </w:tc>
        <w:tc>
          <w:tcPr>
            <w:tcW w:w="140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pname</w:t>
            </w:r>
          </w:p>
        </w:tc>
        <w:tc>
          <w:tcPr>
            <w:tcW w:w="164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借款人及抵押人</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12</w:t>
            </w:r>
          </w:p>
        </w:tc>
        <w:tc>
          <w:tcPr>
            <w:tcW w:w="140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title</w:t>
            </w:r>
          </w:p>
        </w:tc>
        <w:tc>
          <w:tcPr>
            <w:tcW w:w="164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标题</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13</w:t>
            </w:r>
          </w:p>
        </w:tc>
        <w:tc>
          <w:tcPr>
            <w:tcW w:w="140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body</w:t>
            </w:r>
          </w:p>
        </w:tc>
        <w:tc>
          <w:tcPr>
            <w:tcW w:w="164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正文</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14</w:t>
            </w:r>
          </w:p>
        </w:tc>
        <w:tc>
          <w:tcPr>
            <w:tcW w:w="140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menuName</w:t>
            </w:r>
          </w:p>
        </w:tc>
        <w:tc>
          <w:tcPr>
            <w:tcW w:w="164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数据来源</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7"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15</w:t>
            </w:r>
          </w:p>
        </w:tc>
        <w:tc>
          <w:tcPr>
            <w:tcW w:w="1404"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dataType</w:t>
            </w:r>
          </w:p>
        </w:tc>
        <w:tc>
          <w:tcPr>
            <w:tcW w:w="164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数据类型</w:t>
            </w:r>
          </w:p>
        </w:tc>
        <w:tc>
          <w:tcPr>
            <w:tcW w:w="1404"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bl>
    <w:p>
      <w:pPr>
        <w:rPr>
          <w:rFonts w:hint="eastAsia" w:ascii="宋体" w:hAnsi="宋体" w:cs="宋体"/>
          <w:szCs w:val="21"/>
          <w:lang w:val="en-US" w:eastAsia="zh-CN"/>
        </w:rPr>
      </w:pPr>
    </w:p>
    <w:p>
      <w:pPr>
        <w:rPr>
          <w:rFonts w:hint="eastAsia" w:ascii="宋体" w:hAnsi="宋体" w:cs="宋体"/>
          <w:szCs w:val="21"/>
          <w:lang w:val="en-US" w:eastAsia="zh-CN"/>
        </w:rPr>
      </w:pPr>
      <w:r>
        <w:rPr>
          <w:rFonts w:hint="eastAsia" w:ascii="宋体" w:hAnsi="宋体" w:cs="宋体"/>
          <w:szCs w:val="21"/>
          <w:lang w:val="en-US" w:eastAsia="zh-CN"/>
        </w:rPr>
        <w:t>查询详情样例：</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"code": "s",</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"company_dcrz_diya":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"body": "公告编号：2019-011 证券代码：834040        证券简称：华信电气         主办券商：东兴证券  辽宁华信电气股份有限公司 关于向银行申请授信额度暨资产抵押的公告  本公司及董事会全体成员保证公告内容的真实、准确和完整，没有虚假记载、误导性陈述或者重大遗漏，并对其内容的真实性、准确性和完整性承担个别及连带法律责任。   一、 基本情况 为不断提高公司的营运效率，有利于公司持续稳定经营，公司拟向中国农业银行股份有限公司凌海市支行申请不超过人民币 900 万元的授信额度，用于办理包括但不限于中、短期贷款，开立银行承兑汇票，申请银行保函等业务，相关授信业务拟以公司房产及土地（辽（2017）凌海市不动产权第 0005483 号，辽（2017）凌海市不动产权第 0005484 号。）作为抵押物。具体金额、授信品种及额度分配、期限、利率等情况以公司与中国农业银行股份有限公司凌海市支行具体签订的协议为准。 二、 审议和表决情况 公司于 2019 年 6 月 26 日召开第二届董事会第四次会议，审议通过了《关于向银行申请授信额度暨资产抵押》议案，表决结果： 同意 9 票；反对 0 票；弃权 0 票。本议案不涉及关联交易事项，无需 回避表决。本议案尚需提交股东大会审议。 三、 申请综合授信的必要性以及对公司的影响 公告编号：2019-011 本次向银行申请综合授信额度是公司生产经营需要，通过银行授信的融资方式为自身发展补充流动资金，有利于促进业务发展，对公司日常性经营产生积极的影响，符合公司和全体股东的利益。 四、 备查文件目录 《辽宁华信电气股份有限公司第二届董事会第四次会议决议》   辽宁华信电气股份有限公司 董事会 2019 年 6 月 28 日",</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"company_dcrz_diyaId": "AW5jbNTRp1-2WxSdL_U6",</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"dataType": "company_dcrz_diya",</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"ggbh": "2019-011",</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"gslx": "抵押",</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"menuName": "全国中小企业股份转让系统",</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"miaoshu":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"moneyKind": "人民币",</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"pgmoney":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"pname": "辽宁华信电气股份有限公司",</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"sortTime": 1561651200000,</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"sqmoney": "900万元",</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"title": "[临时公告]华信电气:关于向银行申请授信额度暨资产抵押的公告",</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"zqxx": "证券代码：834040,证券简称：华信电气,主办券商：东兴证券",</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"zytime":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"msg": "成功读取 1/1 条详细记录",</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"searchSeconds": 0.039,</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"totalCount": 1</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widowControl w:val="0"/>
        <w:numPr>
          <w:ilvl w:val="0"/>
          <w:numId w:val="0"/>
        </w:numPr>
        <w:jc w:val="both"/>
        <w:rPr>
          <w:rFonts w:hint="eastAsia"/>
          <w:highlight w:val="yellow"/>
          <w:lang w:val="en-US" w:eastAsia="zh-CN"/>
        </w:rPr>
      </w:pPr>
    </w:p>
    <w:p>
      <w:pPr>
        <w:widowControl w:val="0"/>
        <w:numPr>
          <w:ilvl w:val="0"/>
          <w:numId w:val="0"/>
        </w:numPr>
        <w:jc w:val="both"/>
        <w:rPr>
          <w:rFonts w:hint="eastAsia"/>
          <w:highlight w:val="yellow"/>
          <w:lang w:val="en-US" w:eastAsia="zh-CN"/>
        </w:rPr>
      </w:pPr>
    </w:p>
    <w:p>
      <w:pPr>
        <w:spacing w:line="360" w:lineRule="auto"/>
        <w:outlineLvl w:val="2"/>
        <w:rPr>
          <w:rFonts w:hint="eastAsia" w:ascii="宋体" w:hAnsi="宋体"/>
          <w:b/>
          <w:bCs/>
          <w:sz w:val="24"/>
          <w:szCs w:val="24"/>
          <w:lang w:val="en-US" w:eastAsia="zh-CN"/>
        </w:rPr>
      </w:pPr>
      <w:bookmarkStart w:id="153" w:name="_Toc29535"/>
      <w:r>
        <w:rPr>
          <w:rFonts w:hint="eastAsia" w:ascii="宋体" w:hAnsi="宋体"/>
          <w:b/>
          <w:bCs/>
          <w:sz w:val="24"/>
          <w:szCs w:val="24"/>
          <w:lang w:val="en-US" w:eastAsia="zh-CN"/>
        </w:rPr>
        <w:t>25.2.4上市公司-抵押解除</w:t>
      </w:r>
      <w:bookmarkEnd w:id="153"/>
    </w:p>
    <w:p>
      <w:pPr>
        <w:spacing w:line="360" w:lineRule="auto"/>
        <w:rPr>
          <w:rFonts w:hint="eastAsia" w:ascii="宋体" w:hAnsi="宋体"/>
          <w:sz w:val="24"/>
          <w:szCs w:val="24"/>
        </w:rPr>
      </w:pPr>
      <w:r>
        <w:rPr>
          <w:rFonts w:hint="eastAsia" w:ascii="宋体" w:hAnsi="宋体"/>
          <w:sz w:val="24"/>
          <w:szCs w:val="24"/>
          <w:lang w:val="en-US" w:eastAsia="zh-CN"/>
        </w:rPr>
        <w:t>company_dcrz_diyajc</w:t>
      </w:r>
      <w:r>
        <w:rPr>
          <w:rFonts w:hint="eastAsia" w:ascii="宋体" w:hAnsi="宋体"/>
          <w:sz w:val="24"/>
          <w:szCs w:val="24"/>
        </w:rPr>
        <w:t>返回的字段说明:</w:t>
      </w:r>
    </w:p>
    <w:tbl>
      <w:tblPr>
        <w:tblStyle w:val="10"/>
        <w:tblW w:w="4998" w:type="pct"/>
        <w:tblInd w:w="0" w:type="dxa"/>
        <w:shd w:val="clear" w:color="auto" w:fill="auto"/>
        <w:tblLayout w:type="autofit"/>
        <w:tblCellMar>
          <w:top w:w="0" w:type="dxa"/>
          <w:left w:w="0" w:type="dxa"/>
          <w:bottom w:w="0" w:type="dxa"/>
          <w:right w:w="0" w:type="dxa"/>
        </w:tblCellMar>
      </w:tblPr>
      <w:tblGrid>
        <w:gridCol w:w="1170"/>
        <w:gridCol w:w="2454"/>
        <w:gridCol w:w="2454"/>
        <w:gridCol w:w="2255"/>
      </w:tblGrid>
      <w:tr>
        <w:tblPrEx>
          <w:tblCellMar>
            <w:top w:w="0" w:type="dxa"/>
            <w:left w:w="0" w:type="dxa"/>
            <w:bottom w:w="0" w:type="dxa"/>
            <w:right w:w="0" w:type="dxa"/>
          </w:tblCellMar>
        </w:tblPrEx>
        <w:trPr>
          <w:trHeight w:val="360" w:hRule="atLeast"/>
        </w:trPr>
        <w:tc>
          <w:tcPr>
            <w:tcW w:w="702"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序号</w:t>
            </w:r>
          </w:p>
        </w:tc>
        <w:tc>
          <w:tcPr>
            <w:tcW w:w="1472"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英文代码</w:t>
            </w:r>
          </w:p>
        </w:tc>
        <w:tc>
          <w:tcPr>
            <w:tcW w:w="1472"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释义</w:t>
            </w:r>
          </w:p>
        </w:tc>
        <w:tc>
          <w:tcPr>
            <w:tcW w:w="1352"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备注</w:t>
            </w:r>
          </w:p>
        </w:tc>
      </w:tr>
      <w:tr>
        <w:tblPrEx>
          <w:tblCellMar>
            <w:top w:w="0" w:type="dxa"/>
            <w:left w:w="0" w:type="dxa"/>
            <w:bottom w:w="0" w:type="dxa"/>
            <w:right w:w="0" w:type="dxa"/>
          </w:tblCellMar>
        </w:tblPrEx>
        <w:trPr>
          <w:trHeight w:val="705" w:hRule="atLeast"/>
        </w:trPr>
        <w:tc>
          <w:tcPr>
            <w:tcW w:w="70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company_dcrz_diyajcId</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交易所-抵押解除ID</w:t>
            </w:r>
          </w:p>
        </w:tc>
        <w:tc>
          <w:tcPr>
            <w:tcW w:w="13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交易所-抵押解除唯一标识</w:t>
            </w:r>
          </w:p>
        </w:tc>
      </w:tr>
      <w:tr>
        <w:tblPrEx>
          <w:tblCellMar>
            <w:top w:w="0" w:type="dxa"/>
            <w:left w:w="0" w:type="dxa"/>
            <w:bottom w:w="0" w:type="dxa"/>
            <w:right w:w="0" w:type="dxa"/>
          </w:tblCellMar>
        </w:tblPrEx>
        <w:trPr>
          <w:trHeight w:val="360" w:hRule="atLeast"/>
        </w:trPr>
        <w:tc>
          <w:tcPr>
            <w:tcW w:w="70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ggbh</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公告编号</w:t>
            </w:r>
          </w:p>
        </w:tc>
        <w:tc>
          <w:tcPr>
            <w:tcW w:w="13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70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3</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gslx</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公示类型</w:t>
            </w:r>
          </w:p>
        </w:tc>
        <w:tc>
          <w:tcPr>
            <w:tcW w:w="13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70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4</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zqxx</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出质标的物信息</w:t>
            </w:r>
          </w:p>
        </w:tc>
        <w:tc>
          <w:tcPr>
            <w:tcW w:w="13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70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5</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moneyKind</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币种</w:t>
            </w:r>
          </w:p>
        </w:tc>
        <w:tc>
          <w:tcPr>
            <w:tcW w:w="13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70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6</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sqmoney</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申请金额</w:t>
            </w:r>
          </w:p>
        </w:tc>
        <w:tc>
          <w:tcPr>
            <w:tcW w:w="13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70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7</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miaoshu</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抵押物描述</w:t>
            </w:r>
          </w:p>
        </w:tc>
        <w:tc>
          <w:tcPr>
            <w:tcW w:w="13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70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8</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zytime</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质押期限</w:t>
            </w:r>
          </w:p>
        </w:tc>
        <w:tc>
          <w:tcPr>
            <w:tcW w:w="13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70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9</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pgmoney</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抵押物评估金额</w:t>
            </w:r>
          </w:p>
        </w:tc>
        <w:tc>
          <w:tcPr>
            <w:tcW w:w="13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70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10</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sortTime</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网站发布日期</w:t>
            </w:r>
          </w:p>
        </w:tc>
        <w:tc>
          <w:tcPr>
            <w:tcW w:w="13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70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11</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pname</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借款人及抵押人</w:t>
            </w:r>
          </w:p>
        </w:tc>
        <w:tc>
          <w:tcPr>
            <w:tcW w:w="13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70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12</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title</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标题</w:t>
            </w:r>
          </w:p>
        </w:tc>
        <w:tc>
          <w:tcPr>
            <w:tcW w:w="13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70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13</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body</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正文</w:t>
            </w:r>
          </w:p>
        </w:tc>
        <w:tc>
          <w:tcPr>
            <w:tcW w:w="13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70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14</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menuName</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数据来源</w:t>
            </w:r>
          </w:p>
        </w:tc>
        <w:tc>
          <w:tcPr>
            <w:tcW w:w="13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70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15</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dataType</w:t>
            </w:r>
          </w:p>
        </w:tc>
        <w:tc>
          <w:tcPr>
            <w:tcW w:w="14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数据类型</w:t>
            </w:r>
          </w:p>
        </w:tc>
        <w:tc>
          <w:tcPr>
            <w:tcW w:w="13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bl>
    <w:p>
      <w:pPr>
        <w:widowControl w:val="0"/>
        <w:numPr>
          <w:ilvl w:val="0"/>
          <w:numId w:val="0"/>
        </w:numPr>
        <w:jc w:val="both"/>
        <w:rPr>
          <w:rFonts w:hint="eastAsia"/>
          <w:highlight w:val="yellow"/>
          <w:lang w:val="en-US" w:eastAsia="zh-CN"/>
        </w:rPr>
      </w:pPr>
    </w:p>
    <w:p>
      <w:pPr>
        <w:widowControl w:val="0"/>
        <w:numPr>
          <w:ilvl w:val="0"/>
          <w:numId w:val="0"/>
        </w:numPr>
        <w:jc w:val="both"/>
        <w:rPr>
          <w:rFonts w:hint="eastAsia"/>
          <w:highlight w:val="none"/>
          <w:lang w:val="en-US" w:eastAsia="zh-CN"/>
        </w:rPr>
      </w:pPr>
      <w:r>
        <w:rPr>
          <w:rFonts w:hint="eastAsia"/>
          <w:highlight w:val="none"/>
          <w:lang w:val="en-US" w:eastAsia="zh-CN"/>
        </w:rPr>
        <w:t>查询详情样例：</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"code": "s",</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"company_dcrz_diyajc":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"body": "公告编号：2019-058  证券代码：833790         证券简称：嘉元科技        主办券商：中银证券广东嘉元科技股份有限公司 关于公司部分土地房产解除抵押的公告 本公司及董事会全体成员保证公告内容不存在任何虚假记载、误导性陈述或者重大遗漏，并对其内容的真实、准确和完整承担个别及连带责任。    一、概述 截至 2019 年 6 月 13 日止，广东嘉元科技股份有限公司（以下简称“公司”）已全部归还了中国邮政储蓄银行股份有限公司梅州市分行借款。至此，公司与中国邮政储蓄银行股份有限公司梅州市分行签订的借款合同已履行完毕。作为借款抵押物的公司一宗国有土地使用权（粤（2017）梅州市梅县区不动产权第 0014149 号）和一宗不动产（粤（2017）梅州市梅县区不动产权第 0013391 号）已办理解除抵押手续。 公司控股股东广东嘉元实业投资有限公司作为关联担保方与中国邮政储蓄银行股份有限公司梅州市分行签署的《小企业最高额保证合同》也随之解除。 二、备查文件目录 （1）《还款凭证回单》   特此公告！                             广东嘉元科技股份有限公司 董事会                               2019 年 6 月 13 日",</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"company_dcrz_diyajcId": "AW5jZwIDdfwlBsz4AC2Z",</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"dataType": "company_dcrz_diyajc",</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"ggbh": "2019-058",</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"gslx": "解抵押",</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"menuName": "全国中小企业股份转让系统",</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"miaoshu": "作为借款抵押物的公司一宗国有土地使用权（粤（2017）梅州市梅县区不动产权第 0014149 号）和一宗不动产（粤（2017）梅州市梅县区不动产权第 0013391 号）",</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"moneyKind":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"pgmoney":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"pname": "广东嘉元科技股份有限公司",</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"sortTime": 1560355200000,</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"sqmoney":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"title": "[临时公告]嘉元科技:关于公司部分土地房产解除抵押的公告",</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"zqxx": "证券代码：833790,证券简称：嘉元科技,主办券商：中银证券",</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"zytime": "2019 年 6 月 13 日"</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"msg": "成功读取 1/1 条详细记录",</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"searchSeconds": 0.048,</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"totalCount": 1</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widowControl w:val="0"/>
        <w:numPr>
          <w:ilvl w:val="0"/>
          <w:numId w:val="0"/>
        </w:numPr>
        <w:jc w:val="both"/>
        <w:rPr>
          <w:rFonts w:hint="eastAsia"/>
          <w:highlight w:val="yellow"/>
          <w:lang w:val="en-US" w:eastAsia="zh-CN"/>
        </w:rPr>
      </w:pPr>
    </w:p>
    <w:p>
      <w:pPr>
        <w:spacing w:line="360" w:lineRule="auto"/>
        <w:outlineLvl w:val="2"/>
        <w:rPr>
          <w:rFonts w:hint="eastAsia" w:ascii="宋体" w:hAnsi="宋体"/>
          <w:b/>
          <w:bCs/>
          <w:sz w:val="24"/>
          <w:szCs w:val="24"/>
          <w:lang w:val="en-US" w:eastAsia="zh-CN"/>
        </w:rPr>
      </w:pPr>
      <w:bookmarkStart w:id="154" w:name="_Toc19456"/>
      <w:r>
        <w:rPr>
          <w:rFonts w:hint="eastAsia" w:ascii="宋体" w:hAnsi="宋体"/>
          <w:b/>
          <w:bCs/>
          <w:sz w:val="24"/>
          <w:szCs w:val="24"/>
          <w:lang w:val="en-US" w:eastAsia="zh-CN"/>
        </w:rPr>
        <w:t>25.2.5上市公司-冻结</w:t>
      </w:r>
      <w:bookmarkEnd w:id="154"/>
    </w:p>
    <w:p>
      <w:pPr>
        <w:spacing w:line="360" w:lineRule="auto"/>
        <w:rPr>
          <w:rFonts w:hint="eastAsia" w:ascii="宋体" w:hAnsi="宋体"/>
          <w:sz w:val="24"/>
          <w:szCs w:val="24"/>
        </w:rPr>
      </w:pPr>
      <w:r>
        <w:rPr>
          <w:rFonts w:hint="eastAsia" w:ascii="宋体" w:hAnsi="宋体"/>
          <w:sz w:val="24"/>
          <w:szCs w:val="24"/>
          <w:lang w:val="en-US" w:eastAsia="zh-CN"/>
        </w:rPr>
        <w:t>company_dcrz_dongjie</w:t>
      </w:r>
      <w:r>
        <w:rPr>
          <w:rFonts w:hint="eastAsia" w:ascii="宋体" w:hAnsi="宋体"/>
          <w:sz w:val="24"/>
          <w:szCs w:val="24"/>
        </w:rPr>
        <w:t>返回的字段说明:</w:t>
      </w:r>
    </w:p>
    <w:tbl>
      <w:tblPr>
        <w:tblStyle w:val="10"/>
        <w:tblW w:w="4998" w:type="pct"/>
        <w:tblInd w:w="0" w:type="dxa"/>
        <w:shd w:val="clear" w:color="auto" w:fill="auto"/>
        <w:tblLayout w:type="fixed"/>
        <w:tblCellMar>
          <w:top w:w="0" w:type="dxa"/>
          <w:left w:w="0" w:type="dxa"/>
          <w:bottom w:w="0" w:type="dxa"/>
          <w:right w:w="0" w:type="dxa"/>
        </w:tblCellMar>
      </w:tblPr>
      <w:tblGrid>
        <w:gridCol w:w="750"/>
        <w:gridCol w:w="2622"/>
        <w:gridCol w:w="3151"/>
        <w:gridCol w:w="1810"/>
      </w:tblGrid>
      <w:tr>
        <w:tblPrEx>
          <w:tblCellMar>
            <w:top w:w="0" w:type="dxa"/>
            <w:left w:w="0" w:type="dxa"/>
            <w:bottom w:w="0" w:type="dxa"/>
            <w:right w:w="0" w:type="dxa"/>
          </w:tblCellMar>
        </w:tblPrEx>
        <w:trPr>
          <w:trHeight w:val="360" w:hRule="atLeast"/>
        </w:trPr>
        <w:tc>
          <w:tcPr>
            <w:tcW w:w="450"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序号</w:t>
            </w:r>
          </w:p>
        </w:tc>
        <w:tc>
          <w:tcPr>
            <w:tcW w:w="1573"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英文代码</w:t>
            </w:r>
          </w:p>
        </w:tc>
        <w:tc>
          <w:tcPr>
            <w:tcW w:w="1890"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释义</w:t>
            </w:r>
          </w:p>
        </w:tc>
        <w:tc>
          <w:tcPr>
            <w:tcW w:w="1086"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备注</w:t>
            </w:r>
          </w:p>
        </w:tc>
      </w:tr>
      <w:tr>
        <w:tblPrEx>
          <w:tblCellMar>
            <w:top w:w="0" w:type="dxa"/>
            <w:left w:w="0" w:type="dxa"/>
            <w:bottom w:w="0" w:type="dxa"/>
            <w:right w:w="0" w:type="dxa"/>
          </w:tblCellMar>
        </w:tblPrEx>
        <w:trPr>
          <w:trHeight w:val="360" w:hRule="atLeast"/>
        </w:trPr>
        <w:tc>
          <w:tcPr>
            <w:tcW w:w="4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w:t>
            </w:r>
          </w:p>
        </w:tc>
        <w:tc>
          <w:tcPr>
            <w:tcW w:w="157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company_dcrz_dongjieId</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交易所-冻结ID</w:t>
            </w:r>
          </w:p>
        </w:tc>
        <w:tc>
          <w:tcPr>
            <w:tcW w:w="108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交易所-冻结唯一标识</w:t>
            </w:r>
          </w:p>
        </w:tc>
      </w:tr>
      <w:tr>
        <w:tblPrEx>
          <w:tblCellMar>
            <w:top w:w="0" w:type="dxa"/>
            <w:left w:w="0" w:type="dxa"/>
            <w:bottom w:w="0" w:type="dxa"/>
            <w:right w:w="0" w:type="dxa"/>
          </w:tblCellMar>
        </w:tblPrEx>
        <w:trPr>
          <w:trHeight w:val="360" w:hRule="atLeast"/>
        </w:trPr>
        <w:tc>
          <w:tcPr>
            <w:tcW w:w="4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w:t>
            </w:r>
          </w:p>
        </w:tc>
        <w:tc>
          <w:tcPr>
            <w:tcW w:w="157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ggbh</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公告编号</w:t>
            </w:r>
          </w:p>
        </w:tc>
        <w:tc>
          <w:tcPr>
            <w:tcW w:w="108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4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3</w:t>
            </w:r>
          </w:p>
        </w:tc>
        <w:tc>
          <w:tcPr>
            <w:tcW w:w="157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gslx</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公示类型</w:t>
            </w:r>
          </w:p>
        </w:tc>
        <w:tc>
          <w:tcPr>
            <w:tcW w:w="108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4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4</w:t>
            </w:r>
          </w:p>
        </w:tc>
        <w:tc>
          <w:tcPr>
            <w:tcW w:w="157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zqxx</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出质标的物信息</w:t>
            </w:r>
          </w:p>
        </w:tc>
        <w:tc>
          <w:tcPr>
            <w:tcW w:w="108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4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5</w:t>
            </w:r>
          </w:p>
        </w:tc>
        <w:tc>
          <w:tcPr>
            <w:tcW w:w="157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cyr</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股份持有人</w:t>
            </w:r>
          </w:p>
        </w:tc>
        <w:tc>
          <w:tcPr>
            <w:tcW w:w="108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4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6</w:t>
            </w:r>
          </w:p>
        </w:tc>
        <w:tc>
          <w:tcPr>
            <w:tcW w:w="157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zyCount</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冻结股数</w:t>
            </w:r>
          </w:p>
        </w:tc>
        <w:tc>
          <w:tcPr>
            <w:tcW w:w="108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4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7</w:t>
            </w:r>
          </w:p>
        </w:tc>
        <w:tc>
          <w:tcPr>
            <w:tcW w:w="157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now_bili</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本次冻结股份占所持股份比例</w:t>
            </w:r>
          </w:p>
        </w:tc>
        <w:tc>
          <w:tcPr>
            <w:tcW w:w="108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4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8</w:t>
            </w:r>
          </w:p>
        </w:tc>
        <w:tc>
          <w:tcPr>
            <w:tcW w:w="157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zytime</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质押期限</w:t>
            </w:r>
          </w:p>
        </w:tc>
        <w:tc>
          <w:tcPr>
            <w:tcW w:w="108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4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9</w:t>
            </w:r>
          </w:p>
        </w:tc>
        <w:tc>
          <w:tcPr>
            <w:tcW w:w="157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money</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实际累计冻结金额</w:t>
            </w:r>
          </w:p>
        </w:tc>
        <w:tc>
          <w:tcPr>
            <w:tcW w:w="108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4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10</w:t>
            </w:r>
          </w:p>
        </w:tc>
        <w:tc>
          <w:tcPr>
            <w:tcW w:w="157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sortTime</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网站发布日期</w:t>
            </w:r>
          </w:p>
        </w:tc>
        <w:tc>
          <w:tcPr>
            <w:tcW w:w="108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4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11</w:t>
            </w:r>
          </w:p>
        </w:tc>
        <w:tc>
          <w:tcPr>
            <w:tcW w:w="157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pname</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借款人及抵押人</w:t>
            </w:r>
          </w:p>
        </w:tc>
        <w:tc>
          <w:tcPr>
            <w:tcW w:w="108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4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12</w:t>
            </w:r>
          </w:p>
        </w:tc>
        <w:tc>
          <w:tcPr>
            <w:tcW w:w="157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title</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标题</w:t>
            </w:r>
          </w:p>
        </w:tc>
        <w:tc>
          <w:tcPr>
            <w:tcW w:w="108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4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13</w:t>
            </w:r>
          </w:p>
        </w:tc>
        <w:tc>
          <w:tcPr>
            <w:tcW w:w="157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body</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正文</w:t>
            </w:r>
          </w:p>
        </w:tc>
        <w:tc>
          <w:tcPr>
            <w:tcW w:w="108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4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14</w:t>
            </w:r>
          </w:p>
        </w:tc>
        <w:tc>
          <w:tcPr>
            <w:tcW w:w="157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menuName</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数据来源</w:t>
            </w:r>
          </w:p>
        </w:tc>
        <w:tc>
          <w:tcPr>
            <w:tcW w:w="108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450"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15</w:t>
            </w:r>
          </w:p>
        </w:tc>
        <w:tc>
          <w:tcPr>
            <w:tcW w:w="1573"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dataType</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数据类型</w:t>
            </w:r>
          </w:p>
        </w:tc>
        <w:tc>
          <w:tcPr>
            <w:tcW w:w="1086"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bl>
    <w:p>
      <w:pPr>
        <w:widowControl w:val="0"/>
        <w:numPr>
          <w:ilvl w:val="0"/>
          <w:numId w:val="0"/>
        </w:numPr>
        <w:jc w:val="both"/>
        <w:rPr>
          <w:rFonts w:hint="eastAsia"/>
          <w:highlight w:val="yellow"/>
          <w:lang w:val="en-US" w:eastAsia="zh-CN"/>
        </w:rPr>
      </w:pPr>
    </w:p>
    <w:p>
      <w:pPr>
        <w:rPr>
          <w:rFonts w:hint="eastAsia" w:ascii="宋体" w:hAnsi="宋体" w:cs="宋体"/>
          <w:szCs w:val="21"/>
          <w:lang w:val="en-US" w:eastAsia="zh-CN"/>
        </w:rPr>
      </w:pPr>
      <w:r>
        <w:rPr>
          <w:rFonts w:hint="eastAsia" w:ascii="宋体" w:hAnsi="宋体" w:cs="宋体"/>
          <w:szCs w:val="21"/>
          <w:lang w:val="en-US" w:eastAsia="zh-CN"/>
        </w:rPr>
        <w:t>查询详情样例：</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"code": "s",</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"company_dcrz_dongjie":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"body": "证券代码：600331               证券简称：宏达股份          公告编号：临2019-028    四川宏达股份有限公司 关于控股股东持有公司股权被冻结的公告          本公司董事会及全体董事保证本公告内容不存在任何虚假记载、误导性陈述或者重大遗漏，并对其内容的真实性、准确性和完整性承担个别及连带责任。    四川宏达股份有限公司（以下简称“公司”）于 2019年 7月19日收到《中国结算上海分公司股权司法冻结及司法划转通知》（2019司冻 0719-05号）和《上海金融法院协助执行通知书》（2019）沪 74执1446号，获悉公司控股股东四川宏达实业有限公司(以下简称“宏达实业”)所持公司股份被上海金融法院司法冻结。具体情况如下： 一、股份冻结的具体情况 被冻结人：四川宏达实业有限公司 冻结股数：546,237,405股及孳息（指通过公司派发的送股、转增股、现金红利），其中540,000,000股(无限售流通股，冻结，已质押)，6,237,405股（无限售流通股，轮候冻结）。 冻结起止日：540,000,000 股冻结起止日为 2019年7月19 日—2022 年7月18日；6,237,405股冻结期限为 36个月，自转为正式冻结之日起计算。 截止本公告日，宏达实业持有公司 546,237,405股，全部为无限售流通股，占公司总股本的26.88%；本次宏达实业所持公司股份被司法冻结546,237,405股，占其所持公司股份的100%，占公司总股本的 26.88%。 二、冻结事项对上市公司的影响 目前公司经营活动正常，上述股份司法冻结事项不会对公司的日常经营管理造成影响，公司将持续关注上述事项的进展及时履行相应的信息披露义务。 公司指定的信息披露媒体为《中国证券报》、《上海证券报》、《证券时报》、《证券日报》及上海证券交易所网站（http://www.sse.com.cn/），有关公司信息均以在上述指定媒体刊登的信息为准。敬请广大投资者关注公司公告，注意投资风险。 特此公告。  四川宏达股份有限公司董事会                                           2019年 7月20日",</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"company_dcrz_dongjieId": "AW5jaR-N9OI4cUkTRGFt",</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"cyr": "四川宏达股份有限公司",</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"dataType": "company_dcrz_dongjie",</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"ggbh": "临2019-028",</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"gslx": "冻结",</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"menuName": "上海证券交易所",</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"money":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"now_bili": "26.88%",</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"pname": "四川宏达实业有限公司",</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"sortTime": 1563621780000,</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"title": "宏达股份关于控股股东持有公司股权被冻结的公告",</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"zqxx": "证券代码：600331,证券简称：宏达股份",</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"zyCount": "546,237,405股",</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"zytime": "36月个月"</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"msg": "成功读取 1/1 条详细记录",</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"searchSeconds": 0.047,</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"totalCount": 1</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widowControl w:val="0"/>
        <w:numPr>
          <w:ilvl w:val="0"/>
          <w:numId w:val="0"/>
        </w:numPr>
        <w:jc w:val="both"/>
        <w:rPr>
          <w:rFonts w:hint="eastAsia"/>
          <w:highlight w:val="yellow"/>
          <w:lang w:val="en-US" w:eastAsia="zh-CN"/>
        </w:rPr>
      </w:pPr>
    </w:p>
    <w:p>
      <w:pPr>
        <w:spacing w:line="360" w:lineRule="auto"/>
        <w:outlineLvl w:val="2"/>
        <w:rPr>
          <w:rFonts w:hint="eastAsia" w:ascii="宋体" w:hAnsi="宋体"/>
          <w:b/>
          <w:bCs/>
          <w:sz w:val="24"/>
          <w:szCs w:val="24"/>
          <w:lang w:val="en-US" w:eastAsia="zh-CN"/>
        </w:rPr>
      </w:pPr>
      <w:bookmarkStart w:id="155" w:name="_Toc11746"/>
      <w:r>
        <w:rPr>
          <w:rFonts w:hint="eastAsia" w:ascii="宋体" w:hAnsi="宋体"/>
          <w:b/>
          <w:bCs/>
          <w:sz w:val="24"/>
          <w:szCs w:val="24"/>
          <w:lang w:val="en-US" w:eastAsia="zh-CN"/>
        </w:rPr>
        <w:t>25.2.6上市公司-担保</w:t>
      </w:r>
      <w:bookmarkEnd w:id="155"/>
    </w:p>
    <w:p>
      <w:pPr>
        <w:spacing w:line="360" w:lineRule="auto"/>
        <w:rPr>
          <w:rFonts w:hint="eastAsia" w:ascii="宋体" w:hAnsi="宋体"/>
          <w:sz w:val="24"/>
          <w:szCs w:val="24"/>
        </w:rPr>
      </w:pPr>
      <w:r>
        <w:rPr>
          <w:rFonts w:hint="eastAsia" w:ascii="宋体" w:hAnsi="宋体"/>
          <w:sz w:val="24"/>
          <w:szCs w:val="24"/>
          <w:lang w:val="en-US" w:eastAsia="zh-CN"/>
        </w:rPr>
        <w:t>company_dcrz_danbao</w:t>
      </w:r>
      <w:r>
        <w:rPr>
          <w:rFonts w:hint="eastAsia" w:ascii="宋体" w:hAnsi="宋体"/>
          <w:sz w:val="24"/>
          <w:szCs w:val="24"/>
        </w:rPr>
        <w:t>返回的字段说明:</w:t>
      </w:r>
    </w:p>
    <w:tbl>
      <w:tblPr>
        <w:tblStyle w:val="10"/>
        <w:tblW w:w="4998" w:type="pct"/>
        <w:tblInd w:w="0" w:type="dxa"/>
        <w:shd w:val="clear" w:color="auto" w:fill="auto"/>
        <w:tblLayout w:type="fixed"/>
        <w:tblCellMar>
          <w:top w:w="0" w:type="dxa"/>
          <w:left w:w="0" w:type="dxa"/>
          <w:bottom w:w="0" w:type="dxa"/>
          <w:right w:w="0" w:type="dxa"/>
        </w:tblCellMar>
      </w:tblPr>
      <w:tblGrid>
        <w:gridCol w:w="652"/>
        <w:gridCol w:w="2743"/>
        <w:gridCol w:w="3151"/>
        <w:gridCol w:w="1787"/>
      </w:tblGrid>
      <w:tr>
        <w:tblPrEx>
          <w:tblCellMar>
            <w:top w:w="0" w:type="dxa"/>
            <w:left w:w="0" w:type="dxa"/>
            <w:bottom w:w="0" w:type="dxa"/>
            <w:right w:w="0" w:type="dxa"/>
          </w:tblCellMar>
        </w:tblPrEx>
        <w:trPr>
          <w:trHeight w:val="360" w:hRule="atLeast"/>
        </w:trPr>
        <w:tc>
          <w:tcPr>
            <w:tcW w:w="391"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序号</w:t>
            </w:r>
          </w:p>
        </w:tc>
        <w:tc>
          <w:tcPr>
            <w:tcW w:w="1645"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英文代码</w:t>
            </w:r>
          </w:p>
        </w:tc>
        <w:tc>
          <w:tcPr>
            <w:tcW w:w="1890"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释义</w:t>
            </w:r>
          </w:p>
        </w:tc>
        <w:tc>
          <w:tcPr>
            <w:tcW w:w="1072"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备注</w:t>
            </w:r>
          </w:p>
        </w:tc>
      </w:tr>
      <w:tr>
        <w:tblPrEx>
          <w:tblCellMar>
            <w:top w:w="0" w:type="dxa"/>
            <w:left w:w="0" w:type="dxa"/>
            <w:bottom w:w="0" w:type="dxa"/>
            <w:right w:w="0" w:type="dxa"/>
          </w:tblCellMar>
        </w:tblPrEx>
        <w:trPr>
          <w:trHeight w:val="360" w:hRule="atLeast"/>
        </w:trPr>
        <w:tc>
          <w:tcPr>
            <w:tcW w:w="3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w:t>
            </w:r>
          </w:p>
        </w:tc>
        <w:tc>
          <w:tcPr>
            <w:tcW w:w="164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company_dcrz_danbaoId</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交易所-担保ID</w:t>
            </w:r>
          </w:p>
        </w:tc>
        <w:tc>
          <w:tcPr>
            <w:tcW w:w="107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交易所-担保唯一标识</w:t>
            </w:r>
          </w:p>
        </w:tc>
      </w:tr>
      <w:tr>
        <w:tblPrEx>
          <w:tblCellMar>
            <w:top w:w="0" w:type="dxa"/>
            <w:left w:w="0" w:type="dxa"/>
            <w:bottom w:w="0" w:type="dxa"/>
            <w:right w:w="0" w:type="dxa"/>
          </w:tblCellMar>
        </w:tblPrEx>
        <w:trPr>
          <w:trHeight w:val="360" w:hRule="atLeast"/>
        </w:trPr>
        <w:tc>
          <w:tcPr>
            <w:tcW w:w="3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w:t>
            </w:r>
          </w:p>
        </w:tc>
        <w:tc>
          <w:tcPr>
            <w:tcW w:w="164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ggbh</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公告编号</w:t>
            </w:r>
          </w:p>
        </w:tc>
        <w:tc>
          <w:tcPr>
            <w:tcW w:w="10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3</w:t>
            </w:r>
          </w:p>
        </w:tc>
        <w:tc>
          <w:tcPr>
            <w:tcW w:w="164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beipname</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被担保人名称</w:t>
            </w:r>
          </w:p>
        </w:tc>
        <w:tc>
          <w:tcPr>
            <w:tcW w:w="10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4</w:t>
            </w:r>
          </w:p>
        </w:tc>
        <w:tc>
          <w:tcPr>
            <w:tcW w:w="164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dblx</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担保类型</w:t>
            </w:r>
          </w:p>
        </w:tc>
        <w:tc>
          <w:tcPr>
            <w:tcW w:w="10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5</w:t>
            </w:r>
          </w:p>
        </w:tc>
        <w:tc>
          <w:tcPr>
            <w:tcW w:w="164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dbgx</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担保关系</w:t>
            </w:r>
          </w:p>
        </w:tc>
        <w:tc>
          <w:tcPr>
            <w:tcW w:w="10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6</w:t>
            </w:r>
          </w:p>
        </w:tc>
        <w:tc>
          <w:tcPr>
            <w:tcW w:w="164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zqxx</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担保标的物信息</w:t>
            </w:r>
          </w:p>
        </w:tc>
        <w:tc>
          <w:tcPr>
            <w:tcW w:w="10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7</w:t>
            </w:r>
          </w:p>
        </w:tc>
        <w:tc>
          <w:tcPr>
            <w:tcW w:w="164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sqmoney</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申请金额</w:t>
            </w:r>
          </w:p>
        </w:tc>
        <w:tc>
          <w:tcPr>
            <w:tcW w:w="10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8</w:t>
            </w:r>
          </w:p>
        </w:tc>
        <w:tc>
          <w:tcPr>
            <w:tcW w:w="164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zytime</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担保期限</w:t>
            </w:r>
          </w:p>
        </w:tc>
        <w:tc>
          <w:tcPr>
            <w:tcW w:w="10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9</w:t>
            </w:r>
          </w:p>
        </w:tc>
        <w:tc>
          <w:tcPr>
            <w:tcW w:w="164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moneyKind</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币种</w:t>
            </w:r>
          </w:p>
        </w:tc>
        <w:tc>
          <w:tcPr>
            <w:tcW w:w="10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10</w:t>
            </w:r>
          </w:p>
        </w:tc>
        <w:tc>
          <w:tcPr>
            <w:tcW w:w="164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thismoney</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本次担保金额</w:t>
            </w:r>
          </w:p>
        </w:tc>
        <w:tc>
          <w:tcPr>
            <w:tcW w:w="10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11</w:t>
            </w:r>
          </w:p>
        </w:tc>
        <w:tc>
          <w:tcPr>
            <w:tcW w:w="164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pname_nei_yue_money</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担保人对内担保余额</w:t>
            </w:r>
          </w:p>
        </w:tc>
        <w:tc>
          <w:tcPr>
            <w:tcW w:w="10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12</w:t>
            </w:r>
          </w:p>
        </w:tc>
        <w:tc>
          <w:tcPr>
            <w:tcW w:w="164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pname_wai_yue_money</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担保人对外担保余额</w:t>
            </w:r>
          </w:p>
        </w:tc>
        <w:tc>
          <w:tcPr>
            <w:tcW w:w="10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13</w:t>
            </w:r>
          </w:p>
        </w:tc>
        <w:tc>
          <w:tcPr>
            <w:tcW w:w="164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all_yue_money</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担保人担保余额-</w:t>
            </w:r>
          </w:p>
        </w:tc>
        <w:tc>
          <w:tcPr>
            <w:tcW w:w="10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14</w:t>
            </w:r>
          </w:p>
        </w:tc>
        <w:tc>
          <w:tcPr>
            <w:tcW w:w="164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leiji_beipname_money</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对被担保人累计担保金额</w:t>
            </w:r>
          </w:p>
        </w:tc>
        <w:tc>
          <w:tcPr>
            <w:tcW w:w="10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15</w:t>
            </w:r>
          </w:p>
        </w:tc>
        <w:tc>
          <w:tcPr>
            <w:tcW w:w="164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leiji_nei_money</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对内累计担保金额</w:t>
            </w:r>
          </w:p>
        </w:tc>
        <w:tc>
          <w:tcPr>
            <w:tcW w:w="10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16</w:t>
            </w:r>
          </w:p>
        </w:tc>
        <w:tc>
          <w:tcPr>
            <w:tcW w:w="164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leiji_wai_money</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对外累计担保金额</w:t>
            </w:r>
          </w:p>
        </w:tc>
        <w:tc>
          <w:tcPr>
            <w:tcW w:w="10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17</w:t>
            </w:r>
          </w:p>
        </w:tc>
        <w:tc>
          <w:tcPr>
            <w:tcW w:w="164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leiji_all_money</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累计担保金额（对内+对外）</w:t>
            </w:r>
          </w:p>
        </w:tc>
        <w:tc>
          <w:tcPr>
            <w:tcW w:w="10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18</w:t>
            </w:r>
          </w:p>
        </w:tc>
        <w:tc>
          <w:tcPr>
            <w:tcW w:w="164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yue_bili</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担保人担保余额占净资产比率</w:t>
            </w:r>
          </w:p>
        </w:tc>
        <w:tc>
          <w:tcPr>
            <w:tcW w:w="10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19</w:t>
            </w:r>
          </w:p>
        </w:tc>
        <w:tc>
          <w:tcPr>
            <w:tcW w:w="164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dbwmiaoshu</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担保物描述</w:t>
            </w:r>
          </w:p>
        </w:tc>
        <w:tc>
          <w:tcPr>
            <w:tcW w:w="10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20</w:t>
            </w:r>
          </w:p>
        </w:tc>
        <w:tc>
          <w:tcPr>
            <w:tcW w:w="164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sortTime</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网站发布日期</w:t>
            </w:r>
          </w:p>
        </w:tc>
        <w:tc>
          <w:tcPr>
            <w:tcW w:w="10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21</w:t>
            </w:r>
          </w:p>
        </w:tc>
        <w:tc>
          <w:tcPr>
            <w:tcW w:w="164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pname</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借款人及抵押人</w:t>
            </w:r>
          </w:p>
        </w:tc>
        <w:tc>
          <w:tcPr>
            <w:tcW w:w="10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22</w:t>
            </w:r>
          </w:p>
        </w:tc>
        <w:tc>
          <w:tcPr>
            <w:tcW w:w="164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title</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标题</w:t>
            </w:r>
          </w:p>
        </w:tc>
        <w:tc>
          <w:tcPr>
            <w:tcW w:w="10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23</w:t>
            </w:r>
          </w:p>
        </w:tc>
        <w:tc>
          <w:tcPr>
            <w:tcW w:w="164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body</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正文</w:t>
            </w:r>
          </w:p>
        </w:tc>
        <w:tc>
          <w:tcPr>
            <w:tcW w:w="10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24</w:t>
            </w:r>
          </w:p>
        </w:tc>
        <w:tc>
          <w:tcPr>
            <w:tcW w:w="164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menuName</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数据来源</w:t>
            </w:r>
          </w:p>
        </w:tc>
        <w:tc>
          <w:tcPr>
            <w:tcW w:w="107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391"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25</w:t>
            </w:r>
          </w:p>
        </w:tc>
        <w:tc>
          <w:tcPr>
            <w:tcW w:w="164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dataType</w:t>
            </w:r>
          </w:p>
        </w:tc>
        <w:tc>
          <w:tcPr>
            <w:tcW w:w="1890"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数据类型</w:t>
            </w:r>
          </w:p>
        </w:tc>
        <w:tc>
          <w:tcPr>
            <w:tcW w:w="107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bl>
    <w:p>
      <w:pPr>
        <w:rPr>
          <w:rFonts w:hint="default" w:ascii="宋体" w:hAnsi="宋体" w:cs="宋体"/>
          <w:szCs w:val="21"/>
          <w:lang w:val="en-US" w:eastAsia="zh-CN"/>
        </w:rPr>
      </w:pPr>
    </w:p>
    <w:p>
      <w:pPr>
        <w:widowControl w:val="0"/>
        <w:numPr>
          <w:ilvl w:val="0"/>
          <w:numId w:val="0"/>
        </w:numPr>
        <w:jc w:val="both"/>
        <w:rPr>
          <w:rFonts w:hint="eastAsia"/>
          <w:highlight w:val="none"/>
          <w:lang w:val="en-US" w:eastAsia="zh-CN"/>
        </w:rPr>
      </w:pPr>
      <w:r>
        <w:rPr>
          <w:rFonts w:hint="eastAsia"/>
          <w:highlight w:val="none"/>
          <w:lang w:val="en-US" w:eastAsia="zh-CN"/>
        </w:rPr>
        <w:t>查询详情样例：</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"code": "s",</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"company_dcrz_danbao":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"all_yue_money": "6,000万元",</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"beipname": "漯河银鸽生活纸产有限公司",</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"body": "证券代码：600069   证券简称：银鸽投资  公告编号：临 2019-054  河南银鸽实业投资股份有限公司关于 子公司向华夏银行申请授信及公司提供担保的公告  本公司董事会及全体董事保证本公告内容不存在任何虚假记载、误导性陈述或者重大遗漏，并对其内容的真实性、准确性和完整性承担个别及连带责任。 重要提示: ●被担保人名称：公司子公司漯河银鸽生活纸产有限公司（以下简称“银鸽生活纸”）。 ●本次担保金额及已实际为其提供的担保余额：本次河南银鸽实业投资股份有限公司（以下简称“公司”）对控股子公司担保总金额为6,000万元（人民币，下同）；截至本公告日，公司实际为控股子公司提供的担保金额为 9,800 万元（不含本次），占公司 2018年经审计净资产的 5.11%。 ●本次担保是否有反担保：否 ●公司无对外担保逾期情况。 一、申请贷款及抵押担保概述 为满足经营与发展的资金需求，公司控股子公司银鸽生活纸拟向华夏银行股份有限公司郑州分行（以下简称“华夏银行郑州分行”）申请综合授信净额0.6亿元，授信品种包含但不限于各类借款、银行承兑汇票、国内信用证、银行保函、贸易融资、进口信用证、进口押汇、商业承兑汇票贴现等的敞口部分，授信期限为12个月。为支持子公司的经营发展，公司为银鸽生活纸在华夏银行郑州分行0.6亿元授信提供连带责任保证担保。 公司第九届董事会第十三次会议及第九届监事会第十二次会议审议通过了《关于子公司向华夏银行申请授信及公司提供担保的议案》。因银鸽生活纸资产负债率超过70%，上述《关于子公司向华夏银行申请授信及公司提供担保的议案》尚需提交公司2019年第三次临时股东大会审议批准。 二、被担保人介绍 漯河银鸽生活纸产有限公司 公司名称：漯河银鸽生活纸产有限公司 注册地点：漯河市召陵区阳山路 关联方名称：王奇峰 注册资本：伍亿伍仟壹佰陆拾万圆整 经营范围：卫生用品：纸巾（纸）、尿布、尿裤、湿巾、第一类医疗器械：一次性医用护理垫的生产、销售；蒸汽的销售；物流服务；房屋及场地租赁；从事货物、设备和技术的进出口业务（国家法律、法规规定应经审批方可经营或禁止进出口的货物和技术除外）。 股东情况：公司持有银鸽生活纸 99.95%股权，公司全资子公司河南银鸽工贸有限公司（以下简称“银鸽工贸”）持有银鸽生活纸0.05%股权。 截止 2018 年 12 月 31 日，银鸽生活纸经审计的主要财务数据：总资产137,319.56 万元，总负债 121,209.41 万元，资产负债率为 88.27%，流动负债120,947.85 万元，净资产 16,110.15 万元；2018 年度实现营业收入 104,432.99万元，净利润-6,594.78万元。 截至 2019 年 3 月 31 日，银鸽生活纸主要财务数据（未经审计）：总资产140,292.90 万元，总负债 127,560.49 万元，资产负债率为 90.92%，流动负债127,306.27万元，净资产12，732.40万元；2019年1-3月累计实现营业收入 22，436.06万元，净利润-3,377.75 万元。 三、担保合同的主要内容 1、担保方式：连带责任保证 2、担保期间：自本合同生效时起，至借款合同履行期限届满之日后贰年止。 3、担保范围：担保的范围包括主合同项下的债务本金、利息、逾期利息、复利、罚息、违约金、损害赔偿金以及诉讼费、仲裁费、公证费、律师费等债权人实现主债权而发生的合理费用以及其他应付费用。 上述授信、担保事项尚未签署相关合同，公司将根据实际经营情况，由经营管理层与金融机构签订相关合同，具体内容以签署合同为准。 四、董事会意见 公司董事会认为：公司本次提供连带责任保证担保，符合公司整体发展的需要，被担保人为公司的控股子公司，公司直接持有其 99.95%股权，公司通过全资子公司银鸽工贸持有银鸽生活纸 0.05%的股权，因此公司能够通过对其实施有效管理，控制相关风险。公司本次担保相关审批程序合法，不存在损害公司及投资者利益的情形。因此，董事会同意本次授信、担保事项。 五、独立董事独立意见 公司独立董事认为：公司子公司向金融机构申请授信并由公司提供担保的事项，是为了满足经营与发展的资金需求，有利于子公司的经营与发展。被担保人为公司的控股子公司，因此公司能够通过对其实施有效管理，控制相关风险。本次授信、担保事项履行了必要的决策程序，符合《公司法》、《证券法》等相关法律、法规和规范性文件以及《公司章程》的有关规定，合法有效。公司本次授信、担保事项不存在损害公司全体股东的利益的情形。 六、监事会审核意见 监事会认为：公司本次提供连带责任保证担保，有利于满足子公司自身经营与发展的资金需求。不存在损害公司及股东利益的情形。因此，监事会同意本次授信、担保事项。 七、担保累计数量 截至公告日，公司及控股子公司实际对外担保总额为 15,800 万元（不含本次），占2018年经审计净资产的 8.24%，其中公司对控股子公司提供的担保金额为 9,800 万元（不含本次），占公司 2018年经审计净资产的 5.11%；公司对能源化工担保公司提供反担保金额为 6,000 万元，占公司 2018 年经审计净资产的 3.13%。 除上述担保外，公司不存在其他担保，公司及控股子公司均不存在逾期及违规担保的情况。 八、备查文件目录 1．公司第九届董事会第十三次会议决议； 2．独立董事关于第九届董事会第十三次会议相关事项的独立意见； 3．公司第九届监事会第十二次会议决议； 4．漯河银鸽生活纸产有限公司营业执照和财务报表； 5．《保证合同》（文本）。 特此公告。  河南银鸽实业投资股份有限公司董事会                            二〇一九年七月二十日",</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"company_dcrz_danbaoId": "AW5jbCzgp1-2WxSdL_OY",</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"dataType": "company_dcrz_danbao",</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"dbgx": "关联担保",</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"dblx": "抵押担保",</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"dbwmiaoshu": "金额",</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"ggbh": "临2019-054",</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"leiji_all_money":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"leiji_beipname_money":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"leiji_nei_money":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"leiji_wai_money": "15,800万元",</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"menuName": "上海证券交易所",</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"moneyKind": "人民币",</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"pname": "河南银鸽实业投资股份有限公司",</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"pname_nei_yue_money": "6,000万元",</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"pname_wai_yue_money":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"sortTime": 1563617520000,</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"sqmoney": "0.6亿元",</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"thismoney": "0.6亿元",</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"title": "银鸽投资关于子公司向华夏银行申请授信及公司提供担保的公告",</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"yue_bili": "5.11%",</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"zqxx": "证券代码：600069,证券简称：银鸽投资",</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"zytime": "12个月"</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"msg": "成功读取 1/1 条详细记录",</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"searchSeconds": 0.052,</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"totalCount": 1</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rPr>
      </w:pPr>
    </w:p>
    <w:p>
      <w:pPr>
        <w:rPr>
          <w:rFonts w:hint="eastAsia" w:ascii="微软雅黑" w:hAnsi="微软雅黑" w:eastAsia="微软雅黑" w:cs="微软雅黑"/>
          <w:color w:val="00B050"/>
          <w:sz w:val="18"/>
          <w:szCs w:val="18"/>
        </w:rPr>
      </w:pPr>
    </w:p>
    <w:p>
      <w:pPr>
        <w:numPr>
          <w:ilvl w:val="0"/>
          <w:numId w:val="0"/>
        </w:numPr>
        <w:outlineLvl w:val="0"/>
        <w:rPr>
          <w:rFonts w:hint="default"/>
          <w:b/>
          <w:bCs/>
          <w:sz w:val="32"/>
          <w:szCs w:val="40"/>
          <w:highlight w:val="none"/>
          <w:lang w:val="en-US" w:eastAsia="zh-CN"/>
        </w:rPr>
      </w:pPr>
      <w:bookmarkStart w:id="156" w:name="_Toc23129"/>
      <w:r>
        <w:rPr>
          <w:rFonts w:hint="eastAsia"/>
          <w:b/>
          <w:bCs/>
          <w:sz w:val="32"/>
          <w:szCs w:val="40"/>
          <w:highlight w:val="none"/>
          <w:lang w:val="en-US" w:eastAsia="zh-CN"/>
        </w:rPr>
        <w:t>二十六、中等动产融资数据标准版</w:t>
      </w:r>
      <w:bookmarkEnd w:id="156"/>
    </w:p>
    <w:p>
      <w:pPr>
        <w:numPr>
          <w:ilvl w:val="0"/>
          <w:numId w:val="0"/>
        </w:numPr>
        <w:outlineLvl w:val="1"/>
        <w:rPr>
          <w:rFonts w:hint="eastAsia"/>
          <w:b/>
          <w:bCs/>
          <w:sz w:val="28"/>
          <w:szCs w:val="36"/>
          <w:lang w:val="en-US" w:eastAsia="zh-CN"/>
        </w:rPr>
      </w:pPr>
      <w:bookmarkStart w:id="157" w:name="_Toc24143"/>
      <w:r>
        <w:rPr>
          <w:rFonts w:hint="eastAsia"/>
          <w:b/>
          <w:bCs/>
          <w:sz w:val="28"/>
          <w:szCs w:val="36"/>
          <w:lang w:val="en-US" w:eastAsia="zh-CN"/>
        </w:rPr>
        <w:t>26.1、企业查询</w:t>
      </w:r>
      <w:bookmarkEnd w:id="157"/>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Style w:val="13"/>
                <w:rFonts w:hint="eastAsia"/>
                <w:szCs w:val="22"/>
                <w:highlight w:val="none"/>
                <w:vertAlign w:val="baseline"/>
                <w:lang w:val="en-US" w:eastAsia="zh-CN"/>
              </w:rPr>
              <w:fldChar w:fldCharType="begin"/>
            </w:r>
            <w:r>
              <w:rPr>
                <w:rStyle w:val="13"/>
                <w:rFonts w:hint="eastAsia"/>
                <w:szCs w:val="22"/>
                <w:highlight w:val="none"/>
                <w:vertAlign w:val="baseline"/>
                <w:lang w:val="en-US" w:eastAsia="zh-CN"/>
              </w:rPr>
              <w:instrText xml:space="preserve"> HYPERLINK "http://api.fahaicc.com/fhfk/query" </w:instrText>
            </w:r>
            <w:r>
              <w:rPr>
                <w:rStyle w:val="13"/>
                <w:rFonts w:hint="eastAsia"/>
                <w:szCs w:val="22"/>
                <w:highlight w:val="none"/>
                <w:vertAlign w:val="baseline"/>
                <w:lang w:val="en-US" w:eastAsia="zh-CN"/>
              </w:rPr>
              <w:fldChar w:fldCharType="separate"/>
            </w:r>
            <w:r>
              <w:rPr>
                <w:rStyle w:val="13"/>
                <w:rFonts w:hint="eastAsia"/>
                <w:szCs w:val="22"/>
                <w:highlight w:val="none"/>
                <w:vertAlign w:val="baseline"/>
                <w:lang w:val="en-US" w:eastAsia="zh-CN"/>
              </w:rPr>
              <w:t>https://api.fahaicc.com/v2/query/zdw?</w:t>
            </w:r>
            <w:r>
              <w:rPr>
                <w:rStyle w:val="13"/>
                <w:rFonts w:hint="eastAsia"/>
                <w:szCs w:val="22"/>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1632"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domain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default"/>
                <w:lang w:val="en-US"/>
              </w:rPr>
            </w:pPr>
            <w:r>
              <w:rPr>
                <w:rFonts w:hint="eastAsia" w:ascii="宋体" w:hAnsi="宋体" w:cs="宋体"/>
                <w:szCs w:val="21"/>
                <w:lang w:val="en-US" w:eastAsia="zh-CN"/>
              </w:rPr>
              <w:t>领域代码,bid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authCode</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rt</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vAlign w:val="center"/>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sign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01" w:type="dxa"/>
            <w:vAlign w:val="top"/>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5</w:t>
            </w:r>
          </w:p>
        </w:tc>
        <w:tc>
          <w:tcPr>
            <w:tcW w:w="1809" w:type="dxa"/>
            <w:vAlign w:val="center"/>
          </w:tcPr>
          <w:p>
            <w:pPr>
              <w:rPr>
                <w:rFonts w:ascii="宋体" w:hAnsi="宋体" w:cs="宋体"/>
                <w:szCs w:val="21"/>
              </w:rPr>
            </w:pPr>
            <w:r>
              <w:rPr>
                <w:rFonts w:hint="eastAsia" w:ascii="宋体" w:hAnsi="宋体" w:cs="宋体"/>
                <w:szCs w:val="21"/>
                <w:lang w:val="en-US" w:eastAsia="zh-CN"/>
              </w:rPr>
              <w:t>args</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json</w:t>
            </w:r>
          </w:p>
        </w:tc>
        <w:tc>
          <w:tcPr>
            <w:tcW w:w="2616" w:type="dxa"/>
            <w:vAlign w:val="center"/>
          </w:tcPr>
          <w:p>
            <w:pPr>
              <w:rPr>
                <w:rFonts w:hint="eastAsia" w:eastAsiaTheme="minorEastAsia"/>
                <w:lang w:val="en-US" w:eastAsia="zh-CN"/>
              </w:rPr>
            </w:pPr>
            <w:r>
              <w:rPr>
                <w:rFonts w:hint="eastAsia" w:ascii="宋体" w:hAnsi="宋体" w:cs="宋体"/>
                <w:szCs w:val="21"/>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tcPr>
          <w:p>
            <w:pPr>
              <w:jc w:val="center"/>
              <w:rPr>
                <w:rFonts w:ascii="宋体" w:hAnsi="宋体" w:cs="宋体"/>
                <w:b/>
                <w:szCs w:val="21"/>
              </w:rPr>
            </w:pPr>
            <w:r>
              <w:rPr>
                <w:rFonts w:hint="eastAsia" w:ascii="宋体" w:hAnsi="宋体" w:cs="宋体"/>
                <w:b/>
                <w:szCs w:val="21"/>
              </w:rPr>
              <w:t>英文</w:t>
            </w:r>
            <w:r>
              <w:rPr>
                <w:rFonts w:ascii="宋体" w:hAnsi="宋体" w:cs="宋体"/>
                <w:b/>
                <w:szCs w:val="21"/>
              </w:rPr>
              <w:t>代码</w:t>
            </w:r>
          </w:p>
        </w:tc>
        <w:tc>
          <w:tcPr>
            <w:tcW w:w="1632" w:type="dxa"/>
            <w:shd w:val="clear" w:color="auto" w:fill="BDD6EE" w:themeFill="accent1" w:themeFillTint="66"/>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keyword</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vAlign w:val="center"/>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dataType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eastAsiaTheme="minorEastAsia"/>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pageno</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range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显示条数</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例1：</w:t>
            </w:r>
            <w:r>
              <w:rPr>
                <w:rFonts w:hint="eastAsia" w:ascii="宋体" w:hAnsi="宋体"/>
                <w:sz w:val="24"/>
                <w:szCs w:val="24"/>
                <w:lang w:val="en-US" w:eastAsia="zh-CN"/>
              </w:rPr>
              <w:t>关键词查询举例说明，例如dataType值为company_zdw_yszkdsr</w:t>
            </w:r>
          </w:p>
          <w:p>
            <w:pPr>
              <w:keepNext w:val="0"/>
              <w:keepLines w:val="0"/>
              <w:widowControl/>
              <w:suppressLineNumbers w:val="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https://api.fahaicc.com/v2/query/zyzb?authCode=授权码</w:t>
            </w:r>
            <w:r>
              <w:rPr>
                <w:rFonts w:hint="eastAsia" w:ascii="微软雅黑" w:hAnsi="微软雅黑" w:eastAsia="微软雅黑" w:cs="微软雅黑"/>
                <w:color w:val="00B050"/>
                <w:sz w:val="20"/>
                <w:szCs w:val="20"/>
                <w:lang w:val="en-US" w:eastAsia="zh-CN"/>
              </w:rPr>
              <w:fldChar w:fldCharType="end"/>
            </w:r>
            <w:r>
              <w:rPr>
                <w:rFonts w:hint="eastAsia" w:ascii="微软雅黑" w:hAnsi="微软雅黑" w:eastAsia="微软雅黑" w:cs="微软雅黑"/>
                <w:color w:val="00B050"/>
                <w:sz w:val="20"/>
                <w:szCs w:val="20"/>
                <w:lang w:val="en-US" w:eastAsia="zh-CN"/>
              </w:rPr>
              <w:t>&amp;rt=1550746064165&amp;sign=eacba701e463bc3b3c9c25654c43&amp;args={"dataType":"company_zdw_yszkdsr","keyword":"xx股份有限公司","pageno":1,"range":10}</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关键词查询举例说明，dataType无值</w:t>
            </w:r>
          </w:p>
          <w:p>
            <w:pPr>
              <w:keepNext w:val="0"/>
              <w:keepLines w:val="0"/>
              <w:widowControl/>
              <w:suppressLineNumbers w:val="0"/>
              <w:jc w:val="left"/>
              <w:rPr>
                <w:rFonts w:hint="eastAsia"/>
                <w:vertAlign w:val="baseline"/>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https://api.fahaicc.com/v2/query/zyzb?authCode=授权码</w:t>
            </w:r>
            <w:r>
              <w:rPr>
                <w:rFonts w:hint="eastAsia" w:ascii="微软雅黑" w:hAnsi="微软雅黑" w:eastAsia="微软雅黑" w:cs="微软雅黑"/>
                <w:color w:val="00B050"/>
                <w:sz w:val="20"/>
                <w:szCs w:val="20"/>
                <w:lang w:val="en-US" w:eastAsia="zh-CN"/>
              </w:rPr>
              <w:fldChar w:fldCharType="end"/>
            </w:r>
            <w:r>
              <w:rPr>
                <w:rFonts w:hint="eastAsia" w:ascii="微软雅黑" w:hAnsi="微软雅黑" w:eastAsia="微软雅黑" w:cs="微软雅黑"/>
                <w:color w:val="00B050"/>
                <w:sz w:val="20"/>
                <w:szCs w:val="20"/>
                <w:lang w:val="en-US" w:eastAsia="zh-CN"/>
              </w:rPr>
              <w:t>&amp;rt=1550746064165&amp;sign=eacba701e463bc3b3c9c25654c43&amp;args={"keyword":"张三","pageno":1,"range":10}</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输出参数：</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hint="eastAsia" w:ascii="宋体" w:hAnsi="宋体"/>
          <w:sz w:val="24"/>
          <w:szCs w:val="24"/>
        </w:rPr>
      </w:pPr>
      <w:r>
        <w:rPr>
          <w:rFonts w:hint="eastAsia" w:ascii="宋体" w:hAnsi="宋体"/>
          <w:sz w:val="24"/>
          <w:szCs w:val="24"/>
        </w:rPr>
        <w:t>具体字段说明：</w:t>
      </w:r>
    </w:p>
    <w:tbl>
      <w:tblPr>
        <w:tblStyle w:val="11"/>
        <w:tblW w:w="8223"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2435"/>
        <w:gridCol w:w="2043"/>
        <w:gridCol w:w="4"/>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43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047"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tcPr>
          <w:p>
            <w:pPr>
              <w:jc w:val="center"/>
              <w:rPr>
                <w:rFonts w:ascii="宋体" w:hAnsi="宋体" w:cs="宋体"/>
                <w:szCs w:val="21"/>
              </w:rPr>
            </w:pPr>
            <w:r>
              <w:rPr>
                <w:rFonts w:hint="eastAsia" w:ascii="宋体" w:hAnsi="宋体" w:cs="宋体"/>
                <w:szCs w:val="21"/>
              </w:rPr>
              <w:t>1</w:t>
            </w:r>
          </w:p>
        </w:tc>
        <w:tc>
          <w:tcPr>
            <w:tcW w:w="2435" w:type="dxa"/>
          </w:tcPr>
          <w:p>
            <w:pPr>
              <w:rPr>
                <w:rFonts w:ascii="宋体" w:hAnsi="宋体" w:cs="宋体"/>
                <w:szCs w:val="21"/>
              </w:rPr>
            </w:pPr>
            <w:r>
              <w:rPr>
                <w:rFonts w:hint="eastAsia" w:ascii="宋体" w:hAnsi="宋体" w:cs="宋体"/>
                <w:szCs w:val="21"/>
              </w:rPr>
              <w:t>totalCount</w:t>
            </w:r>
          </w:p>
        </w:tc>
        <w:tc>
          <w:tcPr>
            <w:tcW w:w="2047" w:type="dxa"/>
            <w:gridSpan w:val="2"/>
          </w:tcPr>
          <w:p>
            <w:pPr>
              <w:rPr>
                <w:rFonts w:ascii="宋体" w:hAnsi="宋体" w:cs="宋体"/>
                <w:szCs w:val="21"/>
              </w:rPr>
            </w:pPr>
            <w:r>
              <w:rPr>
                <w:rFonts w:hint="eastAsia" w:ascii="宋体" w:hAnsi="宋体" w:cs="宋体"/>
                <w:szCs w:val="21"/>
              </w:rPr>
              <w:t>所有信息数量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tcPr>
          <w:p>
            <w:pPr>
              <w:jc w:val="center"/>
              <w:rPr>
                <w:rFonts w:ascii="宋体" w:hAnsi="宋体" w:cs="宋体"/>
                <w:szCs w:val="21"/>
              </w:rPr>
            </w:pPr>
            <w:r>
              <w:rPr>
                <w:rFonts w:hint="eastAsia" w:ascii="宋体" w:hAnsi="宋体" w:cs="宋体"/>
                <w:szCs w:val="21"/>
              </w:rPr>
              <w:t>2</w:t>
            </w:r>
          </w:p>
        </w:tc>
        <w:tc>
          <w:tcPr>
            <w:tcW w:w="2435" w:type="dxa"/>
          </w:tcPr>
          <w:p>
            <w:pPr>
              <w:rPr>
                <w:rFonts w:ascii="宋体" w:hAnsi="宋体" w:cs="宋体"/>
                <w:szCs w:val="21"/>
              </w:rPr>
            </w:pPr>
            <w:r>
              <w:rPr>
                <w:rFonts w:hint="eastAsia" w:ascii="宋体" w:hAnsi="宋体" w:cs="宋体"/>
                <w:szCs w:val="21"/>
              </w:rPr>
              <w:t>totalPageNum</w:t>
            </w:r>
          </w:p>
        </w:tc>
        <w:tc>
          <w:tcPr>
            <w:tcW w:w="2047" w:type="dxa"/>
            <w:gridSpan w:val="2"/>
          </w:tcPr>
          <w:p>
            <w:pPr>
              <w:rPr>
                <w:rFonts w:ascii="宋体" w:hAnsi="宋体" w:cs="宋体"/>
                <w:szCs w:val="21"/>
              </w:rPr>
            </w:pPr>
            <w:r>
              <w:rPr>
                <w:rFonts w:hint="eastAsia" w:ascii="宋体" w:hAnsi="宋体" w:cs="宋体"/>
                <w:szCs w:val="21"/>
              </w:rPr>
              <w:t>所有信息总页码数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tcPr>
          <w:p>
            <w:pPr>
              <w:jc w:val="center"/>
              <w:rPr>
                <w:rFonts w:ascii="宋体" w:hAnsi="宋体" w:cs="宋体"/>
                <w:szCs w:val="21"/>
              </w:rPr>
            </w:pPr>
            <w:r>
              <w:rPr>
                <w:rFonts w:hint="eastAsia" w:ascii="宋体" w:hAnsi="宋体" w:cs="宋体"/>
                <w:szCs w:val="21"/>
              </w:rPr>
              <w:t>3</w:t>
            </w:r>
          </w:p>
        </w:tc>
        <w:tc>
          <w:tcPr>
            <w:tcW w:w="2435" w:type="dxa"/>
          </w:tcPr>
          <w:p>
            <w:pPr>
              <w:rPr>
                <w:rFonts w:ascii="宋体" w:hAnsi="宋体" w:cs="宋体"/>
                <w:szCs w:val="21"/>
              </w:rPr>
            </w:pPr>
            <w:r>
              <w:rPr>
                <w:rFonts w:hint="eastAsia" w:ascii="宋体" w:hAnsi="宋体" w:cs="宋体"/>
                <w:szCs w:val="21"/>
              </w:rPr>
              <w:t>pageNo</w:t>
            </w:r>
          </w:p>
        </w:tc>
        <w:tc>
          <w:tcPr>
            <w:tcW w:w="2047" w:type="dxa"/>
            <w:gridSpan w:val="2"/>
          </w:tcPr>
          <w:p>
            <w:pPr>
              <w:rPr>
                <w:rFonts w:ascii="宋体" w:hAnsi="宋体" w:cs="宋体"/>
                <w:szCs w:val="21"/>
              </w:rPr>
            </w:pPr>
            <w:r>
              <w:rPr>
                <w:rFonts w:hint="eastAsia" w:ascii="宋体" w:hAnsi="宋体" w:cs="宋体"/>
                <w:szCs w:val="21"/>
              </w:rPr>
              <w:t>当前页码数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tcPr>
          <w:p>
            <w:pPr>
              <w:jc w:val="center"/>
              <w:rPr>
                <w:rFonts w:ascii="宋体" w:hAnsi="宋体" w:cs="宋体"/>
                <w:szCs w:val="21"/>
              </w:rPr>
            </w:pPr>
            <w:r>
              <w:rPr>
                <w:rFonts w:hint="eastAsia" w:ascii="宋体" w:hAnsi="宋体" w:cs="宋体"/>
                <w:szCs w:val="21"/>
              </w:rPr>
              <w:t>4</w:t>
            </w:r>
          </w:p>
        </w:tc>
        <w:tc>
          <w:tcPr>
            <w:tcW w:w="2435" w:type="dxa"/>
          </w:tcPr>
          <w:p>
            <w:pPr>
              <w:rPr>
                <w:rFonts w:ascii="宋体" w:hAnsi="宋体" w:cs="宋体"/>
                <w:szCs w:val="21"/>
              </w:rPr>
            </w:pPr>
            <w:r>
              <w:rPr>
                <w:rFonts w:hint="eastAsia" w:ascii="宋体" w:hAnsi="宋体" w:cs="宋体"/>
                <w:szCs w:val="21"/>
              </w:rPr>
              <w:t>range</w:t>
            </w:r>
          </w:p>
        </w:tc>
        <w:tc>
          <w:tcPr>
            <w:tcW w:w="2047" w:type="dxa"/>
            <w:gridSpan w:val="2"/>
          </w:tcPr>
          <w:p>
            <w:pPr>
              <w:rPr>
                <w:rFonts w:ascii="宋体" w:hAnsi="宋体" w:cs="宋体"/>
                <w:szCs w:val="21"/>
              </w:rPr>
            </w:pPr>
            <w:r>
              <w:rPr>
                <w:rFonts w:hint="eastAsia" w:ascii="宋体" w:hAnsi="宋体" w:cs="宋体"/>
                <w:szCs w:val="21"/>
              </w:rPr>
              <w:t>每页数量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rPr>
            </w:pPr>
            <w:r>
              <w:rPr>
                <w:rFonts w:hint="eastAsia" w:ascii="宋体" w:hAnsi="宋体" w:cs="宋体"/>
                <w:szCs w:val="21"/>
              </w:rPr>
              <w:t>5</w:t>
            </w:r>
          </w:p>
        </w:tc>
        <w:tc>
          <w:tcPr>
            <w:tcW w:w="2435" w:type="dxa"/>
            <w:vAlign w:val="top"/>
          </w:tcPr>
          <w:p>
            <w:pPr>
              <w:rPr>
                <w:rFonts w:ascii="宋体" w:hAnsi="宋体" w:cs="宋体"/>
                <w:b/>
                <w:bCs/>
                <w:color w:val="FF0000"/>
                <w:szCs w:val="21"/>
              </w:rPr>
            </w:pPr>
            <w:r>
              <w:rPr>
                <w:rFonts w:hint="eastAsia" w:ascii="宋体" w:hAnsi="宋体" w:cs="宋体"/>
                <w:b/>
                <w:bCs/>
                <w:color w:val="FF0000"/>
                <w:szCs w:val="21"/>
                <w:lang w:val="en-US" w:eastAsia="zh-CN"/>
              </w:rPr>
              <w:t>all</w:t>
            </w:r>
            <w:r>
              <w:rPr>
                <w:rFonts w:hint="eastAsia" w:ascii="宋体" w:hAnsi="宋体" w:cs="宋体"/>
                <w:b/>
                <w:bCs/>
                <w:color w:val="FF0000"/>
                <w:szCs w:val="21"/>
              </w:rPr>
              <w:t>List</w:t>
            </w:r>
          </w:p>
        </w:tc>
        <w:tc>
          <w:tcPr>
            <w:tcW w:w="2047" w:type="dxa"/>
            <w:gridSpan w:val="2"/>
            <w:vAlign w:val="top"/>
          </w:tcPr>
          <w:p>
            <w:pPr>
              <w:rPr>
                <w:rFonts w:ascii="宋体" w:hAnsi="宋体" w:cs="宋体"/>
                <w:b/>
                <w:bCs/>
                <w:szCs w:val="21"/>
              </w:rPr>
            </w:pPr>
            <w:r>
              <w:rPr>
                <w:rFonts w:hint="eastAsia" w:ascii="宋体" w:hAnsi="宋体" w:cs="宋体"/>
                <w:color w:val="00B0F0"/>
                <w:szCs w:val="21"/>
              </w:rPr>
              <w:t>信息列表</w:t>
            </w:r>
          </w:p>
        </w:tc>
        <w:tc>
          <w:tcPr>
            <w:tcW w:w="1981" w:type="dxa"/>
            <w:vAlign w:val="top"/>
          </w:tcPr>
          <w:p>
            <w:pPr>
              <w:rPr>
                <w:rFonts w:ascii="宋体" w:hAnsi="宋体" w:cs="宋体"/>
                <w:szCs w:val="21"/>
              </w:rPr>
            </w:pPr>
            <w:r>
              <w:rPr>
                <w:rFonts w:hint="eastAsia" w:ascii="宋体" w:hAnsi="宋体"/>
                <w:sz w:val="24"/>
                <w:szCs w:val="24"/>
                <w:lang w:val="en-US" w:eastAsia="zh-CN"/>
              </w:rPr>
              <w:t>all</w:t>
            </w:r>
            <w:r>
              <w:rPr>
                <w:rFonts w:hint="eastAsia" w:ascii="宋体" w:hAnsi="宋体"/>
                <w:sz w:val="24"/>
                <w:szCs w:val="24"/>
              </w:rPr>
              <w:t>List</w:t>
            </w:r>
            <w:r>
              <w:rPr>
                <w:rFonts w:hint="eastAsia" w:ascii="宋体" w:hAnsi="宋体"/>
                <w:sz w:val="24"/>
                <w:szCs w:val="24"/>
                <w:lang w:val="en-US" w:eastAsia="zh-CN"/>
              </w:rPr>
              <w:t xml:space="preserve">/xxxxList </w:t>
            </w:r>
            <w:r>
              <w:rPr>
                <w:rFonts w:hint="eastAsia" w:ascii="宋体" w:hAnsi="宋体" w:cs="宋体"/>
                <w:color w:val="70AD47" w:themeColor="accent6"/>
                <w:szCs w:val="21"/>
                <w:lang w:val="en-US" w:eastAsia="zh-CN"/>
                <w14:textFill>
                  <w14:solidFill>
                    <w14:schemeClr w14:val="accent6"/>
                  </w14:solidFill>
                </w14:textFill>
              </w:rPr>
              <w:t>(当数据维度入参为多个维度,列表返回allList,当数据入参为单一维度展示维度代码+List,如cpwsList)</w:t>
            </w:r>
            <w:r>
              <w:rPr>
                <w:rFonts w:hint="eastAsia" w:ascii="宋体" w:hAnsi="宋体" w:cs="宋体"/>
                <w:szCs w:val="21"/>
              </w:rPr>
              <w:t>可能会有多条</w:t>
            </w:r>
            <w:r>
              <w:rPr>
                <w:rFonts w:hint="eastAsia" w:ascii="宋体" w:hAnsi="宋体" w:cs="宋体"/>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5"/>
            <w:vAlign w:val="top"/>
          </w:tcPr>
          <w:p>
            <w:pPr>
              <w:rPr>
                <w:rFonts w:hint="eastAsia" w:ascii="宋体" w:hAnsi="宋体" w:cs="宋体" w:eastAsiaTheme="minorEastAsia"/>
                <w:szCs w:val="21"/>
                <w:highlight w:val="none"/>
                <w:lang w:val="en-US" w:eastAsia="zh-CN"/>
              </w:rPr>
            </w:pPr>
            <w:r>
              <w:rPr>
                <w:rFonts w:hint="eastAsia" w:ascii="宋体" w:hAnsi="宋体" w:cs="宋体"/>
                <w:color w:val="0070C0"/>
                <w:szCs w:val="21"/>
                <w:highlight w:val="none"/>
              </w:rPr>
              <w:t>应收账款当事人</w:t>
            </w:r>
            <w:r>
              <w:rPr>
                <w:rFonts w:hint="eastAsia" w:ascii="宋体" w:hAnsi="宋体" w:cs="宋体"/>
                <w:color w:val="0070C0"/>
                <w:szCs w:val="21"/>
                <w:highlight w:val="none"/>
                <w:lang w:val="en-US" w:eastAsia="zh-CN"/>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1</w:t>
            </w:r>
          </w:p>
        </w:tc>
        <w:tc>
          <w:tcPr>
            <w:tcW w:w="2435" w:type="dxa"/>
            <w:vAlign w:val="top"/>
          </w:tcPr>
          <w:p>
            <w:pPr>
              <w:rPr>
                <w:rFonts w:ascii="宋体" w:hAnsi="宋体" w:cs="宋体"/>
                <w:b/>
                <w:bCs/>
                <w:szCs w:val="21"/>
                <w:highlight w:val="none"/>
              </w:rPr>
            </w:pPr>
            <w:r>
              <w:rPr>
                <w:rFonts w:hint="eastAsia" w:ascii="宋体" w:hAnsi="宋体" w:cs="宋体"/>
                <w:szCs w:val="21"/>
                <w:highlight w:val="none"/>
                <w:lang w:val="en-US" w:eastAsia="zh-CN"/>
              </w:rPr>
              <w:t>company_zdw_yszkdsr</w:t>
            </w:r>
            <w:r>
              <w:rPr>
                <w:rFonts w:hint="eastAsia" w:ascii="宋体" w:hAnsi="宋体" w:cs="宋体"/>
                <w:szCs w:val="21"/>
                <w:highlight w:val="none"/>
                <w:shd w:val="clear" w:color="050000" w:fill="auto"/>
              </w:rPr>
              <w:t>Count</w:t>
            </w:r>
          </w:p>
        </w:tc>
        <w:tc>
          <w:tcPr>
            <w:tcW w:w="2043" w:type="dxa"/>
            <w:vAlign w:val="top"/>
          </w:tcPr>
          <w:p>
            <w:pPr>
              <w:rPr>
                <w:rFonts w:ascii="宋体" w:hAnsi="宋体" w:cs="宋体"/>
                <w:b/>
                <w:bCs/>
                <w:szCs w:val="21"/>
                <w:highlight w:val="none"/>
              </w:rPr>
            </w:pPr>
            <w:r>
              <w:rPr>
                <w:rFonts w:hint="eastAsia" w:ascii="宋体" w:hAnsi="宋体" w:cs="宋体"/>
                <w:szCs w:val="21"/>
                <w:highlight w:val="none"/>
              </w:rPr>
              <w:t>信息数量</w:t>
            </w:r>
          </w:p>
        </w:tc>
        <w:tc>
          <w:tcPr>
            <w:tcW w:w="1985" w:type="dxa"/>
            <w:gridSpan w:val="2"/>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2</w:t>
            </w:r>
          </w:p>
        </w:tc>
        <w:tc>
          <w:tcPr>
            <w:tcW w:w="2435" w:type="dxa"/>
            <w:vAlign w:val="top"/>
          </w:tcPr>
          <w:p>
            <w:pPr>
              <w:rPr>
                <w:rFonts w:ascii="宋体" w:hAnsi="宋体" w:cs="宋体"/>
                <w:b/>
                <w:bCs/>
                <w:szCs w:val="21"/>
                <w:highlight w:val="none"/>
              </w:rPr>
            </w:pPr>
            <w:r>
              <w:rPr>
                <w:rFonts w:hint="eastAsia" w:ascii="宋体" w:hAnsi="宋体" w:cs="宋体"/>
                <w:szCs w:val="21"/>
                <w:highlight w:val="none"/>
                <w:lang w:val="en-US" w:eastAsia="zh-CN"/>
              </w:rPr>
              <w:t>company_zdw_yszkdsr</w:t>
            </w:r>
            <w:r>
              <w:rPr>
                <w:rFonts w:hint="eastAsia" w:ascii="宋体" w:hAnsi="宋体" w:cs="宋体"/>
                <w:szCs w:val="21"/>
                <w:highlight w:val="none"/>
                <w:shd w:val="clear" w:color="050000" w:fill="auto"/>
              </w:rPr>
              <w:t>PageNum</w:t>
            </w:r>
          </w:p>
        </w:tc>
        <w:tc>
          <w:tcPr>
            <w:tcW w:w="2043" w:type="dxa"/>
            <w:vAlign w:val="top"/>
          </w:tcPr>
          <w:p>
            <w:pPr>
              <w:rPr>
                <w:rFonts w:ascii="宋体" w:hAnsi="宋体" w:cs="宋体"/>
                <w:b/>
                <w:bCs/>
                <w:szCs w:val="21"/>
                <w:highlight w:val="none"/>
              </w:rPr>
            </w:pPr>
            <w:r>
              <w:rPr>
                <w:rFonts w:hint="eastAsia" w:ascii="宋体" w:hAnsi="宋体" w:cs="宋体"/>
                <w:szCs w:val="21"/>
                <w:highlight w:val="none"/>
              </w:rPr>
              <w:t>信息总页码数</w:t>
            </w:r>
          </w:p>
        </w:tc>
        <w:tc>
          <w:tcPr>
            <w:tcW w:w="1985" w:type="dxa"/>
            <w:gridSpan w:val="2"/>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5"/>
            <w:vAlign w:val="top"/>
          </w:tcPr>
          <w:p>
            <w:pPr>
              <w:rPr>
                <w:rFonts w:hint="eastAsia" w:ascii="宋体" w:hAnsi="宋体" w:cs="宋体" w:eastAsiaTheme="minorEastAsia"/>
                <w:szCs w:val="21"/>
                <w:highlight w:val="none"/>
                <w:lang w:val="en-US" w:eastAsia="zh-CN"/>
              </w:rPr>
            </w:pPr>
            <w:r>
              <w:rPr>
                <w:rFonts w:hint="eastAsia" w:ascii="宋体" w:hAnsi="宋体" w:cs="宋体"/>
                <w:color w:val="0070C0"/>
                <w:szCs w:val="21"/>
                <w:highlight w:val="none"/>
                <w:lang w:val="en-US" w:eastAsia="zh-CN"/>
              </w:rPr>
              <w:t>租赁登记数据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1</w:t>
            </w:r>
          </w:p>
        </w:tc>
        <w:tc>
          <w:tcPr>
            <w:tcW w:w="2435" w:type="dxa"/>
            <w:vAlign w:val="top"/>
          </w:tcPr>
          <w:p>
            <w:pPr>
              <w:rPr>
                <w:rFonts w:hint="eastAsia" w:ascii="宋体" w:hAnsi="宋体" w:cs="宋体"/>
                <w:szCs w:val="21"/>
                <w:highlight w:val="none"/>
                <w:lang w:val="en-US" w:eastAsia="zh-CN"/>
              </w:rPr>
            </w:pPr>
            <w:r>
              <w:rPr>
                <w:rFonts w:hint="eastAsia" w:ascii="宋体" w:hAnsi="宋体" w:cs="宋体"/>
                <w:szCs w:val="21"/>
                <w:highlight w:val="none"/>
                <w:lang w:val="en-US" w:eastAsia="zh-CN"/>
              </w:rPr>
              <w:t>company_zdw_zldjCount</w:t>
            </w:r>
          </w:p>
        </w:tc>
        <w:tc>
          <w:tcPr>
            <w:tcW w:w="2047" w:type="dxa"/>
            <w:gridSpan w:val="2"/>
            <w:vAlign w:val="top"/>
          </w:tcPr>
          <w:p>
            <w:pPr>
              <w:rPr>
                <w:rFonts w:ascii="宋体" w:hAnsi="宋体" w:cs="宋体"/>
                <w:b/>
                <w:bCs/>
                <w:szCs w:val="21"/>
                <w:highlight w:val="none"/>
              </w:rPr>
            </w:pPr>
            <w:r>
              <w:rPr>
                <w:rFonts w:hint="eastAsia" w:ascii="宋体" w:hAnsi="宋体" w:cs="宋体"/>
                <w:szCs w:val="21"/>
                <w:highlight w:val="none"/>
              </w:rPr>
              <w:t>信息数量</w:t>
            </w:r>
          </w:p>
        </w:tc>
        <w:tc>
          <w:tcPr>
            <w:tcW w:w="1981" w:type="dxa"/>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2</w:t>
            </w:r>
          </w:p>
        </w:tc>
        <w:tc>
          <w:tcPr>
            <w:tcW w:w="2435" w:type="dxa"/>
            <w:vAlign w:val="top"/>
          </w:tcPr>
          <w:p>
            <w:pPr>
              <w:rPr>
                <w:rFonts w:hint="eastAsia" w:ascii="宋体" w:hAnsi="宋体" w:cs="宋体"/>
                <w:szCs w:val="21"/>
                <w:highlight w:val="none"/>
                <w:lang w:val="en-US" w:eastAsia="zh-CN"/>
              </w:rPr>
            </w:pPr>
            <w:r>
              <w:rPr>
                <w:rFonts w:hint="eastAsia" w:ascii="宋体" w:hAnsi="宋体" w:cs="宋体"/>
                <w:szCs w:val="21"/>
                <w:highlight w:val="none"/>
                <w:lang w:val="en-US" w:eastAsia="zh-CN"/>
              </w:rPr>
              <w:t>company_zdw_zldjPageNum</w:t>
            </w:r>
          </w:p>
        </w:tc>
        <w:tc>
          <w:tcPr>
            <w:tcW w:w="2047" w:type="dxa"/>
            <w:gridSpan w:val="2"/>
            <w:vAlign w:val="top"/>
          </w:tcPr>
          <w:p>
            <w:pPr>
              <w:rPr>
                <w:rFonts w:ascii="宋体" w:hAnsi="宋体" w:cs="宋体"/>
                <w:b/>
                <w:bCs/>
                <w:szCs w:val="21"/>
                <w:highlight w:val="none"/>
              </w:rPr>
            </w:pPr>
            <w:r>
              <w:rPr>
                <w:rFonts w:hint="eastAsia" w:ascii="宋体" w:hAnsi="宋体" w:cs="宋体"/>
                <w:szCs w:val="21"/>
                <w:highlight w:val="none"/>
              </w:rPr>
              <w:t>信息总页码数</w:t>
            </w:r>
          </w:p>
        </w:tc>
        <w:tc>
          <w:tcPr>
            <w:tcW w:w="1981" w:type="dxa"/>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5"/>
            <w:vAlign w:val="top"/>
          </w:tcPr>
          <w:p>
            <w:pPr>
              <w:rPr>
                <w:rFonts w:ascii="宋体" w:hAnsi="宋体" w:cs="宋体"/>
                <w:szCs w:val="21"/>
                <w:highlight w:val="none"/>
              </w:rPr>
            </w:pPr>
            <w:r>
              <w:rPr>
                <w:rFonts w:hint="eastAsia" w:ascii="宋体" w:hAnsi="宋体" w:cs="宋体"/>
                <w:color w:val="0070C0"/>
                <w:szCs w:val="21"/>
                <w:highlight w:val="none"/>
                <w:lang w:val="en-US" w:eastAsia="zh-CN"/>
              </w:rPr>
              <w:t>保证金质押登记数据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1</w:t>
            </w:r>
          </w:p>
        </w:tc>
        <w:tc>
          <w:tcPr>
            <w:tcW w:w="2435" w:type="dxa"/>
            <w:vAlign w:val="top"/>
          </w:tcPr>
          <w:p>
            <w:pPr>
              <w:rPr>
                <w:rFonts w:hint="eastAsia" w:ascii="宋体" w:hAnsi="宋体" w:cs="宋体"/>
                <w:szCs w:val="21"/>
                <w:highlight w:val="none"/>
                <w:lang w:val="en-US" w:eastAsia="zh-CN"/>
              </w:rPr>
            </w:pPr>
            <w:r>
              <w:rPr>
                <w:rFonts w:hint="eastAsia" w:ascii="宋体" w:hAnsi="宋体" w:cs="宋体"/>
                <w:szCs w:val="21"/>
                <w:highlight w:val="none"/>
                <w:lang w:val="en-US" w:eastAsia="zh-CN"/>
              </w:rPr>
              <w:t>company_zdw_bzjzydsrCount</w:t>
            </w:r>
          </w:p>
        </w:tc>
        <w:tc>
          <w:tcPr>
            <w:tcW w:w="2047" w:type="dxa"/>
            <w:gridSpan w:val="2"/>
            <w:vAlign w:val="top"/>
          </w:tcPr>
          <w:p>
            <w:pPr>
              <w:rPr>
                <w:rFonts w:ascii="宋体" w:hAnsi="宋体" w:cs="宋体"/>
                <w:b/>
                <w:bCs/>
                <w:szCs w:val="21"/>
                <w:highlight w:val="none"/>
              </w:rPr>
            </w:pPr>
            <w:r>
              <w:rPr>
                <w:rFonts w:hint="eastAsia" w:ascii="宋体" w:hAnsi="宋体" w:cs="宋体"/>
                <w:szCs w:val="21"/>
                <w:highlight w:val="none"/>
              </w:rPr>
              <w:t>信息数量</w:t>
            </w:r>
          </w:p>
        </w:tc>
        <w:tc>
          <w:tcPr>
            <w:tcW w:w="1981" w:type="dxa"/>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2</w:t>
            </w:r>
          </w:p>
        </w:tc>
        <w:tc>
          <w:tcPr>
            <w:tcW w:w="2435" w:type="dxa"/>
            <w:vAlign w:val="top"/>
          </w:tcPr>
          <w:p>
            <w:pPr>
              <w:rPr>
                <w:rFonts w:hint="eastAsia" w:ascii="宋体" w:hAnsi="宋体" w:cs="宋体"/>
                <w:szCs w:val="21"/>
                <w:highlight w:val="none"/>
                <w:lang w:val="en-US" w:eastAsia="zh-CN"/>
              </w:rPr>
            </w:pPr>
            <w:r>
              <w:rPr>
                <w:rFonts w:hint="eastAsia" w:ascii="宋体" w:hAnsi="宋体" w:cs="宋体"/>
                <w:szCs w:val="21"/>
                <w:highlight w:val="none"/>
                <w:lang w:val="en-US" w:eastAsia="zh-CN"/>
              </w:rPr>
              <w:t>company_zdw_bzjzydsrPageNum</w:t>
            </w:r>
          </w:p>
        </w:tc>
        <w:tc>
          <w:tcPr>
            <w:tcW w:w="2047" w:type="dxa"/>
            <w:gridSpan w:val="2"/>
            <w:vAlign w:val="top"/>
          </w:tcPr>
          <w:p>
            <w:pPr>
              <w:rPr>
                <w:rFonts w:ascii="宋体" w:hAnsi="宋体" w:cs="宋体"/>
                <w:b/>
                <w:bCs/>
                <w:szCs w:val="21"/>
                <w:highlight w:val="none"/>
              </w:rPr>
            </w:pPr>
            <w:r>
              <w:rPr>
                <w:rFonts w:hint="eastAsia" w:ascii="宋体" w:hAnsi="宋体" w:cs="宋体"/>
                <w:szCs w:val="21"/>
                <w:highlight w:val="none"/>
              </w:rPr>
              <w:t>信息总页码数</w:t>
            </w:r>
          </w:p>
        </w:tc>
        <w:tc>
          <w:tcPr>
            <w:tcW w:w="1981" w:type="dxa"/>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3" w:type="dxa"/>
            <w:gridSpan w:val="5"/>
            <w:vAlign w:val="top"/>
          </w:tcPr>
          <w:p>
            <w:pPr>
              <w:rPr>
                <w:rFonts w:ascii="宋体" w:hAnsi="宋体" w:cs="宋体"/>
                <w:szCs w:val="21"/>
                <w:highlight w:val="none"/>
              </w:rPr>
            </w:pPr>
            <w:r>
              <w:rPr>
                <w:rFonts w:hint="eastAsia" w:ascii="宋体" w:hAnsi="宋体" w:cs="宋体"/>
                <w:color w:val="0070C0"/>
                <w:szCs w:val="21"/>
                <w:highlight w:val="none"/>
                <w:lang w:val="en-US" w:eastAsia="zh-CN"/>
              </w:rPr>
              <w:t>仓单质押当事人数据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1</w:t>
            </w:r>
          </w:p>
        </w:tc>
        <w:tc>
          <w:tcPr>
            <w:tcW w:w="2435" w:type="dxa"/>
            <w:vAlign w:val="top"/>
          </w:tcPr>
          <w:p>
            <w:pPr>
              <w:rPr>
                <w:rFonts w:hint="eastAsia" w:ascii="宋体" w:hAnsi="宋体" w:cs="宋体"/>
                <w:szCs w:val="21"/>
                <w:highlight w:val="none"/>
                <w:lang w:val="en-US" w:eastAsia="zh-CN"/>
              </w:rPr>
            </w:pPr>
            <w:r>
              <w:rPr>
                <w:rFonts w:hint="eastAsia" w:ascii="宋体" w:hAnsi="宋体" w:cs="宋体"/>
                <w:szCs w:val="21"/>
                <w:highlight w:val="none"/>
                <w:lang w:val="en-US" w:eastAsia="zh-CN"/>
              </w:rPr>
              <w:t>company_zdw_cdzydsrCount</w:t>
            </w:r>
          </w:p>
        </w:tc>
        <w:tc>
          <w:tcPr>
            <w:tcW w:w="2047" w:type="dxa"/>
            <w:gridSpan w:val="2"/>
            <w:vAlign w:val="top"/>
          </w:tcPr>
          <w:p>
            <w:pPr>
              <w:rPr>
                <w:rFonts w:ascii="宋体" w:hAnsi="宋体" w:cs="宋体"/>
                <w:b/>
                <w:bCs/>
                <w:szCs w:val="21"/>
                <w:highlight w:val="none"/>
              </w:rPr>
            </w:pPr>
            <w:r>
              <w:rPr>
                <w:rFonts w:hint="eastAsia" w:ascii="宋体" w:hAnsi="宋体" w:cs="宋体"/>
                <w:szCs w:val="21"/>
                <w:highlight w:val="none"/>
              </w:rPr>
              <w:t>信息数量</w:t>
            </w:r>
          </w:p>
        </w:tc>
        <w:tc>
          <w:tcPr>
            <w:tcW w:w="1981" w:type="dxa"/>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2</w:t>
            </w:r>
          </w:p>
        </w:tc>
        <w:tc>
          <w:tcPr>
            <w:tcW w:w="2435" w:type="dxa"/>
            <w:vAlign w:val="top"/>
          </w:tcPr>
          <w:p>
            <w:pPr>
              <w:rPr>
                <w:rFonts w:hint="eastAsia" w:ascii="宋体" w:hAnsi="宋体" w:cs="宋体"/>
                <w:szCs w:val="21"/>
                <w:highlight w:val="none"/>
                <w:lang w:val="en-US" w:eastAsia="zh-CN"/>
              </w:rPr>
            </w:pPr>
            <w:r>
              <w:rPr>
                <w:rFonts w:hint="eastAsia" w:ascii="宋体" w:hAnsi="宋体" w:cs="宋体"/>
                <w:szCs w:val="21"/>
                <w:highlight w:val="none"/>
                <w:lang w:val="en-US" w:eastAsia="zh-CN"/>
              </w:rPr>
              <w:t>company_zdw_cdzydsrPageNum</w:t>
            </w:r>
          </w:p>
        </w:tc>
        <w:tc>
          <w:tcPr>
            <w:tcW w:w="2047" w:type="dxa"/>
            <w:gridSpan w:val="2"/>
            <w:vAlign w:val="top"/>
          </w:tcPr>
          <w:p>
            <w:pPr>
              <w:rPr>
                <w:rFonts w:ascii="宋体" w:hAnsi="宋体" w:cs="宋体"/>
                <w:b/>
                <w:bCs/>
                <w:szCs w:val="21"/>
                <w:highlight w:val="none"/>
              </w:rPr>
            </w:pPr>
            <w:r>
              <w:rPr>
                <w:rFonts w:hint="eastAsia" w:ascii="宋体" w:hAnsi="宋体" w:cs="宋体"/>
                <w:szCs w:val="21"/>
                <w:highlight w:val="none"/>
              </w:rPr>
              <w:t>信息总页码数</w:t>
            </w:r>
          </w:p>
        </w:tc>
        <w:tc>
          <w:tcPr>
            <w:tcW w:w="1981" w:type="dxa"/>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5"/>
            <w:vAlign w:val="top"/>
          </w:tcPr>
          <w:p>
            <w:pPr>
              <w:rPr>
                <w:rFonts w:ascii="宋体" w:hAnsi="宋体" w:cs="宋体"/>
                <w:szCs w:val="21"/>
                <w:highlight w:val="none"/>
              </w:rPr>
            </w:pPr>
            <w:r>
              <w:rPr>
                <w:rFonts w:hint="eastAsia" w:ascii="宋体" w:hAnsi="宋体" w:cs="宋体"/>
                <w:color w:val="0070C0"/>
                <w:szCs w:val="21"/>
                <w:highlight w:val="none"/>
                <w:lang w:val="en-US" w:eastAsia="zh-CN"/>
              </w:rPr>
              <w:t>所有权保留当事人数据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1</w:t>
            </w:r>
          </w:p>
        </w:tc>
        <w:tc>
          <w:tcPr>
            <w:tcW w:w="2435" w:type="dxa"/>
            <w:vAlign w:val="top"/>
          </w:tcPr>
          <w:p>
            <w:pPr>
              <w:rPr>
                <w:rFonts w:hint="eastAsia" w:ascii="宋体" w:hAnsi="宋体" w:cs="宋体"/>
                <w:szCs w:val="21"/>
                <w:highlight w:val="none"/>
                <w:lang w:val="en-US" w:eastAsia="zh-CN"/>
              </w:rPr>
            </w:pPr>
            <w:r>
              <w:rPr>
                <w:rFonts w:hint="eastAsia" w:ascii="宋体" w:hAnsi="宋体" w:cs="宋体"/>
                <w:szCs w:val="21"/>
                <w:highlight w:val="none"/>
                <w:lang w:val="en-US" w:eastAsia="zh-CN"/>
              </w:rPr>
              <w:t>company_zdw_syqbldsrCount</w:t>
            </w:r>
          </w:p>
        </w:tc>
        <w:tc>
          <w:tcPr>
            <w:tcW w:w="2047" w:type="dxa"/>
            <w:gridSpan w:val="2"/>
            <w:vAlign w:val="top"/>
          </w:tcPr>
          <w:p>
            <w:pPr>
              <w:rPr>
                <w:rFonts w:ascii="宋体" w:hAnsi="宋体" w:cs="宋体"/>
                <w:b/>
                <w:bCs/>
                <w:szCs w:val="21"/>
                <w:highlight w:val="none"/>
              </w:rPr>
            </w:pPr>
            <w:r>
              <w:rPr>
                <w:rFonts w:hint="eastAsia" w:ascii="宋体" w:hAnsi="宋体" w:cs="宋体"/>
                <w:szCs w:val="21"/>
                <w:highlight w:val="none"/>
              </w:rPr>
              <w:t>信息数量</w:t>
            </w:r>
          </w:p>
        </w:tc>
        <w:tc>
          <w:tcPr>
            <w:tcW w:w="1981" w:type="dxa"/>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2</w:t>
            </w:r>
          </w:p>
        </w:tc>
        <w:tc>
          <w:tcPr>
            <w:tcW w:w="2435" w:type="dxa"/>
            <w:vAlign w:val="top"/>
          </w:tcPr>
          <w:p>
            <w:pPr>
              <w:rPr>
                <w:rFonts w:hint="eastAsia" w:ascii="宋体" w:hAnsi="宋体" w:cs="宋体"/>
                <w:szCs w:val="21"/>
                <w:highlight w:val="none"/>
                <w:lang w:val="en-US" w:eastAsia="zh-CN"/>
              </w:rPr>
            </w:pPr>
            <w:r>
              <w:rPr>
                <w:rFonts w:hint="eastAsia" w:ascii="宋体" w:hAnsi="宋体" w:cs="宋体"/>
                <w:szCs w:val="21"/>
                <w:highlight w:val="none"/>
                <w:lang w:val="en-US" w:eastAsia="zh-CN"/>
              </w:rPr>
              <w:t>company_zdw_syqbldsrPageNum</w:t>
            </w:r>
          </w:p>
        </w:tc>
        <w:tc>
          <w:tcPr>
            <w:tcW w:w="2047" w:type="dxa"/>
            <w:gridSpan w:val="2"/>
            <w:vAlign w:val="top"/>
          </w:tcPr>
          <w:p>
            <w:pPr>
              <w:rPr>
                <w:rFonts w:ascii="宋体" w:hAnsi="宋体" w:cs="宋体"/>
                <w:b/>
                <w:bCs/>
                <w:szCs w:val="21"/>
                <w:highlight w:val="none"/>
              </w:rPr>
            </w:pPr>
            <w:r>
              <w:rPr>
                <w:rFonts w:hint="eastAsia" w:ascii="宋体" w:hAnsi="宋体" w:cs="宋体"/>
                <w:szCs w:val="21"/>
                <w:highlight w:val="none"/>
              </w:rPr>
              <w:t>信息总页码数</w:t>
            </w:r>
          </w:p>
        </w:tc>
        <w:tc>
          <w:tcPr>
            <w:tcW w:w="1981" w:type="dxa"/>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23" w:type="dxa"/>
            <w:gridSpan w:val="5"/>
            <w:vAlign w:val="top"/>
          </w:tcPr>
          <w:p>
            <w:pPr>
              <w:rPr>
                <w:rFonts w:ascii="宋体" w:hAnsi="宋体" w:cs="宋体"/>
                <w:szCs w:val="21"/>
                <w:highlight w:val="none"/>
              </w:rPr>
            </w:pPr>
            <w:r>
              <w:rPr>
                <w:rFonts w:hint="eastAsia" w:ascii="宋体" w:hAnsi="宋体" w:cs="宋体"/>
                <w:color w:val="0070C0"/>
                <w:szCs w:val="21"/>
                <w:highlight w:val="none"/>
                <w:lang w:val="en-US" w:eastAsia="zh-CN"/>
              </w:rPr>
              <w:t>其他动产担保登记数据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0" w:type="dxa"/>
            <w:vAlign w:val="top"/>
          </w:tcPr>
          <w:p>
            <w:pPr>
              <w:jc w:val="center"/>
              <w:rPr>
                <w:rFonts w:hint="eastAsia" w:ascii="宋体" w:hAnsi="宋体" w:cs="宋体" w:eastAsiaTheme="minorEastAsia"/>
                <w:kern w:val="2"/>
                <w:sz w:val="21"/>
                <w:szCs w:val="21"/>
                <w:highlight w:val="none"/>
                <w:lang w:val="en-US" w:eastAsia="zh-CN" w:bidi="ar-SA"/>
              </w:rPr>
            </w:pPr>
            <w:r>
              <w:rPr>
                <w:rFonts w:hint="eastAsia" w:ascii="宋体" w:hAnsi="宋体" w:cs="宋体"/>
                <w:szCs w:val="21"/>
                <w:highlight w:val="none"/>
              </w:rPr>
              <w:t>1</w:t>
            </w:r>
          </w:p>
        </w:tc>
        <w:tc>
          <w:tcPr>
            <w:tcW w:w="2435" w:type="dxa"/>
            <w:vAlign w:val="top"/>
          </w:tcPr>
          <w:p>
            <w:pPr>
              <w:rPr>
                <w:rFonts w:hint="eastAsia" w:ascii="宋体" w:hAnsi="宋体" w:cs="宋体" w:eastAsiaTheme="minorEastAsia"/>
                <w:kern w:val="2"/>
                <w:sz w:val="21"/>
                <w:szCs w:val="21"/>
                <w:highlight w:val="none"/>
                <w:lang w:val="en-US" w:eastAsia="zh-CN" w:bidi="ar-SA"/>
              </w:rPr>
            </w:pPr>
            <w:r>
              <w:rPr>
                <w:rFonts w:hint="eastAsia" w:ascii="宋体" w:hAnsi="宋体" w:cs="宋体"/>
                <w:szCs w:val="21"/>
                <w:highlight w:val="none"/>
                <w:lang w:val="en-US" w:eastAsia="zh-CN"/>
              </w:rPr>
              <w:t>company_zdw_qtdcdsrCount</w:t>
            </w:r>
          </w:p>
        </w:tc>
        <w:tc>
          <w:tcPr>
            <w:tcW w:w="2047" w:type="dxa"/>
            <w:gridSpan w:val="2"/>
            <w:vAlign w:val="top"/>
          </w:tcPr>
          <w:p>
            <w:pPr>
              <w:rPr>
                <w:rFonts w:hint="eastAsia" w:ascii="宋体" w:hAnsi="宋体" w:cs="宋体" w:eastAsiaTheme="minorEastAsia"/>
                <w:b/>
                <w:bCs/>
                <w:kern w:val="2"/>
                <w:sz w:val="21"/>
                <w:szCs w:val="21"/>
                <w:highlight w:val="none"/>
                <w:lang w:val="en-US" w:eastAsia="zh-CN" w:bidi="ar-SA"/>
              </w:rPr>
            </w:pPr>
            <w:r>
              <w:rPr>
                <w:rFonts w:hint="eastAsia" w:ascii="宋体" w:hAnsi="宋体" w:cs="宋体"/>
                <w:szCs w:val="21"/>
                <w:highlight w:val="none"/>
              </w:rPr>
              <w:t>信息数量</w:t>
            </w:r>
          </w:p>
        </w:tc>
        <w:tc>
          <w:tcPr>
            <w:tcW w:w="1981" w:type="dxa"/>
            <w:vAlign w:val="top"/>
          </w:tcPr>
          <w:p>
            <w:pPr>
              <w:rPr>
                <w:rFonts w:ascii="宋体" w:hAnsi="宋体" w:cs="宋体" w:eastAsiaTheme="minorEastAsia"/>
                <w:kern w:val="2"/>
                <w:sz w:val="21"/>
                <w:szCs w:val="21"/>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hint="eastAsia" w:ascii="宋体" w:hAnsi="宋体" w:cs="宋体" w:eastAsiaTheme="minorEastAsia"/>
                <w:kern w:val="2"/>
                <w:sz w:val="21"/>
                <w:szCs w:val="21"/>
                <w:highlight w:val="none"/>
                <w:lang w:val="en-US" w:eastAsia="zh-CN" w:bidi="ar-SA"/>
              </w:rPr>
            </w:pPr>
            <w:r>
              <w:rPr>
                <w:rFonts w:hint="eastAsia" w:ascii="宋体" w:hAnsi="宋体" w:cs="宋体"/>
                <w:szCs w:val="21"/>
                <w:highlight w:val="none"/>
              </w:rPr>
              <w:t>2</w:t>
            </w:r>
          </w:p>
        </w:tc>
        <w:tc>
          <w:tcPr>
            <w:tcW w:w="2435" w:type="dxa"/>
            <w:vAlign w:val="top"/>
          </w:tcPr>
          <w:p>
            <w:pPr>
              <w:rPr>
                <w:rFonts w:hint="eastAsia" w:ascii="宋体" w:hAnsi="宋体" w:cs="宋体" w:eastAsiaTheme="minorEastAsia"/>
                <w:kern w:val="2"/>
                <w:sz w:val="21"/>
                <w:szCs w:val="21"/>
                <w:highlight w:val="none"/>
                <w:lang w:val="en-US" w:eastAsia="zh-CN" w:bidi="ar-SA"/>
              </w:rPr>
            </w:pPr>
            <w:r>
              <w:rPr>
                <w:rFonts w:hint="eastAsia" w:ascii="宋体" w:hAnsi="宋体" w:cs="宋体"/>
                <w:szCs w:val="21"/>
                <w:highlight w:val="none"/>
                <w:lang w:val="en-US" w:eastAsia="zh-CN"/>
              </w:rPr>
              <w:t>company_zdw_qtdcdsrPageNum</w:t>
            </w:r>
          </w:p>
        </w:tc>
        <w:tc>
          <w:tcPr>
            <w:tcW w:w="2047" w:type="dxa"/>
            <w:gridSpan w:val="2"/>
            <w:vAlign w:val="top"/>
          </w:tcPr>
          <w:p>
            <w:pPr>
              <w:rPr>
                <w:rFonts w:hint="eastAsia" w:ascii="宋体" w:hAnsi="宋体" w:cs="宋体" w:eastAsiaTheme="minorEastAsia"/>
                <w:b/>
                <w:bCs/>
                <w:kern w:val="2"/>
                <w:sz w:val="21"/>
                <w:szCs w:val="21"/>
                <w:highlight w:val="none"/>
                <w:lang w:val="en-US" w:eastAsia="zh-CN" w:bidi="ar-SA"/>
              </w:rPr>
            </w:pPr>
            <w:r>
              <w:rPr>
                <w:rFonts w:hint="eastAsia" w:ascii="宋体" w:hAnsi="宋体" w:cs="宋体"/>
                <w:szCs w:val="21"/>
                <w:highlight w:val="none"/>
              </w:rPr>
              <w:t>信息总页码数</w:t>
            </w:r>
          </w:p>
        </w:tc>
        <w:tc>
          <w:tcPr>
            <w:tcW w:w="1981" w:type="dxa"/>
            <w:vAlign w:val="top"/>
          </w:tcPr>
          <w:p>
            <w:pPr>
              <w:rPr>
                <w:rFonts w:ascii="宋体" w:hAnsi="宋体" w:cs="宋体" w:eastAsiaTheme="minorEastAsia"/>
                <w:kern w:val="2"/>
                <w:sz w:val="21"/>
                <w:szCs w:val="21"/>
                <w:highlight w:val="none"/>
                <w:lang w:val="en-US" w:eastAsia="zh-CN" w:bidi="ar-SA"/>
              </w:rPr>
            </w:pPr>
          </w:p>
        </w:tc>
      </w:tr>
    </w:tbl>
    <w:p>
      <w:pPr>
        <w:spacing w:line="360" w:lineRule="auto"/>
        <w:rPr>
          <w:rFonts w:hint="eastAsia" w:ascii="宋体" w:hAnsi="宋体"/>
          <w:sz w:val="24"/>
          <w:szCs w:val="24"/>
        </w:rPr>
      </w:pP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198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4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7" w:type="dxa"/>
            <w:gridSpan w:val="4"/>
          </w:tcPr>
          <w:p>
            <w:pPr>
              <w:rPr>
                <w:rFonts w:ascii="宋体" w:hAnsi="宋体" w:cs="宋体"/>
                <w:color w:val="00B0F0"/>
                <w:szCs w:val="21"/>
              </w:rPr>
            </w:pPr>
            <w:r>
              <w:rPr>
                <w:rFonts w:hint="eastAsia" w:ascii="宋体" w:hAnsi="宋体"/>
                <w:sz w:val="24"/>
                <w:szCs w:val="24"/>
                <w:lang w:val="en-US" w:eastAsia="zh-CN"/>
              </w:rPr>
              <w:t>all</w:t>
            </w:r>
            <w:r>
              <w:rPr>
                <w:rFonts w:hint="eastAsia" w:ascii="宋体" w:hAnsi="宋体"/>
                <w:sz w:val="24"/>
                <w:szCs w:val="24"/>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color w:val="70AD47" w:themeColor="accent6"/>
                <w:szCs w:val="21"/>
                <w14:textFill>
                  <w14:solidFill>
                    <w14:schemeClr w14:val="accent6"/>
                  </w14:solidFill>
                </w14:textFill>
              </w:rPr>
              <w:t>entryId</w:t>
            </w:r>
          </w:p>
        </w:tc>
        <w:tc>
          <w:tcPr>
            <w:tcW w:w="1985" w:type="dxa"/>
          </w:tcPr>
          <w:p>
            <w:pPr>
              <w:rPr>
                <w:rFonts w:ascii="宋体" w:hAnsi="宋体" w:cs="宋体"/>
                <w:szCs w:val="21"/>
              </w:rPr>
            </w:pPr>
            <w:r>
              <w:rPr>
                <w:rFonts w:hint="eastAsia" w:ascii="宋体" w:hAnsi="宋体" w:cs="宋体"/>
                <w:szCs w:val="21"/>
              </w:rPr>
              <w:t>id</w:t>
            </w:r>
          </w:p>
        </w:tc>
        <w:tc>
          <w:tcPr>
            <w:tcW w:w="2141" w:type="dxa"/>
          </w:tcPr>
          <w:p>
            <w:pPr>
              <w:rPr>
                <w:rFonts w:ascii="宋体" w:hAnsi="宋体" w:cs="宋体"/>
                <w:szCs w:val="21"/>
              </w:rPr>
            </w:pPr>
            <w:r>
              <w:rPr>
                <w:rFonts w:hint="eastAsia" w:ascii="宋体" w:hAnsi="宋体" w:cs="宋体"/>
                <w:color w:val="00B0F0"/>
                <w:szCs w:val="21"/>
              </w:rPr>
              <w:t>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vAlign w:val="top"/>
          </w:tcPr>
          <w:p>
            <w:pPr>
              <w:rPr>
                <w:rFonts w:ascii="宋体" w:hAnsi="宋体" w:cs="宋体"/>
                <w:szCs w:val="21"/>
              </w:rPr>
            </w:pPr>
            <w:r>
              <w:rPr>
                <w:rFonts w:hint="eastAsia" w:ascii="宋体" w:hAnsi="宋体" w:cs="宋体"/>
                <w:color w:val="FF0000"/>
                <w:szCs w:val="21"/>
                <w:highlight w:val="yellow"/>
                <w:shd w:val="clear" w:color="050000" w:fill="auto"/>
              </w:rPr>
              <w:t>body</w:t>
            </w:r>
          </w:p>
        </w:tc>
        <w:tc>
          <w:tcPr>
            <w:tcW w:w="1985" w:type="dxa"/>
            <w:vAlign w:val="top"/>
          </w:tcPr>
          <w:p>
            <w:pPr>
              <w:rPr>
                <w:rFonts w:ascii="宋体" w:hAnsi="宋体" w:cs="宋体"/>
                <w:szCs w:val="21"/>
              </w:rPr>
            </w:pPr>
            <w:r>
              <w:rPr>
                <w:rFonts w:hint="eastAsia" w:ascii="宋体" w:hAnsi="宋体" w:cs="宋体"/>
                <w:color w:val="FF0000"/>
                <w:szCs w:val="21"/>
                <w:highlight w:val="yellow"/>
              </w:rPr>
              <w:t>内容概要</w:t>
            </w:r>
          </w:p>
        </w:tc>
        <w:tc>
          <w:tcPr>
            <w:tcW w:w="2141" w:type="dxa"/>
            <w:vAlign w:val="top"/>
          </w:tcPr>
          <w:p>
            <w:pPr>
              <w:rPr>
                <w:rFonts w:ascii="宋体" w:hAnsi="宋体" w:cs="宋体"/>
                <w:szCs w:val="21"/>
              </w:rPr>
            </w:pPr>
            <w:r>
              <w:rPr>
                <w:rFonts w:hint="eastAsia" w:ascii="宋体" w:hAnsi="宋体" w:cs="宋体"/>
                <w:color w:val="FF0000"/>
                <w:szCs w:val="21"/>
                <w:highlight w:val="yellow"/>
                <w:lang w:val="en-US" w:eastAsia="zh-CN"/>
              </w:rPr>
              <w:t>拼接字段，未显示全部，不建议提供该字段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shd w:val="clear" w:color="050000" w:fill="auto"/>
              </w:rPr>
              <w:t>title</w:t>
            </w:r>
          </w:p>
        </w:tc>
        <w:tc>
          <w:tcPr>
            <w:tcW w:w="1985" w:type="dxa"/>
          </w:tcPr>
          <w:p>
            <w:pPr>
              <w:rPr>
                <w:rFonts w:ascii="宋体" w:hAnsi="宋体" w:cs="宋体"/>
                <w:szCs w:val="21"/>
              </w:rPr>
            </w:pPr>
            <w:r>
              <w:rPr>
                <w:rFonts w:hint="eastAsia" w:ascii="宋体" w:hAnsi="宋体" w:cs="宋体"/>
                <w:szCs w:val="21"/>
              </w:rPr>
              <w:t>标题</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sortTime</w:t>
            </w:r>
          </w:p>
        </w:tc>
        <w:tc>
          <w:tcPr>
            <w:tcW w:w="1985" w:type="dxa"/>
          </w:tcPr>
          <w:p>
            <w:pPr>
              <w:rPr>
                <w:rFonts w:ascii="宋体" w:hAnsi="宋体" w:cs="宋体"/>
                <w:szCs w:val="21"/>
              </w:rPr>
            </w:pPr>
            <w:r>
              <w:rPr>
                <w:rFonts w:hint="eastAsia" w:ascii="宋体" w:hAnsi="宋体" w:cs="宋体"/>
                <w:szCs w:val="21"/>
                <w:lang w:val="en-US" w:eastAsia="zh-CN"/>
              </w:rPr>
              <w:t>发布</w:t>
            </w:r>
            <w:r>
              <w:rPr>
                <w:rFonts w:hint="eastAsia" w:ascii="宋体" w:hAnsi="宋体" w:cs="宋体"/>
                <w:szCs w:val="21"/>
              </w:rPr>
              <w:t>时间</w:t>
            </w:r>
          </w:p>
        </w:tc>
        <w:tc>
          <w:tcPr>
            <w:tcW w:w="2141"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szCs w:val="21"/>
              </w:rPr>
            </w:pPr>
            <w:r>
              <w:rPr>
                <w:rFonts w:hint="eastAsia" w:ascii="宋体" w:hAnsi="宋体" w:cs="宋体"/>
                <w:szCs w:val="21"/>
              </w:rPr>
              <w:t>sortTimeString</w:t>
            </w:r>
          </w:p>
        </w:tc>
        <w:tc>
          <w:tcPr>
            <w:tcW w:w="1985" w:type="dxa"/>
          </w:tcPr>
          <w:p>
            <w:pPr>
              <w:rPr>
                <w:rFonts w:ascii="宋体" w:hAnsi="宋体" w:cs="宋体"/>
                <w:szCs w:val="21"/>
              </w:rPr>
            </w:pPr>
            <w:r>
              <w:rPr>
                <w:rFonts w:hint="eastAsia" w:ascii="宋体" w:hAnsi="宋体" w:cs="宋体"/>
                <w:szCs w:val="21"/>
                <w:lang w:val="en-US" w:eastAsia="zh-CN"/>
              </w:rPr>
              <w:t>发布</w:t>
            </w:r>
            <w:r>
              <w:rPr>
                <w:rFonts w:hint="eastAsia" w:ascii="宋体" w:hAnsi="宋体" w:cs="宋体"/>
                <w:szCs w:val="21"/>
              </w:rPr>
              <w:t>时间</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6</w:t>
            </w:r>
          </w:p>
        </w:tc>
        <w:tc>
          <w:tcPr>
            <w:tcW w:w="2130" w:type="dxa"/>
          </w:tcPr>
          <w:p>
            <w:pPr>
              <w:rPr>
                <w:rFonts w:ascii="宋体" w:hAnsi="宋体" w:cs="宋体"/>
                <w:szCs w:val="21"/>
              </w:rPr>
            </w:pPr>
            <w:r>
              <w:rPr>
                <w:rFonts w:hint="eastAsia" w:ascii="宋体" w:hAnsi="宋体" w:cs="宋体"/>
                <w:szCs w:val="21"/>
                <w:shd w:val="clear" w:color="050000" w:fill="auto"/>
              </w:rPr>
              <w:t>dataType</w:t>
            </w:r>
          </w:p>
        </w:tc>
        <w:tc>
          <w:tcPr>
            <w:tcW w:w="1985" w:type="dxa"/>
          </w:tcPr>
          <w:p>
            <w:pPr>
              <w:rPr>
                <w:rFonts w:ascii="宋体" w:hAnsi="宋体" w:cs="宋体"/>
                <w:szCs w:val="21"/>
              </w:rPr>
            </w:pPr>
            <w:r>
              <w:rPr>
                <w:rFonts w:hint="eastAsia" w:ascii="宋体" w:hAnsi="宋体" w:cs="宋体"/>
                <w:szCs w:val="21"/>
              </w:rPr>
              <w:t>数据类型</w:t>
            </w:r>
          </w:p>
        </w:tc>
        <w:tc>
          <w:tcPr>
            <w:tcW w:w="2141" w:type="dxa"/>
          </w:tcPr>
          <w:p>
            <w:pPr>
              <w:rPr>
                <w:rFonts w:ascii="宋体" w:hAnsi="宋体" w:cs="宋体"/>
                <w:szCs w:val="21"/>
              </w:rPr>
            </w:pPr>
          </w:p>
        </w:tc>
      </w:tr>
    </w:tbl>
    <w:p>
      <w:pPr>
        <w:widowControl w:val="0"/>
        <w:numPr>
          <w:ilvl w:val="0"/>
          <w:numId w:val="0"/>
        </w:numPr>
        <w:jc w:val="both"/>
        <w:rPr>
          <w:rFonts w:hint="eastAsia"/>
          <w:lang w:val="en-US" w:eastAsia="zh-CN"/>
        </w:rPr>
      </w:pPr>
    </w:p>
    <w:p>
      <w:pPr>
        <w:numPr>
          <w:ilvl w:val="0"/>
          <w:numId w:val="0"/>
        </w:numPr>
        <w:rPr>
          <w:rFonts w:hint="eastAsia"/>
          <w:lang w:val="en-US" w:eastAsia="zh-CN"/>
        </w:rPr>
      </w:pPr>
      <w:r>
        <w:rPr>
          <w:rFonts w:hint="eastAsia"/>
          <w:lang w:val="en-US" w:eastAsia="zh-CN"/>
        </w:rPr>
        <w:t>查询列表样例：</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"allList": [</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"body": "{\"assignee\":[{\"...",</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"dataType": "company_zdw_yszkdsr",</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"entryId": "b8e1bb49df5f4c189583668fb303f104_894e844a6cac4ad39221dbe990946d5b@QHBuYW1lOmV4aXN0cw==",</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"sortTime": 1560507840000,</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"sortTimeString": "2019年06月14日",</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"title": "慧链通（深圳）商业保理有限公司"</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"body": "{\"assignee\":[{\"...",</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"dataType": "company_zdw_bzjzydsr",</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"entryId": "b8e1bb49df5f4c189583668fb303f104_9e9663aad6f04b5480435e5a28b0ff4c@QHBuYW1lOmV4aXN0cw==",</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"sortTime": 1560507840000,</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"sortTimeString": "2019年06月14日",</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"title": "江苏南通二建集团有限公司"</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"body": "{\"assignee\":[{\"...",</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"dataType": "company_zdw_qtdcdsr",</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"entryId": "b8e1bb49df5f4c189583668fb303f104_bashltszsyblyxgs@QHBuYW1lOmV4aXN0cw==",</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"sortTime": 1560507840000,</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"sortTimeString": "2019年06月14日",</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"title": "慧链通（深圳）商业保理有限公司"</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"body": "{\"assignee\":[{\"...",</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"dataType": "company_zdw_syqbldsr",</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"entryId": "2fb5782541334b678cd49a93aa302cd0_679018446fa24fb992af6866861caa96@QHBuYW1lOmV4aXN0cw==",</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"sortTime": 1560504900000,</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"sortTimeString": "2019年06月14日",</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"title": "深圳前海恒荣源商业保理有限公司"</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"body": "{\"assignee\":[{\"...",</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"dataType": "company_zdw_cdzydsr",</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"entryId": "2fb5782541334b678cd49a93aa302cd0_basszqhhrysyblyxgs@QHBuYW1lOmV4aXN0cw==",</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"sortTime": 1560504900000,</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"sortTimeString": "2019年06月14日",</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"title": "深圳前海恒荣源商业保理有限公司"</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"body": "{\"assignee\":[{\"...",</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"dataType": "company_zdw_zldjdsr",</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"entryId": "2fb5782541334b678cd49a93aa302cd0_4275bd4319a34b36a4ea35834a45e162@QHBuYW1lOmV4aXN0cw==",</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"sortTime": 1560504900000,</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"sortTimeString": "2019年06月14日",</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"title": "江山欧派门业股份有限公司"</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"code": "s",</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"company_zdw_bzjzydsrCount": 1,</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"company_zdw_bzjzydsrPageNum": 1,</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"company_zdw_cdzydsrCount": 1,</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"company_zdw_cdzydsrPageNum": 1,</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"company_zdw_qtdcdsrCount": 1,</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"company_zdw_qtdcdsrPageNum": 1,</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"company_zdw_syqbldsrCount": 1,</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"company_zdw_syqbldsrPageNum": 1,</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"company_zdw_yszkdsrCount": 1,</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"company_zdw_yszkdsrPageNum": 1,</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"company_zdw_zldjdsrCount": 1,</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"company_zdw_zldjdsrPageNum": 1,</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"msg": "成功返回",</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"pageNo": 1,</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"range": 10,</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"searchSeconds": 0.041,</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"totalCount": 6,</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"totalPageNum": 1</w:t>
      </w:r>
    </w:p>
    <w:p>
      <w:pPr>
        <w:keepNext w:val="0"/>
        <w:keepLines w:val="0"/>
        <w:widowControl/>
        <w:suppressLineNumbers w:val="0"/>
        <w:shd w:val="clear" w:fill="FFFFFE"/>
        <w:spacing w:line="240" w:lineRule="atLeast"/>
        <w:jc w:val="left"/>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numPr>
          <w:ilvl w:val="0"/>
          <w:numId w:val="0"/>
        </w:numPr>
        <w:rPr>
          <w:rFonts w:hint="eastAsia"/>
          <w:lang w:val="en-US" w:eastAsia="zh-CN"/>
        </w:rPr>
      </w:pPr>
    </w:p>
    <w:p>
      <w:pPr>
        <w:numPr>
          <w:ilvl w:val="0"/>
          <w:numId w:val="0"/>
        </w:numPr>
        <w:outlineLvl w:val="1"/>
        <w:rPr>
          <w:rFonts w:hint="eastAsia"/>
          <w:b/>
          <w:bCs/>
          <w:sz w:val="28"/>
          <w:szCs w:val="36"/>
          <w:lang w:val="en-US" w:eastAsia="zh-CN"/>
        </w:rPr>
      </w:pPr>
      <w:bookmarkStart w:id="158" w:name="_Toc30539"/>
      <w:r>
        <w:rPr>
          <w:rFonts w:hint="eastAsia"/>
          <w:b/>
          <w:bCs/>
          <w:sz w:val="28"/>
          <w:szCs w:val="36"/>
          <w:lang w:val="en-US" w:eastAsia="zh-CN"/>
        </w:rPr>
        <w:t>26.2、详情查询</w:t>
      </w:r>
      <w:bookmarkEnd w:id="158"/>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https://api.fahaicc.com/v2/entry/{dimension}?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spacing w:line="360" w:lineRule="auto"/>
        <w:rPr>
          <w:rFonts w:hint="eastAsia" w:ascii="宋体" w:hAnsi="宋体" w:eastAsia="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输入参数：</w:t>
      </w:r>
    </w:p>
    <w:tbl>
      <w:tblPr>
        <w:tblStyle w:val="11"/>
        <w:tblW w:w="811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800"/>
        <w:gridCol w:w="1485"/>
        <w:gridCol w:w="165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0"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参数名</w:t>
            </w:r>
          </w:p>
        </w:tc>
        <w:tc>
          <w:tcPr>
            <w:tcW w:w="148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是否必填</w:t>
            </w:r>
          </w:p>
        </w:tc>
        <w:tc>
          <w:tcPr>
            <w:tcW w:w="1650" w:type="dxa"/>
            <w:shd w:val="clear" w:color="auto" w:fill="BDD6EE" w:themeFill="accent1" w:themeFillTint="66"/>
            <w:vAlign w:val="top"/>
          </w:tcPr>
          <w:p>
            <w:pPr>
              <w:jc w:val="center"/>
              <w:rPr>
                <w:rFonts w:hint="eastAsia" w:eastAsia="宋体"/>
                <w:lang w:val="en-US" w:eastAsia="zh-CN"/>
              </w:rPr>
            </w:pPr>
            <w:r>
              <w:rPr>
                <w:rFonts w:hint="eastAsia" w:ascii="宋体" w:hAnsi="宋体" w:cs="宋体"/>
                <w:b/>
                <w:szCs w:val="21"/>
                <w:lang w:val="en-US" w:eastAsia="zh-CN"/>
              </w:rPr>
              <w:t>类型</w:t>
            </w:r>
          </w:p>
        </w:tc>
        <w:tc>
          <w:tcPr>
            <w:tcW w:w="196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1</w:t>
            </w:r>
          </w:p>
        </w:tc>
        <w:tc>
          <w:tcPr>
            <w:tcW w:w="1800" w:type="dxa"/>
            <w:vAlign w:val="center"/>
          </w:tcPr>
          <w:p>
            <w:pPr>
              <w:rPr>
                <w:rFonts w:ascii="宋体" w:hAnsi="宋体" w:cs="宋体"/>
                <w:szCs w:val="21"/>
                <w:lang w:val="en-US"/>
              </w:rPr>
            </w:pPr>
            <w:r>
              <w:rPr>
                <w:rFonts w:hint="eastAsia" w:ascii="宋体" w:hAnsi="宋体" w:cs="宋体"/>
                <w:szCs w:val="21"/>
                <w:lang w:val="en-US" w:eastAsia="zh-CN"/>
              </w:rPr>
              <w:t>dimension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2</w:t>
            </w:r>
          </w:p>
        </w:tc>
        <w:tc>
          <w:tcPr>
            <w:tcW w:w="1800" w:type="dxa"/>
            <w:vAlign w:val="center"/>
          </w:tcPr>
          <w:p>
            <w:pPr>
              <w:rPr>
                <w:rFonts w:ascii="宋体" w:hAnsi="宋体" w:cs="宋体"/>
                <w:szCs w:val="21"/>
              </w:rPr>
            </w:pPr>
            <w:r>
              <w:rPr>
                <w:rFonts w:hint="eastAsia" w:ascii="宋体" w:hAnsi="宋体" w:cs="宋体"/>
                <w:szCs w:val="21"/>
                <w:lang w:val="en-US" w:eastAsia="zh-CN"/>
              </w:rPr>
              <w:t>authCode</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3</w:t>
            </w:r>
          </w:p>
        </w:tc>
        <w:tc>
          <w:tcPr>
            <w:tcW w:w="1800" w:type="dxa"/>
            <w:vAlign w:val="center"/>
          </w:tcPr>
          <w:p>
            <w:pPr>
              <w:rPr>
                <w:rFonts w:ascii="宋体" w:hAnsi="宋体" w:cs="宋体"/>
                <w:szCs w:val="21"/>
              </w:rPr>
            </w:pPr>
            <w:r>
              <w:rPr>
                <w:rFonts w:hint="eastAsia" w:ascii="宋体" w:hAnsi="宋体" w:cs="宋体"/>
                <w:szCs w:val="21"/>
                <w:lang w:val="en-US" w:eastAsia="zh-CN"/>
              </w:rPr>
              <w:t>rt</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4</w:t>
            </w:r>
          </w:p>
        </w:tc>
        <w:tc>
          <w:tcPr>
            <w:tcW w:w="1800" w:type="dxa"/>
            <w:vAlign w:val="center"/>
          </w:tcPr>
          <w:p>
            <w:pPr>
              <w:rPr>
                <w:rFonts w:ascii="宋体" w:hAnsi="宋体" w:cs="宋体"/>
                <w:szCs w:val="21"/>
              </w:rPr>
            </w:pPr>
            <w:r>
              <w:rPr>
                <w:rFonts w:hint="eastAsia" w:ascii="宋体" w:hAnsi="宋体" w:cs="宋体"/>
                <w:szCs w:val="21"/>
                <w:lang w:val="en-US" w:eastAsia="zh-CN"/>
              </w:rPr>
              <w:t>sign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5</w:t>
            </w:r>
          </w:p>
        </w:tc>
        <w:tc>
          <w:tcPr>
            <w:tcW w:w="1800"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id</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pPr>
              <w:rPr>
                <w:rFonts w:hint="eastAsia" w:eastAsia="宋体"/>
                <w:lang w:val="en-US" w:eastAsia="zh-CN"/>
              </w:rPr>
            </w:pPr>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从query查询的具体entryId</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ascii="宋体" w:hAnsi="宋体"/>
                <w:sz w:val="24"/>
                <w:szCs w:val="24"/>
              </w:rPr>
            </w:pPr>
            <w:r>
              <w:rPr>
                <w:rFonts w:hint="eastAsia" w:ascii="宋体" w:hAnsi="宋体"/>
                <w:sz w:val="24"/>
                <w:szCs w:val="24"/>
              </w:rPr>
              <w:t>例1：查询</w:t>
            </w:r>
            <w:r>
              <w:rPr>
                <w:rFonts w:hint="eastAsia" w:ascii="宋体" w:hAnsi="宋体" w:eastAsia="宋体" w:cs="宋体"/>
                <w:i w:val="0"/>
                <w:color w:val="000000"/>
                <w:kern w:val="0"/>
                <w:sz w:val="24"/>
                <w:szCs w:val="24"/>
                <w:u w:val="none"/>
                <w:lang w:val="en-US" w:eastAsia="zh-CN" w:bidi="ar"/>
              </w:rPr>
              <w:t>应收账款当事人</w:t>
            </w:r>
            <w:r>
              <w:rPr>
                <w:rFonts w:hint="eastAsia" w:ascii="宋体" w:hAnsi="宋体"/>
                <w:sz w:val="24"/>
                <w:szCs w:val="24"/>
                <w:lang w:val="en-US" w:eastAsia="zh-CN"/>
              </w:rPr>
              <w:t>数据详情</w:t>
            </w:r>
            <w:r>
              <w:rPr>
                <w:rFonts w:hint="eastAsia" w:ascii="宋体" w:hAnsi="宋体"/>
                <w:sz w:val="24"/>
                <w:szCs w:val="24"/>
              </w:rPr>
              <w:t>。</w:t>
            </w:r>
          </w:p>
          <w:p>
            <w:pPr>
              <w:rPr>
                <w:rStyle w:val="13"/>
                <w:rFonts w:hint="eastAsia" w:ascii="微软雅黑" w:hAnsi="微软雅黑" w:eastAsia="微软雅黑" w:cs="微软雅黑"/>
                <w:color w:val="auto"/>
                <w:sz w:val="20"/>
                <w:szCs w:val="20"/>
                <w:highlight w:val="none"/>
                <w:u w:val="none"/>
                <w:shd w:val="clear" w:color="auto" w:fill="auto"/>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https://api.fahaicc.com/v2/entry/</w:t>
            </w:r>
            <w:r>
              <w:rPr>
                <w:rFonts w:hint="default" w:ascii="微软雅黑" w:hAnsi="微软雅黑" w:eastAsia="微软雅黑" w:cs="微软雅黑"/>
                <w:color w:val="00B050"/>
                <w:sz w:val="20"/>
                <w:szCs w:val="20"/>
                <w:lang w:val="en-US" w:eastAsia="zh-CN"/>
              </w:rPr>
              <w:t>company_zdw_yszkdsr</w:t>
            </w:r>
            <w:r>
              <w:rPr>
                <w:rFonts w:hint="eastAsia" w:ascii="微软雅黑" w:hAnsi="微软雅黑" w:eastAsia="微软雅黑" w:cs="微软雅黑"/>
                <w:color w:val="00B050"/>
                <w:sz w:val="20"/>
                <w:szCs w:val="20"/>
                <w:lang w:val="en-US" w:eastAsia="zh-CN"/>
              </w:rPr>
              <w:t>?authCode=授权码&amp;rt=1550746192643&amp;sign=7dfe81c86b6b4aa124284d2af6a9&amp;id=AVoE-CvtBDDA6C8nLQ6Y</w:t>
            </w:r>
          </w:p>
        </w:tc>
      </w:tr>
    </w:tbl>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code</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返回code “s：成功；e：失败”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msg</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totalCount</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searchSeconds</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float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访问耗时（秒）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XXXX</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json</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对应维度详情集合</w:t>
            </w:r>
          </w:p>
        </w:tc>
      </w:tr>
    </w:tbl>
    <w:p>
      <w:pPr>
        <w:spacing w:line="360" w:lineRule="auto"/>
        <w:outlineLvl w:val="2"/>
        <w:rPr>
          <w:rFonts w:hint="eastAsia" w:ascii="宋体" w:hAnsi="宋体"/>
          <w:b/>
          <w:bCs/>
          <w:sz w:val="24"/>
          <w:szCs w:val="24"/>
          <w:lang w:val="en-US" w:eastAsia="zh-CN"/>
        </w:rPr>
      </w:pPr>
      <w:bookmarkStart w:id="159" w:name="_Toc15085"/>
      <w:r>
        <w:rPr>
          <w:rFonts w:hint="eastAsia" w:ascii="宋体" w:hAnsi="宋体"/>
          <w:b/>
          <w:bCs/>
          <w:sz w:val="24"/>
          <w:szCs w:val="24"/>
          <w:lang w:val="en-US" w:eastAsia="zh-CN"/>
        </w:rPr>
        <w:t>26.2.1应收账款</w:t>
      </w:r>
      <w:bookmarkEnd w:id="159"/>
    </w:p>
    <w:p>
      <w:pPr>
        <w:spacing w:line="360" w:lineRule="auto"/>
        <w:rPr>
          <w:rFonts w:hint="eastAsia" w:ascii="宋体" w:hAnsi="宋体"/>
          <w:sz w:val="24"/>
          <w:szCs w:val="24"/>
        </w:rPr>
      </w:pPr>
      <w:r>
        <w:rPr>
          <w:rFonts w:hint="default" w:ascii="宋体" w:hAnsi="宋体"/>
          <w:sz w:val="24"/>
          <w:szCs w:val="24"/>
          <w:lang w:val="en-US" w:eastAsia="zh-CN"/>
        </w:rPr>
        <w:t>company_zdw_yszkdsr</w:t>
      </w:r>
      <w:r>
        <w:rPr>
          <w:rFonts w:hint="eastAsia" w:ascii="宋体" w:hAnsi="宋体"/>
          <w:sz w:val="24"/>
          <w:szCs w:val="24"/>
        </w:rPr>
        <w:t>返回的字段说明:</w:t>
      </w:r>
    </w:p>
    <w:tbl>
      <w:tblPr>
        <w:tblStyle w:val="10"/>
        <w:tblW w:w="4998" w:type="pct"/>
        <w:tblInd w:w="0" w:type="dxa"/>
        <w:shd w:val="clear" w:color="auto" w:fill="auto"/>
        <w:tblLayout w:type="autofit"/>
        <w:tblCellMar>
          <w:top w:w="0" w:type="dxa"/>
          <w:left w:w="0" w:type="dxa"/>
          <w:bottom w:w="0" w:type="dxa"/>
          <w:right w:w="0" w:type="dxa"/>
        </w:tblCellMar>
      </w:tblPr>
      <w:tblGrid>
        <w:gridCol w:w="920"/>
        <w:gridCol w:w="2447"/>
        <w:gridCol w:w="2766"/>
        <w:gridCol w:w="2200"/>
      </w:tblGrid>
      <w:tr>
        <w:tblPrEx>
          <w:tblCellMar>
            <w:top w:w="0" w:type="dxa"/>
            <w:left w:w="0" w:type="dxa"/>
            <w:bottom w:w="0" w:type="dxa"/>
            <w:right w:w="0" w:type="dxa"/>
          </w:tblCellMar>
        </w:tblPrEx>
        <w:trPr>
          <w:trHeight w:val="360" w:hRule="atLeast"/>
        </w:trPr>
        <w:tc>
          <w:tcPr>
            <w:tcW w:w="552"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序号</w:t>
            </w:r>
          </w:p>
        </w:tc>
        <w:tc>
          <w:tcPr>
            <w:tcW w:w="1468"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英文代码</w:t>
            </w:r>
          </w:p>
        </w:tc>
        <w:tc>
          <w:tcPr>
            <w:tcW w:w="1659"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释义</w:t>
            </w:r>
          </w:p>
        </w:tc>
        <w:tc>
          <w:tcPr>
            <w:tcW w:w="1319" w:type="pct"/>
            <w:tcBorders>
              <w:top w:val="single" w:color="000000" w:sz="8" w:space="0"/>
              <w:left w:val="single" w:color="000000" w:sz="8" w:space="0"/>
              <w:bottom w:val="nil"/>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备注</w:t>
            </w:r>
          </w:p>
        </w:tc>
      </w:tr>
      <w:tr>
        <w:tblPrEx>
          <w:tblCellMar>
            <w:top w:w="0" w:type="dxa"/>
            <w:left w:w="0" w:type="dxa"/>
            <w:bottom w:w="0" w:type="dxa"/>
            <w:right w:w="0" w:type="dxa"/>
          </w:tblCellMar>
        </w:tblPrEx>
        <w:trPr>
          <w:trHeight w:val="360" w:hRule="atLeast"/>
        </w:trPr>
        <w:tc>
          <w:tcPr>
            <w:tcW w:w="5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company_zdw_yszkdsrId</w:t>
            </w:r>
          </w:p>
        </w:tc>
        <w:tc>
          <w:tcPr>
            <w:tcW w:w="1659" w:type="pct"/>
            <w:tcBorders>
              <w:top w:val="single" w:color="000000" w:sz="8" w:space="0"/>
              <w:left w:val="single" w:color="000000" w:sz="8" w:space="0"/>
              <w:bottom w:val="single" w:color="000000" w:sz="8" w:space="0"/>
              <w:right w:val="nil"/>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应收账款Id</w:t>
            </w:r>
          </w:p>
        </w:tc>
        <w:tc>
          <w:tcPr>
            <w:tcW w:w="13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应收账款唯一标识</w:t>
            </w:r>
          </w:p>
        </w:tc>
      </w:tr>
      <w:tr>
        <w:tblPrEx>
          <w:tblCellMar>
            <w:top w:w="0" w:type="dxa"/>
            <w:left w:w="0" w:type="dxa"/>
            <w:bottom w:w="0" w:type="dxa"/>
            <w:right w:w="0" w:type="dxa"/>
          </w:tblCellMar>
        </w:tblPrEx>
        <w:trPr>
          <w:trHeight w:val="360" w:hRule="atLeast"/>
        </w:trPr>
        <w:tc>
          <w:tcPr>
            <w:tcW w:w="5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w:t>
            </w:r>
          </w:p>
        </w:tc>
        <w:tc>
          <w:tcPr>
            <w:tcW w:w="14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regClass</w:t>
            </w:r>
          </w:p>
        </w:tc>
        <w:tc>
          <w:tcPr>
            <w:tcW w:w="1659"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登记种类</w:t>
            </w:r>
          </w:p>
        </w:tc>
        <w:tc>
          <w:tcPr>
            <w:tcW w:w="13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3</w:t>
            </w:r>
          </w:p>
        </w:tc>
        <w:tc>
          <w:tcPr>
            <w:tcW w:w="14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basic_type</w:t>
            </w:r>
          </w:p>
        </w:tc>
        <w:tc>
          <w:tcPr>
            <w:tcW w:w="1659"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交易业务类型</w:t>
            </w:r>
          </w:p>
        </w:tc>
        <w:tc>
          <w:tcPr>
            <w:tcW w:w="13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4</w:t>
            </w:r>
          </w:p>
        </w:tc>
        <w:tc>
          <w:tcPr>
            <w:tcW w:w="14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sortTime</w:t>
            </w:r>
          </w:p>
        </w:tc>
        <w:tc>
          <w:tcPr>
            <w:tcW w:w="1659"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登记时间</w:t>
            </w:r>
          </w:p>
        </w:tc>
        <w:tc>
          <w:tcPr>
            <w:tcW w:w="13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5</w:t>
            </w:r>
          </w:p>
        </w:tc>
        <w:tc>
          <w:tcPr>
            <w:tcW w:w="14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endTime</w:t>
            </w:r>
          </w:p>
        </w:tc>
        <w:tc>
          <w:tcPr>
            <w:tcW w:w="1659"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登记到期日</w:t>
            </w:r>
          </w:p>
        </w:tc>
        <w:tc>
          <w:tcPr>
            <w:tcW w:w="13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6</w:t>
            </w:r>
          </w:p>
        </w:tc>
        <w:tc>
          <w:tcPr>
            <w:tcW w:w="14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partyTitle</w:t>
            </w:r>
          </w:p>
        </w:tc>
        <w:tc>
          <w:tcPr>
            <w:tcW w:w="1659"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当事人称号</w:t>
            </w:r>
          </w:p>
        </w:tc>
        <w:tc>
          <w:tcPr>
            <w:tcW w:w="13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7</w:t>
            </w:r>
          </w:p>
        </w:tc>
        <w:tc>
          <w:tcPr>
            <w:tcW w:w="14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partyType</w:t>
            </w:r>
          </w:p>
        </w:tc>
        <w:tc>
          <w:tcPr>
            <w:tcW w:w="1659"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当事人类型</w:t>
            </w:r>
          </w:p>
        </w:tc>
        <w:tc>
          <w:tcPr>
            <w:tcW w:w="13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8</w:t>
            </w:r>
          </w:p>
        </w:tc>
        <w:tc>
          <w:tcPr>
            <w:tcW w:w="14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pname</w:t>
            </w:r>
          </w:p>
        </w:tc>
        <w:tc>
          <w:tcPr>
            <w:tcW w:w="1659"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当事人</w:t>
            </w:r>
          </w:p>
        </w:tc>
        <w:tc>
          <w:tcPr>
            <w:tcW w:w="13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9</w:t>
            </w:r>
          </w:p>
        </w:tc>
        <w:tc>
          <w:tcPr>
            <w:tcW w:w="14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legal</w:t>
            </w:r>
          </w:p>
        </w:tc>
        <w:tc>
          <w:tcPr>
            <w:tcW w:w="1659"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关联方名称/负责人</w:t>
            </w:r>
          </w:p>
        </w:tc>
        <w:tc>
          <w:tcPr>
            <w:tcW w:w="13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10</w:t>
            </w:r>
          </w:p>
        </w:tc>
        <w:tc>
          <w:tcPr>
            <w:tcW w:w="14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companyAddress</w:t>
            </w:r>
          </w:p>
        </w:tc>
        <w:tc>
          <w:tcPr>
            <w:tcW w:w="1659"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当事人住所</w:t>
            </w:r>
          </w:p>
        </w:tc>
        <w:tc>
          <w:tcPr>
            <w:tcW w:w="13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11</w:t>
            </w:r>
          </w:p>
        </w:tc>
        <w:tc>
          <w:tcPr>
            <w:tcW w:w="14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transPro_conCur</w:t>
            </w:r>
          </w:p>
        </w:tc>
        <w:tc>
          <w:tcPr>
            <w:tcW w:w="1659"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主合同币种</w:t>
            </w:r>
          </w:p>
        </w:tc>
        <w:tc>
          <w:tcPr>
            <w:tcW w:w="13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12</w:t>
            </w:r>
          </w:p>
        </w:tc>
        <w:tc>
          <w:tcPr>
            <w:tcW w:w="14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transPro_conMoney</w:t>
            </w:r>
          </w:p>
        </w:tc>
        <w:tc>
          <w:tcPr>
            <w:tcW w:w="1659"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主合同金额（元）</w:t>
            </w:r>
          </w:p>
        </w:tc>
        <w:tc>
          <w:tcPr>
            <w:tcW w:w="13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13</w:t>
            </w:r>
          </w:p>
        </w:tc>
        <w:tc>
          <w:tcPr>
            <w:tcW w:w="14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yszkType</w:t>
            </w:r>
          </w:p>
        </w:tc>
        <w:tc>
          <w:tcPr>
            <w:tcW w:w="1659"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应收账款类型</w:t>
            </w:r>
          </w:p>
        </w:tc>
        <w:tc>
          <w:tcPr>
            <w:tcW w:w="13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14</w:t>
            </w:r>
          </w:p>
        </w:tc>
        <w:tc>
          <w:tcPr>
            <w:tcW w:w="14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financeUse</w:t>
            </w:r>
          </w:p>
        </w:tc>
        <w:tc>
          <w:tcPr>
            <w:tcW w:w="1659"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融资用途</w:t>
            </w:r>
          </w:p>
        </w:tc>
        <w:tc>
          <w:tcPr>
            <w:tcW w:w="13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15</w:t>
            </w:r>
          </w:p>
        </w:tc>
        <w:tc>
          <w:tcPr>
            <w:tcW w:w="14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transPro_traCur</w:t>
            </w:r>
          </w:p>
        </w:tc>
        <w:tc>
          <w:tcPr>
            <w:tcW w:w="1659"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质押/转让合同币种</w:t>
            </w:r>
          </w:p>
        </w:tc>
        <w:tc>
          <w:tcPr>
            <w:tcW w:w="13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16</w:t>
            </w:r>
          </w:p>
        </w:tc>
        <w:tc>
          <w:tcPr>
            <w:tcW w:w="14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transPro_traMoney</w:t>
            </w:r>
          </w:p>
        </w:tc>
        <w:tc>
          <w:tcPr>
            <w:tcW w:w="1659"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质押/转让合同金额</w:t>
            </w:r>
          </w:p>
        </w:tc>
        <w:tc>
          <w:tcPr>
            <w:tcW w:w="13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17</w:t>
            </w:r>
          </w:p>
        </w:tc>
        <w:tc>
          <w:tcPr>
            <w:tcW w:w="14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transPro_desc</w:t>
            </w:r>
          </w:p>
        </w:tc>
        <w:tc>
          <w:tcPr>
            <w:tcW w:w="1659"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质押财产/转让财产描述</w:t>
            </w:r>
          </w:p>
        </w:tc>
        <w:tc>
          <w:tcPr>
            <w:tcW w:w="13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18</w:t>
            </w:r>
          </w:p>
        </w:tc>
        <w:tc>
          <w:tcPr>
            <w:tcW w:w="14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transPro_limit</w:t>
            </w:r>
          </w:p>
        </w:tc>
        <w:tc>
          <w:tcPr>
            <w:tcW w:w="1659"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债务履行期限</w:t>
            </w:r>
          </w:p>
        </w:tc>
        <w:tc>
          <w:tcPr>
            <w:tcW w:w="13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default" w:ascii="宋体" w:hAnsi="宋体" w:cs="宋体"/>
                <w:szCs w:val="21"/>
                <w:lang w:val="en-US" w:eastAsia="zh-CN"/>
              </w:rPr>
            </w:pPr>
            <w:r>
              <w:rPr>
                <w:rFonts w:hint="eastAsia" w:ascii="宋体" w:hAnsi="宋体" w:cs="宋体"/>
                <w:szCs w:val="21"/>
                <w:lang w:val="en-US" w:eastAsia="zh-CN"/>
              </w:rPr>
              <w:t>19</w:t>
            </w:r>
          </w:p>
        </w:tc>
        <w:tc>
          <w:tcPr>
            <w:tcW w:w="14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transPro_maxMoney</w:t>
            </w:r>
          </w:p>
        </w:tc>
        <w:tc>
          <w:tcPr>
            <w:tcW w:w="1659"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最高债权额</w:t>
            </w:r>
          </w:p>
        </w:tc>
        <w:tc>
          <w:tcPr>
            <w:tcW w:w="13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20</w:t>
            </w:r>
          </w:p>
        </w:tc>
        <w:tc>
          <w:tcPr>
            <w:tcW w:w="14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transPro_value</w:t>
            </w:r>
          </w:p>
        </w:tc>
        <w:tc>
          <w:tcPr>
            <w:tcW w:w="1659"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转让财产价值</w:t>
            </w:r>
          </w:p>
        </w:tc>
        <w:tc>
          <w:tcPr>
            <w:tcW w:w="13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21</w:t>
            </w:r>
          </w:p>
        </w:tc>
        <w:tc>
          <w:tcPr>
            <w:tcW w:w="14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title</w:t>
            </w:r>
          </w:p>
        </w:tc>
        <w:tc>
          <w:tcPr>
            <w:tcW w:w="1659"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标题</w:t>
            </w:r>
          </w:p>
        </w:tc>
        <w:tc>
          <w:tcPr>
            <w:tcW w:w="13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22</w:t>
            </w:r>
          </w:p>
        </w:tc>
        <w:tc>
          <w:tcPr>
            <w:tcW w:w="14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body</w:t>
            </w:r>
          </w:p>
        </w:tc>
        <w:tc>
          <w:tcPr>
            <w:tcW w:w="1659"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正文</w:t>
            </w:r>
          </w:p>
        </w:tc>
        <w:tc>
          <w:tcPr>
            <w:tcW w:w="13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2"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23</w:t>
            </w:r>
          </w:p>
        </w:tc>
        <w:tc>
          <w:tcPr>
            <w:tcW w:w="1468"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dataType</w:t>
            </w:r>
          </w:p>
        </w:tc>
        <w:tc>
          <w:tcPr>
            <w:tcW w:w="1659"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数据类型</w:t>
            </w:r>
          </w:p>
        </w:tc>
        <w:tc>
          <w:tcPr>
            <w:tcW w:w="13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bl>
    <w:p>
      <w:pPr>
        <w:rPr>
          <w:rFonts w:hint="eastAsia" w:ascii="宋体" w:hAnsi="宋体" w:cs="宋体"/>
          <w:szCs w:val="21"/>
          <w:lang w:val="en-US" w:eastAsia="zh-CN"/>
        </w:rPr>
      </w:pPr>
      <w:r>
        <w:rPr>
          <w:rFonts w:hint="eastAsia" w:ascii="宋体" w:hAnsi="宋体" w:cs="宋体"/>
          <w:szCs w:val="21"/>
          <w:lang w:val="en-US" w:eastAsia="zh-CN"/>
        </w:rPr>
        <w:t>查询详情样例：</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"code": "s",</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"company_zdw_yszkdsr":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"basic_type": "应收账款转让",</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"body": "{\"assignee\":[{\"assResidence\":\"北京市西城区丰盛胡同28号太平洋保险大厦A座6层\",\"assType\":\"企业\",\"assigneeName\":\"华泰证券（上海）资产管理有限公司\",\"companyId\":\"91310000312590222J\",\"globalNo\":\"\",\"legalRepresentative\":\"崔春\",\"regNo\":\"91310000312590222J\",\"title\":\"受让人信息\"}],\"basic\":[{\"businessType\":\"应收账款转让\",\"expirationDate\":\"2020-06-12\",\"fileNo\":\"\",\"fillPname\":\"深圳盈佳信联科技有限公司\",\"regAddress\":\"广东省深圳市前海深港合作区前湾一路1号A栋201室(入驻深圳市前海商务秘书有限公司)\",\"regLimit\":\"1年\",\"title\":\"填表人/基本信息\"}],\"keyWord\":\"河北海鹰环境安全科技股份有限公司\",\"pledgeeName\":\"华泰证券（上海）资产管理有限公司\",\"regClass\":\"初始登记\",\"regDate\":\"2020-06-12\",\"regId\":\"06028924000715556648\",\"regTime\":\"2019-06-13 15:09:04\",\"regpname\":\"河北海鹰环境安全科技股份有限公司\",\"regtype\":\"应收账款质押和转让登记\",\"transferProperty\":[{\"propertyValue\":\"330,000.00元\",\"title\":\"转让财产信息\",\"traContractNo\":\"\",\"traCurrency\":\"人民币\",\"traEnclosure\":\"\",\"traPropertyDescribe\":\"【河北海鹰环境安全科技股份有限公司】将与【河北省省直纪元房地产开发有限公司】签订的【西悦春天西区二标段消防工程施工合同】（石家庄西山御园合20180128）项下应收账款人民币【330000.0000】元（付款单编号：【2019-05-2238】）转让给【华泰证券（上海）资产管理有限公司】，对应发票号：【01429602】。\"}],\"transferor\":[{\"assResidence\":\"河北省石家庄市高新区黄河大道136号\",\"assType\":\"企业\",\"assigneeName\":\"河北海鹰环境安全科技股份有限公司"}]}",</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"companyAddress": "广东省深圳市前海深港合作区前湾一路1号A栋201室(入驻深圳市前海商务秘书有限公司)",</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"company_zdw_yszkdsrId": "92c329c304774d65b7ae683ce6a8c1df_basszyjxlkjyxgs",</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"dataType": "company_zdw_yszkdsr",</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"endTime": "1591891200000",</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"financeUse": "其他用途",</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"legal":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"partyTitle": "填表人",</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"partyType":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"pname": "深圳盈佳信联科技有限公司",</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"regClass": "初始登记",</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"sortTime": 1560409740000,</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"title":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"transPro_conCur":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"transPro_conMoney":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"transPro_desc": "【河北海鹰环境安全科技股份有限公司】将与【河北省省直纪元房地产开发有限公司】签订的【西悦春天西区二标段消防工程施工合同】（石家庄西山御园合20180128）项下应收账款人民币【330000.0000】元（付款单编号：【2019-05-2238】）转让给【华泰证券（上海）资产管理有限公司】，对应发票号：【01429602】。",</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"transPro_limit":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"transPro_maxMoney":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"transPro_traCur": "人民币",</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"transPro_traMoney":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"transPro_value": "330,000.00元",</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"yszkType": "工程建设服务"</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"msg": "成功读取 1/1 条详细记录",</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"searchSeconds": 0.051,</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"totalCount": 1</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spacing w:line="360" w:lineRule="auto"/>
        <w:outlineLvl w:val="2"/>
        <w:rPr>
          <w:rFonts w:hint="eastAsia" w:ascii="宋体" w:hAnsi="宋体"/>
          <w:b/>
          <w:bCs/>
          <w:sz w:val="24"/>
          <w:szCs w:val="24"/>
          <w:lang w:val="en-US" w:eastAsia="zh-CN"/>
        </w:rPr>
      </w:pPr>
      <w:bookmarkStart w:id="160" w:name="_Toc3251"/>
      <w:r>
        <w:rPr>
          <w:rFonts w:hint="eastAsia" w:ascii="宋体" w:hAnsi="宋体"/>
          <w:b/>
          <w:bCs/>
          <w:sz w:val="24"/>
          <w:szCs w:val="24"/>
          <w:lang w:val="en-US" w:eastAsia="zh-CN"/>
        </w:rPr>
        <w:t>26.2.2租赁登记</w:t>
      </w:r>
      <w:bookmarkEnd w:id="160"/>
    </w:p>
    <w:p>
      <w:pPr>
        <w:spacing w:line="360" w:lineRule="auto"/>
        <w:rPr>
          <w:rFonts w:hint="eastAsia" w:ascii="宋体" w:hAnsi="宋体"/>
          <w:sz w:val="24"/>
          <w:szCs w:val="24"/>
        </w:rPr>
      </w:pPr>
      <w:r>
        <w:rPr>
          <w:rFonts w:hint="eastAsia" w:ascii="宋体" w:hAnsi="宋体"/>
          <w:sz w:val="24"/>
          <w:szCs w:val="24"/>
          <w:lang w:val="en-US" w:eastAsia="zh-CN"/>
        </w:rPr>
        <w:t>company_zdw_zldjdsr</w:t>
      </w:r>
      <w:r>
        <w:rPr>
          <w:rFonts w:hint="eastAsia" w:ascii="宋体" w:hAnsi="宋体"/>
          <w:sz w:val="24"/>
          <w:szCs w:val="24"/>
        </w:rPr>
        <w:t>返回的字段说明:</w:t>
      </w:r>
    </w:p>
    <w:tbl>
      <w:tblPr>
        <w:tblStyle w:val="10"/>
        <w:tblW w:w="4998" w:type="pct"/>
        <w:tblInd w:w="0" w:type="dxa"/>
        <w:shd w:val="clear" w:color="auto" w:fill="auto"/>
        <w:tblLayout w:type="autofit"/>
        <w:tblCellMar>
          <w:top w:w="0" w:type="dxa"/>
          <w:left w:w="0" w:type="dxa"/>
          <w:bottom w:w="0" w:type="dxa"/>
          <w:right w:w="0" w:type="dxa"/>
        </w:tblCellMar>
      </w:tblPr>
      <w:tblGrid>
        <w:gridCol w:w="921"/>
        <w:gridCol w:w="2447"/>
        <w:gridCol w:w="2766"/>
        <w:gridCol w:w="2199"/>
      </w:tblGrid>
      <w:tr>
        <w:tblPrEx>
          <w:tblCellMar>
            <w:top w:w="0" w:type="dxa"/>
            <w:left w:w="0" w:type="dxa"/>
            <w:bottom w:w="0" w:type="dxa"/>
            <w:right w:w="0" w:type="dxa"/>
          </w:tblCellMar>
        </w:tblPrEx>
        <w:trPr>
          <w:trHeight w:val="360" w:hRule="atLeast"/>
        </w:trPr>
        <w:tc>
          <w:tcPr>
            <w:tcW w:w="553"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序号</w:t>
            </w:r>
          </w:p>
        </w:tc>
        <w:tc>
          <w:tcPr>
            <w:tcW w:w="1468"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英文代码</w:t>
            </w:r>
          </w:p>
        </w:tc>
        <w:tc>
          <w:tcPr>
            <w:tcW w:w="1659"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释义</w:t>
            </w:r>
          </w:p>
        </w:tc>
        <w:tc>
          <w:tcPr>
            <w:tcW w:w="1319"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备注</w:t>
            </w: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company_zdw_zldjdsrId</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租赁登记Id</w:t>
            </w:r>
          </w:p>
        </w:tc>
        <w:tc>
          <w:tcPr>
            <w:tcW w:w="13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租赁登记唯一标识</w:t>
            </w: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basic_date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登记期限</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3</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basic_type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交易业务类型</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4</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endTime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登记到期日</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5</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regClass</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登记种类</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6</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partyTitle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当事人称号</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7</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pname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企业名称</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8</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partyType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当事人类型</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9</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legal</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关联方名称/负责人</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10</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companyAddress</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当事人住所</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11</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leaseMes_conCur</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租赁合同币种</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12</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leaseMes_conMoney</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租赁金额（元）</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13</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leaseMes_desc</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租赁财产描述</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14</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sortTime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sortTime</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15</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title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标题</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16</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body</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正文</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17</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dataType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数据类型</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bl>
    <w:p>
      <w:pPr>
        <w:widowControl w:val="0"/>
        <w:numPr>
          <w:ilvl w:val="0"/>
          <w:numId w:val="0"/>
        </w:numPr>
        <w:jc w:val="both"/>
        <w:rPr>
          <w:rFonts w:hint="eastAsia"/>
          <w:highlight w:val="yellow"/>
          <w:lang w:val="en-US" w:eastAsia="zh-CN"/>
        </w:rPr>
      </w:pPr>
    </w:p>
    <w:p>
      <w:pPr>
        <w:widowControl w:val="0"/>
        <w:numPr>
          <w:ilvl w:val="0"/>
          <w:numId w:val="0"/>
        </w:numPr>
        <w:jc w:val="both"/>
        <w:rPr>
          <w:rFonts w:hint="eastAsia"/>
          <w:highlight w:val="none"/>
          <w:lang w:val="en-US" w:eastAsia="zh-CN"/>
        </w:rPr>
      </w:pPr>
      <w:r>
        <w:rPr>
          <w:rFonts w:hint="eastAsia"/>
          <w:highlight w:val="none"/>
          <w:lang w:val="en-US" w:eastAsia="zh-CN"/>
        </w:rPr>
        <w:t>查询详情样例：</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"code": "s",</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"company_zdw_zldjdsr":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"basic_date": "2年",</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"basic_type": "融资租赁",</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"body": "{\"basic\":[{\"businessType\":\"融资租赁\",\"expirationDate\":\"2021-05-23\",\"fileNo\":\"2019PAZL200005823-ZL-01\",\"fillPname\":\"平安国际融资租赁有限公司\",\"regAddress\":\"上海市浦东新区世纪大道8号国金中心二期37楼\",\"regLimit\":\"2年\",\"title\":\"填表人/基本信息\"}]"}",</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"companyAddress": "上海市浦东新区世纪大道8号国金中心二期37楼",</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"company_zdw_zldjdsrId": "4fd0b4ba46cc41a785020661120a35bf_4761eb5d5a2c4a26b8eadd509cfb6a66",</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"dataType": "company_zdw_zldjdsr",</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"endTime": "1621699200000",</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"leaseMes_conCur": "人民币",</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"leaseMes_conMoney":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"leaseMes_desc": "设备名称： 数控车床规格型号：CY-K510n/1000数量（台/套）：2制造商： 云南CY集团有限公司产地：中国",</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"legal": "方蔚豪",</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"partyTitle": "出租人",</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"partyType": "企业",</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"pname": "平安国际融资租赁有限公司",</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"regClass": "初始登记",</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"sortTime": 1558661760000,</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"title":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"msg": "成功读取 1/1 条详细记录",</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"searchSeconds": 0.069,</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"totalCount": 1</w:t>
      </w:r>
    </w:p>
    <w:p>
      <w:pPr>
        <w:rPr>
          <w:rFonts w:hint="eastAsia"/>
          <w:highlight w:val="yellow"/>
          <w:lang w:val="en-US" w:eastAsia="zh-CN"/>
        </w:rPr>
      </w:pPr>
      <w:r>
        <w:rPr>
          <w:rFonts w:hint="eastAsia"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p>
    <w:p>
      <w:pPr>
        <w:spacing w:line="360" w:lineRule="auto"/>
        <w:outlineLvl w:val="2"/>
        <w:rPr>
          <w:rFonts w:hint="eastAsia" w:ascii="宋体" w:hAnsi="宋体"/>
          <w:b/>
          <w:bCs/>
          <w:sz w:val="24"/>
          <w:szCs w:val="24"/>
          <w:lang w:val="en-US" w:eastAsia="zh-CN"/>
        </w:rPr>
      </w:pPr>
      <w:bookmarkStart w:id="161" w:name="_Toc10260"/>
      <w:r>
        <w:rPr>
          <w:rFonts w:hint="eastAsia" w:ascii="宋体" w:hAnsi="宋体"/>
          <w:b/>
          <w:bCs/>
          <w:sz w:val="24"/>
          <w:szCs w:val="24"/>
          <w:lang w:val="en-US" w:eastAsia="zh-CN"/>
        </w:rPr>
        <w:t>26.2.3保证金质押登记</w:t>
      </w:r>
      <w:bookmarkEnd w:id="161"/>
    </w:p>
    <w:p>
      <w:pPr>
        <w:spacing w:line="360" w:lineRule="auto"/>
        <w:rPr>
          <w:rFonts w:hint="eastAsia" w:ascii="宋体" w:hAnsi="宋体"/>
          <w:sz w:val="24"/>
          <w:szCs w:val="24"/>
        </w:rPr>
      </w:pPr>
      <w:r>
        <w:rPr>
          <w:rFonts w:hint="eastAsia" w:ascii="宋体" w:hAnsi="宋体"/>
          <w:sz w:val="24"/>
          <w:szCs w:val="24"/>
          <w:lang w:val="en-US" w:eastAsia="zh-CN"/>
        </w:rPr>
        <w:t>company_zdw_bzjzydsr</w:t>
      </w:r>
      <w:r>
        <w:rPr>
          <w:rFonts w:hint="eastAsia" w:ascii="宋体" w:hAnsi="宋体"/>
          <w:sz w:val="24"/>
          <w:szCs w:val="24"/>
        </w:rPr>
        <w:t>返回的字段说明:</w:t>
      </w:r>
    </w:p>
    <w:tbl>
      <w:tblPr>
        <w:tblStyle w:val="10"/>
        <w:tblW w:w="4998" w:type="pct"/>
        <w:tblInd w:w="0" w:type="dxa"/>
        <w:shd w:val="clear" w:color="auto" w:fill="auto"/>
        <w:tblLayout w:type="autofit"/>
        <w:tblCellMar>
          <w:top w:w="0" w:type="dxa"/>
          <w:left w:w="0" w:type="dxa"/>
          <w:bottom w:w="0" w:type="dxa"/>
          <w:right w:w="0" w:type="dxa"/>
        </w:tblCellMar>
      </w:tblPr>
      <w:tblGrid>
        <w:gridCol w:w="921"/>
        <w:gridCol w:w="2447"/>
        <w:gridCol w:w="2766"/>
        <w:gridCol w:w="2199"/>
      </w:tblGrid>
      <w:tr>
        <w:tblPrEx>
          <w:shd w:val="clear" w:color="auto" w:fill="auto"/>
          <w:tblCellMar>
            <w:top w:w="0" w:type="dxa"/>
            <w:left w:w="0" w:type="dxa"/>
            <w:bottom w:w="0" w:type="dxa"/>
            <w:right w:w="0" w:type="dxa"/>
          </w:tblCellMar>
        </w:tblPrEx>
        <w:trPr>
          <w:trHeight w:val="360" w:hRule="atLeast"/>
        </w:trPr>
        <w:tc>
          <w:tcPr>
            <w:tcW w:w="553"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序号</w:t>
            </w:r>
          </w:p>
        </w:tc>
        <w:tc>
          <w:tcPr>
            <w:tcW w:w="1468"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英文代码</w:t>
            </w:r>
          </w:p>
        </w:tc>
        <w:tc>
          <w:tcPr>
            <w:tcW w:w="1659"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释义</w:t>
            </w:r>
          </w:p>
        </w:tc>
        <w:tc>
          <w:tcPr>
            <w:tcW w:w="1319"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备注</w:t>
            </w: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company_zdw_bzjzydsrId</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保证金质押登记Id</w:t>
            </w:r>
          </w:p>
        </w:tc>
        <w:tc>
          <w:tcPr>
            <w:tcW w:w="13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保证金质押登记唯一标识</w:t>
            </w: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basic_date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登记期限</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3</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basic_type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交易业务类型</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4</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endTime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登记到期日</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5</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regClass</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登记种类</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6</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partyTitle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当事人称号</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7</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pname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企业名称</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8</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partyType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当事人类型</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9</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legal</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关联方名称/负责人</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10</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companyAddress</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当事人住所</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11</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pledgePro_conCur</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主合同币种</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12</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pledgePro_conType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主合同业务类型</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13</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pledgePro_proMoney</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主合同金额（元）</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14</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pledgePro_depCur</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保证金币种</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15</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pledgePro_depMoney</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保证金金额</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16</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sortTime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sortTime</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17</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title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标题</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18</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body</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正文</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19</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dataType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数据类型</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bl>
    <w:p>
      <w:pPr>
        <w:rPr>
          <w:rFonts w:hint="eastAsia" w:ascii="宋体" w:hAnsi="宋体" w:cs="宋体"/>
          <w:szCs w:val="21"/>
          <w:lang w:val="en-US" w:eastAsia="zh-CN"/>
        </w:rPr>
      </w:pPr>
      <w:r>
        <w:rPr>
          <w:rFonts w:hint="eastAsia" w:ascii="宋体" w:hAnsi="宋体" w:cs="宋体"/>
          <w:szCs w:val="21"/>
          <w:lang w:val="en-US" w:eastAsia="zh-CN"/>
        </w:rPr>
        <w:t>查询详情样例：</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"code": "s",</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"company_zdw_bzjzydsr":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"basic_date": "6个月",</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"basic_type": "保证金质押",</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"body": "{\"basic\":[{\"businessType\":\"保证金质押\",\"expirationDate\":\"2019-07-30\",\"fileNo\":\"\",\"fillPname\":\"中国农业银行天津市分行\",\"regAddress\":\"天津市天津市河西区紫金山路3号增6号\",\"regLimit\":\"6个月\",\"title\":\"填表人/基本信息\",\"初始登记编号\":\"0552 7640 0006 5804 2473\",\"授权人\":\"\"}],\"keyWord\":\"天津物产能源资源发展有限公司"}",</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"companyAddress": "天津市水上东路8号",</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"company_zdw_bzjzydsrId": "83ad09a2a099497f81d9883a7e20ee53_368ad162dc6a4b0e9b6f7111a206a392",</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"dataType": "company_zdw_bzjzydsr",</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"endTime": "1564416000000",</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"legal": "强军",</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"partyTitle": "出质人",</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"partyType": "企业",</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"pledgePro_conCur": "美元",</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"pledgePro_conType": "信用证",</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"pledgePro_depCur": "人民币",</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"pledgePro_depMoney": "12,210,000.00元",</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"pledgePro_proMoney": "12,632,384.96元",</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"pname": "天津物产能源资源发展有限公司",</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"regClass": "变更登记",</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"sortTime": 1548928260000,</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"title":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"msg": "成功读取 1/1 条详细记录",</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"searchSeconds": 0.055,</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"totalCount": 1</w:t>
      </w:r>
    </w:p>
    <w:p>
      <w:pPr>
        <w:rPr>
          <w:rFonts w:hint="eastAsia"/>
          <w:highlight w:val="yellow"/>
          <w:lang w:val="en-US" w:eastAsia="zh-CN"/>
        </w:rPr>
      </w:pPr>
      <w:r>
        <w:rPr>
          <w:rFonts w:hint="eastAsia" w:ascii="微软雅黑" w:hAnsi="微软雅黑" w:eastAsia="微软雅黑" w:cs="微软雅黑"/>
          <w:color w:val="00B050"/>
          <w:sz w:val="18"/>
          <w:szCs w:val="18"/>
          <w:lang w:val="en-US" w:eastAsia="zh-CN"/>
        </w:rPr>
        <w:t>}</w:t>
      </w:r>
    </w:p>
    <w:p>
      <w:pPr>
        <w:spacing w:line="360" w:lineRule="auto"/>
        <w:outlineLvl w:val="2"/>
        <w:rPr>
          <w:rFonts w:hint="eastAsia" w:ascii="宋体" w:hAnsi="宋体"/>
          <w:b/>
          <w:bCs/>
          <w:sz w:val="24"/>
          <w:szCs w:val="24"/>
          <w:lang w:val="en-US" w:eastAsia="zh-CN"/>
        </w:rPr>
      </w:pPr>
      <w:bookmarkStart w:id="162" w:name="_Toc12234"/>
      <w:r>
        <w:rPr>
          <w:rFonts w:hint="eastAsia" w:ascii="宋体" w:hAnsi="宋体"/>
          <w:b/>
          <w:bCs/>
          <w:sz w:val="24"/>
          <w:szCs w:val="24"/>
          <w:lang w:val="en-US" w:eastAsia="zh-CN"/>
        </w:rPr>
        <w:t>26.2.4仓单质押</w:t>
      </w:r>
      <w:bookmarkEnd w:id="162"/>
    </w:p>
    <w:p>
      <w:pPr>
        <w:spacing w:line="360" w:lineRule="auto"/>
        <w:rPr>
          <w:rFonts w:hint="eastAsia" w:ascii="宋体" w:hAnsi="宋体"/>
          <w:sz w:val="24"/>
          <w:szCs w:val="24"/>
        </w:rPr>
      </w:pPr>
      <w:r>
        <w:rPr>
          <w:rFonts w:hint="eastAsia" w:ascii="宋体" w:hAnsi="宋体"/>
          <w:sz w:val="24"/>
          <w:szCs w:val="24"/>
          <w:lang w:val="en-US" w:eastAsia="zh-CN"/>
        </w:rPr>
        <w:t>company_zdw_cdzydsr</w:t>
      </w:r>
      <w:r>
        <w:rPr>
          <w:rFonts w:hint="eastAsia" w:ascii="宋体" w:hAnsi="宋体"/>
          <w:sz w:val="24"/>
          <w:szCs w:val="24"/>
        </w:rPr>
        <w:t>返回的字段说明:</w:t>
      </w:r>
    </w:p>
    <w:tbl>
      <w:tblPr>
        <w:tblStyle w:val="10"/>
        <w:tblW w:w="4998" w:type="pct"/>
        <w:tblInd w:w="0" w:type="dxa"/>
        <w:shd w:val="clear" w:color="auto" w:fill="auto"/>
        <w:tblLayout w:type="autofit"/>
        <w:tblCellMar>
          <w:top w:w="0" w:type="dxa"/>
          <w:left w:w="0" w:type="dxa"/>
          <w:bottom w:w="0" w:type="dxa"/>
          <w:right w:w="0" w:type="dxa"/>
        </w:tblCellMar>
      </w:tblPr>
      <w:tblGrid>
        <w:gridCol w:w="852"/>
        <w:gridCol w:w="2655"/>
        <w:gridCol w:w="2696"/>
        <w:gridCol w:w="2130"/>
      </w:tblGrid>
      <w:tr>
        <w:tblPrEx>
          <w:shd w:val="clear" w:color="auto" w:fill="auto"/>
          <w:tblCellMar>
            <w:top w:w="0" w:type="dxa"/>
            <w:left w:w="0" w:type="dxa"/>
            <w:bottom w:w="0" w:type="dxa"/>
            <w:right w:w="0" w:type="dxa"/>
          </w:tblCellMar>
        </w:tblPrEx>
        <w:trPr>
          <w:trHeight w:val="360" w:hRule="atLeast"/>
        </w:trPr>
        <w:tc>
          <w:tcPr>
            <w:tcW w:w="553"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序号</w:t>
            </w:r>
          </w:p>
        </w:tc>
        <w:tc>
          <w:tcPr>
            <w:tcW w:w="1468"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英文代码</w:t>
            </w:r>
          </w:p>
        </w:tc>
        <w:tc>
          <w:tcPr>
            <w:tcW w:w="1659"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释义</w:t>
            </w:r>
          </w:p>
        </w:tc>
        <w:tc>
          <w:tcPr>
            <w:tcW w:w="1319"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备注</w:t>
            </w: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company_zdw_cdzydsrId</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仓单质押Id</w:t>
            </w:r>
          </w:p>
        </w:tc>
        <w:tc>
          <w:tcPr>
            <w:tcW w:w="13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仓单质押唯一标识</w:t>
            </w:r>
          </w:p>
        </w:tc>
      </w:tr>
      <w:tr>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basic_date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登记期限</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3</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basic_type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交易业务类型</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4</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endTime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登记到期日</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5</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regClass</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登记种类</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6</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partyTitle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当事人称号</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7</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pname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企业名称</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8</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partyType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当事人类型</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9</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legal</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关联方名称/负责人</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10</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companyAddress</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当事人住所</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11</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pledgorFin_masterConCur</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主合同币种</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12</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pledgorFin_masterConMoney</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主合同金额（元）</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13</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pledgorFin_conCur</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质押合同币种</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14</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pledgorFin_money</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质押财产价值（元）</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15</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pledgorFin_type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仓储物名称或品种</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16</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pledgorFin_number</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数量</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17</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pledgorFin_unit</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计量单位</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18</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pledgorFin_desc</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质押财产描述</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19</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sortTime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sortTime</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20</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title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标题</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21</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body</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正文</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22</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dataType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数据类型</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bl>
    <w:p>
      <w:pPr>
        <w:widowControl w:val="0"/>
        <w:numPr>
          <w:ilvl w:val="0"/>
          <w:numId w:val="0"/>
        </w:numPr>
        <w:jc w:val="both"/>
        <w:rPr>
          <w:rFonts w:hint="eastAsia"/>
          <w:highlight w:val="none"/>
          <w:lang w:val="en-US" w:eastAsia="zh-CN"/>
        </w:rPr>
      </w:pPr>
      <w:r>
        <w:rPr>
          <w:rFonts w:hint="eastAsia"/>
          <w:highlight w:val="none"/>
          <w:lang w:val="en-US" w:eastAsia="zh-CN"/>
        </w:rPr>
        <w:t>查询详情样例：</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"code": "s",</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"company_zdw_cdzydsr":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"basic_date": "2年",</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"basic_type": "存货/仓单质押",</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"body": "{\"basic\":[{\"businessType\":\"存货/仓单质押\",\"expirationDate\":\"2021-05-21\",\"fileNo\":\"2019052\",\"fillPname\":\"瀚华融资担保股份有限公司\",\"regAddress\":\"重庆市北部新区财富大道15号（重庆高科.财富园财富二号A栋1楼4#、5#，2楼7#、8#、9#、11#、12#\",\"regLimit\":\"2年\",\"title\":\"填表人/基本信息\"}],\"keyWord\":\"杭州枫然贸易股份有限公司"}]}",</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"companyAddress": "上海市宝山区纪蕰路588号3号楼北楼3楼",</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"company_zdw_cdzydsrId": "6893af3f47244eaf8efa600b1cc2ac55_9e94b2c4796d499d8a968a2265e733a8",</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"dataType": "company_zdw_cdzydsr",</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"endTime": "1621526400000",</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"legal": "李平义",</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"partyTitle": "监管方",</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"partyType": "企业",</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"pledgorFin_conCur": "人民币",</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"pledgorFin_desc": "杭州枫然贸易股份有限公司（以下简称杭州枫然）与瀚华融资担保股份有限公司上海分公司（以下简称瀚华上海）共同确认，杭州枫然将其合法拥有所有权的货物（由洋河酒厂生产，存放在杭州蒙彬科技有限公司的6800瓶蓝色经典系列洋河酒，价值2960600元）质押给瀚华上海。按照杭州枫然、瀚华上海、上海发网供应链管理有限公司（货物监管方）、上海复乾供应链管理有限公司（远期货物受让方）签订的《质押监管合作协议》（协议编号DD000010802019质押监管字07520-01号）的约定为准，质押的具体货物以货物监管方出具的《质物清单》为准。",</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"pledgorFin_masterConCur": "人民币",</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"pledgorFin_masterConMoney": "2,000,000.00元",</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"pledgorFin_money": "2,960,600.00元",</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"pledgorFin_number": "6800",</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"pledgorFin_type": "洋河瓶装酒蓝色经典系列",</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"pledgorFin_unit": "瓶",</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"pname": "上海发网供应链管理有限公司",</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"regClass": "初始登记",</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"sortTime": 1558506660000,</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"title":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"msg": "成功读取 1/1 条详细记录",</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"searchSeconds": 0.054,</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"totalCount": 1</w:t>
      </w:r>
    </w:p>
    <w:p>
      <w:pPr>
        <w:rPr>
          <w:rFonts w:hint="eastAsia"/>
          <w:highlight w:val="yellow"/>
          <w:lang w:val="en-US" w:eastAsia="zh-CN"/>
        </w:rPr>
      </w:pPr>
      <w:r>
        <w:rPr>
          <w:rFonts w:hint="eastAsia" w:ascii="微软雅黑" w:hAnsi="微软雅黑" w:eastAsia="微软雅黑" w:cs="微软雅黑"/>
          <w:color w:val="00B050"/>
          <w:sz w:val="18"/>
          <w:szCs w:val="18"/>
          <w:lang w:val="en-US" w:eastAsia="zh-CN"/>
        </w:rPr>
        <w:t>}</w:t>
      </w:r>
    </w:p>
    <w:p>
      <w:pPr>
        <w:spacing w:line="360" w:lineRule="auto"/>
        <w:outlineLvl w:val="2"/>
        <w:rPr>
          <w:rFonts w:hint="eastAsia" w:ascii="宋体" w:hAnsi="宋体" w:cs="宋体"/>
          <w:szCs w:val="21"/>
          <w:lang w:val="en-US" w:eastAsia="zh-CN"/>
        </w:rPr>
      </w:pPr>
      <w:bookmarkStart w:id="163" w:name="_Toc10060"/>
      <w:r>
        <w:rPr>
          <w:rFonts w:hint="eastAsia" w:ascii="宋体" w:hAnsi="宋体"/>
          <w:b/>
          <w:bCs/>
          <w:sz w:val="24"/>
          <w:szCs w:val="24"/>
          <w:lang w:val="en-US" w:eastAsia="zh-CN"/>
        </w:rPr>
        <w:t>26.2.5所有权保留</w:t>
      </w:r>
      <w:bookmarkEnd w:id="163"/>
    </w:p>
    <w:p>
      <w:pPr>
        <w:spacing w:line="360" w:lineRule="auto"/>
        <w:rPr>
          <w:rFonts w:hint="eastAsia" w:ascii="宋体" w:hAnsi="宋体"/>
          <w:sz w:val="24"/>
          <w:szCs w:val="24"/>
        </w:rPr>
      </w:pPr>
      <w:r>
        <w:rPr>
          <w:rFonts w:hint="eastAsia" w:ascii="宋体" w:hAnsi="宋体"/>
          <w:sz w:val="24"/>
          <w:szCs w:val="24"/>
          <w:lang w:val="en-US" w:eastAsia="zh-CN"/>
        </w:rPr>
        <w:t>company_zdw_syqbldsr</w:t>
      </w:r>
      <w:r>
        <w:rPr>
          <w:rFonts w:hint="eastAsia" w:ascii="宋体" w:hAnsi="宋体"/>
          <w:sz w:val="24"/>
          <w:szCs w:val="24"/>
        </w:rPr>
        <w:t>返回的字段说明:</w:t>
      </w:r>
    </w:p>
    <w:tbl>
      <w:tblPr>
        <w:tblStyle w:val="10"/>
        <w:tblW w:w="4998" w:type="pct"/>
        <w:tblInd w:w="0" w:type="dxa"/>
        <w:shd w:val="clear" w:color="auto" w:fill="auto"/>
        <w:tblLayout w:type="autofit"/>
        <w:tblCellMar>
          <w:top w:w="0" w:type="dxa"/>
          <w:left w:w="0" w:type="dxa"/>
          <w:bottom w:w="0" w:type="dxa"/>
          <w:right w:w="0" w:type="dxa"/>
        </w:tblCellMar>
      </w:tblPr>
      <w:tblGrid>
        <w:gridCol w:w="921"/>
        <w:gridCol w:w="2447"/>
        <w:gridCol w:w="2766"/>
        <w:gridCol w:w="2199"/>
      </w:tblGrid>
      <w:tr>
        <w:tblPrEx>
          <w:tblCellMar>
            <w:top w:w="0" w:type="dxa"/>
            <w:left w:w="0" w:type="dxa"/>
            <w:bottom w:w="0" w:type="dxa"/>
            <w:right w:w="0" w:type="dxa"/>
          </w:tblCellMar>
        </w:tblPrEx>
        <w:trPr>
          <w:trHeight w:val="360" w:hRule="atLeast"/>
        </w:trPr>
        <w:tc>
          <w:tcPr>
            <w:tcW w:w="553"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序号</w:t>
            </w:r>
          </w:p>
        </w:tc>
        <w:tc>
          <w:tcPr>
            <w:tcW w:w="1468"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英文代码</w:t>
            </w:r>
          </w:p>
        </w:tc>
        <w:tc>
          <w:tcPr>
            <w:tcW w:w="1659"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释义</w:t>
            </w:r>
          </w:p>
        </w:tc>
        <w:tc>
          <w:tcPr>
            <w:tcW w:w="1319"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备注</w:t>
            </w: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company_zdw_syqbldsrId</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所有权保留Id</w:t>
            </w:r>
          </w:p>
        </w:tc>
        <w:tc>
          <w:tcPr>
            <w:tcW w:w="13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所有权保留唯一标识</w:t>
            </w: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basic_date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登记期限</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3</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basic_type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交易业务类型</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4</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endTime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登记到期日</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5</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regClass</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登记种类</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6</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partyTitle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当事人称号</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7</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pname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企业名称</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8</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partyType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当事人类型</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9</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legal</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关联方名称/负责人</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10</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companyAddress</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当事人住所</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11</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transaction_conCur</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交易合同币种</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12</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transaction_money</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交易财产价值（元）</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13</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syqType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所有权标的物类型</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14</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transaction_desc</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交易财产描述</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15</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sortTime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sortTime</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16</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title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标题</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17</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body</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正文</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18</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dataType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数据类型</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bl>
    <w:p>
      <w:pPr>
        <w:widowControl w:val="0"/>
        <w:numPr>
          <w:ilvl w:val="0"/>
          <w:numId w:val="0"/>
        </w:numPr>
        <w:jc w:val="both"/>
        <w:rPr>
          <w:rFonts w:hint="eastAsia"/>
          <w:highlight w:val="yellow"/>
          <w:lang w:val="en-US" w:eastAsia="zh-CN"/>
        </w:rPr>
      </w:pPr>
    </w:p>
    <w:p>
      <w:pPr>
        <w:rPr>
          <w:rFonts w:hint="eastAsia" w:ascii="宋体" w:hAnsi="宋体" w:cs="宋体"/>
          <w:szCs w:val="21"/>
          <w:lang w:val="en-US" w:eastAsia="zh-CN"/>
        </w:rPr>
      </w:pPr>
      <w:r>
        <w:rPr>
          <w:rFonts w:hint="eastAsia" w:ascii="宋体" w:hAnsi="宋体" w:cs="宋体"/>
          <w:szCs w:val="21"/>
          <w:lang w:val="en-US" w:eastAsia="zh-CN"/>
        </w:rPr>
        <w:t>查询详情样例：</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"code": "s",</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"company_zdw_syqbldsr":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"basic_date": "1年",</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"basic_type": "所有权保留",</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"body": "{\"Buyer\":[{\"companyId\":\"91421182670373586E\",\"globalNo\":\"\",\"legalRepresentative\":\"胡文强\",\"pleType\":\"企业\",\"pledgor\":\"湖北龙翔药业科技股份有限公司\",\"regNo\":\"91421182670373586E\",\"residence\":\"天津市湖北省武穴市保康路251号\",\"title\":\"买受人信息\"}],\"basic\":[{\"businessType\":\"所有权保留\",\"expirationDate\":\"2020-06-18\",\"fileNo\":\"\",\"fillPname\":\"浙商银行股份有限公司\",\"regAddress\":\"浙江省杭州市庆春路288号\",\"regLimit\":\"1年\",\"title\":\"填表人/基本信息\"}],\"betrayal\":[{\"companyId\":\"91421182670373586E\",\"globalNo\":\"\",\"legalRepresentative\":\"胡文强\",\"pleType\":\"企业\",\"pledgor\":\"湖北龙翔药业科技股份有限公司\",\"regNo\":\"91421182670373586E\",\"residence\":\"天津市湖北省武穴市保康路251号\",\"title\":\"出卖人信息\"}],\"keyWord\":\"湖北龙翔药业科技股份有限公司\",\"pledgeeName\":\"湖北龙翔药业科技股份有限公司\",\"regClass\":\"初始登记\",\"regDate\":\"2020-06-18\",\"regId\":\"06060516000719111399\",\"regTime\":\"2019-06-19 18:30:54\",\"regpname\":\"湖北龙翔药业科技股份有限公司\",\"regtype\":\"所有权保留登记\",\"transactionProperty\":[{\"conCurrency\":\"人民币\",\"conNo\":\"YSZK20190618084372\",\"debtLimit\":\"至\",\"enclosure\":\"\",\"organization\":\"\",\"property\":\"10,663,500.00元\",\"propertyDescribe\":\"湖北龙翔药业科技股份有限公司销售货物给龙翔药业下游客户产生的应收账款，销售合同编号为20190305Lx,应收账款金额为2600000元；销售合同编号为DHNH201904108,应收账款金额为1950000元；销售合同编号为DHNH201904110,应收账款金额为2400000元；销售合同编号为LX1903ZR211,应收账款金额为275500元；销售合同编号为LX1904ZR213,应收账款金额为95000元；销售合同编号为LX1904ZR216,应收账款金额为956000元；销售合同编号为LX20190408E,应收账款金额为2250000元；销售合同编号为LX20190411B,应收账款金额为460000元；销售合同编号为LX20190520A,应收账款金额为520000元；销售合同编号为LX20190528A,应收账款金额为805000元。已于2019年06月18日在应收款链平台以此应收账款为基础签发了编号为YSZK20190618084372的区块链应收款。该应收款已办理相应质押业务，相关权利主体对该应收款有优先受偿权。\",\"regNumber\":\"\",\"title\":\"交易财产信息\"}]}",</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"companyAddress": "天津市湖北省武穴市保康路251号",</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"company_zdw_syqbldsrId": "fc6f8e0329e04023b7182d299a0756e5_9e2efcb581d44201b126a4f2c7237a1f",</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"dataType": "company_zdw_syqbldsr",</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"endTime": "1592409600000",</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"legal": "胡文强",</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"partyTitle": "买受人",</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"partyType": "企业",</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"pname": "湖北龙翔药业科技股份有限公司",</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"regClass": "初始登记",</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"sortTime": 1560940200000,</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"syqType": "设备",</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"title":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"transaction_conCur": "人民币",</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"transaction_desc": "湖北龙翔药业科技股份有限公司销售货物给龙翔药业下游客户产生的应收账款，销售合同编号为20190305Lx,应收账款金额为2600000元；销售合同编号为DHNH201904108,应收账款金额为1950000元；销售合同编号为DHNH201904110,应收账款金额为2400000元；销售合同编号为LX1903ZR211,应收账款金额为275500元；销售合同编号为LX1904ZR213,应收账款金额为95000元；销售合同编号为LX1904ZR216,应收账款金额为956000元；销售合同编号为LX20190408E,应收账款金额为2250000元；销售合同编号为LX20190411B,应收账款金额为460000元；销售合同编号为LX20190520A,应收账款金额为520000元；销售合同编号为LX20190528A,应收账款金额为805000元。已于2019年06月18日在应收款链平台以此应收账款为基础签发了编号为YSZK20190618084372的区块链应收款。该应收款已办理相应质押业务，相关权利主体对该应收款有优先受偿权。",</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"transaction_money": "10,663,500.00元"</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"msg": "成功读取 1/1 条详细记录",</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"searchSeconds": 0.056,</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"totalCount": 1</w:t>
      </w:r>
    </w:p>
    <w:p>
      <w:pPr>
        <w:rPr>
          <w:rFonts w:hint="eastAsia"/>
          <w:highlight w:val="yellow"/>
          <w:lang w:val="en-US" w:eastAsia="zh-CN"/>
        </w:rPr>
      </w:pPr>
      <w:r>
        <w:rPr>
          <w:rFonts w:hint="eastAsia" w:ascii="微软雅黑" w:hAnsi="微软雅黑" w:eastAsia="微软雅黑" w:cs="微软雅黑"/>
          <w:color w:val="00B050"/>
          <w:sz w:val="18"/>
          <w:szCs w:val="18"/>
          <w:lang w:val="en-US" w:eastAsia="zh-CN"/>
        </w:rPr>
        <w:t>}</w:t>
      </w:r>
    </w:p>
    <w:p>
      <w:pPr>
        <w:spacing w:line="360" w:lineRule="auto"/>
        <w:outlineLvl w:val="2"/>
        <w:rPr>
          <w:rFonts w:hint="eastAsia" w:ascii="宋体" w:hAnsi="宋体"/>
          <w:b/>
          <w:bCs/>
          <w:sz w:val="24"/>
          <w:szCs w:val="24"/>
          <w:lang w:val="en-US" w:eastAsia="zh-CN"/>
        </w:rPr>
      </w:pPr>
      <w:bookmarkStart w:id="164" w:name="_Toc72"/>
      <w:r>
        <w:rPr>
          <w:rFonts w:hint="eastAsia" w:ascii="宋体" w:hAnsi="宋体"/>
          <w:b/>
          <w:bCs/>
          <w:sz w:val="24"/>
          <w:szCs w:val="24"/>
          <w:lang w:val="en-US" w:eastAsia="zh-CN"/>
        </w:rPr>
        <w:t>26.2.6其他动产融资</w:t>
      </w:r>
      <w:bookmarkEnd w:id="164"/>
    </w:p>
    <w:p>
      <w:pPr>
        <w:spacing w:line="360" w:lineRule="auto"/>
        <w:rPr>
          <w:rFonts w:hint="eastAsia" w:ascii="宋体" w:hAnsi="宋体"/>
          <w:sz w:val="24"/>
          <w:szCs w:val="24"/>
        </w:rPr>
      </w:pPr>
      <w:r>
        <w:rPr>
          <w:rFonts w:hint="eastAsia" w:ascii="宋体" w:hAnsi="宋体"/>
          <w:sz w:val="24"/>
          <w:szCs w:val="24"/>
          <w:lang w:val="en-US" w:eastAsia="zh-CN"/>
        </w:rPr>
        <w:t>company_zdw_qtdcdsr</w:t>
      </w:r>
      <w:r>
        <w:rPr>
          <w:rFonts w:hint="eastAsia" w:ascii="宋体" w:hAnsi="宋体"/>
          <w:sz w:val="24"/>
          <w:szCs w:val="24"/>
        </w:rPr>
        <w:t>返回的字段说明:</w:t>
      </w:r>
    </w:p>
    <w:tbl>
      <w:tblPr>
        <w:tblStyle w:val="10"/>
        <w:tblW w:w="4998" w:type="pct"/>
        <w:tblInd w:w="0" w:type="dxa"/>
        <w:shd w:val="clear" w:color="auto" w:fill="auto"/>
        <w:tblLayout w:type="autofit"/>
        <w:tblCellMar>
          <w:top w:w="0" w:type="dxa"/>
          <w:left w:w="0" w:type="dxa"/>
          <w:bottom w:w="0" w:type="dxa"/>
          <w:right w:w="0" w:type="dxa"/>
        </w:tblCellMar>
      </w:tblPr>
      <w:tblGrid>
        <w:gridCol w:w="921"/>
        <w:gridCol w:w="2447"/>
        <w:gridCol w:w="2766"/>
        <w:gridCol w:w="2199"/>
      </w:tblGrid>
      <w:tr>
        <w:tblPrEx>
          <w:tblCellMar>
            <w:top w:w="0" w:type="dxa"/>
            <w:left w:w="0" w:type="dxa"/>
            <w:bottom w:w="0" w:type="dxa"/>
            <w:right w:w="0" w:type="dxa"/>
          </w:tblCellMar>
        </w:tblPrEx>
        <w:trPr>
          <w:trHeight w:val="360" w:hRule="atLeast"/>
        </w:trPr>
        <w:tc>
          <w:tcPr>
            <w:tcW w:w="553"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序号</w:t>
            </w:r>
          </w:p>
        </w:tc>
        <w:tc>
          <w:tcPr>
            <w:tcW w:w="1468"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英文代码</w:t>
            </w:r>
          </w:p>
        </w:tc>
        <w:tc>
          <w:tcPr>
            <w:tcW w:w="1659"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释义</w:t>
            </w:r>
          </w:p>
        </w:tc>
        <w:tc>
          <w:tcPr>
            <w:tcW w:w="1319" w:type="pct"/>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备注</w:t>
            </w: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company_zdw_qtdcdsrId</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其他动产融资Id</w:t>
            </w:r>
          </w:p>
        </w:tc>
        <w:tc>
          <w:tcPr>
            <w:tcW w:w="1319"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其他动产融资唯一标识</w:t>
            </w: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basic_date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登记期限</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3</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basic_type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交易业务类型</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4</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basic_typeT</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抵押物类型</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5</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financeUse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融资用途</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6</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regClass</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登记种类</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7</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endTime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登记到期日</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8</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partyTitle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当事人称号</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9</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partyType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当事人类型</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10</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legal</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关联方名称/负责人</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11</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companyAddress</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当事人住所</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12</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bdwMes_conMoney</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主合同金额（元）</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13</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bdwMes_conCur</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主合同币种</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14</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bdwMes_dbConCur</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担保合同币种</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15</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bdwMes_money</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担保标的物价值</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16</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bdwMes_bdwDesc</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标的物描述</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17</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pname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企业名称</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18</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sortTime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sortTime</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19</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title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标题</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20</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body</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正文</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53"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21</w:t>
            </w:r>
          </w:p>
        </w:tc>
        <w:tc>
          <w:tcPr>
            <w:tcW w:w="1468"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dataType</w:t>
            </w:r>
          </w:p>
        </w:tc>
        <w:tc>
          <w:tcPr>
            <w:tcW w:w="165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数据类型</w:t>
            </w:r>
          </w:p>
        </w:tc>
        <w:tc>
          <w:tcPr>
            <w:tcW w:w="1319"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bl>
    <w:p>
      <w:pPr>
        <w:widowControl w:val="0"/>
        <w:numPr>
          <w:ilvl w:val="0"/>
          <w:numId w:val="0"/>
        </w:numPr>
        <w:jc w:val="both"/>
        <w:rPr>
          <w:rFonts w:hint="eastAsia"/>
          <w:highlight w:val="none"/>
          <w:lang w:val="en-US" w:eastAsia="zh-CN"/>
        </w:rPr>
      </w:pPr>
      <w:r>
        <w:rPr>
          <w:rFonts w:hint="eastAsia"/>
          <w:highlight w:val="none"/>
          <w:lang w:val="en-US" w:eastAsia="zh-CN"/>
        </w:rPr>
        <w:t>查询详情样例：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"company_zdw_qtdcdsr":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"basic_date": "6个月",</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"basic_type": "存单质押",</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"basic_typeT": "存单",</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"bdwMes_bdwDesc": "江苏永钢集团有限公司将其持有17000万元的结构性存款质押给中国光大银行股份有限公司张家港支行，用以担保其开立的17000万元国内信用证，期限为20190606-20191205，质押物名称为2019年对公结构性存款定制第六期产品96，产品编号为2019101046922，存单期限为20190605-20191205，利率为4%，权利凭证号为30106786，账号为37130181000115676.",</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"bdwMes_conCur": "人民币",</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"bdwMes_</w:t>
      </w:r>
      <w:r>
        <w:rPr>
          <w:rFonts w:hint="eastAsia" w:ascii="微软雅黑" w:hAnsi="微软雅黑" w:eastAsia="微软雅黑" w:cs="微软雅黑"/>
          <w:color w:val="00B050"/>
          <w:sz w:val="18"/>
          <w:szCs w:val="18"/>
          <w:lang w:val="en-US" w:eastAsia="zh-CN"/>
        </w:rPr>
        <w:t>db</w:t>
      </w:r>
      <w:r>
        <w:rPr>
          <w:rFonts w:hint="eastAsia" w:ascii="微软雅黑" w:hAnsi="微软雅黑" w:eastAsia="微软雅黑" w:cs="微软雅黑"/>
          <w:color w:val="00B050"/>
          <w:sz w:val="18"/>
          <w:szCs w:val="18"/>
        </w:rPr>
        <w:t>conCur": "人民币",</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"bdwMes_conMoney": "170,000,000.00元",</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"bdwMes_money": "170,000,000.00元",</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basic\":[{\"businessType\":\"存单质押\",\"expirationDate\":\"2019-12-05\",\"fileNo\":\"GDYG2019060602\",\"fillPname\":\"中国光大银行苏州分行\",\"regAddress\":\"江苏省苏州市工业园区星海街188号\",\"regLimit\":\"6个月\",\"title\":\"填表人/基本信息\",\"初始登记编号\":\"0599 7528 0007 1202 2724\",\"授权人\":\"\"}],\"bdwMessage\":[{\"assureConCurrency\":\"人民币\",\"bdwDescribe\":\"江苏永钢集团有限公司将其持有17000万元的结构性存款质押给中国光大银行股份有限公司张家港支行，用以担保其开立的17000万元国内信用证，期限为20190606-20191205，质押物名称为2019年对公结构性存款定制第六期产品96，产品编号为2019101046922，存单期限为20190605-20191205，利率为4%，权利凭证号为30106786，账号为37130181000115676.\",\"currencyBdwMoney\":\"170,000,000.00元\""}",</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"companyAddress": "江苏省苏州市江苏省苏州市张家港市南丰镇永联村",</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"company_zdw_qtdcdsrId": "6c68af797f744075aa51d03acc007bcb_855f4b3e368e445fb7a47d7671c2d89c",</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"company_zdw_qtdcdsr",</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"endTime": "1575475200000",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"financeUse": "其他",</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"legal": "吴耀芳",</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"partyTitle": "资金融入方/义务人",</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"partyType": "企业",</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"江苏永钢集团有限公司",</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"regClass": "变更登记",</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"sortTime": 1559789820000,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0.053,</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p>
    <w:p>
      <w:pPr>
        <w:numPr>
          <w:ilvl w:val="0"/>
          <w:numId w:val="0"/>
        </w:numPr>
        <w:outlineLvl w:val="0"/>
        <w:rPr>
          <w:rFonts w:hint="default"/>
          <w:b/>
          <w:bCs/>
          <w:sz w:val="32"/>
          <w:szCs w:val="40"/>
          <w:highlight w:val="none"/>
          <w:lang w:val="en-US" w:eastAsia="zh-CN"/>
        </w:rPr>
      </w:pPr>
      <w:bookmarkStart w:id="165" w:name="_Toc13435"/>
      <w:r>
        <w:rPr>
          <w:rFonts w:hint="eastAsia"/>
          <w:b/>
          <w:bCs/>
          <w:sz w:val="32"/>
          <w:szCs w:val="40"/>
          <w:highlight w:val="none"/>
          <w:lang w:val="en-US" w:eastAsia="zh-CN"/>
        </w:rPr>
        <w:t>二十七、疫情期违法高精版</w:t>
      </w:r>
      <w:bookmarkEnd w:id="165"/>
    </w:p>
    <w:p>
      <w:pPr>
        <w:numPr>
          <w:ilvl w:val="0"/>
          <w:numId w:val="0"/>
        </w:numPr>
        <w:outlineLvl w:val="1"/>
        <w:rPr>
          <w:rFonts w:hint="eastAsia"/>
          <w:b/>
          <w:bCs/>
          <w:sz w:val="28"/>
          <w:szCs w:val="36"/>
          <w:lang w:val="en-US" w:eastAsia="zh-CN"/>
        </w:rPr>
      </w:pPr>
      <w:bookmarkStart w:id="166" w:name="_Toc8546"/>
      <w:r>
        <w:rPr>
          <w:rFonts w:hint="eastAsia"/>
          <w:b/>
          <w:bCs/>
          <w:sz w:val="28"/>
          <w:szCs w:val="36"/>
          <w:lang w:val="en-US" w:eastAsia="zh-CN"/>
        </w:rPr>
        <w:t>27.1、企业查询</w:t>
      </w:r>
      <w:bookmarkEnd w:id="166"/>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Style w:val="13"/>
                <w:rFonts w:hint="eastAsia"/>
                <w:szCs w:val="22"/>
                <w:highlight w:val="none"/>
                <w:vertAlign w:val="baseline"/>
                <w:lang w:val="en-US" w:eastAsia="zh-CN"/>
              </w:rPr>
              <w:fldChar w:fldCharType="begin"/>
            </w:r>
            <w:r>
              <w:rPr>
                <w:rStyle w:val="13"/>
                <w:rFonts w:hint="eastAsia"/>
                <w:szCs w:val="22"/>
                <w:highlight w:val="none"/>
                <w:vertAlign w:val="baseline"/>
                <w:lang w:val="en-US" w:eastAsia="zh-CN"/>
              </w:rPr>
              <w:instrText xml:space="preserve"> HYPERLINK "http://api.fahaicc.com/fhfk/query" </w:instrText>
            </w:r>
            <w:r>
              <w:rPr>
                <w:rStyle w:val="13"/>
                <w:rFonts w:hint="eastAsia"/>
                <w:szCs w:val="22"/>
                <w:highlight w:val="none"/>
                <w:vertAlign w:val="baseline"/>
                <w:lang w:val="en-US" w:eastAsia="zh-CN"/>
              </w:rPr>
              <w:fldChar w:fldCharType="separate"/>
            </w:r>
            <w:r>
              <w:rPr>
                <w:rStyle w:val="13"/>
                <w:rFonts w:hint="eastAsia"/>
                <w:szCs w:val="22"/>
                <w:highlight w:val="none"/>
                <w:vertAlign w:val="baseline"/>
                <w:lang w:val="en-US" w:eastAsia="zh-CN"/>
              </w:rPr>
              <w:t>https://api.fahaicc.com/vip/query/yqqwf?</w:t>
            </w:r>
            <w:r>
              <w:rPr>
                <w:rStyle w:val="13"/>
                <w:rFonts w:hint="eastAsia"/>
                <w:szCs w:val="22"/>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1632"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domain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default"/>
                <w:lang w:val="en-US"/>
              </w:rPr>
            </w:pPr>
            <w:r>
              <w:rPr>
                <w:rFonts w:hint="eastAsia" w:ascii="宋体" w:hAnsi="宋体" w:cs="宋体"/>
                <w:szCs w:val="21"/>
                <w:lang w:val="en-US" w:eastAsia="zh-CN"/>
              </w:rPr>
              <w:t>领域代码,yqqwf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authCode</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rt</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vAlign w:val="center"/>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sign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01" w:type="dxa"/>
            <w:vAlign w:val="top"/>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5</w:t>
            </w:r>
          </w:p>
        </w:tc>
        <w:tc>
          <w:tcPr>
            <w:tcW w:w="1809" w:type="dxa"/>
            <w:vAlign w:val="center"/>
          </w:tcPr>
          <w:p>
            <w:pPr>
              <w:rPr>
                <w:rFonts w:ascii="宋体" w:hAnsi="宋体" w:cs="宋体"/>
                <w:szCs w:val="21"/>
              </w:rPr>
            </w:pPr>
            <w:r>
              <w:rPr>
                <w:rFonts w:hint="eastAsia" w:ascii="宋体" w:hAnsi="宋体" w:cs="宋体"/>
                <w:szCs w:val="21"/>
                <w:lang w:val="en-US" w:eastAsia="zh-CN"/>
              </w:rPr>
              <w:t>args</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json</w:t>
            </w:r>
          </w:p>
        </w:tc>
        <w:tc>
          <w:tcPr>
            <w:tcW w:w="2616" w:type="dxa"/>
            <w:vAlign w:val="center"/>
          </w:tcPr>
          <w:p>
            <w:pPr>
              <w:rPr>
                <w:rFonts w:hint="eastAsia" w:eastAsiaTheme="minorEastAsia"/>
                <w:lang w:val="en-US" w:eastAsia="zh-CN"/>
              </w:rPr>
            </w:pPr>
            <w:r>
              <w:rPr>
                <w:rFonts w:hint="eastAsia" w:ascii="宋体" w:hAnsi="宋体" w:cs="宋体"/>
                <w:szCs w:val="21"/>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tcPr>
          <w:p>
            <w:pPr>
              <w:jc w:val="center"/>
              <w:rPr>
                <w:rFonts w:ascii="宋体" w:hAnsi="宋体" w:cs="宋体"/>
                <w:b/>
                <w:szCs w:val="21"/>
              </w:rPr>
            </w:pPr>
            <w:r>
              <w:rPr>
                <w:rFonts w:hint="eastAsia" w:ascii="宋体" w:hAnsi="宋体" w:cs="宋体"/>
                <w:b/>
                <w:szCs w:val="21"/>
              </w:rPr>
              <w:t>英文</w:t>
            </w:r>
            <w:r>
              <w:rPr>
                <w:rFonts w:ascii="宋体" w:hAnsi="宋体" w:cs="宋体"/>
                <w:b/>
                <w:szCs w:val="21"/>
              </w:rPr>
              <w:t>代码</w:t>
            </w:r>
          </w:p>
        </w:tc>
        <w:tc>
          <w:tcPr>
            <w:tcW w:w="1632" w:type="dxa"/>
            <w:shd w:val="clear" w:color="auto" w:fill="BDD6EE" w:themeFill="accent1" w:themeFillTint="66"/>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keyword</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vAlign w:val="center"/>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dataType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eastAsiaTheme="minorEastAsia"/>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pageno</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range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显示条数</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例1：</w:t>
            </w:r>
            <w:r>
              <w:rPr>
                <w:rFonts w:hint="eastAsia" w:ascii="宋体" w:hAnsi="宋体"/>
                <w:sz w:val="24"/>
                <w:szCs w:val="24"/>
                <w:lang w:val="en-US" w:eastAsia="zh-CN"/>
              </w:rPr>
              <w:t>关键词查询举例说明，例如dataType值为amrparty</w:t>
            </w:r>
          </w:p>
          <w:p>
            <w:pPr>
              <w:keepNext w:val="0"/>
              <w:keepLines w:val="0"/>
              <w:widowControl/>
              <w:suppressLineNumbers w:val="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https://api.fahaicc.com/vip/query/yqqwf?authCode=授权码</w:t>
            </w:r>
            <w:r>
              <w:rPr>
                <w:rFonts w:hint="eastAsia" w:ascii="微软雅黑" w:hAnsi="微软雅黑" w:eastAsia="微软雅黑" w:cs="微软雅黑"/>
                <w:color w:val="00B050"/>
                <w:sz w:val="20"/>
                <w:szCs w:val="20"/>
                <w:lang w:val="en-US" w:eastAsia="zh-CN"/>
              </w:rPr>
              <w:fldChar w:fldCharType="end"/>
            </w:r>
            <w:r>
              <w:rPr>
                <w:rFonts w:hint="eastAsia" w:ascii="微软雅黑" w:hAnsi="微软雅黑" w:eastAsia="微软雅黑" w:cs="微软雅黑"/>
                <w:color w:val="00B050"/>
                <w:sz w:val="20"/>
                <w:szCs w:val="20"/>
                <w:lang w:val="en-US" w:eastAsia="zh-CN"/>
              </w:rPr>
              <w:t>&amp;rt=1550746064165&amp;sign=eacba701e463bc3b3c9c25654c43&amp;args={"dataType":"amrparty","keyword":"xx股份有限公司","pageno":1,"range":10}</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关键词查询举例说明，dataType无值</w:t>
            </w:r>
          </w:p>
          <w:p>
            <w:pPr>
              <w:keepNext w:val="0"/>
              <w:keepLines w:val="0"/>
              <w:widowControl/>
              <w:suppressLineNumbers w:val="0"/>
              <w:jc w:val="left"/>
              <w:rPr>
                <w:rFonts w:hint="eastAsia"/>
                <w:vertAlign w:val="baseline"/>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https://api.fahaicc.com/vip/query/yqqwf?authCode=授权码</w:t>
            </w:r>
            <w:r>
              <w:rPr>
                <w:rFonts w:hint="eastAsia" w:ascii="微软雅黑" w:hAnsi="微软雅黑" w:eastAsia="微软雅黑" w:cs="微软雅黑"/>
                <w:color w:val="00B050"/>
                <w:sz w:val="20"/>
                <w:szCs w:val="20"/>
                <w:lang w:val="en-US" w:eastAsia="zh-CN"/>
              </w:rPr>
              <w:fldChar w:fldCharType="end"/>
            </w:r>
            <w:r>
              <w:rPr>
                <w:rFonts w:hint="eastAsia" w:ascii="微软雅黑" w:hAnsi="微软雅黑" w:eastAsia="微软雅黑" w:cs="微软雅黑"/>
                <w:color w:val="00B050"/>
                <w:sz w:val="20"/>
                <w:szCs w:val="20"/>
                <w:lang w:val="en-US" w:eastAsia="zh-CN"/>
              </w:rPr>
              <w:t>&amp;rt=1550746064165&amp;sign=eacba701e463bc3b3c9c25654c43&amp;args={"keyword":"xx有限公司","pageno":1,"range":10}</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输出参数：</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hint="eastAsia" w:ascii="宋体" w:hAnsi="宋体"/>
          <w:sz w:val="24"/>
          <w:szCs w:val="24"/>
        </w:rPr>
      </w:pPr>
      <w:r>
        <w:rPr>
          <w:rFonts w:hint="eastAsia" w:ascii="宋体" w:hAnsi="宋体"/>
          <w:sz w:val="24"/>
          <w:szCs w:val="24"/>
        </w:rPr>
        <w:t>具体字段说明：</w:t>
      </w:r>
    </w:p>
    <w:tbl>
      <w:tblPr>
        <w:tblStyle w:val="11"/>
        <w:tblW w:w="8223"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2435"/>
        <w:gridCol w:w="2043"/>
        <w:gridCol w:w="4"/>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43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047"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tcPr>
          <w:p>
            <w:pPr>
              <w:jc w:val="center"/>
              <w:rPr>
                <w:rFonts w:ascii="宋体" w:hAnsi="宋体" w:cs="宋体"/>
                <w:szCs w:val="21"/>
              </w:rPr>
            </w:pPr>
            <w:r>
              <w:rPr>
                <w:rFonts w:hint="eastAsia" w:ascii="宋体" w:hAnsi="宋体" w:cs="宋体"/>
                <w:szCs w:val="21"/>
              </w:rPr>
              <w:t>1</w:t>
            </w:r>
          </w:p>
        </w:tc>
        <w:tc>
          <w:tcPr>
            <w:tcW w:w="2435" w:type="dxa"/>
          </w:tcPr>
          <w:p>
            <w:pPr>
              <w:rPr>
                <w:rFonts w:ascii="宋体" w:hAnsi="宋体" w:cs="宋体"/>
                <w:szCs w:val="21"/>
              </w:rPr>
            </w:pPr>
            <w:r>
              <w:rPr>
                <w:rFonts w:hint="eastAsia" w:ascii="宋体" w:hAnsi="宋体" w:cs="宋体"/>
                <w:szCs w:val="21"/>
              </w:rPr>
              <w:t>totalCount</w:t>
            </w:r>
          </w:p>
        </w:tc>
        <w:tc>
          <w:tcPr>
            <w:tcW w:w="2047" w:type="dxa"/>
            <w:gridSpan w:val="2"/>
          </w:tcPr>
          <w:p>
            <w:pPr>
              <w:rPr>
                <w:rFonts w:ascii="宋体" w:hAnsi="宋体" w:cs="宋体"/>
                <w:szCs w:val="21"/>
              </w:rPr>
            </w:pPr>
            <w:r>
              <w:rPr>
                <w:rFonts w:hint="eastAsia" w:ascii="宋体" w:hAnsi="宋体" w:cs="宋体"/>
                <w:szCs w:val="21"/>
              </w:rPr>
              <w:t>所有信息数量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tcPr>
          <w:p>
            <w:pPr>
              <w:jc w:val="center"/>
              <w:rPr>
                <w:rFonts w:ascii="宋体" w:hAnsi="宋体" w:cs="宋体"/>
                <w:szCs w:val="21"/>
              </w:rPr>
            </w:pPr>
            <w:r>
              <w:rPr>
                <w:rFonts w:hint="eastAsia" w:ascii="宋体" w:hAnsi="宋体" w:cs="宋体"/>
                <w:szCs w:val="21"/>
              </w:rPr>
              <w:t>2</w:t>
            </w:r>
          </w:p>
        </w:tc>
        <w:tc>
          <w:tcPr>
            <w:tcW w:w="2435" w:type="dxa"/>
          </w:tcPr>
          <w:p>
            <w:pPr>
              <w:rPr>
                <w:rFonts w:ascii="宋体" w:hAnsi="宋体" w:cs="宋体"/>
                <w:szCs w:val="21"/>
              </w:rPr>
            </w:pPr>
            <w:r>
              <w:rPr>
                <w:rFonts w:hint="eastAsia" w:ascii="宋体" w:hAnsi="宋体" w:cs="宋体"/>
                <w:szCs w:val="21"/>
              </w:rPr>
              <w:t>totalPageNum</w:t>
            </w:r>
          </w:p>
        </w:tc>
        <w:tc>
          <w:tcPr>
            <w:tcW w:w="2047" w:type="dxa"/>
            <w:gridSpan w:val="2"/>
          </w:tcPr>
          <w:p>
            <w:pPr>
              <w:rPr>
                <w:rFonts w:ascii="宋体" w:hAnsi="宋体" w:cs="宋体"/>
                <w:szCs w:val="21"/>
              </w:rPr>
            </w:pPr>
            <w:r>
              <w:rPr>
                <w:rFonts w:hint="eastAsia" w:ascii="宋体" w:hAnsi="宋体" w:cs="宋体"/>
                <w:szCs w:val="21"/>
              </w:rPr>
              <w:t>所有信息总页码数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tcPr>
          <w:p>
            <w:pPr>
              <w:jc w:val="center"/>
              <w:rPr>
                <w:rFonts w:ascii="宋体" w:hAnsi="宋体" w:cs="宋体"/>
                <w:szCs w:val="21"/>
              </w:rPr>
            </w:pPr>
            <w:r>
              <w:rPr>
                <w:rFonts w:hint="eastAsia" w:ascii="宋体" w:hAnsi="宋体" w:cs="宋体"/>
                <w:szCs w:val="21"/>
              </w:rPr>
              <w:t>3</w:t>
            </w:r>
          </w:p>
        </w:tc>
        <w:tc>
          <w:tcPr>
            <w:tcW w:w="2435" w:type="dxa"/>
          </w:tcPr>
          <w:p>
            <w:pPr>
              <w:rPr>
                <w:rFonts w:ascii="宋体" w:hAnsi="宋体" w:cs="宋体"/>
                <w:szCs w:val="21"/>
              </w:rPr>
            </w:pPr>
            <w:r>
              <w:rPr>
                <w:rFonts w:hint="eastAsia" w:ascii="宋体" w:hAnsi="宋体" w:cs="宋体"/>
                <w:szCs w:val="21"/>
              </w:rPr>
              <w:t>pageNo</w:t>
            </w:r>
          </w:p>
        </w:tc>
        <w:tc>
          <w:tcPr>
            <w:tcW w:w="2047" w:type="dxa"/>
            <w:gridSpan w:val="2"/>
          </w:tcPr>
          <w:p>
            <w:pPr>
              <w:rPr>
                <w:rFonts w:ascii="宋体" w:hAnsi="宋体" w:cs="宋体"/>
                <w:szCs w:val="21"/>
              </w:rPr>
            </w:pPr>
            <w:r>
              <w:rPr>
                <w:rFonts w:hint="eastAsia" w:ascii="宋体" w:hAnsi="宋体" w:cs="宋体"/>
                <w:szCs w:val="21"/>
              </w:rPr>
              <w:t>当前页码数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tcPr>
          <w:p>
            <w:pPr>
              <w:jc w:val="center"/>
              <w:rPr>
                <w:rFonts w:ascii="宋体" w:hAnsi="宋体" w:cs="宋体"/>
                <w:szCs w:val="21"/>
              </w:rPr>
            </w:pPr>
            <w:r>
              <w:rPr>
                <w:rFonts w:hint="eastAsia" w:ascii="宋体" w:hAnsi="宋体" w:cs="宋体"/>
                <w:szCs w:val="21"/>
              </w:rPr>
              <w:t>4</w:t>
            </w:r>
          </w:p>
        </w:tc>
        <w:tc>
          <w:tcPr>
            <w:tcW w:w="2435" w:type="dxa"/>
          </w:tcPr>
          <w:p>
            <w:pPr>
              <w:rPr>
                <w:rFonts w:ascii="宋体" w:hAnsi="宋体" w:cs="宋体"/>
                <w:szCs w:val="21"/>
              </w:rPr>
            </w:pPr>
            <w:r>
              <w:rPr>
                <w:rFonts w:hint="eastAsia" w:ascii="宋体" w:hAnsi="宋体" w:cs="宋体"/>
                <w:szCs w:val="21"/>
              </w:rPr>
              <w:t>range</w:t>
            </w:r>
          </w:p>
        </w:tc>
        <w:tc>
          <w:tcPr>
            <w:tcW w:w="2047" w:type="dxa"/>
            <w:gridSpan w:val="2"/>
          </w:tcPr>
          <w:p>
            <w:pPr>
              <w:rPr>
                <w:rFonts w:ascii="宋体" w:hAnsi="宋体" w:cs="宋体"/>
                <w:szCs w:val="21"/>
              </w:rPr>
            </w:pPr>
            <w:r>
              <w:rPr>
                <w:rFonts w:hint="eastAsia" w:ascii="宋体" w:hAnsi="宋体" w:cs="宋体"/>
                <w:szCs w:val="21"/>
              </w:rPr>
              <w:t>每页数量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rPr>
            </w:pPr>
            <w:r>
              <w:rPr>
                <w:rFonts w:hint="eastAsia" w:ascii="宋体" w:hAnsi="宋体" w:cs="宋体"/>
                <w:szCs w:val="21"/>
              </w:rPr>
              <w:t>5</w:t>
            </w:r>
          </w:p>
        </w:tc>
        <w:tc>
          <w:tcPr>
            <w:tcW w:w="2435" w:type="dxa"/>
            <w:vAlign w:val="top"/>
          </w:tcPr>
          <w:p>
            <w:pPr>
              <w:rPr>
                <w:rFonts w:ascii="宋体" w:hAnsi="宋体" w:cs="宋体"/>
                <w:b/>
                <w:bCs/>
                <w:color w:val="FF0000"/>
                <w:szCs w:val="21"/>
              </w:rPr>
            </w:pPr>
            <w:r>
              <w:rPr>
                <w:rFonts w:hint="eastAsia" w:ascii="宋体" w:hAnsi="宋体" w:cs="宋体"/>
                <w:b/>
                <w:bCs/>
                <w:color w:val="FF0000"/>
                <w:szCs w:val="21"/>
                <w:lang w:val="en-US" w:eastAsia="zh-CN"/>
              </w:rPr>
              <w:t>all</w:t>
            </w:r>
            <w:r>
              <w:rPr>
                <w:rFonts w:hint="eastAsia" w:ascii="宋体" w:hAnsi="宋体" w:cs="宋体"/>
                <w:b/>
                <w:bCs/>
                <w:color w:val="FF0000"/>
                <w:szCs w:val="21"/>
              </w:rPr>
              <w:t>List</w:t>
            </w:r>
          </w:p>
        </w:tc>
        <w:tc>
          <w:tcPr>
            <w:tcW w:w="2047" w:type="dxa"/>
            <w:gridSpan w:val="2"/>
            <w:vAlign w:val="top"/>
          </w:tcPr>
          <w:p>
            <w:pPr>
              <w:rPr>
                <w:rFonts w:ascii="宋体" w:hAnsi="宋体" w:cs="宋体"/>
                <w:b/>
                <w:bCs/>
                <w:szCs w:val="21"/>
              </w:rPr>
            </w:pPr>
            <w:r>
              <w:rPr>
                <w:rFonts w:hint="eastAsia" w:ascii="宋体" w:hAnsi="宋体" w:cs="宋体"/>
                <w:color w:val="00B0F0"/>
                <w:szCs w:val="21"/>
              </w:rPr>
              <w:t>信息列表</w:t>
            </w:r>
          </w:p>
        </w:tc>
        <w:tc>
          <w:tcPr>
            <w:tcW w:w="1981" w:type="dxa"/>
            <w:vAlign w:val="top"/>
          </w:tcPr>
          <w:p>
            <w:pPr>
              <w:rPr>
                <w:rFonts w:hint="eastAsia" w:ascii="宋体" w:hAnsi="宋体" w:cs="宋体" w:eastAsiaTheme="minorEastAsia"/>
                <w:szCs w:val="21"/>
                <w:lang w:val="en-US" w:eastAsia="zh-CN"/>
              </w:rPr>
            </w:pPr>
            <w:r>
              <w:rPr>
                <w:rFonts w:hint="eastAsia" w:ascii="宋体" w:hAnsi="宋体"/>
                <w:sz w:val="24"/>
                <w:szCs w:val="24"/>
                <w:lang w:val="en-US" w:eastAsia="zh-CN"/>
              </w:rPr>
              <w:t>all</w:t>
            </w:r>
            <w:r>
              <w:rPr>
                <w:rFonts w:hint="eastAsia" w:ascii="宋体" w:hAnsi="宋体"/>
                <w:sz w:val="24"/>
                <w:szCs w:val="24"/>
              </w:rPr>
              <w:t>List</w:t>
            </w:r>
            <w:r>
              <w:rPr>
                <w:rFonts w:hint="eastAsia" w:ascii="宋体" w:hAnsi="宋体"/>
                <w:sz w:val="24"/>
                <w:szCs w:val="24"/>
                <w:lang w:val="en-US" w:eastAsia="zh-CN"/>
              </w:rPr>
              <w:t xml:space="preserve">/xxxxList </w:t>
            </w:r>
            <w:r>
              <w:rPr>
                <w:rFonts w:hint="eastAsia" w:ascii="宋体" w:hAnsi="宋体" w:cs="宋体"/>
                <w:color w:val="70AD47" w:themeColor="accent6"/>
                <w:szCs w:val="21"/>
                <w:lang w:val="en-US" w:eastAsia="zh-CN"/>
                <w14:textFill>
                  <w14:solidFill>
                    <w14:schemeClr w14:val="accent6"/>
                  </w14:solidFill>
                </w14:textFill>
              </w:rPr>
              <w:t>(当数据维度入参为多个维度,列表返回allList,当数据入参为单一维度展示维度代码+List,如cpwsList)</w:t>
            </w:r>
            <w:r>
              <w:rPr>
                <w:rFonts w:hint="eastAsia" w:ascii="宋体" w:hAnsi="宋体" w:cs="宋体"/>
                <w:szCs w:val="21"/>
              </w:rPr>
              <w:t>可能会有多条</w:t>
            </w:r>
            <w:r>
              <w:rPr>
                <w:rFonts w:hint="eastAsia" w:ascii="宋体" w:hAnsi="宋体" w:cs="宋体"/>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5"/>
            <w:vAlign w:val="top"/>
          </w:tcPr>
          <w:p>
            <w:pPr>
              <w:rPr>
                <w:rFonts w:hint="eastAsia" w:ascii="宋体" w:hAnsi="宋体" w:cs="宋体" w:eastAsiaTheme="minorEastAsia"/>
                <w:szCs w:val="21"/>
                <w:highlight w:val="none"/>
                <w:lang w:val="en-US" w:eastAsia="zh-CN"/>
              </w:rPr>
            </w:pPr>
            <w:r>
              <w:rPr>
                <w:rFonts w:hint="eastAsia" w:ascii="宋体" w:hAnsi="宋体" w:cs="宋体"/>
                <w:color w:val="0070C0"/>
                <w:szCs w:val="21"/>
                <w:highlight w:val="none"/>
                <w:lang w:eastAsia="zh-CN"/>
              </w:rPr>
              <w:t>疫情期违法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1</w:t>
            </w:r>
          </w:p>
        </w:tc>
        <w:tc>
          <w:tcPr>
            <w:tcW w:w="2435" w:type="dxa"/>
            <w:vAlign w:val="top"/>
          </w:tcPr>
          <w:p>
            <w:pPr>
              <w:rPr>
                <w:rFonts w:ascii="宋体" w:hAnsi="宋体" w:cs="宋体"/>
                <w:b/>
                <w:bCs/>
                <w:szCs w:val="21"/>
                <w:highlight w:val="none"/>
              </w:rPr>
            </w:pPr>
            <w:r>
              <w:rPr>
                <w:rFonts w:hint="eastAsia" w:ascii="宋体" w:hAnsi="宋体"/>
                <w:sz w:val="24"/>
                <w:szCs w:val="24"/>
                <w:lang w:val="en-US" w:eastAsia="zh-CN"/>
              </w:rPr>
              <w:t>amrparty</w:t>
            </w:r>
            <w:r>
              <w:rPr>
                <w:rFonts w:hint="eastAsia" w:ascii="宋体" w:hAnsi="宋体" w:cs="宋体"/>
                <w:szCs w:val="21"/>
                <w:highlight w:val="none"/>
                <w:shd w:val="clear" w:color="050000" w:fill="auto"/>
              </w:rPr>
              <w:t>Count</w:t>
            </w:r>
          </w:p>
        </w:tc>
        <w:tc>
          <w:tcPr>
            <w:tcW w:w="2043" w:type="dxa"/>
            <w:vAlign w:val="top"/>
          </w:tcPr>
          <w:p>
            <w:pPr>
              <w:rPr>
                <w:rFonts w:ascii="宋体" w:hAnsi="宋体" w:cs="宋体"/>
                <w:b/>
                <w:bCs/>
                <w:szCs w:val="21"/>
                <w:highlight w:val="none"/>
              </w:rPr>
            </w:pPr>
            <w:r>
              <w:rPr>
                <w:rFonts w:hint="eastAsia" w:ascii="宋体" w:hAnsi="宋体" w:cs="宋体"/>
                <w:szCs w:val="21"/>
                <w:highlight w:val="none"/>
              </w:rPr>
              <w:t>信息数量</w:t>
            </w:r>
          </w:p>
        </w:tc>
        <w:tc>
          <w:tcPr>
            <w:tcW w:w="1985" w:type="dxa"/>
            <w:gridSpan w:val="2"/>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2</w:t>
            </w:r>
          </w:p>
        </w:tc>
        <w:tc>
          <w:tcPr>
            <w:tcW w:w="2435" w:type="dxa"/>
            <w:vAlign w:val="top"/>
          </w:tcPr>
          <w:p>
            <w:pPr>
              <w:rPr>
                <w:rFonts w:ascii="宋体" w:hAnsi="宋体" w:cs="宋体"/>
                <w:b/>
                <w:bCs/>
                <w:szCs w:val="21"/>
                <w:highlight w:val="none"/>
              </w:rPr>
            </w:pPr>
            <w:r>
              <w:rPr>
                <w:rFonts w:hint="eastAsia" w:ascii="宋体" w:hAnsi="宋体"/>
                <w:sz w:val="24"/>
                <w:szCs w:val="24"/>
                <w:lang w:val="en-US" w:eastAsia="zh-CN"/>
              </w:rPr>
              <w:t>amrparty</w:t>
            </w:r>
            <w:r>
              <w:rPr>
                <w:rFonts w:hint="eastAsia" w:ascii="宋体" w:hAnsi="宋体" w:cs="宋体"/>
                <w:szCs w:val="21"/>
                <w:highlight w:val="none"/>
                <w:shd w:val="clear" w:color="050000" w:fill="auto"/>
              </w:rPr>
              <w:t>PageNum</w:t>
            </w:r>
          </w:p>
        </w:tc>
        <w:tc>
          <w:tcPr>
            <w:tcW w:w="2043" w:type="dxa"/>
            <w:vAlign w:val="top"/>
          </w:tcPr>
          <w:p>
            <w:pPr>
              <w:rPr>
                <w:rFonts w:ascii="宋体" w:hAnsi="宋体" w:cs="宋体"/>
                <w:b/>
                <w:bCs/>
                <w:szCs w:val="21"/>
                <w:highlight w:val="none"/>
              </w:rPr>
            </w:pPr>
            <w:r>
              <w:rPr>
                <w:rFonts w:hint="eastAsia" w:ascii="宋体" w:hAnsi="宋体" w:cs="宋体"/>
                <w:szCs w:val="21"/>
                <w:highlight w:val="none"/>
              </w:rPr>
              <w:t>信息总页码数</w:t>
            </w:r>
          </w:p>
        </w:tc>
        <w:tc>
          <w:tcPr>
            <w:tcW w:w="1985" w:type="dxa"/>
            <w:gridSpan w:val="2"/>
            <w:vAlign w:val="top"/>
          </w:tcPr>
          <w:p>
            <w:pPr>
              <w:rPr>
                <w:rFonts w:ascii="宋体" w:hAnsi="宋体" w:cs="宋体"/>
                <w:szCs w:val="21"/>
                <w:highlight w:val="none"/>
              </w:rPr>
            </w:pPr>
          </w:p>
        </w:tc>
      </w:tr>
    </w:tbl>
    <w:p>
      <w:pPr>
        <w:spacing w:line="360" w:lineRule="auto"/>
        <w:rPr>
          <w:rFonts w:hint="eastAsia" w:ascii="宋体" w:hAnsi="宋体"/>
          <w:sz w:val="24"/>
          <w:szCs w:val="24"/>
        </w:rPr>
      </w:pP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198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4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7" w:type="dxa"/>
            <w:gridSpan w:val="4"/>
          </w:tcPr>
          <w:p>
            <w:pPr>
              <w:rPr>
                <w:rFonts w:ascii="宋体" w:hAnsi="宋体" w:cs="宋体"/>
                <w:color w:val="00B0F0"/>
                <w:szCs w:val="21"/>
              </w:rPr>
            </w:pPr>
            <w:r>
              <w:rPr>
                <w:rFonts w:hint="eastAsia" w:ascii="宋体" w:hAnsi="宋体"/>
                <w:sz w:val="24"/>
                <w:szCs w:val="24"/>
                <w:lang w:val="en-US" w:eastAsia="zh-CN"/>
              </w:rPr>
              <w:t>all</w:t>
            </w:r>
            <w:r>
              <w:rPr>
                <w:rFonts w:hint="eastAsia" w:ascii="宋体" w:hAnsi="宋体"/>
                <w:sz w:val="24"/>
                <w:szCs w:val="24"/>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color w:val="70AD47" w:themeColor="accent6"/>
                <w:szCs w:val="21"/>
                <w14:textFill>
                  <w14:solidFill>
                    <w14:schemeClr w14:val="accent6"/>
                  </w14:solidFill>
                </w14:textFill>
              </w:rPr>
              <w:t>entryId</w:t>
            </w:r>
          </w:p>
        </w:tc>
        <w:tc>
          <w:tcPr>
            <w:tcW w:w="1985" w:type="dxa"/>
          </w:tcPr>
          <w:p>
            <w:pPr>
              <w:rPr>
                <w:rFonts w:ascii="宋体" w:hAnsi="宋体" w:cs="宋体"/>
                <w:szCs w:val="21"/>
              </w:rPr>
            </w:pPr>
            <w:r>
              <w:rPr>
                <w:rFonts w:hint="eastAsia" w:ascii="宋体" w:hAnsi="宋体" w:cs="宋体"/>
                <w:szCs w:val="21"/>
              </w:rPr>
              <w:t>id</w:t>
            </w:r>
          </w:p>
        </w:tc>
        <w:tc>
          <w:tcPr>
            <w:tcW w:w="2141" w:type="dxa"/>
          </w:tcPr>
          <w:p>
            <w:pPr>
              <w:rPr>
                <w:rFonts w:ascii="宋体" w:hAnsi="宋体" w:cs="宋体"/>
                <w:szCs w:val="21"/>
              </w:rPr>
            </w:pPr>
            <w:r>
              <w:rPr>
                <w:rFonts w:hint="eastAsia" w:ascii="宋体" w:hAnsi="宋体" w:cs="宋体"/>
                <w:color w:val="00B0F0"/>
                <w:szCs w:val="21"/>
              </w:rPr>
              <w:t>唯一的标识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vAlign w:val="top"/>
          </w:tcPr>
          <w:p>
            <w:pPr>
              <w:rPr>
                <w:rFonts w:ascii="宋体" w:hAnsi="宋体" w:cs="宋体"/>
                <w:szCs w:val="21"/>
              </w:rPr>
            </w:pPr>
            <w:r>
              <w:rPr>
                <w:rFonts w:hint="eastAsia" w:ascii="宋体" w:hAnsi="宋体" w:cs="宋体"/>
                <w:color w:val="FF0000"/>
                <w:szCs w:val="21"/>
                <w:highlight w:val="yellow"/>
                <w:shd w:val="clear" w:color="050000" w:fill="auto"/>
              </w:rPr>
              <w:t>body</w:t>
            </w:r>
          </w:p>
        </w:tc>
        <w:tc>
          <w:tcPr>
            <w:tcW w:w="1985" w:type="dxa"/>
            <w:vAlign w:val="top"/>
          </w:tcPr>
          <w:p>
            <w:pPr>
              <w:rPr>
                <w:rFonts w:ascii="宋体" w:hAnsi="宋体" w:cs="宋体"/>
                <w:szCs w:val="21"/>
              </w:rPr>
            </w:pPr>
            <w:r>
              <w:rPr>
                <w:rFonts w:hint="eastAsia" w:ascii="宋体" w:hAnsi="宋体" w:cs="宋体"/>
                <w:color w:val="FF0000"/>
                <w:szCs w:val="21"/>
                <w:highlight w:val="yellow"/>
              </w:rPr>
              <w:t>内容概要</w:t>
            </w:r>
          </w:p>
        </w:tc>
        <w:tc>
          <w:tcPr>
            <w:tcW w:w="2141" w:type="dxa"/>
            <w:vAlign w:val="top"/>
          </w:tcPr>
          <w:p>
            <w:pPr>
              <w:rPr>
                <w:rFonts w:ascii="宋体" w:hAnsi="宋体" w:cs="宋体"/>
                <w:szCs w:val="21"/>
              </w:rPr>
            </w:pPr>
            <w:r>
              <w:rPr>
                <w:rFonts w:hint="eastAsia" w:ascii="宋体" w:hAnsi="宋体" w:cs="宋体"/>
                <w:color w:val="FF0000"/>
                <w:szCs w:val="21"/>
                <w:highlight w:val="yellow"/>
                <w:lang w:val="en-US" w:eastAsia="zh-CN"/>
              </w:rPr>
              <w:t>拼接字段，未显示全部，不建议提供该字段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shd w:val="clear" w:color="050000" w:fill="auto"/>
              </w:rPr>
              <w:t>title</w:t>
            </w:r>
          </w:p>
        </w:tc>
        <w:tc>
          <w:tcPr>
            <w:tcW w:w="1985" w:type="dxa"/>
          </w:tcPr>
          <w:p>
            <w:pPr>
              <w:rPr>
                <w:rFonts w:ascii="宋体" w:hAnsi="宋体" w:cs="宋体"/>
                <w:szCs w:val="21"/>
              </w:rPr>
            </w:pPr>
            <w:r>
              <w:rPr>
                <w:rFonts w:hint="eastAsia" w:ascii="宋体" w:hAnsi="宋体" w:cs="宋体"/>
                <w:szCs w:val="21"/>
              </w:rPr>
              <w:t>标题</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sortTime</w:t>
            </w:r>
          </w:p>
        </w:tc>
        <w:tc>
          <w:tcPr>
            <w:tcW w:w="1985" w:type="dxa"/>
          </w:tcPr>
          <w:p>
            <w:pPr>
              <w:rPr>
                <w:rFonts w:ascii="宋体" w:hAnsi="宋体" w:cs="宋体"/>
                <w:szCs w:val="21"/>
              </w:rPr>
            </w:pPr>
            <w:r>
              <w:rPr>
                <w:rFonts w:hint="eastAsia" w:ascii="宋体" w:hAnsi="宋体" w:cs="宋体"/>
                <w:szCs w:val="21"/>
                <w:lang w:val="en-US" w:eastAsia="zh-CN"/>
              </w:rPr>
              <w:t>发布</w:t>
            </w:r>
            <w:r>
              <w:rPr>
                <w:rFonts w:hint="eastAsia" w:ascii="宋体" w:hAnsi="宋体" w:cs="宋体"/>
                <w:szCs w:val="21"/>
              </w:rPr>
              <w:t>时间</w:t>
            </w:r>
          </w:p>
        </w:tc>
        <w:tc>
          <w:tcPr>
            <w:tcW w:w="2141"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szCs w:val="21"/>
              </w:rPr>
            </w:pPr>
            <w:r>
              <w:rPr>
                <w:rFonts w:hint="eastAsia" w:ascii="宋体" w:hAnsi="宋体" w:cs="宋体"/>
                <w:szCs w:val="21"/>
              </w:rPr>
              <w:t>sortTimeString</w:t>
            </w:r>
          </w:p>
        </w:tc>
        <w:tc>
          <w:tcPr>
            <w:tcW w:w="1985" w:type="dxa"/>
          </w:tcPr>
          <w:p>
            <w:pPr>
              <w:rPr>
                <w:rFonts w:ascii="宋体" w:hAnsi="宋体" w:cs="宋体"/>
                <w:szCs w:val="21"/>
              </w:rPr>
            </w:pPr>
            <w:r>
              <w:rPr>
                <w:rFonts w:hint="eastAsia" w:ascii="宋体" w:hAnsi="宋体" w:cs="宋体"/>
                <w:szCs w:val="21"/>
                <w:lang w:val="en-US" w:eastAsia="zh-CN"/>
              </w:rPr>
              <w:t>发布</w:t>
            </w:r>
            <w:r>
              <w:rPr>
                <w:rFonts w:hint="eastAsia" w:ascii="宋体" w:hAnsi="宋体" w:cs="宋体"/>
                <w:szCs w:val="21"/>
              </w:rPr>
              <w:t>时间</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6</w:t>
            </w:r>
          </w:p>
        </w:tc>
        <w:tc>
          <w:tcPr>
            <w:tcW w:w="2130" w:type="dxa"/>
          </w:tcPr>
          <w:p>
            <w:pPr>
              <w:rPr>
                <w:rFonts w:ascii="宋体" w:hAnsi="宋体" w:cs="宋体"/>
                <w:szCs w:val="21"/>
              </w:rPr>
            </w:pPr>
            <w:r>
              <w:rPr>
                <w:rFonts w:hint="eastAsia" w:ascii="宋体" w:hAnsi="宋体" w:cs="宋体"/>
                <w:szCs w:val="21"/>
                <w:shd w:val="clear" w:color="050000" w:fill="auto"/>
              </w:rPr>
              <w:t>dataType</w:t>
            </w:r>
          </w:p>
        </w:tc>
        <w:tc>
          <w:tcPr>
            <w:tcW w:w="1985" w:type="dxa"/>
          </w:tcPr>
          <w:p>
            <w:pPr>
              <w:rPr>
                <w:rFonts w:ascii="宋体" w:hAnsi="宋体" w:cs="宋体"/>
                <w:szCs w:val="21"/>
              </w:rPr>
            </w:pPr>
            <w:r>
              <w:rPr>
                <w:rFonts w:hint="eastAsia" w:ascii="宋体" w:hAnsi="宋体" w:cs="宋体"/>
                <w:szCs w:val="21"/>
              </w:rPr>
              <w:t>数据类型</w:t>
            </w:r>
          </w:p>
        </w:tc>
        <w:tc>
          <w:tcPr>
            <w:tcW w:w="2141" w:type="dxa"/>
          </w:tcPr>
          <w:p>
            <w:pPr>
              <w:rPr>
                <w:rFonts w:ascii="宋体" w:hAnsi="宋体" w:cs="宋体"/>
                <w:szCs w:val="21"/>
              </w:rPr>
            </w:pPr>
          </w:p>
        </w:tc>
      </w:tr>
    </w:tbl>
    <w:p>
      <w:pPr>
        <w:widowControl w:val="0"/>
        <w:numPr>
          <w:ilvl w:val="0"/>
          <w:numId w:val="0"/>
        </w:numPr>
        <w:jc w:val="both"/>
        <w:rPr>
          <w:rFonts w:hint="eastAsia"/>
          <w:lang w:val="en-US" w:eastAsia="zh-CN"/>
        </w:rPr>
      </w:pPr>
    </w:p>
    <w:p>
      <w:pPr>
        <w:numPr>
          <w:ilvl w:val="0"/>
          <w:numId w:val="0"/>
        </w:numPr>
        <w:rPr>
          <w:rFonts w:hint="eastAsia"/>
          <w:lang w:val="en-US" w:eastAsia="zh-CN"/>
        </w:rPr>
      </w:pPr>
      <w:r>
        <w:rPr>
          <w:rFonts w:hint="eastAsia"/>
          <w:lang w:val="en-US" w:eastAsia="zh-CN"/>
        </w:rPr>
        <w:t>查询列表样例：</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"amrpartyCount": 1,</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"amrpartyList":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"body": "...石家庄市裕华区贵缘超市...",</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"dataType": "amrparty",</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"entryId": "_pshijiazhuangshiyuhuaquguiyuanchaoshi_d20200223@QHBuYW1lOui2heW4gg==",</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"sortTime": 1582421640000,</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"sortTimeString": "2020年02月23日",</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"title": "河北省市场监管局公布第二十五批疫情防控期间违法典型案件"</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"amrpartyPageNum": 2,</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"code": "s",</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"msg": "成功返回",</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"pageNo": 1,</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"range": 10,</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"searchSeconds": 0.009,</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"totalCount": 1,</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 xml:space="preserve">    "totalPageNum": 20</w:t>
      </w:r>
    </w:p>
    <w:p>
      <w:pPr>
        <w:rPr>
          <w:rFonts w:hint="eastAsia"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rPr>
          <w:rFonts w:hint="eastAsia" w:ascii="微软雅黑" w:hAnsi="微软雅黑" w:eastAsia="微软雅黑" w:cs="微软雅黑"/>
          <w:color w:val="00B050"/>
          <w:sz w:val="18"/>
          <w:szCs w:val="18"/>
        </w:rPr>
      </w:pPr>
    </w:p>
    <w:p>
      <w:pPr>
        <w:numPr>
          <w:ilvl w:val="0"/>
          <w:numId w:val="0"/>
        </w:numPr>
        <w:outlineLvl w:val="1"/>
        <w:rPr>
          <w:rFonts w:hint="eastAsia"/>
          <w:b/>
          <w:bCs/>
          <w:sz w:val="28"/>
          <w:szCs w:val="36"/>
          <w:lang w:val="en-US" w:eastAsia="zh-CN"/>
        </w:rPr>
      </w:pPr>
      <w:bookmarkStart w:id="167" w:name="_Toc10586"/>
      <w:r>
        <w:rPr>
          <w:rFonts w:hint="eastAsia"/>
          <w:b/>
          <w:bCs/>
          <w:sz w:val="28"/>
          <w:szCs w:val="36"/>
          <w:lang w:val="en-US" w:eastAsia="zh-CN"/>
        </w:rPr>
        <w:t>27.2、详情查询</w:t>
      </w:r>
      <w:bookmarkEnd w:id="167"/>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https://api.fahaicc.com/vip/export/{dimension}?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spacing w:line="360" w:lineRule="auto"/>
        <w:rPr>
          <w:rFonts w:hint="eastAsia" w:ascii="宋体" w:hAnsi="宋体" w:eastAsia="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输入参数：</w:t>
      </w:r>
    </w:p>
    <w:tbl>
      <w:tblPr>
        <w:tblStyle w:val="11"/>
        <w:tblW w:w="811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800"/>
        <w:gridCol w:w="1485"/>
        <w:gridCol w:w="165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0"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参数名</w:t>
            </w:r>
          </w:p>
        </w:tc>
        <w:tc>
          <w:tcPr>
            <w:tcW w:w="148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是否必填</w:t>
            </w:r>
          </w:p>
        </w:tc>
        <w:tc>
          <w:tcPr>
            <w:tcW w:w="1650" w:type="dxa"/>
            <w:shd w:val="clear" w:color="auto" w:fill="BDD6EE" w:themeFill="accent1" w:themeFillTint="66"/>
            <w:vAlign w:val="top"/>
          </w:tcPr>
          <w:p>
            <w:pPr>
              <w:jc w:val="center"/>
              <w:rPr>
                <w:rFonts w:hint="eastAsia" w:eastAsia="宋体"/>
                <w:lang w:val="en-US" w:eastAsia="zh-CN"/>
              </w:rPr>
            </w:pPr>
            <w:r>
              <w:rPr>
                <w:rFonts w:hint="eastAsia" w:ascii="宋体" w:hAnsi="宋体" w:cs="宋体"/>
                <w:b/>
                <w:szCs w:val="21"/>
                <w:lang w:val="en-US" w:eastAsia="zh-CN"/>
              </w:rPr>
              <w:t>类型</w:t>
            </w:r>
          </w:p>
        </w:tc>
        <w:tc>
          <w:tcPr>
            <w:tcW w:w="196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1</w:t>
            </w:r>
          </w:p>
        </w:tc>
        <w:tc>
          <w:tcPr>
            <w:tcW w:w="1800" w:type="dxa"/>
            <w:vAlign w:val="center"/>
          </w:tcPr>
          <w:p>
            <w:pPr>
              <w:rPr>
                <w:rFonts w:ascii="宋体" w:hAnsi="宋体" w:cs="宋体"/>
                <w:szCs w:val="21"/>
                <w:lang w:val="en-US"/>
              </w:rPr>
            </w:pPr>
            <w:r>
              <w:rPr>
                <w:rFonts w:hint="eastAsia" w:ascii="宋体" w:hAnsi="宋体" w:cs="宋体"/>
                <w:szCs w:val="21"/>
                <w:lang w:val="en-US" w:eastAsia="zh-CN"/>
              </w:rPr>
              <w:t>dimension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2</w:t>
            </w:r>
          </w:p>
        </w:tc>
        <w:tc>
          <w:tcPr>
            <w:tcW w:w="1800" w:type="dxa"/>
            <w:vAlign w:val="center"/>
          </w:tcPr>
          <w:p>
            <w:pPr>
              <w:rPr>
                <w:rFonts w:ascii="宋体" w:hAnsi="宋体" w:cs="宋体"/>
                <w:szCs w:val="21"/>
              </w:rPr>
            </w:pPr>
            <w:r>
              <w:rPr>
                <w:rFonts w:hint="eastAsia" w:ascii="宋体" w:hAnsi="宋体" w:cs="宋体"/>
                <w:szCs w:val="21"/>
                <w:lang w:val="en-US" w:eastAsia="zh-CN"/>
              </w:rPr>
              <w:t>authCode</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3</w:t>
            </w:r>
          </w:p>
        </w:tc>
        <w:tc>
          <w:tcPr>
            <w:tcW w:w="1800" w:type="dxa"/>
            <w:vAlign w:val="center"/>
          </w:tcPr>
          <w:p>
            <w:pPr>
              <w:rPr>
                <w:rFonts w:ascii="宋体" w:hAnsi="宋体" w:cs="宋体"/>
                <w:szCs w:val="21"/>
              </w:rPr>
            </w:pPr>
            <w:r>
              <w:rPr>
                <w:rFonts w:hint="eastAsia" w:ascii="宋体" w:hAnsi="宋体" w:cs="宋体"/>
                <w:szCs w:val="21"/>
                <w:lang w:val="en-US" w:eastAsia="zh-CN"/>
              </w:rPr>
              <w:t>rt</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4</w:t>
            </w:r>
          </w:p>
        </w:tc>
        <w:tc>
          <w:tcPr>
            <w:tcW w:w="1800" w:type="dxa"/>
            <w:vAlign w:val="center"/>
          </w:tcPr>
          <w:p>
            <w:pPr>
              <w:rPr>
                <w:rFonts w:ascii="宋体" w:hAnsi="宋体" w:cs="宋体"/>
                <w:szCs w:val="21"/>
              </w:rPr>
            </w:pPr>
            <w:r>
              <w:rPr>
                <w:rFonts w:hint="eastAsia" w:ascii="宋体" w:hAnsi="宋体" w:cs="宋体"/>
                <w:szCs w:val="21"/>
                <w:lang w:val="en-US" w:eastAsia="zh-CN"/>
              </w:rPr>
              <w:t>sign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5</w:t>
            </w:r>
          </w:p>
        </w:tc>
        <w:tc>
          <w:tcPr>
            <w:tcW w:w="1800"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id</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pPr>
              <w:rPr>
                <w:rFonts w:hint="eastAsia" w:eastAsia="宋体"/>
                <w:lang w:val="en-US" w:eastAsia="zh-CN"/>
              </w:rPr>
            </w:pPr>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从query查询的具体entryId</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ascii="宋体" w:hAnsi="宋体"/>
                <w:sz w:val="24"/>
                <w:szCs w:val="24"/>
              </w:rPr>
            </w:pPr>
            <w:r>
              <w:rPr>
                <w:rFonts w:hint="eastAsia" w:ascii="宋体" w:hAnsi="宋体"/>
                <w:sz w:val="24"/>
                <w:szCs w:val="24"/>
              </w:rPr>
              <w:t>例1：查询</w:t>
            </w:r>
            <w:r>
              <w:rPr>
                <w:rFonts w:hint="eastAsia" w:ascii="宋体" w:hAnsi="宋体"/>
                <w:sz w:val="24"/>
                <w:szCs w:val="24"/>
                <w:lang w:val="en-US" w:eastAsia="zh-CN"/>
              </w:rPr>
              <w:t>疫情期违法数据详情</w:t>
            </w:r>
            <w:r>
              <w:rPr>
                <w:rFonts w:hint="eastAsia" w:ascii="宋体" w:hAnsi="宋体"/>
                <w:sz w:val="24"/>
                <w:szCs w:val="24"/>
              </w:rPr>
              <w:t>。</w:t>
            </w:r>
          </w:p>
          <w:p>
            <w:pPr>
              <w:jc w:val="both"/>
              <w:rPr>
                <w:rStyle w:val="13"/>
                <w:rFonts w:hint="eastAsia" w:ascii="微软雅黑" w:hAnsi="微软雅黑" w:eastAsia="微软雅黑" w:cs="微软雅黑"/>
                <w:color w:val="auto"/>
                <w:sz w:val="20"/>
                <w:szCs w:val="20"/>
                <w:highlight w:val="none"/>
                <w:u w:val="none"/>
                <w:shd w:val="clear" w:color="auto" w:fill="auto"/>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https://api.fahaicc.com/vip/export/</w:t>
            </w:r>
            <w:r>
              <w:rPr>
                <w:rFonts w:hint="eastAsia" w:ascii="微软雅黑" w:hAnsi="微软雅黑" w:eastAsia="微软雅黑" w:cs="微软雅黑"/>
                <w:color w:val="00B050"/>
                <w:sz w:val="20"/>
                <w:szCs w:val="20"/>
                <w:lang w:val="en-US" w:eastAsia="zh-CN"/>
              </w:rPr>
              <w:t>yqqwf?authCode=授权码&amp;rt=1550746534041&amp;sign=59d1aa087b09a9b10a7814300a5af&amp;id=13562687</w:t>
            </w:r>
          </w:p>
        </w:tc>
      </w:tr>
    </w:tbl>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code</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返回code “s：成功；e：失败”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msg</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totalCount</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searchSeconds</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float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访问耗时（秒）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XXXX</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json</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对应维度详情集合</w:t>
            </w:r>
          </w:p>
        </w:tc>
      </w:tr>
    </w:tbl>
    <w:p>
      <w:pPr>
        <w:spacing w:line="360" w:lineRule="auto"/>
        <w:outlineLvl w:val="2"/>
        <w:rPr>
          <w:rFonts w:hint="eastAsia" w:ascii="宋体" w:hAnsi="宋体"/>
          <w:b/>
          <w:bCs/>
          <w:sz w:val="24"/>
          <w:szCs w:val="24"/>
          <w:lang w:val="en-US" w:eastAsia="zh-CN"/>
        </w:rPr>
      </w:pPr>
      <w:bookmarkStart w:id="168" w:name="_Toc9177"/>
      <w:r>
        <w:rPr>
          <w:rFonts w:hint="eastAsia" w:ascii="宋体" w:hAnsi="宋体"/>
          <w:b/>
          <w:bCs/>
          <w:sz w:val="24"/>
          <w:szCs w:val="24"/>
          <w:lang w:val="en-US" w:eastAsia="zh-CN"/>
        </w:rPr>
        <w:t>27.2.1疫情期违法数据</w:t>
      </w:r>
      <w:bookmarkEnd w:id="168"/>
    </w:p>
    <w:p>
      <w:pPr>
        <w:spacing w:line="360" w:lineRule="auto"/>
        <w:rPr>
          <w:rFonts w:hint="eastAsia" w:ascii="宋体" w:hAnsi="宋体"/>
          <w:sz w:val="24"/>
          <w:szCs w:val="24"/>
        </w:rPr>
      </w:pPr>
      <w:r>
        <w:rPr>
          <w:rFonts w:hint="eastAsia" w:ascii="宋体" w:hAnsi="宋体"/>
          <w:sz w:val="24"/>
          <w:szCs w:val="24"/>
          <w:lang w:val="en-US" w:eastAsia="zh-CN"/>
        </w:rPr>
        <w:t>amrparty</w:t>
      </w:r>
      <w:r>
        <w:rPr>
          <w:rFonts w:hint="eastAsia" w:ascii="宋体" w:hAnsi="宋体"/>
          <w:sz w:val="24"/>
          <w:szCs w:val="24"/>
        </w:rPr>
        <w:t>返回的字段说明:</w:t>
      </w:r>
    </w:p>
    <w:tbl>
      <w:tblPr>
        <w:tblStyle w:val="10"/>
        <w:tblW w:w="4998" w:type="pct"/>
        <w:tblInd w:w="0" w:type="dxa"/>
        <w:shd w:val="clear" w:color="auto" w:fill="auto"/>
        <w:tblLayout w:type="autofit"/>
        <w:tblCellMar>
          <w:top w:w="0" w:type="dxa"/>
          <w:left w:w="0" w:type="dxa"/>
          <w:bottom w:w="0" w:type="dxa"/>
          <w:right w:w="0" w:type="dxa"/>
        </w:tblCellMar>
      </w:tblPr>
      <w:tblGrid>
        <w:gridCol w:w="1004"/>
        <w:gridCol w:w="2443"/>
        <w:gridCol w:w="2443"/>
        <w:gridCol w:w="2443"/>
      </w:tblGrid>
      <w:tr>
        <w:tblPrEx>
          <w:tblCellMar>
            <w:top w:w="0" w:type="dxa"/>
            <w:left w:w="0" w:type="dxa"/>
            <w:bottom w:w="0" w:type="dxa"/>
            <w:right w:w="0" w:type="dxa"/>
          </w:tblCellMar>
        </w:tblPrEx>
        <w:trPr>
          <w:trHeight w:val="360" w:hRule="atLeast"/>
        </w:trPr>
        <w:tc>
          <w:tcPr>
            <w:tcW w:w="602" w:type="pct"/>
            <w:tcBorders>
              <w:top w:val="single" w:color="000000" w:sz="8" w:space="0"/>
              <w:left w:val="single" w:color="000000" w:sz="8" w:space="0"/>
              <w:bottom w:val="nil"/>
              <w:right w:val="nil"/>
            </w:tcBorders>
            <w:shd w:val="clear" w:color="auto" w:fill="8DB4E2"/>
            <w:tcMar>
              <w:top w:w="15" w:type="dxa"/>
              <w:left w:w="15" w:type="dxa"/>
              <w:right w:w="15" w:type="dxa"/>
            </w:tcMar>
            <w:vAlign w:val="center"/>
          </w:tcPr>
          <w:p>
            <w:pPr>
              <w:jc w:val="center"/>
              <w:rPr>
                <w:rFonts w:hint="eastAsia" w:ascii="宋体" w:hAnsi="宋体" w:cs="宋体"/>
                <w:szCs w:val="21"/>
                <w:lang w:val="en-US" w:eastAsia="zh-CN"/>
              </w:rPr>
            </w:pPr>
            <w:r>
              <w:rPr>
                <w:rFonts w:hint="eastAsia" w:ascii="宋体" w:hAnsi="宋体" w:cs="宋体"/>
                <w:szCs w:val="21"/>
                <w:lang w:val="en-US" w:eastAsia="zh-CN"/>
              </w:rPr>
              <w:t>序号</w:t>
            </w:r>
          </w:p>
        </w:tc>
        <w:tc>
          <w:tcPr>
            <w:tcW w:w="1465" w:type="pct"/>
            <w:tcBorders>
              <w:top w:val="single" w:color="000000" w:sz="8" w:space="0"/>
              <w:left w:val="single" w:color="000000" w:sz="8" w:space="0"/>
              <w:bottom w:val="nil"/>
              <w:right w:val="nil"/>
            </w:tcBorders>
            <w:shd w:val="clear" w:color="auto" w:fill="8DB4E2"/>
            <w:tcMar>
              <w:top w:w="15" w:type="dxa"/>
              <w:left w:w="15" w:type="dxa"/>
              <w:right w:w="15" w:type="dxa"/>
            </w:tcMar>
            <w:vAlign w:val="center"/>
          </w:tcPr>
          <w:p>
            <w:pPr>
              <w:jc w:val="center"/>
              <w:rPr>
                <w:rFonts w:hint="eastAsia" w:ascii="宋体" w:hAnsi="宋体" w:cs="宋体"/>
                <w:szCs w:val="21"/>
                <w:lang w:val="en-US" w:eastAsia="zh-CN"/>
              </w:rPr>
            </w:pPr>
            <w:r>
              <w:rPr>
                <w:rFonts w:hint="eastAsia" w:ascii="宋体" w:hAnsi="宋体" w:cs="宋体"/>
                <w:szCs w:val="21"/>
                <w:lang w:val="en-US" w:eastAsia="zh-CN"/>
              </w:rPr>
              <w:t>英文代码</w:t>
            </w:r>
          </w:p>
        </w:tc>
        <w:tc>
          <w:tcPr>
            <w:tcW w:w="1465" w:type="pct"/>
            <w:tcBorders>
              <w:top w:val="single" w:color="000000" w:sz="8" w:space="0"/>
              <w:left w:val="single" w:color="000000" w:sz="8" w:space="0"/>
              <w:bottom w:val="nil"/>
              <w:right w:val="nil"/>
            </w:tcBorders>
            <w:shd w:val="clear" w:color="auto" w:fill="8DB4E2"/>
            <w:tcMar>
              <w:top w:w="15" w:type="dxa"/>
              <w:left w:w="15" w:type="dxa"/>
              <w:right w:w="15" w:type="dxa"/>
            </w:tcMar>
            <w:vAlign w:val="center"/>
          </w:tcPr>
          <w:p>
            <w:pPr>
              <w:jc w:val="center"/>
              <w:rPr>
                <w:rFonts w:hint="eastAsia" w:ascii="宋体" w:hAnsi="宋体" w:cs="宋体"/>
                <w:szCs w:val="21"/>
                <w:lang w:val="en-US" w:eastAsia="zh-CN"/>
              </w:rPr>
            </w:pPr>
            <w:r>
              <w:rPr>
                <w:rFonts w:hint="eastAsia" w:ascii="宋体" w:hAnsi="宋体" w:cs="宋体"/>
                <w:szCs w:val="21"/>
                <w:lang w:val="en-US" w:eastAsia="zh-CN"/>
              </w:rPr>
              <w:t>释义</w:t>
            </w:r>
          </w:p>
        </w:tc>
        <w:tc>
          <w:tcPr>
            <w:tcW w:w="1465" w:type="pct"/>
            <w:tcBorders>
              <w:top w:val="single" w:color="000000" w:sz="8" w:space="0"/>
              <w:left w:val="single" w:color="000000" w:sz="8" w:space="0"/>
              <w:bottom w:val="nil"/>
              <w:right w:val="nil"/>
            </w:tcBorders>
            <w:shd w:val="clear" w:color="auto" w:fill="8DB4E2"/>
            <w:tcMar>
              <w:top w:w="15" w:type="dxa"/>
              <w:left w:w="15" w:type="dxa"/>
              <w:right w:w="15" w:type="dxa"/>
            </w:tcMar>
            <w:vAlign w:val="center"/>
          </w:tcPr>
          <w:p>
            <w:pPr>
              <w:jc w:val="center"/>
              <w:rPr>
                <w:rFonts w:hint="eastAsia" w:ascii="宋体" w:hAnsi="宋体" w:cs="宋体"/>
                <w:szCs w:val="21"/>
                <w:lang w:val="en-US" w:eastAsia="zh-CN"/>
              </w:rPr>
            </w:pPr>
            <w:r>
              <w:rPr>
                <w:rFonts w:hint="eastAsia" w:ascii="宋体" w:hAnsi="宋体" w:cs="宋体"/>
                <w:szCs w:val="21"/>
                <w:lang w:val="en-US" w:eastAsia="zh-CN"/>
              </w:rPr>
              <w:t>备注</w:t>
            </w:r>
          </w:p>
        </w:tc>
      </w:tr>
      <w:tr>
        <w:tblPrEx>
          <w:tblCellMar>
            <w:top w:w="0" w:type="dxa"/>
            <w:left w:w="0" w:type="dxa"/>
            <w:bottom w:w="0" w:type="dxa"/>
            <w:right w:w="0" w:type="dxa"/>
          </w:tblCellMar>
        </w:tblPrEx>
        <w:trPr>
          <w:trHeight w:val="360" w:hRule="atLeast"/>
        </w:trPr>
        <w:tc>
          <w:tcPr>
            <w:tcW w:w="60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amrpartyId</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疫情期违法数据ID</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疫情期违法唯一标识</w:t>
            </w:r>
          </w:p>
        </w:tc>
      </w:tr>
      <w:tr>
        <w:tblPrEx>
          <w:tblCellMar>
            <w:top w:w="0" w:type="dxa"/>
            <w:left w:w="0" w:type="dxa"/>
            <w:bottom w:w="0" w:type="dxa"/>
            <w:right w:w="0" w:type="dxa"/>
          </w:tblCellMar>
        </w:tblPrEx>
        <w:trPr>
          <w:trHeight w:val="360" w:hRule="atLeast"/>
        </w:trPr>
        <w:tc>
          <w:tcPr>
            <w:tcW w:w="60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authority</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管理机关</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60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3</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body</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正文</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60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4</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eventDesc</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违法描述</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60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5</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eventName</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违法类型</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60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6</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eventResult</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处罚类型</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60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7</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money</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处罚金额</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60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8</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pname</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当事人</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60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9</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postTime</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发布时间</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60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10</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title</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标题</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60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11</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dataType</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数据类型</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60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12</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ruleMainType</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大类</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60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13</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ruleSubType</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小类</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60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14</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signalDesc</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信号描述</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60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15</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signalRating</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信号级别</w:t>
            </w:r>
          </w:p>
        </w:tc>
        <w:tc>
          <w:tcPr>
            <w:tcW w:w="146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60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16</w:t>
            </w:r>
          </w:p>
        </w:tc>
        <w:tc>
          <w:tcPr>
            <w:tcW w:w="146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signalRuleNo</w:t>
            </w:r>
          </w:p>
        </w:tc>
        <w:tc>
          <w:tcPr>
            <w:tcW w:w="146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规则编码</w:t>
            </w:r>
          </w:p>
        </w:tc>
        <w:tc>
          <w:tcPr>
            <w:tcW w:w="146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602"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17</w:t>
            </w:r>
          </w:p>
        </w:tc>
        <w:tc>
          <w:tcPr>
            <w:tcW w:w="146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signalRuleVersion</w:t>
            </w:r>
          </w:p>
        </w:tc>
        <w:tc>
          <w:tcPr>
            <w:tcW w:w="146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规则版本</w:t>
            </w:r>
          </w:p>
        </w:tc>
        <w:tc>
          <w:tcPr>
            <w:tcW w:w="1465" w:type="pc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bl>
    <w:p>
      <w:pPr>
        <w:spacing w:line="360" w:lineRule="auto"/>
        <w:rPr>
          <w:rFonts w:hint="eastAsia" w:ascii="宋体" w:hAnsi="宋体"/>
          <w:sz w:val="24"/>
          <w:szCs w:val="24"/>
        </w:rPr>
      </w:pPr>
    </w:p>
    <w:p>
      <w:pPr>
        <w:spacing w:line="360" w:lineRule="auto"/>
        <w:rPr>
          <w:rFonts w:hint="eastAsia" w:ascii="宋体" w:hAnsi="宋体"/>
          <w:sz w:val="24"/>
          <w:szCs w:val="24"/>
        </w:rPr>
      </w:pPr>
    </w:p>
    <w:p>
      <w:pPr>
        <w:widowControl w:val="0"/>
        <w:numPr>
          <w:ilvl w:val="0"/>
          <w:numId w:val="0"/>
        </w:numPr>
        <w:jc w:val="both"/>
        <w:rPr>
          <w:rFonts w:hint="eastAsia"/>
          <w:lang w:val="en-US" w:eastAsia="zh-CN"/>
        </w:rPr>
      </w:pPr>
      <w:r>
        <w:rPr>
          <w:rFonts w:hint="eastAsia"/>
          <w:lang w:val="en-US" w:eastAsia="zh-CN"/>
        </w:rPr>
        <w:t>查询详情样例：</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"amrparty":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"amrpartyId": "_phuaibinxianyijiayichaoshi_d20200219",</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"authority": "淮滨县市场监督管理局",</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"body": "&lt;p&gt;案件一： 2020年1月27日，信阳市新县市场监督管理局根据群众投诉对新县佰信大药房进行了现场检查。经查,发现新县佰信大药房康畈店于2020年1月22日-23日，将原售价为3元/包（每包20个）的一次性使用口罩价格提高至10元/包销售，加价率333%。新县佰信大药房永康店销售的三种规格医用酒精（100ml、500ml、2500ml）无法提供合法来源证明。其上述两种违法行为分别违反了《中华人民共和国价格法》第十四条第一款第（三）项，</w:t>
      </w:r>
      <w:r>
        <w:rPr>
          <w:rFonts w:hint="eastAsia" w:ascii="微软雅黑" w:hAnsi="微软雅黑" w:eastAsia="微软雅黑" w:cs="微软雅黑"/>
          <w:color w:val="00B050"/>
          <w:sz w:val="18"/>
          <w:szCs w:val="18"/>
          <w:lang w:val="en-US" w:eastAsia="zh-CN"/>
        </w:rPr>
        <w:t>...</w:t>
      </w:r>
      <w:r>
        <w:rPr>
          <w:rFonts w:hint="eastAsia" w:ascii="微软雅黑" w:hAnsi="微软雅黑" w:eastAsia="微软雅黑" w:cs="微软雅黑"/>
          <w:color w:val="00B050"/>
          <w:sz w:val="18"/>
          <w:szCs w:val="18"/>
        </w:rPr>
        <w:t>&lt;p&gt;案件十一： 1.信阳市平桥区市场监管局对信阳和美长生堂大药房有限公司、平桥区甘岸利康医药超市、羊山新区世纪华联超市销售口罩情况进行了现场检查。经查，发现以上3家商户存在未按规定明码标价和标价不规范问题。 &lt;p&gt;2.信阳市淮滨县市场监督管理局对淮滨县马应举药房（期思镇）、淮滨县谷堆乡济福大药房、淮滨县康民堂大药房（公安街店）进行了现场检查。经查，发现上述3家商户存在未按规定明码标价和标价不规范问题。 &lt;p&gt;3.信阳市息县市场监督管理局对息县百家盛购物广场进行检查。经查，发现当事人存在未按规定明码标价和标价不规范问题。 &lt;p&gt;平桥区、淮滨、息县市场监管局经研究认为，上述被查商户的行为违反了《中华人民共和国价格法》、《关于商品和服务实行明码标价的规定》，决定对以上被查商户均处以5000元罚款。",</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"dataType": "amrparty",</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"entryId": "_phuaibinxianyijiayichaoshi_d20200219",</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"eventDesc": "存在明码标价不规范问题",</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"eventName": "未明码标价",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"eventResult": "罚款",</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"money": 5000,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"pname": "淮滨县壹加壹超市",</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"postTime": 1582114500000,</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"ruleMainType": "疫情期违法",</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"ruleSubType": "未明码标价",</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"signalDesc": "主体在疫情期间未明码标价，罚款金额较小",</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"signalRating": "3",</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"title": "信阳市新冠肺炎疫情防控价格违法案件通报"</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"signalRuleNo": "RU107V01X001583",</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r>
        <w:rPr>
          <w:rFonts w:hint="eastAsia" w:ascii="微软雅黑" w:hAnsi="微软雅黑" w:eastAsia="微软雅黑" w:cs="微软雅黑"/>
          <w:color w:val="00B050"/>
          <w:sz w:val="18"/>
          <w:szCs w:val="18"/>
          <w:lang w:val="en-US" w:eastAsia="zh-CN"/>
        </w:rPr>
        <w:t xml:space="preserve">        </w:t>
      </w:r>
      <w:r>
        <w:rPr>
          <w:rFonts w:hint="eastAsia" w:ascii="微软雅黑" w:hAnsi="微软雅黑" w:eastAsia="微软雅黑" w:cs="微软雅黑"/>
          <w:color w:val="00B050"/>
          <w:sz w:val="18"/>
          <w:szCs w:val="18"/>
        </w:rPr>
        <w:t>"signalRuleVersion": "V001"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"code": "s",</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"msg": "成功读取 1/1 条详细记录",</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"searchSeconds": 0.081,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 xml:space="preserve">    "totalCount": 1</w:t>
      </w:r>
    </w:p>
    <w:p>
      <w:pPr>
        <w:rPr>
          <w:rFonts w:hint="eastAsia" w:ascii="微软雅黑" w:hAnsi="微软雅黑" w:eastAsia="微软雅黑" w:cs="微软雅黑"/>
          <w:color w:val="00B050"/>
          <w:sz w:val="18"/>
          <w:szCs w:val="18"/>
        </w:rPr>
      </w:pPr>
      <w:r>
        <w:rPr>
          <w:rFonts w:hint="eastAsia" w:ascii="微软雅黑" w:hAnsi="微软雅黑" w:eastAsia="微软雅黑" w:cs="微软雅黑"/>
          <w:color w:val="00B050"/>
          <w:sz w:val="18"/>
          <w:szCs w:val="18"/>
        </w:rPr>
        <w:t>}</w:t>
      </w:r>
    </w:p>
    <w:p>
      <w:pPr>
        <w:rPr>
          <w:rFonts w:hint="eastAsia" w:ascii="微软雅黑" w:hAnsi="微软雅黑" w:eastAsia="微软雅黑" w:cs="微软雅黑"/>
          <w:color w:val="00B050"/>
          <w:sz w:val="18"/>
          <w:szCs w:val="18"/>
        </w:rPr>
      </w:pPr>
    </w:p>
    <w:p>
      <w:pPr>
        <w:rPr>
          <w:rFonts w:hint="eastAsia" w:ascii="微软雅黑" w:hAnsi="微软雅黑" w:eastAsia="微软雅黑" w:cs="微软雅黑"/>
          <w:color w:val="00B050"/>
          <w:sz w:val="18"/>
          <w:szCs w:val="18"/>
        </w:rPr>
      </w:pPr>
    </w:p>
    <w:p>
      <w:pPr>
        <w:rPr>
          <w:rFonts w:hint="eastAsia" w:ascii="微软雅黑" w:hAnsi="微软雅黑" w:eastAsia="微软雅黑" w:cs="微软雅黑"/>
          <w:color w:val="00B050"/>
          <w:sz w:val="18"/>
          <w:szCs w:val="18"/>
        </w:rPr>
      </w:pPr>
    </w:p>
    <w:p>
      <w:pPr>
        <w:outlineLvl w:val="0"/>
        <w:rPr>
          <w:rFonts w:hint="eastAsia"/>
          <w:b/>
          <w:bCs/>
          <w:sz w:val="32"/>
          <w:szCs w:val="40"/>
          <w:highlight w:val="none"/>
          <w:lang w:val="en-US" w:eastAsia="zh-CN"/>
        </w:rPr>
      </w:pPr>
      <w:bookmarkStart w:id="169" w:name="_Toc16848"/>
      <w:r>
        <w:rPr>
          <w:rFonts w:hint="eastAsia"/>
          <w:b/>
          <w:bCs/>
          <w:sz w:val="32"/>
          <w:szCs w:val="40"/>
          <w:highlight w:val="none"/>
          <w:lang w:val="en-US" w:eastAsia="zh-CN"/>
        </w:rPr>
        <w:t>二十八、国土资源标准板</w:t>
      </w:r>
      <w:bookmarkEnd w:id="169"/>
    </w:p>
    <w:p>
      <w:pPr>
        <w:numPr>
          <w:ilvl w:val="0"/>
          <w:numId w:val="0"/>
        </w:numPr>
        <w:outlineLvl w:val="1"/>
        <w:rPr>
          <w:rFonts w:hint="eastAsia"/>
          <w:b/>
          <w:bCs/>
          <w:sz w:val="28"/>
          <w:szCs w:val="36"/>
          <w:lang w:val="en-US" w:eastAsia="zh-CN"/>
        </w:rPr>
      </w:pPr>
      <w:bookmarkStart w:id="170" w:name="_Toc12672"/>
      <w:r>
        <w:rPr>
          <w:rFonts w:hint="eastAsia"/>
          <w:b/>
          <w:bCs/>
          <w:sz w:val="28"/>
          <w:szCs w:val="36"/>
          <w:lang w:val="en-US" w:eastAsia="zh-CN"/>
        </w:rPr>
        <w:t>28.1、企业查询</w:t>
      </w:r>
      <w:bookmarkEnd w:id="170"/>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Style w:val="13"/>
                <w:rFonts w:hint="eastAsia"/>
                <w:szCs w:val="22"/>
                <w:highlight w:val="none"/>
                <w:vertAlign w:val="baseline"/>
                <w:lang w:val="en-US" w:eastAsia="zh-CN"/>
              </w:rPr>
              <w:fldChar w:fldCharType="begin"/>
            </w:r>
            <w:r>
              <w:rPr>
                <w:rStyle w:val="13"/>
                <w:rFonts w:hint="eastAsia"/>
                <w:szCs w:val="22"/>
                <w:highlight w:val="none"/>
                <w:vertAlign w:val="baseline"/>
                <w:lang w:val="en-US" w:eastAsia="zh-CN"/>
              </w:rPr>
              <w:instrText xml:space="preserve"> HYPERLINK "http://api.fahaicc.com/fhfk/query" </w:instrText>
            </w:r>
            <w:r>
              <w:rPr>
                <w:rStyle w:val="13"/>
                <w:rFonts w:hint="eastAsia"/>
                <w:szCs w:val="22"/>
                <w:highlight w:val="none"/>
                <w:vertAlign w:val="baseline"/>
                <w:lang w:val="en-US" w:eastAsia="zh-CN"/>
              </w:rPr>
              <w:fldChar w:fldCharType="separate"/>
            </w:r>
            <w:r>
              <w:rPr>
                <w:rStyle w:val="13"/>
                <w:rFonts w:hint="eastAsia"/>
                <w:szCs w:val="22"/>
                <w:highlight w:val="none"/>
                <w:vertAlign w:val="baseline"/>
                <w:lang w:val="en-US" w:eastAsia="zh-CN"/>
              </w:rPr>
              <w:t>https://api.fahaicc.com/v2/query/mnr?</w:t>
            </w:r>
            <w:r>
              <w:rPr>
                <w:rStyle w:val="13"/>
                <w:rFonts w:hint="eastAsia"/>
                <w:szCs w:val="22"/>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numPr>
          <w:ilvl w:val="0"/>
          <w:numId w:val="0"/>
        </w:numPr>
        <w:rPr>
          <w:rFonts w:hint="eastAsia"/>
          <w:highlight w:val="none"/>
          <w:lang w:val="en-US" w:eastAsia="zh-CN"/>
        </w:rPr>
      </w:pPr>
      <w:r>
        <w:rPr>
          <w:rFonts w:hint="eastAsia"/>
          <w:highlight w:val="none"/>
          <w:lang w:val="en-US" w:eastAsia="zh-CN"/>
        </w:rPr>
        <w:t>输入参数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参数名</w:t>
            </w:r>
          </w:p>
        </w:tc>
        <w:tc>
          <w:tcPr>
            <w:tcW w:w="1632" w:type="dxa"/>
            <w:shd w:val="clear" w:color="auto" w:fill="BDD6EE" w:themeFill="accent1" w:themeFillTint="66"/>
            <w:vAlign w:val="top"/>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vAlign w:val="top"/>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domain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default"/>
                <w:lang w:val="en-US"/>
              </w:rPr>
            </w:pPr>
            <w:r>
              <w:rPr>
                <w:rFonts w:hint="eastAsia" w:ascii="宋体" w:hAnsi="宋体" w:cs="宋体"/>
                <w:szCs w:val="21"/>
                <w:lang w:val="en-US" w:eastAsia="zh-CN"/>
              </w:rPr>
              <w:t>领域代码,mnr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authCode</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rt</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vAlign w:val="center"/>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sign</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01" w:type="dxa"/>
            <w:vAlign w:val="top"/>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5</w:t>
            </w:r>
          </w:p>
        </w:tc>
        <w:tc>
          <w:tcPr>
            <w:tcW w:w="1809" w:type="dxa"/>
            <w:vAlign w:val="center"/>
          </w:tcPr>
          <w:p>
            <w:pPr>
              <w:rPr>
                <w:rFonts w:ascii="宋体" w:hAnsi="宋体" w:cs="宋体"/>
                <w:szCs w:val="21"/>
              </w:rPr>
            </w:pPr>
            <w:r>
              <w:rPr>
                <w:rFonts w:hint="eastAsia" w:ascii="宋体" w:hAnsi="宋体" w:cs="宋体"/>
                <w:szCs w:val="21"/>
                <w:lang w:val="en-US" w:eastAsia="zh-CN"/>
              </w:rPr>
              <w:t>args</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json</w:t>
            </w:r>
          </w:p>
        </w:tc>
        <w:tc>
          <w:tcPr>
            <w:tcW w:w="2616" w:type="dxa"/>
            <w:vAlign w:val="center"/>
          </w:tcPr>
          <w:p>
            <w:pPr>
              <w:rPr>
                <w:rFonts w:hint="eastAsia" w:eastAsiaTheme="minorEastAsia"/>
                <w:lang w:val="en-US" w:eastAsia="zh-CN"/>
              </w:rPr>
            </w:pPr>
            <w:r>
              <w:rPr>
                <w:rFonts w:hint="eastAsia" w:ascii="宋体" w:hAnsi="宋体" w:cs="宋体"/>
                <w:szCs w:val="21"/>
                <w:lang w:val="en-US" w:eastAsia="zh-CN"/>
              </w:rPr>
              <w:t>参数集合</w:t>
            </w:r>
          </w:p>
        </w:tc>
      </w:tr>
    </w:tbl>
    <w:p>
      <w:pPr>
        <w:spacing w:line="360" w:lineRule="auto"/>
        <w:rPr>
          <w:rFonts w:hint="eastAsia" w:ascii="宋体" w:hAnsi="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args参数：</w:t>
      </w:r>
    </w:p>
    <w:tbl>
      <w:tblPr>
        <w:tblStyle w:val="11"/>
        <w:tblW w:w="82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809"/>
        <w:gridCol w:w="1632"/>
        <w:gridCol w:w="1375"/>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9" w:type="dxa"/>
            <w:shd w:val="clear" w:color="auto" w:fill="BDD6EE" w:themeFill="accent1" w:themeFillTint="66"/>
          </w:tcPr>
          <w:p>
            <w:pPr>
              <w:jc w:val="center"/>
              <w:rPr>
                <w:rFonts w:ascii="宋体" w:hAnsi="宋体" w:cs="宋体"/>
                <w:b/>
                <w:szCs w:val="21"/>
              </w:rPr>
            </w:pPr>
            <w:r>
              <w:rPr>
                <w:rFonts w:hint="eastAsia" w:ascii="宋体" w:hAnsi="宋体" w:cs="宋体"/>
                <w:b/>
                <w:szCs w:val="21"/>
              </w:rPr>
              <w:t>英文</w:t>
            </w:r>
            <w:r>
              <w:rPr>
                <w:rFonts w:ascii="宋体" w:hAnsi="宋体" w:cs="宋体"/>
                <w:b/>
                <w:szCs w:val="21"/>
              </w:rPr>
              <w:t>代码</w:t>
            </w:r>
          </w:p>
        </w:tc>
        <w:tc>
          <w:tcPr>
            <w:tcW w:w="1632" w:type="dxa"/>
            <w:shd w:val="clear" w:color="auto" w:fill="BDD6EE" w:themeFill="accent1" w:themeFillTint="66"/>
          </w:tcPr>
          <w:p>
            <w:pPr>
              <w:jc w:val="center"/>
              <w:rPr>
                <w:rFonts w:ascii="宋体" w:hAnsi="宋体" w:cs="宋体"/>
                <w:b/>
                <w:szCs w:val="21"/>
              </w:rPr>
            </w:pPr>
            <w:r>
              <w:rPr>
                <w:rFonts w:hint="eastAsia" w:ascii="宋体" w:hAnsi="宋体" w:cs="宋体"/>
                <w:b/>
                <w:szCs w:val="21"/>
                <w:lang w:val="en-US" w:eastAsia="zh-CN"/>
              </w:rPr>
              <w:t>是否必填</w:t>
            </w:r>
          </w:p>
        </w:tc>
        <w:tc>
          <w:tcPr>
            <w:tcW w:w="1375" w:type="dxa"/>
            <w:shd w:val="clear" w:color="auto" w:fill="BDD6EE" w:themeFill="accent1" w:themeFillTint="66"/>
          </w:tcPr>
          <w:p>
            <w:pPr>
              <w:jc w:val="center"/>
              <w:rPr>
                <w:rFonts w:hint="eastAsia" w:ascii="宋体" w:hAnsi="宋体" w:cs="宋体" w:eastAsiaTheme="minorEastAsia"/>
                <w:b/>
                <w:szCs w:val="21"/>
                <w:lang w:val="en-US" w:eastAsia="zh-CN"/>
              </w:rPr>
            </w:pPr>
            <w:r>
              <w:rPr>
                <w:rFonts w:hint="eastAsia" w:ascii="宋体" w:hAnsi="宋体" w:cs="宋体"/>
                <w:b/>
                <w:szCs w:val="21"/>
                <w:lang w:val="en-US" w:eastAsia="zh-CN"/>
              </w:rPr>
              <w:t>类型</w:t>
            </w:r>
          </w:p>
        </w:tc>
        <w:tc>
          <w:tcPr>
            <w:tcW w:w="2616" w:type="dxa"/>
            <w:shd w:val="clear" w:color="auto" w:fill="BDD6EE" w:themeFill="accent1" w:themeFillTint="66"/>
            <w:vAlign w:val="top"/>
          </w:tcPr>
          <w:p>
            <w:pPr>
              <w:jc w:val="cente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1</w:t>
            </w:r>
          </w:p>
        </w:tc>
        <w:tc>
          <w:tcPr>
            <w:tcW w:w="1809" w:type="dxa"/>
            <w:vAlign w:val="center"/>
          </w:tcPr>
          <w:p>
            <w:pPr>
              <w:rPr>
                <w:rFonts w:ascii="宋体" w:hAnsi="宋体" w:cs="宋体"/>
                <w:szCs w:val="21"/>
              </w:rPr>
            </w:pPr>
            <w:r>
              <w:rPr>
                <w:rFonts w:hint="eastAsia" w:ascii="宋体" w:hAnsi="宋体" w:cs="宋体"/>
                <w:szCs w:val="21"/>
                <w:lang w:val="en-US" w:eastAsia="zh-CN"/>
              </w:rPr>
              <w:t>keyword</w:t>
            </w:r>
          </w:p>
        </w:tc>
        <w:tc>
          <w:tcPr>
            <w:tcW w:w="1632" w:type="dxa"/>
            <w:vAlign w:val="center"/>
          </w:tcPr>
          <w:p>
            <w:pPr>
              <w:rPr>
                <w:rFonts w:ascii="宋体" w:hAnsi="宋体" w:cs="宋体"/>
                <w:szCs w:val="21"/>
              </w:rPr>
            </w:pPr>
            <w:r>
              <w:rPr>
                <w:rFonts w:hint="eastAsia" w:ascii="宋体" w:hAnsi="宋体" w:cs="宋体"/>
                <w:szCs w:val="21"/>
                <w:lang w:val="en-US" w:eastAsia="zh-CN"/>
              </w:rPr>
              <w:t>是</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r>
              <w:rPr>
                <w:rFonts w:hint="eastAsia" w:ascii="宋体" w:hAnsi="宋体" w:cs="宋体"/>
                <w:szCs w:val="21"/>
                <w:lang w:val="en-US" w:eastAsia="zh-CN"/>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vAlign w:val="center"/>
          </w:tcPr>
          <w:p>
            <w:pPr>
              <w:jc w:val="center"/>
              <w:rPr>
                <w:rFonts w:ascii="宋体" w:hAnsi="宋体" w:cs="宋体"/>
                <w:szCs w:val="21"/>
              </w:rPr>
            </w:pPr>
            <w:r>
              <w:rPr>
                <w:rFonts w:hint="eastAsia" w:ascii="宋体" w:hAnsi="宋体" w:cs="宋体"/>
                <w:szCs w:val="21"/>
              </w:rPr>
              <w:t>2</w:t>
            </w:r>
          </w:p>
        </w:tc>
        <w:tc>
          <w:tcPr>
            <w:tcW w:w="1809" w:type="dxa"/>
            <w:vAlign w:val="center"/>
          </w:tcPr>
          <w:p>
            <w:pPr>
              <w:rPr>
                <w:rFonts w:ascii="宋体" w:hAnsi="宋体" w:cs="宋体"/>
                <w:szCs w:val="21"/>
              </w:rPr>
            </w:pPr>
            <w:r>
              <w:rPr>
                <w:rFonts w:hint="eastAsia" w:ascii="宋体" w:hAnsi="宋体" w:cs="宋体"/>
                <w:szCs w:val="21"/>
                <w:lang w:val="en-US" w:eastAsia="zh-CN"/>
              </w:rPr>
              <w:t>dataType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string</w:t>
            </w:r>
          </w:p>
        </w:tc>
        <w:tc>
          <w:tcPr>
            <w:tcW w:w="2616" w:type="dxa"/>
            <w:vAlign w:val="center"/>
          </w:tcPr>
          <w:p>
            <w:pPr>
              <w:rPr>
                <w:rFonts w:hint="eastAsia" w:eastAsiaTheme="minorEastAsia"/>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3</w:t>
            </w:r>
          </w:p>
        </w:tc>
        <w:tc>
          <w:tcPr>
            <w:tcW w:w="1809" w:type="dxa"/>
            <w:vAlign w:val="center"/>
          </w:tcPr>
          <w:p>
            <w:pPr>
              <w:rPr>
                <w:rFonts w:ascii="宋体" w:hAnsi="宋体" w:cs="宋体"/>
                <w:szCs w:val="21"/>
              </w:rPr>
            </w:pPr>
            <w:r>
              <w:rPr>
                <w:rFonts w:hint="eastAsia" w:ascii="宋体" w:hAnsi="宋体" w:cs="宋体"/>
                <w:szCs w:val="21"/>
                <w:lang w:val="en-US" w:eastAsia="zh-CN"/>
              </w:rPr>
              <w:t>pageno</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 w:type="dxa"/>
          </w:tcPr>
          <w:p>
            <w:pPr>
              <w:jc w:val="center"/>
              <w:rPr>
                <w:rFonts w:ascii="宋体" w:hAnsi="宋体" w:cs="宋体"/>
                <w:szCs w:val="21"/>
              </w:rPr>
            </w:pPr>
            <w:r>
              <w:rPr>
                <w:rFonts w:hint="eastAsia" w:ascii="宋体" w:hAnsi="宋体" w:cs="宋体"/>
                <w:szCs w:val="21"/>
              </w:rPr>
              <w:t>4</w:t>
            </w:r>
          </w:p>
        </w:tc>
        <w:tc>
          <w:tcPr>
            <w:tcW w:w="1809" w:type="dxa"/>
            <w:vAlign w:val="center"/>
          </w:tcPr>
          <w:p>
            <w:pPr>
              <w:rPr>
                <w:rFonts w:ascii="宋体" w:hAnsi="宋体" w:cs="宋体"/>
                <w:szCs w:val="21"/>
              </w:rPr>
            </w:pPr>
            <w:r>
              <w:rPr>
                <w:rFonts w:hint="eastAsia" w:ascii="宋体" w:hAnsi="宋体" w:cs="宋体"/>
                <w:szCs w:val="21"/>
                <w:lang w:val="en-US" w:eastAsia="zh-CN"/>
              </w:rPr>
              <w:t>range</w:t>
            </w:r>
          </w:p>
        </w:tc>
        <w:tc>
          <w:tcPr>
            <w:tcW w:w="1632" w:type="dxa"/>
            <w:vAlign w:val="center"/>
          </w:tcPr>
          <w:p>
            <w:pPr>
              <w:rPr>
                <w:rFonts w:ascii="宋体" w:hAnsi="宋体" w:cs="宋体"/>
                <w:szCs w:val="21"/>
              </w:rPr>
            </w:pPr>
            <w:r>
              <w:rPr>
                <w:rFonts w:hint="eastAsia" w:ascii="宋体" w:hAnsi="宋体" w:cs="宋体"/>
                <w:szCs w:val="21"/>
                <w:lang w:val="en-US" w:eastAsia="zh-CN"/>
              </w:rPr>
              <w:t>否</w:t>
            </w:r>
          </w:p>
        </w:tc>
        <w:tc>
          <w:tcPr>
            <w:tcW w:w="1375" w:type="dxa"/>
            <w:vAlign w:val="center"/>
          </w:tcPr>
          <w:p>
            <w:pPr>
              <w:rPr>
                <w:rFonts w:hint="eastAsia" w:ascii="宋体" w:hAnsi="宋体" w:cs="宋体" w:eastAsiaTheme="minorEastAsia"/>
                <w:szCs w:val="21"/>
                <w:lang w:val="en-US" w:eastAsia="zh-CN"/>
              </w:rPr>
            </w:pPr>
            <w:r>
              <w:rPr>
                <w:rFonts w:hint="eastAsia" w:ascii="宋体" w:hAnsi="宋体" w:cs="宋体"/>
                <w:szCs w:val="21"/>
                <w:lang w:val="en-US" w:eastAsia="zh-CN"/>
              </w:rPr>
              <w:t>int</w:t>
            </w:r>
          </w:p>
        </w:tc>
        <w:tc>
          <w:tcPr>
            <w:tcW w:w="2616" w:type="dxa"/>
            <w:vAlign w:val="center"/>
          </w:tcPr>
          <w:p>
            <w:r>
              <w:rPr>
                <w:rFonts w:hint="eastAsia" w:ascii="宋体" w:hAnsi="宋体" w:cs="宋体"/>
                <w:szCs w:val="21"/>
                <w:lang w:val="en-US" w:eastAsia="zh-CN"/>
              </w:rPr>
              <w:t>显示条数</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例1：</w:t>
            </w:r>
            <w:r>
              <w:rPr>
                <w:rFonts w:hint="eastAsia" w:ascii="宋体" w:hAnsi="宋体"/>
                <w:sz w:val="24"/>
                <w:szCs w:val="24"/>
                <w:lang w:val="en-US" w:eastAsia="zh-CN"/>
              </w:rPr>
              <w:t>关键词查询举例说明，例如dataType值为</w:t>
            </w:r>
            <w:r>
              <w:rPr>
                <w:rFonts w:hint="eastAsia" w:ascii="宋体" w:hAnsi="宋体" w:eastAsia="宋体" w:cs="宋体"/>
                <w:i w:val="0"/>
                <w:caps w:val="0"/>
                <w:color w:val="000000" w:themeColor="text1"/>
                <w:spacing w:val="0"/>
                <w:sz w:val="27"/>
                <w:szCs w:val="27"/>
                <w14:textFill>
                  <w14:solidFill>
                    <w14:schemeClr w14:val="tx1"/>
                  </w14:solidFill>
                </w14:textFill>
              </w:rPr>
              <w:t>mnr_dbtb</w:t>
            </w:r>
          </w:p>
          <w:p>
            <w:pPr>
              <w:keepNext w:val="0"/>
              <w:keepLines w:val="0"/>
              <w:widowControl/>
              <w:suppressLineNumbers w:val="0"/>
              <w:jc w:val="left"/>
              <w:rPr>
                <w:rFonts w:hint="eastAsia" w:ascii="微软雅黑" w:hAnsi="微软雅黑" w:eastAsia="微软雅黑" w:cs="微软雅黑"/>
                <w:color w:val="00B050"/>
                <w:sz w:val="20"/>
                <w:szCs w:val="20"/>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https://api.fahaicc.com/v2/query/mnr?authCode=授权码</w:t>
            </w:r>
            <w:r>
              <w:rPr>
                <w:rFonts w:hint="eastAsia" w:ascii="微软雅黑" w:hAnsi="微软雅黑" w:eastAsia="微软雅黑" w:cs="微软雅黑"/>
                <w:color w:val="00B050"/>
                <w:sz w:val="20"/>
                <w:szCs w:val="20"/>
                <w:lang w:val="en-US" w:eastAsia="zh-CN"/>
              </w:rPr>
              <w:fldChar w:fldCharType="end"/>
            </w:r>
            <w:r>
              <w:rPr>
                <w:rFonts w:hint="eastAsia" w:ascii="微软雅黑" w:hAnsi="微软雅黑" w:eastAsia="微软雅黑" w:cs="微软雅黑"/>
                <w:color w:val="00B050"/>
                <w:sz w:val="20"/>
                <w:szCs w:val="20"/>
                <w:lang w:val="en-US" w:eastAsia="zh-CN"/>
              </w:rPr>
              <w:t>&amp;rt=1550746064165&amp;sign=eacba701e463bc3b3c9c25654c43&amp;args={"dataType":"mnr_dbtb","keyword":"xx股份有限公司","pageno":1,"range":10}</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rPr>
              <w:t>例</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关键词查询举例说明，dataType无值</w:t>
            </w:r>
          </w:p>
          <w:p>
            <w:pPr>
              <w:keepNext w:val="0"/>
              <w:keepLines w:val="0"/>
              <w:widowControl/>
              <w:suppressLineNumbers w:val="0"/>
              <w:jc w:val="left"/>
              <w:rPr>
                <w:rFonts w:hint="eastAsia"/>
                <w:vertAlign w:val="baseline"/>
                <w:lang w:val="en-US" w:eastAsia="zh-CN"/>
              </w:rPr>
            </w:pPr>
            <w:r>
              <w:rPr>
                <w:rFonts w:hint="eastAsia" w:ascii="微软雅黑" w:hAnsi="微软雅黑" w:eastAsia="微软雅黑" w:cs="微软雅黑"/>
                <w:color w:val="00B050"/>
                <w:sz w:val="20"/>
                <w:szCs w:val="20"/>
                <w:lang w:val="en-US" w:eastAsia="zh-CN"/>
              </w:rPr>
              <w:fldChar w:fldCharType="begin"/>
            </w:r>
            <w:r>
              <w:rPr>
                <w:rFonts w:hint="eastAsia" w:ascii="微软雅黑" w:hAnsi="微软雅黑" w:eastAsia="微软雅黑" w:cs="微软雅黑"/>
                <w:color w:val="00B050"/>
                <w:sz w:val="20"/>
                <w:szCs w:val="20"/>
                <w:lang w:val="en-US" w:eastAsia="zh-CN"/>
              </w:rPr>
              <w:instrText xml:space="preserve"> HYPERLINK "https://apitest.fahaicc.com/v2/query/sifa?authCode=qGEmUhXtY88ZEtpT1gsZ&amp;rt=1550713588185&amp;sign=f317204d08d486bf33f609b9ffacc3da&amp;args={\"dataType\":\"ktgg,cpws\",\"keyword\":\"小米\",\"pageno\":1,\"range\":10}" </w:instrText>
            </w:r>
            <w:r>
              <w:rPr>
                <w:rFonts w:hint="eastAsia" w:ascii="微软雅黑" w:hAnsi="微软雅黑" w:eastAsia="微软雅黑" w:cs="微软雅黑"/>
                <w:color w:val="00B050"/>
                <w:sz w:val="20"/>
                <w:szCs w:val="20"/>
                <w:lang w:val="en-US" w:eastAsia="zh-CN"/>
              </w:rPr>
              <w:fldChar w:fldCharType="separate"/>
            </w:r>
            <w:r>
              <w:rPr>
                <w:rFonts w:hint="eastAsia" w:ascii="微软雅黑" w:hAnsi="微软雅黑" w:eastAsia="微软雅黑" w:cs="微软雅黑"/>
                <w:color w:val="00B050"/>
                <w:sz w:val="20"/>
                <w:szCs w:val="20"/>
                <w:lang w:val="en-US" w:eastAsia="zh-CN"/>
              </w:rPr>
              <w:t>https://api.fahaicc.com/v2/query/mnr?authCode=授权码</w:t>
            </w:r>
            <w:r>
              <w:rPr>
                <w:rFonts w:hint="eastAsia" w:ascii="微软雅黑" w:hAnsi="微软雅黑" w:eastAsia="微软雅黑" w:cs="微软雅黑"/>
                <w:color w:val="00B050"/>
                <w:sz w:val="20"/>
                <w:szCs w:val="20"/>
                <w:lang w:val="en-US" w:eastAsia="zh-CN"/>
              </w:rPr>
              <w:fldChar w:fldCharType="end"/>
            </w:r>
            <w:r>
              <w:rPr>
                <w:rFonts w:hint="eastAsia" w:ascii="微软雅黑" w:hAnsi="微软雅黑" w:eastAsia="微软雅黑" w:cs="微软雅黑"/>
                <w:color w:val="00B050"/>
                <w:sz w:val="20"/>
                <w:szCs w:val="20"/>
                <w:lang w:val="en-US" w:eastAsia="zh-CN"/>
              </w:rPr>
              <w:t>&amp;rt=1550746064165&amp;sign=eacba701e463bc3b3c9c25654c43&amp;args={"keyword":"xx有限公司","pageno":1,"range":10}</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输出参数：</w:t>
      </w:r>
    </w:p>
    <w:tbl>
      <w:tblPr>
        <w:tblStyle w:val="11"/>
        <w:tblW w:w="8209"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2131"/>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3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67"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szCs w:val="21"/>
              </w:rPr>
              <w:t>code</w:t>
            </w:r>
          </w:p>
        </w:tc>
        <w:tc>
          <w:tcPr>
            <w:tcW w:w="2131" w:type="dxa"/>
          </w:tcPr>
          <w:p>
            <w:pPr>
              <w:rPr>
                <w:rFonts w:ascii="宋体" w:hAnsi="宋体" w:cs="宋体"/>
                <w:szCs w:val="21"/>
              </w:rPr>
            </w:pPr>
            <w:r>
              <w:rPr>
                <w:rFonts w:hint="eastAsia" w:ascii="宋体" w:hAnsi="宋体" w:cs="宋体"/>
                <w:szCs w:val="21"/>
              </w:rPr>
              <w:t>返回code值</w:t>
            </w:r>
          </w:p>
        </w:tc>
        <w:tc>
          <w:tcPr>
            <w:tcW w:w="1967" w:type="dxa"/>
          </w:tcPr>
          <w:p>
            <w:pPr>
              <w:rPr>
                <w:rFonts w:ascii="宋体" w:hAnsi="宋体" w:cs="宋体"/>
                <w:szCs w:val="21"/>
              </w:rPr>
            </w:pPr>
            <w:r>
              <w:rPr>
                <w:rFonts w:hint="eastAsia" w:ascii="宋体" w:hAnsi="宋体" w:cs="宋体"/>
                <w:szCs w:val="21"/>
              </w:rPr>
              <w:t>s成功 e错误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2</w:t>
            </w:r>
          </w:p>
        </w:tc>
        <w:tc>
          <w:tcPr>
            <w:tcW w:w="2130" w:type="dxa"/>
          </w:tcPr>
          <w:p>
            <w:pPr>
              <w:rPr>
                <w:rFonts w:ascii="宋体" w:hAnsi="宋体" w:cs="宋体"/>
                <w:szCs w:val="21"/>
              </w:rPr>
            </w:pPr>
            <w:r>
              <w:rPr>
                <w:rFonts w:hint="eastAsia" w:ascii="宋体" w:hAnsi="宋体" w:cs="宋体"/>
                <w:szCs w:val="21"/>
              </w:rPr>
              <w:t>msg</w:t>
            </w:r>
          </w:p>
        </w:tc>
        <w:tc>
          <w:tcPr>
            <w:tcW w:w="2131" w:type="dxa"/>
          </w:tcPr>
          <w:p>
            <w:pPr>
              <w:rPr>
                <w:rFonts w:ascii="宋体" w:hAnsi="宋体" w:cs="宋体"/>
                <w:szCs w:val="21"/>
              </w:rPr>
            </w:pPr>
            <w:r>
              <w:rPr>
                <w:rFonts w:hint="eastAsia" w:ascii="宋体" w:hAnsi="宋体" w:cs="宋体"/>
                <w:szCs w:val="21"/>
              </w:rPr>
              <w:t>返回msg信息</w:t>
            </w:r>
          </w:p>
        </w:tc>
        <w:tc>
          <w:tcPr>
            <w:tcW w:w="1967"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rPr>
              <w:t>searchSeconds</w:t>
            </w:r>
          </w:p>
        </w:tc>
        <w:tc>
          <w:tcPr>
            <w:tcW w:w="2131" w:type="dxa"/>
          </w:tcPr>
          <w:p>
            <w:pPr>
              <w:rPr>
                <w:rFonts w:ascii="宋体" w:hAnsi="宋体" w:cs="宋体"/>
                <w:szCs w:val="21"/>
              </w:rPr>
            </w:pPr>
            <w:r>
              <w:rPr>
                <w:rFonts w:hint="eastAsia" w:ascii="宋体" w:hAnsi="宋体" w:cs="宋体"/>
                <w:szCs w:val="21"/>
              </w:rPr>
              <w:t>检索时间（秒）</w:t>
            </w:r>
          </w:p>
        </w:tc>
        <w:tc>
          <w:tcPr>
            <w:tcW w:w="1967" w:type="dxa"/>
          </w:tcPr>
          <w:p>
            <w:pPr>
              <w:rPr>
                <w:rFonts w:ascii="宋体" w:hAnsi="宋体" w:cs="宋体"/>
                <w:szCs w:val="21"/>
              </w:rPr>
            </w:pPr>
          </w:p>
        </w:tc>
      </w:tr>
    </w:tbl>
    <w:p>
      <w:pPr>
        <w:spacing w:line="360" w:lineRule="auto"/>
        <w:rPr>
          <w:rFonts w:hint="eastAsia" w:ascii="宋体" w:hAnsi="宋体"/>
          <w:sz w:val="24"/>
          <w:szCs w:val="24"/>
        </w:rPr>
      </w:pPr>
      <w:r>
        <w:rPr>
          <w:rFonts w:hint="eastAsia" w:ascii="宋体" w:hAnsi="宋体"/>
          <w:sz w:val="24"/>
          <w:szCs w:val="24"/>
        </w:rPr>
        <w:t>具体字段说明：</w:t>
      </w:r>
    </w:p>
    <w:tbl>
      <w:tblPr>
        <w:tblStyle w:val="11"/>
        <w:tblW w:w="8223"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2435"/>
        <w:gridCol w:w="2043"/>
        <w:gridCol w:w="4"/>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43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047" w:type="dxa"/>
            <w:gridSpan w:val="2"/>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tcPr>
          <w:p>
            <w:pPr>
              <w:jc w:val="center"/>
              <w:rPr>
                <w:rFonts w:ascii="宋体" w:hAnsi="宋体" w:cs="宋体"/>
                <w:szCs w:val="21"/>
              </w:rPr>
            </w:pPr>
            <w:r>
              <w:rPr>
                <w:rFonts w:hint="eastAsia" w:ascii="宋体" w:hAnsi="宋体" w:cs="宋体"/>
                <w:szCs w:val="21"/>
              </w:rPr>
              <w:t>1</w:t>
            </w:r>
          </w:p>
        </w:tc>
        <w:tc>
          <w:tcPr>
            <w:tcW w:w="2435" w:type="dxa"/>
          </w:tcPr>
          <w:p>
            <w:pPr>
              <w:rPr>
                <w:rFonts w:ascii="宋体" w:hAnsi="宋体" w:cs="宋体"/>
                <w:szCs w:val="21"/>
              </w:rPr>
            </w:pPr>
            <w:r>
              <w:rPr>
                <w:rFonts w:hint="eastAsia" w:ascii="宋体" w:hAnsi="宋体" w:cs="宋体"/>
                <w:szCs w:val="21"/>
              </w:rPr>
              <w:t>totalCount</w:t>
            </w:r>
          </w:p>
        </w:tc>
        <w:tc>
          <w:tcPr>
            <w:tcW w:w="2047" w:type="dxa"/>
            <w:gridSpan w:val="2"/>
          </w:tcPr>
          <w:p>
            <w:pPr>
              <w:rPr>
                <w:rFonts w:ascii="宋体" w:hAnsi="宋体" w:cs="宋体"/>
                <w:szCs w:val="21"/>
              </w:rPr>
            </w:pPr>
            <w:r>
              <w:rPr>
                <w:rFonts w:hint="eastAsia" w:ascii="宋体" w:hAnsi="宋体" w:cs="宋体"/>
                <w:szCs w:val="21"/>
              </w:rPr>
              <w:t>所有信息数量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tcPr>
          <w:p>
            <w:pPr>
              <w:jc w:val="center"/>
              <w:rPr>
                <w:rFonts w:ascii="宋体" w:hAnsi="宋体" w:cs="宋体"/>
                <w:szCs w:val="21"/>
              </w:rPr>
            </w:pPr>
            <w:r>
              <w:rPr>
                <w:rFonts w:hint="eastAsia" w:ascii="宋体" w:hAnsi="宋体" w:cs="宋体"/>
                <w:szCs w:val="21"/>
              </w:rPr>
              <w:t>2</w:t>
            </w:r>
          </w:p>
        </w:tc>
        <w:tc>
          <w:tcPr>
            <w:tcW w:w="2435" w:type="dxa"/>
          </w:tcPr>
          <w:p>
            <w:pPr>
              <w:rPr>
                <w:rFonts w:ascii="宋体" w:hAnsi="宋体" w:cs="宋体"/>
                <w:szCs w:val="21"/>
              </w:rPr>
            </w:pPr>
            <w:r>
              <w:rPr>
                <w:rFonts w:hint="eastAsia" w:ascii="宋体" w:hAnsi="宋体" w:cs="宋体"/>
                <w:szCs w:val="21"/>
              </w:rPr>
              <w:t>totalPageNum</w:t>
            </w:r>
          </w:p>
        </w:tc>
        <w:tc>
          <w:tcPr>
            <w:tcW w:w="2047" w:type="dxa"/>
            <w:gridSpan w:val="2"/>
          </w:tcPr>
          <w:p>
            <w:pPr>
              <w:rPr>
                <w:rFonts w:ascii="宋体" w:hAnsi="宋体" w:cs="宋体"/>
                <w:szCs w:val="21"/>
              </w:rPr>
            </w:pPr>
            <w:r>
              <w:rPr>
                <w:rFonts w:hint="eastAsia" w:ascii="宋体" w:hAnsi="宋体" w:cs="宋体"/>
                <w:szCs w:val="21"/>
              </w:rPr>
              <w:t>所有信息总页码数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tcPr>
          <w:p>
            <w:pPr>
              <w:jc w:val="center"/>
              <w:rPr>
                <w:rFonts w:ascii="宋体" w:hAnsi="宋体" w:cs="宋体"/>
                <w:szCs w:val="21"/>
              </w:rPr>
            </w:pPr>
            <w:r>
              <w:rPr>
                <w:rFonts w:hint="eastAsia" w:ascii="宋体" w:hAnsi="宋体" w:cs="宋体"/>
                <w:szCs w:val="21"/>
              </w:rPr>
              <w:t>3</w:t>
            </w:r>
          </w:p>
        </w:tc>
        <w:tc>
          <w:tcPr>
            <w:tcW w:w="2435" w:type="dxa"/>
          </w:tcPr>
          <w:p>
            <w:pPr>
              <w:rPr>
                <w:rFonts w:ascii="宋体" w:hAnsi="宋体" w:cs="宋体"/>
                <w:szCs w:val="21"/>
              </w:rPr>
            </w:pPr>
            <w:r>
              <w:rPr>
                <w:rFonts w:hint="eastAsia" w:ascii="宋体" w:hAnsi="宋体" w:cs="宋体"/>
                <w:szCs w:val="21"/>
              </w:rPr>
              <w:t>pageNo</w:t>
            </w:r>
          </w:p>
        </w:tc>
        <w:tc>
          <w:tcPr>
            <w:tcW w:w="2047" w:type="dxa"/>
            <w:gridSpan w:val="2"/>
          </w:tcPr>
          <w:p>
            <w:pPr>
              <w:rPr>
                <w:rFonts w:ascii="宋体" w:hAnsi="宋体" w:cs="宋体"/>
                <w:szCs w:val="21"/>
              </w:rPr>
            </w:pPr>
            <w:r>
              <w:rPr>
                <w:rFonts w:hint="eastAsia" w:ascii="宋体" w:hAnsi="宋体" w:cs="宋体"/>
                <w:szCs w:val="21"/>
              </w:rPr>
              <w:t>当前页码数</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tcPr>
          <w:p>
            <w:pPr>
              <w:jc w:val="center"/>
              <w:rPr>
                <w:rFonts w:ascii="宋体" w:hAnsi="宋体" w:cs="宋体"/>
                <w:szCs w:val="21"/>
              </w:rPr>
            </w:pPr>
            <w:r>
              <w:rPr>
                <w:rFonts w:hint="eastAsia" w:ascii="宋体" w:hAnsi="宋体" w:cs="宋体"/>
                <w:szCs w:val="21"/>
              </w:rPr>
              <w:t>4</w:t>
            </w:r>
          </w:p>
        </w:tc>
        <w:tc>
          <w:tcPr>
            <w:tcW w:w="2435" w:type="dxa"/>
          </w:tcPr>
          <w:p>
            <w:pPr>
              <w:rPr>
                <w:rFonts w:ascii="宋体" w:hAnsi="宋体" w:cs="宋体"/>
                <w:szCs w:val="21"/>
              </w:rPr>
            </w:pPr>
            <w:r>
              <w:rPr>
                <w:rFonts w:hint="eastAsia" w:ascii="宋体" w:hAnsi="宋体" w:cs="宋体"/>
                <w:szCs w:val="21"/>
              </w:rPr>
              <w:t>range</w:t>
            </w:r>
          </w:p>
        </w:tc>
        <w:tc>
          <w:tcPr>
            <w:tcW w:w="2047" w:type="dxa"/>
            <w:gridSpan w:val="2"/>
          </w:tcPr>
          <w:p>
            <w:pPr>
              <w:rPr>
                <w:rFonts w:ascii="宋体" w:hAnsi="宋体" w:cs="宋体"/>
                <w:szCs w:val="21"/>
              </w:rPr>
            </w:pPr>
            <w:r>
              <w:rPr>
                <w:rFonts w:hint="eastAsia" w:ascii="宋体" w:hAnsi="宋体" w:cs="宋体"/>
                <w:szCs w:val="21"/>
              </w:rPr>
              <w:t>每页数量</w:t>
            </w:r>
          </w:p>
        </w:tc>
        <w:tc>
          <w:tcPr>
            <w:tcW w:w="198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rPr>
            </w:pPr>
            <w:r>
              <w:rPr>
                <w:rFonts w:hint="eastAsia" w:ascii="宋体" w:hAnsi="宋体" w:cs="宋体"/>
                <w:szCs w:val="21"/>
              </w:rPr>
              <w:t>5</w:t>
            </w:r>
          </w:p>
        </w:tc>
        <w:tc>
          <w:tcPr>
            <w:tcW w:w="2435" w:type="dxa"/>
            <w:vAlign w:val="top"/>
          </w:tcPr>
          <w:p>
            <w:pPr>
              <w:rPr>
                <w:rFonts w:ascii="宋体" w:hAnsi="宋体" w:cs="宋体"/>
                <w:b/>
                <w:bCs/>
                <w:color w:val="FF0000"/>
                <w:szCs w:val="21"/>
              </w:rPr>
            </w:pPr>
            <w:r>
              <w:rPr>
                <w:rFonts w:hint="eastAsia" w:ascii="宋体" w:hAnsi="宋体" w:cs="宋体"/>
                <w:b/>
                <w:bCs/>
                <w:color w:val="FF0000"/>
                <w:szCs w:val="21"/>
                <w:lang w:val="en-US" w:eastAsia="zh-CN"/>
              </w:rPr>
              <w:t>all</w:t>
            </w:r>
            <w:r>
              <w:rPr>
                <w:rFonts w:hint="eastAsia" w:ascii="宋体" w:hAnsi="宋体" w:cs="宋体"/>
                <w:b/>
                <w:bCs/>
                <w:color w:val="FF0000"/>
                <w:szCs w:val="21"/>
              </w:rPr>
              <w:t>List</w:t>
            </w:r>
          </w:p>
        </w:tc>
        <w:tc>
          <w:tcPr>
            <w:tcW w:w="2047" w:type="dxa"/>
            <w:gridSpan w:val="2"/>
            <w:vAlign w:val="top"/>
          </w:tcPr>
          <w:p>
            <w:pPr>
              <w:rPr>
                <w:rFonts w:ascii="宋体" w:hAnsi="宋体" w:cs="宋体"/>
                <w:b/>
                <w:bCs/>
                <w:szCs w:val="21"/>
              </w:rPr>
            </w:pPr>
            <w:r>
              <w:rPr>
                <w:rFonts w:hint="eastAsia" w:ascii="宋体" w:hAnsi="宋体" w:cs="宋体"/>
                <w:color w:val="00B0F0"/>
                <w:szCs w:val="21"/>
              </w:rPr>
              <w:t>信息列表</w:t>
            </w:r>
          </w:p>
        </w:tc>
        <w:tc>
          <w:tcPr>
            <w:tcW w:w="1981" w:type="dxa"/>
            <w:vAlign w:val="top"/>
          </w:tcPr>
          <w:p>
            <w:pPr>
              <w:rPr>
                <w:rFonts w:ascii="宋体" w:hAnsi="宋体" w:cs="宋体"/>
                <w:szCs w:val="21"/>
              </w:rPr>
            </w:pPr>
            <w:r>
              <w:rPr>
                <w:rFonts w:hint="eastAsia" w:ascii="宋体" w:hAnsi="宋体"/>
                <w:sz w:val="24"/>
                <w:szCs w:val="24"/>
                <w:lang w:val="en-US" w:eastAsia="zh-CN"/>
              </w:rPr>
              <w:t>all</w:t>
            </w:r>
            <w:r>
              <w:rPr>
                <w:rFonts w:hint="eastAsia" w:ascii="宋体" w:hAnsi="宋体"/>
                <w:sz w:val="24"/>
                <w:szCs w:val="24"/>
              </w:rPr>
              <w:t>List</w:t>
            </w:r>
            <w:r>
              <w:rPr>
                <w:rFonts w:hint="eastAsia" w:ascii="宋体" w:hAnsi="宋体"/>
                <w:sz w:val="24"/>
                <w:szCs w:val="24"/>
                <w:lang w:val="en-US" w:eastAsia="zh-CN"/>
              </w:rPr>
              <w:t xml:space="preserve">/xxxxList </w:t>
            </w:r>
            <w:r>
              <w:rPr>
                <w:rFonts w:hint="eastAsia" w:ascii="宋体" w:hAnsi="宋体" w:cs="宋体"/>
                <w:color w:val="70AD47" w:themeColor="accent6"/>
                <w:szCs w:val="21"/>
                <w:lang w:val="en-US" w:eastAsia="zh-CN"/>
                <w14:textFill>
                  <w14:solidFill>
                    <w14:schemeClr w14:val="accent6"/>
                  </w14:solidFill>
                </w14:textFill>
              </w:rPr>
              <w:t>(当数据维度入参为多个维度,列表返回allList,当数据入参为单一维度展示维度代码+List,如cpwsList)</w:t>
            </w:r>
            <w:r>
              <w:rPr>
                <w:rFonts w:hint="eastAsia" w:ascii="宋体" w:hAnsi="宋体" w:cs="宋体"/>
                <w:szCs w:val="21"/>
              </w:rPr>
              <w:t>可能会有多条</w:t>
            </w:r>
            <w:r>
              <w:rPr>
                <w:rFonts w:hint="eastAsia" w:ascii="宋体" w:hAnsi="宋体" w:cs="宋体"/>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5"/>
            <w:vAlign w:val="top"/>
          </w:tcPr>
          <w:p>
            <w:pPr>
              <w:rPr>
                <w:rFonts w:hint="default" w:ascii="宋体" w:hAnsi="宋体" w:cs="宋体" w:eastAsiaTheme="minorEastAsia"/>
                <w:szCs w:val="21"/>
                <w:highlight w:val="none"/>
                <w:lang w:val="en-US" w:eastAsia="zh-CN"/>
              </w:rPr>
            </w:pPr>
            <w:r>
              <w:rPr>
                <w:rFonts w:hint="eastAsia" w:ascii="宋体" w:hAnsi="宋体" w:cs="宋体"/>
                <w:color w:val="0070C0"/>
                <w:szCs w:val="21"/>
                <w:highlight w:val="none"/>
                <w:lang w:val="en-US" w:eastAsia="zh-CN"/>
              </w:rPr>
              <w:t>国土资源督办通报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1</w:t>
            </w:r>
          </w:p>
        </w:tc>
        <w:tc>
          <w:tcPr>
            <w:tcW w:w="2435" w:type="dxa"/>
            <w:vAlign w:val="top"/>
          </w:tcPr>
          <w:p>
            <w:pPr>
              <w:rPr>
                <w:rFonts w:ascii="宋体" w:hAnsi="宋体" w:cs="宋体"/>
                <w:b/>
                <w:bCs/>
                <w:szCs w:val="21"/>
                <w:highlight w:val="none"/>
              </w:rPr>
            </w:pPr>
            <w:r>
              <w:rPr>
                <w:rFonts w:hint="eastAsia" w:ascii="宋体" w:hAnsi="宋体"/>
                <w:sz w:val="24"/>
                <w:szCs w:val="24"/>
                <w:lang w:val="en-US" w:eastAsia="zh-CN"/>
              </w:rPr>
              <w:t>mnr_dbtbCount</w:t>
            </w:r>
          </w:p>
        </w:tc>
        <w:tc>
          <w:tcPr>
            <w:tcW w:w="2043" w:type="dxa"/>
            <w:vAlign w:val="top"/>
          </w:tcPr>
          <w:p>
            <w:pPr>
              <w:rPr>
                <w:rFonts w:ascii="宋体" w:hAnsi="宋体" w:cs="宋体"/>
                <w:b/>
                <w:bCs/>
                <w:szCs w:val="21"/>
                <w:highlight w:val="none"/>
              </w:rPr>
            </w:pPr>
            <w:r>
              <w:rPr>
                <w:rFonts w:hint="eastAsia" w:ascii="宋体" w:hAnsi="宋体" w:cs="宋体"/>
                <w:szCs w:val="21"/>
                <w:highlight w:val="none"/>
              </w:rPr>
              <w:t>信息数量</w:t>
            </w:r>
          </w:p>
        </w:tc>
        <w:tc>
          <w:tcPr>
            <w:tcW w:w="1985" w:type="dxa"/>
            <w:gridSpan w:val="2"/>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ascii="宋体" w:hAnsi="宋体" w:cs="宋体"/>
                <w:szCs w:val="21"/>
                <w:highlight w:val="none"/>
              </w:rPr>
            </w:pPr>
            <w:r>
              <w:rPr>
                <w:rFonts w:hint="eastAsia" w:ascii="宋体" w:hAnsi="宋体" w:cs="宋体"/>
                <w:szCs w:val="21"/>
                <w:highlight w:val="none"/>
              </w:rPr>
              <w:t>2</w:t>
            </w:r>
          </w:p>
        </w:tc>
        <w:tc>
          <w:tcPr>
            <w:tcW w:w="2435" w:type="dxa"/>
            <w:vAlign w:val="top"/>
          </w:tcPr>
          <w:p>
            <w:pPr>
              <w:rPr>
                <w:rFonts w:ascii="宋体" w:hAnsi="宋体" w:cs="宋体"/>
                <w:b/>
                <w:bCs/>
                <w:szCs w:val="21"/>
                <w:highlight w:val="none"/>
              </w:rPr>
            </w:pPr>
            <w:r>
              <w:rPr>
                <w:rFonts w:hint="eastAsia" w:ascii="宋体" w:hAnsi="宋体"/>
                <w:sz w:val="24"/>
                <w:szCs w:val="24"/>
                <w:lang w:val="en-US" w:eastAsia="zh-CN"/>
              </w:rPr>
              <w:t>mnr_dbtbPageNum</w:t>
            </w:r>
          </w:p>
        </w:tc>
        <w:tc>
          <w:tcPr>
            <w:tcW w:w="2043" w:type="dxa"/>
            <w:vAlign w:val="top"/>
          </w:tcPr>
          <w:p>
            <w:pPr>
              <w:rPr>
                <w:rFonts w:ascii="宋体" w:hAnsi="宋体" w:cs="宋体"/>
                <w:b/>
                <w:bCs/>
                <w:szCs w:val="21"/>
                <w:highlight w:val="none"/>
              </w:rPr>
            </w:pPr>
            <w:r>
              <w:rPr>
                <w:rFonts w:hint="eastAsia" w:ascii="宋体" w:hAnsi="宋体" w:cs="宋体"/>
                <w:szCs w:val="21"/>
                <w:highlight w:val="none"/>
              </w:rPr>
              <w:t>信息总页码数</w:t>
            </w:r>
          </w:p>
        </w:tc>
        <w:tc>
          <w:tcPr>
            <w:tcW w:w="1985" w:type="dxa"/>
            <w:gridSpan w:val="2"/>
            <w:vAlign w:val="top"/>
          </w:tcPr>
          <w:p>
            <w:pPr>
              <w:rPr>
                <w:rFonts w:ascii="宋体" w:hAnsi="宋体" w:cs="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3" w:type="dxa"/>
            <w:gridSpan w:val="5"/>
            <w:vAlign w:val="top"/>
          </w:tcPr>
          <w:p>
            <w:pPr>
              <w:rPr>
                <w:rFonts w:ascii="宋体" w:hAnsi="宋体" w:cs="宋体"/>
                <w:szCs w:val="21"/>
                <w:highlight w:val="none"/>
              </w:rPr>
            </w:pPr>
            <w:r>
              <w:rPr>
                <w:rFonts w:hint="eastAsia" w:ascii="宋体" w:hAnsi="宋体" w:cs="宋体"/>
                <w:color w:val="0070C0"/>
                <w:szCs w:val="21"/>
                <w:highlight w:val="none"/>
                <w:lang w:val="en-US" w:eastAsia="zh-CN"/>
              </w:rPr>
              <w:t>国土资源处罚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hint="eastAsia" w:ascii="宋体" w:hAnsi="宋体" w:cs="宋体" w:eastAsiaTheme="minorEastAsia"/>
                <w:kern w:val="2"/>
                <w:sz w:val="21"/>
                <w:szCs w:val="21"/>
                <w:highlight w:val="none"/>
                <w:lang w:val="en-US" w:eastAsia="zh-CN" w:bidi="ar-SA"/>
              </w:rPr>
            </w:pPr>
            <w:r>
              <w:rPr>
                <w:rFonts w:hint="eastAsia" w:ascii="宋体" w:hAnsi="宋体" w:cs="宋体"/>
                <w:szCs w:val="21"/>
                <w:highlight w:val="none"/>
              </w:rPr>
              <w:t>1</w:t>
            </w:r>
          </w:p>
        </w:tc>
        <w:tc>
          <w:tcPr>
            <w:tcW w:w="2435" w:type="dxa"/>
            <w:vAlign w:val="top"/>
          </w:tcPr>
          <w:p>
            <w:pPr>
              <w:rPr>
                <w:rFonts w:hint="eastAsia" w:ascii="宋体" w:hAnsi="宋体" w:cs="宋体" w:eastAsiaTheme="minorEastAsia"/>
                <w:b/>
                <w:bCs/>
                <w:kern w:val="2"/>
                <w:sz w:val="21"/>
                <w:szCs w:val="21"/>
                <w:highlight w:val="none"/>
                <w:lang w:val="en-US" w:eastAsia="zh-CN" w:bidi="ar-SA"/>
              </w:rPr>
            </w:pPr>
            <w:r>
              <w:rPr>
                <w:rFonts w:hint="eastAsia" w:ascii="宋体" w:hAnsi="宋体"/>
                <w:sz w:val="24"/>
                <w:szCs w:val="24"/>
                <w:lang w:val="en-US" w:eastAsia="zh-CN"/>
              </w:rPr>
              <w:t>mnr_chufaCount</w:t>
            </w:r>
          </w:p>
        </w:tc>
        <w:tc>
          <w:tcPr>
            <w:tcW w:w="2043" w:type="dxa"/>
            <w:vAlign w:val="top"/>
          </w:tcPr>
          <w:p>
            <w:pPr>
              <w:rPr>
                <w:rFonts w:hint="eastAsia" w:ascii="宋体" w:hAnsi="宋体" w:cs="宋体" w:eastAsiaTheme="minorEastAsia"/>
                <w:b/>
                <w:bCs/>
                <w:kern w:val="2"/>
                <w:sz w:val="21"/>
                <w:szCs w:val="21"/>
                <w:highlight w:val="none"/>
                <w:lang w:val="en-US" w:eastAsia="zh-CN" w:bidi="ar-SA"/>
              </w:rPr>
            </w:pPr>
            <w:r>
              <w:rPr>
                <w:rFonts w:hint="eastAsia" w:ascii="宋体" w:hAnsi="宋体" w:cs="宋体"/>
                <w:szCs w:val="21"/>
                <w:highlight w:val="none"/>
              </w:rPr>
              <w:t>信息数量</w:t>
            </w:r>
          </w:p>
        </w:tc>
        <w:tc>
          <w:tcPr>
            <w:tcW w:w="1985" w:type="dxa"/>
            <w:gridSpan w:val="2"/>
            <w:vAlign w:val="top"/>
          </w:tcPr>
          <w:p>
            <w:pPr>
              <w:rPr>
                <w:rFonts w:ascii="宋体" w:hAnsi="宋体" w:cs="宋体" w:eastAsiaTheme="minorEastAsia"/>
                <w:kern w:val="2"/>
                <w:sz w:val="21"/>
                <w:szCs w:val="21"/>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vAlign w:val="top"/>
          </w:tcPr>
          <w:p>
            <w:pPr>
              <w:jc w:val="center"/>
              <w:rPr>
                <w:rFonts w:hint="eastAsia" w:ascii="宋体" w:hAnsi="宋体" w:cs="宋体" w:eastAsiaTheme="minorEastAsia"/>
                <w:kern w:val="2"/>
                <w:sz w:val="21"/>
                <w:szCs w:val="21"/>
                <w:highlight w:val="none"/>
                <w:lang w:val="en-US" w:eastAsia="zh-CN" w:bidi="ar-SA"/>
              </w:rPr>
            </w:pPr>
            <w:r>
              <w:rPr>
                <w:rFonts w:hint="eastAsia" w:ascii="宋体" w:hAnsi="宋体" w:cs="宋体"/>
                <w:szCs w:val="21"/>
                <w:highlight w:val="none"/>
              </w:rPr>
              <w:t>2</w:t>
            </w:r>
          </w:p>
        </w:tc>
        <w:tc>
          <w:tcPr>
            <w:tcW w:w="2435" w:type="dxa"/>
            <w:vAlign w:val="top"/>
          </w:tcPr>
          <w:p>
            <w:pPr>
              <w:rPr>
                <w:rFonts w:hint="eastAsia" w:ascii="宋体" w:hAnsi="宋体" w:cs="宋体" w:eastAsiaTheme="minorEastAsia"/>
                <w:b/>
                <w:bCs/>
                <w:kern w:val="2"/>
                <w:sz w:val="21"/>
                <w:szCs w:val="21"/>
                <w:highlight w:val="none"/>
                <w:lang w:val="en-US" w:eastAsia="zh-CN" w:bidi="ar-SA"/>
              </w:rPr>
            </w:pPr>
            <w:r>
              <w:rPr>
                <w:rFonts w:hint="eastAsia" w:ascii="宋体" w:hAnsi="宋体"/>
                <w:sz w:val="24"/>
                <w:szCs w:val="24"/>
                <w:lang w:val="en-US" w:eastAsia="zh-CN"/>
              </w:rPr>
              <w:t>mnr_chufaPageNum</w:t>
            </w:r>
          </w:p>
        </w:tc>
        <w:tc>
          <w:tcPr>
            <w:tcW w:w="2043" w:type="dxa"/>
            <w:vAlign w:val="top"/>
          </w:tcPr>
          <w:p>
            <w:pPr>
              <w:rPr>
                <w:rFonts w:hint="eastAsia" w:ascii="宋体" w:hAnsi="宋体" w:cs="宋体" w:eastAsiaTheme="minorEastAsia"/>
                <w:b/>
                <w:bCs/>
                <w:kern w:val="2"/>
                <w:sz w:val="21"/>
                <w:szCs w:val="21"/>
                <w:highlight w:val="none"/>
                <w:lang w:val="en-US" w:eastAsia="zh-CN" w:bidi="ar-SA"/>
              </w:rPr>
            </w:pPr>
            <w:r>
              <w:rPr>
                <w:rFonts w:hint="eastAsia" w:ascii="宋体" w:hAnsi="宋体" w:cs="宋体"/>
                <w:szCs w:val="21"/>
                <w:highlight w:val="none"/>
              </w:rPr>
              <w:t>信息总页码数</w:t>
            </w:r>
          </w:p>
        </w:tc>
        <w:tc>
          <w:tcPr>
            <w:tcW w:w="1985" w:type="dxa"/>
            <w:gridSpan w:val="2"/>
            <w:vAlign w:val="top"/>
          </w:tcPr>
          <w:p>
            <w:pPr>
              <w:rPr>
                <w:rFonts w:ascii="宋体" w:hAnsi="宋体" w:cs="宋体" w:eastAsiaTheme="minorEastAsia"/>
                <w:kern w:val="2"/>
                <w:sz w:val="21"/>
                <w:szCs w:val="21"/>
                <w:highlight w:val="none"/>
                <w:lang w:val="en-US" w:eastAsia="zh-CN" w:bidi="ar-SA"/>
              </w:rPr>
            </w:pPr>
          </w:p>
        </w:tc>
      </w:tr>
    </w:tbl>
    <w:p>
      <w:pPr>
        <w:spacing w:line="360" w:lineRule="auto"/>
        <w:rPr>
          <w:rFonts w:hint="eastAsia" w:ascii="宋体" w:hAnsi="宋体"/>
          <w:sz w:val="24"/>
          <w:szCs w:val="24"/>
        </w:rPr>
      </w:pP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2130"/>
        <w:gridCol w:w="198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213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1985"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释义</w:t>
            </w:r>
          </w:p>
        </w:tc>
        <w:tc>
          <w:tcPr>
            <w:tcW w:w="214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7" w:type="dxa"/>
            <w:gridSpan w:val="4"/>
          </w:tcPr>
          <w:p>
            <w:pPr>
              <w:rPr>
                <w:rFonts w:ascii="宋体" w:hAnsi="宋体" w:cs="宋体"/>
                <w:color w:val="00B0F0"/>
                <w:szCs w:val="21"/>
              </w:rPr>
            </w:pPr>
            <w:r>
              <w:rPr>
                <w:rFonts w:hint="eastAsia" w:ascii="宋体" w:hAnsi="宋体"/>
                <w:sz w:val="24"/>
                <w:szCs w:val="24"/>
                <w:lang w:val="en-US" w:eastAsia="zh-CN"/>
              </w:rPr>
              <w:t>all</w:t>
            </w:r>
            <w:r>
              <w:rPr>
                <w:rFonts w:hint="eastAsia" w:ascii="宋体" w:hAnsi="宋体"/>
                <w:sz w:val="24"/>
                <w:szCs w:val="24"/>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tcPr>
          <w:p>
            <w:pPr>
              <w:jc w:val="center"/>
              <w:rPr>
                <w:rFonts w:ascii="宋体" w:hAnsi="宋体" w:cs="宋体"/>
                <w:szCs w:val="21"/>
              </w:rPr>
            </w:pPr>
            <w:r>
              <w:rPr>
                <w:rFonts w:hint="eastAsia" w:ascii="宋体" w:hAnsi="宋体" w:cs="宋体"/>
                <w:szCs w:val="21"/>
              </w:rPr>
              <w:t>1</w:t>
            </w:r>
          </w:p>
        </w:tc>
        <w:tc>
          <w:tcPr>
            <w:tcW w:w="2130" w:type="dxa"/>
          </w:tcPr>
          <w:p>
            <w:pPr>
              <w:rPr>
                <w:rFonts w:ascii="宋体" w:hAnsi="宋体" w:cs="宋体"/>
                <w:szCs w:val="21"/>
              </w:rPr>
            </w:pPr>
            <w:r>
              <w:rPr>
                <w:rFonts w:hint="eastAsia" w:ascii="宋体" w:hAnsi="宋体" w:cs="宋体"/>
                <w:color w:val="000000" w:themeColor="text1"/>
                <w:szCs w:val="21"/>
                <w:lang w:val="en-US" w:eastAsia="zh-CN"/>
                <w14:textFill>
                  <w14:solidFill>
                    <w14:schemeClr w14:val="tx1"/>
                  </w14:solidFill>
                </w14:textFill>
              </w:rPr>
              <w:t>entry</w:t>
            </w:r>
            <w:r>
              <w:rPr>
                <w:rFonts w:hint="eastAsia" w:ascii="宋体" w:hAnsi="宋体" w:cs="宋体"/>
                <w:color w:val="000000" w:themeColor="text1"/>
                <w:szCs w:val="21"/>
                <w14:textFill>
                  <w14:solidFill>
                    <w14:schemeClr w14:val="tx1"/>
                  </w14:solidFill>
                </w14:textFill>
              </w:rPr>
              <w:t>Id</w:t>
            </w:r>
          </w:p>
        </w:tc>
        <w:tc>
          <w:tcPr>
            <w:tcW w:w="1985" w:type="dxa"/>
          </w:tcPr>
          <w:p>
            <w:pPr>
              <w:rPr>
                <w:rFonts w:hint="default" w:ascii="宋体" w:hAnsi="宋体" w:cs="宋体" w:eastAsiaTheme="minorEastAsia"/>
                <w:szCs w:val="21"/>
                <w:lang w:val="en-US" w:eastAsia="zh-CN"/>
              </w:rPr>
            </w:pPr>
            <w:r>
              <w:rPr>
                <w:rFonts w:hint="eastAsia" w:ascii="宋体" w:hAnsi="宋体" w:cs="宋体"/>
                <w:szCs w:val="21"/>
                <w:lang w:val="en-US" w:eastAsia="zh-CN"/>
              </w:rPr>
              <w:t>详情id</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1" w:type="dxa"/>
          </w:tcPr>
          <w:p>
            <w:pPr>
              <w:jc w:val="center"/>
              <w:rPr>
                <w:rFonts w:ascii="宋体" w:hAnsi="宋体" w:cs="宋体"/>
                <w:szCs w:val="21"/>
              </w:rPr>
            </w:pPr>
            <w:r>
              <w:rPr>
                <w:rFonts w:hint="eastAsia" w:ascii="宋体" w:hAnsi="宋体" w:cs="宋体"/>
                <w:szCs w:val="21"/>
              </w:rPr>
              <w:t>2</w:t>
            </w:r>
          </w:p>
        </w:tc>
        <w:tc>
          <w:tcPr>
            <w:tcW w:w="2130" w:type="dxa"/>
            <w:vAlign w:val="top"/>
          </w:tcPr>
          <w:p>
            <w:pPr>
              <w:rPr>
                <w:rFonts w:ascii="宋体" w:hAnsi="宋体" w:cs="宋体"/>
                <w:szCs w:val="21"/>
              </w:rPr>
            </w:pPr>
            <w:r>
              <w:rPr>
                <w:rFonts w:hint="eastAsia" w:ascii="宋体" w:hAnsi="宋体" w:cs="宋体"/>
                <w:color w:val="FF0000"/>
                <w:szCs w:val="21"/>
                <w:highlight w:val="yellow"/>
                <w:shd w:val="clear" w:color="050000" w:fill="auto"/>
              </w:rPr>
              <w:t>body</w:t>
            </w:r>
          </w:p>
        </w:tc>
        <w:tc>
          <w:tcPr>
            <w:tcW w:w="1985" w:type="dxa"/>
            <w:vAlign w:val="top"/>
          </w:tcPr>
          <w:p>
            <w:pPr>
              <w:rPr>
                <w:rFonts w:ascii="宋体" w:hAnsi="宋体" w:cs="宋体"/>
                <w:szCs w:val="21"/>
              </w:rPr>
            </w:pPr>
            <w:r>
              <w:rPr>
                <w:rFonts w:hint="eastAsia" w:ascii="宋体" w:hAnsi="宋体" w:cs="宋体"/>
                <w:color w:val="FF0000"/>
                <w:szCs w:val="21"/>
                <w:highlight w:val="yellow"/>
              </w:rPr>
              <w:t>内容概要</w:t>
            </w:r>
          </w:p>
        </w:tc>
        <w:tc>
          <w:tcPr>
            <w:tcW w:w="2141" w:type="dxa"/>
            <w:vAlign w:val="top"/>
          </w:tcPr>
          <w:p>
            <w:pPr>
              <w:rPr>
                <w:rFonts w:ascii="宋体" w:hAnsi="宋体" w:cs="宋体"/>
                <w:szCs w:val="21"/>
              </w:rPr>
            </w:pPr>
            <w:r>
              <w:rPr>
                <w:rFonts w:hint="eastAsia" w:ascii="宋体" w:hAnsi="宋体" w:cs="宋体"/>
                <w:color w:val="FF0000"/>
                <w:szCs w:val="21"/>
                <w:highlight w:val="yellow"/>
                <w:lang w:val="en-US" w:eastAsia="zh-CN"/>
              </w:rPr>
              <w:t>拼接字段，未显示全部，不建议提供该字段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81" w:type="dxa"/>
          </w:tcPr>
          <w:p>
            <w:pPr>
              <w:jc w:val="center"/>
              <w:rPr>
                <w:rFonts w:ascii="宋体" w:hAnsi="宋体" w:cs="宋体"/>
                <w:szCs w:val="21"/>
              </w:rPr>
            </w:pPr>
            <w:r>
              <w:rPr>
                <w:rFonts w:hint="eastAsia" w:ascii="宋体" w:hAnsi="宋体" w:cs="宋体"/>
                <w:szCs w:val="21"/>
              </w:rPr>
              <w:t>3</w:t>
            </w:r>
          </w:p>
        </w:tc>
        <w:tc>
          <w:tcPr>
            <w:tcW w:w="2130" w:type="dxa"/>
          </w:tcPr>
          <w:p>
            <w:pPr>
              <w:rPr>
                <w:rFonts w:ascii="宋体" w:hAnsi="宋体" w:cs="宋体"/>
                <w:szCs w:val="21"/>
              </w:rPr>
            </w:pPr>
            <w:r>
              <w:rPr>
                <w:rFonts w:hint="eastAsia" w:ascii="宋体" w:hAnsi="宋体" w:cs="宋体"/>
                <w:szCs w:val="21"/>
                <w:shd w:val="clear" w:color="050000" w:fill="auto"/>
              </w:rPr>
              <w:t>title</w:t>
            </w:r>
          </w:p>
        </w:tc>
        <w:tc>
          <w:tcPr>
            <w:tcW w:w="1985" w:type="dxa"/>
          </w:tcPr>
          <w:p>
            <w:pPr>
              <w:rPr>
                <w:rFonts w:ascii="宋体" w:hAnsi="宋体" w:cs="宋体"/>
                <w:szCs w:val="21"/>
              </w:rPr>
            </w:pPr>
            <w:r>
              <w:rPr>
                <w:rFonts w:hint="eastAsia" w:ascii="宋体" w:hAnsi="宋体" w:cs="宋体"/>
                <w:szCs w:val="21"/>
              </w:rPr>
              <w:t>标题</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4</w:t>
            </w:r>
          </w:p>
        </w:tc>
        <w:tc>
          <w:tcPr>
            <w:tcW w:w="2130" w:type="dxa"/>
          </w:tcPr>
          <w:p>
            <w:pPr>
              <w:rPr>
                <w:rFonts w:ascii="宋体" w:hAnsi="宋体" w:cs="宋体"/>
                <w:szCs w:val="21"/>
              </w:rPr>
            </w:pPr>
            <w:r>
              <w:rPr>
                <w:rFonts w:hint="eastAsia" w:ascii="宋体" w:hAnsi="宋体" w:cs="宋体"/>
                <w:szCs w:val="21"/>
              </w:rPr>
              <w:t>sortTime</w:t>
            </w:r>
          </w:p>
        </w:tc>
        <w:tc>
          <w:tcPr>
            <w:tcW w:w="1985" w:type="dxa"/>
          </w:tcPr>
          <w:p>
            <w:pPr>
              <w:rPr>
                <w:rFonts w:ascii="宋体" w:hAnsi="宋体" w:cs="宋体"/>
                <w:szCs w:val="21"/>
              </w:rPr>
            </w:pPr>
            <w:r>
              <w:rPr>
                <w:rFonts w:hint="eastAsia" w:ascii="宋体" w:hAnsi="宋体" w:cs="宋体"/>
                <w:szCs w:val="21"/>
                <w:lang w:val="en-US" w:eastAsia="zh-CN"/>
              </w:rPr>
              <w:t>发布</w:t>
            </w:r>
            <w:r>
              <w:rPr>
                <w:rFonts w:hint="eastAsia" w:ascii="宋体" w:hAnsi="宋体" w:cs="宋体"/>
                <w:szCs w:val="21"/>
              </w:rPr>
              <w:t>时间</w:t>
            </w:r>
          </w:p>
        </w:tc>
        <w:tc>
          <w:tcPr>
            <w:tcW w:w="2141" w:type="dxa"/>
          </w:tcPr>
          <w:p>
            <w:pPr>
              <w:rPr>
                <w:rFonts w:ascii="宋体" w:hAnsi="宋体" w:cs="宋体"/>
                <w:szCs w:val="21"/>
              </w:rPr>
            </w:pPr>
            <w:r>
              <w:rPr>
                <w:rFonts w:hint="eastAsia" w:ascii="宋体" w:hAnsi="宋体" w:cs="宋体"/>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5</w:t>
            </w:r>
          </w:p>
        </w:tc>
        <w:tc>
          <w:tcPr>
            <w:tcW w:w="2130" w:type="dxa"/>
          </w:tcPr>
          <w:p>
            <w:pPr>
              <w:rPr>
                <w:rFonts w:ascii="宋体" w:hAnsi="宋体" w:cs="宋体"/>
                <w:szCs w:val="21"/>
              </w:rPr>
            </w:pPr>
            <w:r>
              <w:rPr>
                <w:rFonts w:hint="eastAsia" w:ascii="宋体" w:hAnsi="宋体" w:cs="宋体"/>
                <w:szCs w:val="21"/>
              </w:rPr>
              <w:t>sortTimeString</w:t>
            </w:r>
          </w:p>
        </w:tc>
        <w:tc>
          <w:tcPr>
            <w:tcW w:w="1985" w:type="dxa"/>
          </w:tcPr>
          <w:p>
            <w:pPr>
              <w:rPr>
                <w:rFonts w:ascii="宋体" w:hAnsi="宋体" w:cs="宋体"/>
                <w:szCs w:val="21"/>
              </w:rPr>
            </w:pPr>
            <w:r>
              <w:rPr>
                <w:rFonts w:hint="eastAsia" w:ascii="宋体" w:hAnsi="宋体" w:cs="宋体"/>
                <w:szCs w:val="21"/>
                <w:lang w:val="en-US" w:eastAsia="zh-CN"/>
              </w:rPr>
              <w:t>发布</w:t>
            </w:r>
            <w:r>
              <w:rPr>
                <w:rFonts w:hint="eastAsia" w:ascii="宋体" w:hAnsi="宋体" w:cs="宋体"/>
                <w:szCs w:val="21"/>
              </w:rPr>
              <w:t>时间</w:t>
            </w:r>
          </w:p>
        </w:tc>
        <w:tc>
          <w:tcPr>
            <w:tcW w:w="2141" w:type="dxa"/>
          </w:tcPr>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jc w:val="center"/>
              <w:rPr>
                <w:rFonts w:ascii="宋体" w:hAnsi="宋体" w:cs="宋体"/>
                <w:szCs w:val="21"/>
              </w:rPr>
            </w:pPr>
            <w:r>
              <w:rPr>
                <w:rFonts w:hint="eastAsia" w:ascii="宋体" w:hAnsi="宋体" w:cs="宋体"/>
                <w:szCs w:val="21"/>
              </w:rPr>
              <w:t>6</w:t>
            </w:r>
          </w:p>
        </w:tc>
        <w:tc>
          <w:tcPr>
            <w:tcW w:w="2130" w:type="dxa"/>
          </w:tcPr>
          <w:p>
            <w:pPr>
              <w:rPr>
                <w:rFonts w:ascii="宋体" w:hAnsi="宋体" w:cs="宋体"/>
                <w:szCs w:val="21"/>
              </w:rPr>
            </w:pPr>
            <w:r>
              <w:rPr>
                <w:rFonts w:hint="eastAsia" w:ascii="宋体" w:hAnsi="宋体" w:cs="宋体"/>
                <w:szCs w:val="21"/>
                <w:shd w:val="clear" w:color="050000" w:fill="auto"/>
              </w:rPr>
              <w:t>dataType</w:t>
            </w:r>
          </w:p>
        </w:tc>
        <w:tc>
          <w:tcPr>
            <w:tcW w:w="1985" w:type="dxa"/>
          </w:tcPr>
          <w:p>
            <w:pPr>
              <w:rPr>
                <w:rFonts w:ascii="宋体" w:hAnsi="宋体" w:cs="宋体"/>
                <w:szCs w:val="21"/>
              </w:rPr>
            </w:pPr>
            <w:r>
              <w:rPr>
                <w:rFonts w:hint="eastAsia" w:ascii="宋体" w:hAnsi="宋体" w:cs="宋体"/>
                <w:szCs w:val="21"/>
              </w:rPr>
              <w:t>数据类型</w:t>
            </w:r>
          </w:p>
        </w:tc>
        <w:tc>
          <w:tcPr>
            <w:tcW w:w="2141" w:type="dxa"/>
          </w:tcPr>
          <w:p>
            <w:pPr>
              <w:rPr>
                <w:rFonts w:ascii="宋体" w:hAnsi="宋体" w:cs="宋体"/>
                <w:szCs w:val="21"/>
              </w:rPr>
            </w:pPr>
          </w:p>
        </w:tc>
      </w:tr>
    </w:tbl>
    <w:p>
      <w:pPr>
        <w:widowControl w:val="0"/>
        <w:numPr>
          <w:ilvl w:val="0"/>
          <w:numId w:val="0"/>
        </w:numPr>
        <w:jc w:val="both"/>
        <w:rPr>
          <w:rFonts w:hint="eastAsia"/>
          <w:lang w:val="en-US" w:eastAsia="zh-CN"/>
        </w:rPr>
      </w:pPr>
    </w:p>
    <w:p>
      <w:pPr>
        <w:numPr>
          <w:ilvl w:val="0"/>
          <w:numId w:val="0"/>
        </w:numPr>
        <w:rPr>
          <w:rFonts w:hint="eastAsia"/>
          <w:lang w:val="en-US" w:eastAsia="zh-CN"/>
        </w:rPr>
      </w:pPr>
      <w:r>
        <w:rPr>
          <w:rFonts w:hint="eastAsia"/>
          <w:lang w:val="en-US" w:eastAsia="zh-CN"/>
        </w:rPr>
        <w:t>查询列表样例：</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"allList":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"body": "{行政相对人名称=深圳市方华物...",</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"dataType": "mnr_chufa",</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"entryId": "tl_108a8b88d549d0432e2bf4989361a461@cG5hbWU6ZXhpc3Rz",</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"sortTime": 1567440000000,</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"sortTimeString": "2019年09月03日",</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"title": "深圳市方华物业服务有限公司云顶道雅居分公司"</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"body": "{行政相对人名称=深圳军龙医院...",</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"dataType": "mnr_</w:t>
      </w:r>
      <w:r>
        <w:rPr>
          <w:rFonts w:hint="eastAsia" w:ascii="微软雅黑" w:hAnsi="微软雅黑" w:eastAsia="微软雅黑" w:cs="微软雅黑"/>
          <w:color w:val="00B050"/>
          <w:sz w:val="18"/>
          <w:szCs w:val="18"/>
          <w:lang w:val="en-US" w:eastAsia="zh-CN"/>
        </w:rPr>
        <w:t>dbtb</w:t>
      </w: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"entryId": "tl_2d7118944e4f9735c89cbaf33a5e957a@cG5hbWU6ZXhpc3Rz",</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"sortTime": 1567440000000,</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"sortTimeString": "2019年09月03日",</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"title": "深圳军龙医院"</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w:t>
      </w:r>
    </w:p>
    <w:p>
      <w:pPr>
        <w:ind w:left="420" w:leftChars="0" w:firstLine="420" w:firstLineChars="0"/>
        <w:rPr>
          <w:rFonts w:hint="default" w:ascii="微软雅黑" w:hAnsi="微软雅黑" w:eastAsia="微软雅黑" w:cs="微软雅黑"/>
          <w:color w:val="00B050"/>
          <w:sz w:val="18"/>
          <w:szCs w:val="18"/>
          <w:lang w:val="en-US" w:eastAsia="zh-CN"/>
        </w:rPr>
      </w:pPr>
      <w:r>
        <w:rPr>
          <w:rFonts w:hint="eastAsia"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"code": "s",</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"mnr_chufaCount": 3,</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"mnr_chufaPageNum": 3,</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"mnr_dbtbCount": 1,</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"mnr_dbtbPageNum": 1,</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"msg": "成功返回",</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"pageNo": 1,</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"range": 10,</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"searchSeconds": 0.007,</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"totalCount": </w:t>
      </w:r>
      <w:r>
        <w:rPr>
          <w:rFonts w:hint="eastAsia" w:ascii="微软雅黑" w:hAnsi="微软雅黑" w:eastAsia="微软雅黑" w:cs="微软雅黑"/>
          <w:color w:val="00B050"/>
          <w:sz w:val="18"/>
          <w:szCs w:val="18"/>
          <w:lang w:val="en-US" w:eastAsia="zh-CN"/>
        </w:rPr>
        <w:t>2</w:t>
      </w: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"totalPageNum": </w:t>
      </w:r>
      <w:r>
        <w:rPr>
          <w:rFonts w:hint="eastAsia" w:ascii="微软雅黑" w:hAnsi="微软雅黑" w:eastAsia="微软雅黑" w:cs="微软雅黑"/>
          <w:color w:val="00B050"/>
          <w:sz w:val="18"/>
          <w:szCs w:val="18"/>
          <w:lang w:val="en-US" w:eastAsia="zh-CN"/>
        </w:rPr>
        <w:t>1</w:t>
      </w:r>
    </w:p>
    <w:p>
      <w:pPr>
        <w:rPr>
          <w:rFonts w:hint="eastAsia"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p>
    <w:p>
      <w:pPr>
        <w:numPr>
          <w:ilvl w:val="0"/>
          <w:numId w:val="0"/>
        </w:numPr>
        <w:outlineLvl w:val="1"/>
        <w:rPr>
          <w:rFonts w:hint="eastAsia"/>
          <w:b/>
          <w:bCs/>
          <w:sz w:val="28"/>
          <w:szCs w:val="36"/>
          <w:lang w:val="en-US" w:eastAsia="zh-CN"/>
        </w:rPr>
      </w:pPr>
      <w:bookmarkStart w:id="171" w:name="_Toc28642"/>
      <w:r>
        <w:rPr>
          <w:rFonts w:hint="eastAsia"/>
          <w:b/>
          <w:bCs/>
          <w:sz w:val="28"/>
          <w:szCs w:val="36"/>
          <w:lang w:val="en-US" w:eastAsia="zh-CN"/>
        </w:rPr>
        <w:t>28.2、详情查询</w:t>
      </w:r>
      <w:bookmarkEnd w:id="171"/>
    </w:p>
    <w:tbl>
      <w:tblPr>
        <w:tblStyle w:val="11"/>
        <w:tblW w:w="8220"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tcPr>
          <w:p>
            <w:pPr>
              <w:numPr>
                <w:ilvl w:val="0"/>
                <w:numId w:val="0"/>
              </w:numPr>
              <w:rPr>
                <w:rStyle w:val="13"/>
                <w:rFonts w:hint="eastAsia"/>
                <w:szCs w:val="22"/>
                <w:highlight w:val="none"/>
                <w:vertAlign w:val="baseline"/>
                <w:lang w:val="en-US" w:eastAsia="zh-CN"/>
              </w:rPr>
            </w:pPr>
            <w:r>
              <w:rPr>
                <w:rFonts w:hint="eastAsia"/>
                <w:highlight w:val="none"/>
                <w:vertAlign w:val="baseline"/>
                <w:lang w:val="en-US" w:eastAsia="zh-CN"/>
              </w:rPr>
              <w:t>接口链接：</w:t>
            </w:r>
            <w:r>
              <w:rPr>
                <w:rFonts w:hint="eastAsia"/>
                <w:highlight w:val="none"/>
                <w:vertAlign w:val="baseline"/>
                <w:lang w:val="en-US" w:eastAsia="zh-CN"/>
              </w:rPr>
              <w:fldChar w:fldCharType="begin"/>
            </w:r>
            <w:r>
              <w:rPr>
                <w:rFonts w:hint="eastAsia"/>
                <w:highlight w:val="none"/>
                <w:vertAlign w:val="baseline"/>
                <w:lang w:val="en-US" w:eastAsia="zh-CN"/>
              </w:rPr>
              <w:instrText xml:space="preserve"> HYPERLINK "http://api.fahaicc.com/fhfk/query" </w:instrText>
            </w:r>
            <w:r>
              <w:rPr>
                <w:rFonts w:hint="eastAsia"/>
                <w:highlight w:val="none"/>
                <w:vertAlign w:val="baseline"/>
                <w:lang w:val="en-US" w:eastAsia="zh-CN"/>
              </w:rPr>
              <w:fldChar w:fldCharType="separate"/>
            </w:r>
            <w:r>
              <w:rPr>
                <w:rStyle w:val="13"/>
                <w:rFonts w:hint="eastAsia"/>
                <w:highlight w:val="none"/>
                <w:vertAlign w:val="baseline"/>
                <w:lang w:val="en-US" w:eastAsia="zh-CN"/>
              </w:rPr>
              <w:t>https://api.fahaicc.com/v2/export/{dimension}?</w:t>
            </w:r>
            <w:r>
              <w:rPr>
                <w:rFonts w:hint="eastAsia"/>
                <w:highlight w:val="none"/>
                <w:vertAlign w:val="baseline"/>
                <w:lang w:val="en-US" w:eastAsia="zh-CN"/>
              </w:rPr>
              <w:fldChar w:fldCharType="end"/>
            </w:r>
          </w:p>
          <w:p>
            <w:pPr>
              <w:numPr>
                <w:ilvl w:val="0"/>
                <w:numId w:val="0"/>
              </w:numPr>
              <w:rPr>
                <w:rFonts w:hint="eastAsia"/>
                <w:vertAlign w:val="baseline"/>
                <w:lang w:val="en-US" w:eastAsia="zh-CN"/>
              </w:rPr>
            </w:pPr>
            <w:r>
              <w:rPr>
                <w:rFonts w:hint="eastAsia"/>
                <w:vertAlign w:val="baseline"/>
                <w:lang w:val="en-US" w:eastAsia="zh-CN"/>
              </w:rPr>
              <w:t>查询方式：get/post</w:t>
            </w:r>
          </w:p>
          <w:p>
            <w:pPr>
              <w:numPr>
                <w:ilvl w:val="0"/>
                <w:numId w:val="0"/>
              </w:numPr>
              <w:rPr>
                <w:rFonts w:hint="eastAsia"/>
                <w:vertAlign w:val="baseline"/>
                <w:lang w:val="en-US" w:eastAsia="zh-CN"/>
              </w:rPr>
            </w:pPr>
            <w:r>
              <w:rPr>
                <w:rFonts w:hint="eastAsia"/>
                <w:vertAlign w:val="baseline"/>
                <w:lang w:val="en-US" w:eastAsia="zh-CN"/>
              </w:rPr>
              <w:t>返回格式：json</w:t>
            </w:r>
          </w:p>
        </w:tc>
      </w:tr>
    </w:tbl>
    <w:p>
      <w:pPr>
        <w:spacing w:line="360" w:lineRule="auto"/>
        <w:rPr>
          <w:rFonts w:hint="eastAsia" w:ascii="宋体" w:hAnsi="宋体" w:eastAsia="宋体" w:cs="宋体"/>
          <w:szCs w:val="21"/>
          <w:highlight w:val="none"/>
          <w:shd w:val="clear" w:color="050000" w:fill="auto"/>
          <w:lang w:val="en-US" w:eastAsia="zh-CN"/>
        </w:rPr>
      </w:pPr>
      <w:r>
        <w:rPr>
          <w:rFonts w:hint="eastAsia" w:ascii="宋体" w:hAnsi="宋体" w:cs="宋体"/>
          <w:szCs w:val="21"/>
          <w:highlight w:val="none"/>
          <w:shd w:val="clear" w:color="050000" w:fill="auto"/>
          <w:lang w:val="en-US" w:eastAsia="zh-CN"/>
        </w:rPr>
        <w:t>输入参数：</w:t>
      </w:r>
    </w:p>
    <w:tbl>
      <w:tblPr>
        <w:tblStyle w:val="11"/>
        <w:tblW w:w="811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800"/>
        <w:gridCol w:w="1485"/>
        <w:gridCol w:w="165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shd w:val="clear" w:color="auto" w:fill="BDD6EE" w:themeFill="accent1" w:themeFillTint="66"/>
          </w:tcPr>
          <w:p>
            <w:pPr>
              <w:jc w:val="center"/>
              <w:rPr>
                <w:rFonts w:ascii="宋体" w:hAnsi="宋体" w:cs="宋体"/>
                <w:b/>
                <w:szCs w:val="21"/>
              </w:rPr>
            </w:pPr>
            <w:r>
              <w:rPr>
                <w:rFonts w:hint="eastAsia" w:ascii="宋体" w:hAnsi="宋体" w:cs="宋体"/>
                <w:b/>
                <w:szCs w:val="21"/>
              </w:rPr>
              <w:t>序号</w:t>
            </w:r>
          </w:p>
        </w:tc>
        <w:tc>
          <w:tcPr>
            <w:tcW w:w="1800"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参数名</w:t>
            </w:r>
          </w:p>
        </w:tc>
        <w:tc>
          <w:tcPr>
            <w:tcW w:w="148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是否必填</w:t>
            </w:r>
          </w:p>
        </w:tc>
        <w:tc>
          <w:tcPr>
            <w:tcW w:w="1650" w:type="dxa"/>
            <w:shd w:val="clear" w:color="auto" w:fill="BDD6EE" w:themeFill="accent1" w:themeFillTint="66"/>
            <w:vAlign w:val="top"/>
          </w:tcPr>
          <w:p>
            <w:pPr>
              <w:jc w:val="center"/>
              <w:rPr>
                <w:rFonts w:hint="eastAsia" w:eastAsia="宋体"/>
                <w:lang w:val="en-US" w:eastAsia="zh-CN"/>
              </w:rPr>
            </w:pPr>
            <w:r>
              <w:rPr>
                <w:rFonts w:hint="eastAsia" w:ascii="宋体" w:hAnsi="宋体" w:cs="宋体"/>
                <w:b/>
                <w:szCs w:val="21"/>
                <w:lang w:val="en-US" w:eastAsia="zh-CN"/>
              </w:rPr>
              <w:t>类型</w:t>
            </w:r>
          </w:p>
        </w:tc>
        <w:tc>
          <w:tcPr>
            <w:tcW w:w="1965" w:type="dxa"/>
            <w:shd w:val="clear" w:color="auto" w:fill="BDD6EE" w:themeFill="accent1" w:themeFillTint="66"/>
          </w:tcPr>
          <w:p>
            <w:pPr>
              <w:jc w:val="center"/>
              <w:rPr>
                <w:rFonts w:hint="eastAsia" w:ascii="宋体" w:hAnsi="宋体" w:eastAsia="宋体" w:cs="宋体"/>
                <w:b/>
                <w:szCs w:val="21"/>
                <w:lang w:val="en-US" w:eastAsia="zh-CN"/>
              </w:rPr>
            </w:pPr>
            <w:r>
              <w:rPr>
                <w:rFonts w:hint="eastAsia" w:ascii="宋体" w:hAnsi="宋体" w:cs="宋体"/>
                <w:b/>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1</w:t>
            </w:r>
          </w:p>
        </w:tc>
        <w:tc>
          <w:tcPr>
            <w:tcW w:w="1800" w:type="dxa"/>
            <w:vAlign w:val="center"/>
          </w:tcPr>
          <w:p>
            <w:pPr>
              <w:rPr>
                <w:rFonts w:ascii="宋体" w:hAnsi="宋体" w:cs="宋体"/>
                <w:szCs w:val="21"/>
                <w:lang w:val="en-US"/>
              </w:rPr>
            </w:pPr>
            <w:r>
              <w:rPr>
                <w:rFonts w:hint="eastAsia" w:ascii="宋体" w:hAnsi="宋体" w:cs="宋体"/>
                <w:szCs w:val="21"/>
                <w:lang w:val="en-US" w:eastAsia="zh-CN"/>
              </w:rPr>
              <w:t>dimension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lang w:val="en-US" w:eastAsia="zh-CN"/>
              </w:rPr>
              <w:t>具体维度参见领域维度总览表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2</w:t>
            </w:r>
          </w:p>
        </w:tc>
        <w:tc>
          <w:tcPr>
            <w:tcW w:w="1800" w:type="dxa"/>
            <w:vAlign w:val="center"/>
          </w:tcPr>
          <w:p>
            <w:pPr>
              <w:rPr>
                <w:rFonts w:ascii="宋体" w:hAnsi="宋体" w:cs="宋体"/>
                <w:szCs w:val="21"/>
              </w:rPr>
            </w:pPr>
            <w:r>
              <w:rPr>
                <w:rFonts w:hint="eastAsia" w:ascii="宋体" w:hAnsi="宋体" w:cs="宋体"/>
                <w:szCs w:val="21"/>
                <w:lang w:val="en-US" w:eastAsia="zh-CN"/>
              </w:rPr>
              <w:t>authCode</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ascii="宋体" w:hAnsi="宋体" w:cs="宋体"/>
                <w:szCs w:val="21"/>
              </w:rPr>
            </w:pPr>
            <w:r>
              <w:rPr>
                <w:rFonts w:hint="eastAsia" w:ascii="宋体" w:hAnsi="宋体" w:cs="宋体"/>
                <w:szCs w:val="21"/>
              </w:rPr>
              <w:t>3</w:t>
            </w:r>
          </w:p>
        </w:tc>
        <w:tc>
          <w:tcPr>
            <w:tcW w:w="1800" w:type="dxa"/>
            <w:vAlign w:val="center"/>
          </w:tcPr>
          <w:p>
            <w:pPr>
              <w:rPr>
                <w:rFonts w:ascii="宋体" w:hAnsi="宋体" w:cs="宋体"/>
                <w:szCs w:val="21"/>
              </w:rPr>
            </w:pPr>
            <w:r>
              <w:rPr>
                <w:rFonts w:hint="eastAsia" w:ascii="宋体" w:hAnsi="宋体" w:cs="宋体"/>
                <w:szCs w:val="21"/>
                <w:lang w:val="en-US" w:eastAsia="zh-CN"/>
              </w:rPr>
              <w:t>rt</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请求时间戳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2" w:type="dxa"/>
          </w:tcPr>
          <w:p>
            <w:pPr>
              <w:jc w:val="center"/>
              <w:rPr>
                <w:rFonts w:ascii="宋体" w:hAnsi="宋体" w:cs="宋体"/>
                <w:szCs w:val="21"/>
              </w:rPr>
            </w:pPr>
            <w:r>
              <w:rPr>
                <w:rFonts w:hint="eastAsia" w:ascii="宋体" w:hAnsi="宋体" w:cs="宋体"/>
                <w:szCs w:val="21"/>
              </w:rPr>
              <w:t>4</w:t>
            </w:r>
          </w:p>
        </w:tc>
        <w:tc>
          <w:tcPr>
            <w:tcW w:w="1800" w:type="dxa"/>
            <w:vAlign w:val="center"/>
          </w:tcPr>
          <w:p>
            <w:pPr>
              <w:rPr>
                <w:rFonts w:ascii="宋体" w:hAnsi="宋体" w:cs="宋体"/>
                <w:szCs w:val="21"/>
              </w:rPr>
            </w:pPr>
            <w:r>
              <w:rPr>
                <w:rFonts w:hint="eastAsia" w:ascii="宋体" w:hAnsi="宋体" w:cs="宋体"/>
                <w:szCs w:val="21"/>
                <w:lang w:val="en-US" w:eastAsia="zh-CN"/>
              </w:rPr>
              <w:t>sign</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r>
              <w:rPr>
                <w:rFonts w:hint="eastAsia" w:ascii="宋体" w:hAnsi="宋体" w:cs="宋体"/>
                <w:szCs w:val="21"/>
                <w:lang w:val="en-US" w:eastAsia="zh-CN"/>
              </w:rPr>
              <w:t>string</w:t>
            </w:r>
          </w:p>
        </w:tc>
        <w:tc>
          <w:tcPr>
            <w:tcW w:w="1965" w:type="dxa"/>
            <w:vAlign w:val="center"/>
          </w:tcPr>
          <w:p>
            <w:pPr>
              <w:rPr>
                <w:rFonts w:ascii="宋体" w:hAnsi="宋体" w:cs="宋体"/>
                <w:szCs w:val="21"/>
              </w:rPr>
            </w:pPr>
            <w:r>
              <w:rPr>
                <w:rFonts w:hint="eastAsia" w:ascii="宋体" w:hAnsi="宋体" w:cs="宋体"/>
                <w:szCs w:val="21"/>
                <w:lang w:val="en-US" w:eastAsia="zh-CN"/>
              </w:rPr>
              <w:t>签名验证，具体签名方法请参见附录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eastAsia" w:ascii="宋体" w:hAnsi="宋体" w:eastAsia="宋体" w:cs="宋体"/>
                <w:szCs w:val="21"/>
                <w:lang w:val="en-US" w:eastAsia="zh-CN"/>
              </w:rPr>
            </w:pPr>
            <w:r>
              <w:rPr>
                <w:rFonts w:hint="eastAsia" w:ascii="宋体" w:hAnsi="宋体" w:cs="宋体"/>
                <w:szCs w:val="21"/>
                <w:lang w:val="en-US" w:eastAsia="zh-CN"/>
              </w:rPr>
              <w:t>5</w:t>
            </w:r>
          </w:p>
        </w:tc>
        <w:tc>
          <w:tcPr>
            <w:tcW w:w="1800"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id</w:t>
            </w:r>
          </w:p>
        </w:tc>
        <w:tc>
          <w:tcPr>
            <w:tcW w:w="1485" w:type="dxa"/>
            <w:vAlign w:val="center"/>
          </w:tcPr>
          <w:p>
            <w:pPr>
              <w:rPr>
                <w:rFonts w:ascii="宋体" w:hAnsi="宋体" w:cs="宋体"/>
                <w:szCs w:val="21"/>
              </w:rPr>
            </w:pPr>
            <w:r>
              <w:rPr>
                <w:rFonts w:hint="eastAsia" w:ascii="宋体" w:hAnsi="宋体" w:cs="宋体"/>
                <w:szCs w:val="21"/>
                <w:lang w:val="en-US" w:eastAsia="zh-CN"/>
              </w:rPr>
              <w:t>是</w:t>
            </w:r>
          </w:p>
        </w:tc>
        <w:tc>
          <w:tcPr>
            <w:tcW w:w="1650" w:type="dxa"/>
            <w:vAlign w:val="center"/>
          </w:tcPr>
          <w:p>
            <w:pPr>
              <w:rPr>
                <w:rFonts w:hint="eastAsia" w:eastAsia="宋体"/>
                <w:lang w:val="en-US" w:eastAsia="zh-CN"/>
              </w:rPr>
            </w:pPr>
            <w:r>
              <w:rPr>
                <w:rFonts w:hint="eastAsia" w:ascii="宋体" w:hAnsi="宋体" w:cs="宋体"/>
                <w:szCs w:val="21"/>
                <w:lang w:val="en-US" w:eastAsia="zh-CN"/>
              </w:rPr>
              <w:t>string</w:t>
            </w:r>
          </w:p>
        </w:tc>
        <w:tc>
          <w:tcPr>
            <w:tcW w:w="1965" w:type="dxa"/>
            <w:vAlign w:val="center"/>
          </w:tcPr>
          <w:p>
            <w:pPr>
              <w:rPr>
                <w:rFonts w:hint="eastAsia" w:ascii="宋体" w:hAnsi="宋体" w:eastAsia="宋体" w:cs="宋体"/>
                <w:szCs w:val="21"/>
                <w:lang w:val="en-US" w:eastAsia="zh-CN"/>
              </w:rPr>
            </w:pPr>
            <w:r>
              <w:rPr>
                <w:rFonts w:hint="eastAsia" w:ascii="宋体" w:hAnsi="宋体" w:cs="宋体"/>
                <w:szCs w:val="21"/>
                <w:lang w:val="en-US" w:eastAsia="zh-CN"/>
              </w:rPr>
              <w:t>从query查询的具体entryId</w:t>
            </w:r>
          </w:p>
        </w:tc>
      </w:tr>
    </w:tbl>
    <w:p>
      <w:pPr>
        <w:numPr>
          <w:ilvl w:val="0"/>
          <w:numId w:val="0"/>
        </w:numPr>
        <w:rPr>
          <w:rFonts w:hint="eastAsia"/>
          <w:highlight w:val="none"/>
          <w:lang w:val="en-US" w:eastAsia="zh-CN"/>
        </w:rPr>
      </w:pPr>
      <w:r>
        <w:rPr>
          <w:rFonts w:hint="eastAsia"/>
          <w:highlight w:val="none"/>
          <w:lang w:val="en-US" w:eastAsia="zh-CN"/>
        </w:rPr>
        <w:t>接口调用样例</w:t>
      </w:r>
    </w:p>
    <w:tbl>
      <w:tblPr>
        <w:tblStyle w:val="11"/>
        <w:tblW w:w="8205"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5" w:type="dxa"/>
          </w:tcPr>
          <w:p>
            <w:pPr>
              <w:spacing w:line="360" w:lineRule="auto"/>
              <w:ind w:firstLine="480" w:firstLineChars="200"/>
              <w:rPr>
                <w:rFonts w:ascii="宋体" w:hAnsi="宋体"/>
                <w:sz w:val="24"/>
                <w:szCs w:val="24"/>
              </w:rPr>
            </w:pPr>
            <w:r>
              <w:rPr>
                <w:rFonts w:hint="eastAsia" w:ascii="宋体" w:hAnsi="宋体"/>
                <w:sz w:val="24"/>
                <w:szCs w:val="24"/>
              </w:rPr>
              <w:t>例1：查询</w:t>
            </w:r>
            <w:r>
              <w:rPr>
                <w:rFonts w:hint="eastAsia" w:ascii="宋体" w:hAnsi="宋体"/>
                <w:sz w:val="24"/>
                <w:szCs w:val="24"/>
                <w:lang w:val="en-US" w:eastAsia="zh-CN"/>
              </w:rPr>
              <w:t>国土资源督办通报详情</w:t>
            </w:r>
            <w:r>
              <w:rPr>
                <w:rFonts w:hint="eastAsia" w:ascii="宋体" w:hAnsi="宋体"/>
                <w:sz w:val="24"/>
                <w:szCs w:val="24"/>
              </w:rPr>
              <w:t>。</w:t>
            </w:r>
          </w:p>
          <w:p>
            <w:pPr>
              <w:rPr>
                <w:rStyle w:val="13"/>
                <w:rFonts w:hint="eastAsia" w:ascii="微软雅黑" w:hAnsi="微软雅黑" w:eastAsia="微软雅黑" w:cs="微软雅黑"/>
                <w:color w:val="auto"/>
                <w:sz w:val="20"/>
                <w:szCs w:val="20"/>
                <w:highlight w:val="none"/>
                <w:u w:val="none"/>
                <w:shd w:val="clear" w:color="auto" w:fill="auto"/>
                <w:lang w:val="en-US" w:eastAsia="zh-CN"/>
              </w:rPr>
            </w:pPr>
            <w:r>
              <w:rPr>
                <w:rFonts w:hint="eastAsia" w:ascii="微软雅黑" w:hAnsi="微软雅黑" w:eastAsia="微软雅黑" w:cs="微软雅黑"/>
                <w:color w:val="FF0000"/>
                <w:sz w:val="20"/>
                <w:szCs w:val="20"/>
                <w:shd w:val="clear" w:color="auto" w:fill="FFFFFF"/>
                <w:lang w:val="en-US" w:eastAsia="zh-CN"/>
              </w:rPr>
              <w:t>https://api.fahaicc.com/v2/export/</w:t>
            </w:r>
            <w:r>
              <w:rPr>
                <w:rFonts w:hint="eastAsia" w:ascii="微软雅黑" w:hAnsi="微软雅黑" w:eastAsia="微软雅黑" w:cs="微软雅黑"/>
                <w:color w:val="00B050"/>
                <w:sz w:val="18"/>
                <w:szCs w:val="18"/>
                <w:lang w:val="en-US" w:eastAsia="zh-CN"/>
              </w:rPr>
              <w:t>mnr_dbtb</w:t>
            </w:r>
            <w:r>
              <w:rPr>
                <w:rFonts w:hint="eastAsia" w:ascii="微软雅黑" w:hAnsi="微软雅黑" w:eastAsia="微软雅黑" w:cs="微软雅黑"/>
                <w:color w:val="00B050"/>
                <w:sz w:val="20"/>
                <w:szCs w:val="20"/>
                <w:lang w:val="en-US" w:eastAsia="zh-CN"/>
              </w:rPr>
              <w:t>?authCode=授权码&amp;rt=1550746534041&amp;sign=59d1aa087b09a9b10a7814300a5af&amp;id=13562687</w:t>
            </w:r>
          </w:p>
        </w:tc>
      </w:tr>
    </w:tbl>
    <w:p>
      <w:pPr>
        <w:numPr>
          <w:ilvl w:val="0"/>
          <w:numId w:val="0"/>
        </w:numPr>
        <w:rPr>
          <w:rFonts w:hint="eastAsia"/>
          <w:highlight w:val="none"/>
          <w:lang w:val="en-US" w:eastAsia="zh-CN"/>
        </w:rPr>
      </w:pPr>
      <w:r>
        <w:rPr>
          <w:rFonts w:hint="eastAsia"/>
          <w:highlight w:val="none"/>
          <w:lang w:val="en-US" w:eastAsia="zh-CN"/>
        </w:rPr>
        <w:t>输出参数：</w:t>
      </w:r>
    </w:p>
    <w:tbl>
      <w:tblPr>
        <w:tblStyle w:val="11"/>
        <w:tblW w:w="8237"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661"/>
        <w:gridCol w:w="2190"/>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序号</w:t>
            </w:r>
          </w:p>
        </w:tc>
        <w:tc>
          <w:tcPr>
            <w:tcW w:w="1661"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英文代码</w:t>
            </w:r>
          </w:p>
        </w:tc>
        <w:tc>
          <w:tcPr>
            <w:tcW w:w="2190" w:type="dxa"/>
            <w:shd w:val="clear" w:color="auto" w:fill="BDD6EE" w:themeFill="accent1" w:themeFillTint="66"/>
          </w:tcPr>
          <w:p>
            <w:pPr>
              <w:jc w:val="center"/>
              <w:rPr>
                <w:rFonts w:hint="eastAsia" w:ascii="宋体" w:hAnsi="宋体" w:eastAsia="宋体" w:cs="宋体"/>
                <w:b/>
                <w:bCs/>
                <w:szCs w:val="21"/>
                <w:lang w:val="en-US" w:eastAsia="zh-CN"/>
              </w:rPr>
            </w:pPr>
            <w:r>
              <w:rPr>
                <w:rFonts w:hint="eastAsia" w:ascii="宋体" w:hAnsi="宋体" w:cs="宋体"/>
                <w:b/>
                <w:bCs/>
                <w:szCs w:val="21"/>
                <w:lang w:val="en-US" w:eastAsia="zh-CN"/>
              </w:rPr>
              <w:t>类型</w:t>
            </w:r>
          </w:p>
        </w:tc>
        <w:tc>
          <w:tcPr>
            <w:tcW w:w="3576" w:type="dxa"/>
            <w:shd w:val="clear" w:color="auto" w:fill="BDD6EE" w:themeFill="accent1" w:themeFillTint="66"/>
          </w:tcPr>
          <w:p>
            <w:pPr>
              <w:jc w:val="center"/>
              <w:rPr>
                <w:rFonts w:ascii="宋体" w:hAnsi="宋体" w:cs="宋体"/>
                <w:b/>
                <w:bCs/>
                <w:szCs w:val="21"/>
              </w:rPr>
            </w:pPr>
            <w:r>
              <w:rPr>
                <w:rFonts w:hint="eastAsia" w:ascii="宋体" w:hAnsi="宋体" w:cs="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10" w:type="dxa"/>
          </w:tcPr>
          <w:p>
            <w:pPr>
              <w:jc w:val="center"/>
              <w:rPr>
                <w:rFonts w:ascii="宋体" w:hAnsi="宋体" w:cs="宋体"/>
                <w:szCs w:val="21"/>
              </w:rPr>
            </w:pPr>
            <w:r>
              <w:rPr>
                <w:rFonts w:hint="eastAsia" w:ascii="宋体" w:hAnsi="宋体" w:cs="宋体"/>
                <w:szCs w:val="21"/>
              </w:rPr>
              <w:t>1</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code</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返回code “s：成功；e：失败”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2</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msg</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string</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3</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totalCount</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int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返回中命中数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4</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searchSeconds</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float</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访问耗时（秒）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jc w:val="center"/>
              <w:rPr>
                <w:rFonts w:ascii="宋体" w:hAnsi="宋体" w:cs="宋体"/>
                <w:szCs w:val="21"/>
              </w:rPr>
            </w:pPr>
            <w:r>
              <w:rPr>
                <w:rFonts w:hint="eastAsia" w:ascii="宋体" w:hAnsi="宋体" w:cs="宋体"/>
                <w:szCs w:val="21"/>
              </w:rPr>
              <w:t>5</w:t>
            </w:r>
          </w:p>
        </w:tc>
        <w:tc>
          <w:tcPr>
            <w:tcW w:w="1661" w:type="dxa"/>
            <w:vAlign w:val="center"/>
          </w:tcPr>
          <w:p>
            <w:pPr>
              <w:rPr>
                <w:rFonts w:hint="eastAsia" w:ascii="宋体" w:hAnsi="宋体" w:cs="宋体"/>
                <w:szCs w:val="21"/>
                <w:lang w:val="en-US" w:eastAsia="zh-CN"/>
              </w:rPr>
            </w:pPr>
            <w:r>
              <w:rPr>
                <w:rFonts w:hint="eastAsia" w:ascii="宋体" w:hAnsi="宋体" w:cs="宋体"/>
                <w:szCs w:val="21"/>
                <w:lang w:val="en-US" w:eastAsia="zh-CN"/>
              </w:rPr>
              <w:t>XXXX</w:t>
            </w:r>
          </w:p>
        </w:tc>
        <w:tc>
          <w:tcPr>
            <w:tcW w:w="2190" w:type="dxa"/>
            <w:vAlign w:val="center"/>
          </w:tcPr>
          <w:p>
            <w:pPr>
              <w:rPr>
                <w:rFonts w:hint="eastAsia" w:ascii="宋体" w:hAnsi="宋体" w:cs="宋体"/>
                <w:szCs w:val="21"/>
                <w:lang w:val="en-US" w:eastAsia="zh-CN"/>
              </w:rPr>
            </w:pPr>
            <w:r>
              <w:rPr>
                <w:rFonts w:hint="eastAsia" w:ascii="宋体" w:hAnsi="宋体" w:cs="宋体"/>
                <w:szCs w:val="21"/>
                <w:lang w:val="en-US" w:eastAsia="zh-CN"/>
              </w:rPr>
              <w:t>json</w:t>
            </w:r>
          </w:p>
        </w:tc>
        <w:tc>
          <w:tcPr>
            <w:tcW w:w="3576" w:type="dxa"/>
            <w:vAlign w:val="center"/>
          </w:tcPr>
          <w:p>
            <w:pPr>
              <w:rPr>
                <w:rFonts w:hint="eastAsia" w:ascii="宋体" w:hAnsi="宋体" w:cs="宋体"/>
                <w:szCs w:val="21"/>
                <w:lang w:val="en-US" w:eastAsia="zh-CN"/>
              </w:rPr>
            </w:pPr>
            <w:r>
              <w:rPr>
                <w:rFonts w:hint="eastAsia" w:ascii="宋体" w:hAnsi="宋体" w:cs="宋体"/>
                <w:szCs w:val="21"/>
                <w:lang w:val="en-US" w:eastAsia="zh-CN"/>
              </w:rPr>
              <w:t>对应维度详情集合</w:t>
            </w:r>
          </w:p>
        </w:tc>
      </w:tr>
    </w:tbl>
    <w:p>
      <w:pPr>
        <w:spacing w:line="360" w:lineRule="auto"/>
        <w:outlineLvl w:val="2"/>
        <w:rPr>
          <w:rFonts w:hint="eastAsia" w:ascii="宋体" w:hAnsi="宋体"/>
          <w:b/>
          <w:bCs/>
          <w:sz w:val="24"/>
          <w:szCs w:val="24"/>
          <w:lang w:val="en-US" w:eastAsia="zh-CN"/>
        </w:rPr>
      </w:pPr>
      <w:bookmarkStart w:id="172" w:name="_Toc3545"/>
      <w:r>
        <w:rPr>
          <w:rFonts w:hint="eastAsia" w:ascii="宋体" w:hAnsi="宋体"/>
          <w:b/>
          <w:bCs/>
          <w:sz w:val="24"/>
          <w:szCs w:val="24"/>
          <w:lang w:val="en-US" w:eastAsia="zh-CN"/>
        </w:rPr>
        <w:t>28.2.1国土资源督办通报</w:t>
      </w:r>
      <w:bookmarkEnd w:id="172"/>
    </w:p>
    <w:p>
      <w:pPr>
        <w:spacing w:line="360" w:lineRule="auto"/>
        <w:rPr>
          <w:rFonts w:hint="eastAsia" w:ascii="宋体" w:hAnsi="宋体"/>
          <w:sz w:val="24"/>
          <w:szCs w:val="24"/>
        </w:rPr>
      </w:pPr>
      <w:r>
        <w:rPr>
          <w:rFonts w:hint="eastAsia" w:ascii="宋体" w:hAnsi="宋体"/>
          <w:sz w:val="24"/>
          <w:szCs w:val="24"/>
          <w:lang w:val="en-US" w:eastAsia="zh-CN"/>
        </w:rPr>
        <w:t>mnr_dbtb</w:t>
      </w:r>
      <w:r>
        <w:rPr>
          <w:rFonts w:hint="eastAsia" w:ascii="宋体" w:hAnsi="宋体"/>
          <w:sz w:val="24"/>
          <w:szCs w:val="24"/>
        </w:rPr>
        <w:t>返回的字段说明:</w:t>
      </w:r>
    </w:p>
    <w:tbl>
      <w:tblPr>
        <w:tblStyle w:val="10"/>
        <w:tblW w:w="0" w:type="auto"/>
        <w:tblInd w:w="0" w:type="dxa"/>
        <w:shd w:val="clear" w:color="auto" w:fill="auto"/>
        <w:tblLayout w:type="fixed"/>
        <w:tblCellMar>
          <w:top w:w="0" w:type="dxa"/>
          <w:left w:w="0" w:type="dxa"/>
          <w:bottom w:w="0" w:type="dxa"/>
          <w:right w:w="0" w:type="dxa"/>
        </w:tblCellMar>
      </w:tblPr>
      <w:tblGrid>
        <w:gridCol w:w="751"/>
        <w:gridCol w:w="1821"/>
        <w:gridCol w:w="2314"/>
        <w:gridCol w:w="3397"/>
      </w:tblGrid>
      <w:tr>
        <w:tblPrEx>
          <w:shd w:val="clear" w:color="auto" w:fill="auto"/>
          <w:tblCellMar>
            <w:top w:w="0" w:type="dxa"/>
            <w:left w:w="0" w:type="dxa"/>
            <w:bottom w:w="0" w:type="dxa"/>
            <w:right w:w="0" w:type="dxa"/>
          </w:tblCellMar>
        </w:tblPrEx>
        <w:trPr>
          <w:trHeight w:val="360" w:hRule="atLeast"/>
        </w:trPr>
        <w:tc>
          <w:tcPr>
            <w:tcW w:w="751" w:type="dxa"/>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szCs w:val="21"/>
                <w:lang w:val="en-US" w:eastAsia="zh-CN"/>
              </w:rPr>
            </w:pPr>
            <w:r>
              <w:rPr>
                <w:rFonts w:hint="eastAsia" w:ascii="宋体" w:hAnsi="宋体" w:cs="宋体"/>
                <w:szCs w:val="21"/>
                <w:lang w:val="en-US" w:eastAsia="zh-CN"/>
              </w:rPr>
              <w:t>序号</w:t>
            </w:r>
          </w:p>
        </w:tc>
        <w:tc>
          <w:tcPr>
            <w:tcW w:w="1821" w:type="dxa"/>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szCs w:val="21"/>
                <w:lang w:val="en-US" w:eastAsia="zh-CN"/>
              </w:rPr>
            </w:pPr>
            <w:r>
              <w:rPr>
                <w:rFonts w:hint="eastAsia" w:ascii="宋体" w:hAnsi="宋体" w:cs="宋体"/>
                <w:szCs w:val="21"/>
                <w:lang w:val="en-US" w:eastAsia="zh-CN"/>
              </w:rPr>
              <w:t>英文代码</w:t>
            </w:r>
          </w:p>
        </w:tc>
        <w:tc>
          <w:tcPr>
            <w:tcW w:w="2314" w:type="dxa"/>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szCs w:val="21"/>
                <w:lang w:val="en-US" w:eastAsia="zh-CN"/>
              </w:rPr>
            </w:pPr>
            <w:r>
              <w:rPr>
                <w:rFonts w:hint="eastAsia" w:ascii="宋体" w:hAnsi="宋体" w:cs="宋体"/>
                <w:szCs w:val="21"/>
                <w:lang w:val="en-US" w:eastAsia="zh-CN"/>
              </w:rPr>
              <w:t>释义</w:t>
            </w:r>
          </w:p>
        </w:tc>
        <w:tc>
          <w:tcPr>
            <w:tcW w:w="3397" w:type="dxa"/>
            <w:tcBorders>
              <w:top w:val="single" w:color="000000" w:sz="8" w:space="0"/>
              <w:left w:val="single" w:color="000000" w:sz="8" w:space="0"/>
              <w:bottom w:val="single" w:color="000000" w:sz="8" w:space="0"/>
              <w:right w:val="nil"/>
            </w:tcBorders>
            <w:shd w:val="clear" w:color="auto" w:fill="8DB4E2"/>
            <w:tcMar>
              <w:top w:w="15" w:type="dxa"/>
              <w:left w:w="15" w:type="dxa"/>
              <w:right w:w="15" w:type="dxa"/>
            </w:tcMar>
            <w:vAlign w:val="center"/>
          </w:tcPr>
          <w:p>
            <w:pPr>
              <w:jc w:val="center"/>
              <w:rPr>
                <w:rFonts w:hint="eastAsia" w:ascii="宋体" w:hAnsi="宋体" w:cs="宋体"/>
                <w:szCs w:val="21"/>
                <w:lang w:val="en-US" w:eastAsia="zh-CN"/>
              </w:rPr>
            </w:pPr>
            <w:r>
              <w:rPr>
                <w:rFonts w:hint="eastAsia" w:ascii="宋体" w:hAnsi="宋体" w:cs="宋体"/>
                <w:szCs w:val="21"/>
                <w:lang w:val="en-US" w:eastAsia="zh-CN"/>
              </w:rPr>
              <w:t>备注</w:t>
            </w:r>
          </w:p>
        </w:tc>
      </w:tr>
      <w:tr>
        <w:tblPrEx>
          <w:tblCellMar>
            <w:top w:w="0" w:type="dxa"/>
            <w:left w:w="0" w:type="dxa"/>
            <w:bottom w:w="0" w:type="dxa"/>
            <w:right w:w="0" w:type="dxa"/>
          </w:tblCellMar>
        </w:tblPrEx>
        <w:trPr>
          <w:trHeight w:val="360" w:hRule="atLeast"/>
        </w:trPr>
        <w:tc>
          <w:tcPr>
            <w:tcW w:w="751"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w:t>
            </w:r>
          </w:p>
        </w:tc>
        <w:tc>
          <w:tcPr>
            <w:tcW w:w="1821" w:type="dxa"/>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caseFact</w:t>
            </w:r>
          </w:p>
        </w:tc>
        <w:tc>
          <w:tcPr>
            <w:tcW w:w="2314" w:type="dxa"/>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登记期限</w:t>
            </w:r>
          </w:p>
        </w:tc>
        <w:tc>
          <w:tcPr>
            <w:tcW w:w="3397"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751"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w:t>
            </w:r>
          </w:p>
        </w:tc>
        <w:tc>
          <w:tcPr>
            <w:tcW w:w="1821" w:type="dxa"/>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caseName</w:t>
            </w:r>
          </w:p>
        </w:tc>
        <w:tc>
          <w:tcPr>
            <w:tcW w:w="2314" w:type="dxa"/>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案件名称</w:t>
            </w:r>
          </w:p>
        </w:tc>
        <w:tc>
          <w:tcPr>
            <w:tcW w:w="3397" w:type="dxa"/>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751"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3</w:t>
            </w:r>
          </w:p>
        </w:tc>
        <w:tc>
          <w:tcPr>
            <w:tcW w:w="1821" w:type="dxa"/>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dataType</w:t>
            </w:r>
          </w:p>
        </w:tc>
        <w:tc>
          <w:tcPr>
            <w:tcW w:w="2314" w:type="dxa"/>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数据类型</w:t>
            </w:r>
          </w:p>
        </w:tc>
        <w:tc>
          <w:tcPr>
            <w:tcW w:w="3397" w:type="dxa"/>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751"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4</w:t>
            </w:r>
          </w:p>
        </w:tc>
        <w:tc>
          <w:tcPr>
            <w:tcW w:w="1821" w:type="dxa"/>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pname</w:t>
            </w:r>
          </w:p>
        </w:tc>
        <w:tc>
          <w:tcPr>
            <w:tcW w:w="2314" w:type="dxa"/>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企业名称</w:t>
            </w:r>
          </w:p>
        </w:tc>
        <w:tc>
          <w:tcPr>
            <w:tcW w:w="3397" w:type="dxa"/>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751"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5</w:t>
            </w:r>
          </w:p>
        </w:tc>
        <w:tc>
          <w:tcPr>
            <w:tcW w:w="1821" w:type="dxa"/>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punishResult</w:t>
            </w:r>
          </w:p>
        </w:tc>
        <w:tc>
          <w:tcPr>
            <w:tcW w:w="2314"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处罚结果</w:t>
            </w:r>
          </w:p>
        </w:tc>
        <w:tc>
          <w:tcPr>
            <w:tcW w:w="3397" w:type="dxa"/>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751"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6</w:t>
            </w:r>
          </w:p>
        </w:tc>
        <w:tc>
          <w:tcPr>
            <w:tcW w:w="1821" w:type="dxa"/>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sortTime</w:t>
            </w:r>
          </w:p>
        </w:tc>
        <w:tc>
          <w:tcPr>
            <w:tcW w:w="2314" w:type="dxa"/>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发布时间</w:t>
            </w:r>
          </w:p>
        </w:tc>
        <w:tc>
          <w:tcPr>
            <w:tcW w:w="3397" w:type="dxa"/>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751"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7</w:t>
            </w:r>
          </w:p>
        </w:tc>
        <w:tc>
          <w:tcPr>
            <w:tcW w:w="1821" w:type="dxa"/>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title</w:t>
            </w:r>
          </w:p>
        </w:tc>
        <w:tc>
          <w:tcPr>
            <w:tcW w:w="2314" w:type="dxa"/>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标题</w:t>
            </w:r>
          </w:p>
        </w:tc>
        <w:tc>
          <w:tcPr>
            <w:tcW w:w="3397" w:type="dxa"/>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751"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8</w:t>
            </w:r>
          </w:p>
        </w:tc>
        <w:tc>
          <w:tcPr>
            <w:tcW w:w="1821" w:type="dxa"/>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body</w:t>
            </w:r>
          </w:p>
        </w:tc>
        <w:tc>
          <w:tcPr>
            <w:tcW w:w="2314" w:type="dxa"/>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正文</w:t>
            </w:r>
          </w:p>
        </w:tc>
        <w:tc>
          <w:tcPr>
            <w:tcW w:w="3397" w:type="dxa"/>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751"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9</w:t>
            </w:r>
          </w:p>
        </w:tc>
        <w:tc>
          <w:tcPr>
            <w:tcW w:w="1821" w:type="dxa"/>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crimeTime</w:t>
            </w:r>
          </w:p>
        </w:tc>
        <w:tc>
          <w:tcPr>
            <w:tcW w:w="2314" w:type="dxa"/>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案发时间</w:t>
            </w:r>
          </w:p>
        </w:tc>
        <w:tc>
          <w:tcPr>
            <w:tcW w:w="3397"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751"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10</w:t>
            </w:r>
          </w:p>
        </w:tc>
        <w:tc>
          <w:tcPr>
            <w:tcW w:w="1821" w:type="dxa"/>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mnr_dbtbId</w:t>
            </w:r>
          </w:p>
        </w:tc>
        <w:tc>
          <w:tcPr>
            <w:tcW w:w="2314" w:type="dxa"/>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国土资源督办通报id</w:t>
            </w:r>
          </w:p>
        </w:tc>
        <w:tc>
          <w:tcPr>
            <w:tcW w:w="3397"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751"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11</w:t>
            </w:r>
          </w:p>
        </w:tc>
        <w:tc>
          <w:tcPr>
            <w:tcW w:w="1821" w:type="dxa"/>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postTime</w:t>
            </w:r>
          </w:p>
        </w:tc>
        <w:tc>
          <w:tcPr>
            <w:tcW w:w="2314" w:type="dxa"/>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网站发布时间</w:t>
            </w:r>
          </w:p>
        </w:tc>
        <w:tc>
          <w:tcPr>
            <w:tcW w:w="3397" w:type="dxa"/>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bl>
    <w:p>
      <w:pPr>
        <w:spacing w:line="360" w:lineRule="auto"/>
        <w:rPr>
          <w:rFonts w:hint="eastAsia" w:ascii="宋体" w:hAnsi="宋体"/>
          <w:sz w:val="24"/>
          <w:szCs w:val="24"/>
        </w:rPr>
      </w:pPr>
    </w:p>
    <w:p>
      <w:pPr>
        <w:spacing w:line="360" w:lineRule="auto"/>
        <w:rPr>
          <w:rFonts w:hint="eastAsia" w:ascii="宋体" w:hAnsi="宋体"/>
          <w:sz w:val="24"/>
          <w:szCs w:val="24"/>
        </w:rPr>
      </w:pPr>
    </w:p>
    <w:p>
      <w:pPr>
        <w:widowControl w:val="0"/>
        <w:numPr>
          <w:ilvl w:val="0"/>
          <w:numId w:val="0"/>
        </w:numPr>
        <w:jc w:val="both"/>
        <w:rPr>
          <w:rFonts w:hint="eastAsia"/>
          <w:lang w:val="en-US" w:eastAsia="zh-CN"/>
        </w:rPr>
      </w:pPr>
      <w:r>
        <w:rPr>
          <w:rFonts w:hint="eastAsia"/>
          <w:lang w:val="en-US" w:eastAsia="zh-CN"/>
        </w:rPr>
        <w:t>查询详情样例：</w:t>
      </w:r>
    </w:p>
    <w:p>
      <w:pPr>
        <w:widowControl w:val="0"/>
        <w:numPr>
          <w:ilvl w:val="0"/>
          <w:numId w:val="0"/>
        </w:numPr>
        <w:jc w:val="both"/>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w:t>
      </w:r>
    </w:p>
    <w:p>
      <w:pPr>
        <w:widowControl w:val="0"/>
        <w:numPr>
          <w:ilvl w:val="0"/>
          <w:numId w:val="0"/>
        </w:numPr>
        <w:jc w:val="both"/>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"code": "s",</w:t>
      </w:r>
    </w:p>
    <w:p>
      <w:pPr>
        <w:widowControl w:val="0"/>
        <w:numPr>
          <w:ilvl w:val="0"/>
          <w:numId w:val="0"/>
        </w:numPr>
        <w:jc w:val="both"/>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"mnr_dbtb": [</w:t>
      </w:r>
    </w:p>
    <w:p>
      <w:pPr>
        <w:widowControl w:val="0"/>
        <w:numPr>
          <w:ilvl w:val="0"/>
          <w:numId w:val="0"/>
        </w:numPr>
        <w:jc w:val="both"/>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w:t>
      </w:r>
    </w:p>
    <w:p>
      <w:pPr>
        <w:widowControl w:val="0"/>
        <w:numPr>
          <w:ilvl w:val="0"/>
          <w:numId w:val="0"/>
        </w:numPr>
        <w:jc w:val="both"/>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"body": "栾川县地矿局执法人员在动态巡查中发现，栾川县欣茂矿山工程有限公司未经发证机关批准，于2010年4月29日以《合作开发矿山协议》的方式，将栾川县叫河镇栗树沟村小石窑沟铁矿转让宜阳县人谷某某进行探采矿加工，利益分配按所加工生产出毛铁粉量为准，栾川县欣茂矿山工程有限公司得16%，谷某某得84%，协议签订后，谷某某组织栾川县宝隆矿业有限公司和栾川县盛世矿业有限公司对栾川县叫河镇栗树沟村小石窑沟铁矿进行探采加工，其行为已违反了《探矿权采矿权转让管理办法》第三条第（一）项之规定，构成非法转让探矿权事实。根据其违法行为，依据《探矿权采矿权转让管理办法》第十四条的规定，给予其责令改正，处以罚款二万元的行政处罚。现罚款已缴纳，违法行为已停止，已结案。",</w:t>
      </w:r>
    </w:p>
    <w:p>
      <w:pPr>
        <w:widowControl w:val="0"/>
        <w:numPr>
          <w:ilvl w:val="0"/>
          <w:numId w:val="0"/>
        </w:numPr>
        <w:jc w:val="both"/>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"caseFact": "巡查中发现，栾川县欣茂矿山工程有限公司未经发证机关批准，于2010年4月29日以《合作开发矿山协议》的方式，将栾川县叫河镇栗树沟村小石窑沟铁矿转让宜阳县人谷某某进行探采矿加工，利益分配按所加工生产出毛铁粉量为准，栾川县欣茂矿山工程有限公司得16%，谷某某得84%，协议签订后，谷某某组织栾川县宝隆矿业有限公司和栾川县盛世矿业有限公司对栾川县叫河镇栗树沟村小石窑沟铁矿进行探采加工，其行为已违反了《探矿权采矿权转让管理办法》第三条第（一）项之规定，构成非法转让探矿权事实",</w:t>
      </w:r>
    </w:p>
    <w:p>
      <w:pPr>
        <w:widowControl w:val="0"/>
        <w:numPr>
          <w:ilvl w:val="0"/>
          <w:numId w:val="0"/>
        </w:numPr>
        <w:jc w:val="both"/>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"caseName": "栾川县叫河镇栗树沟村小石窑沟铁矿非法转让探矿权案",</w:t>
      </w:r>
    </w:p>
    <w:p>
      <w:pPr>
        <w:widowControl w:val="0"/>
        <w:numPr>
          <w:ilvl w:val="0"/>
          <w:numId w:val="0"/>
        </w:numPr>
        <w:jc w:val="both"/>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"crimeTime": "2010年4月29日",</w:t>
      </w:r>
    </w:p>
    <w:p>
      <w:pPr>
        <w:widowControl w:val="0"/>
        <w:numPr>
          <w:ilvl w:val="0"/>
          <w:numId w:val="0"/>
        </w:numPr>
        <w:jc w:val="both"/>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"dataType": "mnr_dbtb",</w:t>
      </w:r>
    </w:p>
    <w:p>
      <w:pPr>
        <w:widowControl w:val="0"/>
        <w:numPr>
          <w:ilvl w:val="0"/>
          <w:numId w:val="0"/>
        </w:numPr>
        <w:jc w:val="both"/>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"mnr_dbtbId": "tl_a1e9a95dacf00ef9c388527ac9f83acb",</w:t>
      </w:r>
    </w:p>
    <w:p>
      <w:pPr>
        <w:widowControl w:val="0"/>
        <w:numPr>
          <w:ilvl w:val="0"/>
          <w:numId w:val="0"/>
        </w:numPr>
        <w:jc w:val="both"/>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"pname": "栾川县欣茂矿山工程有限公司",</w:t>
      </w:r>
    </w:p>
    <w:p>
      <w:pPr>
        <w:widowControl w:val="0"/>
        <w:numPr>
          <w:ilvl w:val="0"/>
          <w:numId w:val="0"/>
        </w:numPr>
        <w:jc w:val="both"/>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"postTime": 1354235220000,</w:t>
      </w:r>
    </w:p>
    <w:p>
      <w:pPr>
        <w:widowControl w:val="0"/>
        <w:numPr>
          <w:ilvl w:val="0"/>
          <w:numId w:val="0"/>
        </w:numPr>
        <w:jc w:val="both"/>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"punishResult": "给予其责令改正，处以罚款二万元的行政处罚",</w:t>
      </w:r>
    </w:p>
    <w:p>
      <w:pPr>
        <w:widowControl w:val="0"/>
        <w:numPr>
          <w:ilvl w:val="0"/>
          <w:numId w:val="0"/>
        </w:numPr>
        <w:jc w:val="both"/>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"sortTime": "",</w:t>
      </w:r>
    </w:p>
    <w:p>
      <w:pPr>
        <w:widowControl w:val="0"/>
        <w:numPr>
          <w:ilvl w:val="0"/>
          <w:numId w:val="0"/>
        </w:numPr>
        <w:jc w:val="both"/>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"title": "栾川县叫河镇栗树沟村小石窑沟铁矿非法转让探矿权案"</w:t>
      </w:r>
    </w:p>
    <w:p>
      <w:pPr>
        <w:widowControl w:val="0"/>
        <w:numPr>
          <w:ilvl w:val="0"/>
          <w:numId w:val="0"/>
        </w:numPr>
        <w:jc w:val="both"/>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w:t>
      </w:r>
    </w:p>
    <w:p>
      <w:pPr>
        <w:widowControl w:val="0"/>
        <w:numPr>
          <w:ilvl w:val="0"/>
          <w:numId w:val="0"/>
        </w:numPr>
        <w:jc w:val="both"/>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w:t>
      </w:r>
    </w:p>
    <w:p>
      <w:pPr>
        <w:widowControl w:val="0"/>
        <w:numPr>
          <w:ilvl w:val="0"/>
          <w:numId w:val="0"/>
        </w:numPr>
        <w:jc w:val="both"/>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"msg": "成功读取 1/1 条详细记录",</w:t>
      </w:r>
    </w:p>
    <w:p>
      <w:pPr>
        <w:widowControl w:val="0"/>
        <w:numPr>
          <w:ilvl w:val="0"/>
          <w:numId w:val="0"/>
        </w:numPr>
        <w:jc w:val="both"/>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"searchSeconds": 0.033,</w:t>
      </w:r>
    </w:p>
    <w:p>
      <w:pPr>
        <w:widowControl w:val="0"/>
        <w:numPr>
          <w:ilvl w:val="0"/>
          <w:numId w:val="0"/>
        </w:numPr>
        <w:jc w:val="both"/>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"totalCount": 1</w:t>
      </w:r>
    </w:p>
    <w:p>
      <w:pPr>
        <w:widowControl w:val="0"/>
        <w:numPr>
          <w:ilvl w:val="0"/>
          <w:numId w:val="0"/>
        </w:numPr>
        <w:jc w:val="both"/>
        <w:rPr>
          <w:rFonts w:hint="eastAsia"/>
          <w:lang w:val="en-US" w:eastAsia="zh-CN"/>
        </w:rPr>
      </w:pPr>
      <w:r>
        <w:rPr>
          <w:rFonts w:hint="default" w:ascii="微软雅黑" w:hAnsi="微软雅黑" w:eastAsia="微软雅黑" w:cs="微软雅黑"/>
          <w:color w:val="00B050"/>
          <w:sz w:val="18"/>
          <w:szCs w:val="18"/>
          <w:lang w:val="en-US" w:eastAsia="zh-CN"/>
        </w:rPr>
        <w:t>}</w:t>
      </w:r>
    </w:p>
    <w:p>
      <w:pPr>
        <w:spacing w:line="360" w:lineRule="auto"/>
        <w:outlineLvl w:val="2"/>
        <w:rPr>
          <w:rFonts w:hint="default" w:ascii="宋体" w:hAnsi="宋体"/>
          <w:b/>
          <w:bCs/>
          <w:sz w:val="24"/>
          <w:szCs w:val="24"/>
          <w:lang w:val="en-US" w:eastAsia="zh-CN"/>
        </w:rPr>
      </w:pPr>
      <w:bookmarkStart w:id="173" w:name="_Toc25682"/>
      <w:r>
        <w:rPr>
          <w:rFonts w:hint="eastAsia" w:ascii="宋体" w:hAnsi="宋体"/>
          <w:b/>
          <w:bCs/>
          <w:sz w:val="24"/>
          <w:szCs w:val="24"/>
          <w:lang w:val="en-US" w:eastAsia="zh-CN"/>
        </w:rPr>
        <w:t>28.2.2国土资源处罚</w:t>
      </w:r>
      <w:bookmarkEnd w:id="173"/>
    </w:p>
    <w:p>
      <w:pPr>
        <w:spacing w:line="360" w:lineRule="auto"/>
        <w:rPr>
          <w:rFonts w:hint="eastAsia" w:ascii="宋体" w:hAnsi="宋体"/>
          <w:sz w:val="24"/>
          <w:szCs w:val="24"/>
        </w:rPr>
      </w:pPr>
      <w:r>
        <w:rPr>
          <w:rFonts w:hint="eastAsia" w:ascii="宋体" w:hAnsi="宋体"/>
          <w:sz w:val="24"/>
          <w:szCs w:val="24"/>
          <w:lang w:val="en-US" w:eastAsia="zh-CN"/>
        </w:rPr>
        <w:t>mnr_chufa</w:t>
      </w:r>
      <w:r>
        <w:rPr>
          <w:rFonts w:hint="eastAsia" w:ascii="宋体" w:hAnsi="宋体"/>
          <w:sz w:val="24"/>
          <w:szCs w:val="24"/>
        </w:rPr>
        <w:t>返回的字段说明:</w:t>
      </w:r>
    </w:p>
    <w:tbl>
      <w:tblPr>
        <w:tblStyle w:val="10"/>
        <w:tblW w:w="4998" w:type="pct"/>
        <w:tblInd w:w="0" w:type="dxa"/>
        <w:shd w:val="clear" w:color="auto" w:fill="auto"/>
        <w:tblLayout w:type="autofit"/>
        <w:tblCellMar>
          <w:top w:w="0" w:type="dxa"/>
          <w:left w:w="0" w:type="dxa"/>
          <w:bottom w:w="0" w:type="dxa"/>
          <w:right w:w="0" w:type="dxa"/>
        </w:tblCellMar>
      </w:tblPr>
      <w:tblGrid>
        <w:gridCol w:w="903"/>
        <w:gridCol w:w="2643"/>
        <w:gridCol w:w="2726"/>
        <w:gridCol w:w="2061"/>
      </w:tblGrid>
      <w:tr>
        <w:tblPrEx>
          <w:tblCellMar>
            <w:top w:w="0" w:type="dxa"/>
            <w:left w:w="0" w:type="dxa"/>
            <w:bottom w:w="0" w:type="dxa"/>
            <w:right w:w="0" w:type="dxa"/>
          </w:tblCellMar>
        </w:tblPrEx>
        <w:trPr>
          <w:trHeight w:val="360" w:hRule="atLeast"/>
        </w:trPr>
        <w:tc>
          <w:tcPr>
            <w:tcW w:w="542" w:type="pct"/>
            <w:tcBorders>
              <w:top w:val="single" w:color="000000" w:sz="8" w:space="0"/>
              <w:left w:val="single" w:color="000000" w:sz="8" w:space="0"/>
              <w:bottom w:val="single" w:color="auto" w:sz="4" w:space="0"/>
              <w:right w:val="nil"/>
            </w:tcBorders>
            <w:shd w:val="clear" w:color="auto" w:fill="8DB4E2"/>
            <w:tcMar>
              <w:top w:w="15" w:type="dxa"/>
              <w:left w:w="15" w:type="dxa"/>
              <w:right w:w="15" w:type="dxa"/>
            </w:tcMar>
            <w:vAlign w:val="center"/>
          </w:tcPr>
          <w:p>
            <w:pPr>
              <w:jc w:val="center"/>
              <w:rPr>
                <w:rFonts w:hint="eastAsia" w:ascii="宋体" w:hAnsi="宋体" w:cs="宋体"/>
                <w:szCs w:val="21"/>
                <w:lang w:val="en-US" w:eastAsia="zh-CN"/>
              </w:rPr>
            </w:pPr>
            <w:r>
              <w:rPr>
                <w:rFonts w:hint="eastAsia" w:ascii="宋体" w:hAnsi="宋体" w:cs="宋体"/>
                <w:szCs w:val="21"/>
                <w:lang w:val="en-US" w:eastAsia="zh-CN"/>
              </w:rPr>
              <w:t>序号</w:t>
            </w:r>
          </w:p>
        </w:tc>
        <w:tc>
          <w:tcPr>
            <w:tcW w:w="1585" w:type="pct"/>
            <w:tcBorders>
              <w:top w:val="single" w:color="000000" w:sz="8" w:space="0"/>
              <w:left w:val="single" w:color="000000" w:sz="8" w:space="0"/>
              <w:bottom w:val="single" w:color="auto" w:sz="4" w:space="0"/>
              <w:right w:val="single" w:color="auto" w:sz="4" w:space="0"/>
            </w:tcBorders>
            <w:shd w:val="clear" w:color="auto" w:fill="8DB4E2"/>
            <w:tcMar>
              <w:top w:w="15" w:type="dxa"/>
              <w:left w:w="15" w:type="dxa"/>
              <w:right w:w="15" w:type="dxa"/>
            </w:tcMar>
            <w:vAlign w:val="center"/>
          </w:tcPr>
          <w:p>
            <w:pPr>
              <w:jc w:val="center"/>
              <w:rPr>
                <w:rFonts w:hint="eastAsia" w:ascii="宋体" w:hAnsi="宋体" w:cs="宋体"/>
                <w:szCs w:val="21"/>
                <w:lang w:val="en-US" w:eastAsia="zh-CN"/>
              </w:rPr>
            </w:pPr>
            <w:r>
              <w:rPr>
                <w:rFonts w:hint="eastAsia" w:ascii="宋体" w:hAnsi="宋体" w:cs="宋体"/>
                <w:szCs w:val="21"/>
                <w:lang w:val="en-US" w:eastAsia="zh-CN"/>
              </w:rPr>
              <w:t>英文代码</w:t>
            </w:r>
          </w:p>
        </w:tc>
        <w:tc>
          <w:tcPr>
            <w:tcW w:w="1635" w:type="pct"/>
            <w:tcBorders>
              <w:top w:val="single" w:color="auto" w:sz="4" w:space="0"/>
              <w:left w:val="single" w:color="auto" w:sz="4" w:space="0"/>
              <w:bottom w:val="single" w:color="auto" w:sz="4" w:space="0"/>
              <w:right w:val="nil"/>
            </w:tcBorders>
            <w:shd w:val="clear" w:color="auto" w:fill="8DB4E2"/>
            <w:tcMar>
              <w:top w:w="15" w:type="dxa"/>
              <w:left w:w="15" w:type="dxa"/>
              <w:right w:w="15" w:type="dxa"/>
            </w:tcMar>
            <w:vAlign w:val="center"/>
          </w:tcPr>
          <w:p>
            <w:pPr>
              <w:jc w:val="center"/>
              <w:rPr>
                <w:rFonts w:hint="eastAsia" w:ascii="宋体" w:hAnsi="宋体" w:cs="宋体"/>
                <w:szCs w:val="21"/>
                <w:lang w:val="en-US" w:eastAsia="zh-CN"/>
              </w:rPr>
            </w:pPr>
            <w:r>
              <w:rPr>
                <w:rFonts w:hint="eastAsia" w:ascii="宋体" w:hAnsi="宋体" w:cs="宋体"/>
                <w:szCs w:val="21"/>
                <w:lang w:val="en-US" w:eastAsia="zh-CN"/>
              </w:rPr>
              <w:t>释义</w:t>
            </w:r>
          </w:p>
        </w:tc>
        <w:tc>
          <w:tcPr>
            <w:tcW w:w="1236" w:type="pct"/>
            <w:tcBorders>
              <w:top w:val="single" w:color="auto" w:sz="4" w:space="0"/>
              <w:left w:val="single" w:color="000000" w:sz="8" w:space="0"/>
              <w:bottom w:val="single" w:color="auto" w:sz="4" w:space="0"/>
              <w:right w:val="single" w:color="auto" w:sz="4" w:space="0"/>
            </w:tcBorders>
            <w:shd w:val="clear" w:color="auto" w:fill="8DB4E2"/>
            <w:tcMar>
              <w:top w:w="15" w:type="dxa"/>
              <w:left w:w="15" w:type="dxa"/>
              <w:right w:w="15" w:type="dxa"/>
            </w:tcMar>
            <w:vAlign w:val="center"/>
          </w:tcPr>
          <w:p>
            <w:pPr>
              <w:jc w:val="center"/>
              <w:rPr>
                <w:rFonts w:hint="eastAsia" w:ascii="宋体" w:hAnsi="宋体" w:cs="宋体"/>
                <w:szCs w:val="21"/>
                <w:lang w:val="en-US" w:eastAsia="zh-CN"/>
              </w:rPr>
            </w:pPr>
            <w:r>
              <w:rPr>
                <w:rFonts w:hint="eastAsia" w:ascii="宋体" w:hAnsi="宋体" w:cs="宋体"/>
                <w:szCs w:val="21"/>
                <w:lang w:val="en-US" w:eastAsia="zh-CN"/>
              </w:rPr>
              <w:t>备注</w:t>
            </w:r>
          </w:p>
        </w:tc>
      </w:tr>
      <w:tr>
        <w:tblPrEx>
          <w:tblCellMar>
            <w:top w:w="0" w:type="dxa"/>
            <w:left w:w="0" w:type="dxa"/>
            <w:bottom w:w="0" w:type="dxa"/>
            <w:right w:w="0" w:type="dxa"/>
          </w:tblCellMar>
        </w:tblPrEx>
        <w:trPr>
          <w:trHeight w:val="360" w:hRule="atLeast"/>
        </w:trPr>
        <w:tc>
          <w:tcPr>
            <w:tcW w:w="542" w:type="pct"/>
            <w:tcBorders>
              <w:top w:val="single" w:color="auto" w:sz="4" w:space="0"/>
              <w:left w:val="single" w:color="auto" w:sz="4" w:space="0"/>
              <w:bottom w:val="single" w:color="auto" w:sz="4"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w:t>
            </w:r>
          </w:p>
        </w:tc>
        <w:tc>
          <w:tcPr>
            <w:tcW w:w="1585" w:type="pct"/>
            <w:tcBorders>
              <w:top w:val="single" w:color="auto" w:sz="4" w:space="0"/>
              <w:left w:val="single" w:color="000000" w:sz="8" w:space="0"/>
              <w:bottom w:val="single" w:color="auto" w:sz="4"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authority</w:t>
            </w:r>
          </w:p>
        </w:tc>
        <w:tc>
          <w:tcPr>
            <w:tcW w:w="1635" w:type="pct"/>
            <w:tcBorders>
              <w:top w:val="single" w:color="auto" w:sz="4" w:space="0"/>
              <w:left w:val="single" w:color="000000" w:sz="8" w:space="0"/>
              <w:bottom w:val="single" w:color="auto" w:sz="4"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处罚机关</w:t>
            </w:r>
          </w:p>
        </w:tc>
        <w:tc>
          <w:tcPr>
            <w:tcW w:w="1236" w:type="pct"/>
            <w:tcBorders>
              <w:top w:val="single" w:color="auto" w:sz="4" w:space="0"/>
              <w:left w:val="single" w:color="000000" w:sz="8" w:space="0"/>
              <w:bottom w:val="single" w:color="auto" w:sz="4" w:space="0"/>
              <w:right w:val="single" w:color="auto" w:sz="4" w:space="0"/>
            </w:tcBorders>
            <w:shd w:val="clear" w:color="auto" w:fill="auto"/>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2" w:type="pct"/>
            <w:tcBorders>
              <w:top w:val="single" w:color="auto" w:sz="4" w:space="0"/>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2</w:t>
            </w:r>
          </w:p>
        </w:tc>
        <w:tc>
          <w:tcPr>
            <w:tcW w:w="1585" w:type="pct"/>
            <w:tcBorders>
              <w:top w:val="single" w:color="auto" w:sz="4"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body</w:t>
            </w:r>
          </w:p>
        </w:tc>
        <w:tc>
          <w:tcPr>
            <w:tcW w:w="1635" w:type="pct"/>
            <w:tcBorders>
              <w:top w:val="single" w:color="auto" w:sz="4"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正文</w:t>
            </w:r>
          </w:p>
        </w:tc>
        <w:tc>
          <w:tcPr>
            <w:tcW w:w="1236" w:type="pct"/>
            <w:tcBorders>
              <w:top w:val="single" w:color="auto" w:sz="4"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2"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3</w:t>
            </w:r>
          </w:p>
        </w:tc>
        <w:tc>
          <w:tcPr>
            <w:tcW w:w="158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caseCause</w:t>
            </w:r>
          </w:p>
        </w:tc>
        <w:tc>
          <w:tcPr>
            <w:tcW w:w="163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处罚事实/案由</w:t>
            </w:r>
          </w:p>
        </w:tc>
        <w:tc>
          <w:tcPr>
            <w:tcW w:w="123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2"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4</w:t>
            </w:r>
          </w:p>
        </w:tc>
        <w:tc>
          <w:tcPr>
            <w:tcW w:w="158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caseNo</w:t>
            </w:r>
          </w:p>
        </w:tc>
        <w:tc>
          <w:tcPr>
            <w:tcW w:w="163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行政处罚决定书文号</w:t>
            </w:r>
          </w:p>
        </w:tc>
        <w:tc>
          <w:tcPr>
            <w:tcW w:w="123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2"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5</w:t>
            </w:r>
          </w:p>
        </w:tc>
        <w:tc>
          <w:tcPr>
            <w:tcW w:w="158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companyAddress</w:t>
            </w:r>
          </w:p>
        </w:tc>
        <w:tc>
          <w:tcPr>
            <w:tcW w:w="163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公司地址</w:t>
            </w:r>
          </w:p>
        </w:tc>
        <w:tc>
          <w:tcPr>
            <w:tcW w:w="123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2"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6</w:t>
            </w:r>
          </w:p>
        </w:tc>
        <w:tc>
          <w:tcPr>
            <w:tcW w:w="158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creditNo</w:t>
            </w:r>
          </w:p>
        </w:tc>
        <w:tc>
          <w:tcPr>
            <w:tcW w:w="163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统一社会信用代码</w:t>
            </w:r>
          </w:p>
        </w:tc>
        <w:tc>
          <w:tcPr>
            <w:tcW w:w="123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rPr>
          <w:trHeight w:val="360" w:hRule="atLeast"/>
        </w:trPr>
        <w:tc>
          <w:tcPr>
            <w:tcW w:w="542"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7</w:t>
            </w:r>
          </w:p>
        </w:tc>
        <w:tc>
          <w:tcPr>
            <w:tcW w:w="158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dataType</w:t>
            </w:r>
          </w:p>
        </w:tc>
        <w:tc>
          <w:tcPr>
            <w:tcW w:w="163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数据类型</w:t>
            </w:r>
          </w:p>
        </w:tc>
        <w:tc>
          <w:tcPr>
            <w:tcW w:w="123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2"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8</w:t>
            </w:r>
          </w:p>
        </w:tc>
        <w:tc>
          <w:tcPr>
            <w:tcW w:w="158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default" w:ascii="宋体" w:hAnsi="宋体" w:cs="宋体"/>
                <w:szCs w:val="21"/>
                <w:lang w:val="en-US" w:eastAsia="zh-CN"/>
              </w:rPr>
            </w:pPr>
            <w:r>
              <w:rPr>
                <w:rFonts w:hint="eastAsia" w:ascii="宋体" w:hAnsi="宋体" w:cs="宋体"/>
                <w:szCs w:val="21"/>
                <w:lang w:val="en-US" w:eastAsia="zh-CN"/>
              </w:rPr>
              <w:t>mnr_chufaId</w:t>
            </w:r>
          </w:p>
        </w:tc>
        <w:tc>
          <w:tcPr>
            <w:tcW w:w="163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国土资源处罚id</w:t>
            </w:r>
          </w:p>
        </w:tc>
        <w:tc>
          <w:tcPr>
            <w:tcW w:w="123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2"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9</w:t>
            </w:r>
          </w:p>
        </w:tc>
        <w:tc>
          <w:tcPr>
            <w:tcW w:w="158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legalRepresentative</w:t>
            </w:r>
          </w:p>
        </w:tc>
        <w:tc>
          <w:tcPr>
            <w:tcW w:w="163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关联方名称</w:t>
            </w:r>
          </w:p>
        </w:tc>
        <w:tc>
          <w:tcPr>
            <w:tcW w:w="123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2"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10</w:t>
            </w:r>
          </w:p>
        </w:tc>
        <w:tc>
          <w:tcPr>
            <w:tcW w:w="158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pname</w:t>
            </w:r>
          </w:p>
        </w:tc>
        <w:tc>
          <w:tcPr>
            <w:tcW w:w="163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pname</w:t>
            </w:r>
          </w:p>
        </w:tc>
        <w:tc>
          <w:tcPr>
            <w:tcW w:w="123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2"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11</w:t>
            </w:r>
          </w:p>
        </w:tc>
        <w:tc>
          <w:tcPr>
            <w:tcW w:w="158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postTime</w:t>
            </w:r>
          </w:p>
        </w:tc>
        <w:tc>
          <w:tcPr>
            <w:tcW w:w="163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发布时间</w:t>
            </w:r>
          </w:p>
        </w:tc>
        <w:tc>
          <w:tcPr>
            <w:tcW w:w="123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rPr>
          <w:trHeight w:val="360" w:hRule="atLeast"/>
        </w:trPr>
        <w:tc>
          <w:tcPr>
            <w:tcW w:w="542"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12</w:t>
            </w:r>
          </w:p>
        </w:tc>
        <w:tc>
          <w:tcPr>
            <w:tcW w:w="158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punishBasis</w:t>
            </w:r>
          </w:p>
        </w:tc>
        <w:tc>
          <w:tcPr>
            <w:tcW w:w="163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处罚依据</w:t>
            </w:r>
          </w:p>
        </w:tc>
        <w:tc>
          <w:tcPr>
            <w:tcW w:w="123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2"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13</w:t>
            </w:r>
          </w:p>
        </w:tc>
        <w:tc>
          <w:tcPr>
            <w:tcW w:w="158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punishResult</w:t>
            </w:r>
          </w:p>
        </w:tc>
        <w:tc>
          <w:tcPr>
            <w:tcW w:w="163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处罚结果</w:t>
            </w:r>
          </w:p>
        </w:tc>
        <w:tc>
          <w:tcPr>
            <w:tcW w:w="123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2"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14</w:t>
            </w:r>
          </w:p>
        </w:tc>
        <w:tc>
          <w:tcPr>
            <w:tcW w:w="158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sortTime</w:t>
            </w:r>
          </w:p>
        </w:tc>
        <w:tc>
          <w:tcPr>
            <w:tcW w:w="163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处罚时间</w:t>
            </w:r>
          </w:p>
        </w:tc>
        <w:tc>
          <w:tcPr>
            <w:tcW w:w="123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r>
        <w:tblPrEx>
          <w:tblCellMar>
            <w:top w:w="0" w:type="dxa"/>
            <w:left w:w="0" w:type="dxa"/>
            <w:bottom w:w="0" w:type="dxa"/>
            <w:right w:w="0" w:type="dxa"/>
          </w:tblCellMar>
        </w:tblPrEx>
        <w:trPr>
          <w:trHeight w:val="360" w:hRule="atLeast"/>
        </w:trPr>
        <w:tc>
          <w:tcPr>
            <w:tcW w:w="542" w:type="pct"/>
            <w:tcBorders>
              <w:top w:val="nil"/>
              <w:left w:val="single" w:color="000000" w:sz="8" w:space="0"/>
              <w:bottom w:val="single" w:color="000000" w:sz="8" w:space="0"/>
              <w:right w:val="nil"/>
            </w:tcBorders>
            <w:shd w:val="clear" w:color="auto" w:fill="auto"/>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15</w:t>
            </w:r>
          </w:p>
        </w:tc>
        <w:tc>
          <w:tcPr>
            <w:tcW w:w="158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title</w:t>
            </w:r>
          </w:p>
        </w:tc>
        <w:tc>
          <w:tcPr>
            <w:tcW w:w="1635"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r>
              <w:rPr>
                <w:rFonts w:hint="eastAsia" w:ascii="宋体" w:hAnsi="宋体" w:cs="宋体"/>
                <w:szCs w:val="21"/>
                <w:lang w:val="en-US" w:eastAsia="zh-CN"/>
              </w:rPr>
              <w:t>标题</w:t>
            </w:r>
          </w:p>
        </w:tc>
        <w:tc>
          <w:tcPr>
            <w:tcW w:w="1236" w:type="pct"/>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rPr>
                <w:rFonts w:hint="eastAsia" w:ascii="宋体" w:hAnsi="宋体" w:cs="宋体"/>
                <w:szCs w:val="21"/>
                <w:lang w:val="en-US" w:eastAsia="zh-CN"/>
              </w:rPr>
            </w:pPr>
          </w:p>
        </w:tc>
      </w:tr>
    </w:tbl>
    <w:p>
      <w:pPr>
        <w:spacing w:line="360" w:lineRule="auto"/>
        <w:rPr>
          <w:rFonts w:hint="eastAsia" w:ascii="宋体" w:hAnsi="宋体"/>
          <w:sz w:val="24"/>
          <w:szCs w:val="24"/>
        </w:rPr>
      </w:pPr>
    </w:p>
    <w:p>
      <w:pPr>
        <w:rPr>
          <w:rFonts w:hint="eastAsia" w:ascii="微软雅黑" w:hAnsi="微软雅黑" w:eastAsia="微软雅黑" w:cs="微软雅黑"/>
          <w:color w:val="00B050"/>
          <w:sz w:val="18"/>
          <w:szCs w:val="18"/>
          <w:lang w:val="en-US" w:eastAsia="zh-CN"/>
        </w:rPr>
      </w:pPr>
      <w:r>
        <w:rPr>
          <w:rFonts w:hint="eastAsia"/>
          <w:lang w:val="en-US" w:eastAsia="zh-CN"/>
        </w:rPr>
        <w:t>查询详情样例：</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"code": "s",</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"mnr_chufa":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"authority": "深圳市盐田区卫生健康局",</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"body": "{行政相对人名称=深圳市方华物业服务有限公司云顶道雅居分公司, 行政处罚决定书文号=20190800664-01, </w:t>
      </w:r>
      <w:r>
        <w:rPr>
          <w:rFonts w:hint="eastAsia" w:ascii="微软雅黑" w:hAnsi="微软雅黑" w:eastAsia="微软雅黑" w:cs="微软雅黑"/>
          <w:color w:val="00B050"/>
          <w:sz w:val="18"/>
          <w:szCs w:val="18"/>
          <w:lang w:val="en-US" w:eastAsia="zh-CN"/>
        </w:rPr>
        <w:t>关联方名称</w:t>
      </w:r>
      <w:r>
        <w:rPr>
          <w:rFonts w:hint="default" w:ascii="微软雅黑" w:hAnsi="微软雅黑" w:eastAsia="微软雅黑" w:cs="微软雅黑"/>
          <w:color w:val="00B050"/>
          <w:sz w:val="18"/>
          <w:szCs w:val="18"/>
          <w:lang w:val="en-US" w:eastAsia="zh-CN"/>
        </w:rPr>
        <w:t xml:space="preserve">证件号码=440301***********6, 处罚类别=警告, 公示截止期=2022-09-03, 暂扣或吊销证照名称及编号=, 数据来源单位=深圳市盐田区卫生健康局, </w:t>
      </w:r>
      <w:r>
        <w:rPr>
          <w:rFonts w:hint="eastAsia" w:ascii="微软雅黑" w:hAnsi="微软雅黑" w:eastAsia="微软雅黑" w:cs="微软雅黑"/>
          <w:color w:val="00B050"/>
          <w:sz w:val="18"/>
          <w:szCs w:val="18"/>
          <w:lang w:val="en-US" w:eastAsia="zh-CN"/>
        </w:rPr>
        <w:t>关联方名称</w:t>
      </w:r>
      <w:r>
        <w:rPr>
          <w:rFonts w:hint="default" w:ascii="微软雅黑" w:hAnsi="微软雅黑" w:eastAsia="微软雅黑" w:cs="微软雅黑"/>
          <w:color w:val="00B050"/>
          <w:sz w:val="18"/>
          <w:szCs w:val="18"/>
          <w:lang w:val="en-US" w:eastAsia="zh-CN"/>
        </w:rPr>
        <w:t xml:space="preserve">证件类型=身份证, 没收违法所得、没收非法财物的金额（万元）=0, 备注=, 行政相对人代码=统一社会信用代码 91440300342878729F 组织机构代码 工商登记码 税务登记号 事业单位证书号 社会组织登记证号, 违法事实=2019年09月03日，深圳市盐田区卫生健康局卫生监督员张富文（证件号：005149）、刘靖（证件号：014181）对深圳市盐田区盐田街道中青路云顶雅居深圳市方华物业服务有限公司云顶道雅居分公司进行监督检查，发现深圳市方华物业服务有限公司云顶道雅居分公司涉嫌存在游泳池水质不符合国家卫生标准的违法行为。, 处罚机关=深圳市盐田区卫生健康局, </w:t>
      </w:r>
      <w:r>
        <w:rPr>
          <w:rFonts w:hint="eastAsia" w:ascii="微软雅黑" w:hAnsi="微软雅黑" w:eastAsia="微软雅黑" w:cs="微软雅黑"/>
          <w:color w:val="00B050"/>
          <w:sz w:val="18"/>
          <w:szCs w:val="18"/>
          <w:lang w:val="en-US" w:eastAsia="zh-CN"/>
        </w:rPr>
        <w:t>关联方名称</w:t>
      </w:r>
      <w:r>
        <w:rPr>
          <w:rFonts w:hint="default" w:ascii="微软雅黑" w:hAnsi="微软雅黑" w:eastAsia="微软雅黑" w:cs="微软雅黑"/>
          <w:color w:val="00B050"/>
          <w:sz w:val="18"/>
          <w:szCs w:val="18"/>
          <w:lang w:val="en-US" w:eastAsia="zh-CN"/>
        </w:rPr>
        <w:t>=孙晓科, 处罚决定日期=2019-09-03, 处罚内容=凡有下列行为之一的单位或者</w:t>
      </w:r>
      <w:r>
        <w:rPr>
          <w:rFonts w:hint="eastAsia" w:ascii="微软雅黑" w:hAnsi="微软雅黑" w:eastAsia="微软雅黑" w:cs="微软雅黑"/>
          <w:color w:val="00B050"/>
          <w:sz w:val="18"/>
          <w:szCs w:val="18"/>
          <w:lang w:val="en-US" w:eastAsia="zh-CN"/>
        </w:rPr>
        <w:t>关联方</w:t>
      </w:r>
      <w:r>
        <w:rPr>
          <w:rFonts w:hint="default" w:ascii="微软雅黑" w:hAnsi="微软雅黑" w:eastAsia="微软雅黑" w:cs="微软雅黑"/>
          <w:color w:val="00B050"/>
          <w:sz w:val="18"/>
          <w:szCs w:val="18"/>
          <w:lang w:val="en-US" w:eastAsia="zh-CN"/>
        </w:rPr>
        <w:t>，卫生防疫机构可以根据情节轻重，给予警告、罚款、停业整顿、吊销“卫生许可证”的行政处罚：（一）卫生质量不符合国家卫生标准和要求，而继续营业的。, 罚款金额（万元）=0, 行政相对人类别=法人及非法人组织, 税务登记号=事业单位证书号, 处罚依据=《公共场所卫生管理条例》第十四条第一款第（一）项, 统一社会信用代码=91440300342878729F, 违法行为类型=《公共场所卫生管理条例》第三条第一款, 处罚有效期=2099-12-31, 组织机构代码=工商登记码}",</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"caseCause": "2019年09月03日，深圳市盐田区卫生健康局卫生监督员张富文（证件号：005149）、刘靖（证件号：014181）对深圳市盐田区盐田街道中青路云顶雅居深圳市方华物业服务有限公司云顶道雅居分公司进行监督检查，发现深圳市方华物业服务有限公司云顶道雅居分公司涉嫌存在游泳池水质不符合国家卫生标准的违法行为。",</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"caseNo": "20190800664-01",</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"companyAddress":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"creditNo":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"dataType": "mnr_chufa",</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"legalRepresentative": "孙晓科",</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"mnr_chufaId": "tl_108a8b88d549d0432e2bf4989361a461",</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"pname": "深圳市方华物业服务有限公司云顶道雅居分公司",</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"postTime":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"punishBasis": "《公共场所卫生管理条例》第十四条第一款第（一）项",</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"punishResult": "凡有下列行为之一的单位或者</w:t>
      </w:r>
      <w:r>
        <w:rPr>
          <w:rFonts w:hint="eastAsia" w:ascii="微软雅黑" w:hAnsi="微软雅黑" w:eastAsia="微软雅黑" w:cs="微软雅黑"/>
          <w:color w:val="00B050"/>
          <w:sz w:val="18"/>
          <w:szCs w:val="18"/>
          <w:lang w:val="en-US" w:eastAsia="zh-CN"/>
        </w:rPr>
        <w:t>关联方</w:t>
      </w:r>
      <w:r>
        <w:rPr>
          <w:rFonts w:hint="default" w:ascii="微软雅黑" w:hAnsi="微软雅黑" w:eastAsia="微软雅黑" w:cs="微软雅黑"/>
          <w:color w:val="00B050"/>
          <w:sz w:val="18"/>
          <w:szCs w:val="18"/>
          <w:lang w:val="en-US" w:eastAsia="zh-CN"/>
        </w:rPr>
        <w:t>，卫生防疫机构可以根据情节轻重，给予警告、罚款、停业整顿、吊销“卫生许可证”的行政处罚：（一）卫生质量不符合国家卫生标准和要求，而继续营业的。",</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"sortTime": 1567440000000,</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"title":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"msg": "成功读取 1/1 条详细记录",</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"searchSeconds": 0.036,</w:t>
      </w:r>
    </w:p>
    <w:p>
      <w:pPr>
        <w:rPr>
          <w:rFonts w:hint="default" w:ascii="微软雅黑" w:hAnsi="微软雅黑" w:eastAsia="微软雅黑" w:cs="微软雅黑"/>
          <w:color w:val="00B050"/>
          <w:sz w:val="18"/>
          <w:szCs w:val="18"/>
          <w:lang w:val="en-US" w:eastAsia="zh-CN"/>
        </w:rPr>
      </w:pPr>
      <w:r>
        <w:rPr>
          <w:rFonts w:hint="default" w:ascii="微软雅黑" w:hAnsi="微软雅黑" w:eastAsia="微软雅黑" w:cs="微软雅黑"/>
          <w:color w:val="00B050"/>
          <w:sz w:val="18"/>
          <w:szCs w:val="18"/>
          <w:lang w:val="en-US" w:eastAsia="zh-CN"/>
        </w:rPr>
        <w:t xml:space="preserve">    "totalCount": 1</w:t>
      </w:r>
    </w:p>
    <w:p>
      <w:pPr>
        <w:rPr>
          <w:rFonts w:hint="eastAsia" w:ascii="微软雅黑" w:hAnsi="微软雅黑" w:eastAsia="微软雅黑" w:cs="微软雅黑"/>
          <w:color w:val="00B050"/>
          <w:sz w:val="18"/>
          <w:szCs w:val="18"/>
        </w:rPr>
      </w:pPr>
      <w:r>
        <w:rPr>
          <w:rFonts w:hint="default" w:ascii="微软雅黑" w:hAnsi="微软雅黑" w:eastAsia="微软雅黑" w:cs="微软雅黑"/>
          <w:color w:val="00B050"/>
          <w:sz w:val="18"/>
          <w:szCs w:val="18"/>
          <w:lang w:val="en-US" w:eastAsia="zh-CN"/>
        </w:rPr>
        <w:t>}</w:t>
      </w:r>
    </w:p>
    <w:p>
      <w:pPr>
        <w:numPr>
          <w:ilvl w:val="0"/>
          <w:numId w:val="0"/>
        </w:numPr>
        <w:outlineLvl w:val="0"/>
        <w:rPr>
          <w:rFonts w:hint="eastAsia"/>
          <w:b/>
          <w:bCs/>
          <w:sz w:val="32"/>
          <w:szCs w:val="40"/>
          <w:lang w:val="en-US" w:eastAsia="zh-CN"/>
        </w:rPr>
      </w:pPr>
      <w:bookmarkStart w:id="174" w:name="_Toc23740"/>
      <w:r>
        <w:rPr>
          <w:rFonts w:hint="eastAsia"/>
          <w:b/>
          <w:bCs/>
          <w:sz w:val="32"/>
          <w:szCs w:val="40"/>
          <w:lang w:val="en-US" w:eastAsia="zh-CN"/>
        </w:rPr>
        <w:t>附录：接口程序调用样例DEOM（JAVA版）</w:t>
      </w:r>
      <w:bookmarkEnd w:id="124"/>
      <w:bookmarkEnd w:id="174"/>
      <w:r>
        <w:rPr>
          <w:rFonts w:hint="eastAsia"/>
          <w:b/>
          <w:bCs/>
          <w:sz w:val="32"/>
          <w:szCs w:val="40"/>
          <w:lang w:val="en-US" w:eastAsia="zh-CN"/>
        </w:rPr>
        <w:t xml:space="preserve"> </w:t>
      </w:r>
    </w:p>
    <w:p>
      <w:pPr>
        <w:numPr>
          <w:ilvl w:val="0"/>
          <w:numId w:val="0"/>
        </w:numPr>
        <w:outlineLvl w:val="1"/>
        <w:rPr>
          <w:rFonts w:hint="eastAsia"/>
          <w:b/>
          <w:bCs/>
          <w:sz w:val="32"/>
          <w:szCs w:val="40"/>
          <w:lang w:val="en-US" w:eastAsia="zh-CN"/>
        </w:rPr>
      </w:pPr>
      <w:bookmarkStart w:id="175" w:name="_Toc6449"/>
      <w:bookmarkStart w:id="176" w:name="_Toc7699"/>
      <w:bookmarkStart w:id="177" w:name="_Toc8922"/>
      <w:bookmarkStart w:id="178" w:name="_Toc11526"/>
      <w:r>
        <w:rPr>
          <w:rFonts w:hint="eastAsia"/>
          <w:b/>
          <w:bCs/>
          <w:sz w:val="32"/>
          <w:szCs w:val="40"/>
          <w:lang w:val="en-US" w:eastAsia="zh-CN"/>
        </w:rPr>
        <w:t>一 企业查询</w:t>
      </w:r>
      <w:bookmarkEnd w:id="175"/>
      <w:r>
        <w:rPr>
          <w:rFonts w:hint="eastAsia"/>
          <w:b/>
          <w:bCs/>
          <w:sz w:val="32"/>
          <w:szCs w:val="40"/>
          <w:lang w:val="en-US" w:eastAsia="zh-CN"/>
        </w:rPr>
        <w:t xml:space="preserve">  </w:t>
      </w:r>
    </w:p>
    <w:p>
      <w:pPr>
        <w:outlineLvl w:val="1"/>
        <w:rPr>
          <w:sz w:val="32"/>
          <w:szCs w:val="32"/>
        </w:rPr>
      </w:pPr>
      <w:bookmarkStart w:id="179" w:name="_Toc26410"/>
      <w:r>
        <w:rPr>
          <w:rFonts w:hint="eastAsia"/>
          <w:sz w:val="32"/>
          <w:szCs w:val="32"/>
        </w:rPr>
        <w:t xml:space="preserve">1.1  </w:t>
      </w:r>
      <w:r>
        <w:rPr>
          <w:rFonts w:hint="eastAsia"/>
          <w:sz w:val="36"/>
          <w:szCs w:val="36"/>
        </w:rPr>
        <w:t>query查询Demo样例</w:t>
      </w:r>
      <w:bookmarkEnd w:id="179"/>
    </w:p>
    <w:p>
      <w:pPr>
        <w:spacing w:line="360" w:lineRule="auto"/>
        <w:ind w:firstLine="480" w:firstLineChars="200"/>
        <w:rPr>
          <w:sz w:val="24"/>
        </w:rPr>
      </w:pPr>
      <w:r>
        <w:rPr>
          <w:rFonts w:hint="eastAsia"/>
          <w:sz w:val="24"/>
          <w:lang w:val="en-US" w:eastAsia="zh-CN"/>
        </w:rPr>
        <w:t>不同领域的全部</w:t>
      </w:r>
      <w:r>
        <w:rPr>
          <w:rFonts w:hint="eastAsia"/>
          <w:sz w:val="24"/>
        </w:rPr>
        <w:t>维度查询与部分维度查询，区别在于dataType，若dataType内容提供为空，默认返回</w:t>
      </w:r>
      <w:r>
        <w:rPr>
          <w:rFonts w:hint="eastAsia"/>
          <w:sz w:val="24"/>
          <w:lang w:val="en-US" w:eastAsia="zh-CN"/>
        </w:rPr>
        <w:t>该领域</w:t>
      </w:r>
      <w:r>
        <w:rPr>
          <w:rFonts w:hint="eastAsia"/>
          <w:sz w:val="24"/>
        </w:rPr>
        <w:t>所有维度，若dataType有值，则返回指定维度的数据</w:t>
      </w:r>
    </w:p>
    <w:p>
      <w:pPr>
        <w:spacing w:line="360" w:lineRule="auto"/>
        <w:ind w:firstLine="480" w:firstLineChars="200"/>
        <w:rPr>
          <w:sz w:val="24"/>
        </w:rPr>
      </w:pPr>
      <w:r>
        <w:rPr>
          <w:rFonts w:hint="eastAsia"/>
          <w:sz w:val="24"/>
        </w:rPr>
        <w:t>查询接口样例，</w:t>
      </w:r>
      <w:r>
        <w:rPr>
          <w:rFonts w:hint="eastAsia"/>
          <w:sz w:val="24"/>
          <w:lang w:val="en-US" w:eastAsia="zh-CN"/>
        </w:rPr>
        <w:t>比如涉诉标准领域sifa</w:t>
      </w:r>
      <w:r>
        <w:rPr>
          <w:rFonts w:hint="eastAsia"/>
          <w:sz w:val="24"/>
        </w:rPr>
        <w:t>指定dataType维度：</w:t>
      </w:r>
    </w:p>
    <w:p>
      <w:pPr>
        <w:spacing w:line="360" w:lineRule="auto"/>
        <w:jc w:val="left"/>
        <w:rPr>
          <w:rFonts w:ascii="微软雅黑" w:hAnsi="微软雅黑" w:eastAsia="微软雅黑" w:cs="微软雅黑"/>
          <w:color w:val="00B050"/>
          <w:sz w:val="20"/>
          <w:szCs w:val="20"/>
        </w:rPr>
      </w:pPr>
      <w:r>
        <w:rPr>
          <w:rFonts w:ascii="Calibri Light" w:hAnsi="Calibri Light" w:eastAsia="Consolas" w:cs="Calibri Light"/>
          <w:color w:val="FF0000"/>
          <w:sz w:val="24"/>
          <w:szCs w:val="21"/>
        </w:rPr>
        <w:t>https://</w:t>
      </w:r>
      <w:r>
        <w:rPr>
          <w:rFonts w:hint="eastAsia" w:ascii="Calibri Light" w:hAnsi="Calibri Light" w:eastAsia="宋体" w:cs="Calibri Light"/>
          <w:color w:val="FF0000"/>
          <w:sz w:val="24"/>
          <w:szCs w:val="21"/>
        </w:rPr>
        <w:t>api</w:t>
      </w:r>
      <w:r>
        <w:rPr>
          <w:rFonts w:ascii="Calibri Light" w:hAnsi="Calibri Light" w:eastAsia="Consolas" w:cs="Calibri Light"/>
          <w:color w:val="FF0000"/>
          <w:sz w:val="24"/>
          <w:szCs w:val="21"/>
        </w:rPr>
        <w:t>.fahaicc.com/</w:t>
      </w:r>
      <w:r>
        <w:rPr>
          <w:rFonts w:hint="eastAsia" w:ascii="Calibri Light" w:hAnsi="Calibri Light" w:eastAsia="宋体" w:cs="Calibri Light"/>
          <w:color w:val="FF0000"/>
          <w:sz w:val="24"/>
          <w:szCs w:val="21"/>
        </w:rPr>
        <w:t>v2</w:t>
      </w:r>
      <w:r>
        <w:rPr>
          <w:rFonts w:ascii="Calibri Light" w:hAnsi="Calibri Light" w:eastAsia="Consolas" w:cs="Calibri Light"/>
          <w:color w:val="FF0000"/>
          <w:sz w:val="24"/>
          <w:szCs w:val="21"/>
        </w:rPr>
        <w:t>/query/</w:t>
      </w:r>
      <w:r>
        <w:rPr>
          <w:rFonts w:hint="eastAsia" w:ascii="Calibri Light" w:hAnsi="Calibri Light" w:eastAsia="宋体" w:cs="Calibri Light"/>
          <w:color w:val="FF0000"/>
          <w:sz w:val="24"/>
          <w:szCs w:val="21"/>
          <w:lang w:val="en-US" w:eastAsia="zh-CN"/>
        </w:rPr>
        <w:t>sifa</w:t>
      </w:r>
      <w:r>
        <w:rPr>
          <w:rFonts w:ascii="Calibri Light" w:hAnsi="Calibri Light" w:eastAsia="Consolas" w:cs="Calibri Light"/>
          <w:color w:val="FF0000"/>
          <w:sz w:val="24"/>
          <w:szCs w:val="21"/>
        </w:rPr>
        <w:t>?authCode=</w:t>
      </w:r>
      <w:r>
        <w:rPr>
          <w:rFonts w:ascii="Calibri Light" w:hAnsi="Calibri Light" w:eastAsia="宋体" w:cs="Calibri Light"/>
          <w:color w:val="FF0000"/>
          <w:sz w:val="24"/>
          <w:szCs w:val="21"/>
        </w:rPr>
        <w:t>授权码</w:t>
      </w:r>
      <w:r>
        <w:rPr>
          <w:rFonts w:ascii="微软雅黑" w:hAnsi="微软雅黑" w:eastAsia="微软雅黑" w:cs="微软雅黑"/>
          <w:color w:val="00B050"/>
          <w:sz w:val="20"/>
          <w:szCs w:val="20"/>
        </w:rPr>
        <w:t>&amp;rt=1550730192027&amp;sign=daa31b867adb12d1682f830bebd197&amp;args={"dataType":"</w:t>
      </w:r>
      <w:r>
        <w:rPr>
          <w:rFonts w:hint="eastAsia" w:ascii="微软雅黑" w:hAnsi="微软雅黑" w:eastAsia="微软雅黑" w:cs="微软雅黑"/>
          <w:color w:val="00B050"/>
          <w:sz w:val="20"/>
          <w:szCs w:val="20"/>
          <w:lang w:val="en-US" w:eastAsia="zh-CN"/>
        </w:rPr>
        <w:t>cpws</w:t>
      </w:r>
      <w:r>
        <w:rPr>
          <w:rFonts w:ascii="微软雅黑" w:hAnsi="微软雅黑" w:eastAsia="微软雅黑" w:cs="微软雅黑"/>
          <w:color w:val="00B050"/>
          <w:sz w:val="20"/>
          <w:szCs w:val="20"/>
        </w:rPr>
        <w:t>","keyword":"小米科技","pageno":1,"range":10}</w:t>
      </w:r>
    </w:p>
    <w:p>
      <w:pPr>
        <w:spacing w:line="360" w:lineRule="auto"/>
        <w:ind w:firstLine="480" w:firstLineChars="200"/>
        <w:rPr>
          <w:sz w:val="24"/>
        </w:rPr>
      </w:pPr>
      <w:r>
        <w:rPr>
          <w:rFonts w:hint="eastAsia"/>
          <w:sz w:val="24"/>
        </w:rPr>
        <w:t>查询接口样例，不指定dataType维度：</w:t>
      </w:r>
    </w:p>
    <w:p>
      <w:pPr>
        <w:spacing w:line="360" w:lineRule="auto"/>
        <w:jc w:val="left"/>
        <w:rPr>
          <w:sz w:val="24"/>
        </w:rPr>
      </w:pPr>
      <w:r>
        <w:rPr>
          <w:rFonts w:ascii="Calibri Light" w:hAnsi="Calibri Light" w:eastAsia="Consolas" w:cs="Calibri Light"/>
          <w:color w:val="FF0000"/>
          <w:sz w:val="24"/>
          <w:szCs w:val="21"/>
        </w:rPr>
        <w:t>https://</w:t>
      </w:r>
      <w:r>
        <w:rPr>
          <w:rFonts w:hint="eastAsia" w:ascii="Calibri Light" w:hAnsi="Calibri Light" w:eastAsia="宋体" w:cs="Calibri Light"/>
          <w:color w:val="FF0000"/>
          <w:sz w:val="24"/>
          <w:szCs w:val="21"/>
        </w:rPr>
        <w:t>api</w:t>
      </w:r>
      <w:r>
        <w:rPr>
          <w:rFonts w:ascii="Calibri Light" w:hAnsi="Calibri Light" w:eastAsia="Consolas" w:cs="Calibri Light"/>
          <w:color w:val="FF0000"/>
          <w:sz w:val="24"/>
          <w:szCs w:val="21"/>
        </w:rPr>
        <w:t>.fahaicc.com/</w:t>
      </w:r>
      <w:r>
        <w:rPr>
          <w:rFonts w:hint="eastAsia" w:ascii="Calibri Light" w:hAnsi="Calibri Light" w:eastAsia="宋体" w:cs="Calibri Light"/>
          <w:color w:val="FF0000"/>
          <w:sz w:val="24"/>
          <w:szCs w:val="21"/>
        </w:rPr>
        <w:t>v2</w:t>
      </w:r>
      <w:r>
        <w:rPr>
          <w:rFonts w:ascii="Calibri Light" w:hAnsi="Calibri Light" w:eastAsia="Consolas" w:cs="Calibri Light"/>
          <w:color w:val="FF0000"/>
          <w:sz w:val="24"/>
          <w:szCs w:val="21"/>
        </w:rPr>
        <w:t>/query/</w:t>
      </w:r>
      <w:r>
        <w:rPr>
          <w:rFonts w:hint="eastAsia" w:ascii="Calibri Light" w:hAnsi="Calibri Light" w:eastAsia="宋体" w:cs="Calibri Light"/>
          <w:color w:val="FF0000"/>
          <w:sz w:val="24"/>
          <w:szCs w:val="21"/>
          <w:lang w:val="en-US" w:eastAsia="zh-CN"/>
        </w:rPr>
        <w:t>sifa</w:t>
      </w:r>
      <w:r>
        <w:rPr>
          <w:rFonts w:ascii="Calibri Light" w:hAnsi="Calibri Light" w:eastAsia="Consolas" w:cs="Calibri Light"/>
          <w:color w:val="FF0000"/>
          <w:sz w:val="24"/>
          <w:szCs w:val="21"/>
        </w:rPr>
        <w:t>?authCode=</w:t>
      </w:r>
      <w:r>
        <w:rPr>
          <w:rFonts w:ascii="Calibri Light" w:hAnsi="Calibri Light" w:eastAsia="宋体" w:cs="Calibri Light"/>
          <w:color w:val="FF0000"/>
          <w:sz w:val="24"/>
          <w:szCs w:val="21"/>
        </w:rPr>
        <w:t>授权码</w:t>
      </w:r>
      <w:r>
        <w:rPr>
          <w:rFonts w:ascii="微软雅黑" w:hAnsi="微软雅黑" w:eastAsia="微软雅黑" w:cs="微软雅黑"/>
          <w:color w:val="00B050"/>
          <w:sz w:val="20"/>
          <w:szCs w:val="20"/>
        </w:rPr>
        <w:t>&amp;rt=1550730192027&amp;sign=daa31b867adb12d1682f830bebd197&amp;args={"keyword":"小米科技","pageno":1,"range":10}</w:t>
      </w:r>
    </w:p>
    <w:p>
      <w:pPr>
        <w:rPr>
          <w:sz w:val="24"/>
        </w:rPr>
      </w:pPr>
      <w:r>
        <w:rPr>
          <w:rFonts w:hint="eastAsia"/>
          <w:sz w:val="24"/>
        </w:rPr>
        <w:t>具体demo如下所示，指定dataType：</w:t>
      </w:r>
    </w:p>
    <w:p>
      <w:pPr>
        <w:spacing w:line="360" w:lineRule="exact"/>
        <w:jc w:val="left"/>
        <w:rPr>
          <w:rFonts w:ascii="Consolas" w:hAnsi="Consolas" w:eastAsia="Consolas"/>
          <w:sz w:val="24"/>
          <w:szCs w:val="21"/>
        </w:rPr>
      </w:pPr>
      <w:r>
        <w:rPr>
          <w:rFonts w:hint="eastAsia" w:ascii="Consolas" w:hAnsi="Consolas" w:eastAsia="Consolas"/>
          <w:color w:val="000000"/>
          <w:sz w:val="32"/>
        </w:rPr>
        <w:t xml:space="preserve"> </w:t>
      </w:r>
      <w:r>
        <w:rPr>
          <w:rFonts w:hint="eastAsia" w:ascii="Consolas" w:hAnsi="Consolas" w:eastAsia="Consolas"/>
          <w:b/>
          <w:color w:val="7F0055"/>
          <w:sz w:val="24"/>
          <w:szCs w:val="21"/>
        </w:rPr>
        <w:t>public</w:t>
      </w:r>
      <w:r>
        <w:rPr>
          <w:rFonts w:hint="eastAsia" w:ascii="Consolas" w:hAnsi="Consolas" w:eastAsia="Consolas"/>
          <w:color w:val="000000"/>
          <w:sz w:val="24"/>
          <w:szCs w:val="21"/>
        </w:rPr>
        <w:t xml:space="preserve"> </w:t>
      </w:r>
      <w:r>
        <w:rPr>
          <w:rFonts w:hint="eastAsia" w:ascii="Consolas" w:hAnsi="Consolas" w:eastAsia="Consolas"/>
          <w:b/>
          <w:color w:val="7F0055"/>
          <w:sz w:val="24"/>
          <w:szCs w:val="21"/>
        </w:rPr>
        <w:t>static</w:t>
      </w:r>
      <w:r>
        <w:rPr>
          <w:rFonts w:hint="eastAsia" w:ascii="Consolas" w:hAnsi="Consolas" w:eastAsia="Consolas"/>
          <w:color w:val="000000"/>
          <w:sz w:val="24"/>
          <w:szCs w:val="21"/>
        </w:rPr>
        <w:t xml:space="preserve"> </w:t>
      </w:r>
      <w:r>
        <w:rPr>
          <w:rFonts w:hint="eastAsia" w:ascii="Consolas" w:hAnsi="Consolas" w:eastAsia="Consolas"/>
          <w:b/>
          <w:color w:val="7F0055"/>
          <w:sz w:val="24"/>
          <w:szCs w:val="21"/>
        </w:rPr>
        <w:t>void</w:t>
      </w:r>
      <w:r>
        <w:rPr>
          <w:rFonts w:hint="eastAsia" w:ascii="Consolas" w:hAnsi="Consolas" w:eastAsia="Consolas"/>
          <w:color w:val="000000"/>
          <w:sz w:val="24"/>
          <w:szCs w:val="21"/>
        </w:rPr>
        <w:t xml:space="preserve"> main(String[] </w:t>
      </w:r>
      <w:r>
        <w:rPr>
          <w:rFonts w:hint="eastAsia" w:ascii="Consolas" w:hAnsi="Consolas" w:eastAsia="Consolas"/>
          <w:color w:val="6A3E3E"/>
          <w:sz w:val="24"/>
          <w:szCs w:val="21"/>
        </w:rPr>
        <w:t>args</w:t>
      </w:r>
      <w:r>
        <w:rPr>
          <w:rFonts w:hint="eastAsia" w:ascii="Consolas" w:hAnsi="Consolas" w:eastAsia="Consolas"/>
          <w:color w:val="000000"/>
          <w:sz w:val="24"/>
          <w:szCs w:val="21"/>
        </w:rPr>
        <w:t xml:space="preserve">) </w:t>
      </w:r>
      <w:r>
        <w:rPr>
          <w:rFonts w:hint="eastAsia" w:ascii="Consolas" w:hAnsi="Consolas" w:eastAsia="Consolas"/>
          <w:b/>
          <w:color w:val="7F0055"/>
          <w:sz w:val="24"/>
          <w:szCs w:val="21"/>
        </w:rPr>
        <w:t>throws</w:t>
      </w:r>
      <w:r>
        <w:rPr>
          <w:rFonts w:hint="eastAsia" w:ascii="Consolas" w:hAnsi="Consolas" w:eastAsia="Consolas"/>
          <w:color w:val="000000"/>
          <w:sz w:val="24"/>
          <w:szCs w:val="21"/>
        </w:rPr>
        <w:t xml:space="preserve"> Exception {</w:t>
      </w:r>
    </w:p>
    <w:p>
      <w:pPr>
        <w:spacing w:line="360" w:lineRule="exact"/>
        <w:jc w:val="left"/>
        <w:rPr>
          <w:rFonts w:hint="eastAsia" w:ascii="Consolas" w:hAnsi="Consolas" w:eastAsia="宋体"/>
          <w:sz w:val="24"/>
          <w:szCs w:val="21"/>
          <w:lang w:val="en-US" w:eastAsia="zh-CN"/>
        </w:rPr>
      </w:pPr>
      <w:r>
        <w:rPr>
          <w:rFonts w:hint="eastAsia" w:ascii="Consolas" w:hAnsi="Consolas" w:eastAsia="Consolas"/>
          <w:color w:val="000000"/>
          <w:sz w:val="24"/>
          <w:szCs w:val="21"/>
        </w:rPr>
        <w:t xml:space="preserve">        </w:t>
      </w:r>
      <w:r>
        <w:rPr>
          <w:rFonts w:hint="eastAsia" w:ascii="Consolas" w:hAnsi="Consolas" w:eastAsia="Consolas"/>
          <w:color w:val="3F7F5F"/>
          <w:sz w:val="24"/>
          <w:szCs w:val="21"/>
        </w:rPr>
        <w:t>//接口级别，</w:t>
      </w:r>
      <w:r>
        <w:rPr>
          <w:rFonts w:hint="eastAsia" w:ascii="Consolas" w:hAnsi="Consolas" w:eastAsia="宋体"/>
          <w:color w:val="3F7F5F"/>
          <w:sz w:val="24"/>
          <w:szCs w:val="21"/>
          <w:lang w:val="en-US" w:eastAsia="zh-CN"/>
        </w:rPr>
        <w:t>标准接口是</w:t>
      </w:r>
      <w:r>
        <w:rPr>
          <w:rFonts w:hint="eastAsia" w:ascii="Consolas" w:hAnsi="Consolas" w:eastAsia="Consolas"/>
          <w:color w:val="3F7F5F"/>
          <w:sz w:val="24"/>
          <w:szCs w:val="21"/>
        </w:rPr>
        <w:t>v2</w:t>
      </w:r>
      <w:r>
        <w:rPr>
          <w:rFonts w:hint="eastAsia" w:ascii="Consolas" w:hAnsi="Consolas" w:eastAsia="宋体"/>
          <w:color w:val="3F7F5F"/>
          <w:sz w:val="24"/>
          <w:szCs w:val="21"/>
          <w:lang w:eastAsia="zh-CN"/>
        </w:rPr>
        <w:t>，</w:t>
      </w:r>
      <w:r>
        <w:rPr>
          <w:rFonts w:hint="eastAsia" w:ascii="Consolas" w:hAnsi="Consolas" w:eastAsia="宋体"/>
          <w:color w:val="3F7F5F"/>
          <w:sz w:val="24"/>
          <w:szCs w:val="21"/>
          <w:lang w:val="en-US" w:eastAsia="zh-CN"/>
        </w:rPr>
        <w:t>高精接口是vip</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String </w:t>
      </w:r>
      <w:r>
        <w:rPr>
          <w:rFonts w:hint="eastAsia" w:ascii="Consolas" w:hAnsi="Consolas" w:eastAsia="Consolas"/>
          <w:color w:val="6A3E3E"/>
          <w:sz w:val="24"/>
          <w:szCs w:val="21"/>
        </w:rPr>
        <w:t>queryVersion</w:t>
      </w:r>
      <w:r>
        <w:rPr>
          <w:rFonts w:hint="eastAsia" w:ascii="Consolas" w:hAnsi="Consolas" w:eastAsia="Consolas"/>
          <w:color w:val="000000"/>
          <w:sz w:val="24"/>
          <w:szCs w:val="21"/>
        </w:rPr>
        <w:t xml:space="preserve"> = </w:t>
      </w:r>
      <w:r>
        <w:rPr>
          <w:rFonts w:hint="eastAsia" w:ascii="Consolas" w:hAnsi="Consolas" w:eastAsia="Consolas"/>
          <w:color w:val="2A00FF"/>
          <w:sz w:val="24"/>
          <w:szCs w:val="21"/>
        </w:rPr>
        <w:t>"v2"</w:t>
      </w:r>
      <w:r>
        <w:rPr>
          <w:rFonts w:hint="eastAsia" w:ascii="Consolas" w:hAnsi="Consolas" w:eastAsia="Consolas"/>
          <w:color w:val="000000"/>
          <w:sz w:val="24"/>
          <w:szCs w:val="21"/>
        </w:rPr>
        <w:t>;</w:t>
      </w:r>
    </w:p>
    <w:p>
      <w:pPr>
        <w:spacing w:line="360" w:lineRule="exact"/>
        <w:jc w:val="left"/>
        <w:rPr>
          <w:rFonts w:hint="eastAsia" w:ascii="Consolas" w:hAnsi="Consolas" w:eastAsia="宋体"/>
          <w:sz w:val="24"/>
          <w:szCs w:val="21"/>
          <w:lang w:val="en-US" w:eastAsia="zh-CN"/>
        </w:rPr>
      </w:pPr>
      <w:r>
        <w:rPr>
          <w:rFonts w:hint="eastAsia" w:ascii="Consolas" w:hAnsi="Consolas" w:eastAsia="Consolas"/>
          <w:color w:val="000000"/>
          <w:sz w:val="24"/>
          <w:szCs w:val="21"/>
        </w:rPr>
        <w:t xml:space="preserve">        </w:t>
      </w:r>
      <w:r>
        <w:rPr>
          <w:rFonts w:hint="eastAsia" w:ascii="Consolas" w:hAnsi="Consolas" w:eastAsia="Consolas"/>
          <w:color w:val="3F7F5F"/>
          <w:sz w:val="24"/>
          <w:szCs w:val="21"/>
        </w:rPr>
        <w:t>//领域code</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String </w:t>
      </w:r>
      <w:r>
        <w:rPr>
          <w:rFonts w:hint="eastAsia" w:ascii="Consolas" w:hAnsi="Consolas" w:eastAsia="Consolas"/>
          <w:color w:val="6A3E3E"/>
          <w:sz w:val="24"/>
          <w:szCs w:val="21"/>
        </w:rPr>
        <w:t>domain</w:t>
      </w:r>
      <w:r>
        <w:rPr>
          <w:rFonts w:hint="eastAsia" w:ascii="Consolas" w:hAnsi="Consolas" w:eastAsia="Consolas"/>
          <w:color w:val="000000"/>
          <w:sz w:val="24"/>
          <w:szCs w:val="21"/>
        </w:rPr>
        <w:t xml:space="preserve"> = </w:t>
      </w:r>
      <w:r>
        <w:rPr>
          <w:rFonts w:hint="eastAsia" w:ascii="Consolas" w:hAnsi="Consolas" w:eastAsia="Consolas"/>
          <w:color w:val="2A00FF"/>
          <w:sz w:val="24"/>
          <w:szCs w:val="21"/>
        </w:rPr>
        <w:t>"</w:t>
      </w:r>
      <w:r>
        <w:rPr>
          <w:rFonts w:hint="eastAsia" w:ascii="Consolas" w:hAnsi="Consolas" w:eastAsia="宋体"/>
          <w:color w:val="2A00FF"/>
          <w:sz w:val="24"/>
          <w:szCs w:val="21"/>
          <w:lang w:val="en-US" w:eastAsia="zh-CN"/>
        </w:rPr>
        <w:t>sifa</w:t>
      </w:r>
      <w:r>
        <w:rPr>
          <w:rFonts w:hint="eastAsia" w:ascii="Consolas" w:hAnsi="Consolas" w:eastAsia="Consolas"/>
          <w:color w:val="2A00FF"/>
          <w:sz w:val="24"/>
          <w:szCs w:val="21"/>
        </w:rPr>
        <w:t>"</w:t>
      </w:r>
      <w:r>
        <w:rPr>
          <w:rFonts w:hint="eastAsia" w:ascii="Consolas" w:hAnsi="Consolas" w:eastAsia="Consolas"/>
          <w:color w:val="000000"/>
          <w:sz w:val="24"/>
          <w:szCs w:val="21"/>
        </w:rPr>
        <w:t>;</w:t>
      </w:r>
    </w:p>
    <w:p>
      <w:pPr>
        <w:spacing w:line="360" w:lineRule="exact"/>
        <w:jc w:val="left"/>
        <w:rPr>
          <w:rFonts w:ascii="Consolas" w:hAnsi="Consolas" w:eastAsia="宋体"/>
          <w:sz w:val="24"/>
          <w:szCs w:val="21"/>
        </w:rPr>
      </w:pPr>
      <w:r>
        <w:rPr>
          <w:rFonts w:hint="eastAsia" w:ascii="Consolas" w:hAnsi="Consolas" w:eastAsia="Consolas"/>
          <w:color w:val="000000"/>
          <w:sz w:val="24"/>
          <w:szCs w:val="21"/>
        </w:rPr>
        <w:t xml:space="preserve">        </w:t>
      </w:r>
      <w:r>
        <w:rPr>
          <w:rFonts w:hint="eastAsia" w:ascii="Consolas" w:hAnsi="Consolas" w:eastAsia="Consolas"/>
          <w:color w:val="3F7F5F"/>
          <w:sz w:val="24"/>
          <w:szCs w:val="21"/>
        </w:rPr>
        <w:t>//授权码</w:t>
      </w:r>
      <w:r>
        <w:rPr>
          <w:rFonts w:hint="eastAsia" w:ascii="Consolas" w:hAnsi="Consolas" w:eastAsia="宋体"/>
          <w:color w:val="3F7F5F"/>
          <w:sz w:val="24"/>
          <w:szCs w:val="21"/>
        </w:rPr>
        <w:t>，需要联系法海风控获取</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String </w:t>
      </w:r>
      <w:r>
        <w:rPr>
          <w:rFonts w:hint="eastAsia" w:ascii="Consolas" w:hAnsi="Consolas" w:eastAsia="Consolas"/>
          <w:color w:val="6A3E3E"/>
          <w:sz w:val="24"/>
          <w:szCs w:val="21"/>
        </w:rPr>
        <w:t>authCode</w:t>
      </w:r>
      <w:r>
        <w:rPr>
          <w:rFonts w:hint="eastAsia" w:ascii="Consolas" w:hAnsi="Consolas" w:eastAsia="Consolas"/>
          <w:color w:val="000000"/>
          <w:sz w:val="24"/>
          <w:szCs w:val="21"/>
        </w:rPr>
        <w:t xml:space="preserve"> = </w:t>
      </w:r>
      <w:r>
        <w:rPr>
          <w:rFonts w:hint="eastAsia" w:ascii="Consolas" w:hAnsi="Consolas" w:eastAsia="Consolas"/>
          <w:color w:val="2A00FF"/>
          <w:sz w:val="24"/>
          <w:szCs w:val="21"/>
        </w:rPr>
        <w:t>"</w:t>
      </w:r>
      <w:r>
        <w:rPr>
          <w:rFonts w:hint="eastAsia" w:ascii="Consolas" w:hAnsi="Consolas" w:eastAsia="宋体"/>
          <w:color w:val="2A00FF"/>
          <w:sz w:val="24"/>
          <w:szCs w:val="21"/>
        </w:rPr>
        <w:t>授权码</w:t>
      </w:r>
      <w:r>
        <w:rPr>
          <w:rFonts w:hint="eastAsia" w:ascii="Consolas" w:hAnsi="Consolas" w:eastAsia="Consolas"/>
          <w:color w:val="2A00FF"/>
          <w:sz w:val="24"/>
          <w:szCs w:val="21"/>
        </w:rPr>
        <w:t>"</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color w:val="3F7F5F"/>
          <w:sz w:val="24"/>
          <w:szCs w:val="21"/>
        </w:rPr>
        <w:t>//企业查询关键词</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String </w:t>
      </w:r>
      <w:r>
        <w:rPr>
          <w:rFonts w:hint="eastAsia" w:ascii="Consolas" w:hAnsi="Consolas" w:eastAsia="Consolas"/>
          <w:color w:val="6A3E3E"/>
          <w:sz w:val="24"/>
          <w:szCs w:val="21"/>
        </w:rPr>
        <w:t>keyword</w:t>
      </w:r>
      <w:r>
        <w:rPr>
          <w:rFonts w:hint="eastAsia" w:ascii="Consolas" w:hAnsi="Consolas" w:eastAsia="Consolas"/>
          <w:color w:val="000000"/>
          <w:sz w:val="24"/>
          <w:szCs w:val="21"/>
        </w:rPr>
        <w:t xml:space="preserve"> = </w:t>
      </w:r>
      <w:r>
        <w:rPr>
          <w:rFonts w:hint="eastAsia" w:ascii="Consolas" w:hAnsi="Consolas" w:eastAsia="Consolas"/>
          <w:color w:val="2A00FF"/>
          <w:sz w:val="24"/>
          <w:szCs w:val="21"/>
        </w:rPr>
        <w:t>"小米科技"</w:t>
      </w:r>
      <w:r>
        <w:rPr>
          <w:rFonts w:hint="eastAsia" w:ascii="Consolas" w:hAnsi="Consolas" w:eastAsia="Consolas"/>
          <w:color w:val="000000"/>
          <w:sz w:val="24"/>
          <w:szCs w:val="21"/>
        </w:rPr>
        <w:t>;</w:t>
      </w:r>
    </w:p>
    <w:p>
      <w:pPr>
        <w:spacing w:line="360" w:lineRule="exact"/>
        <w:jc w:val="left"/>
        <w:rPr>
          <w:rFonts w:ascii="Consolas" w:hAnsi="Consolas" w:eastAsia="宋体"/>
          <w:sz w:val="24"/>
          <w:szCs w:val="21"/>
        </w:rPr>
      </w:pPr>
      <w:r>
        <w:rPr>
          <w:rFonts w:hint="eastAsia" w:ascii="Consolas" w:hAnsi="Consolas" w:eastAsia="Consolas"/>
          <w:color w:val="000000"/>
          <w:sz w:val="24"/>
          <w:szCs w:val="21"/>
        </w:rPr>
        <w:t xml:space="preserve">        </w:t>
      </w:r>
      <w:r>
        <w:rPr>
          <w:rFonts w:hint="eastAsia" w:ascii="Consolas" w:hAnsi="Consolas" w:eastAsia="Consolas"/>
          <w:color w:val="3F7F5F"/>
          <w:sz w:val="24"/>
          <w:szCs w:val="21"/>
        </w:rPr>
        <w:t>//</w:t>
      </w:r>
      <w:r>
        <w:rPr>
          <w:rFonts w:hint="eastAsia" w:ascii="Consolas" w:hAnsi="Consolas" w:eastAsia="宋体"/>
          <w:color w:val="3F7F5F"/>
          <w:sz w:val="24"/>
          <w:szCs w:val="21"/>
        </w:rPr>
        <w:t>单独</w:t>
      </w:r>
      <w:r>
        <w:rPr>
          <w:rFonts w:hint="eastAsia" w:ascii="Consolas" w:hAnsi="Consolas" w:eastAsia="Consolas"/>
          <w:color w:val="3F7F5F"/>
          <w:sz w:val="24"/>
          <w:szCs w:val="21"/>
        </w:rPr>
        <w:t>维度</w:t>
      </w:r>
      <w:r>
        <w:rPr>
          <w:rFonts w:hint="eastAsia" w:ascii="Consolas" w:hAnsi="Consolas" w:eastAsia="宋体"/>
          <w:color w:val="3F7F5F"/>
          <w:sz w:val="24"/>
          <w:szCs w:val="21"/>
        </w:rPr>
        <w:t>查询</w:t>
      </w:r>
      <w:r>
        <w:rPr>
          <w:rFonts w:hint="eastAsia" w:ascii="Consolas" w:hAnsi="Consolas" w:eastAsia="Consolas"/>
          <w:color w:val="3F7F5F"/>
          <w:sz w:val="24"/>
          <w:szCs w:val="21"/>
        </w:rPr>
        <w:t>，多维度使用“,”区分</w:t>
      </w:r>
      <w:r>
        <w:rPr>
          <w:rFonts w:hint="eastAsia" w:ascii="Consolas" w:hAnsi="Consolas" w:eastAsia="宋体"/>
          <w:color w:val="3F7F5F"/>
          <w:sz w:val="24"/>
          <w:szCs w:val="21"/>
        </w:rPr>
        <w:t>，若为空，则返回司法所有维度</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String </w:t>
      </w:r>
      <w:r>
        <w:rPr>
          <w:rFonts w:hint="eastAsia" w:ascii="Consolas" w:hAnsi="Consolas" w:eastAsia="Consolas"/>
          <w:color w:val="6A3E3E"/>
          <w:sz w:val="24"/>
          <w:szCs w:val="21"/>
        </w:rPr>
        <w:t>dataType</w:t>
      </w:r>
      <w:r>
        <w:rPr>
          <w:rFonts w:hint="eastAsia" w:ascii="Consolas" w:hAnsi="Consolas" w:eastAsia="Consolas"/>
          <w:color w:val="000000"/>
          <w:sz w:val="24"/>
          <w:szCs w:val="21"/>
        </w:rPr>
        <w:t xml:space="preserve"> = </w:t>
      </w:r>
      <w:r>
        <w:rPr>
          <w:rFonts w:hint="eastAsia" w:ascii="Consolas" w:hAnsi="Consolas" w:eastAsia="Consolas"/>
          <w:color w:val="2A00FF"/>
          <w:sz w:val="24"/>
          <w:szCs w:val="21"/>
        </w:rPr>
        <w:t>"</w:t>
      </w:r>
      <w:r>
        <w:rPr>
          <w:rFonts w:hint="eastAsia" w:ascii="Consolas" w:hAnsi="Consolas" w:eastAsia="宋体"/>
          <w:color w:val="2A00FF"/>
          <w:sz w:val="24"/>
          <w:szCs w:val="21"/>
          <w:lang w:val="en-US" w:eastAsia="zh-CN"/>
        </w:rPr>
        <w:t>cpws</w:t>
      </w:r>
      <w:r>
        <w:rPr>
          <w:rFonts w:hint="eastAsia" w:ascii="Consolas" w:hAnsi="Consolas" w:eastAsia="Consolas"/>
          <w:color w:val="2A00FF"/>
          <w:sz w:val="24"/>
          <w:szCs w:val="21"/>
        </w:rPr>
        <w:t>"</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Map&lt;String,Object&gt; </w:t>
      </w:r>
      <w:r>
        <w:rPr>
          <w:rFonts w:hint="eastAsia" w:ascii="Consolas" w:hAnsi="Consolas" w:eastAsia="Consolas"/>
          <w:color w:val="6A3E3E"/>
          <w:sz w:val="24"/>
          <w:szCs w:val="21"/>
        </w:rPr>
        <w:t>argsMap</w:t>
      </w:r>
      <w:r>
        <w:rPr>
          <w:rFonts w:hint="eastAsia" w:ascii="Consolas" w:hAnsi="Consolas" w:eastAsia="Consolas"/>
          <w:color w:val="000000"/>
          <w:sz w:val="24"/>
          <w:szCs w:val="21"/>
        </w:rPr>
        <w:t xml:space="preserve"> = </w:t>
      </w:r>
      <w:r>
        <w:rPr>
          <w:rFonts w:hint="eastAsia" w:ascii="Consolas" w:hAnsi="Consolas" w:eastAsia="Consolas"/>
          <w:b/>
          <w:color w:val="7F0055"/>
          <w:sz w:val="24"/>
          <w:szCs w:val="21"/>
        </w:rPr>
        <w:t>new</w:t>
      </w:r>
      <w:r>
        <w:rPr>
          <w:rFonts w:hint="eastAsia" w:ascii="Consolas" w:hAnsi="Consolas" w:eastAsia="Consolas"/>
          <w:color w:val="000000"/>
          <w:sz w:val="24"/>
          <w:szCs w:val="21"/>
        </w:rPr>
        <w:t xml:space="preserve"> HashMap&lt;String, Object&gt;();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color w:val="6A3E3E"/>
          <w:sz w:val="24"/>
          <w:szCs w:val="21"/>
        </w:rPr>
        <w:t>argsMap</w:t>
      </w:r>
      <w:r>
        <w:rPr>
          <w:rFonts w:hint="eastAsia" w:ascii="Consolas" w:hAnsi="Consolas" w:eastAsia="Consolas"/>
          <w:color w:val="000000"/>
          <w:sz w:val="24"/>
          <w:szCs w:val="21"/>
        </w:rPr>
        <w:t>.put(</w:t>
      </w:r>
      <w:r>
        <w:rPr>
          <w:rFonts w:hint="eastAsia" w:ascii="Consolas" w:hAnsi="Consolas" w:eastAsia="Consolas"/>
          <w:color w:val="2A00FF"/>
          <w:sz w:val="24"/>
          <w:szCs w:val="21"/>
        </w:rPr>
        <w:t>"keyword"</w:t>
      </w:r>
      <w:r>
        <w:rPr>
          <w:rFonts w:hint="eastAsia" w:ascii="Consolas" w:hAnsi="Consolas" w:eastAsia="Consolas"/>
          <w:color w:val="000000"/>
          <w:sz w:val="24"/>
          <w:szCs w:val="21"/>
        </w:rPr>
        <w:t>,</w:t>
      </w:r>
      <w:r>
        <w:rPr>
          <w:rFonts w:hint="eastAsia" w:ascii="Consolas" w:hAnsi="Consolas" w:eastAsia="Consolas"/>
          <w:color w:val="6A3E3E"/>
          <w:sz w:val="24"/>
          <w:szCs w:val="21"/>
        </w:rPr>
        <w:t>keyword</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p>
    <w:p>
      <w:pPr>
        <w:spacing w:line="360" w:lineRule="exact"/>
        <w:ind w:left="1200" w:hanging="1200" w:hangingChars="500"/>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color w:val="3F7F5F"/>
          <w:sz w:val="24"/>
          <w:szCs w:val="21"/>
        </w:rPr>
        <w:t>//判断dataType</w:t>
      </w:r>
      <w:r>
        <w:rPr>
          <w:rFonts w:hint="eastAsia" w:ascii="Consolas" w:hAnsi="Consolas" w:eastAsia="宋体"/>
          <w:color w:val="3F7F5F"/>
          <w:sz w:val="24"/>
          <w:szCs w:val="21"/>
        </w:rPr>
        <w:t>值</w:t>
      </w:r>
      <w:r>
        <w:rPr>
          <w:rFonts w:hint="eastAsia" w:ascii="Consolas" w:hAnsi="Consolas" w:eastAsia="Consolas"/>
          <w:color w:val="3F7F5F"/>
          <w:sz w:val="24"/>
          <w:szCs w:val="21"/>
        </w:rPr>
        <w:t>是否为空</w:t>
      </w:r>
      <w:r>
        <w:rPr>
          <w:rFonts w:hint="eastAsia" w:ascii="Consolas" w:hAnsi="Consolas" w:eastAsia="Consolas"/>
          <w:color w:val="000000"/>
          <w:sz w:val="24"/>
          <w:szCs w:val="21"/>
        </w:rPr>
        <w:t xml:space="preserve">   </w:t>
      </w:r>
      <w:r>
        <w:rPr>
          <w:rFonts w:hint="eastAsia" w:ascii="Consolas" w:hAnsi="Consolas" w:eastAsia="Consolas"/>
          <w:b/>
          <w:color w:val="7F0055"/>
          <w:sz w:val="24"/>
          <w:szCs w:val="21"/>
        </w:rPr>
        <w:t>if</w:t>
      </w:r>
      <w:r>
        <w:rPr>
          <w:rFonts w:hint="eastAsia" w:ascii="Consolas" w:hAnsi="Consolas" w:eastAsia="Consolas"/>
          <w:color w:val="000000"/>
          <w:sz w:val="24"/>
          <w:szCs w:val="21"/>
        </w:rPr>
        <w:t>(StringUtils.</w:t>
      </w:r>
      <w:r>
        <w:rPr>
          <w:rFonts w:hint="eastAsia" w:ascii="Consolas" w:hAnsi="Consolas" w:eastAsia="Consolas"/>
          <w:i/>
          <w:color w:val="000000"/>
          <w:sz w:val="24"/>
          <w:szCs w:val="21"/>
        </w:rPr>
        <w:t>isNotEmpty</w:t>
      </w:r>
      <w:r>
        <w:rPr>
          <w:rFonts w:hint="eastAsia" w:ascii="Consolas" w:hAnsi="Consolas" w:eastAsia="Consolas"/>
          <w:color w:val="000000"/>
          <w:sz w:val="24"/>
          <w:szCs w:val="21"/>
        </w:rPr>
        <w:t>(</w:t>
      </w:r>
      <w:r>
        <w:rPr>
          <w:rFonts w:hint="eastAsia" w:ascii="Consolas" w:hAnsi="Consolas" w:eastAsia="Consolas"/>
          <w:color w:val="6A3E3E"/>
          <w:sz w:val="24"/>
          <w:szCs w:val="21"/>
        </w:rPr>
        <w:t>dataType</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color w:val="6A3E3E"/>
          <w:sz w:val="24"/>
          <w:szCs w:val="21"/>
        </w:rPr>
        <w:t>argsMap</w:t>
      </w:r>
      <w:r>
        <w:rPr>
          <w:rFonts w:hint="eastAsia" w:ascii="Consolas" w:hAnsi="Consolas" w:eastAsia="Consolas"/>
          <w:color w:val="000000"/>
          <w:sz w:val="24"/>
          <w:szCs w:val="21"/>
        </w:rPr>
        <w:t>.put(</w:t>
      </w:r>
      <w:r>
        <w:rPr>
          <w:rFonts w:hint="eastAsia" w:ascii="Consolas" w:hAnsi="Consolas" w:eastAsia="Consolas"/>
          <w:color w:val="2A00FF"/>
          <w:sz w:val="24"/>
          <w:szCs w:val="21"/>
        </w:rPr>
        <w:t>"dataType"</w:t>
      </w:r>
      <w:r>
        <w:rPr>
          <w:rFonts w:hint="eastAsia" w:ascii="Consolas" w:hAnsi="Consolas" w:eastAsia="Consolas"/>
          <w:color w:val="000000"/>
          <w:sz w:val="24"/>
          <w:szCs w:val="21"/>
        </w:rPr>
        <w:t>,</w:t>
      </w:r>
      <w:r>
        <w:rPr>
          <w:rFonts w:hint="eastAsia" w:ascii="Consolas" w:hAnsi="Consolas" w:eastAsia="Consolas"/>
          <w:color w:val="6A3E3E"/>
          <w:sz w:val="24"/>
          <w:szCs w:val="21"/>
        </w:rPr>
        <w:t>dataType</w:t>
      </w:r>
      <w:r>
        <w:rPr>
          <w:rFonts w:hint="eastAsia" w:ascii="Consolas" w:hAnsi="Consolas" w:eastAsia="Consolas"/>
          <w:color w:val="000000"/>
          <w:sz w:val="24"/>
          <w:szCs w:val="21"/>
        </w:rPr>
        <w:t>);</w:t>
      </w:r>
    </w:p>
    <w:p>
      <w:pPr>
        <w:spacing w:line="360" w:lineRule="exact"/>
        <w:jc w:val="left"/>
        <w:rPr>
          <w:rFonts w:ascii="Consolas" w:hAnsi="Consolas" w:eastAsia="Consolas"/>
          <w:color w:val="000000"/>
          <w:sz w:val="24"/>
          <w:szCs w:val="21"/>
        </w:rPr>
      </w:pPr>
      <w:r>
        <w:rPr>
          <w:rFonts w:hint="eastAsia" w:ascii="Consolas" w:hAnsi="Consolas" w:eastAsia="Consolas"/>
          <w:color w:val="000000"/>
          <w:sz w:val="24"/>
          <w:szCs w:val="21"/>
        </w:rPr>
        <w:t xml:space="preserve">        }</w:t>
      </w:r>
    </w:p>
    <w:p>
      <w:pPr>
        <w:spacing w:line="360" w:lineRule="exact"/>
        <w:jc w:val="left"/>
        <w:rPr>
          <w:rFonts w:ascii="Consolas" w:hAnsi="Consolas" w:eastAsia="Consolas"/>
          <w:color w:val="000000"/>
          <w:sz w:val="24"/>
          <w:szCs w:val="21"/>
        </w:rPr>
      </w:pP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color w:val="3F7F5F"/>
          <w:sz w:val="24"/>
          <w:szCs w:val="21"/>
        </w:rPr>
        <w:t>//页码,注释该行不填写将使用默认</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color w:val="6A3E3E"/>
          <w:sz w:val="24"/>
          <w:szCs w:val="21"/>
        </w:rPr>
        <w:t>argsMap</w:t>
      </w:r>
      <w:r>
        <w:rPr>
          <w:rFonts w:hint="eastAsia" w:ascii="Consolas" w:hAnsi="Consolas" w:eastAsia="Consolas"/>
          <w:color w:val="000000"/>
          <w:sz w:val="24"/>
          <w:szCs w:val="21"/>
        </w:rPr>
        <w:t>.put(</w:t>
      </w:r>
      <w:r>
        <w:rPr>
          <w:rFonts w:hint="eastAsia" w:ascii="Consolas" w:hAnsi="Consolas" w:eastAsia="Consolas"/>
          <w:color w:val="2A00FF"/>
          <w:sz w:val="24"/>
          <w:szCs w:val="21"/>
        </w:rPr>
        <w:t>"pageno"</w:t>
      </w:r>
      <w:r>
        <w:rPr>
          <w:rFonts w:hint="eastAsia" w:ascii="Consolas" w:hAnsi="Consolas" w:eastAsia="Consolas"/>
          <w:color w:val="000000"/>
          <w:sz w:val="24"/>
          <w:szCs w:val="21"/>
        </w:rPr>
        <w:t xml:space="preserve">,1); </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color w:val="3F7F5F"/>
          <w:sz w:val="24"/>
          <w:szCs w:val="21"/>
        </w:rPr>
        <w:t>//显示条数,注释该行不填写将使用默认</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color w:val="6A3E3E"/>
          <w:sz w:val="24"/>
          <w:szCs w:val="21"/>
        </w:rPr>
        <w:t>argsMap</w:t>
      </w:r>
      <w:r>
        <w:rPr>
          <w:rFonts w:hint="eastAsia" w:ascii="Consolas" w:hAnsi="Consolas" w:eastAsia="Consolas"/>
          <w:color w:val="000000"/>
          <w:sz w:val="24"/>
          <w:szCs w:val="21"/>
        </w:rPr>
        <w:t>.put(</w:t>
      </w:r>
      <w:r>
        <w:rPr>
          <w:rFonts w:hint="eastAsia" w:ascii="Consolas" w:hAnsi="Consolas" w:eastAsia="Consolas"/>
          <w:color w:val="2A00FF"/>
          <w:sz w:val="24"/>
          <w:szCs w:val="21"/>
        </w:rPr>
        <w:t>"range"</w:t>
      </w:r>
      <w:r>
        <w:rPr>
          <w:rFonts w:hint="eastAsia" w:ascii="Consolas" w:hAnsi="Consolas" w:eastAsia="Consolas"/>
          <w:color w:val="000000"/>
          <w:sz w:val="24"/>
          <w:szCs w:val="21"/>
        </w:rPr>
        <w:t xml:space="preserve">,10);    </w:t>
      </w:r>
    </w:p>
    <w:p>
      <w:pPr>
        <w:spacing w:line="360" w:lineRule="exact"/>
        <w:jc w:val="left"/>
        <w:rPr>
          <w:rFonts w:ascii="Consolas" w:hAnsi="Consolas" w:eastAsia="Consolas"/>
          <w:sz w:val="24"/>
          <w:szCs w:val="21"/>
        </w:rPr>
      </w:pP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color w:val="3F7F5F"/>
          <w:sz w:val="24"/>
          <w:szCs w:val="21"/>
        </w:rPr>
        <w:t>//请求时间戳</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String </w:t>
      </w:r>
      <w:r>
        <w:rPr>
          <w:rFonts w:hint="eastAsia" w:ascii="Consolas" w:hAnsi="Consolas" w:eastAsia="Consolas"/>
          <w:color w:val="6A3E3E"/>
          <w:sz w:val="24"/>
          <w:szCs w:val="21"/>
        </w:rPr>
        <w:t>rt</w:t>
      </w:r>
      <w:r>
        <w:rPr>
          <w:rFonts w:hint="eastAsia" w:ascii="Consolas" w:hAnsi="Consolas" w:eastAsia="Consolas"/>
          <w:color w:val="000000"/>
          <w:sz w:val="24"/>
          <w:szCs w:val="21"/>
        </w:rPr>
        <w:t xml:space="preserve"> = String.</w:t>
      </w:r>
      <w:r>
        <w:rPr>
          <w:rFonts w:hint="eastAsia" w:ascii="Consolas" w:hAnsi="Consolas" w:eastAsia="Consolas"/>
          <w:i/>
          <w:color w:val="000000"/>
          <w:sz w:val="24"/>
          <w:szCs w:val="21"/>
        </w:rPr>
        <w:t>valueOf</w:t>
      </w:r>
      <w:r>
        <w:rPr>
          <w:rFonts w:hint="eastAsia" w:ascii="Consolas" w:hAnsi="Consolas" w:eastAsia="Consolas"/>
          <w:color w:val="000000"/>
          <w:sz w:val="24"/>
          <w:szCs w:val="21"/>
        </w:rPr>
        <w:t>(System.</w:t>
      </w:r>
      <w:r>
        <w:rPr>
          <w:rFonts w:hint="eastAsia" w:ascii="Consolas" w:hAnsi="Consolas" w:eastAsia="Consolas"/>
          <w:i/>
          <w:color w:val="000000"/>
          <w:sz w:val="24"/>
          <w:szCs w:val="21"/>
        </w:rPr>
        <w:t>currentTimeMillis</w:t>
      </w:r>
      <w:r>
        <w:rPr>
          <w:rFonts w:hint="eastAsia" w:ascii="Consolas" w:hAnsi="Consolas" w:eastAsia="Consolas"/>
          <w:color w:val="000000"/>
          <w:sz w:val="24"/>
          <w:szCs w:val="21"/>
        </w:rPr>
        <w:t>());</w:t>
      </w:r>
    </w:p>
    <w:p>
      <w:pPr>
        <w:spacing w:line="360" w:lineRule="exact"/>
        <w:jc w:val="left"/>
        <w:rPr>
          <w:rFonts w:ascii="Consolas" w:hAnsi="Consolas" w:eastAsia="Consolas"/>
          <w:color w:val="000000"/>
          <w:sz w:val="24"/>
          <w:szCs w:val="21"/>
        </w:rPr>
      </w:pPr>
      <w:r>
        <w:rPr>
          <w:rFonts w:hint="eastAsia" w:ascii="Consolas" w:hAnsi="Consolas" w:eastAsia="Consolas"/>
          <w:color w:val="000000"/>
          <w:sz w:val="24"/>
          <w:szCs w:val="21"/>
        </w:rPr>
        <w:t xml:space="preserve">        </w:t>
      </w:r>
    </w:p>
    <w:p>
      <w:pPr>
        <w:spacing w:line="360" w:lineRule="exact"/>
        <w:ind w:firstLine="960" w:firstLineChars="400"/>
        <w:jc w:val="left"/>
        <w:rPr>
          <w:rFonts w:ascii="Consolas" w:hAnsi="Consolas" w:eastAsia="Consolas"/>
          <w:sz w:val="24"/>
          <w:szCs w:val="21"/>
        </w:rPr>
      </w:pPr>
      <w:r>
        <w:rPr>
          <w:rFonts w:hint="eastAsia" w:ascii="Consolas" w:hAnsi="Consolas" w:eastAsia="Consolas"/>
          <w:color w:val="000000"/>
          <w:sz w:val="24"/>
          <w:szCs w:val="21"/>
        </w:rPr>
        <w:t xml:space="preserve">String </w:t>
      </w:r>
      <w:r>
        <w:rPr>
          <w:rFonts w:hint="eastAsia" w:ascii="Consolas" w:hAnsi="Consolas" w:eastAsia="Consolas"/>
          <w:color w:val="6A3E3E"/>
          <w:sz w:val="24"/>
          <w:szCs w:val="21"/>
        </w:rPr>
        <w:t>sign</w:t>
      </w:r>
      <w:r>
        <w:rPr>
          <w:rFonts w:hint="eastAsia" w:ascii="Consolas" w:hAnsi="Consolas" w:eastAsia="Consolas"/>
          <w:color w:val="000000"/>
          <w:sz w:val="24"/>
          <w:szCs w:val="21"/>
        </w:rPr>
        <w:t xml:space="preserve"> = SignUtil.</w:t>
      </w:r>
      <w:r>
        <w:rPr>
          <w:rFonts w:hint="eastAsia" w:ascii="Consolas" w:hAnsi="Consolas" w:eastAsia="Consolas"/>
          <w:i/>
          <w:color w:val="000000"/>
          <w:sz w:val="24"/>
          <w:szCs w:val="21"/>
        </w:rPr>
        <w:t>getSign</w:t>
      </w:r>
      <w:r>
        <w:rPr>
          <w:rFonts w:hint="eastAsia" w:ascii="Consolas" w:hAnsi="Consolas" w:eastAsia="Consolas"/>
          <w:color w:val="000000"/>
          <w:sz w:val="24"/>
          <w:szCs w:val="21"/>
        </w:rPr>
        <w:t>(</w:t>
      </w:r>
      <w:r>
        <w:rPr>
          <w:rFonts w:hint="eastAsia" w:ascii="Consolas" w:hAnsi="Consolas" w:eastAsia="Consolas"/>
          <w:color w:val="6A3E3E"/>
          <w:sz w:val="24"/>
          <w:szCs w:val="21"/>
        </w:rPr>
        <w:t>authCode</w:t>
      </w:r>
      <w:r>
        <w:rPr>
          <w:rFonts w:hint="eastAsia" w:ascii="Consolas" w:hAnsi="Consolas" w:eastAsia="Consolas"/>
          <w:color w:val="000000"/>
          <w:sz w:val="24"/>
          <w:szCs w:val="21"/>
        </w:rPr>
        <w:t>,</w:t>
      </w:r>
      <w:r>
        <w:rPr>
          <w:rFonts w:hint="eastAsia" w:ascii="Consolas" w:hAnsi="Consolas" w:eastAsia="Consolas"/>
          <w:color w:val="6A3E3E"/>
          <w:sz w:val="24"/>
          <w:szCs w:val="21"/>
        </w:rPr>
        <w:t>rt</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String </w:t>
      </w:r>
      <w:r>
        <w:rPr>
          <w:rFonts w:hint="eastAsia" w:ascii="Consolas" w:hAnsi="Consolas" w:eastAsia="Consolas"/>
          <w:color w:val="6A3E3E"/>
          <w:sz w:val="24"/>
          <w:szCs w:val="21"/>
        </w:rPr>
        <w:t>argsJson</w:t>
      </w:r>
      <w:r>
        <w:rPr>
          <w:rFonts w:hint="eastAsia" w:ascii="Consolas" w:hAnsi="Consolas" w:eastAsia="Consolas"/>
          <w:color w:val="000000"/>
          <w:sz w:val="24"/>
          <w:szCs w:val="21"/>
        </w:rPr>
        <w:t xml:space="preserve"> = JSON.</w:t>
      </w:r>
      <w:r>
        <w:rPr>
          <w:rFonts w:hint="eastAsia" w:ascii="Consolas" w:hAnsi="Consolas" w:eastAsia="Consolas"/>
          <w:i/>
          <w:color w:val="000000"/>
          <w:sz w:val="24"/>
          <w:szCs w:val="21"/>
        </w:rPr>
        <w:t>toJSONString</w:t>
      </w:r>
      <w:r>
        <w:rPr>
          <w:rFonts w:hint="eastAsia" w:ascii="Consolas" w:hAnsi="Consolas" w:eastAsia="Consolas"/>
          <w:color w:val="000000"/>
          <w:sz w:val="24"/>
          <w:szCs w:val="21"/>
        </w:rPr>
        <w:t>(</w:t>
      </w:r>
      <w:r>
        <w:rPr>
          <w:rFonts w:hint="eastAsia" w:ascii="Consolas" w:hAnsi="Consolas" w:eastAsia="Consolas"/>
          <w:color w:val="6A3E3E"/>
          <w:sz w:val="24"/>
          <w:szCs w:val="21"/>
        </w:rPr>
        <w:t>argsMap</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String </w:t>
      </w:r>
      <w:r>
        <w:rPr>
          <w:rFonts w:hint="eastAsia" w:ascii="Consolas" w:hAnsi="Consolas" w:eastAsia="Consolas"/>
          <w:color w:val="6A3E3E"/>
          <w:sz w:val="24"/>
          <w:szCs w:val="21"/>
        </w:rPr>
        <w:t>url</w:t>
      </w:r>
      <w:r>
        <w:rPr>
          <w:rFonts w:hint="eastAsia" w:ascii="Consolas" w:hAnsi="Consolas" w:eastAsia="Consolas"/>
          <w:color w:val="000000"/>
          <w:sz w:val="24"/>
          <w:szCs w:val="21"/>
        </w:rPr>
        <w:t xml:space="preserve"> = </w:t>
      </w:r>
      <w:r>
        <w:rPr>
          <w:rFonts w:hint="eastAsia" w:ascii="Consolas" w:hAnsi="Consolas" w:eastAsia="Consolas"/>
          <w:color w:val="2A00FF"/>
          <w:sz w:val="24"/>
          <w:szCs w:val="21"/>
        </w:rPr>
        <w:t>"https://</w:t>
      </w:r>
      <w:r>
        <w:rPr>
          <w:rFonts w:hint="eastAsia" w:ascii="Consolas" w:hAnsi="Consolas" w:eastAsia="宋体"/>
          <w:color w:val="2A00FF"/>
          <w:sz w:val="24"/>
          <w:szCs w:val="21"/>
        </w:rPr>
        <w:t>api</w:t>
      </w:r>
      <w:r>
        <w:rPr>
          <w:rFonts w:hint="eastAsia" w:ascii="Consolas" w:hAnsi="Consolas" w:eastAsia="Consolas"/>
          <w:color w:val="2A00FF"/>
          <w:sz w:val="24"/>
          <w:szCs w:val="21"/>
        </w:rPr>
        <w:t>.fahaicc.com/"</w:t>
      </w:r>
      <w:r>
        <w:rPr>
          <w:rFonts w:hint="eastAsia" w:ascii="Consolas" w:hAnsi="Consolas" w:eastAsia="Consolas"/>
          <w:color w:val="000000"/>
          <w:sz w:val="24"/>
          <w:szCs w:val="21"/>
        </w:rPr>
        <w:t>+</w:t>
      </w:r>
      <w:r>
        <w:rPr>
          <w:rFonts w:hint="eastAsia" w:ascii="Consolas" w:hAnsi="Consolas" w:eastAsia="Consolas"/>
          <w:color w:val="6A3E3E"/>
          <w:sz w:val="24"/>
          <w:szCs w:val="21"/>
        </w:rPr>
        <w:t>queryVersion</w:t>
      </w:r>
      <w:r>
        <w:rPr>
          <w:rFonts w:hint="eastAsia" w:ascii="Consolas" w:hAnsi="Consolas" w:eastAsia="Consolas"/>
          <w:color w:val="000000"/>
          <w:sz w:val="24"/>
          <w:szCs w:val="21"/>
        </w:rPr>
        <w:t>+</w:t>
      </w:r>
      <w:r>
        <w:rPr>
          <w:rFonts w:hint="eastAsia" w:ascii="Consolas" w:hAnsi="Consolas" w:eastAsia="Consolas"/>
          <w:color w:val="2A00FF"/>
          <w:sz w:val="24"/>
          <w:szCs w:val="21"/>
        </w:rPr>
        <w:t>"/query/"</w:t>
      </w:r>
      <w:r>
        <w:rPr>
          <w:rFonts w:hint="eastAsia" w:ascii="Consolas" w:hAnsi="Consolas" w:eastAsia="Consolas"/>
          <w:color w:val="000000"/>
          <w:sz w:val="24"/>
          <w:szCs w:val="21"/>
        </w:rPr>
        <w:t>+</w:t>
      </w:r>
      <w:r>
        <w:rPr>
          <w:rFonts w:hint="eastAsia" w:ascii="Consolas" w:hAnsi="Consolas" w:eastAsia="Consolas"/>
          <w:color w:val="6A3E3E"/>
          <w:sz w:val="24"/>
          <w:szCs w:val="21"/>
        </w:rPr>
        <w:t>domain</w:t>
      </w:r>
      <w:r>
        <w:rPr>
          <w:rFonts w:hint="eastAsia" w:ascii="Consolas" w:hAnsi="Consolas" w:eastAsia="Consolas"/>
          <w:color w:val="000000"/>
          <w:sz w:val="24"/>
          <w:szCs w:val="21"/>
        </w:rPr>
        <w:t>+</w:t>
      </w:r>
      <w:r>
        <w:rPr>
          <w:rFonts w:hint="eastAsia" w:ascii="Consolas" w:hAnsi="Consolas" w:eastAsia="Consolas"/>
          <w:color w:val="2A00FF"/>
          <w:sz w:val="24"/>
          <w:szCs w:val="21"/>
        </w:rPr>
        <w:t>"?authCode="</w:t>
      </w:r>
      <w:r>
        <w:rPr>
          <w:rFonts w:hint="eastAsia" w:ascii="Consolas" w:hAnsi="Consolas" w:eastAsia="Consolas"/>
          <w:color w:val="000000"/>
          <w:sz w:val="24"/>
          <w:szCs w:val="21"/>
        </w:rPr>
        <w:t>+</w:t>
      </w:r>
      <w:r>
        <w:rPr>
          <w:rFonts w:hint="eastAsia" w:ascii="Consolas" w:hAnsi="Consolas" w:eastAsia="Consolas"/>
          <w:color w:val="6A3E3E"/>
          <w:sz w:val="24"/>
          <w:szCs w:val="21"/>
        </w:rPr>
        <w:t>authCode</w:t>
      </w:r>
      <w:r>
        <w:rPr>
          <w:rFonts w:hint="eastAsia" w:ascii="Consolas" w:hAnsi="Consolas" w:eastAsia="Consolas"/>
          <w:color w:val="000000"/>
          <w:sz w:val="24"/>
          <w:szCs w:val="21"/>
        </w:rPr>
        <w:t>+</w:t>
      </w:r>
      <w:r>
        <w:rPr>
          <w:rFonts w:hint="eastAsia" w:ascii="Consolas" w:hAnsi="Consolas" w:eastAsia="Consolas"/>
          <w:color w:val="2A00FF"/>
          <w:sz w:val="24"/>
          <w:szCs w:val="21"/>
        </w:rPr>
        <w:t>"&amp;rt="</w:t>
      </w:r>
      <w:r>
        <w:rPr>
          <w:rFonts w:hint="eastAsia" w:ascii="Consolas" w:hAnsi="Consolas" w:eastAsia="Consolas"/>
          <w:color w:val="000000"/>
          <w:sz w:val="24"/>
          <w:szCs w:val="21"/>
        </w:rPr>
        <w:t>+</w:t>
      </w:r>
      <w:r>
        <w:rPr>
          <w:rFonts w:hint="eastAsia" w:ascii="Consolas" w:hAnsi="Consolas" w:eastAsia="Consolas"/>
          <w:color w:val="6A3E3E"/>
          <w:sz w:val="24"/>
          <w:szCs w:val="21"/>
        </w:rPr>
        <w:t>rt</w:t>
      </w:r>
      <w:r>
        <w:rPr>
          <w:rFonts w:hint="eastAsia" w:ascii="Consolas" w:hAnsi="Consolas" w:eastAsia="Consolas"/>
          <w:color w:val="000000"/>
          <w:sz w:val="24"/>
          <w:szCs w:val="21"/>
        </w:rPr>
        <w:t>+</w:t>
      </w:r>
      <w:r>
        <w:rPr>
          <w:rFonts w:hint="eastAsia" w:ascii="Consolas" w:hAnsi="Consolas" w:eastAsia="Consolas"/>
          <w:color w:val="2A00FF"/>
          <w:sz w:val="24"/>
          <w:szCs w:val="21"/>
        </w:rPr>
        <w:t>"&amp;sign="</w:t>
      </w:r>
      <w:r>
        <w:rPr>
          <w:rFonts w:hint="eastAsia" w:ascii="Consolas" w:hAnsi="Consolas" w:eastAsia="Consolas"/>
          <w:color w:val="000000"/>
          <w:sz w:val="24"/>
          <w:szCs w:val="21"/>
        </w:rPr>
        <w:t>+</w:t>
      </w:r>
      <w:r>
        <w:rPr>
          <w:rFonts w:hint="eastAsia" w:ascii="Consolas" w:hAnsi="Consolas" w:eastAsia="Consolas"/>
          <w:color w:val="6A3E3E"/>
          <w:sz w:val="24"/>
          <w:szCs w:val="21"/>
        </w:rPr>
        <w:t>sign</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color w:val="6A3E3E"/>
          <w:sz w:val="24"/>
          <w:szCs w:val="21"/>
        </w:rPr>
        <w:t>url</w:t>
      </w:r>
      <w:r>
        <w:rPr>
          <w:rFonts w:hint="eastAsia" w:ascii="Consolas" w:hAnsi="Consolas" w:eastAsia="Consolas"/>
          <w:color w:val="000000"/>
          <w:sz w:val="24"/>
          <w:szCs w:val="21"/>
        </w:rPr>
        <w:t xml:space="preserve"> = </w:t>
      </w:r>
      <w:r>
        <w:rPr>
          <w:rFonts w:hint="eastAsia" w:ascii="Consolas" w:hAnsi="Consolas" w:eastAsia="Consolas"/>
          <w:color w:val="6A3E3E"/>
          <w:sz w:val="24"/>
          <w:szCs w:val="21"/>
        </w:rPr>
        <w:t>url</w:t>
      </w:r>
      <w:r>
        <w:rPr>
          <w:rFonts w:hint="eastAsia" w:ascii="Consolas" w:hAnsi="Consolas" w:eastAsia="Consolas"/>
          <w:color w:val="000000"/>
          <w:sz w:val="24"/>
          <w:szCs w:val="21"/>
        </w:rPr>
        <w:t>+</w:t>
      </w:r>
      <w:r>
        <w:rPr>
          <w:rFonts w:hint="eastAsia" w:ascii="Consolas" w:hAnsi="Consolas" w:eastAsia="Consolas"/>
          <w:color w:val="2A00FF"/>
          <w:sz w:val="24"/>
          <w:szCs w:val="21"/>
        </w:rPr>
        <w:t>"&amp;args="</w:t>
      </w:r>
      <w:r>
        <w:rPr>
          <w:rFonts w:hint="eastAsia" w:ascii="Consolas" w:hAnsi="Consolas" w:eastAsia="Consolas"/>
          <w:color w:val="000000"/>
          <w:sz w:val="24"/>
          <w:szCs w:val="21"/>
        </w:rPr>
        <w:t>+</w:t>
      </w:r>
      <w:r>
        <w:rPr>
          <w:rFonts w:hint="eastAsia" w:ascii="Consolas" w:hAnsi="Consolas" w:eastAsia="Consolas"/>
          <w:color w:val="6A3E3E"/>
          <w:sz w:val="24"/>
          <w:szCs w:val="21"/>
        </w:rPr>
        <w:t>argsJson</w:t>
      </w:r>
      <w:r>
        <w:rPr>
          <w:rFonts w:hint="eastAsia" w:ascii="Consolas" w:hAnsi="Consolas" w:eastAsia="Consolas"/>
          <w:color w:val="000000"/>
          <w:sz w:val="24"/>
          <w:szCs w:val="21"/>
        </w:rPr>
        <w:t>;</w:t>
      </w:r>
    </w:p>
    <w:p>
      <w:pPr>
        <w:spacing w:line="360" w:lineRule="exact"/>
        <w:jc w:val="left"/>
        <w:rPr>
          <w:rFonts w:ascii="Consolas" w:hAnsi="Consolas" w:eastAsia="Consolas"/>
          <w:color w:val="000000"/>
          <w:sz w:val="24"/>
          <w:szCs w:val="21"/>
        </w:rPr>
      </w:pPr>
      <w:r>
        <w:rPr>
          <w:rFonts w:hint="eastAsia" w:ascii="Consolas" w:hAnsi="Consolas" w:eastAsia="Consolas"/>
          <w:color w:val="000000"/>
          <w:sz w:val="24"/>
          <w:szCs w:val="21"/>
        </w:rPr>
        <w:t xml:space="preserve">        System.</w:t>
      </w:r>
      <w:r>
        <w:rPr>
          <w:rFonts w:hint="eastAsia" w:ascii="Consolas" w:hAnsi="Consolas" w:eastAsia="Consolas"/>
          <w:b/>
          <w:i/>
          <w:color w:val="0000C0"/>
          <w:sz w:val="24"/>
          <w:szCs w:val="21"/>
        </w:rPr>
        <w:t>out</w:t>
      </w:r>
      <w:r>
        <w:rPr>
          <w:rFonts w:hint="eastAsia" w:ascii="Consolas" w:hAnsi="Consolas" w:eastAsia="Consolas"/>
          <w:color w:val="000000"/>
          <w:sz w:val="24"/>
          <w:szCs w:val="21"/>
        </w:rPr>
        <w:t>.println(</w:t>
      </w:r>
      <w:r>
        <w:rPr>
          <w:rFonts w:hint="eastAsia" w:ascii="Consolas" w:hAnsi="Consolas" w:eastAsia="Consolas"/>
          <w:color w:val="6A3E3E"/>
          <w:sz w:val="24"/>
          <w:szCs w:val="21"/>
        </w:rPr>
        <w:t>url</w:t>
      </w:r>
      <w:r>
        <w:rPr>
          <w:rFonts w:hint="eastAsia" w:ascii="Consolas" w:hAnsi="Consolas" w:eastAsia="Consolas"/>
          <w:color w:val="000000"/>
          <w:sz w:val="24"/>
          <w:szCs w:val="21"/>
        </w:rPr>
        <w:t>);</w:t>
      </w:r>
    </w:p>
    <w:p>
      <w:pPr>
        <w:spacing w:line="360" w:lineRule="exact"/>
        <w:jc w:val="left"/>
        <w:rPr>
          <w:rFonts w:ascii="Consolas" w:hAnsi="Consolas" w:eastAsia="Consolas"/>
          <w:color w:val="000000"/>
          <w:sz w:val="24"/>
          <w:szCs w:val="21"/>
        </w:rPr>
      </w:pPr>
      <w:r>
        <w:rPr>
          <w:rFonts w:hint="eastAsia" w:ascii="Consolas" w:hAnsi="Consolas" w:eastAsia="Consolas"/>
          <w:color w:val="000000"/>
          <w:sz w:val="24"/>
          <w:szCs w:val="21"/>
        </w:rPr>
        <w:t xml:space="preserve">  </w:t>
      </w:r>
      <w:r>
        <w:rPr>
          <w:rFonts w:hint="eastAsia" w:ascii="Consolas" w:hAnsi="Consolas" w:eastAsia="宋体"/>
          <w:color w:val="000000"/>
          <w:sz w:val="24"/>
          <w:szCs w:val="21"/>
        </w:rPr>
        <w:t xml:space="preserve">      </w:t>
      </w:r>
      <w:r>
        <w:rPr>
          <w:rFonts w:hint="eastAsia" w:ascii="Consolas" w:hAnsi="Consolas" w:eastAsia="Consolas"/>
          <w:color w:val="000000"/>
          <w:sz w:val="24"/>
          <w:szCs w:val="21"/>
        </w:rPr>
        <w:t>System.</w:t>
      </w:r>
      <w:r>
        <w:rPr>
          <w:rFonts w:hint="eastAsia" w:ascii="Consolas" w:hAnsi="Consolas" w:eastAsia="Consolas"/>
          <w:b/>
          <w:i/>
          <w:color w:val="0000C0"/>
          <w:sz w:val="24"/>
          <w:szCs w:val="21"/>
        </w:rPr>
        <w:t>out</w:t>
      </w:r>
      <w:r>
        <w:rPr>
          <w:rFonts w:hint="eastAsia" w:ascii="Consolas" w:hAnsi="Consolas" w:eastAsia="Consolas"/>
          <w:color w:val="000000"/>
          <w:sz w:val="24"/>
          <w:szCs w:val="21"/>
        </w:rPr>
        <w:t>.println(SignUtil</w:t>
      </w:r>
      <w:r>
        <w:rPr>
          <w:rFonts w:hint="eastAsia" w:ascii="Consolas" w:hAnsi="Consolas" w:eastAsia="宋体"/>
          <w:color w:val="000000"/>
          <w:sz w:val="24"/>
          <w:szCs w:val="21"/>
        </w:rPr>
        <w:t>.</w:t>
      </w:r>
      <w:r>
        <w:rPr>
          <w:rFonts w:hint="eastAsia" w:ascii="Consolas" w:hAnsi="Consolas" w:eastAsia="Consolas"/>
          <w:color w:val="000000"/>
          <w:sz w:val="24"/>
          <w:szCs w:val="21"/>
        </w:rPr>
        <w:t>queryGET</w:t>
      </w:r>
      <w:r>
        <w:rPr>
          <w:rFonts w:hint="eastAsia" w:ascii="Consolas" w:hAnsi="Consolas" w:eastAsia="宋体"/>
          <w:color w:val="000000"/>
          <w:sz w:val="24"/>
          <w:szCs w:val="21"/>
        </w:rPr>
        <w:t>(</w:t>
      </w:r>
      <w:r>
        <w:rPr>
          <w:rFonts w:hint="eastAsia" w:ascii="Consolas" w:hAnsi="Consolas" w:eastAsia="Consolas"/>
          <w:color w:val="6A3E3E"/>
          <w:sz w:val="24"/>
          <w:szCs w:val="21"/>
        </w:rPr>
        <w:t>url</w:t>
      </w:r>
      <w:r>
        <w:rPr>
          <w:rFonts w:hint="eastAsia" w:ascii="Consolas" w:hAnsi="Consolas" w:eastAsia="宋体"/>
          <w:color w:val="000000"/>
          <w:sz w:val="24"/>
          <w:szCs w:val="21"/>
        </w:rPr>
        <w:t>)</w:t>
      </w:r>
      <w:r>
        <w:rPr>
          <w:rFonts w:hint="eastAsia" w:ascii="Consolas" w:hAnsi="Consolas" w:eastAsia="Consolas"/>
          <w:color w:val="000000"/>
          <w:sz w:val="24"/>
          <w:szCs w:val="21"/>
        </w:rPr>
        <w:t>);</w:t>
      </w:r>
    </w:p>
    <w:p>
      <w:pPr>
        <w:spacing w:line="360" w:lineRule="exact"/>
        <w:ind w:firstLine="480"/>
        <w:rPr>
          <w:rFonts w:ascii="Consolas" w:hAnsi="Consolas" w:eastAsia="Consolas"/>
          <w:color w:val="000000"/>
          <w:sz w:val="24"/>
          <w:szCs w:val="21"/>
        </w:rPr>
      </w:pPr>
      <w:r>
        <w:rPr>
          <w:rFonts w:hint="eastAsia" w:ascii="Consolas" w:hAnsi="Consolas" w:eastAsia="Consolas"/>
          <w:color w:val="000000"/>
          <w:sz w:val="24"/>
          <w:szCs w:val="21"/>
        </w:rPr>
        <w:t>}</w:t>
      </w:r>
    </w:p>
    <w:p>
      <w:pPr>
        <w:outlineLvl w:val="1"/>
        <w:rPr>
          <w:sz w:val="32"/>
          <w:szCs w:val="32"/>
        </w:rPr>
      </w:pPr>
      <w:bookmarkStart w:id="180" w:name="_Toc21988"/>
      <w:r>
        <w:rPr>
          <w:rFonts w:hint="eastAsia"/>
          <w:sz w:val="32"/>
          <w:szCs w:val="32"/>
        </w:rPr>
        <w:t>1.2  涉及方法</w:t>
      </w:r>
      <w:bookmarkEnd w:id="180"/>
    </w:p>
    <w:p>
      <w:pPr>
        <w:spacing w:line="360" w:lineRule="exact"/>
        <w:jc w:val="left"/>
        <w:rPr>
          <w:rFonts w:ascii="Consolas" w:hAnsi="Consolas" w:eastAsia="Consolas"/>
          <w:sz w:val="24"/>
          <w:szCs w:val="21"/>
        </w:rPr>
      </w:pPr>
      <w:r>
        <w:rPr>
          <w:rFonts w:hint="eastAsia" w:ascii="Consolas" w:hAnsi="Consolas" w:eastAsia="Consolas"/>
          <w:b/>
          <w:color w:val="7F0055"/>
          <w:sz w:val="24"/>
          <w:szCs w:val="21"/>
        </w:rPr>
        <w:t>public</w:t>
      </w:r>
      <w:r>
        <w:rPr>
          <w:rFonts w:hint="eastAsia" w:ascii="Consolas" w:hAnsi="Consolas" w:eastAsia="Consolas"/>
          <w:color w:val="000000"/>
          <w:sz w:val="24"/>
          <w:szCs w:val="21"/>
        </w:rPr>
        <w:t xml:space="preserve"> </w:t>
      </w:r>
      <w:r>
        <w:rPr>
          <w:rFonts w:hint="eastAsia" w:ascii="Consolas" w:hAnsi="Consolas" w:eastAsia="Consolas"/>
          <w:b/>
          <w:color w:val="7F0055"/>
          <w:sz w:val="24"/>
          <w:szCs w:val="21"/>
        </w:rPr>
        <w:t>class</w:t>
      </w:r>
      <w:r>
        <w:rPr>
          <w:rFonts w:hint="eastAsia" w:ascii="Consolas" w:hAnsi="Consolas" w:eastAsia="Consolas"/>
          <w:color w:val="000000"/>
          <w:sz w:val="24"/>
          <w:szCs w:val="21"/>
        </w:rPr>
        <w:t xml:space="preserve"> SignUtil {</w:t>
      </w:r>
    </w:p>
    <w:p>
      <w:pPr>
        <w:spacing w:line="360" w:lineRule="exact"/>
        <w:jc w:val="left"/>
        <w:rPr>
          <w:rFonts w:ascii="Consolas" w:hAnsi="Consolas" w:eastAsia="宋体"/>
          <w:sz w:val="24"/>
          <w:szCs w:val="21"/>
        </w:rPr>
      </w:pPr>
      <w:r>
        <w:rPr>
          <w:rFonts w:hint="eastAsia" w:ascii="Consolas" w:hAnsi="Consolas" w:eastAsia="Consolas"/>
          <w:color w:val="000000"/>
          <w:sz w:val="24"/>
          <w:szCs w:val="21"/>
        </w:rPr>
        <w:tab/>
      </w:r>
      <w:r>
        <w:rPr>
          <w:rFonts w:hint="eastAsia" w:ascii="Consolas" w:hAnsi="Consolas" w:eastAsia="Consolas"/>
          <w:color w:val="3F7F5F"/>
          <w:sz w:val="24"/>
          <w:szCs w:val="21"/>
        </w:rPr>
        <w:t>//获取</w:t>
      </w:r>
      <w:r>
        <w:rPr>
          <w:rFonts w:hint="eastAsia" w:ascii="Consolas" w:hAnsi="Consolas" w:eastAsia="宋体"/>
          <w:color w:val="3F7F5F"/>
          <w:sz w:val="24"/>
          <w:szCs w:val="21"/>
        </w:rPr>
        <w:t>签名</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b/>
          <w:color w:val="7F0055"/>
          <w:sz w:val="24"/>
          <w:szCs w:val="21"/>
        </w:rPr>
        <w:t>public</w:t>
      </w:r>
      <w:r>
        <w:rPr>
          <w:rFonts w:hint="eastAsia" w:ascii="Consolas" w:hAnsi="Consolas" w:eastAsia="Consolas"/>
          <w:color w:val="000000"/>
          <w:sz w:val="24"/>
          <w:szCs w:val="21"/>
        </w:rPr>
        <w:t xml:space="preserve"> </w:t>
      </w:r>
      <w:r>
        <w:rPr>
          <w:rFonts w:hint="eastAsia" w:ascii="Consolas" w:hAnsi="Consolas" w:eastAsia="Consolas"/>
          <w:b/>
          <w:color w:val="7F0055"/>
          <w:sz w:val="24"/>
          <w:szCs w:val="21"/>
        </w:rPr>
        <w:t>static</w:t>
      </w:r>
      <w:r>
        <w:rPr>
          <w:rFonts w:hint="eastAsia" w:ascii="Consolas" w:hAnsi="Consolas" w:eastAsia="Consolas"/>
          <w:color w:val="000000"/>
          <w:sz w:val="24"/>
          <w:szCs w:val="21"/>
        </w:rPr>
        <w:t xml:space="preserve"> String </w:t>
      </w:r>
      <w:r>
        <w:rPr>
          <w:rFonts w:hint="eastAsia" w:ascii="Consolas" w:hAnsi="Consolas" w:eastAsia="Consolas"/>
          <w:color w:val="000000"/>
          <w:sz w:val="24"/>
          <w:szCs w:val="21"/>
          <w:highlight w:val="lightGray"/>
        </w:rPr>
        <w:t>getSign</w:t>
      </w:r>
      <w:r>
        <w:rPr>
          <w:rFonts w:hint="eastAsia" w:ascii="Consolas" w:hAnsi="Consolas" w:eastAsia="Consolas"/>
          <w:color w:val="000000"/>
          <w:sz w:val="24"/>
          <w:szCs w:val="21"/>
        </w:rPr>
        <w:t xml:space="preserve">(String </w:t>
      </w:r>
      <w:r>
        <w:rPr>
          <w:rFonts w:hint="eastAsia" w:ascii="Consolas" w:hAnsi="Consolas" w:eastAsia="Consolas"/>
          <w:color w:val="6A3E3E"/>
          <w:sz w:val="24"/>
          <w:szCs w:val="21"/>
        </w:rPr>
        <w:t>authCode</w:t>
      </w:r>
      <w:r>
        <w:rPr>
          <w:rFonts w:hint="eastAsia" w:ascii="Consolas" w:hAnsi="Consolas" w:eastAsia="Consolas"/>
          <w:color w:val="000000"/>
          <w:sz w:val="24"/>
          <w:szCs w:val="21"/>
        </w:rPr>
        <w:t xml:space="preserve">, String </w:t>
      </w:r>
      <w:r>
        <w:rPr>
          <w:rFonts w:hint="eastAsia" w:ascii="Consolas" w:hAnsi="Consolas" w:eastAsia="Consolas"/>
          <w:color w:val="6A3E3E"/>
          <w:sz w:val="24"/>
          <w:szCs w:val="21"/>
        </w:rPr>
        <w:t>time</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color w:val="000000"/>
          <w:sz w:val="24"/>
          <w:szCs w:val="21"/>
        </w:rPr>
        <w:t xml:space="preserve">String </w:t>
      </w:r>
      <w:r>
        <w:rPr>
          <w:rFonts w:hint="eastAsia" w:ascii="Consolas" w:hAnsi="Consolas" w:eastAsia="Consolas"/>
          <w:color w:val="6A3E3E"/>
          <w:sz w:val="24"/>
          <w:szCs w:val="21"/>
        </w:rPr>
        <w:t>signKey</w:t>
      </w:r>
      <w:r>
        <w:rPr>
          <w:rFonts w:hint="eastAsia" w:ascii="Consolas" w:hAnsi="Consolas" w:eastAsia="Consolas"/>
          <w:color w:val="000000"/>
          <w:sz w:val="24"/>
          <w:szCs w:val="21"/>
        </w:rPr>
        <w:t xml:space="preserve"> = </w:t>
      </w:r>
      <w:r>
        <w:rPr>
          <w:rFonts w:hint="eastAsia" w:ascii="Consolas" w:hAnsi="Consolas" w:eastAsia="Consolas"/>
          <w:color w:val="6A3E3E"/>
          <w:sz w:val="24"/>
          <w:szCs w:val="21"/>
        </w:rPr>
        <w:t>authCode</w:t>
      </w:r>
      <w:r>
        <w:rPr>
          <w:rFonts w:hint="eastAsia" w:ascii="Consolas" w:hAnsi="Consolas" w:eastAsia="Consolas"/>
          <w:color w:val="000000"/>
          <w:sz w:val="24"/>
          <w:szCs w:val="21"/>
        </w:rPr>
        <w:t>+</w:t>
      </w:r>
      <w:r>
        <w:rPr>
          <w:rFonts w:hint="eastAsia" w:ascii="Consolas" w:hAnsi="Consolas" w:eastAsia="Consolas"/>
          <w:color w:val="6A3E3E"/>
          <w:sz w:val="24"/>
          <w:szCs w:val="21"/>
        </w:rPr>
        <w:t>time</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b/>
          <w:color w:val="7F0055"/>
          <w:sz w:val="24"/>
          <w:szCs w:val="21"/>
        </w:rPr>
        <w:t>return</w:t>
      </w:r>
      <w:r>
        <w:rPr>
          <w:rFonts w:hint="eastAsia" w:ascii="Consolas" w:hAnsi="Consolas" w:eastAsia="Consolas"/>
          <w:color w:val="000000"/>
          <w:sz w:val="24"/>
          <w:szCs w:val="21"/>
        </w:rPr>
        <w:t xml:space="preserve"> </w:t>
      </w:r>
      <w:r>
        <w:rPr>
          <w:rFonts w:hint="eastAsia" w:ascii="Consolas" w:hAnsi="Consolas" w:eastAsia="Consolas"/>
          <w:i/>
          <w:color w:val="000000"/>
          <w:sz w:val="24"/>
          <w:szCs w:val="21"/>
        </w:rPr>
        <w:t>MD5</w:t>
      </w:r>
      <w:r>
        <w:rPr>
          <w:rFonts w:hint="eastAsia" w:ascii="Consolas" w:hAnsi="Consolas" w:eastAsia="Consolas"/>
          <w:color w:val="000000"/>
          <w:sz w:val="24"/>
          <w:szCs w:val="21"/>
        </w:rPr>
        <w:t>(</w:t>
      </w:r>
      <w:r>
        <w:rPr>
          <w:rFonts w:hint="eastAsia" w:ascii="Consolas" w:hAnsi="Consolas" w:eastAsia="Consolas"/>
          <w:color w:val="6A3E3E"/>
          <w:sz w:val="24"/>
          <w:szCs w:val="21"/>
        </w:rPr>
        <w:t>signKey</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ab/>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b/>
          <w:color w:val="7F0055"/>
          <w:sz w:val="24"/>
          <w:szCs w:val="21"/>
        </w:rPr>
        <w:t>public</w:t>
      </w:r>
      <w:r>
        <w:rPr>
          <w:rFonts w:hint="eastAsia" w:ascii="Consolas" w:hAnsi="Consolas" w:eastAsia="Consolas"/>
          <w:color w:val="000000"/>
          <w:sz w:val="24"/>
          <w:szCs w:val="21"/>
        </w:rPr>
        <w:t xml:space="preserve"> </w:t>
      </w:r>
      <w:r>
        <w:rPr>
          <w:rFonts w:hint="eastAsia" w:ascii="Consolas" w:hAnsi="Consolas" w:eastAsia="Consolas"/>
          <w:b/>
          <w:color w:val="7F0055"/>
          <w:sz w:val="24"/>
          <w:szCs w:val="21"/>
        </w:rPr>
        <w:t>static</w:t>
      </w:r>
      <w:r>
        <w:rPr>
          <w:rFonts w:hint="eastAsia" w:ascii="Consolas" w:hAnsi="Consolas" w:eastAsia="Consolas"/>
          <w:color w:val="000000"/>
          <w:sz w:val="24"/>
          <w:szCs w:val="21"/>
        </w:rPr>
        <w:t xml:space="preserve"> String MD5(String </w:t>
      </w:r>
      <w:r>
        <w:rPr>
          <w:rFonts w:hint="eastAsia" w:ascii="Consolas" w:hAnsi="Consolas" w:eastAsia="Consolas"/>
          <w:color w:val="6A3E3E"/>
          <w:sz w:val="24"/>
          <w:szCs w:val="21"/>
        </w:rPr>
        <w:t>source</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b/>
          <w:color w:val="7F0055"/>
          <w:sz w:val="24"/>
          <w:szCs w:val="21"/>
        </w:rPr>
        <w:t>if</w:t>
      </w:r>
      <w:r>
        <w:rPr>
          <w:rFonts w:hint="eastAsia" w:ascii="Consolas" w:hAnsi="Consolas" w:eastAsia="Consolas"/>
          <w:color w:val="000000"/>
          <w:sz w:val="24"/>
          <w:szCs w:val="21"/>
        </w:rPr>
        <w:t xml:space="preserve"> (StringUtils.</w:t>
      </w:r>
      <w:r>
        <w:rPr>
          <w:rFonts w:hint="eastAsia" w:ascii="Consolas" w:hAnsi="Consolas" w:eastAsia="Consolas"/>
          <w:i/>
          <w:color w:val="000000"/>
          <w:sz w:val="24"/>
          <w:szCs w:val="21"/>
        </w:rPr>
        <w:t>isEmpty</w:t>
      </w:r>
      <w:r>
        <w:rPr>
          <w:rFonts w:hint="eastAsia" w:ascii="Consolas" w:hAnsi="Consolas" w:eastAsia="Consolas"/>
          <w:color w:val="000000"/>
          <w:sz w:val="24"/>
          <w:szCs w:val="21"/>
        </w:rPr>
        <w:t>(</w:t>
      </w:r>
      <w:r>
        <w:rPr>
          <w:rFonts w:hint="eastAsia" w:ascii="Consolas" w:hAnsi="Consolas" w:eastAsia="Consolas"/>
          <w:color w:val="6A3E3E"/>
          <w:sz w:val="24"/>
          <w:szCs w:val="21"/>
        </w:rPr>
        <w:t>source</w:t>
      </w:r>
      <w:r>
        <w:rPr>
          <w:rFonts w:hint="eastAsia" w:ascii="Consolas" w:hAnsi="Consolas" w:eastAsia="Consolas"/>
          <w:color w:val="000000"/>
          <w:sz w:val="24"/>
          <w:szCs w:val="21"/>
        </w:rPr>
        <w:t>)) {</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b/>
          <w:color w:val="7F0055"/>
          <w:sz w:val="24"/>
          <w:szCs w:val="21"/>
        </w:rPr>
        <w:t>return</w:t>
      </w:r>
      <w:r>
        <w:rPr>
          <w:rFonts w:hint="eastAsia" w:ascii="Consolas" w:hAnsi="Consolas" w:eastAsia="Consolas"/>
          <w:color w:val="000000"/>
          <w:sz w:val="24"/>
          <w:szCs w:val="21"/>
        </w:rPr>
        <w:t xml:space="preserve"> </w:t>
      </w:r>
      <w:r>
        <w:rPr>
          <w:rFonts w:hint="eastAsia" w:ascii="Consolas" w:hAnsi="Consolas" w:eastAsia="Consolas"/>
          <w:color w:val="2A00FF"/>
          <w:sz w:val="24"/>
          <w:szCs w:val="21"/>
        </w:rPr>
        <w:t>""</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b/>
          <w:color w:val="7F0055"/>
          <w:sz w:val="24"/>
          <w:szCs w:val="21"/>
        </w:rPr>
        <w:t>return</w:t>
      </w:r>
      <w:r>
        <w:rPr>
          <w:rFonts w:hint="eastAsia" w:ascii="Consolas" w:hAnsi="Consolas" w:eastAsia="Consolas"/>
          <w:color w:val="000000"/>
          <w:sz w:val="24"/>
          <w:szCs w:val="21"/>
        </w:rPr>
        <w:t xml:space="preserve"> DigestUtils.</w:t>
      </w:r>
      <w:r>
        <w:rPr>
          <w:rFonts w:hint="eastAsia" w:ascii="Consolas" w:hAnsi="Consolas" w:eastAsia="Consolas"/>
          <w:i/>
          <w:color w:val="000000"/>
          <w:sz w:val="24"/>
          <w:szCs w:val="21"/>
        </w:rPr>
        <w:t>md5Hex</w:t>
      </w:r>
      <w:r>
        <w:rPr>
          <w:rFonts w:hint="eastAsia" w:ascii="Consolas" w:hAnsi="Consolas" w:eastAsia="Consolas"/>
          <w:color w:val="000000"/>
          <w:sz w:val="24"/>
          <w:szCs w:val="21"/>
        </w:rPr>
        <w:t>(</w:t>
      </w:r>
      <w:r>
        <w:rPr>
          <w:rFonts w:hint="eastAsia" w:ascii="Consolas" w:hAnsi="Consolas" w:eastAsia="Consolas"/>
          <w:color w:val="6A3E3E"/>
          <w:sz w:val="24"/>
          <w:szCs w:val="21"/>
        </w:rPr>
        <w:t>source</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ab/>
      </w:r>
    </w:p>
    <w:p>
      <w:pPr>
        <w:spacing w:line="360" w:lineRule="exact"/>
        <w:jc w:val="left"/>
        <w:rPr>
          <w:rFonts w:ascii="Consolas" w:hAnsi="Consolas" w:eastAsia="Consolas"/>
          <w:sz w:val="24"/>
          <w:szCs w:val="21"/>
        </w:rPr>
      </w:pPr>
      <w:r>
        <w:rPr>
          <w:rFonts w:hint="eastAsia" w:ascii="Consolas" w:hAnsi="Consolas" w:eastAsia="Consolas"/>
          <w:color w:val="3F5FBF"/>
          <w:sz w:val="24"/>
          <w:szCs w:val="21"/>
        </w:rPr>
        <w:t xml:space="preserve">     </w:t>
      </w:r>
      <w:r>
        <w:rPr>
          <w:rFonts w:hint="eastAsia" w:ascii="Consolas" w:hAnsi="Consolas" w:eastAsia="宋体"/>
          <w:color w:val="3F5FBF"/>
          <w:sz w:val="24"/>
          <w:szCs w:val="21"/>
        </w:rPr>
        <w:t>//</w:t>
      </w:r>
      <w:r>
        <w:rPr>
          <w:rFonts w:hint="eastAsia" w:ascii="Consolas" w:hAnsi="Consolas" w:eastAsia="Consolas"/>
          <w:color w:val="3F5FBF"/>
          <w:sz w:val="24"/>
          <w:szCs w:val="21"/>
        </w:rPr>
        <w:t>通过</w:t>
      </w:r>
      <w:r>
        <w:rPr>
          <w:rFonts w:hint="eastAsia" w:ascii="Consolas" w:hAnsi="Consolas" w:eastAsia="Consolas"/>
          <w:color w:val="3F5FBF"/>
          <w:sz w:val="24"/>
          <w:szCs w:val="21"/>
          <w:u w:val="single"/>
        </w:rPr>
        <w:t>url</w:t>
      </w:r>
      <w:r>
        <w:rPr>
          <w:rFonts w:hint="eastAsia" w:ascii="Consolas" w:hAnsi="Consolas" w:eastAsia="Consolas"/>
          <w:color w:val="3F5FBF"/>
          <w:sz w:val="24"/>
          <w:szCs w:val="21"/>
        </w:rPr>
        <w:t>获得返回值</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b/>
          <w:color w:val="7F0055"/>
          <w:sz w:val="24"/>
          <w:szCs w:val="21"/>
        </w:rPr>
        <w:t>public</w:t>
      </w:r>
      <w:r>
        <w:rPr>
          <w:rFonts w:hint="eastAsia" w:ascii="Consolas" w:hAnsi="Consolas" w:eastAsia="Consolas"/>
          <w:color w:val="000000"/>
          <w:sz w:val="24"/>
          <w:szCs w:val="21"/>
        </w:rPr>
        <w:t xml:space="preserve"> </w:t>
      </w:r>
      <w:r>
        <w:rPr>
          <w:rFonts w:hint="eastAsia" w:ascii="Consolas" w:hAnsi="Consolas" w:eastAsia="Consolas"/>
          <w:b/>
          <w:color w:val="7F0055"/>
          <w:sz w:val="24"/>
          <w:szCs w:val="21"/>
        </w:rPr>
        <w:t>static</w:t>
      </w:r>
      <w:r>
        <w:rPr>
          <w:rFonts w:hint="eastAsia" w:ascii="Consolas" w:hAnsi="Consolas" w:eastAsia="Consolas"/>
          <w:color w:val="000000"/>
          <w:sz w:val="24"/>
          <w:szCs w:val="21"/>
        </w:rPr>
        <w:t xml:space="preserve"> String queryGET(String </w:t>
      </w:r>
      <w:r>
        <w:rPr>
          <w:rFonts w:hint="eastAsia" w:ascii="Consolas" w:hAnsi="Consolas" w:eastAsia="Consolas"/>
          <w:color w:val="6A3E3E"/>
          <w:sz w:val="24"/>
          <w:szCs w:val="21"/>
        </w:rPr>
        <w:t>url</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StringBuilder </w:t>
      </w:r>
      <w:r>
        <w:rPr>
          <w:rFonts w:hint="eastAsia" w:ascii="Consolas" w:hAnsi="Consolas" w:eastAsia="Consolas"/>
          <w:color w:val="6A3E3E"/>
          <w:sz w:val="24"/>
          <w:szCs w:val="21"/>
        </w:rPr>
        <w:t>sb</w:t>
      </w:r>
      <w:r>
        <w:rPr>
          <w:rFonts w:hint="eastAsia" w:ascii="Consolas" w:hAnsi="Consolas" w:eastAsia="Consolas"/>
          <w:color w:val="000000"/>
          <w:sz w:val="24"/>
          <w:szCs w:val="21"/>
        </w:rPr>
        <w:t xml:space="preserve"> = </w:t>
      </w:r>
      <w:r>
        <w:rPr>
          <w:rFonts w:hint="eastAsia" w:ascii="Consolas" w:hAnsi="Consolas" w:eastAsia="Consolas"/>
          <w:b/>
          <w:color w:val="7F0055"/>
          <w:sz w:val="24"/>
          <w:szCs w:val="21"/>
        </w:rPr>
        <w:t>new</w:t>
      </w:r>
      <w:r>
        <w:rPr>
          <w:rFonts w:hint="eastAsia" w:ascii="Consolas" w:hAnsi="Consolas" w:eastAsia="Consolas"/>
          <w:color w:val="000000"/>
          <w:sz w:val="24"/>
          <w:szCs w:val="21"/>
        </w:rPr>
        <w:t xml:space="preserve"> StringBuilder();</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b/>
          <w:color w:val="7F0055"/>
          <w:sz w:val="24"/>
          <w:szCs w:val="21"/>
        </w:rPr>
        <w:t>try</w:t>
      </w:r>
      <w:r>
        <w:rPr>
          <w:rFonts w:hint="eastAsia" w:ascii="Consolas" w:hAnsi="Consolas" w:eastAsia="Consolas"/>
          <w:color w:val="000000"/>
          <w:sz w:val="24"/>
          <w:szCs w:val="21"/>
        </w:rPr>
        <w:t xml:space="preserve"> {</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URL </w:t>
      </w:r>
      <w:r>
        <w:rPr>
          <w:rFonts w:hint="eastAsia" w:ascii="Consolas" w:hAnsi="Consolas" w:eastAsia="Consolas"/>
          <w:color w:val="6A3E3E"/>
          <w:sz w:val="24"/>
          <w:szCs w:val="21"/>
        </w:rPr>
        <w:t>url1</w:t>
      </w:r>
      <w:r>
        <w:rPr>
          <w:rFonts w:hint="eastAsia" w:ascii="Consolas" w:hAnsi="Consolas" w:eastAsia="Consolas"/>
          <w:color w:val="000000"/>
          <w:sz w:val="24"/>
          <w:szCs w:val="21"/>
        </w:rPr>
        <w:t xml:space="preserve"> = </w:t>
      </w:r>
      <w:r>
        <w:rPr>
          <w:rFonts w:hint="eastAsia" w:ascii="Consolas" w:hAnsi="Consolas" w:eastAsia="Consolas"/>
          <w:b/>
          <w:color w:val="7F0055"/>
          <w:sz w:val="24"/>
          <w:szCs w:val="21"/>
        </w:rPr>
        <w:t>new</w:t>
      </w:r>
      <w:r>
        <w:rPr>
          <w:rFonts w:hint="eastAsia" w:ascii="Consolas" w:hAnsi="Consolas" w:eastAsia="Consolas"/>
          <w:color w:val="000000"/>
          <w:sz w:val="24"/>
          <w:szCs w:val="21"/>
        </w:rPr>
        <w:t xml:space="preserve"> URL(</w:t>
      </w:r>
      <w:r>
        <w:rPr>
          <w:rFonts w:hint="eastAsia" w:ascii="Consolas" w:hAnsi="Consolas" w:eastAsia="Consolas"/>
          <w:color w:val="6A3E3E"/>
          <w:sz w:val="24"/>
          <w:szCs w:val="21"/>
        </w:rPr>
        <w:t>url</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color w:val="3F7F5F"/>
          <w:sz w:val="24"/>
          <w:szCs w:val="21"/>
        </w:rPr>
        <w:t xml:space="preserve">//URI </w:t>
      </w:r>
      <w:r>
        <w:rPr>
          <w:rFonts w:hint="eastAsia" w:ascii="Consolas" w:hAnsi="Consolas" w:eastAsia="Consolas"/>
          <w:color w:val="3F7F5F"/>
          <w:sz w:val="24"/>
          <w:szCs w:val="21"/>
          <w:u w:val="single"/>
        </w:rPr>
        <w:t>uri</w:t>
      </w:r>
      <w:r>
        <w:rPr>
          <w:rFonts w:hint="eastAsia" w:ascii="Consolas" w:hAnsi="Consolas" w:eastAsia="Consolas"/>
          <w:color w:val="3F7F5F"/>
          <w:sz w:val="24"/>
          <w:szCs w:val="21"/>
        </w:rPr>
        <w:t xml:space="preserve"> = new URI(url1.getProtocol(), url1.getHost(),url1.getPath(), url1.getQuery(), null);</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URI </w:t>
      </w:r>
      <w:r>
        <w:rPr>
          <w:rFonts w:hint="eastAsia" w:ascii="Consolas" w:hAnsi="Consolas" w:eastAsia="Consolas"/>
          <w:color w:val="6A3E3E"/>
          <w:sz w:val="24"/>
          <w:szCs w:val="21"/>
        </w:rPr>
        <w:t>uri</w:t>
      </w:r>
      <w:r>
        <w:rPr>
          <w:rFonts w:hint="eastAsia" w:ascii="Consolas" w:hAnsi="Consolas" w:eastAsia="Consolas"/>
          <w:color w:val="000000"/>
          <w:sz w:val="24"/>
          <w:szCs w:val="21"/>
        </w:rPr>
        <w:t xml:space="preserve"> = </w:t>
      </w:r>
      <w:r>
        <w:rPr>
          <w:rFonts w:hint="eastAsia" w:ascii="Consolas" w:hAnsi="Consolas" w:eastAsia="Consolas"/>
          <w:b/>
          <w:color w:val="7F0055"/>
          <w:sz w:val="24"/>
          <w:szCs w:val="21"/>
        </w:rPr>
        <w:t>new</w:t>
      </w:r>
      <w:r>
        <w:rPr>
          <w:rFonts w:hint="eastAsia" w:ascii="Consolas" w:hAnsi="Consolas" w:eastAsia="Consolas"/>
          <w:color w:val="000000"/>
          <w:sz w:val="24"/>
          <w:szCs w:val="21"/>
        </w:rPr>
        <w:t xml:space="preserve">  URI(</w:t>
      </w:r>
      <w:r>
        <w:rPr>
          <w:rFonts w:hint="eastAsia" w:ascii="Consolas" w:hAnsi="Consolas" w:eastAsia="Consolas"/>
          <w:color w:val="6A3E3E"/>
          <w:sz w:val="24"/>
          <w:szCs w:val="21"/>
        </w:rPr>
        <w:t>url1</w:t>
      </w:r>
      <w:r>
        <w:rPr>
          <w:rFonts w:hint="eastAsia" w:ascii="Consolas" w:hAnsi="Consolas" w:eastAsia="Consolas"/>
          <w:color w:val="000000"/>
          <w:sz w:val="24"/>
          <w:szCs w:val="21"/>
        </w:rPr>
        <w:t>.getProtocol(),</w:t>
      </w:r>
      <w:r>
        <w:rPr>
          <w:rFonts w:hint="eastAsia" w:ascii="Consolas" w:hAnsi="Consolas" w:eastAsia="Consolas"/>
          <w:color w:val="2A00FF"/>
          <w:sz w:val="24"/>
          <w:szCs w:val="21"/>
        </w:rPr>
        <w:t>""</w:t>
      </w:r>
      <w:r>
        <w:rPr>
          <w:rFonts w:hint="eastAsia" w:ascii="Consolas" w:hAnsi="Consolas" w:eastAsia="Consolas"/>
          <w:color w:val="000000"/>
          <w:sz w:val="24"/>
          <w:szCs w:val="21"/>
        </w:rPr>
        <w:t xml:space="preserve">, </w:t>
      </w:r>
      <w:r>
        <w:rPr>
          <w:rFonts w:hint="eastAsia" w:ascii="Consolas" w:hAnsi="Consolas" w:eastAsia="Consolas"/>
          <w:color w:val="6A3E3E"/>
          <w:sz w:val="24"/>
          <w:szCs w:val="21"/>
        </w:rPr>
        <w:t>url1</w:t>
      </w:r>
      <w:r>
        <w:rPr>
          <w:rFonts w:hint="eastAsia" w:ascii="Consolas" w:hAnsi="Consolas" w:eastAsia="Consolas"/>
          <w:color w:val="000000"/>
          <w:sz w:val="24"/>
          <w:szCs w:val="21"/>
        </w:rPr>
        <w:t xml:space="preserve">.getHost(), </w:t>
      </w:r>
      <w:r>
        <w:rPr>
          <w:rFonts w:hint="eastAsia" w:ascii="Consolas" w:hAnsi="Consolas" w:eastAsia="Consolas"/>
          <w:color w:val="6A3E3E"/>
          <w:sz w:val="24"/>
          <w:szCs w:val="21"/>
        </w:rPr>
        <w:t>url1</w:t>
      </w:r>
      <w:r>
        <w:rPr>
          <w:rFonts w:hint="eastAsia" w:ascii="Consolas" w:hAnsi="Consolas" w:eastAsia="Consolas"/>
          <w:color w:val="000000"/>
          <w:sz w:val="24"/>
          <w:szCs w:val="21"/>
        </w:rPr>
        <w:t>.getPort(),</w:t>
      </w:r>
      <w:r>
        <w:rPr>
          <w:rFonts w:hint="eastAsia" w:ascii="Consolas" w:hAnsi="Consolas" w:eastAsia="Consolas"/>
          <w:color w:val="6A3E3E"/>
          <w:sz w:val="24"/>
          <w:szCs w:val="21"/>
        </w:rPr>
        <w:t>url1</w:t>
      </w:r>
      <w:r>
        <w:rPr>
          <w:rFonts w:hint="eastAsia" w:ascii="Consolas" w:hAnsi="Consolas" w:eastAsia="Consolas"/>
          <w:color w:val="000000"/>
          <w:sz w:val="24"/>
          <w:szCs w:val="21"/>
        </w:rPr>
        <w:t xml:space="preserve">.getPath(), </w:t>
      </w:r>
      <w:r>
        <w:rPr>
          <w:rFonts w:hint="eastAsia" w:ascii="Consolas" w:hAnsi="Consolas" w:eastAsia="Consolas"/>
          <w:color w:val="6A3E3E"/>
          <w:sz w:val="24"/>
          <w:szCs w:val="21"/>
        </w:rPr>
        <w:t>url1</w:t>
      </w:r>
      <w:r>
        <w:rPr>
          <w:rFonts w:hint="eastAsia" w:ascii="Consolas" w:hAnsi="Consolas" w:eastAsia="Consolas"/>
          <w:color w:val="000000"/>
          <w:sz w:val="24"/>
          <w:szCs w:val="21"/>
        </w:rPr>
        <w:t xml:space="preserve">.getQuery(), </w:t>
      </w:r>
      <w:r>
        <w:rPr>
          <w:rFonts w:hint="eastAsia" w:ascii="Consolas" w:hAnsi="Consolas" w:eastAsia="Consolas"/>
          <w:b/>
          <w:color w:val="7F0055"/>
          <w:sz w:val="24"/>
          <w:szCs w:val="21"/>
        </w:rPr>
        <w:t>null</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HttpClient </w:t>
      </w:r>
      <w:r>
        <w:rPr>
          <w:rFonts w:hint="eastAsia" w:ascii="Consolas" w:hAnsi="Consolas" w:eastAsia="Consolas"/>
          <w:color w:val="6A3E3E"/>
          <w:sz w:val="24"/>
          <w:szCs w:val="21"/>
        </w:rPr>
        <w:t>httpclient</w:t>
      </w:r>
      <w:r>
        <w:rPr>
          <w:rFonts w:hint="eastAsia" w:ascii="Consolas" w:hAnsi="Consolas" w:eastAsia="Consolas"/>
          <w:color w:val="000000"/>
          <w:sz w:val="24"/>
          <w:szCs w:val="21"/>
        </w:rPr>
        <w:t xml:space="preserve"> = HttpClients.</w:t>
      </w:r>
      <w:r>
        <w:rPr>
          <w:rFonts w:hint="eastAsia" w:ascii="Consolas" w:hAnsi="Consolas" w:eastAsia="Consolas"/>
          <w:i/>
          <w:color w:val="000000"/>
          <w:sz w:val="24"/>
          <w:szCs w:val="21"/>
        </w:rPr>
        <w:t>createDefault</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HttpGet </w:t>
      </w:r>
      <w:r>
        <w:rPr>
          <w:rFonts w:hint="eastAsia" w:ascii="Consolas" w:hAnsi="Consolas" w:eastAsia="Consolas"/>
          <w:color w:val="6A3E3E"/>
          <w:sz w:val="24"/>
          <w:szCs w:val="21"/>
        </w:rPr>
        <w:t>httpGet</w:t>
      </w:r>
      <w:r>
        <w:rPr>
          <w:rFonts w:hint="eastAsia" w:ascii="Consolas" w:hAnsi="Consolas" w:eastAsia="Consolas"/>
          <w:color w:val="000000"/>
          <w:sz w:val="24"/>
          <w:szCs w:val="21"/>
        </w:rPr>
        <w:t xml:space="preserve"> = </w:t>
      </w:r>
      <w:r>
        <w:rPr>
          <w:rFonts w:hint="eastAsia" w:ascii="Consolas" w:hAnsi="Consolas" w:eastAsia="Consolas"/>
          <w:b/>
          <w:color w:val="7F0055"/>
          <w:sz w:val="24"/>
          <w:szCs w:val="21"/>
        </w:rPr>
        <w:t>new</w:t>
      </w:r>
      <w:r>
        <w:rPr>
          <w:rFonts w:hint="eastAsia" w:ascii="Consolas" w:hAnsi="Consolas" w:eastAsia="Consolas"/>
          <w:color w:val="000000"/>
          <w:sz w:val="24"/>
          <w:szCs w:val="21"/>
        </w:rPr>
        <w:t xml:space="preserve"> HttpGet(</w:t>
      </w:r>
      <w:r>
        <w:rPr>
          <w:rFonts w:hint="eastAsia" w:ascii="Consolas" w:hAnsi="Consolas" w:eastAsia="Consolas"/>
          <w:color w:val="6A3E3E"/>
          <w:sz w:val="24"/>
          <w:szCs w:val="21"/>
        </w:rPr>
        <w:t>uri</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color w:val="6A3E3E"/>
          <w:sz w:val="24"/>
          <w:szCs w:val="21"/>
        </w:rPr>
        <w:t>httpGet</w:t>
      </w:r>
      <w:r>
        <w:rPr>
          <w:rFonts w:hint="eastAsia" w:ascii="Consolas" w:hAnsi="Consolas" w:eastAsia="Consolas"/>
          <w:color w:val="000000"/>
          <w:sz w:val="24"/>
          <w:szCs w:val="21"/>
        </w:rPr>
        <w:t>.setHeader(</w:t>
      </w:r>
      <w:r>
        <w:rPr>
          <w:rFonts w:hint="eastAsia" w:ascii="Consolas" w:hAnsi="Consolas" w:eastAsia="Consolas"/>
          <w:color w:val="2A00FF"/>
          <w:sz w:val="24"/>
          <w:szCs w:val="21"/>
        </w:rPr>
        <w:t>"Cache-Control"</w:t>
      </w:r>
      <w:r>
        <w:rPr>
          <w:rFonts w:hint="eastAsia" w:ascii="Consolas" w:hAnsi="Consolas" w:eastAsia="Consolas"/>
          <w:color w:val="000000"/>
          <w:sz w:val="24"/>
          <w:szCs w:val="21"/>
        </w:rPr>
        <w:t xml:space="preserve">, </w:t>
      </w:r>
      <w:r>
        <w:rPr>
          <w:rFonts w:hint="eastAsia" w:ascii="Consolas" w:hAnsi="Consolas" w:eastAsia="Consolas"/>
          <w:color w:val="2A00FF"/>
          <w:sz w:val="24"/>
          <w:szCs w:val="21"/>
        </w:rPr>
        <w:t>"max-age=0"</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color w:val="6A3E3E"/>
          <w:sz w:val="24"/>
          <w:szCs w:val="21"/>
        </w:rPr>
        <w:t>httpGet</w:t>
      </w:r>
      <w:r>
        <w:rPr>
          <w:rFonts w:hint="eastAsia" w:ascii="Consolas" w:hAnsi="Consolas" w:eastAsia="Consolas"/>
          <w:color w:val="000000"/>
          <w:sz w:val="24"/>
          <w:szCs w:val="21"/>
        </w:rPr>
        <w:t>.setHeader(</w:t>
      </w:r>
      <w:r>
        <w:rPr>
          <w:rFonts w:hint="eastAsia" w:ascii="Consolas" w:hAnsi="Consolas" w:eastAsia="Consolas"/>
          <w:color w:val="2A00FF"/>
          <w:sz w:val="24"/>
          <w:szCs w:val="21"/>
        </w:rPr>
        <w:t>"Accept"</w:t>
      </w:r>
      <w:r>
        <w:rPr>
          <w:rFonts w:hint="eastAsia" w:ascii="Consolas" w:hAnsi="Consolas" w:eastAsia="Consolas"/>
          <w:color w:val="000000"/>
          <w:sz w:val="24"/>
          <w:szCs w:val="21"/>
        </w:rPr>
        <w:t>,</w:t>
      </w:r>
      <w:r>
        <w:rPr>
          <w:rFonts w:hint="eastAsia" w:ascii="Consolas" w:hAnsi="Consolas" w:eastAsia="Consolas"/>
          <w:color w:val="2A00FF"/>
          <w:sz w:val="24"/>
          <w:szCs w:val="21"/>
        </w:rPr>
        <w:t>"text/html,application/xhtml+xml,application/xml;q=0.9,*/*;q=0.8"</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color w:val="6A3E3E"/>
          <w:sz w:val="24"/>
          <w:szCs w:val="21"/>
        </w:rPr>
        <w:t>httpGet</w:t>
      </w:r>
      <w:r>
        <w:rPr>
          <w:rFonts w:hint="eastAsia" w:ascii="Consolas" w:hAnsi="Consolas" w:eastAsia="Consolas"/>
          <w:color w:val="000000"/>
          <w:sz w:val="24"/>
          <w:szCs w:val="21"/>
        </w:rPr>
        <w:t>.setHeader(</w:t>
      </w:r>
      <w:r>
        <w:rPr>
          <w:rFonts w:hint="eastAsia" w:ascii="Consolas" w:hAnsi="Consolas" w:eastAsia="Consolas"/>
          <w:color w:val="2A00FF"/>
          <w:sz w:val="24"/>
          <w:szCs w:val="21"/>
        </w:rPr>
        <w:t>"Accept-Encoding"</w:t>
      </w:r>
      <w:r>
        <w:rPr>
          <w:rFonts w:hint="eastAsia" w:ascii="Consolas" w:hAnsi="Consolas" w:eastAsia="Consolas"/>
          <w:color w:val="000000"/>
          <w:sz w:val="24"/>
          <w:szCs w:val="21"/>
        </w:rPr>
        <w:t xml:space="preserve">, </w:t>
      </w:r>
      <w:r>
        <w:rPr>
          <w:rFonts w:hint="eastAsia" w:ascii="Consolas" w:hAnsi="Consolas" w:eastAsia="Consolas"/>
          <w:color w:val="2A00FF"/>
          <w:sz w:val="24"/>
          <w:szCs w:val="21"/>
        </w:rPr>
        <w:t>"gzip,deflate,sdch"</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color w:val="6A3E3E"/>
          <w:sz w:val="24"/>
          <w:szCs w:val="21"/>
        </w:rPr>
        <w:t>httpGet</w:t>
      </w:r>
      <w:r>
        <w:rPr>
          <w:rFonts w:hint="eastAsia" w:ascii="Consolas" w:hAnsi="Consolas" w:eastAsia="Consolas"/>
          <w:color w:val="000000"/>
          <w:sz w:val="24"/>
          <w:szCs w:val="21"/>
        </w:rPr>
        <w:t>.setHeader(</w:t>
      </w:r>
      <w:r>
        <w:rPr>
          <w:rFonts w:hint="eastAsia" w:ascii="Consolas" w:hAnsi="Consolas" w:eastAsia="Consolas"/>
          <w:color w:val="2A00FF"/>
          <w:sz w:val="24"/>
          <w:szCs w:val="21"/>
        </w:rPr>
        <w:t>"Accept-Language"</w:t>
      </w:r>
      <w:r>
        <w:rPr>
          <w:rFonts w:hint="eastAsia" w:ascii="Consolas" w:hAnsi="Consolas" w:eastAsia="Consolas"/>
          <w:color w:val="000000"/>
          <w:sz w:val="24"/>
          <w:szCs w:val="21"/>
        </w:rPr>
        <w:t xml:space="preserve">, </w:t>
      </w:r>
      <w:r>
        <w:rPr>
          <w:rFonts w:hint="eastAsia" w:ascii="Consolas" w:hAnsi="Consolas" w:eastAsia="Consolas"/>
          <w:color w:val="2A00FF"/>
          <w:sz w:val="24"/>
          <w:szCs w:val="21"/>
        </w:rPr>
        <w:t>"en-US,en;q=0.8"</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color w:val="6A3E3E"/>
          <w:sz w:val="24"/>
          <w:szCs w:val="21"/>
        </w:rPr>
        <w:t>httpGet</w:t>
      </w:r>
      <w:r>
        <w:rPr>
          <w:rFonts w:hint="eastAsia" w:ascii="Consolas" w:hAnsi="Consolas" w:eastAsia="Consolas"/>
          <w:color w:val="000000"/>
          <w:sz w:val="24"/>
          <w:szCs w:val="21"/>
        </w:rPr>
        <w:t>.setHeader(</w:t>
      </w:r>
      <w:r>
        <w:rPr>
          <w:rFonts w:hint="eastAsia" w:ascii="Consolas" w:hAnsi="Consolas" w:eastAsia="Consolas"/>
          <w:color w:val="2A00FF"/>
          <w:sz w:val="24"/>
          <w:szCs w:val="21"/>
        </w:rPr>
        <w:t>"Accept-Charset"</w:t>
      </w:r>
      <w:r>
        <w:rPr>
          <w:rFonts w:hint="eastAsia" w:ascii="Consolas" w:hAnsi="Consolas" w:eastAsia="Consolas"/>
          <w:color w:val="000000"/>
          <w:sz w:val="24"/>
          <w:szCs w:val="21"/>
        </w:rPr>
        <w:t xml:space="preserve">, </w:t>
      </w:r>
      <w:r>
        <w:rPr>
          <w:rFonts w:hint="eastAsia" w:ascii="Consolas" w:hAnsi="Consolas" w:eastAsia="Consolas"/>
          <w:color w:val="2A00FF"/>
          <w:sz w:val="24"/>
          <w:szCs w:val="21"/>
        </w:rPr>
        <w:t>"ISO-8859-1,utf-8;q=0.7,*;q=0.3"</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color w:val="6A3E3E"/>
          <w:sz w:val="24"/>
          <w:szCs w:val="21"/>
        </w:rPr>
        <w:t>httpGet</w:t>
      </w:r>
      <w:r>
        <w:rPr>
          <w:rFonts w:hint="eastAsia" w:ascii="Consolas" w:hAnsi="Consolas" w:eastAsia="Consolas"/>
          <w:color w:val="000000"/>
          <w:sz w:val="24"/>
          <w:szCs w:val="21"/>
        </w:rPr>
        <w:t>.setHeader(</w:t>
      </w:r>
      <w:r>
        <w:rPr>
          <w:rFonts w:hint="eastAsia" w:ascii="Consolas" w:hAnsi="Consolas" w:eastAsia="Consolas"/>
          <w:color w:val="2A00FF"/>
          <w:sz w:val="24"/>
          <w:szCs w:val="21"/>
        </w:rPr>
        <w:t>"Accept-Encoding"</w:t>
      </w:r>
      <w:r>
        <w:rPr>
          <w:rFonts w:hint="eastAsia" w:ascii="Consolas" w:hAnsi="Consolas" w:eastAsia="Consolas"/>
          <w:color w:val="000000"/>
          <w:sz w:val="24"/>
          <w:szCs w:val="21"/>
        </w:rPr>
        <w:t xml:space="preserve">, </w:t>
      </w:r>
      <w:r>
        <w:rPr>
          <w:rFonts w:hint="eastAsia" w:ascii="Consolas" w:hAnsi="Consolas" w:eastAsia="Consolas"/>
          <w:color w:val="2A00FF"/>
          <w:sz w:val="24"/>
          <w:szCs w:val="21"/>
        </w:rPr>
        <w:t>"gzip,deflate,sdch"</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HttpResponse </w:t>
      </w:r>
      <w:r>
        <w:rPr>
          <w:rFonts w:hint="eastAsia" w:ascii="Consolas" w:hAnsi="Consolas" w:eastAsia="Consolas"/>
          <w:color w:val="6A3E3E"/>
          <w:sz w:val="24"/>
          <w:szCs w:val="21"/>
        </w:rPr>
        <w:t>response</w:t>
      </w:r>
      <w:r>
        <w:rPr>
          <w:rFonts w:hint="eastAsia" w:ascii="Consolas" w:hAnsi="Consolas" w:eastAsia="Consolas"/>
          <w:color w:val="000000"/>
          <w:sz w:val="24"/>
          <w:szCs w:val="21"/>
        </w:rPr>
        <w:t xml:space="preserve"> = </w:t>
      </w:r>
      <w:r>
        <w:rPr>
          <w:rFonts w:hint="eastAsia" w:ascii="Consolas" w:hAnsi="Consolas" w:eastAsia="Consolas"/>
          <w:color w:val="6A3E3E"/>
          <w:sz w:val="24"/>
          <w:szCs w:val="21"/>
        </w:rPr>
        <w:t>httpclient</w:t>
      </w:r>
      <w:r>
        <w:rPr>
          <w:rFonts w:hint="eastAsia" w:ascii="Consolas" w:hAnsi="Consolas" w:eastAsia="Consolas"/>
          <w:color w:val="000000"/>
          <w:sz w:val="24"/>
          <w:szCs w:val="21"/>
        </w:rPr>
        <w:t>.execute(</w:t>
      </w:r>
      <w:r>
        <w:rPr>
          <w:rFonts w:hint="eastAsia" w:ascii="Consolas" w:hAnsi="Consolas" w:eastAsia="Consolas"/>
          <w:color w:val="6A3E3E"/>
          <w:sz w:val="24"/>
          <w:szCs w:val="21"/>
        </w:rPr>
        <w:t>httpGet</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HttpEntity </w:t>
      </w:r>
      <w:r>
        <w:rPr>
          <w:rFonts w:hint="eastAsia" w:ascii="Consolas" w:hAnsi="Consolas" w:eastAsia="Consolas"/>
          <w:color w:val="6A3E3E"/>
          <w:sz w:val="24"/>
          <w:szCs w:val="21"/>
        </w:rPr>
        <w:t>entity</w:t>
      </w:r>
      <w:r>
        <w:rPr>
          <w:rFonts w:hint="eastAsia" w:ascii="Consolas" w:hAnsi="Consolas" w:eastAsia="Consolas"/>
          <w:color w:val="000000"/>
          <w:sz w:val="24"/>
          <w:szCs w:val="21"/>
        </w:rPr>
        <w:t xml:space="preserve"> = </w:t>
      </w:r>
      <w:r>
        <w:rPr>
          <w:rFonts w:hint="eastAsia" w:ascii="Consolas" w:hAnsi="Consolas" w:eastAsia="Consolas"/>
          <w:color w:val="6A3E3E"/>
          <w:sz w:val="24"/>
          <w:szCs w:val="21"/>
        </w:rPr>
        <w:t>response</w:t>
      </w:r>
      <w:r>
        <w:rPr>
          <w:rFonts w:hint="eastAsia" w:ascii="Consolas" w:hAnsi="Consolas" w:eastAsia="Consolas"/>
          <w:color w:val="000000"/>
          <w:sz w:val="24"/>
          <w:szCs w:val="21"/>
        </w:rPr>
        <w:t>.getEntity();</w:t>
      </w:r>
    </w:p>
    <w:p>
      <w:pPr>
        <w:spacing w:line="360" w:lineRule="exact"/>
        <w:jc w:val="left"/>
        <w:rPr>
          <w:rFonts w:ascii="Consolas" w:hAnsi="Consolas" w:eastAsia="Consolas"/>
          <w:sz w:val="24"/>
          <w:szCs w:val="21"/>
        </w:rPr>
      </w:pP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b/>
          <w:color w:val="7F0055"/>
          <w:sz w:val="24"/>
          <w:szCs w:val="21"/>
        </w:rPr>
        <w:t>if</w:t>
      </w:r>
      <w:r>
        <w:rPr>
          <w:rFonts w:hint="eastAsia" w:ascii="Consolas" w:hAnsi="Consolas" w:eastAsia="Consolas"/>
          <w:color w:val="000000"/>
          <w:sz w:val="24"/>
          <w:szCs w:val="21"/>
        </w:rPr>
        <w:t xml:space="preserve"> (</w:t>
      </w:r>
      <w:r>
        <w:rPr>
          <w:rFonts w:hint="eastAsia" w:ascii="Consolas" w:hAnsi="Consolas" w:eastAsia="Consolas"/>
          <w:color w:val="6A3E3E"/>
          <w:sz w:val="24"/>
          <w:szCs w:val="21"/>
        </w:rPr>
        <w:t>entity</w:t>
      </w:r>
      <w:r>
        <w:rPr>
          <w:rFonts w:hint="eastAsia" w:ascii="Consolas" w:hAnsi="Consolas" w:eastAsia="Consolas"/>
          <w:color w:val="000000"/>
          <w:sz w:val="24"/>
          <w:szCs w:val="21"/>
        </w:rPr>
        <w:t xml:space="preserve"> != </w:t>
      </w:r>
      <w:r>
        <w:rPr>
          <w:rFonts w:hint="eastAsia" w:ascii="Consolas" w:hAnsi="Consolas" w:eastAsia="Consolas"/>
          <w:b/>
          <w:color w:val="7F0055"/>
          <w:sz w:val="24"/>
          <w:szCs w:val="21"/>
        </w:rPr>
        <w:t>null</w:t>
      </w:r>
      <w:r>
        <w:rPr>
          <w:rFonts w:hint="eastAsia" w:ascii="Consolas" w:hAnsi="Consolas" w:eastAsia="Consolas"/>
          <w:color w:val="000000"/>
          <w:sz w:val="24"/>
          <w:szCs w:val="21"/>
        </w:rPr>
        <w:t>) {</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java.io.InputStream </w:t>
      </w:r>
      <w:r>
        <w:rPr>
          <w:rFonts w:hint="eastAsia" w:ascii="Consolas" w:hAnsi="Consolas" w:eastAsia="Consolas"/>
          <w:color w:val="6A3E3E"/>
          <w:sz w:val="24"/>
          <w:szCs w:val="21"/>
        </w:rPr>
        <w:t>instreams</w:t>
      </w:r>
      <w:r>
        <w:rPr>
          <w:rFonts w:hint="eastAsia" w:ascii="Consolas" w:hAnsi="Consolas" w:eastAsia="Consolas"/>
          <w:color w:val="000000"/>
          <w:sz w:val="24"/>
          <w:szCs w:val="21"/>
        </w:rPr>
        <w:t xml:space="preserve"> = </w:t>
      </w:r>
      <w:r>
        <w:rPr>
          <w:rFonts w:hint="eastAsia" w:ascii="Consolas" w:hAnsi="Consolas" w:eastAsia="Consolas"/>
          <w:color w:val="6A3E3E"/>
          <w:sz w:val="24"/>
          <w:szCs w:val="21"/>
        </w:rPr>
        <w:t>entity</w:t>
      </w:r>
      <w:r>
        <w:rPr>
          <w:rFonts w:hint="eastAsia" w:ascii="Consolas" w:hAnsi="Consolas" w:eastAsia="Consolas"/>
          <w:color w:val="000000"/>
          <w:sz w:val="24"/>
          <w:szCs w:val="21"/>
        </w:rPr>
        <w:t>.getContent();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BufferedReader </w:t>
      </w:r>
      <w:r>
        <w:rPr>
          <w:rFonts w:hint="eastAsia" w:ascii="Consolas" w:hAnsi="Consolas" w:eastAsia="Consolas"/>
          <w:color w:val="6A3E3E"/>
          <w:sz w:val="24"/>
          <w:szCs w:val="21"/>
        </w:rPr>
        <w:t>bf</w:t>
      </w:r>
      <w:r>
        <w:rPr>
          <w:rFonts w:hint="eastAsia" w:ascii="Consolas" w:hAnsi="Consolas" w:eastAsia="Consolas"/>
          <w:color w:val="000000"/>
          <w:sz w:val="24"/>
          <w:szCs w:val="21"/>
        </w:rPr>
        <w:t xml:space="preserve"> = </w:t>
      </w:r>
      <w:r>
        <w:rPr>
          <w:rFonts w:hint="eastAsia" w:ascii="Consolas" w:hAnsi="Consolas" w:eastAsia="Consolas"/>
          <w:b/>
          <w:color w:val="7F0055"/>
          <w:sz w:val="24"/>
          <w:szCs w:val="21"/>
        </w:rPr>
        <w:t>new</w:t>
      </w:r>
      <w:r>
        <w:rPr>
          <w:rFonts w:hint="eastAsia" w:ascii="Consolas" w:hAnsi="Consolas" w:eastAsia="Consolas"/>
          <w:color w:val="000000"/>
          <w:sz w:val="24"/>
          <w:szCs w:val="21"/>
        </w:rPr>
        <w:t xml:space="preserve"> BufferedReader(</w:t>
      </w:r>
      <w:r>
        <w:rPr>
          <w:rFonts w:hint="eastAsia" w:ascii="Consolas" w:hAnsi="Consolas" w:eastAsia="Consolas"/>
          <w:b/>
          <w:color w:val="7F0055"/>
          <w:sz w:val="24"/>
          <w:szCs w:val="21"/>
        </w:rPr>
        <w:t>new</w:t>
      </w:r>
      <w:r>
        <w:rPr>
          <w:rFonts w:hint="eastAsia" w:ascii="Consolas" w:hAnsi="Consolas" w:eastAsia="Consolas"/>
          <w:color w:val="000000"/>
          <w:sz w:val="24"/>
          <w:szCs w:val="21"/>
        </w:rPr>
        <w:t xml:space="preserve"> InputStreamReader(</w:t>
      </w:r>
      <w:r>
        <w:rPr>
          <w:rFonts w:hint="eastAsia" w:ascii="Consolas" w:hAnsi="Consolas" w:eastAsia="Consolas"/>
          <w:color w:val="6A3E3E"/>
          <w:sz w:val="24"/>
          <w:szCs w:val="21"/>
        </w:rPr>
        <w:t>instreams</w:t>
      </w:r>
      <w:r>
        <w:rPr>
          <w:rFonts w:hint="eastAsia" w:ascii="Consolas" w:hAnsi="Consolas" w:eastAsia="Consolas"/>
          <w:color w:val="000000"/>
          <w:sz w:val="24"/>
          <w:szCs w:val="21"/>
        </w:rPr>
        <w:t>,</w:t>
      </w:r>
      <w:r>
        <w:rPr>
          <w:rFonts w:hint="eastAsia" w:ascii="Consolas" w:hAnsi="Consolas" w:eastAsia="Consolas"/>
          <w:color w:val="2A00FF"/>
          <w:sz w:val="24"/>
          <w:szCs w:val="21"/>
        </w:rPr>
        <w:t>"utf-8"</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color w:val="3F7F5F"/>
          <w:sz w:val="24"/>
          <w:szCs w:val="21"/>
        </w:rPr>
        <w:t>// 文件处理方式</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String </w:t>
      </w:r>
      <w:r>
        <w:rPr>
          <w:rFonts w:hint="eastAsia" w:ascii="Consolas" w:hAnsi="Consolas" w:eastAsia="Consolas"/>
          <w:color w:val="6A3E3E"/>
          <w:sz w:val="24"/>
          <w:szCs w:val="21"/>
        </w:rPr>
        <w:t>line</w:t>
      </w:r>
      <w:r>
        <w:rPr>
          <w:rFonts w:hint="eastAsia" w:ascii="Consolas" w:hAnsi="Consolas" w:eastAsia="Consolas"/>
          <w:color w:val="000000"/>
          <w:sz w:val="24"/>
          <w:szCs w:val="21"/>
        </w:rPr>
        <w:t xml:space="preserve"> = </w:t>
      </w:r>
      <w:r>
        <w:rPr>
          <w:rFonts w:hint="eastAsia" w:ascii="Consolas" w:hAnsi="Consolas" w:eastAsia="Consolas"/>
          <w:b/>
          <w:color w:val="7F0055"/>
          <w:sz w:val="24"/>
          <w:szCs w:val="21"/>
        </w:rPr>
        <w:t>null</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b/>
          <w:color w:val="7F0055"/>
          <w:sz w:val="24"/>
          <w:szCs w:val="21"/>
        </w:rPr>
        <w:t>while</w:t>
      </w:r>
      <w:r>
        <w:rPr>
          <w:rFonts w:hint="eastAsia" w:ascii="Consolas" w:hAnsi="Consolas" w:eastAsia="Consolas"/>
          <w:color w:val="000000"/>
          <w:sz w:val="24"/>
          <w:szCs w:val="21"/>
        </w:rPr>
        <w:t xml:space="preserve"> ((</w:t>
      </w:r>
      <w:r>
        <w:rPr>
          <w:rFonts w:hint="eastAsia" w:ascii="Consolas" w:hAnsi="Consolas" w:eastAsia="Consolas"/>
          <w:color w:val="6A3E3E"/>
          <w:sz w:val="24"/>
          <w:szCs w:val="21"/>
        </w:rPr>
        <w:t>line</w:t>
      </w:r>
      <w:r>
        <w:rPr>
          <w:rFonts w:hint="eastAsia" w:ascii="Consolas" w:hAnsi="Consolas" w:eastAsia="Consolas"/>
          <w:color w:val="000000"/>
          <w:sz w:val="24"/>
          <w:szCs w:val="21"/>
        </w:rPr>
        <w:t xml:space="preserve"> = </w:t>
      </w:r>
      <w:r>
        <w:rPr>
          <w:rFonts w:hint="eastAsia" w:ascii="Consolas" w:hAnsi="Consolas" w:eastAsia="Consolas"/>
          <w:color w:val="6A3E3E"/>
          <w:sz w:val="24"/>
          <w:szCs w:val="21"/>
        </w:rPr>
        <w:t>bf</w:t>
      </w:r>
      <w:r>
        <w:rPr>
          <w:rFonts w:hint="eastAsia" w:ascii="Consolas" w:hAnsi="Consolas" w:eastAsia="Consolas"/>
          <w:color w:val="000000"/>
          <w:sz w:val="24"/>
          <w:szCs w:val="21"/>
        </w:rPr>
        <w:t xml:space="preserve">.readLine()) != </w:t>
      </w:r>
      <w:r>
        <w:rPr>
          <w:rFonts w:hint="eastAsia" w:ascii="Consolas" w:hAnsi="Consolas" w:eastAsia="Consolas"/>
          <w:b/>
          <w:color w:val="7F0055"/>
          <w:sz w:val="24"/>
          <w:szCs w:val="21"/>
        </w:rPr>
        <w:t>null</w:t>
      </w:r>
      <w:r>
        <w:rPr>
          <w:rFonts w:hint="eastAsia" w:ascii="Consolas" w:hAnsi="Consolas" w:eastAsia="Consolas"/>
          <w:color w:val="000000"/>
          <w:sz w:val="24"/>
          <w:szCs w:val="21"/>
        </w:rPr>
        <w:t>) {</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color w:val="6A3E3E"/>
          <w:sz w:val="24"/>
          <w:szCs w:val="21"/>
        </w:rPr>
        <w:t>sb</w:t>
      </w:r>
      <w:r>
        <w:rPr>
          <w:rFonts w:hint="eastAsia" w:ascii="Consolas" w:hAnsi="Consolas" w:eastAsia="Consolas"/>
          <w:color w:val="000000"/>
          <w:sz w:val="24"/>
          <w:szCs w:val="21"/>
        </w:rPr>
        <w:t>.append(</w:t>
      </w:r>
      <w:r>
        <w:rPr>
          <w:rFonts w:hint="eastAsia" w:ascii="Consolas" w:hAnsi="Consolas" w:eastAsia="Consolas"/>
          <w:color w:val="6A3E3E"/>
          <w:sz w:val="24"/>
          <w:szCs w:val="21"/>
        </w:rPr>
        <w:t>line</w:t>
      </w:r>
      <w:r>
        <w:rPr>
          <w:rFonts w:hint="eastAsia" w:ascii="Consolas" w:hAnsi="Consolas" w:eastAsia="Consolas"/>
          <w:color w:val="000000"/>
          <w:sz w:val="24"/>
          <w:szCs w:val="21"/>
        </w:rPr>
        <w:t xml:space="preserve"> + </w:t>
      </w:r>
      <w:r>
        <w:rPr>
          <w:rFonts w:hint="eastAsia" w:ascii="Consolas" w:hAnsi="Consolas" w:eastAsia="Consolas"/>
          <w:color w:val="2A00FF"/>
          <w:sz w:val="24"/>
          <w:szCs w:val="21"/>
        </w:rPr>
        <w:t>"\n"</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color w:val="6A3E3E"/>
          <w:sz w:val="24"/>
          <w:szCs w:val="21"/>
        </w:rPr>
        <w:t>httpGet</w:t>
      </w:r>
      <w:r>
        <w:rPr>
          <w:rFonts w:hint="eastAsia" w:ascii="Consolas" w:hAnsi="Consolas" w:eastAsia="Consolas"/>
          <w:color w:val="000000"/>
          <w:sz w:val="24"/>
          <w:szCs w:val="21"/>
        </w:rPr>
        <w:t>.abort();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 </w:t>
      </w:r>
      <w:r>
        <w:rPr>
          <w:rFonts w:hint="eastAsia" w:ascii="Consolas" w:hAnsi="Consolas" w:eastAsia="Consolas"/>
          <w:b/>
          <w:color w:val="7F0055"/>
          <w:sz w:val="24"/>
          <w:szCs w:val="21"/>
        </w:rPr>
        <w:t>catch</w:t>
      </w:r>
      <w:r>
        <w:rPr>
          <w:rFonts w:hint="eastAsia" w:ascii="Consolas" w:hAnsi="Consolas" w:eastAsia="Consolas"/>
          <w:color w:val="000000"/>
          <w:sz w:val="24"/>
          <w:szCs w:val="21"/>
        </w:rPr>
        <w:t xml:space="preserve"> (Exception </w:t>
      </w:r>
      <w:r>
        <w:rPr>
          <w:rFonts w:hint="eastAsia" w:ascii="Consolas" w:hAnsi="Consolas" w:eastAsia="Consolas"/>
          <w:color w:val="6A3E3E"/>
          <w:sz w:val="24"/>
          <w:szCs w:val="21"/>
        </w:rPr>
        <w:t>e</w:t>
      </w:r>
      <w:r>
        <w:rPr>
          <w:rFonts w:hint="eastAsia" w:ascii="Consolas" w:hAnsi="Consolas" w:eastAsia="Consolas"/>
          <w:color w:val="000000"/>
          <w:sz w:val="24"/>
          <w:szCs w:val="21"/>
        </w:rPr>
        <w:t>) {</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color w:val="6A3E3E"/>
          <w:sz w:val="24"/>
          <w:szCs w:val="21"/>
        </w:rPr>
        <w:t>e</w:t>
      </w:r>
      <w:r>
        <w:rPr>
          <w:rFonts w:hint="eastAsia" w:ascii="Consolas" w:hAnsi="Consolas" w:eastAsia="Consolas"/>
          <w:color w:val="000000"/>
          <w:sz w:val="24"/>
          <w:szCs w:val="21"/>
        </w:rPr>
        <w:t>.printStackTrace();</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b/>
          <w:color w:val="7F0055"/>
          <w:sz w:val="24"/>
          <w:szCs w:val="21"/>
        </w:rPr>
        <w:t>return</w:t>
      </w:r>
      <w:r>
        <w:rPr>
          <w:rFonts w:hint="eastAsia" w:ascii="Consolas" w:hAnsi="Consolas" w:eastAsia="Consolas"/>
          <w:color w:val="000000"/>
          <w:sz w:val="24"/>
          <w:szCs w:val="21"/>
        </w:rPr>
        <w:t xml:space="preserve"> </w:t>
      </w:r>
      <w:r>
        <w:rPr>
          <w:rFonts w:hint="eastAsia" w:ascii="Consolas" w:hAnsi="Consolas" w:eastAsia="Consolas"/>
          <w:color w:val="6A3E3E"/>
          <w:sz w:val="24"/>
          <w:szCs w:val="21"/>
        </w:rPr>
        <w:t>sb</w:t>
      </w:r>
      <w:r>
        <w:rPr>
          <w:rFonts w:hint="eastAsia" w:ascii="Consolas" w:hAnsi="Consolas" w:eastAsia="Consolas"/>
          <w:color w:val="000000"/>
          <w:sz w:val="24"/>
          <w:szCs w:val="21"/>
        </w:rPr>
        <w:t>.toString();</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p>
    <w:p>
      <w:pPr>
        <w:spacing w:line="360" w:lineRule="exact"/>
        <w:ind w:firstLine="240" w:firstLineChars="100"/>
        <w:jc w:val="left"/>
        <w:rPr>
          <w:rFonts w:ascii="Consolas" w:hAnsi="Consolas" w:eastAsia="Consolas"/>
          <w:sz w:val="24"/>
          <w:szCs w:val="21"/>
        </w:rPr>
      </w:pPr>
      <w:r>
        <w:rPr>
          <w:rFonts w:hint="eastAsia" w:ascii="Consolas" w:hAnsi="Consolas" w:eastAsia="Consolas"/>
          <w:color w:val="000000"/>
          <w:sz w:val="24"/>
          <w:szCs w:val="21"/>
        </w:rPr>
        <w:t>}</w:t>
      </w:r>
    </w:p>
    <w:p>
      <w:pPr>
        <w:spacing w:line="360" w:lineRule="exact"/>
        <w:jc w:val="left"/>
        <w:rPr>
          <w:rFonts w:hint="eastAsia" w:ascii="Consolas" w:hAnsi="Consolas" w:eastAsia="Consolas"/>
          <w:color w:val="000000"/>
          <w:sz w:val="24"/>
          <w:szCs w:val="21"/>
        </w:rPr>
      </w:pPr>
      <w:r>
        <w:rPr>
          <w:rFonts w:hint="eastAsia" w:ascii="Consolas" w:hAnsi="Consolas" w:eastAsia="Consolas"/>
          <w:color w:val="000000"/>
          <w:sz w:val="24"/>
          <w:szCs w:val="21"/>
        </w:rPr>
        <w:t>}</w:t>
      </w:r>
    </w:p>
    <w:p>
      <w:pPr>
        <w:numPr>
          <w:ilvl w:val="0"/>
          <w:numId w:val="0"/>
        </w:numPr>
        <w:outlineLvl w:val="1"/>
        <w:rPr>
          <w:rFonts w:hint="eastAsia"/>
          <w:b/>
          <w:bCs/>
          <w:sz w:val="32"/>
          <w:szCs w:val="40"/>
          <w:lang w:val="en-US" w:eastAsia="zh-CN"/>
        </w:rPr>
      </w:pPr>
      <w:bookmarkStart w:id="181" w:name="_Toc6070"/>
      <w:r>
        <w:rPr>
          <w:rFonts w:hint="eastAsia"/>
          <w:b/>
          <w:bCs/>
          <w:sz w:val="32"/>
          <w:szCs w:val="40"/>
          <w:lang w:val="en-US" w:eastAsia="zh-CN"/>
        </w:rPr>
        <w:t>二 关联方精确查询</w:t>
      </w:r>
      <w:bookmarkEnd w:id="181"/>
    </w:p>
    <w:p>
      <w:pPr>
        <w:outlineLvl w:val="1"/>
        <w:rPr>
          <w:rFonts w:hint="eastAsia"/>
          <w:sz w:val="36"/>
          <w:szCs w:val="36"/>
          <w:lang w:eastAsia="zh-CN"/>
        </w:rPr>
      </w:pPr>
      <w:bookmarkStart w:id="182" w:name="_Toc8303"/>
      <w:r>
        <w:rPr>
          <w:rFonts w:hint="eastAsia"/>
          <w:sz w:val="36"/>
          <w:szCs w:val="36"/>
        </w:rPr>
        <w:t>2.1 person 查询 Demo 样例</w:t>
      </w:r>
      <w:r>
        <w:rPr>
          <w:rFonts w:hint="eastAsia"/>
          <w:sz w:val="36"/>
          <w:szCs w:val="36"/>
          <w:lang w:eastAsia="zh-CN"/>
        </w:rPr>
        <w:t>（</w:t>
      </w:r>
      <w:r>
        <w:rPr>
          <w:rFonts w:hint="eastAsia"/>
          <w:sz w:val="36"/>
          <w:szCs w:val="36"/>
          <w:lang w:val="en-US" w:eastAsia="zh-CN"/>
        </w:rPr>
        <w:t>关联方查询仅限司法</w:t>
      </w:r>
      <w:r>
        <w:rPr>
          <w:rFonts w:hint="eastAsia"/>
          <w:sz w:val="36"/>
          <w:szCs w:val="36"/>
          <w:lang w:eastAsia="zh-CN"/>
        </w:rPr>
        <w:t>）</w:t>
      </w:r>
      <w:bookmarkEnd w:id="182"/>
    </w:p>
    <w:p>
      <w:pPr>
        <w:ind w:firstLine="420" w:firstLineChars="0"/>
        <w:rPr>
          <w:rFonts w:ascii="宋体" w:hAnsi="宋体" w:eastAsia="宋体" w:cs="宋体"/>
          <w:sz w:val="24"/>
          <w:szCs w:val="24"/>
        </w:rPr>
      </w:pPr>
      <w:r>
        <w:rPr>
          <w:rFonts w:ascii="宋体" w:hAnsi="宋体" w:eastAsia="宋体" w:cs="宋体"/>
          <w:sz w:val="24"/>
          <w:szCs w:val="24"/>
        </w:rPr>
        <w:t>涉诉所有维度查询与部分维度查询，区别在于 dataType，若 dataType 为空， 默认返回涉诉所有维度，若 dataType 有值，则返回指定维度的数据</w:t>
      </w:r>
    </w:p>
    <w:p>
      <w:pPr>
        <w:ind w:firstLine="420" w:firstLineChars="0"/>
        <w:rPr>
          <w:rFonts w:ascii="宋体" w:hAnsi="宋体" w:eastAsia="宋体" w:cs="宋体"/>
          <w:sz w:val="24"/>
          <w:szCs w:val="24"/>
        </w:rPr>
      </w:pPr>
      <w:r>
        <w:rPr>
          <w:rFonts w:ascii="宋体" w:hAnsi="宋体" w:eastAsia="宋体" w:cs="宋体"/>
          <w:sz w:val="24"/>
          <w:szCs w:val="24"/>
        </w:rPr>
        <w:t>查询接口样例，指定 dataType 维度：</w:t>
      </w:r>
    </w:p>
    <w:p>
      <w:pPr>
        <w:ind w:firstLine="420" w:firstLineChars="0"/>
        <w:rPr>
          <w:rFonts w:ascii="宋体" w:hAnsi="宋体" w:eastAsia="宋体" w:cs="宋体"/>
          <w:sz w:val="24"/>
          <w:szCs w:val="24"/>
        </w:rPr>
      </w:pPr>
    </w:p>
    <w:p>
      <w:pPr>
        <w:ind w:firstLine="420" w:firstLineChars="0"/>
        <w:rPr>
          <w:rFonts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eastAsia" w:ascii="宋体" w:hAnsi="宋体" w:eastAsia="宋体" w:cs="宋体"/>
          <w:b w:val="0"/>
          <w:bCs w:val="0"/>
          <w:color w:val="00B050"/>
          <w:sz w:val="24"/>
          <w:szCs w:val="24"/>
          <w:lang w:val="en-US" w:eastAsia="zh-CN"/>
        </w:rPr>
      </w:pPr>
      <w:r>
        <w:rPr>
          <w:rFonts w:ascii="宋体" w:hAnsi="宋体" w:eastAsia="宋体" w:cs="宋体"/>
          <w:b w:val="0"/>
          <w:bCs w:val="0"/>
          <w:color w:val="FF0000"/>
          <w:sz w:val="24"/>
          <w:szCs w:val="24"/>
        </w:rPr>
        <w:t>https://api.fahaicc.com/v2/person/sifa?authCode=授权码</w:t>
      </w:r>
      <w:r>
        <w:rPr>
          <w:rFonts w:ascii="宋体" w:hAnsi="宋体" w:eastAsia="宋体" w:cs="宋体"/>
          <w:b w:val="0"/>
          <w:bCs w:val="0"/>
          <w:sz w:val="24"/>
          <w:szCs w:val="24"/>
        </w:rPr>
        <w:t xml:space="preserve"> </w:t>
      </w:r>
      <w:r>
        <w:rPr>
          <w:rFonts w:ascii="宋体" w:hAnsi="宋体" w:eastAsia="宋体" w:cs="宋体"/>
          <w:b w:val="0"/>
          <w:bCs w:val="0"/>
          <w:color w:val="00B050"/>
          <w:sz w:val="24"/>
          <w:szCs w:val="24"/>
        </w:rPr>
        <w:t>&amp;rt=1550732966539&amp;sign=58f4f093840a9d45a06225f676db4dc2&amp;args={"dataType":"cpws","idcardNo":"330***********2037","name":"</w:t>
      </w:r>
      <w:r>
        <w:rPr>
          <w:rFonts w:hint="eastAsia" w:ascii="宋体" w:hAnsi="宋体" w:eastAsia="宋体" w:cs="宋体"/>
          <w:b w:val="0"/>
          <w:bCs w:val="0"/>
          <w:color w:val="00B050"/>
          <w:sz w:val="24"/>
          <w:szCs w:val="24"/>
          <w:lang w:val="en-US" w:eastAsia="zh-CN"/>
        </w:rPr>
        <w:t>张**</w:t>
      </w:r>
      <w:r>
        <w:rPr>
          <w:rFonts w:ascii="宋体" w:hAnsi="宋体" w:eastAsia="宋体" w:cs="宋体"/>
          <w:b w:val="0"/>
          <w:bCs w:val="0"/>
          <w:color w:val="00B050"/>
          <w:sz w:val="24"/>
          <w:szCs w:val="24"/>
        </w:rPr>
        <w:t>"</w:t>
      </w:r>
      <w:r>
        <w:rPr>
          <w:rFonts w:hint="eastAsia" w:ascii="宋体" w:hAnsi="宋体" w:eastAsia="宋体" w:cs="宋体"/>
          <w:b w:val="0"/>
          <w:bCs w:val="0"/>
          <w:color w:val="00B050"/>
          <w:sz w:val="24"/>
          <w:szCs w:val="24"/>
          <w:lang w:val="en-US" w:eastAsia="zh-CN"/>
        </w:rPr>
        <w:t>,</w:t>
      </w:r>
      <w:r>
        <w:rPr>
          <w:rFonts w:ascii="宋体" w:hAnsi="宋体" w:eastAsia="宋体" w:cs="宋体"/>
          <w:b w:val="0"/>
          <w:bCs w:val="0"/>
          <w:color w:val="00B050"/>
          <w:sz w:val="24"/>
          <w:szCs w:val="24"/>
        </w:rPr>
        <w:t>"</w:t>
      </w:r>
      <w:r>
        <w:rPr>
          <w:rFonts w:hint="eastAsia" w:ascii="宋体" w:hAnsi="宋体" w:eastAsia="宋体" w:cs="宋体"/>
          <w:b w:val="0"/>
          <w:bCs w:val="0"/>
          <w:color w:val="00B050"/>
          <w:sz w:val="24"/>
          <w:szCs w:val="24"/>
          <w:lang w:val="en-US" w:eastAsia="zh-CN"/>
        </w:rPr>
        <w:t>pageno</w:t>
      </w:r>
      <w:r>
        <w:rPr>
          <w:rFonts w:ascii="宋体" w:hAnsi="宋体" w:eastAsia="宋体" w:cs="宋体"/>
          <w:b w:val="0"/>
          <w:bCs w:val="0"/>
          <w:color w:val="00B050"/>
          <w:sz w:val="24"/>
          <w:szCs w:val="24"/>
        </w:rPr>
        <w:t>"</w:t>
      </w:r>
      <w:r>
        <w:rPr>
          <w:rFonts w:hint="eastAsia" w:ascii="宋体" w:hAnsi="宋体" w:eastAsia="宋体" w:cs="宋体"/>
          <w:b w:val="0"/>
          <w:bCs w:val="0"/>
          <w:color w:val="00B050"/>
          <w:sz w:val="24"/>
          <w:szCs w:val="24"/>
          <w:lang w:val="en-US" w:eastAsia="zh-CN"/>
        </w:rPr>
        <w:t>:1,</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color w:val="00B050"/>
          <w:sz w:val="24"/>
          <w:szCs w:val="24"/>
          <w:lang w:val="en-US" w:eastAsia="zh-CN"/>
        </w:rPr>
      </w:pPr>
      <w:r>
        <w:rPr>
          <w:rFonts w:ascii="宋体" w:hAnsi="宋体" w:eastAsia="宋体" w:cs="宋体"/>
          <w:b w:val="0"/>
          <w:bCs w:val="0"/>
          <w:color w:val="00B050"/>
          <w:sz w:val="24"/>
          <w:szCs w:val="24"/>
        </w:rPr>
        <w:t>"</w:t>
      </w:r>
      <w:r>
        <w:rPr>
          <w:rFonts w:hint="eastAsia" w:ascii="宋体" w:hAnsi="宋体" w:eastAsia="宋体" w:cs="宋体"/>
          <w:b w:val="0"/>
          <w:bCs w:val="0"/>
          <w:color w:val="00B050"/>
          <w:sz w:val="24"/>
          <w:szCs w:val="24"/>
          <w:lang w:val="en-US" w:eastAsia="zh-CN"/>
        </w:rPr>
        <w:t>range</w:t>
      </w:r>
      <w:r>
        <w:rPr>
          <w:rFonts w:ascii="宋体" w:hAnsi="宋体" w:eastAsia="宋体" w:cs="宋体"/>
          <w:b w:val="0"/>
          <w:bCs w:val="0"/>
          <w:color w:val="00B050"/>
          <w:sz w:val="24"/>
          <w:szCs w:val="24"/>
        </w:rPr>
        <w:t>"</w:t>
      </w:r>
      <w:r>
        <w:rPr>
          <w:rFonts w:hint="eastAsia" w:ascii="宋体" w:hAnsi="宋体" w:eastAsia="宋体" w:cs="宋体"/>
          <w:b w:val="0"/>
          <w:bCs w:val="0"/>
          <w:color w:val="00B050"/>
          <w:sz w:val="24"/>
          <w:szCs w:val="24"/>
          <w:lang w:val="en-US" w:eastAsia="zh-CN"/>
        </w:rPr>
        <w:t>:10}</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ascii="宋体" w:hAnsi="宋体" w:eastAsia="宋体" w:cs="宋体"/>
          <w:b w:val="0"/>
          <w:bCs w:val="0"/>
          <w:sz w:val="24"/>
          <w:szCs w:val="24"/>
        </w:rPr>
      </w:pPr>
      <w:r>
        <w:rPr>
          <w:rFonts w:ascii="宋体" w:hAnsi="宋体" w:eastAsia="宋体" w:cs="宋体"/>
          <w:b w:val="0"/>
          <w:bCs w:val="0"/>
          <w:sz w:val="24"/>
          <w:szCs w:val="24"/>
        </w:rPr>
        <w:t>具体 demo 如下所示，指定 dataType：</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public static void main(String[] args)</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color w:val="00B05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r>
        <w:rPr>
          <w:rFonts w:hint="default" w:ascii="宋体" w:hAnsi="宋体" w:eastAsia="宋体" w:cs="宋体"/>
          <w:b w:val="0"/>
          <w:bCs w:val="0"/>
          <w:color w:val="00B050"/>
          <w:sz w:val="24"/>
          <w:szCs w:val="24"/>
          <w:lang w:val="en-US" w:eastAsia="zh-CN"/>
        </w:rPr>
        <w:t xml:space="preserve"> //接口级别</w:t>
      </w:r>
      <w:r>
        <w:rPr>
          <w:rFonts w:hint="eastAsia" w:ascii="宋体" w:hAnsi="宋体" w:eastAsia="宋体" w:cs="宋体"/>
          <w:b w:val="0"/>
          <w:bCs w:val="0"/>
          <w:color w:val="00B050"/>
          <w:sz w:val="24"/>
          <w:szCs w:val="24"/>
          <w:lang w:val="en-US" w:eastAsia="zh-CN"/>
        </w:rPr>
        <w:t xml:space="preserve"> 标准接口是v2，高精接口是vip</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String queryVersion = "v2";</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color w:val="00B05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color w:val="00B050"/>
          <w:sz w:val="24"/>
          <w:szCs w:val="24"/>
          <w:lang w:val="en-US" w:eastAsia="zh-CN"/>
        </w:rPr>
        <w:t>//领域 code</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String domain = "sifa";</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color w:val="00B05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color w:val="00B050"/>
          <w:sz w:val="24"/>
          <w:szCs w:val="24"/>
          <w:lang w:val="en-US" w:eastAsia="zh-CN"/>
        </w:rPr>
        <w:t>//授权码</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String authCode = "授权码"; </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color w:val="00B05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color w:val="00B050"/>
          <w:sz w:val="24"/>
          <w:szCs w:val="24"/>
          <w:lang w:val="en-US" w:eastAsia="zh-CN"/>
        </w:rPr>
        <w:tab/>
      </w:r>
      <w:r>
        <w:rPr>
          <w:rFonts w:hint="eastAsia" w:ascii="宋体" w:hAnsi="宋体" w:eastAsia="宋体" w:cs="宋体"/>
          <w:b w:val="0"/>
          <w:bCs w:val="0"/>
          <w:color w:val="00B050"/>
          <w:sz w:val="24"/>
          <w:szCs w:val="24"/>
          <w:lang w:val="en-US" w:eastAsia="zh-CN"/>
        </w:rPr>
        <w:t>//</w:t>
      </w:r>
      <w:r>
        <w:rPr>
          <w:rFonts w:hint="default" w:ascii="宋体" w:hAnsi="宋体" w:eastAsia="宋体" w:cs="宋体"/>
          <w:b w:val="0"/>
          <w:bCs w:val="0"/>
          <w:color w:val="00B050"/>
          <w:sz w:val="24"/>
          <w:szCs w:val="24"/>
          <w:lang w:val="en-US" w:eastAsia="zh-CN"/>
        </w:rPr>
        <w:t>搜索关键词，</w:t>
      </w:r>
      <w:r>
        <w:rPr>
          <w:rFonts w:hint="eastAsia" w:ascii="宋体" w:hAnsi="宋体" w:eastAsia="宋体" w:cs="宋体"/>
          <w:b w:val="0"/>
          <w:bCs w:val="0"/>
          <w:color w:val="00B050"/>
          <w:sz w:val="24"/>
          <w:szCs w:val="24"/>
          <w:lang w:val="en-US" w:eastAsia="zh-CN"/>
        </w:rPr>
        <w:t>关联方关联方名称</w:t>
      </w:r>
      <w:r>
        <w:rPr>
          <w:rFonts w:hint="default" w:ascii="宋体" w:hAnsi="宋体" w:eastAsia="宋体" w:cs="宋体"/>
          <w:b w:val="0"/>
          <w:bCs w:val="0"/>
          <w:color w:val="00B050"/>
          <w:sz w:val="24"/>
          <w:szCs w:val="24"/>
          <w:lang w:val="en-US" w:eastAsia="zh-CN"/>
        </w:rPr>
        <w:t>、身份证号</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String name = "张**";</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color w:val="00B05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String idcardNo = "3305**********2037";</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color w:val="00B050"/>
          <w:sz w:val="24"/>
          <w:szCs w:val="24"/>
          <w:lang w:val="en-US" w:eastAsia="zh-CN"/>
        </w:rPr>
      </w:pPr>
      <w:r>
        <w:rPr>
          <w:rFonts w:hint="default" w:ascii="宋体" w:hAnsi="宋体" w:eastAsia="宋体" w:cs="宋体"/>
          <w:b w:val="0"/>
          <w:bCs w:val="0"/>
          <w:color w:val="00B050"/>
          <w:sz w:val="24"/>
          <w:szCs w:val="24"/>
          <w:lang w:val="en-US" w:eastAsia="zh-CN"/>
        </w:rPr>
        <w:tab/>
      </w:r>
      <w:r>
        <w:rPr>
          <w:rFonts w:hint="default" w:ascii="宋体" w:hAnsi="宋体" w:eastAsia="宋体" w:cs="宋体"/>
          <w:b w:val="0"/>
          <w:bCs w:val="0"/>
          <w:color w:val="00B050"/>
          <w:sz w:val="24"/>
          <w:szCs w:val="24"/>
          <w:lang w:val="en-US" w:eastAsia="zh-CN"/>
        </w:rPr>
        <w:tab/>
      </w:r>
      <w:r>
        <w:rPr>
          <w:rFonts w:hint="default" w:ascii="宋体" w:hAnsi="宋体" w:eastAsia="宋体" w:cs="宋体"/>
          <w:b w:val="0"/>
          <w:bCs w:val="0"/>
          <w:color w:val="00B050"/>
          <w:sz w:val="24"/>
          <w:szCs w:val="24"/>
          <w:lang w:val="en-US" w:eastAsia="zh-CN"/>
        </w:rPr>
        <w:tab/>
      </w:r>
      <w:r>
        <w:rPr>
          <w:rFonts w:hint="eastAsia" w:ascii="宋体" w:hAnsi="宋体" w:eastAsia="宋体" w:cs="宋体"/>
          <w:b w:val="0"/>
          <w:bCs w:val="0"/>
          <w:color w:val="00B050"/>
          <w:sz w:val="24"/>
          <w:szCs w:val="24"/>
          <w:lang w:val="en-US" w:eastAsia="zh-CN"/>
        </w:rPr>
        <w:t>//单维度查</w:t>
      </w:r>
      <w:r>
        <w:rPr>
          <w:rFonts w:hint="default" w:ascii="宋体" w:hAnsi="宋体" w:eastAsia="宋体" w:cs="宋体"/>
          <w:b w:val="0"/>
          <w:bCs w:val="0"/>
          <w:color w:val="00B050"/>
          <w:sz w:val="24"/>
          <w:szCs w:val="24"/>
          <w:lang w:val="en-US" w:eastAsia="zh-CN"/>
        </w:rPr>
        <w:t>询，多维度使用“,”区分，若为空，则返回司法所有维度</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String dataType = "cpws";</w:t>
      </w:r>
    </w:p>
    <w:p>
      <w:pPr>
        <w:keepNext w:val="0"/>
        <w:keepLines w:val="0"/>
        <w:pageBreakBefore w:val="0"/>
        <w:widowControl w:val="0"/>
        <w:kinsoku/>
        <w:wordWrap/>
        <w:overflowPunct/>
        <w:topLinePunct w:val="0"/>
        <w:autoSpaceDE/>
        <w:autoSpaceDN/>
        <w:bidi w:val="0"/>
        <w:adjustRightInd/>
        <w:snapToGrid/>
        <w:ind w:left="840" w:leftChars="0" w:right="-92" w:rightChars="-44" w:firstLine="420" w:firstLineChars="0"/>
        <w:jc w:val="left"/>
        <w:textAlignment w:val="auto"/>
        <w:rPr>
          <w:rFonts w:hint="default" w:ascii="宋体" w:hAnsi="宋体" w:eastAsia="宋体" w:cs="宋体"/>
          <w:b w:val="0"/>
          <w:bCs w:val="0"/>
          <w:color w:val="00B050"/>
          <w:sz w:val="24"/>
          <w:szCs w:val="24"/>
          <w:lang w:val="en-US" w:eastAsia="zh-CN"/>
        </w:rPr>
      </w:pPr>
      <w:r>
        <w:rPr>
          <w:rFonts w:hint="eastAsia" w:ascii="宋体" w:hAnsi="宋体" w:eastAsia="宋体" w:cs="宋体"/>
          <w:b w:val="0"/>
          <w:bCs w:val="0"/>
          <w:color w:val="00B050"/>
          <w:sz w:val="24"/>
          <w:szCs w:val="24"/>
          <w:lang w:val="en-US" w:eastAsia="zh-CN"/>
        </w:rPr>
        <w:t>//</w:t>
      </w:r>
      <w:r>
        <w:rPr>
          <w:rFonts w:hint="default" w:ascii="宋体" w:hAnsi="宋体" w:eastAsia="宋体" w:cs="宋体"/>
          <w:b w:val="0"/>
          <w:bCs w:val="0"/>
          <w:color w:val="00B050"/>
          <w:sz w:val="24"/>
          <w:szCs w:val="24"/>
          <w:lang w:val="en-US" w:eastAsia="zh-CN"/>
        </w:rPr>
        <w:t>matchRatio</w:t>
      </w:r>
      <w:r>
        <w:rPr>
          <w:rFonts w:hint="eastAsia" w:ascii="宋体" w:hAnsi="宋体" w:eastAsia="宋体" w:cs="宋体"/>
          <w:b w:val="0"/>
          <w:bCs w:val="0"/>
          <w:color w:val="00B050"/>
          <w:sz w:val="24"/>
          <w:szCs w:val="24"/>
          <w:lang w:val="en-US" w:eastAsia="zh-CN"/>
        </w:rPr>
        <w:t>关联方匹配度,不写默认0.4</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double matchRatio = 0.5;</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Map&lt;String,Object&gt; argsMap = new HashMap&lt;String,</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Object&gt;();</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argsMap.put("name",name);</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argsMap.put("idcardNo",idcardNo);</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argsMap.put("matchRatio",matchRatio);</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color w:val="00B05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color w:val="00B050"/>
          <w:sz w:val="24"/>
          <w:szCs w:val="24"/>
          <w:lang w:val="en-US" w:eastAsia="zh-CN"/>
        </w:rPr>
        <w:t>//判断 dataType 是否为空，若为空，则 if 判断可以去掉，若不为</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color w:val="00B050"/>
          <w:sz w:val="24"/>
          <w:szCs w:val="24"/>
          <w:lang w:val="en-US" w:eastAsia="zh-CN"/>
        </w:rPr>
      </w:pPr>
      <w:r>
        <w:rPr>
          <w:rFonts w:hint="default" w:ascii="宋体" w:hAnsi="宋体" w:eastAsia="宋体" w:cs="宋体"/>
          <w:b w:val="0"/>
          <w:bCs w:val="0"/>
          <w:color w:val="00B050"/>
          <w:sz w:val="24"/>
          <w:szCs w:val="24"/>
          <w:lang w:val="en-US" w:eastAsia="zh-CN"/>
        </w:rPr>
        <w:t>空，需要添加下方的 if 判断代码</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if(StringUtils.isNotEmpty(dataType)){</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argsMap.put("dataType",dataType);</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color w:val="00B05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color w:val="00B050"/>
          <w:sz w:val="24"/>
          <w:szCs w:val="24"/>
          <w:lang w:val="en-US" w:eastAsia="zh-CN"/>
        </w:rPr>
        <w:t>//页码,注释该行不填写将使用默认</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 xml:space="preserve">argsMap.put("pageno",1); </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color w:val="00B05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eastAsia" w:ascii="宋体" w:hAnsi="宋体" w:eastAsia="宋体" w:cs="宋体"/>
          <w:b w:val="0"/>
          <w:bCs w:val="0"/>
          <w:color w:val="00B050"/>
          <w:sz w:val="24"/>
          <w:szCs w:val="24"/>
          <w:lang w:val="en-US" w:eastAsia="zh-CN"/>
        </w:rPr>
        <w:t>//显示</w:t>
      </w:r>
      <w:r>
        <w:rPr>
          <w:rFonts w:hint="default" w:ascii="宋体" w:hAnsi="宋体" w:eastAsia="宋体" w:cs="宋体"/>
          <w:b w:val="0"/>
          <w:bCs w:val="0"/>
          <w:color w:val="00B050"/>
          <w:sz w:val="24"/>
          <w:szCs w:val="24"/>
          <w:lang w:val="en-US" w:eastAsia="zh-CN"/>
        </w:rPr>
        <w:t>条数,注释该行不填写将使用默认</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argsMap.put("range",10);</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color w:val="00B05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color w:val="00B050"/>
          <w:sz w:val="24"/>
          <w:szCs w:val="24"/>
          <w:lang w:val="en-US" w:eastAsia="zh-CN"/>
        </w:rPr>
        <w:t>//请求时间戳</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String rt = String.valueOf(System.currentTimeMillis());</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String sign = SignUtil.getSign(authCode,rt);</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String argsJson = JSON.toJSONString(argsMap);</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StringString url =</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"https://api.fahaicc.com/"+queryVersion+"/person/"+domain+"?au</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thCode="+authCode+"&amp;rt="+rt+"&amp;sign="+sign;</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url = url+"&amp;args="+argsJson;</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System.out.println(url);</w:t>
      </w:r>
    </w:p>
    <w:p>
      <w:pPr>
        <w:keepNext w:val="0"/>
        <w:keepLines w:val="0"/>
        <w:pageBreakBefore w:val="0"/>
        <w:widowControl w:val="0"/>
        <w:kinsoku/>
        <w:wordWrap/>
        <w:overflowPunct/>
        <w:topLinePunct w:val="0"/>
        <w:autoSpaceDE/>
        <w:autoSpaceDN/>
        <w:bidi w:val="0"/>
        <w:adjustRightInd/>
        <w:snapToGrid/>
        <w:ind w:right="-92" w:rightChars="-44"/>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outlineLvl w:val="1"/>
        <w:rPr>
          <w:rFonts w:hint="eastAsia"/>
          <w:b w:val="0"/>
          <w:bCs w:val="0"/>
          <w:sz w:val="36"/>
          <w:szCs w:val="36"/>
        </w:rPr>
      </w:pPr>
      <w:bookmarkStart w:id="183" w:name="_Toc29480"/>
      <w:r>
        <w:rPr>
          <w:rFonts w:hint="eastAsia"/>
          <w:b w:val="0"/>
          <w:bCs w:val="0"/>
          <w:sz w:val="36"/>
          <w:szCs w:val="36"/>
        </w:rPr>
        <w:t>2.2 涉及方法</w:t>
      </w:r>
      <w:bookmarkEnd w:id="183"/>
    </w:p>
    <w:p>
      <w:pPr>
        <w:rPr>
          <w:rFonts w:hint="default"/>
          <w:b w:val="0"/>
          <w:bCs w:val="0"/>
          <w:lang w:val="en-US" w:eastAsia="zh-CN"/>
        </w:rPr>
      </w:pPr>
      <w:r>
        <w:rPr>
          <w:rFonts w:hint="default"/>
          <w:b w:val="0"/>
          <w:bCs w:val="0"/>
          <w:lang w:val="en-US" w:eastAsia="zh-CN"/>
        </w:rPr>
        <w:t>public class SignUtil {</w:t>
      </w:r>
    </w:p>
    <w:p>
      <w:pPr>
        <w:rPr>
          <w:rFonts w:hint="default"/>
          <w:b w:val="0"/>
          <w:bCs w:val="0"/>
          <w:lang w:val="en-US" w:eastAsia="zh-CN"/>
        </w:rPr>
      </w:pPr>
      <w:r>
        <w:rPr>
          <w:rFonts w:hint="default"/>
          <w:b w:val="0"/>
          <w:bCs w:val="0"/>
          <w:lang w:val="en-US" w:eastAsia="zh-CN"/>
        </w:rPr>
        <w:tab/>
      </w:r>
      <w:r>
        <w:rPr>
          <w:rFonts w:hint="default"/>
          <w:b w:val="0"/>
          <w:bCs w:val="0"/>
          <w:lang w:val="en-US" w:eastAsia="zh-CN"/>
        </w:rPr>
        <w:t>public static String getSign(String uid,String authCode,</w:t>
      </w:r>
    </w:p>
    <w:p>
      <w:pPr>
        <w:rPr>
          <w:rFonts w:hint="default"/>
          <w:b w:val="0"/>
          <w:bCs w:val="0"/>
          <w:lang w:val="en-US" w:eastAsia="zh-CN"/>
        </w:rPr>
      </w:pPr>
      <w:r>
        <w:rPr>
          <w:rFonts w:hint="default"/>
          <w:b w:val="0"/>
          <w:bCs w:val="0"/>
          <w:lang w:val="en-US" w:eastAsia="zh-CN"/>
        </w:rPr>
        <w:t>String api,String time,String args){</w:t>
      </w:r>
    </w:p>
    <w:p>
      <w:p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String signKey =</w:t>
      </w:r>
    </w:p>
    <w:p>
      <w:pPr>
        <w:rPr>
          <w:rFonts w:hint="default"/>
          <w:b w:val="0"/>
          <w:bCs w:val="0"/>
          <w:lang w:val="en-US" w:eastAsia="zh-CN"/>
        </w:rPr>
      </w:pPr>
      <w:r>
        <w:rPr>
          <w:rFonts w:hint="default"/>
          <w:b w:val="0"/>
          <w:bCs w:val="0"/>
          <w:lang w:val="en-US" w:eastAsia="zh-CN"/>
        </w:rPr>
        <w:t>uid+"@"+authCode+"@"+api+"@"+time+"@"+args;</w:t>
      </w:r>
    </w:p>
    <w:p>
      <w:p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return MD5(signKey);</w:t>
      </w:r>
    </w:p>
    <w:p>
      <w:pPr>
        <w:rPr>
          <w:rFonts w:hint="default"/>
          <w:b w:val="0"/>
          <w:bCs w:val="0"/>
          <w:lang w:val="en-US" w:eastAsia="zh-CN"/>
        </w:rPr>
      </w:pPr>
      <w:r>
        <w:rPr>
          <w:rFonts w:hint="default"/>
          <w:b w:val="0"/>
          <w:bCs w:val="0"/>
          <w:lang w:val="en-US" w:eastAsia="zh-CN"/>
        </w:rPr>
        <w:tab/>
      </w:r>
      <w:r>
        <w:rPr>
          <w:rFonts w:hint="default"/>
          <w:b w:val="0"/>
          <w:bCs w:val="0"/>
          <w:lang w:val="en-US" w:eastAsia="zh-CN"/>
        </w:rPr>
        <w:t>}</w:t>
      </w:r>
    </w:p>
    <w:p>
      <w:pPr>
        <w:rPr>
          <w:rFonts w:hint="default"/>
          <w:b w:val="0"/>
          <w:bCs w:val="0"/>
          <w:lang w:val="en-US" w:eastAsia="zh-CN"/>
        </w:rPr>
      </w:pPr>
      <w:r>
        <w:rPr>
          <w:rFonts w:hint="default"/>
          <w:b w:val="0"/>
          <w:bCs w:val="0"/>
          <w:lang w:val="en-US" w:eastAsia="zh-CN"/>
        </w:rPr>
        <w:tab/>
      </w:r>
      <w:r>
        <w:rPr>
          <w:rFonts w:hint="default"/>
          <w:b w:val="0"/>
          <w:bCs w:val="0"/>
          <w:lang w:val="en-US" w:eastAsia="zh-CN"/>
        </w:rPr>
        <w:t>public static String getSign(String authCode, String time){</w:t>
      </w:r>
    </w:p>
    <w:p>
      <w:p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String signKey = authCode+time;</w:t>
      </w:r>
    </w:p>
    <w:p>
      <w:p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return MD5(signKey);</w:t>
      </w:r>
    </w:p>
    <w:p>
      <w:pPr>
        <w:rPr>
          <w:rFonts w:hint="default"/>
          <w:b w:val="0"/>
          <w:bCs w:val="0"/>
          <w:lang w:val="en-US" w:eastAsia="zh-CN"/>
        </w:rPr>
      </w:pPr>
      <w:r>
        <w:rPr>
          <w:rFonts w:hint="default"/>
          <w:b w:val="0"/>
          <w:bCs w:val="0"/>
          <w:lang w:val="en-US" w:eastAsia="zh-CN"/>
        </w:rPr>
        <w:tab/>
      </w:r>
      <w:r>
        <w:rPr>
          <w:rFonts w:hint="default"/>
          <w:b w:val="0"/>
          <w:bCs w:val="0"/>
          <w:lang w:val="en-US" w:eastAsia="zh-CN"/>
        </w:rPr>
        <w:t>}</w:t>
      </w:r>
    </w:p>
    <w:p>
      <w:pPr>
        <w:rPr>
          <w:rFonts w:hint="default"/>
          <w:b w:val="0"/>
          <w:bCs w:val="0"/>
          <w:lang w:val="en-US" w:eastAsia="zh-CN"/>
        </w:rPr>
      </w:pPr>
      <w:r>
        <w:rPr>
          <w:rFonts w:hint="default"/>
          <w:b w:val="0"/>
          <w:bCs w:val="0"/>
          <w:lang w:val="en-US" w:eastAsia="zh-CN"/>
        </w:rPr>
        <w:tab/>
      </w:r>
      <w:r>
        <w:rPr>
          <w:rFonts w:hint="default"/>
          <w:b w:val="0"/>
          <w:bCs w:val="0"/>
          <w:lang w:val="en-US" w:eastAsia="zh-CN"/>
        </w:rPr>
        <w:t>public static String MD5(String</w:t>
      </w:r>
    </w:p>
    <w:p>
      <w:p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source){ if</w:t>
      </w:r>
    </w:p>
    <w:p>
      <w:p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(StringUtils.isEmpty(source)) {</w:t>
      </w:r>
    </w:p>
    <w:p>
      <w:p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return "";</w:t>
      </w:r>
    </w:p>
    <w:p>
      <w:p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w:t>
      </w:r>
    </w:p>
    <w:p>
      <w:pPr>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return DigestUtils.md5Hex(source);</w:t>
      </w:r>
    </w:p>
    <w:p>
      <w:pPr>
        <w:rPr>
          <w:rFonts w:hint="default"/>
          <w:b w:val="0"/>
          <w:bCs w:val="0"/>
          <w:lang w:val="en-US" w:eastAsia="zh-CN"/>
        </w:rPr>
      </w:pPr>
      <w:r>
        <w:rPr>
          <w:rFonts w:hint="default"/>
          <w:b w:val="0"/>
          <w:bCs w:val="0"/>
          <w:lang w:val="en-US" w:eastAsia="zh-CN"/>
        </w:rPr>
        <w:tab/>
      </w:r>
      <w:r>
        <w:rPr>
          <w:rFonts w:hint="default"/>
          <w:b w:val="0"/>
          <w:bCs w:val="0"/>
          <w:lang w:val="en-US" w:eastAsia="zh-CN"/>
        </w:rPr>
        <w:t>}</w:t>
      </w:r>
    </w:p>
    <w:p>
      <w:pPr>
        <w:rPr>
          <w:rFonts w:hint="default"/>
          <w:b w:val="0"/>
          <w:bCs w:val="0"/>
          <w:lang w:val="en-US" w:eastAsia="zh-CN"/>
        </w:rPr>
      </w:pPr>
      <w:r>
        <w:rPr>
          <w:rFonts w:hint="default"/>
          <w:b w:val="0"/>
          <w:bCs w:val="0"/>
          <w:lang w:val="en-US" w:eastAsia="zh-CN"/>
        </w:rPr>
        <w:tab/>
      </w:r>
    </w:p>
    <w:p>
      <w:pPr>
        <w:rPr>
          <w:rFonts w:hint="default"/>
          <w:b w:val="0"/>
          <w:bCs w:val="0"/>
          <w:lang w:val="en-US" w:eastAsia="zh-CN"/>
        </w:rPr>
      </w:pPr>
      <w:r>
        <w:rPr>
          <w:rFonts w:hint="default"/>
          <w:b w:val="0"/>
          <w:bCs w:val="0"/>
          <w:lang w:val="en-US" w:eastAsia="zh-CN"/>
        </w:rPr>
        <w:t>}</w:t>
      </w:r>
    </w:p>
    <w:p>
      <w:pPr>
        <w:spacing w:line="360" w:lineRule="exact"/>
        <w:jc w:val="left"/>
        <w:rPr>
          <w:rFonts w:hint="eastAsia" w:ascii="Consolas" w:hAnsi="Consolas" w:eastAsia="Consolas"/>
          <w:color w:val="000000"/>
          <w:sz w:val="24"/>
          <w:szCs w:val="21"/>
        </w:rPr>
      </w:pPr>
    </w:p>
    <w:p>
      <w:pPr>
        <w:spacing w:line="360" w:lineRule="exact"/>
        <w:jc w:val="left"/>
        <w:rPr>
          <w:rFonts w:hint="eastAsia" w:ascii="Consolas" w:hAnsi="Consolas" w:eastAsia="Consolas"/>
          <w:color w:val="000000"/>
          <w:sz w:val="24"/>
          <w:szCs w:val="21"/>
        </w:rPr>
      </w:pPr>
    </w:p>
    <w:p>
      <w:pPr>
        <w:spacing w:line="360" w:lineRule="exact"/>
        <w:jc w:val="left"/>
        <w:rPr>
          <w:rFonts w:hint="eastAsia" w:ascii="Consolas" w:hAnsi="Consolas" w:eastAsia="Consolas"/>
          <w:color w:val="000000"/>
          <w:sz w:val="24"/>
          <w:szCs w:val="21"/>
        </w:rPr>
      </w:pPr>
    </w:p>
    <w:bookmarkEnd w:id="176"/>
    <w:bookmarkEnd w:id="177"/>
    <w:bookmarkEnd w:id="178"/>
    <w:p>
      <w:pPr>
        <w:numPr>
          <w:ilvl w:val="0"/>
          <w:numId w:val="0"/>
        </w:numPr>
        <w:outlineLvl w:val="1"/>
        <w:rPr>
          <w:rFonts w:hint="eastAsia"/>
          <w:b/>
          <w:bCs/>
          <w:sz w:val="32"/>
          <w:szCs w:val="40"/>
          <w:lang w:val="en-US" w:eastAsia="zh-CN"/>
        </w:rPr>
      </w:pPr>
      <w:bookmarkStart w:id="184" w:name="_Toc28165"/>
      <w:r>
        <w:rPr>
          <w:rFonts w:hint="eastAsia"/>
          <w:b/>
          <w:bCs/>
          <w:sz w:val="32"/>
          <w:szCs w:val="40"/>
          <w:lang w:val="en-US" w:eastAsia="zh-CN"/>
        </w:rPr>
        <w:t>详情查询</w:t>
      </w:r>
      <w:bookmarkEnd w:id="184"/>
      <w:r>
        <w:rPr>
          <w:rFonts w:hint="eastAsia"/>
          <w:b/>
          <w:bCs/>
          <w:sz w:val="32"/>
          <w:szCs w:val="40"/>
          <w:lang w:val="en-US" w:eastAsia="zh-CN"/>
        </w:rPr>
        <w:t xml:space="preserve">  </w:t>
      </w:r>
    </w:p>
    <w:p>
      <w:pPr>
        <w:outlineLvl w:val="1"/>
        <w:rPr>
          <w:sz w:val="36"/>
          <w:szCs w:val="36"/>
        </w:rPr>
      </w:pPr>
      <w:bookmarkStart w:id="185" w:name="_Toc14148"/>
      <w:r>
        <w:rPr>
          <w:rFonts w:hint="eastAsia"/>
          <w:sz w:val="32"/>
          <w:szCs w:val="32"/>
        </w:rPr>
        <w:t>2.1  export</w:t>
      </w:r>
      <w:r>
        <w:rPr>
          <w:rFonts w:hint="eastAsia"/>
          <w:sz w:val="32"/>
          <w:szCs w:val="32"/>
          <w:lang w:val="en-US" w:eastAsia="zh-CN"/>
        </w:rPr>
        <w:t>/</w:t>
      </w:r>
      <w:r>
        <w:rPr>
          <w:rFonts w:hint="eastAsia"/>
          <w:sz w:val="32"/>
          <w:szCs w:val="32"/>
        </w:rPr>
        <w:t>entry</w:t>
      </w:r>
      <w:r>
        <w:rPr>
          <w:rFonts w:hint="eastAsia"/>
          <w:sz w:val="36"/>
          <w:szCs w:val="36"/>
        </w:rPr>
        <w:t>查询Demo样例</w:t>
      </w:r>
      <w:bookmarkEnd w:id="185"/>
    </w:p>
    <w:p>
      <w:pPr>
        <w:ind w:firstLine="480" w:firstLineChars="200"/>
        <w:rPr>
          <w:rFonts w:ascii="Consolas" w:hAnsi="Consolas" w:eastAsia="Consolas"/>
          <w:sz w:val="24"/>
          <w:szCs w:val="21"/>
        </w:rPr>
      </w:pPr>
      <w:r>
        <w:rPr>
          <w:rFonts w:hint="eastAsia" w:ascii="Consolas" w:hAnsi="Consolas" w:eastAsia="Consolas"/>
          <w:sz w:val="24"/>
          <w:szCs w:val="21"/>
        </w:rPr>
        <w:t>需要企业查询query</w:t>
      </w:r>
      <w:r>
        <w:rPr>
          <w:rFonts w:hint="eastAsia" w:ascii="Consolas" w:hAnsi="Consolas" w:eastAsia="宋体"/>
          <w:sz w:val="24"/>
          <w:szCs w:val="21"/>
          <w:lang w:val="en-US" w:eastAsia="zh-CN"/>
        </w:rPr>
        <w:t>/关联方查询person</w:t>
      </w:r>
      <w:r>
        <w:rPr>
          <w:rFonts w:hint="eastAsia" w:ascii="Consolas" w:hAnsi="Consolas" w:eastAsia="Consolas"/>
          <w:sz w:val="24"/>
          <w:szCs w:val="21"/>
        </w:rPr>
        <w:t>获取的entryId的值</w:t>
      </w:r>
    </w:p>
    <w:p>
      <w:pPr>
        <w:spacing w:line="360" w:lineRule="auto"/>
        <w:ind w:firstLine="480" w:firstLineChars="200"/>
        <w:rPr>
          <w:rFonts w:ascii="Consolas" w:hAnsi="Consolas" w:eastAsia="Consolas"/>
          <w:sz w:val="24"/>
          <w:szCs w:val="21"/>
        </w:rPr>
      </w:pPr>
      <w:r>
        <w:rPr>
          <w:rFonts w:hint="eastAsia"/>
          <w:sz w:val="24"/>
        </w:rPr>
        <w:t>查询接口样例：</w:t>
      </w:r>
    </w:p>
    <w:p>
      <w:pPr>
        <w:jc w:val="left"/>
        <w:rPr>
          <w:rFonts w:ascii="微软雅黑" w:hAnsi="微软雅黑" w:eastAsia="微软雅黑" w:cs="微软雅黑"/>
          <w:color w:val="00B050"/>
          <w:sz w:val="20"/>
          <w:szCs w:val="20"/>
        </w:rPr>
      </w:pPr>
      <w:r>
        <w:rPr>
          <w:rFonts w:hint="eastAsia" w:ascii="Calibri Light" w:hAnsi="Calibri Light" w:eastAsia="Consolas" w:cs="Calibri Light"/>
          <w:color w:val="FF0000"/>
          <w:sz w:val="24"/>
          <w:szCs w:val="21"/>
        </w:rPr>
        <w:t>https://api.fahaicc.com/v</w:t>
      </w:r>
      <w:r>
        <w:rPr>
          <w:rFonts w:hint="eastAsia" w:ascii="Calibri Light" w:hAnsi="Calibri Light" w:eastAsia="宋体" w:cs="Calibri Light"/>
          <w:color w:val="FF0000"/>
          <w:sz w:val="24"/>
          <w:szCs w:val="21"/>
        </w:rPr>
        <w:t>2</w:t>
      </w:r>
      <w:r>
        <w:rPr>
          <w:rFonts w:hint="eastAsia" w:ascii="Calibri Light" w:hAnsi="Calibri Light" w:eastAsia="Consolas" w:cs="Calibri Light"/>
          <w:color w:val="FF0000"/>
          <w:sz w:val="24"/>
          <w:szCs w:val="21"/>
        </w:rPr>
        <w:t>/</w:t>
      </w:r>
      <w:r>
        <w:rPr>
          <w:rFonts w:hint="eastAsia" w:ascii="Calibri Light" w:hAnsi="Calibri Light" w:eastAsia="宋体" w:cs="Calibri Light"/>
          <w:color w:val="FF0000"/>
          <w:sz w:val="24"/>
          <w:szCs w:val="21"/>
          <w:lang w:val="en-US" w:eastAsia="zh-CN"/>
        </w:rPr>
        <w:t>export</w:t>
      </w:r>
      <w:r>
        <w:rPr>
          <w:rFonts w:hint="eastAsia" w:ascii="Calibri Light" w:hAnsi="Calibri Light" w:eastAsia="Consolas" w:cs="Calibri Light"/>
          <w:color w:val="FF0000"/>
          <w:sz w:val="24"/>
          <w:szCs w:val="21"/>
        </w:rPr>
        <w:t>/</w:t>
      </w:r>
      <w:r>
        <w:rPr>
          <w:rFonts w:hint="eastAsia" w:ascii="Calibri Light" w:hAnsi="Calibri Light" w:eastAsia="宋体" w:cs="Calibri Light"/>
          <w:color w:val="FF0000"/>
          <w:sz w:val="24"/>
          <w:szCs w:val="21"/>
          <w:lang w:val="en-US" w:eastAsia="zh-CN"/>
        </w:rPr>
        <w:t>cpws</w:t>
      </w:r>
      <w:r>
        <w:rPr>
          <w:rFonts w:hint="eastAsia" w:ascii="Calibri Light" w:hAnsi="Calibri Light" w:eastAsia="Consolas" w:cs="Calibri Light"/>
          <w:color w:val="FF0000"/>
          <w:sz w:val="24"/>
          <w:szCs w:val="21"/>
        </w:rPr>
        <w:t>?authCode=</w:t>
      </w:r>
      <w:r>
        <w:rPr>
          <w:rFonts w:hint="eastAsia" w:ascii="Calibri Light" w:hAnsi="Calibri Light" w:eastAsia="宋体" w:cs="Calibri Light"/>
          <w:color w:val="FF0000"/>
          <w:sz w:val="24"/>
          <w:szCs w:val="21"/>
        </w:rPr>
        <w:t>授权码</w:t>
      </w:r>
      <w:r>
        <w:rPr>
          <w:rFonts w:hint="eastAsia" w:ascii="微软雅黑" w:hAnsi="微软雅黑" w:eastAsia="微软雅黑" w:cs="微软雅黑"/>
          <w:color w:val="00B050"/>
          <w:sz w:val="20"/>
          <w:szCs w:val="20"/>
        </w:rPr>
        <w:t>&amp;rt=1550733950969&amp;sign=dc27736c399ca972a8d96ee6e5933a&amp;id=tl_197da7c07221153ab11b38fec876a23a</w:t>
      </w:r>
    </w:p>
    <w:p>
      <w:pPr>
        <w:spacing w:line="360" w:lineRule="exact"/>
        <w:jc w:val="left"/>
        <w:rPr>
          <w:rFonts w:ascii="Consolas" w:hAnsi="Consolas" w:eastAsia="Consolas"/>
          <w:sz w:val="24"/>
          <w:szCs w:val="21"/>
        </w:rPr>
      </w:pPr>
      <w:r>
        <w:rPr>
          <w:rFonts w:hint="eastAsia" w:ascii="Consolas" w:hAnsi="Consolas" w:eastAsia="Consolas"/>
          <w:b/>
          <w:color w:val="7F0055"/>
          <w:sz w:val="24"/>
          <w:szCs w:val="21"/>
        </w:rPr>
        <w:t>public</w:t>
      </w:r>
      <w:r>
        <w:rPr>
          <w:rFonts w:hint="eastAsia" w:ascii="Consolas" w:hAnsi="Consolas" w:eastAsia="Consolas"/>
          <w:color w:val="000000"/>
          <w:sz w:val="24"/>
          <w:szCs w:val="21"/>
        </w:rPr>
        <w:t xml:space="preserve"> </w:t>
      </w:r>
      <w:r>
        <w:rPr>
          <w:rFonts w:hint="eastAsia" w:ascii="Consolas" w:hAnsi="Consolas" w:eastAsia="Consolas"/>
          <w:b/>
          <w:color w:val="7F0055"/>
          <w:sz w:val="24"/>
          <w:szCs w:val="21"/>
        </w:rPr>
        <w:t>static</w:t>
      </w:r>
      <w:r>
        <w:rPr>
          <w:rFonts w:hint="eastAsia" w:ascii="Consolas" w:hAnsi="Consolas" w:eastAsia="Consolas"/>
          <w:color w:val="000000"/>
          <w:sz w:val="24"/>
          <w:szCs w:val="21"/>
        </w:rPr>
        <w:t xml:space="preserve"> </w:t>
      </w:r>
      <w:r>
        <w:rPr>
          <w:rFonts w:hint="eastAsia" w:ascii="Consolas" w:hAnsi="Consolas" w:eastAsia="Consolas"/>
          <w:b/>
          <w:color w:val="7F0055"/>
          <w:sz w:val="24"/>
          <w:szCs w:val="21"/>
        </w:rPr>
        <w:t>void</w:t>
      </w:r>
      <w:r>
        <w:rPr>
          <w:rFonts w:hint="eastAsia" w:ascii="Consolas" w:hAnsi="Consolas" w:eastAsia="Consolas"/>
          <w:color w:val="000000"/>
          <w:sz w:val="24"/>
          <w:szCs w:val="21"/>
        </w:rPr>
        <w:t xml:space="preserve"> main(String[] </w:t>
      </w:r>
      <w:r>
        <w:rPr>
          <w:rFonts w:hint="eastAsia" w:ascii="Consolas" w:hAnsi="Consolas" w:eastAsia="Consolas"/>
          <w:color w:val="6A3E3E"/>
          <w:sz w:val="24"/>
          <w:szCs w:val="21"/>
        </w:rPr>
        <w:t>args</w:t>
      </w:r>
      <w:r>
        <w:rPr>
          <w:rFonts w:hint="eastAsia" w:ascii="Consolas" w:hAnsi="Consolas" w:eastAsia="Consolas"/>
          <w:color w:val="000000"/>
          <w:sz w:val="24"/>
          <w:szCs w:val="21"/>
        </w:rPr>
        <w:t>) {</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color w:val="3F7F5F"/>
          <w:sz w:val="24"/>
          <w:szCs w:val="21"/>
        </w:rPr>
        <w:t>//接口级别</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String </w:t>
      </w:r>
      <w:r>
        <w:rPr>
          <w:rFonts w:hint="eastAsia" w:ascii="Consolas" w:hAnsi="Consolas" w:eastAsia="Consolas"/>
          <w:color w:val="6A3E3E"/>
          <w:sz w:val="24"/>
          <w:szCs w:val="21"/>
        </w:rPr>
        <w:t>queryVersion</w:t>
      </w:r>
      <w:r>
        <w:rPr>
          <w:rFonts w:hint="eastAsia" w:ascii="Consolas" w:hAnsi="Consolas" w:eastAsia="Consolas"/>
          <w:color w:val="000000"/>
          <w:sz w:val="24"/>
          <w:szCs w:val="21"/>
        </w:rPr>
        <w:t xml:space="preserve"> = </w:t>
      </w:r>
      <w:r>
        <w:rPr>
          <w:rFonts w:hint="eastAsia" w:ascii="Consolas" w:hAnsi="Consolas" w:eastAsia="Consolas"/>
          <w:color w:val="2A00FF"/>
          <w:sz w:val="24"/>
          <w:szCs w:val="21"/>
        </w:rPr>
        <w:t>"v2"</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color w:val="3F7F5F"/>
          <w:sz w:val="24"/>
          <w:szCs w:val="21"/>
        </w:rPr>
        <w:t>//具体查询的维度，dimension</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String </w:t>
      </w:r>
      <w:r>
        <w:rPr>
          <w:rFonts w:hint="eastAsia" w:ascii="Consolas" w:hAnsi="Consolas" w:eastAsia="Consolas"/>
          <w:color w:val="6A3E3E"/>
          <w:sz w:val="24"/>
          <w:szCs w:val="21"/>
        </w:rPr>
        <w:t>dimension</w:t>
      </w:r>
      <w:r>
        <w:rPr>
          <w:rFonts w:hint="eastAsia" w:ascii="Consolas" w:hAnsi="Consolas" w:eastAsia="Consolas"/>
          <w:color w:val="000000"/>
          <w:sz w:val="24"/>
          <w:szCs w:val="21"/>
        </w:rPr>
        <w:t xml:space="preserve"> = </w:t>
      </w:r>
      <w:r>
        <w:rPr>
          <w:rFonts w:hint="eastAsia" w:ascii="Consolas" w:hAnsi="Consolas" w:eastAsia="Consolas"/>
          <w:color w:val="2A00FF"/>
          <w:sz w:val="24"/>
          <w:szCs w:val="21"/>
        </w:rPr>
        <w:t>"</w:t>
      </w:r>
      <w:r>
        <w:rPr>
          <w:rFonts w:hint="eastAsia" w:ascii="Consolas" w:hAnsi="Consolas" w:eastAsia="宋体"/>
          <w:color w:val="2A00FF"/>
          <w:sz w:val="24"/>
          <w:szCs w:val="21"/>
          <w:lang w:val="en-US" w:eastAsia="zh-CN"/>
        </w:rPr>
        <w:t>cpws</w:t>
      </w:r>
      <w:r>
        <w:rPr>
          <w:rFonts w:hint="eastAsia" w:ascii="Consolas" w:hAnsi="Consolas" w:eastAsia="Consolas"/>
          <w:color w:val="2A00FF"/>
          <w:sz w:val="24"/>
          <w:szCs w:val="21"/>
        </w:rPr>
        <w:t>"</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color w:val="3F7F5F"/>
          <w:sz w:val="24"/>
          <w:szCs w:val="21"/>
        </w:rPr>
        <w:t>//授权码</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String </w:t>
      </w:r>
      <w:r>
        <w:rPr>
          <w:rFonts w:hint="eastAsia" w:ascii="Consolas" w:hAnsi="Consolas" w:eastAsia="Consolas"/>
          <w:color w:val="6A3E3E"/>
          <w:sz w:val="24"/>
          <w:szCs w:val="21"/>
        </w:rPr>
        <w:t>authCode</w:t>
      </w:r>
      <w:r>
        <w:rPr>
          <w:rFonts w:hint="eastAsia" w:ascii="Consolas" w:hAnsi="Consolas" w:eastAsia="Consolas"/>
          <w:color w:val="000000"/>
          <w:sz w:val="24"/>
          <w:szCs w:val="21"/>
        </w:rPr>
        <w:t xml:space="preserve"> = </w:t>
      </w:r>
      <w:r>
        <w:rPr>
          <w:rFonts w:hint="eastAsia" w:ascii="Consolas" w:hAnsi="Consolas" w:eastAsia="Consolas"/>
          <w:color w:val="2A00FF"/>
          <w:sz w:val="24"/>
          <w:szCs w:val="21"/>
        </w:rPr>
        <w:t>"</w:t>
      </w:r>
      <w:r>
        <w:rPr>
          <w:rFonts w:hint="eastAsia" w:ascii="Consolas" w:hAnsi="Consolas" w:eastAsia="宋体"/>
          <w:color w:val="2A00FF"/>
          <w:sz w:val="24"/>
          <w:szCs w:val="21"/>
        </w:rPr>
        <w:t>授权码</w:t>
      </w:r>
      <w:r>
        <w:rPr>
          <w:rFonts w:hint="eastAsia" w:ascii="Consolas" w:hAnsi="Consolas" w:eastAsia="Consolas"/>
          <w:color w:val="2A00FF"/>
          <w:sz w:val="24"/>
          <w:szCs w:val="21"/>
        </w:rPr>
        <w:t>"</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color w:val="3F7F5F"/>
          <w:sz w:val="24"/>
          <w:szCs w:val="21"/>
        </w:rPr>
        <w:t>//从企业查询query获取的entryId的值</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String </w:t>
      </w:r>
      <w:r>
        <w:rPr>
          <w:rFonts w:hint="eastAsia" w:ascii="Consolas" w:hAnsi="Consolas" w:eastAsia="Consolas"/>
          <w:color w:val="6A3E3E"/>
          <w:sz w:val="24"/>
          <w:szCs w:val="21"/>
        </w:rPr>
        <w:t>id</w:t>
      </w:r>
      <w:r>
        <w:rPr>
          <w:rFonts w:hint="eastAsia" w:ascii="Consolas" w:hAnsi="Consolas" w:eastAsia="Consolas"/>
          <w:color w:val="000000"/>
          <w:sz w:val="24"/>
          <w:szCs w:val="21"/>
        </w:rPr>
        <w:t xml:space="preserve"> = </w:t>
      </w:r>
      <w:r>
        <w:rPr>
          <w:rFonts w:hint="eastAsia" w:ascii="Consolas" w:hAnsi="Consolas" w:eastAsia="Consolas"/>
          <w:color w:val="2A00FF"/>
          <w:sz w:val="24"/>
          <w:szCs w:val="21"/>
        </w:rPr>
        <w:t>"tl_2d9fccc7ade7d564b5b2fe4af16e3e73"</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w:t>
      </w:r>
      <w:r>
        <w:rPr>
          <w:rFonts w:hint="eastAsia" w:ascii="Consolas" w:hAnsi="Consolas" w:eastAsia="Consolas"/>
          <w:color w:val="3F7F5F"/>
          <w:sz w:val="24"/>
          <w:szCs w:val="21"/>
        </w:rPr>
        <w:t>//请求时间戳</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String </w:t>
      </w:r>
      <w:r>
        <w:rPr>
          <w:rFonts w:hint="eastAsia" w:ascii="Consolas" w:hAnsi="Consolas" w:eastAsia="Consolas"/>
          <w:color w:val="6A3E3E"/>
          <w:sz w:val="24"/>
          <w:szCs w:val="21"/>
        </w:rPr>
        <w:t>rt</w:t>
      </w:r>
      <w:r>
        <w:rPr>
          <w:rFonts w:hint="eastAsia" w:ascii="Consolas" w:hAnsi="Consolas" w:eastAsia="Consolas"/>
          <w:color w:val="000000"/>
          <w:sz w:val="24"/>
          <w:szCs w:val="21"/>
        </w:rPr>
        <w:t xml:space="preserve"> = String.</w:t>
      </w:r>
      <w:r>
        <w:rPr>
          <w:rFonts w:hint="eastAsia" w:ascii="Consolas" w:hAnsi="Consolas" w:eastAsia="Consolas"/>
          <w:i/>
          <w:color w:val="000000"/>
          <w:sz w:val="24"/>
          <w:szCs w:val="21"/>
        </w:rPr>
        <w:t>valueOf</w:t>
      </w:r>
      <w:r>
        <w:rPr>
          <w:rFonts w:hint="eastAsia" w:ascii="Consolas" w:hAnsi="Consolas" w:eastAsia="Consolas"/>
          <w:color w:val="000000"/>
          <w:sz w:val="24"/>
          <w:szCs w:val="21"/>
        </w:rPr>
        <w:t>(System.</w:t>
      </w:r>
      <w:r>
        <w:rPr>
          <w:rFonts w:hint="eastAsia" w:ascii="Consolas" w:hAnsi="Consolas" w:eastAsia="Consolas"/>
          <w:i/>
          <w:color w:val="000000"/>
          <w:sz w:val="24"/>
          <w:szCs w:val="21"/>
        </w:rPr>
        <w:t>currentTimeMillis</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String </w:t>
      </w:r>
      <w:r>
        <w:rPr>
          <w:rFonts w:hint="eastAsia" w:ascii="Consolas" w:hAnsi="Consolas" w:eastAsia="Consolas"/>
          <w:color w:val="6A3E3E"/>
          <w:sz w:val="24"/>
          <w:szCs w:val="21"/>
        </w:rPr>
        <w:t>sign</w:t>
      </w:r>
      <w:r>
        <w:rPr>
          <w:rFonts w:hint="eastAsia" w:ascii="Consolas" w:hAnsi="Consolas" w:eastAsia="Consolas"/>
          <w:color w:val="000000"/>
          <w:sz w:val="24"/>
          <w:szCs w:val="21"/>
        </w:rPr>
        <w:t xml:space="preserve"> = SignUtil.</w:t>
      </w:r>
      <w:r>
        <w:rPr>
          <w:rFonts w:hint="eastAsia" w:ascii="Consolas" w:hAnsi="Consolas" w:eastAsia="Consolas"/>
          <w:i/>
          <w:color w:val="000000"/>
          <w:sz w:val="24"/>
          <w:szCs w:val="21"/>
        </w:rPr>
        <w:t>getSign</w:t>
      </w:r>
      <w:r>
        <w:rPr>
          <w:rFonts w:hint="eastAsia" w:ascii="Consolas" w:hAnsi="Consolas" w:eastAsia="Consolas"/>
          <w:color w:val="000000"/>
          <w:sz w:val="24"/>
          <w:szCs w:val="21"/>
        </w:rPr>
        <w:t>(</w:t>
      </w:r>
      <w:r>
        <w:rPr>
          <w:rFonts w:hint="eastAsia" w:ascii="Consolas" w:hAnsi="Consolas" w:eastAsia="Consolas"/>
          <w:color w:val="6A3E3E"/>
          <w:sz w:val="24"/>
          <w:szCs w:val="21"/>
        </w:rPr>
        <w:t>authCode</w:t>
      </w:r>
      <w:r>
        <w:rPr>
          <w:rFonts w:hint="eastAsia" w:ascii="Consolas" w:hAnsi="Consolas" w:eastAsia="Consolas"/>
          <w:color w:val="000000"/>
          <w:sz w:val="24"/>
          <w:szCs w:val="21"/>
        </w:rPr>
        <w:t>,</w:t>
      </w:r>
      <w:r>
        <w:rPr>
          <w:rFonts w:hint="eastAsia" w:ascii="Consolas" w:hAnsi="Consolas" w:eastAsia="Consolas"/>
          <w:color w:val="6A3E3E"/>
          <w:sz w:val="24"/>
          <w:szCs w:val="21"/>
        </w:rPr>
        <w:t>rt</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String </w:t>
      </w:r>
      <w:r>
        <w:rPr>
          <w:rFonts w:hint="eastAsia" w:ascii="Consolas" w:hAnsi="Consolas" w:eastAsia="Consolas"/>
          <w:color w:val="6A3E3E"/>
          <w:sz w:val="24"/>
          <w:szCs w:val="21"/>
        </w:rPr>
        <w:t>url</w:t>
      </w:r>
      <w:r>
        <w:rPr>
          <w:rFonts w:hint="eastAsia" w:ascii="Consolas" w:hAnsi="Consolas" w:eastAsia="Consolas"/>
          <w:color w:val="000000"/>
          <w:sz w:val="24"/>
          <w:szCs w:val="21"/>
        </w:rPr>
        <w:t xml:space="preserve"> = </w:t>
      </w:r>
      <w:r>
        <w:rPr>
          <w:rFonts w:hint="eastAsia" w:ascii="Consolas" w:hAnsi="Consolas" w:eastAsia="Consolas"/>
          <w:color w:val="2A00FF"/>
          <w:sz w:val="24"/>
          <w:szCs w:val="21"/>
        </w:rPr>
        <w:t>"https://</w:t>
      </w:r>
      <w:r>
        <w:rPr>
          <w:rFonts w:hint="eastAsia" w:ascii="Consolas" w:hAnsi="Consolas" w:eastAsia="宋体"/>
          <w:color w:val="2A00FF"/>
          <w:sz w:val="24"/>
          <w:szCs w:val="21"/>
        </w:rPr>
        <w:t>api</w:t>
      </w:r>
      <w:r>
        <w:rPr>
          <w:rFonts w:hint="eastAsia" w:ascii="Consolas" w:hAnsi="Consolas" w:eastAsia="Consolas"/>
          <w:color w:val="2A00FF"/>
          <w:sz w:val="24"/>
          <w:szCs w:val="21"/>
        </w:rPr>
        <w:t>.fahaicc.com/"</w:t>
      </w:r>
      <w:r>
        <w:rPr>
          <w:rFonts w:hint="eastAsia" w:ascii="Consolas" w:hAnsi="Consolas" w:eastAsia="Consolas"/>
          <w:color w:val="000000"/>
          <w:sz w:val="24"/>
          <w:szCs w:val="21"/>
        </w:rPr>
        <w:t>+</w:t>
      </w:r>
      <w:r>
        <w:rPr>
          <w:rFonts w:hint="eastAsia" w:ascii="Consolas" w:hAnsi="Consolas" w:eastAsia="Consolas"/>
          <w:color w:val="6A3E3E"/>
          <w:sz w:val="24"/>
          <w:szCs w:val="21"/>
        </w:rPr>
        <w:t>queryVersion</w:t>
      </w:r>
      <w:r>
        <w:rPr>
          <w:rFonts w:hint="eastAsia" w:ascii="Consolas" w:hAnsi="Consolas" w:eastAsia="Consolas"/>
          <w:color w:val="000000"/>
          <w:sz w:val="24"/>
          <w:szCs w:val="21"/>
        </w:rPr>
        <w:t>+</w:t>
      </w:r>
      <w:r>
        <w:rPr>
          <w:rFonts w:hint="eastAsia" w:ascii="Consolas" w:hAnsi="Consolas" w:eastAsia="Consolas"/>
          <w:color w:val="2A00FF"/>
          <w:sz w:val="24"/>
          <w:szCs w:val="21"/>
        </w:rPr>
        <w:t>"/e</w:t>
      </w:r>
      <w:r>
        <w:rPr>
          <w:rFonts w:hint="eastAsia" w:ascii="Consolas" w:hAnsi="Consolas" w:eastAsia="宋体"/>
          <w:color w:val="2A00FF"/>
          <w:sz w:val="24"/>
          <w:szCs w:val="21"/>
          <w:lang w:val="en-US" w:eastAsia="zh-CN"/>
        </w:rPr>
        <w:t>xport</w:t>
      </w:r>
      <w:r>
        <w:rPr>
          <w:rFonts w:hint="eastAsia" w:ascii="Consolas" w:hAnsi="Consolas" w:eastAsia="Consolas"/>
          <w:color w:val="2A00FF"/>
          <w:sz w:val="24"/>
          <w:szCs w:val="21"/>
        </w:rPr>
        <w:t>/"</w:t>
      </w:r>
      <w:r>
        <w:rPr>
          <w:rFonts w:hint="eastAsia" w:ascii="Consolas" w:hAnsi="Consolas" w:eastAsia="Consolas"/>
          <w:color w:val="000000"/>
          <w:sz w:val="24"/>
          <w:szCs w:val="21"/>
        </w:rPr>
        <w:t>+</w:t>
      </w:r>
      <w:r>
        <w:rPr>
          <w:rFonts w:hint="eastAsia" w:ascii="Consolas" w:hAnsi="Consolas" w:eastAsia="Consolas"/>
          <w:color w:val="6A3E3E"/>
          <w:sz w:val="24"/>
          <w:szCs w:val="21"/>
        </w:rPr>
        <w:t>dimension</w:t>
      </w:r>
      <w:r>
        <w:rPr>
          <w:rFonts w:hint="eastAsia" w:ascii="Consolas" w:hAnsi="Consolas" w:eastAsia="Consolas"/>
          <w:color w:val="000000"/>
          <w:sz w:val="24"/>
          <w:szCs w:val="21"/>
        </w:rPr>
        <w:t>+</w:t>
      </w:r>
      <w:r>
        <w:rPr>
          <w:rFonts w:hint="eastAsia" w:ascii="Consolas" w:hAnsi="Consolas" w:eastAsia="Consolas"/>
          <w:color w:val="2A00FF"/>
          <w:sz w:val="24"/>
          <w:szCs w:val="21"/>
        </w:rPr>
        <w:t>"?authCode="</w:t>
      </w:r>
      <w:r>
        <w:rPr>
          <w:rFonts w:hint="eastAsia" w:ascii="Consolas" w:hAnsi="Consolas" w:eastAsia="Consolas"/>
          <w:color w:val="000000"/>
          <w:sz w:val="24"/>
          <w:szCs w:val="21"/>
        </w:rPr>
        <w:t>+</w:t>
      </w:r>
      <w:r>
        <w:rPr>
          <w:rFonts w:hint="eastAsia" w:ascii="Consolas" w:hAnsi="Consolas" w:eastAsia="Consolas"/>
          <w:color w:val="6A3E3E"/>
          <w:sz w:val="24"/>
          <w:szCs w:val="21"/>
        </w:rPr>
        <w:t>authCode</w:t>
      </w:r>
      <w:r>
        <w:rPr>
          <w:rFonts w:hint="eastAsia" w:ascii="Consolas" w:hAnsi="Consolas" w:eastAsia="Consolas"/>
          <w:color w:val="000000"/>
          <w:sz w:val="24"/>
          <w:szCs w:val="21"/>
        </w:rPr>
        <w:t>+</w:t>
      </w:r>
      <w:r>
        <w:rPr>
          <w:rFonts w:hint="eastAsia" w:ascii="Consolas" w:hAnsi="Consolas" w:eastAsia="Consolas"/>
          <w:color w:val="2A00FF"/>
          <w:sz w:val="24"/>
          <w:szCs w:val="21"/>
        </w:rPr>
        <w:t>"&amp;rt="</w:t>
      </w:r>
      <w:r>
        <w:rPr>
          <w:rFonts w:hint="eastAsia" w:ascii="Consolas" w:hAnsi="Consolas" w:eastAsia="Consolas"/>
          <w:color w:val="000000"/>
          <w:sz w:val="24"/>
          <w:szCs w:val="21"/>
        </w:rPr>
        <w:t>+</w:t>
      </w:r>
      <w:r>
        <w:rPr>
          <w:rFonts w:hint="eastAsia" w:ascii="Consolas" w:hAnsi="Consolas" w:eastAsia="Consolas"/>
          <w:color w:val="6A3E3E"/>
          <w:sz w:val="24"/>
          <w:szCs w:val="21"/>
        </w:rPr>
        <w:t>rt</w:t>
      </w:r>
      <w:r>
        <w:rPr>
          <w:rFonts w:hint="eastAsia" w:ascii="Consolas" w:hAnsi="Consolas" w:eastAsia="Consolas"/>
          <w:color w:val="000000"/>
          <w:sz w:val="24"/>
          <w:szCs w:val="21"/>
        </w:rPr>
        <w:t>+</w:t>
      </w:r>
      <w:r>
        <w:rPr>
          <w:rFonts w:hint="eastAsia" w:ascii="Consolas" w:hAnsi="Consolas" w:eastAsia="Consolas"/>
          <w:color w:val="2A00FF"/>
          <w:sz w:val="24"/>
          <w:szCs w:val="21"/>
        </w:rPr>
        <w:t>"&amp;sign="</w:t>
      </w:r>
      <w:r>
        <w:rPr>
          <w:rFonts w:hint="eastAsia" w:ascii="Consolas" w:hAnsi="Consolas" w:eastAsia="Consolas"/>
          <w:color w:val="000000"/>
          <w:sz w:val="24"/>
          <w:szCs w:val="21"/>
        </w:rPr>
        <w:t>+</w:t>
      </w:r>
      <w:r>
        <w:rPr>
          <w:rFonts w:hint="eastAsia" w:ascii="Consolas" w:hAnsi="Consolas" w:eastAsia="Consolas"/>
          <w:color w:val="6A3E3E"/>
          <w:sz w:val="24"/>
          <w:szCs w:val="21"/>
        </w:rPr>
        <w:t>sign</w:t>
      </w:r>
      <w:r>
        <w:rPr>
          <w:rFonts w:hint="eastAsia" w:ascii="Consolas" w:hAnsi="Consolas" w:eastAsia="Consolas"/>
          <w:color w:val="000000"/>
          <w:sz w:val="24"/>
          <w:szCs w:val="21"/>
        </w:rPr>
        <w:t>+</w:t>
      </w:r>
      <w:r>
        <w:rPr>
          <w:rFonts w:hint="eastAsia" w:ascii="Consolas" w:hAnsi="Consolas" w:eastAsia="Consolas"/>
          <w:color w:val="2A00FF"/>
          <w:sz w:val="24"/>
          <w:szCs w:val="21"/>
        </w:rPr>
        <w:t>"&amp;id="</w:t>
      </w:r>
      <w:r>
        <w:rPr>
          <w:rFonts w:hint="eastAsia" w:ascii="Consolas" w:hAnsi="Consolas" w:eastAsia="Consolas"/>
          <w:color w:val="000000"/>
          <w:sz w:val="24"/>
          <w:szCs w:val="21"/>
        </w:rPr>
        <w:t>+</w:t>
      </w:r>
      <w:r>
        <w:rPr>
          <w:rFonts w:hint="eastAsia" w:ascii="Consolas" w:hAnsi="Consolas" w:eastAsia="Consolas"/>
          <w:color w:val="6A3E3E"/>
          <w:sz w:val="24"/>
          <w:szCs w:val="21"/>
        </w:rPr>
        <w:t>id</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 xml:space="preserve">        System.</w:t>
      </w:r>
      <w:r>
        <w:rPr>
          <w:rFonts w:hint="eastAsia" w:ascii="Consolas" w:hAnsi="Consolas" w:eastAsia="Consolas"/>
          <w:b/>
          <w:i/>
          <w:color w:val="0000C0"/>
          <w:sz w:val="24"/>
          <w:szCs w:val="21"/>
        </w:rPr>
        <w:t>out</w:t>
      </w:r>
      <w:r>
        <w:rPr>
          <w:rFonts w:hint="eastAsia" w:ascii="Consolas" w:hAnsi="Consolas" w:eastAsia="Consolas"/>
          <w:color w:val="000000"/>
          <w:sz w:val="24"/>
          <w:szCs w:val="21"/>
        </w:rPr>
        <w:t>.println(</w:t>
      </w:r>
      <w:r>
        <w:rPr>
          <w:rFonts w:hint="eastAsia" w:ascii="Consolas" w:hAnsi="Consolas" w:eastAsia="Consolas"/>
          <w:color w:val="6A3E3E"/>
          <w:sz w:val="24"/>
          <w:szCs w:val="21"/>
        </w:rPr>
        <w:t>url</w:t>
      </w:r>
      <w:r>
        <w:rPr>
          <w:rFonts w:hint="eastAsia" w:ascii="Consolas" w:hAnsi="Consolas" w:eastAsia="Consolas"/>
          <w:color w:val="000000"/>
          <w:sz w:val="24"/>
          <w:szCs w:val="21"/>
        </w:rPr>
        <w:t>);</w:t>
      </w:r>
    </w:p>
    <w:p>
      <w:pPr>
        <w:spacing w:line="360" w:lineRule="exact"/>
      </w:pPr>
      <w:r>
        <w:rPr>
          <w:rFonts w:hint="eastAsia" w:ascii="Consolas" w:hAnsi="Consolas" w:eastAsia="Consolas"/>
          <w:color w:val="000000"/>
          <w:sz w:val="24"/>
          <w:szCs w:val="21"/>
        </w:rPr>
        <w:t xml:space="preserve">    }</w:t>
      </w:r>
    </w:p>
    <w:p>
      <w:pPr>
        <w:outlineLvl w:val="1"/>
        <w:rPr>
          <w:sz w:val="32"/>
          <w:szCs w:val="32"/>
        </w:rPr>
      </w:pPr>
      <w:bookmarkStart w:id="186" w:name="_Toc13615"/>
      <w:r>
        <w:rPr>
          <w:rFonts w:hint="eastAsia"/>
          <w:sz w:val="32"/>
          <w:szCs w:val="32"/>
        </w:rPr>
        <w:t>2.2  涉及方法</w:t>
      </w:r>
      <w:bookmarkEnd w:id="186"/>
    </w:p>
    <w:p>
      <w:pPr>
        <w:spacing w:line="360" w:lineRule="exact"/>
        <w:jc w:val="left"/>
        <w:rPr>
          <w:rFonts w:ascii="Consolas" w:hAnsi="Consolas" w:eastAsia="Consolas"/>
          <w:sz w:val="24"/>
          <w:szCs w:val="21"/>
        </w:rPr>
      </w:pPr>
      <w:r>
        <w:rPr>
          <w:rFonts w:hint="eastAsia" w:ascii="Consolas" w:hAnsi="Consolas" w:eastAsia="Consolas"/>
          <w:b/>
          <w:color w:val="7F0055"/>
          <w:sz w:val="24"/>
          <w:szCs w:val="21"/>
        </w:rPr>
        <w:t>public</w:t>
      </w:r>
      <w:r>
        <w:rPr>
          <w:rFonts w:hint="eastAsia" w:ascii="Consolas" w:hAnsi="Consolas" w:eastAsia="Consolas"/>
          <w:color w:val="000000"/>
          <w:sz w:val="24"/>
          <w:szCs w:val="21"/>
        </w:rPr>
        <w:t xml:space="preserve"> </w:t>
      </w:r>
      <w:r>
        <w:rPr>
          <w:rFonts w:hint="eastAsia" w:ascii="Consolas" w:hAnsi="Consolas" w:eastAsia="Consolas"/>
          <w:b/>
          <w:color w:val="7F0055"/>
          <w:sz w:val="24"/>
          <w:szCs w:val="21"/>
        </w:rPr>
        <w:t>class</w:t>
      </w:r>
      <w:r>
        <w:rPr>
          <w:rFonts w:hint="eastAsia" w:ascii="Consolas" w:hAnsi="Consolas" w:eastAsia="Consolas"/>
          <w:color w:val="000000"/>
          <w:sz w:val="24"/>
          <w:szCs w:val="21"/>
        </w:rPr>
        <w:t xml:space="preserve"> SignUtil {</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b/>
          <w:color w:val="7F0055"/>
          <w:sz w:val="24"/>
          <w:szCs w:val="21"/>
        </w:rPr>
        <w:t>public</w:t>
      </w:r>
      <w:r>
        <w:rPr>
          <w:rFonts w:hint="eastAsia" w:ascii="Consolas" w:hAnsi="Consolas" w:eastAsia="Consolas"/>
          <w:color w:val="000000"/>
          <w:sz w:val="24"/>
          <w:szCs w:val="21"/>
        </w:rPr>
        <w:t xml:space="preserve"> </w:t>
      </w:r>
      <w:r>
        <w:rPr>
          <w:rFonts w:hint="eastAsia" w:ascii="Consolas" w:hAnsi="Consolas" w:eastAsia="Consolas"/>
          <w:b/>
          <w:color w:val="7F0055"/>
          <w:sz w:val="24"/>
          <w:szCs w:val="21"/>
        </w:rPr>
        <w:t>static</w:t>
      </w:r>
      <w:r>
        <w:rPr>
          <w:rFonts w:hint="eastAsia" w:ascii="Consolas" w:hAnsi="Consolas" w:eastAsia="Consolas"/>
          <w:color w:val="000000"/>
          <w:sz w:val="24"/>
          <w:szCs w:val="21"/>
        </w:rPr>
        <w:t xml:space="preserve"> String getSign(String </w:t>
      </w:r>
      <w:r>
        <w:rPr>
          <w:rFonts w:hint="eastAsia" w:ascii="Consolas" w:hAnsi="Consolas" w:eastAsia="Consolas"/>
          <w:color w:val="6A3E3E"/>
          <w:sz w:val="24"/>
          <w:szCs w:val="21"/>
        </w:rPr>
        <w:t>uid</w:t>
      </w:r>
      <w:r>
        <w:rPr>
          <w:rFonts w:hint="eastAsia" w:ascii="Consolas" w:hAnsi="Consolas" w:eastAsia="Consolas"/>
          <w:color w:val="000000"/>
          <w:sz w:val="24"/>
          <w:szCs w:val="21"/>
        </w:rPr>
        <w:t xml:space="preserve">,String </w:t>
      </w:r>
      <w:r>
        <w:rPr>
          <w:rFonts w:hint="eastAsia" w:ascii="Consolas" w:hAnsi="Consolas" w:eastAsia="Consolas"/>
          <w:color w:val="6A3E3E"/>
          <w:sz w:val="24"/>
          <w:szCs w:val="21"/>
        </w:rPr>
        <w:t>authCode</w:t>
      </w:r>
      <w:r>
        <w:rPr>
          <w:rFonts w:hint="eastAsia" w:ascii="Consolas" w:hAnsi="Consolas" w:eastAsia="Consolas"/>
          <w:color w:val="000000"/>
          <w:sz w:val="24"/>
          <w:szCs w:val="21"/>
        </w:rPr>
        <w:t xml:space="preserve">, String </w:t>
      </w:r>
      <w:r>
        <w:rPr>
          <w:rFonts w:hint="eastAsia" w:ascii="Consolas" w:hAnsi="Consolas" w:eastAsia="Consolas"/>
          <w:color w:val="6A3E3E"/>
          <w:sz w:val="24"/>
          <w:szCs w:val="21"/>
        </w:rPr>
        <w:t>api</w:t>
      </w:r>
      <w:r>
        <w:rPr>
          <w:rFonts w:hint="eastAsia" w:ascii="Consolas" w:hAnsi="Consolas" w:eastAsia="Consolas"/>
          <w:color w:val="000000"/>
          <w:sz w:val="24"/>
          <w:szCs w:val="21"/>
        </w:rPr>
        <w:t xml:space="preserve">,String </w:t>
      </w:r>
      <w:r>
        <w:rPr>
          <w:rFonts w:hint="eastAsia" w:ascii="Consolas" w:hAnsi="Consolas" w:eastAsia="Consolas"/>
          <w:color w:val="6A3E3E"/>
          <w:sz w:val="24"/>
          <w:szCs w:val="21"/>
        </w:rPr>
        <w:t>time</w:t>
      </w:r>
      <w:r>
        <w:rPr>
          <w:rFonts w:hint="eastAsia" w:ascii="Consolas" w:hAnsi="Consolas" w:eastAsia="Consolas"/>
          <w:color w:val="000000"/>
          <w:sz w:val="24"/>
          <w:szCs w:val="21"/>
        </w:rPr>
        <w:t xml:space="preserve">,String </w:t>
      </w:r>
      <w:r>
        <w:rPr>
          <w:rFonts w:hint="eastAsia" w:ascii="Consolas" w:hAnsi="Consolas" w:eastAsia="Consolas"/>
          <w:color w:val="6A3E3E"/>
          <w:sz w:val="24"/>
          <w:szCs w:val="21"/>
        </w:rPr>
        <w:t>args</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color w:val="000000"/>
          <w:sz w:val="24"/>
          <w:szCs w:val="21"/>
        </w:rPr>
        <w:t xml:space="preserve">String </w:t>
      </w:r>
      <w:r>
        <w:rPr>
          <w:rFonts w:hint="eastAsia" w:ascii="Consolas" w:hAnsi="Consolas" w:eastAsia="Consolas"/>
          <w:color w:val="6A3E3E"/>
          <w:sz w:val="24"/>
          <w:szCs w:val="21"/>
        </w:rPr>
        <w:t>signKey</w:t>
      </w:r>
      <w:r>
        <w:rPr>
          <w:rFonts w:hint="eastAsia" w:ascii="Consolas" w:hAnsi="Consolas" w:eastAsia="Consolas"/>
          <w:color w:val="000000"/>
          <w:sz w:val="24"/>
          <w:szCs w:val="21"/>
        </w:rPr>
        <w:t xml:space="preserve"> = </w:t>
      </w:r>
      <w:r>
        <w:rPr>
          <w:rFonts w:hint="eastAsia" w:ascii="Consolas" w:hAnsi="Consolas" w:eastAsia="Consolas"/>
          <w:color w:val="6A3E3E"/>
          <w:sz w:val="24"/>
          <w:szCs w:val="21"/>
        </w:rPr>
        <w:t>uid</w:t>
      </w:r>
      <w:r>
        <w:rPr>
          <w:rFonts w:hint="eastAsia" w:ascii="Consolas" w:hAnsi="Consolas" w:eastAsia="Consolas"/>
          <w:color w:val="000000"/>
          <w:sz w:val="24"/>
          <w:szCs w:val="21"/>
        </w:rPr>
        <w:t>+</w:t>
      </w:r>
      <w:r>
        <w:rPr>
          <w:rFonts w:hint="eastAsia" w:ascii="Consolas" w:hAnsi="Consolas" w:eastAsia="Consolas"/>
          <w:color w:val="2A00FF"/>
          <w:sz w:val="24"/>
          <w:szCs w:val="21"/>
        </w:rPr>
        <w:t>"@"</w:t>
      </w:r>
      <w:r>
        <w:rPr>
          <w:rFonts w:hint="eastAsia" w:ascii="Consolas" w:hAnsi="Consolas" w:eastAsia="Consolas"/>
          <w:color w:val="000000"/>
          <w:sz w:val="24"/>
          <w:szCs w:val="21"/>
        </w:rPr>
        <w:t>+</w:t>
      </w:r>
      <w:r>
        <w:rPr>
          <w:rFonts w:hint="eastAsia" w:ascii="Consolas" w:hAnsi="Consolas" w:eastAsia="Consolas"/>
          <w:color w:val="6A3E3E"/>
          <w:sz w:val="24"/>
          <w:szCs w:val="21"/>
        </w:rPr>
        <w:t>authCode</w:t>
      </w:r>
      <w:r>
        <w:rPr>
          <w:rFonts w:hint="eastAsia" w:ascii="Consolas" w:hAnsi="Consolas" w:eastAsia="Consolas"/>
          <w:color w:val="000000"/>
          <w:sz w:val="24"/>
          <w:szCs w:val="21"/>
        </w:rPr>
        <w:t>+</w:t>
      </w:r>
      <w:r>
        <w:rPr>
          <w:rFonts w:hint="eastAsia" w:ascii="Consolas" w:hAnsi="Consolas" w:eastAsia="Consolas"/>
          <w:color w:val="2A00FF"/>
          <w:sz w:val="24"/>
          <w:szCs w:val="21"/>
        </w:rPr>
        <w:t>"@"</w:t>
      </w:r>
      <w:r>
        <w:rPr>
          <w:rFonts w:hint="eastAsia" w:ascii="Consolas" w:hAnsi="Consolas" w:eastAsia="Consolas"/>
          <w:color w:val="000000"/>
          <w:sz w:val="24"/>
          <w:szCs w:val="21"/>
        </w:rPr>
        <w:t>+</w:t>
      </w:r>
      <w:r>
        <w:rPr>
          <w:rFonts w:hint="eastAsia" w:ascii="Consolas" w:hAnsi="Consolas" w:eastAsia="Consolas"/>
          <w:color w:val="6A3E3E"/>
          <w:sz w:val="24"/>
          <w:szCs w:val="21"/>
        </w:rPr>
        <w:t>api</w:t>
      </w:r>
      <w:r>
        <w:rPr>
          <w:rFonts w:hint="eastAsia" w:ascii="Consolas" w:hAnsi="Consolas" w:eastAsia="Consolas"/>
          <w:color w:val="000000"/>
          <w:sz w:val="24"/>
          <w:szCs w:val="21"/>
        </w:rPr>
        <w:t>+</w:t>
      </w:r>
      <w:r>
        <w:rPr>
          <w:rFonts w:hint="eastAsia" w:ascii="Consolas" w:hAnsi="Consolas" w:eastAsia="Consolas"/>
          <w:color w:val="2A00FF"/>
          <w:sz w:val="24"/>
          <w:szCs w:val="21"/>
        </w:rPr>
        <w:t>"@"</w:t>
      </w:r>
      <w:r>
        <w:rPr>
          <w:rFonts w:hint="eastAsia" w:ascii="Consolas" w:hAnsi="Consolas" w:eastAsia="Consolas"/>
          <w:color w:val="000000"/>
          <w:sz w:val="24"/>
          <w:szCs w:val="21"/>
        </w:rPr>
        <w:t>+</w:t>
      </w:r>
      <w:r>
        <w:rPr>
          <w:rFonts w:hint="eastAsia" w:ascii="Consolas" w:hAnsi="Consolas" w:eastAsia="Consolas"/>
          <w:color w:val="6A3E3E"/>
          <w:sz w:val="24"/>
          <w:szCs w:val="21"/>
        </w:rPr>
        <w:t>time</w:t>
      </w:r>
      <w:r>
        <w:rPr>
          <w:rFonts w:hint="eastAsia" w:ascii="Consolas" w:hAnsi="Consolas" w:eastAsia="Consolas"/>
          <w:color w:val="000000"/>
          <w:sz w:val="24"/>
          <w:szCs w:val="21"/>
        </w:rPr>
        <w:t>+</w:t>
      </w:r>
      <w:r>
        <w:rPr>
          <w:rFonts w:hint="eastAsia" w:ascii="Consolas" w:hAnsi="Consolas" w:eastAsia="Consolas"/>
          <w:color w:val="2A00FF"/>
          <w:sz w:val="24"/>
          <w:szCs w:val="21"/>
        </w:rPr>
        <w:t>"@"</w:t>
      </w:r>
      <w:r>
        <w:rPr>
          <w:rFonts w:hint="eastAsia" w:ascii="Consolas" w:hAnsi="Consolas" w:eastAsia="Consolas"/>
          <w:color w:val="000000"/>
          <w:sz w:val="24"/>
          <w:szCs w:val="21"/>
        </w:rPr>
        <w:t>+</w:t>
      </w:r>
      <w:r>
        <w:rPr>
          <w:rFonts w:hint="eastAsia" w:ascii="Consolas" w:hAnsi="Consolas" w:eastAsia="Consolas"/>
          <w:color w:val="6A3E3E"/>
          <w:sz w:val="24"/>
          <w:szCs w:val="21"/>
        </w:rPr>
        <w:t>args</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b/>
          <w:color w:val="7F0055"/>
          <w:sz w:val="24"/>
          <w:szCs w:val="21"/>
        </w:rPr>
        <w:t>return</w:t>
      </w:r>
      <w:r>
        <w:rPr>
          <w:rFonts w:hint="eastAsia" w:ascii="Consolas" w:hAnsi="Consolas" w:eastAsia="Consolas"/>
          <w:color w:val="000000"/>
          <w:sz w:val="24"/>
          <w:szCs w:val="21"/>
        </w:rPr>
        <w:t xml:space="preserve"> </w:t>
      </w:r>
      <w:r>
        <w:rPr>
          <w:rFonts w:hint="eastAsia" w:ascii="Consolas" w:hAnsi="Consolas" w:eastAsia="Consolas"/>
          <w:i/>
          <w:color w:val="000000"/>
          <w:sz w:val="24"/>
          <w:szCs w:val="21"/>
        </w:rPr>
        <w:t>MD5</w:t>
      </w:r>
      <w:r>
        <w:rPr>
          <w:rFonts w:hint="eastAsia" w:ascii="Consolas" w:hAnsi="Consolas" w:eastAsia="Consolas"/>
          <w:color w:val="000000"/>
          <w:sz w:val="24"/>
          <w:szCs w:val="21"/>
        </w:rPr>
        <w:t>(</w:t>
      </w:r>
      <w:r>
        <w:rPr>
          <w:rFonts w:hint="eastAsia" w:ascii="Consolas" w:hAnsi="Consolas" w:eastAsia="Consolas"/>
          <w:color w:val="6A3E3E"/>
          <w:sz w:val="24"/>
          <w:szCs w:val="21"/>
        </w:rPr>
        <w:t>signKey</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ab/>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b/>
          <w:color w:val="7F0055"/>
          <w:sz w:val="24"/>
          <w:szCs w:val="21"/>
        </w:rPr>
        <w:t>public</w:t>
      </w:r>
      <w:r>
        <w:rPr>
          <w:rFonts w:hint="eastAsia" w:ascii="Consolas" w:hAnsi="Consolas" w:eastAsia="Consolas"/>
          <w:color w:val="000000"/>
          <w:sz w:val="24"/>
          <w:szCs w:val="21"/>
        </w:rPr>
        <w:t xml:space="preserve"> </w:t>
      </w:r>
      <w:r>
        <w:rPr>
          <w:rFonts w:hint="eastAsia" w:ascii="Consolas" w:hAnsi="Consolas" w:eastAsia="Consolas"/>
          <w:b/>
          <w:color w:val="7F0055"/>
          <w:sz w:val="24"/>
          <w:szCs w:val="21"/>
        </w:rPr>
        <w:t>static</w:t>
      </w:r>
      <w:r>
        <w:rPr>
          <w:rFonts w:hint="eastAsia" w:ascii="Consolas" w:hAnsi="Consolas" w:eastAsia="Consolas"/>
          <w:color w:val="000000"/>
          <w:sz w:val="24"/>
          <w:szCs w:val="21"/>
        </w:rPr>
        <w:t xml:space="preserve"> String getSign(String </w:t>
      </w:r>
      <w:r>
        <w:rPr>
          <w:rFonts w:hint="eastAsia" w:ascii="Consolas" w:hAnsi="Consolas" w:eastAsia="Consolas"/>
          <w:color w:val="6A3E3E"/>
          <w:sz w:val="24"/>
          <w:szCs w:val="21"/>
        </w:rPr>
        <w:t>authCode</w:t>
      </w:r>
      <w:r>
        <w:rPr>
          <w:rFonts w:hint="eastAsia" w:ascii="Consolas" w:hAnsi="Consolas" w:eastAsia="Consolas"/>
          <w:color w:val="000000"/>
          <w:sz w:val="24"/>
          <w:szCs w:val="21"/>
        </w:rPr>
        <w:t xml:space="preserve">, String </w:t>
      </w:r>
      <w:r>
        <w:rPr>
          <w:rFonts w:hint="eastAsia" w:ascii="Consolas" w:hAnsi="Consolas" w:eastAsia="Consolas"/>
          <w:color w:val="6A3E3E"/>
          <w:sz w:val="24"/>
          <w:szCs w:val="21"/>
        </w:rPr>
        <w:t>time</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color w:val="000000"/>
          <w:sz w:val="24"/>
          <w:szCs w:val="21"/>
        </w:rPr>
        <w:t xml:space="preserve">String </w:t>
      </w:r>
      <w:r>
        <w:rPr>
          <w:rFonts w:hint="eastAsia" w:ascii="Consolas" w:hAnsi="Consolas" w:eastAsia="Consolas"/>
          <w:color w:val="6A3E3E"/>
          <w:sz w:val="24"/>
          <w:szCs w:val="21"/>
        </w:rPr>
        <w:t>signKey</w:t>
      </w:r>
      <w:r>
        <w:rPr>
          <w:rFonts w:hint="eastAsia" w:ascii="Consolas" w:hAnsi="Consolas" w:eastAsia="Consolas"/>
          <w:color w:val="000000"/>
          <w:sz w:val="24"/>
          <w:szCs w:val="21"/>
        </w:rPr>
        <w:t xml:space="preserve"> = </w:t>
      </w:r>
      <w:r>
        <w:rPr>
          <w:rFonts w:hint="eastAsia" w:ascii="Consolas" w:hAnsi="Consolas" w:eastAsia="Consolas"/>
          <w:color w:val="6A3E3E"/>
          <w:sz w:val="24"/>
          <w:szCs w:val="21"/>
        </w:rPr>
        <w:t>authCode</w:t>
      </w:r>
      <w:r>
        <w:rPr>
          <w:rFonts w:hint="eastAsia" w:ascii="Consolas" w:hAnsi="Consolas" w:eastAsia="Consolas"/>
          <w:color w:val="000000"/>
          <w:sz w:val="24"/>
          <w:szCs w:val="21"/>
        </w:rPr>
        <w:t>+</w:t>
      </w:r>
      <w:r>
        <w:rPr>
          <w:rFonts w:hint="eastAsia" w:ascii="Consolas" w:hAnsi="Consolas" w:eastAsia="Consolas"/>
          <w:color w:val="6A3E3E"/>
          <w:sz w:val="24"/>
          <w:szCs w:val="21"/>
        </w:rPr>
        <w:t>time</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b/>
          <w:color w:val="7F0055"/>
          <w:sz w:val="24"/>
          <w:szCs w:val="21"/>
        </w:rPr>
        <w:t>return</w:t>
      </w:r>
      <w:r>
        <w:rPr>
          <w:rFonts w:hint="eastAsia" w:ascii="Consolas" w:hAnsi="Consolas" w:eastAsia="Consolas"/>
          <w:color w:val="000000"/>
          <w:sz w:val="24"/>
          <w:szCs w:val="21"/>
        </w:rPr>
        <w:t xml:space="preserve"> </w:t>
      </w:r>
      <w:r>
        <w:rPr>
          <w:rFonts w:hint="eastAsia" w:ascii="Consolas" w:hAnsi="Consolas" w:eastAsia="Consolas"/>
          <w:i/>
          <w:color w:val="000000"/>
          <w:sz w:val="24"/>
          <w:szCs w:val="21"/>
        </w:rPr>
        <w:t>MD5</w:t>
      </w:r>
      <w:r>
        <w:rPr>
          <w:rFonts w:hint="eastAsia" w:ascii="Consolas" w:hAnsi="Consolas" w:eastAsia="Consolas"/>
          <w:color w:val="000000"/>
          <w:sz w:val="24"/>
          <w:szCs w:val="21"/>
        </w:rPr>
        <w:t>(</w:t>
      </w:r>
      <w:r>
        <w:rPr>
          <w:rFonts w:hint="eastAsia" w:ascii="Consolas" w:hAnsi="Consolas" w:eastAsia="Consolas"/>
          <w:color w:val="6A3E3E"/>
          <w:sz w:val="24"/>
          <w:szCs w:val="21"/>
        </w:rPr>
        <w:t>signKey</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b/>
          <w:color w:val="7F0055"/>
          <w:sz w:val="24"/>
          <w:szCs w:val="21"/>
        </w:rPr>
        <w:t>public</w:t>
      </w:r>
      <w:r>
        <w:rPr>
          <w:rFonts w:hint="eastAsia" w:ascii="Consolas" w:hAnsi="Consolas" w:eastAsia="Consolas"/>
          <w:color w:val="000000"/>
          <w:sz w:val="24"/>
          <w:szCs w:val="21"/>
        </w:rPr>
        <w:t xml:space="preserve"> </w:t>
      </w:r>
      <w:r>
        <w:rPr>
          <w:rFonts w:hint="eastAsia" w:ascii="Consolas" w:hAnsi="Consolas" w:eastAsia="Consolas"/>
          <w:b/>
          <w:color w:val="7F0055"/>
          <w:sz w:val="24"/>
          <w:szCs w:val="21"/>
        </w:rPr>
        <w:t>static</w:t>
      </w:r>
      <w:r>
        <w:rPr>
          <w:rFonts w:hint="eastAsia" w:ascii="Consolas" w:hAnsi="Consolas" w:eastAsia="Consolas"/>
          <w:color w:val="000000"/>
          <w:sz w:val="24"/>
          <w:szCs w:val="21"/>
        </w:rPr>
        <w:t xml:space="preserve"> String MD5(String </w:t>
      </w:r>
      <w:r>
        <w:rPr>
          <w:rFonts w:hint="eastAsia" w:ascii="Consolas" w:hAnsi="Consolas" w:eastAsia="Consolas"/>
          <w:color w:val="6A3E3E"/>
          <w:sz w:val="24"/>
          <w:szCs w:val="21"/>
        </w:rPr>
        <w:t>source</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b/>
          <w:color w:val="7F0055"/>
          <w:sz w:val="24"/>
          <w:szCs w:val="21"/>
        </w:rPr>
        <w:t>if</w:t>
      </w:r>
      <w:r>
        <w:rPr>
          <w:rFonts w:hint="eastAsia" w:ascii="Consolas" w:hAnsi="Consolas" w:eastAsia="Consolas"/>
          <w:color w:val="000000"/>
          <w:sz w:val="24"/>
          <w:szCs w:val="21"/>
        </w:rPr>
        <w:t xml:space="preserve"> (StringUtils.</w:t>
      </w:r>
      <w:r>
        <w:rPr>
          <w:rFonts w:hint="eastAsia" w:ascii="Consolas" w:hAnsi="Consolas" w:eastAsia="Consolas"/>
          <w:i/>
          <w:color w:val="000000"/>
          <w:sz w:val="24"/>
          <w:szCs w:val="21"/>
        </w:rPr>
        <w:t>isEmpty</w:t>
      </w:r>
      <w:r>
        <w:rPr>
          <w:rFonts w:hint="eastAsia" w:ascii="Consolas" w:hAnsi="Consolas" w:eastAsia="Consolas"/>
          <w:color w:val="000000"/>
          <w:sz w:val="24"/>
          <w:szCs w:val="21"/>
        </w:rPr>
        <w:t>(</w:t>
      </w:r>
      <w:r>
        <w:rPr>
          <w:rFonts w:hint="eastAsia" w:ascii="Consolas" w:hAnsi="Consolas" w:eastAsia="Consolas"/>
          <w:color w:val="6A3E3E"/>
          <w:sz w:val="24"/>
          <w:szCs w:val="21"/>
        </w:rPr>
        <w:t>source</w:t>
      </w:r>
      <w:r>
        <w:rPr>
          <w:rFonts w:hint="eastAsia" w:ascii="Consolas" w:hAnsi="Consolas" w:eastAsia="Consolas"/>
          <w:color w:val="000000"/>
          <w:sz w:val="24"/>
          <w:szCs w:val="21"/>
        </w:rPr>
        <w:t>)) {</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b/>
          <w:color w:val="7F0055"/>
          <w:sz w:val="24"/>
          <w:szCs w:val="21"/>
        </w:rPr>
        <w:t>return</w:t>
      </w:r>
      <w:r>
        <w:rPr>
          <w:rFonts w:hint="eastAsia" w:ascii="Consolas" w:hAnsi="Consolas" w:eastAsia="Consolas"/>
          <w:color w:val="000000"/>
          <w:sz w:val="24"/>
          <w:szCs w:val="21"/>
        </w:rPr>
        <w:t xml:space="preserve"> </w:t>
      </w:r>
      <w:r>
        <w:rPr>
          <w:rFonts w:hint="eastAsia" w:ascii="Consolas" w:hAnsi="Consolas" w:eastAsia="Consolas"/>
          <w:color w:val="2A00FF"/>
          <w:sz w:val="24"/>
          <w:szCs w:val="21"/>
        </w:rPr>
        <w:t>""</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b/>
          <w:color w:val="7F0055"/>
          <w:sz w:val="24"/>
          <w:szCs w:val="21"/>
        </w:rPr>
        <w:t>return</w:t>
      </w:r>
      <w:r>
        <w:rPr>
          <w:rFonts w:hint="eastAsia" w:ascii="Consolas" w:hAnsi="Consolas" w:eastAsia="Consolas"/>
          <w:color w:val="000000"/>
          <w:sz w:val="24"/>
          <w:szCs w:val="21"/>
        </w:rPr>
        <w:t xml:space="preserve"> DigestUtils.</w:t>
      </w:r>
      <w:r>
        <w:rPr>
          <w:rFonts w:hint="eastAsia" w:ascii="Consolas" w:hAnsi="Consolas" w:eastAsia="Consolas"/>
          <w:i/>
          <w:color w:val="000000"/>
          <w:sz w:val="24"/>
          <w:szCs w:val="21"/>
        </w:rPr>
        <w:t>md5Hex</w:t>
      </w:r>
      <w:r>
        <w:rPr>
          <w:rFonts w:hint="eastAsia" w:ascii="Consolas" w:hAnsi="Consolas" w:eastAsia="Consolas"/>
          <w:color w:val="000000"/>
          <w:sz w:val="24"/>
          <w:szCs w:val="21"/>
        </w:rPr>
        <w:t>(</w:t>
      </w:r>
      <w:r>
        <w:rPr>
          <w:rFonts w:hint="eastAsia" w:ascii="Consolas" w:hAnsi="Consolas" w:eastAsia="Consolas"/>
          <w:color w:val="6A3E3E"/>
          <w:sz w:val="24"/>
          <w:szCs w:val="21"/>
        </w:rPr>
        <w:t>source</w:t>
      </w:r>
      <w:r>
        <w:rPr>
          <w:rFonts w:hint="eastAsia" w:ascii="Consolas" w:hAnsi="Consolas" w:eastAsia="Consolas"/>
          <w:color w:val="000000"/>
          <w:sz w:val="24"/>
          <w:szCs w:val="21"/>
        </w:rPr>
        <w:t>);</w:t>
      </w:r>
    </w:p>
    <w:p>
      <w:pPr>
        <w:spacing w:line="360" w:lineRule="exact"/>
        <w:jc w:val="left"/>
        <w:rPr>
          <w:rFonts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w:t>
      </w:r>
    </w:p>
    <w:p>
      <w:pPr>
        <w:spacing w:line="360" w:lineRule="exact"/>
        <w:ind w:firstLine="240" w:firstLineChars="100"/>
        <w:jc w:val="left"/>
        <w:rPr>
          <w:rFonts w:ascii="Consolas" w:hAnsi="Consolas" w:eastAsia="Consolas"/>
          <w:sz w:val="24"/>
          <w:szCs w:val="21"/>
        </w:rPr>
      </w:pPr>
      <w:r>
        <w:rPr>
          <w:rFonts w:hint="eastAsia" w:ascii="Consolas" w:hAnsi="Consolas" w:eastAsia="Consolas"/>
          <w:color w:val="000000"/>
          <w:sz w:val="24"/>
          <w:szCs w:val="21"/>
        </w:rPr>
        <w:t>}</w:t>
      </w:r>
      <w:r>
        <w:rPr>
          <w:rFonts w:hint="eastAsia" w:ascii="Consolas" w:hAnsi="Consolas" w:eastAsia="Consolas"/>
          <w:color w:val="000000"/>
          <w:sz w:val="24"/>
          <w:szCs w:val="21"/>
        </w:rPr>
        <w:tab/>
      </w:r>
      <w:r>
        <w:rPr>
          <w:rFonts w:hint="eastAsia" w:ascii="Consolas" w:hAnsi="Consolas" w:eastAsia="Consolas"/>
          <w:color w:val="000000"/>
          <w:sz w:val="24"/>
          <w:szCs w:val="21"/>
        </w:rPr>
        <w:t xml:space="preserve"> </w:t>
      </w:r>
    </w:p>
    <w:p>
      <w:pPr>
        <w:spacing w:line="360" w:lineRule="exact"/>
      </w:pPr>
      <w:r>
        <w:rPr>
          <w:rFonts w:hint="eastAsia" w:ascii="Consolas" w:hAnsi="Consolas" w:eastAsia="Consolas"/>
          <w:color w:val="000000"/>
          <w:sz w:val="24"/>
          <w:szCs w:val="21"/>
        </w:rPr>
        <w:t>}</w:t>
      </w: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50E7AB"/>
    <w:multiLevelType w:val="singleLevel"/>
    <w:tmpl w:val="E750E7AB"/>
    <w:lvl w:ilvl="0" w:tentative="0">
      <w:start w:val="2"/>
      <w:numFmt w:val="chineseCounting"/>
      <w:suff w:val="nothing"/>
      <w:lvlText w:val="%1、"/>
      <w:lvlJc w:val="left"/>
      <w:rPr>
        <w:rFonts w:hint="eastAsia"/>
      </w:rPr>
    </w:lvl>
  </w:abstractNum>
  <w:abstractNum w:abstractNumId="1">
    <w:nsid w:val="1E735715"/>
    <w:multiLevelType w:val="singleLevel"/>
    <w:tmpl w:val="1E735715"/>
    <w:lvl w:ilvl="0" w:tentative="0">
      <w:start w:val="16"/>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3240C"/>
    <w:rsid w:val="00212B81"/>
    <w:rsid w:val="002A24C6"/>
    <w:rsid w:val="00353AB6"/>
    <w:rsid w:val="00591302"/>
    <w:rsid w:val="005A2228"/>
    <w:rsid w:val="006540A4"/>
    <w:rsid w:val="00845D19"/>
    <w:rsid w:val="00854DC5"/>
    <w:rsid w:val="00A1452C"/>
    <w:rsid w:val="00A32A34"/>
    <w:rsid w:val="00B54F72"/>
    <w:rsid w:val="00B570DD"/>
    <w:rsid w:val="00C04668"/>
    <w:rsid w:val="00D06A34"/>
    <w:rsid w:val="00D34EDC"/>
    <w:rsid w:val="00D522A9"/>
    <w:rsid w:val="00D56606"/>
    <w:rsid w:val="00E400F1"/>
    <w:rsid w:val="00E73E38"/>
    <w:rsid w:val="00E91AC8"/>
    <w:rsid w:val="00E95630"/>
    <w:rsid w:val="00EA5EA5"/>
    <w:rsid w:val="00FE0881"/>
    <w:rsid w:val="01162F69"/>
    <w:rsid w:val="0136318F"/>
    <w:rsid w:val="0138507A"/>
    <w:rsid w:val="01467EB8"/>
    <w:rsid w:val="014B47DC"/>
    <w:rsid w:val="01500218"/>
    <w:rsid w:val="01584B1F"/>
    <w:rsid w:val="01637A0E"/>
    <w:rsid w:val="01765ED3"/>
    <w:rsid w:val="01785ED9"/>
    <w:rsid w:val="01896E41"/>
    <w:rsid w:val="01943213"/>
    <w:rsid w:val="019D3A25"/>
    <w:rsid w:val="01A0667A"/>
    <w:rsid w:val="01BD336D"/>
    <w:rsid w:val="01CF31E0"/>
    <w:rsid w:val="01FD16F7"/>
    <w:rsid w:val="01FE31DA"/>
    <w:rsid w:val="021060B4"/>
    <w:rsid w:val="021A58B5"/>
    <w:rsid w:val="021E3478"/>
    <w:rsid w:val="0223401F"/>
    <w:rsid w:val="022D2E3D"/>
    <w:rsid w:val="024274E8"/>
    <w:rsid w:val="02474FD0"/>
    <w:rsid w:val="024811FD"/>
    <w:rsid w:val="026516F2"/>
    <w:rsid w:val="027B03C5"/>
    <w:rsid w:val="027E1577"/>
    <w:rsid w:val="02835A3A"/>
    <w:rsid w:val="02871852"/>
    <w:rsid w:val="028E65DA"/>
    <w:rsid w:val="028F0F91"/>
    <w:rsid w:val="02A12889"/>
    <w:rsid w:val="02A14DC5"/>
    <w:rsid w:val="02B5576B"/>
    <w:rsid w:val="02C268DD"/>
    <w:rsid w:val="02E20477"/>
    <w:rsid w:val="02E2734E"/>
    <w:rsid w:val="02EB6875"/>
    <w:rsid w:val="02EC6C79"/>
    <w:rsid w:val="02EF7EC8"/>
    <w:rsid w:val="02F815FC"/>
    <w:rsid w:val="02F8622E"/>
    <w:rsid w:val="02FB1C90"/>
    <w:rsid w:val="031451FB"/>
    <w:rsid w:val="03263CA1"/>
    <w:rsid w:val="033F0C40"/>
    <w:rsid w:val="034F13B0"/>
    <w:rsid w:val="03596F62"/>
    <w:rsid w:val="03637930"/>
    <w:rsid w:val="03671B45"/>
    <w:rsid w:val="037842E1"/>
    <w:rsid w:val="0383486A"/>
    <w:rsid w:val="038509C6"/>
    <w:rsid w:val="0391258B"/>
    <w:rsid w:val="03B93589"/>
    <w:rsid w:val="03CE2B4B"/>
    <w:rsid w:val="03D35A5E"/>
    <w:rsid w:val="03E12512"/>
    <w:rsid w:val="03F454DD"/>
    <w:rsid w:val="040209B0"/>
    <w:rsid w:val="04040C34"/>
    <w:rsid w:val="04103D58"/>
    <w:rsid w:val="042735C1"/>
    <w:rsid w:val="04411D70"/>
    <w:rsid w:val="04533A9B"/>
    <w:rsid w:val="045E0AA5"/>
    <w:rsid w:val="0460719D"/>
    <w:rsid w:val="046C1149"/>
    <w:rsid w:val="046D1839"/>
    <w:rsid w:val="047D1007"/>
    <w:rsid w:val="047E11FC"/>
    <w:rsid w:val="047F2D7C"/>
    <w:rsid w:val="0486466F"/>
    <w:rsid w:val="04952854"/>
    <w:rsid w:val="04967319"/>
    <w:rsid w:val="04970065"/>
    <w:rsid w:val="04A7646E"/>
    <w:rsid w:val="04AF3062"/>
    <w:rsid w:val="04B17C00"/>
    <w:rsid w:val="04C55D4E"/>
    <w:rsid w:val="04CE65F9"/>
    <w:rsid w:val="04EC1F09"/>
    <w:rsid w:val="050156DF"/>
    <w:rsid w:val="053261F7"/>
    <w:rsid w:val="053401F3"/>
    <w:rsid w:val="054B7BD6"/>
    <w:rsid w:val="054F0B29"/>
    <w:rsid w:val="055D5FD5"/>
    <w:rsid w:val="05642812"/>
    <w:rsid w:val="05755019"/>
    <w:rsid w:val="057775D3"/>
    <w:rsid w:val="057B70F3"/>
    <w:rsid w:val="058A5DBC"/>
    <w:rsid w:val="0590767F"/>
    <w:rsid w:val="05963148"/>
    <w:rsid w:val="0597484F"/>
    <w:rsid w:val="05A34F85"/>
    <w:rsid w:val="05A950A7"/>
    <w:rsid w:val="05B61514"/>
    <w:rsid w:val="05C644FA"/>
    <w:rsid w:val="05D4679A"/>
    <w:rsid w:val="05D547C5"/>
    <w:rsid w:val="05D84FBA"/>
    <w:rsid w:val="05E04C4C"/>
    <w:rsid w:val="05E40BD4"/>
    <w:rsid w:val="05F71F28"/>
    <w:rsid w:val="0600783A"/>
    <w:rsid w:val="062D1756"/>
    <w:rsid w:val="06321840"/>
    <w:rsid w:val="063528CC"/>
    <w:rsid w:val="063C520C"/>
    <w:rsid w:val="063E60EC"/>
    <w:rsid w:val="064E561E"/>
    <w:rsid w:val="06511590"/>
    <w:rsid w:val="0651317A"/>
    <w:rsid w:val="06604927"/>
    <w:rsid w:val="06636AC0"/>
    <w:rsid w:val="0666118D"/>
    <w:rsid w:val="067A63EA"/>
    <w:rsid w:val="0684405A"/>
    <w:rsid w:val="06911AD0"/>
    <w:rsid w:val="06E071FF"/>
    <w:rsid w:val="06E207D6"/>
    <w:rsid w:val="06E319F7"/>
    <w:rsid w:val="06E4235A"/>
    <w:rsid w:val="06E610E4"/>
    <w:rsid w:val="070857F8"/>
    <w:rsid w:val="07193A47"/>
    <w:rsid w:val="07196B21"/>
    <w:rsid w:val="07303C6F"/>
    <w:rsid w:val="073A0C26"/>
    <w:rsid w:val="074915D1"/>
    <w:rsid w:val="074D1A41"/>
    <w:rsid w:val="075608C4"/>
    <w:rsid w:val="075956CF"/>
    <w:rsid w:val="0761757B"/>
    <w:rsid w:val="076D53A3"/>
    <w:rsid w:val="07764A7C"/>
    <w:rsid w:val="077D68D6"/>
    <w:rsid w:val="07883C09"/>
    <w:rsid w:val="07885291"/>
    <w:rsid w:val="07916CDB"/>
    <w:rsid w:val="079B653B"/>
    <w:rsid w:val="079C73A2"/>
    <w:rsid w:val="07B756A2"/>
    <w:rsid w:val="07BA0BB4"/>
    <w:rsid w:val="07D20464"/>
    <w:rsid w:val="07E63473"/>
    <w:rsid w:val="07EA6945"/>
    <w:rsid w:val="07FF12CF"/>
    <w:rsid w:val="07FF653B"/>
    <w:rsid w:val="080F5FBD"/>
    <w:rsid w:val="080F7C80"/>
    <w:rsid w:val="081F6184"/>
    <w:rsid w:val="08200645"/>
    <w:rsid w:val="08201583"/>
    <w:rsid w:val="0820634A"/>
    <w:rsid w:val="082C2DF6"/>
    <w:rsid w:val="083978B0"/>
    <w:rsid w:val="083B7EA8"/>
    <w:rsid w:val="084264DA"/>
    <w:rsid w:val="08490FD0"/>
    <w:rsid w:val="084D6751"/>
    <w:rsid w:val="084E419A"/>
    <w:rsid w:val="08722335"/>
    <w:rsid w:val="087E0083"/>
    <w:rsid w:val="088655A7"/>
    <w:rsid w:val="088662B0"/>
    <w:rsid w:val="088734FC"/>
    <w:rsid w:val="08882FEC"/>
    <w:rsid w:val="08934357"/>
    <w:rsid w:val="089D0340"/>
    <w:rsid w:val="08B83E80"/>
    <w:rsid w:val="08DB1236"/>
    <w:rsid w:val="092364C5"/>
    <w:rsid w:val="09291F98"/>
    <w:rsid w:val="092E0AE1"/>
    <w:rsid w:val="09333575"/>
    <w:rsid w:val="09435CD7"/>
    <w:rsid w:val="095F3B8E"/>
    <w:rsid w:val="095F509C"/>
    <w:rsid w:val="096E2661"/>
    <w:rsid w:val="0974198D"/>
    <w:rsid w:val="09817D46"/>
    <w:rsid w:val="09AC5594"/>
    <w:rsid w:val="09B91908"/>
    <w:rsid w:val="09BA24B2"/>
    <w:rsid w:val="09DE49DF"/>
    <w:rsid w:val="09DF655B"/>
    <w:rsid w:val="09EE418D"/>
    <w:rsid w:val="09F0639D"/>
    <w:rsid w:val="09F174D7"/>
    <w:rsid w:val="09F70BC0"/>
    <w:rsid w:val="09F80D57"/>
    <w:rsid w:val="0A014698"/>
    <w:rsid w:val="0A0259D3"/>
    <w:rsid w:val="0A051EBE"/>
    <w:rsid w:val="0A120A32"/>
    <w:rsid w:val="0A1C02D2"/>
    <w:rsid w:val="0A2221D4"/>
    <w:rsid w:val="0A22457D"/>
    <w:rsid w:val="0A3A7B4E"/>
    <w:rsid w:val="0A4F5703"/>
    <w:rsid w:val="0A501313"/>
    <w:rsid w:val="0A532CCD"/>
    <w:rsid w:val="0A5852A9"/>
    <w:rsid w:val="0A67069F"/>
    <w:rsid w:val="0A6D1D8B"/>
    <w:rsid w:val="0A6E327B"/>
    <w:rsid w:val="0A831975"/>
    <w:rsid w:val="0A836D31"/>
    <w:rsid w:val="0A8A7B47"/>
    <w:rsid w:val="0A8C025F"/>
    <w:rsid w:val="0AA961E0"/>
    <w:rsid w:val="0AB246BA"/>
    <w:rsid w:val="0AB47E88"/>
    <w:rsid w:val="0AC50069"/>
    <w:rsid w:val="0AF66489"/>
    <w:rsid w:val="0AF72A6D"/>
    <w:rsid w:val="0AFA1381"/>
    <w:rsid w:val="0AFC7D5D"/>
    <w:rsid w:val="0B171A2C"/>
    <w:rsid w:val="0B2A1A7C"/>
    <w:rsid w:val="0B2C343A"/>
    <w:rsid w:val="0B353D99"/>
    <w:rsid w:val="0B4350D5"/>
    <w:rsid w:val="0B4561C0"/>
    <w:rsid w:val="0B552D0E"/>
    <w:rsid w:val="0B5E0475"/>
    <w:rsid w:val="0B5F6A46"/>
    <w:rsid w:val="0B6B36ED"/>
    <w:rsid w:val="0B6C6A05"/>
    <w:rsid w:val="0B7D0693"/>
    <w:rsid w:val="0B890D19"/>
    <w:rsid w:val="0B9A770E"/>
    <w:rsid w:val="0BA3492A"/>
    <w:rsid w:val="0BA473BB"/>
    <w:rsid w:val="0BC20C2D"/>
    <w:rsid w:val="0BC367B9"/>
    <w:rsid w:val="0BC53267"/>
    <w:rsid w:val="0BCB1AA6"/>
    <w:rsid w:val="0BDC6A51"/>
    <w:rsid w:val="0BF34652"/>
    <w:rsid w:val="0BFE0B3C"/>
    <w:rsid w:val="0C093AA9"/>
    <w:rsid w:val="0C0C2A9B"/>
    <w:rsid w:val="0C1208CE"/>
    <w:rsid w:val="0C180041"/>
    <w:rsid w:val="0C1E5332"/>
    <w:rsid w:val="0C3B5C61"/>
    <w:rsid w:val="0C40268C"/>
    <w:rsid w:val="0C4107D5"/>
    <w:rsid w:val="0C4409D9"/>
    <w:rsid w:val="0C4B6309"/>
    <w:rsid w:val="0C4D7F71"/>
    <w:rsid w:val="0C5527E9"/>
    <w:rsid w:val="0C5760A4"/>
    <w:rsid w:val="0C5C7C8E"/>
    <w:rsid w:val="0C6A553C"/>
    <w:rsid w:val="0C772A0A"/>
    <w:rsid w:val="0C7C53AF"/>
    <w:rsid w:val="0C7E5C26"/>
    <w:rsid w:val="0C8D628C"/>
    <w:rsid w:val="0CA81AD5"/>
    <w:rsid w:val="0CB835A6"/>
    <w:rsid w:val="0CBF6EB0"/>
    <w:rsid w:val="0CCE566D"/>
    <w:rsid w:val="0CD331D3"/>
    <w:rsid w:val="0CDB2E95"/>
    <w:rsid w:val="0CDB6171"/>
    <w:rsid w:val="0CE76681"/>
    <w:rsid w:val="0CFB0520"/>
    <w:rsid w:val="0D0F4192"/>
    <w:rsid w:val="0D315B56"/>
    <w:rsid w:val="0D3210B3"/>
    <w:rsid w:val="0D366D1B"/>
    <w:rsid w:val="0D653BCE"/>
    <w:rsid w:val="0D673619"/>
    <w:rsid w:val="0D6E0844"/>
    <w:rsid w:val="0D763C28"/>
    <w:rsid w:val="0D790B8F"/>
    <w:rsid w:val="0D7C3BAA"/>
    <w:rsid w:val="0D7C77C1"/>
    <w:rsid w:val="0D986638"/>
    <w:rsid w:val="0D9D4B01"/>
    <w:rsid w:val="0DA038C3"/>
    <w:rsid w:val="0DB04E89"/>
    <w:rsid w:val="0DBA2F31"/>
    <w:rsid w:val="0DBB086F"/>
    <w:rsid w:val="0DBF683A"/>
    <w:rsid w:val="0DC102FB"/>
    <w:rsid w:val="0DC616D9"/>
    <w:rsid w:val="0DC632E4"/>
    <w:rsid w:val="0DCF3A18"/>
    <w:rsid w:val="0DD11617"/>
    <w:rsid w:val="0DE06702"/>
    <w:rsid w:val="0DFA4409"/>
    <w:rsid w:val="0DFD376F"/>
    <w:rsid w:val="0E327FA5"/>
    <w:rsid w:val="0E337345"/>
    <w:rsid w:val="0E3A5A7E"/>
    <w:rsid w:val="0E505502"/>
    <w:rsid w:val="0E603EDB"/>
    <w:rsid w:val="0E7E20BB"/>
    <w:rsid w:val="0E812342"/>
    <w:rsid w:val="0E86160E"/>
    <w:rsid w:val="0E8712CC"/>
    <w:rsid w:val="0E933D44"/>
    <w:rsid w:val="0E993CD1"/>
    <w:rsid w:val="0EA87118"/>
    <w:rsid w:val="0EAF12BB"/>
    <w:rsid w:val="0EB42356"/>
    <w:rsid w:val="0EBE1790"/>
    <w:rsid w:val="0EBF24E9"/>
    <w:rsid w:val="0EC9778A"/>
    <w:rsid w:val="0ECB2214"/>
    <w:rsid w:val="0ECC07CA"/>
    <w:rsid w:val="0ECF4DD1"/>
    <w:rsid w:val="0ED5716E"/>
    <w:rsid w:val="0EF0217C"/>
    <w:rsid w:val="0EF81322"/>
    <w:rsid w:val="0EF91CFE"/>
    <w:rsid w:val="0EF96EC2"/>
    <w:rsid w:val="0F0A7071"/>
    <w:rsid w:val="0F304757"/>
    <w:rsid w:val="0F387074"/>
    <w:rsid w:val="0F520FBC"/>
    <w:rsid w:val="0F534B4D"/>
    <w:rsid w:val="0F6F319B"/>
    <w:rsid w:val="0F76533F"/>
    <w:rsid w:val="0F800512"/>
    <w:rsid w:val="0F9F4354"/>
    <w:rsid w:val="0FA53DBE"/>
    <w:rsid w:val="0FB816E9"/>
    <w:rsid w:val="0FBF1712"/>
    <w:rsid w:val="0FCC5CA5"/>
    <w:rsid w:val="0FD10FD8"/>
    <w:rsid w:val="0FFB4EF9"/>
    <w:rsid w:val="10102D55"/>
    <w:rsid w:val="101C47FB"/>
    <w:rsid w:val="101F0261"/>
    <w:rsid w:val="101F71D2"/>
    <w:rsid w:val="104E6A81"/>
    <w:rsid w:val="105E7A6A"/>
    <w:rsid w:val="10607EC0"/>
    <w:rsid w:val="10686ABA"/>
    <w:rsid w:val="10720891"/>
    <w:rsid w:val="1092744E"/>
    <w:rsid w:val="10942367"/>
    <w:rsid w:val="109737A1"/>
    <w:rsid w:val="10974108"/>
    <w:rsid w:val="109B6DA3"/>
    <w:rsid w:val="10A11B45"/>
    <w:rsid w:val="10AC286A"/>
    <w:rsid w:val="10B00758"/>
    <w:rsid w:val="10CC27BA"/>
    <w:rsid w:val="10D819FF"/>
    <w:rsid w:val="10DD2958"/>
    <w:rsid w:val="10DD6CAE"/>
    <w:rsid w:val="10DE6668"/>
    <w:rsid w:val="10E51D14"/>
    <w:rsid w:val="10E82B84"/>
    <w:rsid w:val="10EB223C"/>
    <w:rsid w:val="10F47A66"/>
    <w:rsid w:val="11013763"/>
    <w:rsid w:val="110B73AE"/>
    <w:rsid w:val="111C1021"/>
    <w:rsid w:val="112A0C1D"/>
    <w:rsid w:val="112A331B"/>
    <w:rsid w:val="112F5250"/>
    <w:rsid w:val="113570AB"/>
    <w:rsid w:val="11397AE5"/>
    <w:rsid w:val="1142691E"/>
    <w:rsid w:val="11520EA6"/>
    <w:rsid w:val="11576EE3"/>
    <w:rsid w:val="115B6D6E"/>
    <w:rsid w:val="11684C0F"/>
    <w:rsid w:val="11736F91"/>
    <w:rsid w:val="1189127B"/>
    <w:rsid w:val="118B3257"/>
    <w:rsid w:val="119F2C56"/>
    <w:rsid w:val="11B77AEC"/>
    <w:rsid w:val="11BE48C9"/>
    <w:rsid w:val="11BE69FA"/>
    <w:rsid w:val="11C62FA2"/>
    <w:rsid w:val="11CB6C33"/>
    <w:rsid w:val="11DC1E3B"/>
    <w:rsid w:val="11DE61BC"/>
    <w:rsid w:val="11E40794"/>
    <w:rsid w:val="12004E1D"/>
    <w:rsid w:val="120F1B0C"/>
    <w:rsid w:val="120F361A"/>
    <w:rsid w:val="12114725"/>
    <w:rsid w:val="12251D0B"/>
    <w:rsid w:val="122A48BC"/>
    <w:rsid w:val="122E3E11"/>
    <w:rsid w:val="123A17B7"/>
    <w:rsid w:val="1242276C"/>
    <w:rsid w:val="12615D90"/>
    <w:rsid w:val="126244E8"/>
    <w:rsid w:val="1262504D"/>
    <w:rsid w:val="1268621E"/>
    <w:rsid w:val="126A39EB"/>
    <w:rsid w:val="127B1B8F"/>
    <w:rsid w:val="12886011"/>
    <w:rsid w:val="1292508D"/>
    <w:rsid w:val="129538F3"/>
    <w:rsid w:val="129721E1"/>
    <w:rsid w:val="12981F33"/>
    <w:rsid w:val="12983212"/>
    <w:rsid w:val="129B56AE"/>
    <w:rsid w:val="12AA2219"/>
    <w:rsid w:val="12AA79EF"/>
    <w:rsid w:val="12AE0A2C"/>
    <w:rsid w:val="12B00CA2"/>
    <w:rsid w:val="12BB495C"/>
    <w:rsid w:val="12BE224E"/>
    <w:rsid w:val="12C279A7"/>
    <w:rsid w:val="12CD4C65"/>
    <w:rsid w:val="12CD7B95"/>
    <w:rsid w:val="12CE00AF"/>
    <w:rsid w:val="12D84BE0"/>
    <w:rsid w:val="12DC61FB"/>
    <w:rsid w:val="12DF68FF"/>
    <w:rsid w:val="12E73FB0"/>
    <w:rsid w:val="131F3D16"/>
    <w:rsid w:val="13247C6E"/>
    <w:rsid w:val="132568B3"/>
    <w:rsid w:val="132641DF"/>
    <w:rsid w:val="13280B30"/>
    <w:rsid w:val="13323D26"/>
    <w:rsid w:val="133622D7"/>
    <w:rsid w:val="1342354D"/>
    <w:rsid w:val="135161BF"/>
    <w:rsid w:val="13557E19"/>
    <w:rsid w:val="13695CC2"/>
    <w:rsid w:val="136A681C"/>
    <w:rsid w:val="139565F6"/>
    <w:rsid w:val="139A3981"/>
    <w:rsid w:val="13AB26E6"/>
    <w:rsid w:val="13AB77A1"/>
    <w:rsid w:val="13CB6912"/>
    <w:rsid w:val="13CC670A"/>
    <w:rsid w:val="13F2053D"/>
    <w:rsid w:val="13F62CF1"/>
    <w:rsid w:val="13FC3C11"/>
    <w:rsid w:val="140C5D00"/>
    <w:rsid w:val="14193662"/>
    <w:rsid w:val="141F6EC5"/>
    <w:rsid w:val="143339EF"/>
    <w:rsid w:val="14537DA1"/>
    <w:rsid w:val="145A2004"/>
    <w:rsid w:val="146342CA"/>
    <w:rsid w:val="149A36B1"/>
    <w:rsid w:val="149E7ED2"/>
    <w:rsid w:val="14A327DE"/>
    <w:rsid w:val="14A80D09"/>
    <w:rsid w:val="14AA1194"/>
    <w:rsid w:val="14B64A6C"/>
    <w:rsid w:val="14CD6782"/>
    <w:rsid w:val="14CF4A2B"/>
    <w:rsid w:val="14D569FF"/>
    <w:rsid w:val="14E26111"/>
    <w:rsid w:val="14E565E9"/>
    <w:rsid w:val="14FB6EC2"/>
    <w:rsid w:val="15230BCD"/>
    <w:rsid w:val="152A6F19"/>
    <w:rsid w:val="152E3152"/>
    <w:rsid w:val="153361D5"/>
    <w:rsid w:val="153A6D7E"/>
    <w:rsid w:val="15500BBB"/>
    <w:rsid w:val="15500C2C"/>
    <w:rsid w:val="155473A9"/>
    <w:rsid w:val="15560356"/>
    <w:rsid w:val="15562C7A"/>
    <w:rsid w:val="155A4FEF"/>
    <w:rsid w:val="1574706F"/>
    <w:rsid w:val="157C1B0A"/>
    <w:rsid w:val="15855F44"/>
    <w:rsid w:val="159121B5"/>
    <w:rsid w:val="15970585"/>
    <w:rsid w:val="159A50C3"/>
    <w:rsid w:val="15CC2572"/>
    <w:rsid w:val="15DC6E79"/>
    <w:rsid w:val="15DD7FC1"/>
    <w:rsid w:val="15DE4DD6"/>
    <w:rsid w:val="15EA54CC"/>
    <w:rsid w:val="15EF52AF"/>
    <w:rsid w:val="15F37108"/>
    <w:rsid w:val="161004CD"/>
    <w:rsid w:val="16440647"/>
    <w:rsid w:val="164A0FC7"/>
    <w:rsid w:val="164D7808"/>
    <w:rsid w:val="164E2AF3"/>
    <w:rsid w:val="1652738A"/>
    <w:rsid w:val="16656604"/>
    <w:rsid w:val="16670E43"/>
    <w:rsid w:val="16685337"/>
    <w:rsid w:val="1673326B"/>
    <w:rsid w:val="167636A2"/>
    <w:rsid w:val="168144DF"/>
    <w:rsid w:val="16886AD3"/>
    <w:rsid w:val="1697424C"/>
    <w:rsid w:val="16A178FE"/>
    <w:rsid w:val="16A903B0"/>
    <w:rsid w:val="16AF4551"/>
    <w:rsid w:val="16BE6F17"/>
    <w:rsid w:val="16CA3018"/>
    <w:rsid w:val="16D542A3"/>
    <w:rsid w:val="16D7509F"/>
    <w:rsid w:val="16DC23B2"/>
    <w:rsid w:val="16E534FA"/>
    <w:rsid w:val="16E738B0"/>
    <w:rsid w:val="16F607AD"/>
    <w:rsid w:val="1713271C"/>
    <w:rsid w:val="17173FF5"/>
    <w:rsid w:val="171B4848"/>
    <w:rsid w:val="17262247"/>
    <w:rsid w:val="172714C5"/>
    <w:rsid w:val="1727695F"/>
    <w:rsid w:val="17403FF1"/>
    <w:rsid w:val="17435422"/>
    <w:rsid w:val="17464D19"/>
    <w:rsid w:val="175144D8"/>
    <w:rsid w:val="175A53EB"/>
    <w:rsid w:val="17691BBD"/>
    <w:rsid w:val="176C1AD4"/>
    <w:rsid w:val="17750C71"/>
    <w:rsid w:val="1777560F"/>
    <w:rsid w:val="179A60AE"/>
    <w:rsid w:val="17BB173A"/>
    <w:rsid w:val="17CF0208"/>
    <w:rsid w:val="17DB5495"/>
    <w:rsid w:val="17E47BAE"/>
    <w:rsid w:val="18053675"/>
    <w:rsid w:val="180D6F90"/>
    <w:rsid w:val="1815268A"/>
    <w:rsid w:val="1819516A"/>
    <w:rsid w:val="182051BF"/>
    <w:rsid w:val="182A0B25"/>
    <w:rsid w:val="18360973"/>
    <w:rsid w:val="185D501E"/>
    <w:rsid w:val="186938C7"/>
    <w:rsid w:val="186E3ABB"/>
    <w:rsid w:val="18726C4A"/>
    <w:rsid w:val="187D14D7"/>
    <w:rsid w:val="187F38C8"/>
    <w:rsid w:val="188D3D53"/>
    <w:rsid w:val="18A36A43"/>
    <w:rsid w:val="18AD5AC0"/>
    <w:rsid w:val="18C865B0"/>
    <w:rsid w:val="18D44D7A"/>
    <w:rsid w:val="18D50430"/>
    <w:rsid w:val="18E26C09"/>
    <w:rsid w:val="19012786"/>
    <w:rsid w:val="1902146A"/>
    <w:rsid w:val="190701F1"/>
    <w:rsid w:val="19084298"/>
    <w:rsid w:val="19102263"/>
    <w:rsid w:val="191D163B"/>
    <w:rsid w:val="192F7399"/>
    <w:rsid w:val="196F1A09"/>
    <w:rsid w:val="1975335B"/>
    <w:rsid w:val="199600C7"/>
    <w:rsid w:val="19AA1F0B"/>
    <w:rsid w:val="19AB13A5"/>
    <w:rsid w:val="19DC7842"/>
    <w:rsid w:val="19E232A4"/>
    <w:rsid w:val="19E64A50"/>
    <w:rsid w:val="19E80C6A"/>
    <w:rsid w:val="19EC3B18"/>
    <w:rsid w:val="19F7701B"/>
    <w:rsid w:val="19FE0602"/>
    <w:rsid w:val="19FE2FE9"/>
    <w:rsid w:val="1A021894"/>
    <w:rsid w:val="1A02681E"/>
    <w:rsid w:val="1A0E2922"/>
    <w:rsid w:val="1A1B3E66"/>
    <w:rsid w:val="1A1D781E"/>
    <w:rsid w:val="1A274CA3"/>
    <w:rsid w:val="1A281394"/>
    <w:rsid w:val="1A2A74F3"/>
    <w:rsid w:val="1A2D3B44"/>
    <w:rsid w:val="1A3178A7"/>
    <w:rsid w:val="1A371E20"/>
    <w:rsid w:val="1A3C13FC"/>
    <w:rsid w:val="1A3F7099"/>
    <w:rsid w:val="1A462C0B"/>
    <w:rsid w:val="1A4E1912"/>
    <w:rsid w:val="1A5161CF"/>
    <w:rsid w:val="1A674154"/>
    <w:rsid w:val="1A6F3554"/>
    <w:rsid w:val="1A7276AB"/>
    <w:rsid w:val="1A772308"/>
    <w:rsid w:val="1AA04200"/>
    <w:rsid w:val="1AAB1BE2"/>
    <w:rsid w:val="1AB56672"/>
    <w:rsid w:val="1AB766D0"/>
    <w:rsid w:val="1ABE275B"/>
    <w:rsid w:val="1ACB442D"/>
    <w:rsid w:val="1ACC24CF"/>
    <w:rsid w:val="1AD256EC"/>
    <w:rsid w:val="1AD53994"/>
    <w:rsid w:val="1ADF6E04"/>
    <w:rsid w:val="1AE76A9E"/>
    <w:rsid w:val="1AEF7FFE"/>
    <w:rsid w:val="1AF16B5F"/>
    <w:rsid w:val="1AF20D2A"/>
    <w:rsid w:val="1B001EE4"/>
    <w:rsid w:val="1B0B3258"/>
    <w:rsid w:val="1B137387"/>
    <w:rsid w:val="1B185000"/>
    <w:rsid w:val="1B1F719A"/>
    <w:rsid w:val="1B2141C0"/>
    <w:rsid w:val="1B32426D"/>
    <w:rsid w:val="1B3730D0"/>
    <w:rsid w:val="1B402123"/>
    <w:rsid w:val="1B406E91"/>
    <w:rsid w:val="1B5A46F5"/>
    <w:rsid w:val="1B633513"/>
    <w:rsid w:val="1B7D090C"/>
    <w:rsid w:val="1B873064"/>
    <w:rsid w:val="1B876D84"/>
    <w:rsid w:val="1B894290"/>
    <w:rsid w:val="1BB44526"/>
    <w:rsid w:val="1BB63B95"/>
    <w:rsid w:val="1BC309FC"/>
    <w:rsid w:val="1BCD6A3E"/>
    <w:rsid w:val="1BD95C7B"/>
    <w:rsid w:val="1BF2782B"/>
    <w:rsid w:val="1BF430EE"/>
    <w:rsid w:val="1C047655"/>
    <w:rsid w:val="1C0523F2"/>
    <w:rsid w:val="1C0B1152"/>
    <w:rsid w:val="1C0E1513"/>
    <w:rsid w:val="1C17245F"/>
    <w:rsid w:val="1C1B2890"/>
    <w:rsid w:val="1C223E2B"/>
    <w:rsid w:val="1C253D96"/>
    <w:rsid w:val="1C25426A"/>
    <w:rsid w:val="1C3B36E8"/>
    <w:rsid w:val="1C3D5B63"/>
    <w:rsid w:val="1C4305B3"/>
    <w:rsid w:val="1C4B3300"/>
    <w:rsid w:val="1C7E0B68"/>
    <w:rsid w:val="1CA56CD1"/>
    <w:rsid w:val="1CAE7E6F"/>
    <w:rsid w:val="1CB560E3"/>
    <w:rsid w:val="1CC36237"/>
    <w:rsid w:val="1CCE4D5E"/>
    <w:rsid w:val="1CCF3FC8"/>
    <w:rsid w:val="1CEC4EC0"/>
    <w:rsid w:val="1CF9062B"/>
    <w:rsid w:val="1CFB0A4C"/>
    <w:rsid w:val="1CFB4982"/>
    <w:rsid w:val="1D08185C"/>
    <w:rsid w:val="1D12315B"/>
    <w:rsid w:val="1D135FCA"/>
    <w:rsid w:val="1D184FEB"/>
    <w:rsid w:val="1D1F0965"/>
    <w:rsid w:val="1D364DD7"/>
    <w:rsid w:val="1D450BA9"/>
    <w:rsid w:val="1D5F3196"/>
    <w:rsid w:val="1D6055EC"/>
    <w:rsid w:val="1D612AF8"/>
    <w:rsid w:val="1D6D1755"/>
    <w:rsid w:val="1D7079B6"/>
    <w:rsid w:val="1D715403"/>
    <w:rsid w:val="1D7770F3"/>
    <w:rsid w:val="1D794643"/>
    <w:rsid w:val="1D8932CC"/>
    <w:rsid w:val="1D8E5731"/>
    <w:rsid w:val="1DAE0237"/>
    <w:rsid w:val="1DB769EF"/>
    <w:rsid w:val="1DBA2704"/>
    <w:rsid w:val="1DBC4671"/>
    <w:rsid w:val="1DFE074C"/>
    <w:rsid w:val="1E0F262D"/>
    <w:rsid w:val="1E2372C1"/>
    <w:rsid w:val="1E265603"/>
    <w:rsid w:val="1E480D94"/>
    <w:rsid w:val="1E4D4871"/>
    <w:rsid w:val="1E586529"/>
    <w:rsid w:val="1E694B2E"/>
    <w:rsid w:val="1E853269"/>
    <w:rsid w:val="1E881358"/>
    <w:rsid w:val="1E8A447C"/>
    <w:rsid w:val="1E953116"/>
    <w:rsid w:val="1E9F5C28"/>
    <w:rsid w:val="1EA25732"/>
    <w:rsid w:val="1EA27EA2"/>
    <w:rsid w:val="1EA446BB"/>
    <w:rsid w:val="1EA461E8"/>
    <w:rsid w:val="1EBC7C07"/>
    <w:rsid w:val="1EBF4E96"/>
    <w:rsid w:val="1ED51358"/>
    <w:rsid w:val="1EDD6876"/>
    <w:rsid w:val="1EF47817"/>
    <w:rsid w:val="1EFB678A"/>
    <w:rsid w:val="1EFB7EF9"/>
    <w:rsid w:val="1F0B6E16"/>
    <w:rsid w:val="1F0D31EE"/>
    <w:rsid w:val="1F111FCB"/>
    <w:rsid w:val="1F1561AA"/>
    <w:rsid w:val="1F1A41DB"/>
    <w:rsid w:val="1F231E6C"/>
    <w:rsid w:val="1F2C5398"/>
    <w:rsid w:val="1F3342B2"/>
    <w:rsid w:val="1F340520"/>
    <w:rsid w:val="1F4B7AA9"/>
    <w:rsid w:val="1F4D7B52"/>
    <w:rsid w:val="1F5514FA"/>
    <w:rsid w:val="1F681E3B"/>
    <w:rsid w:val="1F697D0F"/>
    <w:rsid w:val="1F7E1204"/>
    <w:rsid w:val="1F8E3D64"/>
    <w:rsid w:val="1F902B28"/>
    <w:rsid w:val="1F9C5003"/>
    <w:rsid w:val="1F9E39B7"/>
    <w:rsid w:val="1FA3233F"/>
    <w:rsid w:val="1FA41F95"/>
    <w:rsid w:val="1FAB589D"/>
    <w:rsid w:val="1FB200E5"/>
    <w:rsid w:val="1FBF78A3"/>
    <w:rsid w:val="1FC23038"/>
    <w:rsid w:val="1FC47429"/>
    <w:rsid w:val="1FC81301"/>
    <w:rsid w:val="1FD06A1B"/>
    <w:rsid w:val="1FD455A1"/>
    <w:rsid w:val="200E5ADE"/>
    <w:rsid w:val="201249CF"/>
    <w:rsid w:val="201F4B7A"/>
    <w:rsid w:val="20280933"/>
    <w:rsid w:val="202B30D4"/>
    <w:rsid w:val="2035193E"/>
    <w:rsid w:val="203D47A3"/>
    <w:rsid w:val="203D7A97"/>
    <w:rsid w:val="20465C9F"/>
    <w:rsid w:val="205A403B"/>
    <w:rsid w:val="20837866"/>
    <w:rsid w:val="208F07DB"/>
    <w:rsid w:val="20907CAF"/>
    <w:rsid w:val="2094347D"/>
    <w:rsid w:val="209A31BE"/>
    <w:rsid w:val="209C6C7A"/>
    <w:rsid w:val="209D4666"/>
    <w:rsid w:val="209E661E"/>
    <w:rsid w:val="20A93E30"/>
    <w:rsid w:val="20B10CE5"/>
    <w:rsid w:val="20B66858"/>
    <w:rsid w:val="20B75E00"/>
    <w:rsid w:val="20CA3382"/>
    <w:rsid w:val="20D620E7"/>
    <w:rsid w:val="20E8192A"/>
    <w:rsid w:val="20ED0EE2"/>
    <w:rsid w:val="20ED44B8"/>
    <w:rsid w:val="21002B19"/>
    <w:rsid w:val="2102424C"/>
    <w:rsid w:val="210305B3"/>
    <w:rsid w:val="210F3D0E"/>
    <w:rsid w:val="212266D2"/>
    <w:rsid w:val="21270239"/>
    <w:rsid w:val="2135399C"/>
    <w:rsid w:val="21377AD0"/>
    <w:rsid w:val="213D7FD8"/>
    <w:rsid w:val="214965BF"/>
    <w:rsid w:val="215362CC"/>
    <w:rsid w:val="21665F92"/>
    <w:rsid w:val="21736B50"/>
    <w:rsid w:val="21A54429"/>
    <w:rsid w:val="21AB7A81"/>
    <w:rsid w:val="21B737EF"/>
    <w:rsid w:val="21CA7701"/>
    <w:rsid w:val="21EF0A5B"/>
    <w:rsid w:val="21F56F06"/>
    <w:rsid w:val="21F77BC2"/>
    <w:rsid w:val="21F82CC1"/>
    <w:rsid w:val="220242F4"/>
    <w:rsid w:val="22033E4C"/>
    <w:rsid w:val="220D37C5"/>
    <w:rsid w:val="22166B29"/>
    <w:rsid w:val="22215984"/>
    <w:rsid w:val="22252039"/>
    <w:rsid w:val="22272FA7"/>
    <w:rsid w:val="223112D5"/>
    <w:rsid w:val="22540677"/>
    <w:rsid w:val="227A3A01"/>
    <w:rsid w:val="228F2131"/>
    <w:rsid w:val="229951C8"/>
    <w:rsid w:val="229C2A80"/>
    <w:rsid w:val="22A71B55"/>
    <w:rsid w:val="22AB7366"/>
    <w:rsid w:val="22B06901"/>
    <w:rsid w:val="22B42C1E"/>
    <w:rsid w:val="22DA2F35"/>
    <w:rsid w:val="22E32CF2"/>
    <w:rsid w:val="22E50D7A"/>
    <w:rsid w:val="22F32E60"/>
    <w:rsid w:val="22F70639"/>
    <w:rsid w:val="22FC2672"/>
    <w:rsid w:val="23263B82"/>
    <w:rsid w:val="232A4A3B"/>
    <w:rsid w:val="232C158E"/>
    <w:rsid w:val="23397132"/>
    <w:rsid w:val="233A6810"/>
    <w:rsid w:val="2344271E"/>
    <w:rsid w:val="23570A3F"/>
    <w:rsid w:val="236271E2"/>
    <w:rsid w:val="236E7E88"/>
    <w:rsid w:val="23732233"/>
    <w:rsid w:val="23825E8A"/>
    <w:rsid w:val="23840174"/>
    <w:rsid w:val="23863501"/>
    <w:rsid w:val="23897B81"/>
    <w:rsid w:val="23B065F9"/>
    <w:rsid w:val="23B40F24"/>
    <w:rsid w:val="23B50A8B"/>
    <w:rsid w:val="23BE4B61"/>
    <w:rsid w:val="23C353AD"/>
    <w:rsid w:val="23C52B0D"/>
    <w:rsid w:val="23D21043"/>
    <w:rsid w:val="23E3072C"/>
    <w:rsid w:val="23EA08FE"/>
    <w:rsid w:val="23F16F9F"/>
    <w:rsid w:val="2409306B"/>
    <w:rsid w:val="24097654"/>
    <w:rsid w:val="240B377C"/>
    <w:rsid w:val="24112838"/>
    <w:rsid w:val="24196DDD"/>
    <w:rsid w:val="241C4103"/>
    <w:rsid w:val="242C58ED"/>
    <w:rsid w:val="242D6817"/>
    <w:rsid w:val="2432345E"/>
    <w:rsid w:val="24455FE6"/>
    <w:rsid w:val="244D055B"/>
    <w:rsid w:val="24546591"/>
    <w:rsid w:val="245714A7"/>
    <w:rsid w:val="24610F20"/>
    <w:rsid w:val="24641747"/>
    <w:rsid w:val="2479206A"/>
    <w:rsid w:val="247C2D9B"/>
    <w:rsid w:val="247E2F27"/>
    <w:rsid w:val="24910EC0"/>
    <w:rsid w:val="24A2140B"/>
    <w:rsid w:val="24A308DC"/>
    <w:rsid w:val="24A547F9"/>
    <w:rsid w:val="24AE2AAD"/>
    <w:rsid w:val="24AF5FD0"/>
    <w:rsid w:val="24B14EA2"/>
    <w:rsid w:val="24CD031F"/>
    <w:rsid w:val="24D65A6C"/>
    <w:rsid w:val="24DB0910"/>
    <w:rsid w:val="24E6593C"/>
    <w:rsid w:val="24E76B97"/>
    <w:rsid w:val="250645D0"/>
    <w:rsid w:val="250949AA"/>
    <w:rsid w:val="250D7994"/>
    <w:rsid w:val="25286FCE"/>
    <w:rsid w:val="252A38C4"/>
    <w:rsid w:val="25311A41"/>
    <w:rsid w:val="25362A8F"/>
    <w:rsid w:val="2548695C"/>
    <w:rsid w:val="25554FC8"/>
    <w:rsid w:val="25622C72"/>
    <w:rsid w:val="258F2179"/>
    <w:rsid w:val="25A442F8"/>
    <w:rsid w:val="25B244AB"/>
    <w:rsid w:val="25B93C89"/>
    <w:rsid w:val="25B93D85"/>
    <w:rsid w:val="25CA58C3"/>
    <w:rsid w:val="25D34ADE"/>
    <w:rsid w:val="25D567CB"/>
    <w:rsid w:val="25DC548D"/>
    <w:rsid w:val="25DE161D"/>
    <w:rsid w:val="25E10228"/>
    <w:rsid w:val="25F76EC1"/>
    <w:rsid w:val="25FB6731"/>
    <w:rsid w:val="260611BC"/>
    <w:rsid w:val="262272B5"/>
    <w:rsid w:val="262405A2"/>
    <w:rsid w:val="263514FE"/>
    <w:rsid w:val="263F0E5F"/>
    <w:rsid w:val="26514077"/>
    <w:rsid w:val="26637EEC"/>
    <w:rsid w:val="267E624C"/>
    <w:rsid w:val="268550A8"/>
    <w:rsid w:val="26890A64"/>
    <w:rsid w:val="268E4F9F"/>
    <w:rsid w:val="26942BE6"/>
    <w:rsid w:val="269A4B57"/>
    <w:rsid w:val="26A2717F"/>
    <w:rsid w:val="26A571D7"/>
    <w:rsid w:val="26B01C48"/>
    <w:rsid w:val="26C501A4"/>
    <w:rsid w:val="26E35F13"/>
    <w:rsid w:val="26F003E0"/>
    <w:rsid w:val="26FA1674"/>
    <w:rsid w:val="26FC1986"/>
    <w:rsid w:val="2700136E"/>
    <w:rsid w:val="270565DF"/>
    <w:rsid w:val="27200AA0"/>
    <w:rsid w:val="274F59E6"/>
    <w:rsid w:val="27550EAF"/>
    <w:rsid w:val="2758076C"/>
    <w:rsid w:val="27610A35"/>
    <w:rsid w:val="276E5718"/>
    <w:rsid w:val="277A4896"/>
    <w:rsid w:val="277B5A6D"/>
    <w:rsid w:val="2788558E"/>
    <w:rsid w:val="27A975E2"/>
    <w:rsid w:val="27C40522"/>
    <w:rsid w:val="27C86CAA"/>
    <w:rsid w:val="27CA0CA3"/>
    <w:rsid w:val="27DD2212"/>
    <w:rsid w:val="27E01FEA"/>
    <w:rsid w:val="27E10A29"/>
    <w:rsid w:val="27ED29FB"/>
    <w:rsid w:val="27F55403"/>
    <w:rsid w:val="27FF48D7"/>
    <w:rsid w:val="280B1742"/>
    <w:rsid w:val="281929BB"/>
    <w:rsid w:val="281959FA"/>
    <w:rsid w:val="282508E4"/>
    <w:rsid w:val="2830532D"/>
    <w:rsid w:val="283F65F8"/>
    <w:rsid w:val="28506DD4"/>
    <w:rsid w:val="28622E4C"/>
    <w:rsid w:val="286B6CE7"/>
    <w:rsid w:val="286E2C1C"/>
    <w:rsid w:val="286F5904"/>
    <w:rsid w:val="288067D2"/>
    <w:rsid w:val="289F3353"/>
    <w:rsid w:val="28A61D01"/>
    <w:rsid w:val="28C37DC1"/>
    <w:rsid w:val="28CA5B91"/>
    <w:rsid w:val="28E92E34"/>
    <w:rsid w:val="28EA0536"/>
    <w:rsid w:val="28EF18C7"/>
    <w:rsid w:val="28FF2001"/>
    <w:rsid w:val="29050AF2"/>
    <w:rsid w:val="2916117A"/>
    <w:rsid w:val="291D441D"/>
    <w:rsid w:val="291E2C86"/>
    <w:rsid w:val="293F4D3F"/>
    <w:rsid w:val="29490423"/>
    <w:rsid w:val="294D1012"/>
    <w:rsid w:val="29582112"/>
    <w:rsid w:val="296273CA"/>
    <w:rsid w:val="298D7E4C"/>
    <w:rsid w:val="298E0A50"/>
    <w:rsid w:val="29964B8B"/>
    <w:rsid w:val="2998210D"/>
    <w:rsid w:val="299F4E29"/>
    <w:rsid w:val="29A114F3"/>
    <w:rsid w:val="29C510D8"/>
    <w:rsid w:val="29E36E84"/>
    <w:rsid w:val="29FE2979"/>
    <w:rsid w:val="2A0560FB"/>
    <w:rsid w:val="2A166DD6"/>
    <w:rsid w:val="2A184EE9"/>
    <w:rsid w:val="2A53320E"/>
    <w:rsid w:val="2A6950BB"/>
    <w:rsid w:val="2A743515"/>
    <w:rsid w:val="2A7459DF"/>
    <w:rsid w:val="2A79578C"/>
    <w:rsid w:val="2A841B01"/>
    <w:rsid w:val="2A966E39"/>
    <w:rsid w:val="2A97239D"/>
    <w:rsid w:val="2AA0481B"/>
    <w:rsid w:val="2AA72AF3"/>
    <w:rsid w:val="2AA9662D"/>
    <w:rsid w:val="2AAA032A"/>
    <w:rsid w:val="2AAE7E17"/>
    <w:rsid w:val="2ACC1482"/>
    <w:rsid w:val="2AE84F31"/>
    <w:rsid w:val="2B1F661E"/>
    <w:rsid w:val="2B353010"/>
    <w:rsid w:val="2B3724A4"/>
    <w:rsid w:val="2B440175"/>
    <w:rsid w:val="2B450CF5"/>
    <w:rsid w:val="2B4C5F7E"/>
    <w:rsid w:val="2B5E7951"/>
    <w:rsid w:val="2B685912"/>
    <w:rsid w:val="2B794640"/>
    <w:rsid w:val="2B7A47EC"/>
    <w:rsid w:val="2B874819"/>
    <w:rsid w:val="2B8815B8"/>
    <w:rsid w:val="2BAB468A"/>
    <w:rsid w:val="2BAB569F"/>
    <w:rsid w:val="2BB003BD"/>
    <w:rsid w:val="2BC87FAD"/>
    <w:rsid w:val="2BCD252F"/>
    <w:rsid w:val="2BD93BE8"/>
    <w:rsid w:val="2BDE6060"/>
    <w:rsid w:val="2BE27A09"/>
    <w:rsid w:val="2BE3583A"/>
    <w:rsid w:val="2C043E22"/>
    <w:rsid w:val="2C1247B7"/>
    <w:rsid w:val="2C135548"/>
    <w:rsid w:val="2C1D30CB"/>
    <w:rsid w:val="2C2C37D6"/>
    <w:rsid w:val="2C2E62D3"/>
    <w:rsid w:val="2C400FB0"/>
    <w:rsid w:val="2C454795"/>
    <w:rsid w:val="2C531292"/>
    <w:rsid w:val="2C576E10"/>
    <w:rsid w:val="2C657E48"/>
    <w:rsid w:val="2C670307"/>
    <w:rsid w:val="2C69043D"/>
    <w:rsid w:val="2C692475"/>
    <w:rsid w:val="2C6C2CF9"/>
    <w:rsid w:val="2C787C72"/>
    <w:rsid w:val="2C871995"/>
    <w:rsid w:val="2C873841"/>
    <w:rsid w:val="2C8F5814"/>
    <w:rsid w:val="2C933C42"/>
    <w:rsid w:val="2C9B6338"/>
    <w:rsid w:val="2C9D4FFC"/>
    <w:rsid w:val="2CB26B98"/>
    <w:rsid w:val="2CBA446D"/>
    <w:rsid w:val="2CCB314C"/>
    <w:rsid w:val="2CCB4324"/>
    <w:rsid w:val="2CCC1616"/>
    <w:rsid w:val="2CF30384"/>
    <w:rsid w:val="2D0010C6"/>
    <w:rsid w:val="2D06616B"/>
    <w:rsid w:val="2D0824DE"/>
    <w:rsid w:val="2D19393C"/>
    <w:rsid w:val="2D1C4602"/>
    <w:rsid w:val="2D2674D8"/>
    <w:rsid w:val="2D3E7B5A"/>
    <w:rsid w:val="2D9C7FDD"/>
    <w:rsid w:val="2DA4442F"/>
    <w:rsid w:val="2DB77259"/>
    <w:rsid w:val="2DC70AA2"/>
    <w:rsid w:val="2DCD3003"/>
    <w:rsid w:val="2DD04DB8"/>
    <w:rsid w:val="2DE670F3"/>
    <w:rsid w:val="2DF105DB"/>
    <w:rsid w:val="2DF7137C"/>
    <w:rsid w:val="2DFF69D9"/>
    <w:rsid w:val="2E2F5803"/>
    <w:rsid w:val="2E367A5D"/>
    <w:rsid w:val="2E5C388F"/>
    <w:rsid w:val="2E641114"/>
    <w:rsid w:val="2E6A24F4"/>
    <w:rsid w:val="2E743203"/>
    <w:rsid w:val="2E795C1E"/>
    <w:rsid w:val="2E7C11AB"/>
    <w:rsid w:val="2E7E5F94"/>
    <w:rsid w:val="2E961745"/>
    <w:rsid w:val="2EA11530"/>
    <w:rsid w:val="2EA8211C"/>
    <w:rsid w:val="2EB40B9C"/>
    <w:rsid w:val="2EB5005A"/>
    <w:rsid w:val="2EB94C79"/>
    <w:rsid w:val="2EC244B3"/>
    <w:rsid w:val="2ECA5E18"/>
    <w:rsid w:val="2ED223F4"/>
    <w:rsid w:val="2EF87F7B"/>
    <w:rsid w:val="2EFB3027"/>
    <w:rsid w:val="2EFB703B"/>
    <w:rsid w:val="2EFF17D4"/>
    <w:rsid w:val="2F0D1BD7"/>
    <w:rsid w:val="2F0E0EAD"/>
    <w:rsid w:val="2F10587B"/>
    <w:rsid w:val="2F142687"/>
    <w:rsid w:val="2F1E1784"/>
    <w:rsid w:val="2F29278C"/>
    <w:rsid w:val="2F2A3F4A"/>
    <w:rsid w:val="2F391423"/>
    <w:rsid w:val="2F4174AC"/>
    <w:rsid w:val="2F4D2C49"/>
    <w:rsid w:val="2F521658"/>
    <w:rsid w:val="2F5420A9"/>
    <w:rsid w:val="2F6A5E25"/>
    <w:rsid w:val="2F7C335A"/>
    <w:rsid w:val="2F7E4029"/>
    <w:rsid w:val="2F90357E"/>
    <w:rsid w:val="2FB74221"/>
    <w:rsid w:val="2FC0268E"/>
    <w:rsid w:val="2FC16DE1"/>
    <w:rsid w:val="2FDF18A2"/>
    <w:rsid w:val="2FE142E9"/>
    <w:rsid w:val="2FEC784F"/>
    <w:rsid w:val="300D05D8"/>
    <w:rsid w:val="300E5502"/>
    <w:rsid w:val="30100E28"/>
    <w:rsid w:val="30106A4E"/>
    <w:rsid w:val="30165931"/>
    <w:rsid w:val="301E1A8D"/>
    <w:rsid w:val="30294E7F"/>
    <w:rsid w:val="302F58A7"/>
    <w:rsid w:val="3048356C"/>
    <w:rsid w:val="305A0008"/>
    <w:rsid w:val="30685D75"/>
    <w:rsid w:val="30691794"/>
    <w:rsid w:val="30837DC0"/>
    <w:rsid w:val="308B0191"/>
    <w:rsid w:val="30995A4D"/>
    <w:rsid w:val="30A4564A"/>
    <w:rsid w:val="30B13EEA"/>
    <w:rsid w:val="30B84A65"/>
    <w:rsid w:val="30C92791"/>
    <w:rsid w:val="30C936F1"/>
    <w:rsid w:val="30CC2FD9"/>
    <w:rsid w:val="30CD1AC3"/>
    <w:rsid w:val="30DD6F36"/>
    <w:rsid w:val="30E26376"/>
    <w:rsid w:val="30F31075"/>
    <w:rsid w:val="30F814B2"/>
    <w:rsid w:val="30FA1FD5"/>
    <w:rsid w:val="30FC3574"/>
    <w:rsid w:val="310B7F9D"/>
    <w:rsid w:val="310E03D1"/>
    <w:rsid w:val="311B0477"/>
    <w:rsid w:val="311B6C58"/>
    <w:rsid w:val="311D0555"/>
    <w:rsid w:val="313F6197"/>
    <w:rsid w:val="31532EE1"/>
    <w:rsid w:val="3156646B"/>
    <w:rsid w:val="31585B21"/>
    <w:rsid w:val="316B1D5D"/>
    <w:rsid w:val="316C58D7"/>
    <w:rsid w:val="316E4358"/>
    <w:rsid w:val="317C5536"/>
    <w:rsid w:val="31895D27"/>
    <w:rsid w:val="318A5E45"/>
    <w:rsid w:val="31B9672D"/>
    <w:rsid w:val="31D11C80"/>
    <w:rsid w:val="32015FC4"/>
    <w:rsid w:val="32107A89"/>
    <w:rsid w:val="32147216"/>
    <w:rsid w:val="32176010"/>
    <w:rsid w:val="321F2169"/>
    <w:rsid w:val="322703E8"/>
    <w:rsid w:val="32306A0E"/>
    <w:rsid w:val="323D0FD4"/>
    <w:rsid w:val="324673DC"/>
    <w:rsid w:val="324B47BB"/>
    <w:rsid w:val="324F0B1F"/>
    <w:rsid w:val="32575861"/>
    <w:rsid w:val="325B3179"/>
    <w:rsid w:val="3261411B"/>
    <w:rsid w:val="326615E3"/>
    <w:rsid w:val="326E4BFB"/>
    <w:rsid w:val="32B805F8"/>
    <w:rsid w:val="32C30492"/>
    <w:rsid w:val="32C575D2"/>
    <w:rsid w:val="32E96922"/>
    <w:rsid w:val="32F24AE4"/>
    <w:rsid w:val="32F27B65"/>
    <w:rsid w:val="32F50CDF"/>
    <w:rsid w:val="33040187"/>
    <w:rsid w:val="3306186C"/>
    <w:rsid w:val="33095E3B"/>
    <w:rsid w:val="330C135A"/>
    <w:rsid w:val="33135479"/>
    <w:rsid w:val="33224651"/>
    <w:rsid w:val="33262A2B"/>
    <w:rsid w:val="33264C57"/>
    <w:rsid w:val="33297720"/>
    <w:rsid w:val="33357C98"/>
    <w:rsid w:val="335F0F59"/>
    <w:rsid w:val="337A1898"/>
    <w:rsid w:val="337D3C6D"/>
    <w:rsid w:val="338412D7"/>
    <w:rsid w:val="33932DC7"/>
    <w:rsid w:val="33963EBD"/>
    <w:rsid w:val="33AB2988"/>
    <w:rsid w:val="33BD02DC"/>
    <w:rsid w:val="33BD6861"/>
    <w:rsid w:val="33C838EB"/>
    <w:rsid w:val="33D31522"/>
    <w:rsid w:val="33D76C58"/>
    <w:rsid w:val="33DD7F9E"/>
    <w:rsid w:val="33F1339A"/>
    <w:rsid w:val="33F37E59"/>
    <w:rsid w:val="3406789C"/>
    <w:rsid w:val="340D1D48"/>
    <w:rsid w:val="3427230C"/>
    <w:rsid w:val="34494907"/>
    <w:rsid w:val="344C697B"/>
    <w:rsid w:val="344E70F7"/>
    <w:rsid w:val="34876031"/>
    <w:rsid w:val="348C6E01"/>
    <w:rsid w:val="34910C8E"/>
    <w:rsid w:val="34AE658E"/>
    <w:rsid w:val="34B81872"/>
    <w:rsid w:val="34CC5D2C"/>
    <w:rsid w:val="34D47B60"/>
    <w:rsid w:val="350A2858"/>
    <w:rsid w:val="35140E5B"/>
    <w:rsid w:val="352822C6"/>
    <w:rsid w:val="352C2775"/>
    <w:rsid w:val="35313399"/>
    <w:rsid w:val="353329B7"/>
    <w:rsid w:val="353E302C"/>
    <w:rsid w:val="35417D7C"/>
    <w:rsid w:val="354A2DBB"/>
    <w:rsid w:val="35573FEB"/>
    <w:rsid w:val="355A52DE"/>
    <w:rsid w:val="355D1FBD"/>
    <w:rsid w:val="35615A49"/>
    <w:rsid w:val="356C1BC5"/>
    <w:rsid w:val="35745DF4"/>
    <w:rsid w:val="358D60F4"/>
    <w:rsid w:val="359B76DD"/>
    <w:rsid w:val="35A13DF2"/>
    <w:rsid w:val="35A3106A"/>
    <w:rsid w:val="35B50281"/>
    <w:rsid w:val="35BA437C"/>
    <w:rsid w:val="35D575DC"/>
    <w:rsid w:val="35D925F5"/>
    <w:rsid w:val="35E43150"/>
    <w:rsid w:val="35EB2E32"/>
    <w:rsid w:val="35F13A64"/>
    <w:rsid w:val="35FB7C2E"/>
    <w:rsid w:val="35FF4352"/>
    <w:rsid w:val="3602073B"/>
    <w:rsid w:val="360D3128"/>
    <w:rsid w:val="362030DD"/>
    <w:rsid w:val="362C08BA"/>
    <w:rsid w:val="36312936"/>
    <w:rsid w:val="36381E16"/>
    <w:rsid w:val="365A0C2F"/>
    <w:rsid w:val="36765F49"/>
    <w:rsid w:val="367C489B"/>
    <w:rsid w:val="367E6A3F"/>
    <w:rsid w:val="367F417B"/>
    <w:rsid w:val="36856D78"/>
    <w:rsid w:val="3689706F"/>
    <w:rsid w:val="368D6C3C"/>
    <w:rsid w:val="368E0406"/>
    <w:rsid w:val="36906B74"/>
    <w:rsid w:val="369E2BBE"/>
    <w:rsid w:val="36A749DA"/>
    <w:rsid w:val="36A94F9B"/>
    <w:rsid w:val="36AC4D6E"/>
    <w:rsid w:val="36B74B09"/>
    <w:rsid w:val="36B823E2"/>
    <w:rsid w:val="36C7117A"/>
    <w:rsid w:val="36CD21ED"/>
    <w:rsid w:val="370B5093"/>
    <w:rsid w:val="370C79E2"/>
    <w:rsid w:val="371A30D0"/>
    <w:rsid w:val="3729069F"/>
    <w:rsid w:val="372C3BB8"/>
    <w:rsid w:val="3734262B"/>
    <w:rsid w:val="373508F9"/>
    <w:rsid w:val="37366FAC"/>
    <w:rsid w:val="37380610"/>
    <w:rsid w:val="37431011"/>
    <w:rsid w:val="374B2690"/>
    <w:rsid w:val="37511D38"/>
    <w:rsid w:val="37546F7A"/>
    <w:rsid w:val="375957C5"/>
    <w:rsid w:val="375A0577"/>
    <w:rsid w:val="3776788C"/>
    <w:rsid w:val="37815894"/>
    <w:rsid w:val="3781595D"/>
    <w:rsid w:val="379D014E"/>
    <w:rsid w:val="37C65ABB"/>
    <w:rsid w:val="37CD3F92"/>
    <w:rsid w:val="37CD6E52"/>
    <w:rsid w:val="37CE74BC"/>
    <w:rsid w:val="37F41A7A"/>
    <w:rsid w:val="37FF6F83"/>
    <w:rsid w:val="380038A5"/>
    <w:rsid w:val="380134A1"/>
    <w:rsid w:val="38025A19"/>
    <w:rsid w:val="38060E2A"/>
    <w:rsid w:val="380F0EAB"/>
    <w:rsid w:val="381C05CB"/>
    <w:rsid w:val="381D6EF7"/>
    <w:rsid w:val="382C01B5"/>
    <w:rsid w:val="38560B63"/>
    <w:rsid w:val="385B1662"/>
    <w:rsid w:val="385D1B50"/>
    <w:rsid w:val="38691C75"/>
    <w:rsid w:val="388149AE"/>
    <w:rsid w:val="38844894"/>
    <w:rsid w:val="38910F28"/>
    <w:rsid w:val="38AB07F0"/>
    <w:rsid w:val="38D24B8C"/>
    <w:rsid w:val="38E843D6"/>
    <w:rsid w:val="38EC0117"/>
    <w:rsid w:val="38F65FBD"/>
    <w:rsid w:val="3902610B"/>
    <w:rsid w:val="39061744"/>
    <w:rsid w:val="390D3806"/>
    <w:rsid w:val="390E2846"/>
    <w:rsid w:val="39145E58"/>
    <w:rsid w:val="391946C3"/>
    <w:rsid w:val="392A70D8"/>
    <w:rsid w:val="392C6715"/>
    <w:rsid w:val="394C55D7"/>
    <w:rsid w:val="39577943"/>
    <w:rsid w:val="3959093B"/>
    <w:rsid w:val="39700538"/>
    <w:rsid w:val="39714B1C"/>
    <w:rsid w:val="39BE2108"/>
    <w:rsid w:val="39D54CCB"/>
    <w:rsid w:val="39D558A0"/>
    <w:rsid w:val="39EA585B"/>
    <w:rsid w:val="39EC5DEE"/>
    <w:rsid w:val="39ED72D7"/>
    <w:rsid w:val="39EF015F"/>
    <w:rsid w:val="39FD0ED9"/>
    <w:rsid w:val="3A142C73"/>
    <w:rsid w:val="3A42355D"/>
    <w:rsid w:val="3A430250"/>
    <w:rsid w:val="3A472984"/>
    <w:rsid w:val="3A560EE3"/>
    <w:rsid w:val="3A5E5A1D"/>
    <w:rsid w:val="3A6606DA"/>
    <w:rsid w:val="3A7D5C8E"/>
    <w:rsid w:val="3A8A0DAF"/>
    <w:rsid w:val="3A9148E5"/>
    <w:rsid w:val="3AA639EF"/>
    <w:rsid w:val="3AA65204"/>
    <w:rsid w:val="3AAB364D"/>
    <w:rsid w:val="3AB172C6"/>
    <w:rsid w:val="3ABB4C32"/>
    <w:rsid w:val="3ABE69B4"/>
    <w:rsid w:val="3ACC63B8"/>
    <w:rsid w:val="3AD05790"/>
    <w:rsid w:val="3ADC4C46"/>
    <w:rsid w:val="3ADF1E30"/>
    <w:rsid w:val="3AF44E35"/>
    <w:rsid w:val="3AF93F81"/>
    <w:rsid w:val="3B011BD8"/>
    <w:rsid w:val="3B0B515C"/>
    <w:rsid w:val="3B0C638D"/>
    <w:rsid w:val="3B153E8D"/>
    <w:rsid w:val="3B1A6AE4"/>
    <w:rsid w:val="3B1F4B38"/>
    <w:rsid w:val="3B255B10"/>
    <w:rsid w:val="3B2C77A8"/>
    <w:rsid w:val="3B3D0B9F"/>
    <w:rsid w:val="3B3D5961"/>
    <w:rsid w:val="3B3E2CC2"/>
    <w:rsid w:val="3B515BF9"/>
    <w:rsid w:val="3B58015F"/>
    <w:rsid w:val="3B6F69AA"/>
    <w:rsid w:val="3B8D5A52"/>
    <w:rsid w:val="3BA732B0"/>
    <w:rsid w:val="3BAE385E"/>
    <w:rsid w:val="3BB0159E"/>
    <w:rsid w:val="3BE00ACE"/>
    <w:rsid w:val="3BEC1D7A"/>
    <w:rsid w:val="3BF01FB0"/>
    <w:rsid w:val="3BF745FD"/>
    <w:rsid w:val="3C072F1F"/>
    <w:rsid w:val="3C076B9D"/>
    <w:rsid w:val="3C09477C"/>
    <w:rsid w:val="3C1015C9"/>
    <w:rsid w:val="3C146874"/>
    <w:rsid w:val="3C1D4DEB"/>
    <w:rsid w:val="3C2018EF"/>
    <w:rsid w:val="3C255651"/>
    <w:rsid w:val="3C4301CD"/>
    <w:rsid w:val="3C4C1691"/>
    <w:rsid w:val="3C5463BF"/>
    <w:rsid w:val="3C5F2313"/>
    <w:rsid w:val="3C63610E"/>
    <w:rsid w:val="3C6C3BF3"/>
    <w:rsid w:val="3C6E4B87"/>
    <w:rsid w:val="3C821865"/>
    <w:rsid w:val="3C8C0C74"/>
    <w:rsid w:val="3C91085A"/>
    <w:rsid w:val="3C964F55"/>
    <w:rsid w:val="3CD11D75"/>
    <w:rsid w:val="3CD77EE3"/>
    <w:rsid w:val="3CFD434B"/>
    <w:rsid w:val="3D05660F"/>
    <w:rsid w:val="3D14599B"/>
    <w:rsid w:val="3D284DA1"/>
    <w:rsid w:val="3D38767B"/>
    <w:rsid w:val="3D4A3DED"/>
    <w:rsid w:val="3D542479"/>
    <w:rsid w:val="3D65413A"/>
    <w:rsid w:val="3D686A04"/>
    <w:rsid w:val="3D6F7804"/>
    <w:rsid w:val="3D7C064A"/>
    <w:rsid w:val="3D7C083E"/>
    <w:rsid w:val="3D7F17D7"/>
    <w:rsid w:val="3D7F1C13"/>
    <w:rsid w:val="3D7F67FF"/>
    <w:rsid w:val="3D837D62"/>
    <w:rsid w:val="3D876F36"/>
    <w:rsid w:val="3D94543F"/>
    <w:rsid w:val="3D97405E"/>
    <w:rsid w:val="3D9C572D"/>
    <w:rsid w:val="3DA50B6E"/>
    <w:rsid w:val="3DCB1DEB"/>
    <w:rsid w:val="3DDF0A5D"/>
    <w:rsid w:val="3E0B01E0"/>
    <w:rsid w:val="3E104D8D"/>
    <w:rsid w:val="3E113168"/>
    <w:rsid w:val="3E1F7F9C"/>
    <w:rsid w:val="3E306D13"/>
    <w:rsid w:val="3E3472D3"/>
    <w:rsid w:val="3E375D02"/>
    <w:rsid w:val="3E3B2114"/>
    <w:rsid w:val="3E621AA5"/>
    <w:rsid w:val="3E705A52"/>
    <w:rsid w:val="3E742D02"/>
    <w:rsid w:val="3E7F6CAC"/>
    <w:rsid w:val="3E803D04"/>
    <w:rsid w:val="3E8A69FF"/>
    <w:rsid w:val="3E917C54"/>
    <w:rsid w:val="3E9853ED"/>
    <w:rsid w:val="3E9870B0"/>
    <w:rsid w:val="3EA85803"/>
    <w:rsid w:val="3EB435CD"/>
    <w:rsid w:val="3EB75D27"/>
    <w:rsid w:val="3EB7622A"/>
    <w:rsid w:val="3EC4389E"/>
    <w:rsid w:val="3EC445F7"/>
    <w:rsid w:val="3EC80CF1"/>
    <w:rsid w:val="3ECC72B0"/>
    <w:rsid w:val="3ECE76CD"/>
    <w:rsid w:val="3EDB6CDA"/>
    <w:rsid w:val="3EF17222"/>
    <w:rsid w:val="3EF40317"/>
    <w:rsid w:val="3EFD106D"/>
    <w:rsid w:val="3F08265F"/>
    <w:rsid w:val="3F0F1F9D"/>
    <w:rsid w:val="3F2A5E92"/>
    <w:rsid w:val="3F344232"/>
    <w:rsid w:val="3F3A4C08"/>
    <w:rsid w:val="3F3F5827"/>
    <w:rsid w:val="3F4B56DF"/>
    <w:rsid w:val="3F63406E"/>
    <w:rsid w:val="3F6428C6"/>
    <w:rsid w:val="3F845E90"/>
    <w:rsid w:val="3F863A92"/>
    <w:rsid w:val="3F9E4C12"/>
    <w:rsid w:val="3FA830D6"/>
    <w:rsid w:val="3FC5723B"/>
    <w:rsid w:val="3FC8127D"/>
    <w:rsid w:val="3FE3326C"/>
    <w:rsid w:val="3FFF08DB"/>
    <w:rsid w:val="3FFF2545"/>
    <w:rsid w:val="400E578D"/>
    <w:rsid w:val="404F019C"/>
    <w:rsid w:val="405D2055"/>
    <w:rsid w:val="408C37E9"/>
    <w:rsid w:val="409B5B8C"/>
    <w:rsid w:val="40A76D50"/>
    <w:rsid w:val="40B0203D"/>
    <w:rsid w:val="40B33CA1"/>
    <w:rsid w:val="40BA1AA4"/>
    <w:rsid w:val="40BC4689"/>
    <w:rsid w:val="40BD6728"/>
    <w:rsid w:val="40C46CB3"/>
    <w:rsid w:val="40D03C11"/>
    <w:rsid w:val="40D522CB"/>
    <w:rsid w:val="40EC1159"/>
    <w:rsid w:val="40F24352"/>
    <w:rsid w:val="412F2D69"/>
    <w:rsid w:val="413267D1"/>
    <w:rsid w:val="4133213D"/>
    <w:rsid w:val="4135179F"/>
    <w:rsid w:val="415203B1"/>
    <w:rsid w:val="415C09E3"/>
    <w:rsid w:val="416120D5"/>
    <w:rsid w:val="416F7A40"/>
    <w:rsid w:val="417003EA"/>
    <w:rsid w:val="417C20BE"/>
    <w:rsid w:val="41873AAF"/>
    <w:rsid w:val="418A0BCE"/>
    <w:rsid w:val="41913CC7"/>
    <w:rsid w:val="41915E23"/>
    <w:rsid w:val="41A62D6F"/>
    <w:rsid w:val="41B55E18"/>
    <w:rsid w:val="41C87E56"/>
    <w:rsid w:val="41CE3481"/>
    <w:rsid w:val="41DD1515"/>
    <w:rsid w:val="42047176"/>
    <w:rsid w:val="42053364"/>
    <w:rsid w:val="420B3A82"/>
    <w:rsid w:val="42157280"/>
    <w:rsid w:val="421D0B65"/>
    <w:rsid w:val="42305B90"/>
    <w:rsid w:val="42310868"/>
    <w:rsid w:val="424B5FAE"/>
    <w:rsid w:val="424C333F"/>
    <w:rsid w:val="424F32E1"/>
    <w:rsid w:val="42587CED"/>
    <w:rsid w:val="425A6B96"/>
    <w:rsid w:val="426345F7"/>
    <w:rsid w:val="426D77F2"/>
    <w:rsid w:val="426F6BE3"/>
    <w:rsid w:val="42721F6C"/>
    <w:rsid w:val="42A633B4"/>
    <w:rsid w:val="42CE121A"/>
    <w:rsid w:val="42E76C78"/>
    <w:rsid w:val="42FC23A2"/>
    <w:rsid w:val="43081CE9"/>
    <w:rsid w:val="43171041"/>
    <w:rsid w:val="4347190B"/>
    <w:rsid w:val="434D07CC"/>
    <w:rsid w:val="435000E9"/>
    <w:rsid w:val="43573741"/>
    <w:rsid w:val="43597C6F"/>
    <w:rsid w:val="435D05F2"/>
    <w:rsid w:val="43606942"/>
    <w:rsid w:val="4369365F"/>
    <w:rsid w:val="43944190"/>
    <w:rsid w:val="43964DF8"/>
    <w:rsid w:val="43A20BB7"/>
    <w:rsid w:val="43D124EC"/>
    <w:rsid w:val="441C2D9F"/>
    <w:rsid w:val="443366B0"/>
    <w:rsid w:val="443F4E6B"/>
    <w:rsid w:val="444574AF"/>
    <w:rsid w:val="44636E27"/>
    <w:rsid w:val="446A0B5E"/>
    <w:rsid w:val="446D6263"/>
    <w:rsid w:val="446E6A6C"/>
    <w:rsid w:val="44712D2F"/>
    <w:rsid w:val="4471526D"/>
    <w:rsid w:val="4479040A"/>
    <w:rsid w:val="448A3A9A"/>
    <w:rsid w:val="448F31F4"/>
    <w:rsid w:val="449317F4"/>
    <w:rsid w:val="44943745"/>
    <w:rsid w:val="449950FB"/>
    <w:rsid w:val="449C5EA4"/>
    <w:rsid w:val="44AC7B5F"/>
    <w:rsid w:val="44C02A97"/>
    <w:rsid w:val="44C41C9C"/>
    <w:rsid w:val="44C467C4"/>
    <w:rsid w:val="44DB59A1"/>
    <w:rsid w:val="44E0483D"/>
    <w:rsid w:val="44FD3568"/>
    <w:rsid w:val="45174884"/>
    <w:rsid w:val="451C3627"/>
    <w:rsid w:val="45241A74"/>
    <w:rsid w:val="452539DD"/>
    <w:rsid w:val="45496720"/>
    <w:rsid w:val="45496B0D"/>
    <w:rsid w:val="457511F9"/>
    <w:rsid w:val="45974489"/>
    <w:rsid w:val="45B7659A"/>
    <w:rsid w:val="45C240F6"/>
    <w:rsid w:val="45D72CDA"/>
    <w:rsid w:val="45E74A95"/>
    <w:rsid w:val="45EC0991"/>
    <w:rsid w:val="45FA2D0C"/>
    <w:rsid w:val="45FC006E"/>
    <w:rsid w:val="46077AC4"/>
    <w:rsid w:val="4619306E"/>
    <w:rsid w:val="461E44EE"/>
    <w:rsid w:val="463D3B59"/>
    <w:rsid w:val="46527589"/>
    <w:rsid w:val="467C2D99"/>
    <w:rsid w:val="46817967"/>
    <w:rsid w:val="46857672"/>
    <w:rsid w:val="468E3799"/>
    <w:rsid w:val="46911657"/>
    <w:rsid w:val="46961532"/>
    <w:rsid w:val="46973AAD"/>
    <w:rsid w:val="46AA6CEE"/>
    <w:rsid w:val="46B11838"/>
    <w:rsid w:val="46B63040"/>
    <w:rsid w:val="46B81CF0"/>
    <w:rsid w:val="46BA338F"/>
    <w:rsid w:val="46BB4A20"/>
    <w:rsid w:val="46C47AB3"/>
    <w:rsid w:val="46C702B9"/>
    <w:rsid w:val="46E07B3D"/>
    <w:rsid w:val="46EA7E11"/>
    <w:rsid w:val="46EE750B"/>
    <w:rsid w:val="47042389"/>
    <w:rsid w:val="470624D9"/>
    <w:rsid w:val="47177E8A"/>
    <w:rsid w:val="47191D95"/>
    <w:rsid w:val="47220DD4"/>
    <w:rsid w:val="47256610"/>
    <w:rsid w:val="473B73CF"/>
    <w:rsid w:val="47512796"/>
    <w:rsid w:val="47601CF7"/>
    <w:rsid w:val="4775417E"/>
    <w:rsid w:val="47784C88"/>
    <w:rsid w:val="478133A6"/>
    <w:rsid w:val="47C5458B"/>
    <w:rsid w:val="47CD1BD7"/>
    <w:rsid w:val="47E84BA6"/>
    <w:rsid w:val="47F84F30"/>
    <w:rsid w:val="4817104D"/>
    <w:rsid w:val="481C3510"/>
    <w:rsid w:val="4823560D"/>
    <w:rsid w:val="4839130B"/>
    <w:rsid w:val="483D0913"/>
    <w:rsid w:val="4840360B"/>
    <w:rsid w:val="484B5C83"/>
    <w:rsid w:val="4861537F"/>
    <w:rsid w:val="487A488B"/>
    <w:rsid w:val="487A73E6"/>
    <w:rsid w:val="487D77A8"/>
    <w:rsid w:val="48B05880"/>
    <w:rsid w:val="48B43301"/>
    <w:rsid w:val="48C3133A"/>
    <w:rsid w:val="48C7755E"/>
    <w:rsid w:val="48C808F2"/>
    <w:rsid w:val="48DE1043"/>
    <w:rsid w:val="48E24DC1"/>
    <w:rsid w:val="48E861AB"/>
    <w:rsid w:val="48F724FE"/>
    <w:rsid w:val="48F848B8"/>
    <w:rsid w:val="48FD3E9E"/>
    <w:rsid w:val="490A19D8"/>
    <w:rsid w:val="490F0270"/>
    <w:rsid w:val="49186C29"/>
    <w:rsid w:val="491A67F5"/>
    <w:rsid w:val="493D09AF"/>
    <w:rsid w:val="493D1F35"/>
    <w:rsid w:val="49454220"/>
    <w:rsid w:val="494713DE"/>
    <w:rsid w:val="49504F01"/>
    <w:rsid w:val="49764F3D"/>
    <w:rsid w:val="497B5F24"/>
    <w:rsid w:val="498C417E"/>
    <w:rsid w:val="49917C39"/>
    <w:rsid w:val="49942235"/>
    <w:rsid w:val="49985B63"/>
    <w:rsid w:val="499F5EA5"/>
    <w:rsid w:val="49AA50F3"/>
    <w:rsid w:val="49BB4A5A"/>
    <w:rsid w:val="49CA41CD"/>
    <w:rsid w:val="49D9466F"/>
    <w:rsid w:val="49DC1AC4"/>
    <w:rsid w:val="4A0274C8"/>
    <w:rsid w:val="4A0A5652"/>
    <w:rsid w:val="4A107122"/>
    <w:rsid w:val="4A175E5E"/>
    <w:rsid w:val="4A1C6482"/>
    <w:rsid w:val="4A217831"/>
    <w:rsid w:val="4A242FCF"/>
    <w:rsid w:val="4A284738"/>
    <w:rsid w:val="4A3C746D"/>
    <w:rsid w:val="4A4A5A37"/>
    <w:rsid w:val="4A51232E"/>
    <w:rsid w:val="4A537C28"/>
    <w:rsid w:val="4A5A456B"/>
    <w:rsid w:val="4A63040E"/>
    <w:rsid w:val="4A6B43D3"/>
    <w:rsid w:val="4A7975A0"/>
    <w:rsid w:val="4A9A408B"/>
    <w:rsid w:val="4AA93602"/>
    <w:rsid w:val="4AB22F4B"/>
    <w:rsid w:val="4AB40DB0"/>
    <w:rsid w:val="4AB82334"/>
    <w:rsid w:val="4ABD15E8"/>
    <w:rsid w:val="4AD739F9"/>
    <w:rsid w:val="4AE34AC0"/>
    <w:rsid w:val="4AE430E2"/>
    <w:rsid w:val="4AF0303D"/>
    <w:rsid w:val="4AF1096E"/>
    <w:rsid w:val="4AF4679C"/>
    <w:rsid w:val="4AFB6E8E"/>
    <w:rsid w:val="4B0357A7"/>
    <w:rsid w:val="4B0613EA"/>
    <w:rsid w:val="4B0A4461"/>
    <w:rsid w:val="4B164F51"/>
    <w:rsid w:val="4B1C5DDD"/>
    <w:rsid w:val="4B214ADF"/>
    <w:rsid w:val="4B2169F0"/>
    <w:rsid w:val="4B3B66E7"/>
    <w:rsid w:val="4B43226B"/>
    <w:rsid w:val="4B483411"/>
    <w:rsid w:val="4B6B460A"/>
    <w:rsid w:val="4B6C692B"/>
    <w:rsid w:val="4B6D1392"/>
    <w:rsid w:val="4B700723"/>
    <w:rsid w:val="4B7121CA"/>
    <w:rsid w:val="4B713055"/>
    <w:rsid w:val="4B7308AD"/>
    <w:rsid w:val="4B767BD9"/>
    <w:rsid w:val="4B800B54"/>
    <w:rsid w:val="4B890667"/>
    <w:rsid w:val="4B8E49AB"/>
    <w:rsid w:val="4B9715F1"/>
    <w:rsid w:val="4B9F77E7"/>
    <w:rsid w:val="4BAE1FAA"/>
    <w:rsid w:val="4BC02869"/>
    <w:rsid w:val="4BD34C23"/>
    <w:rsid w:val="4BDA2505"/>
    <w:rsid w:val="4BE76E34"/>
    <w:rsid w:val="4BED16E1"/>
    <w:rsid w:val="4BF65760"/>
    <w:rsid w:val="4BFB4027"/>
    <w:rsid w:val="4C064497"/>
    <w:rsid w:val="4C2331EB"/>
    <w:rsid w:val="4C25352B"/>
    <w:rsid w:val="4C260282"/>
    <w:rsid w:val="4C2A6449"/>
    <w:rsid w:val="4C2F6242"/>
    <w:rsid w:val="4C307290"/>
    <w:rsid w:val="4C4C4345"/>
    <w:rsid w:val="4C5259F9"/>
    <w:rsid w:val="4C544603"/>
    <w:rsid w:val="4C792CC8"/>
    <w:rsid w:val="4C80197F"/>
    <w:rsid w:val="4C8F0058"/>
    <w:rsid w:val="4C972ED7"/>
    <w:rsid w:val="4CA03085"/>
    <w:rsid w:val="4CB70C4A"/>
    <w:rsid w:val="4CC07F6C"/>
    <w:rsid w:val="4CD70D07"/>
    <w:rsid w:val="4CD94754"/>
    <w:rsid w:val="4CDE11CD"/>
    <w:rsid w:val="4CF003C6"/>
    <w:rsid w:val="4CFB6F7D"/>
    <w:rsid w:val="4D06017B"/>
    <w:rsid w:val="4D126D58"/>
    <w:rsid w:val="4D164A18"/>
    <w:rsid w:val="4D191767"/>
    <w:rsid w:val="4D1E592A"/>
    <w:rsid w:val="4D231173"/>
    <w:rsid w:val="4D234844"/>
    <w:rsid w:val="4D2727F1"/>
    <w:rsid w:val="4D276E27"/>
    <w:rsid w:val="4D293DF3"/>
    <w:rsid w:val="4D2D32C9"/>
    <w:rsid w:val="4D31784C"/>
    <w:rsid w:val="4D323EDE"/>
    <w:rsid w:val="4D713421"/>
    <w:rsid w:val="4D763916"/>
    <w:rsid w:val="4D7F4A28"/>
    <w:rsid w:val="4D902320"/>
    <w:rsid w:val="4D9805FC"/>
    <w:rsid w:val="4DBC2324"/>
    <w:rsid w:val="4DC50D66"/>
    <w:rsid w:val="4DC84535"/>
    <w:rsid w:val="4DD67A13"/>
    <w:rsid w:val="4DDA4100"/>
    <w:rsid w:val="4DFC2F92"/>
    <w:rsid w:val="4E12688B"/>
    <w:rsid w:val="4E29199B"/>
    <w:rsid w:val="4E332337"/>
    <w:rsid w:val="4E3D6F54"/>
    <w:rsid w:val="4E4755B0"/>
    <w:rsid w:val="4E585C35"/>
    <w:rsid w:val="4E5E53B7"/>
    <w:rsid w:val="4E672132"/>
    <w:rsid w:val="4E720A7C"/>
    <w:rsid w:val="4E79568D"/>
    <w:rsid w:val="4E8B6367"/>
    <w:rsid w:val="4EB23F3A"/>
    <w:rsid w:val="4ED157E3"/>
    <w:rsid w:val="4EF30BE4"/>
    <w:rsid w:val="4F0D04F5"/>
    <w:rsid w:val="4F2610F7"/>
    <w:rsid w:val="4F363F4F"/>
    <w:rsid w:val="4F3B5B1B"/>
    <w:rsid w:val="4F6B33E9"/>
    <w:rsid w:val="4F6E0D2C"/>
    <w:rsid w:val="4F781BC5"/>
    <w:rsid w:val="4F7E1677"/>
    <w:rsid w:val="4F817659"/>
    <w:rsid w:val="4F9B3463"/>
    <w:rsid w:val="4FAC662C"/>
    <w:rsid w:val="4FAD09D6"/>
    <w:rsid w:val="4FB05D7B"/>
    <w:rsid w:val="4FBC0801"/>
    <w:rsid w:val="4FC54140"/>
    <w:rsid w:val="4FCC2473"/>
    <w:rsid w:val="4FD55584"/>
    <w:rsid w:val="4FED791D"/>
    <w:rsid w:val="4FF96A8B"/>
    <w:rsid w:val="4FFB58B4"/>
    <w:rsid w:val="4FFE10BC"/>
    <w:rsid w:val="4FFF5154"/>
    <w:rsid w:val="50001C63"/>
    <w:rsid w:val="500040E4"/>
    <w:rsid w:val="500F2B2C"/>
    <w:rsid w:val="50163264"/>
    <w:rsid w:val="50166487"/>
    <w:rsid w:val="501962AE"/>
    <w:rsid w:val="50251E31"/>
    <w:rsid w:val="50297FD3"/>
    <w:rsid w:val="503858CF"/>
    <w:rsid w:val="503E0028"/>
    <w:rsid w:val="50571113"/>
    <w:rsid w:val="50627FF7"/>
    <w:rsid w:val="507448C5"/>
    <w:rsid w:val="507B2BAC"/>
    <w:rsid w:val="508632C3"/>
    <w:rsid w:val="50914DA1"/>
    <w:rsid w:val="509C47FB"/>
    <w:rsid w:val="50B1327C"/>
    <w:rsid w:val="50BA3601"/>
    <w:rsid w:val="50CF3238"/>
    <w:rsid w:val="50D2031B"/>
    <w:rsid w:val="50D323A3"/>
    <w:rsid w:val="50D46D10"/>
    <w:rsid w:val="50D96264"/>
    <w:rsid w:val="50ED0A70"/>
    <w:rsid w:val="50F17EFF"/>
    <w:rsid w:val="50FF2CA7"/>
    <w:rsid w:val="51033DDF"/>
    <w:rsid w:val="511D24CB"/>
    <w:rsid w:val="513D6F4F"/>
    <w:rsid w:val="5143228E"/>
    <w:rsid w:val="51564315"/>
    <w:rsid w:val="515752E7"/>
    <w:rsid w:val="5162208D"/>
    <w:rsid w:val="518A376C"/>
    <w:rsid w:val="518B2392"/>
    <w:rsid w:val="51947426"/>
    <w:rsid w:val="51981173"/>
    <w:rsid w:val="519A5480"/>
    <w:rsid w:val="51B41A5E"/>
    <w:rsid w:val="51D314FB"/>
    <w:rsid w:val="51DC6818"/>
    <w:rsid w:val="51E20548"/>
    <w:rsid w:val="51EA6D2E"/>
    <w:rsid w:val="51F32BF9"/>
    <w:rsid w:val="52050138"/>
    <w:rsid w:val="52096128"/>
    <w:rsid w:val="520F02F7"/>
    <w:rsid w:val="5221033A"/>
    <w:rsid w:val="522F7B23"/>
    <w:rsid w:val="52400646"/>
    <w:rsid w:val="52456F80"/>
    <w:rsid w:val="52475525"/>
    <w:rsid w:val="5257682A"/>
    <w:rsid w:val="525D1296"/>
    <w:rsid w:val="525D64E2"/>
    <w:rsid w:val="52833EF9"/>
    <w:rsid w:val="52867376"/>
    <w:rsid w:val="52903D6C"/>
    <w:rsid w:val="52A8301E"/>
    <w:rsid w:val="52AE7775"/>
    <w:rsid w:val="52C00601"/>
    <w:rsid w:val="52C71476"/>
    <w:rsid w:val="52C95DE2"/>
    <w:rsid w:val="52D373DC"/>
    <w:rsid w:val="52D74B73"/>
    <w:rsid w:val="52F066C1"/>
    <w:rsid w:val="52FF0936"/>
    <w:rsid w:val="532A5397"/>
    <w:rsid w:val="532B2BF2"/>
    <w:rsid w:val="53313619"/>
    <w:rsid w:val="533855C5"/>
    <w:rsid w:val="533B24BA"/>
    <w:rsid w:val="534648B7"/>
    <w:rsid w:val="534837DA"/>
    <w:rsid w:val="53571271"/>
    <w:rsid w:val="53587D40"/>
    <w:rsid w:val="536956CE"/>
    <w:rsid w:val="536A1297"/>
    <w:rsid w:val="536C2A18"/>
    <w:rsid w:val="53733902"/>
    <w:rsid w:val="5384414D"/>
    <w:rsid w:val="53853555"/>
    <w:rsid w:val="53962B32"/>
    <w:rsid w:val="53BE4D1B"/>
    <w:rsid w:val="53D10012"/>
    <w:rsid w:val="53E4137C"/>
    <w:rsid w:val="540F0124"/>
    <w:rsid w:val="54106745"/>
    <w:rsid w:val="541C5563"/>
    <w:rsid w:val="544A5878"/>
    <w:rsid w:val="544D773A"/>
    <w:rsid w:val="54672CFA"/>
    <w:rsid w:val="54823072"/>
    <w:rsid w:val="548A1912"/>
    <w:rsid w:val="54AA2989"/>
    <w:rsid w:val="54B30E59"/>
    <w:rsid w:val="54C13A3C"/>
    <w:rsid w:val="54CC5DCD"/>
    <w:rsid w:val="54D303AB"/>
    <w:rsid w:val="54D5685B"/>
    <w:rsid w:val="54DA0437"/>
    <w:rsid w:val="54DC6592"/>
    <w:rsid w:val="54E72AD4"/>
    <w:rsid w:val="54F10BBA"/>
    <w:rsid w:val="54F353C7"/>
    <w:rsid w:val="55103FD4"/>
    <w:rsid w:val="55294FC4"/>
    <w:rsid w:val="552B11A0"/>
    <w:rsid w:val="552B6B33"/>
    <w:rsid w:val="554A4AE7"/>
    <w:rsid w:val="55565953"/>
    <w:rsid w:val="55577C8B"/>
    <w:rsid w:val="555A77D0"/>
    <w:rsid w:val="55732B2C"/>
    <w:rsid w:val="557461F8"/>
    <w:rsid w:val="5578624B"/>
    <w:rsid w:val="55791B75"/>
    <w:rsid w:val="557D2A67"/>
    <w:rsid w:val="55825302"/>
    <w:rsid w:val="5582780A"/>
    <w:rsid w:val="55986A1A"/>
    <w:rsid w:val="559F7CD2"/>
    <w:rsid w:val="55A90C41"/>
    <w:rsid w:val="55C90E75"/>
    <w:rsid w:val="55ED255A"/>
    <w:rsid w:val="55F52B1F"/>
    <w:rsid w:val="55F602DF"/>
    <w:rsid w:val="560170A5"/>
    <w:rsid w:val="560901FF"/>
    <w:rsid w:val="560E518A"/>
    <w:rsid w:val="561A73DA"/>
    <w:rsid w:val="561C0D36"/>
    <w:rsid w:val="561F3A89"/>
    <w:rsid w:val="562B24C9"/>
    <w:rsid w:val="56361B1D"/>
    <w:rsid w:val="56521B3B"/>
    <w:rsid w:val="566A461A"/>
    <w:rsid w:val="56714F31"/>
    <w:rsid w:val="56973D7F"/>
    <w:rsid w:val="569B523F"/>
    <w:rsid w:val="56A4041D"/>
    <w:rsid w:val="56AE343C"/>
    <w:rsid w:val="56B24E96"/>
    <w:rsid w:val="56B6000B"/>
    <w:rsid w:val="56B63679"/>
    <w:rsid w:val="56BC6C5A"/>
    <w:rsid w:val="56C353E1"/>
    <w:rsid w:val="56F014BC"/>
    <w:rsid w:val="56F1444B"/>
    <w:rsid w:val="56FC1C98"/>
    <w:rsid w:val="57026637"/>
    <w:rsid w:val="57082C96"/>
    <w:rsid w:val="57115C0C"/>
    <w:rsid w:val="57155EDD"/>
    <w:rsid w:val="573474A9"/>
    <w:rsid w:val="573F0951"/>
    <w:rsid w:val="574250C6"/>
    <w:rsid w:val="57447091"/>
    <w:rsid w:val="578D3468"/>
    <w:rsid w:val="578F0865"/>
    <w:rsid w:val="579B75A0"/>
    <w:rsid w:val="57B472EE"/>
    <w:rsid w:val="57BA0595"/>
    <w:rsid w:val="57C95555"/>
    <w:rsid w:val="57EA7950"/>
    <w:rsid w:val="57FA2F30"/>
    <w:rsid w:val="580A3BF8"/>
    <w:rsid w:val="58286900"/>
    <w:rsid w:val="582B3024"/>
    <w:rsid w:val="582D2631"/>
    <w:rsid w:val="58312D0B"/>
    <w:rsid w:val="5834477C"/>
    <w:rsid w:val="583671E7"/>
    <w:rsid w:val="58426EE9"/>
    <w:rsid w:val="58431237"/>
    <w:rsid w:val="58531703"/>
    <w:rsid w:val="585E5B4F"/>
    <w:rsid w:val="58714B4A"/>
    <w:rsid w:val="587C1FD5"/>
    <w:rsid w:val="587D5ED8"/>
    <w:rsid w:val="587E1FDE"/>
    <w:rsid w:val="58801FE9"/>
    <w:rsid w:val="58B929A0"/>
    <w:rsid w:val="58CB1F06"/>
    <w:rsid w:val="58CD2FBE"/>
    <w:rsid w:val="58D831F6"/>
    <w:rsid w:val="58F17A1D"/>
    <w:rsid w:val="58FA0E47"/>
    <w:rsid w:val="592D2799"/>
    <w:rsid w:val="59464C5F"/>
    <w:rsid w:val="59470D81"/>
    <w:rsid w:val="595522AB"/>
    <w:rsid w:val="595A4AE3"/>
    <w:rsid w:val="595F22DF"/>
    <w:rsid w:val="59656C49"/>
    <w:rsid w:val="596A0201"/>
    <w:rsid w:val="599951A5"/>
    <w:rsid w:val="599B45D3"/>
    <w:rsid w:val="599D3628"/>
    <w:rsid w:val="59B467E7"/>
    <w:rsid w:val="59C04B08"/>
    <w:rsid w:val="59C302AA"/>
    <w:rsid w:val="59C33D30"/>
    <w:rsid w:val="59D2523E"/>
    <w:rsid w:val="59DF39BD"/>
    <w:rsid w:val="59E52505"/>
    <w:rsid w:val="59E926AB"/>
    <w:rsid w:val="5A026B1B"/>
    <w:rsid w:val="5A04661E"/>
    <w:rsid w:val="5A0B24E2"/>
    <w:rsid w:val="5A1D33D6"/>
    <w:rsid w:val="5A3915AA"/>
    <w:rsid w:val="5A3C26AB"/>
    <w:rsid w:val="5A3E7B66"/>
    <w:rsid w:val="5A49284F"/>
    <w:rsid w:val="5A4F1E96"/>
    <w:rsid w:val="5A554D3F"/>
    <w:rsid w:val="5A5D1948"/>
    <w:rsid w:val="5A7D6C06"/>
    <w:rsid w:val="5A87779C"/>
    <w:rsid w:val="5A8900E3"/>
    <w:rsid w:val="5A904FC6"/>
    <w:rsid w:val="5A923CDC"/>
    <w:rsid w:val="5AA17DF2"/>
    <w:rsid w:val="5AAD0483"/>
    <w:rsid w:val="5AC82E33"/>
    <w:rsid w:val="5ACB37E1"/>
    <w:rsid w:val="5ADE5BD0"/>
    <w:rsid w:val="5AE92269"/>
    <w:rsid w:val="5AEE29E6"/>
    <w:rsid w:val="5AEE4198"/>
    <w:rsid w:val="5B085187"/>
    <w:rsid w:val="5B0E18DC"/>
    <w:rsid w:val="5B0E618B"/>
    <w:rsid w:val="5B14436F"/>
    <w:rsid w:val="5B1A088E"/>
    <w:rsid w:val="5B225ABD"/>
    <w:rsid w:val="5B2F03C7"/>
    <w:rsid w:val="5B454CBF"/>
    <w:rsid w:val="5B4D0516"/>
    <w:rsid w:val="5B626693"/>
    <w:rsid w:val="5B6D1543"/>
    <w:rsid w:val="5B6D4304"/>
    <w:rsid w:val="5B72622F"/>
    <w:rsid w:val="5BE321D3"/>
    <w:rsid w:val="5BE4796B"/>
    <w:rsid w:val="5BE71352"/>
    <w:rsid w:val="5C07324C"/>
    <w:rsid w:val="5C0A7D6B"/>
    <w:rsid w:val="5C1E292F"/>
    <w:rsid w:val="5C243B51"/>
    <w:rsid w:val="5C2D5FEE"/>
    <w:rsid w:val="5C3F6B7E"/>
    <w:rsid w:val="5C49220A"/>
    <w:rsid w:val="5C710ED8"/>
    <w:rsid w:val="5C7460A3"/>
    <w:rsid w:val="5C757B49"/>
    <w:rsid w:val="5C7D6757"/>
    <w:rsid w:val="5C884670"/>
    <w:rsid w:val="5C8A5E2B"/>
    <w:rsid w:val="5C8B6400"/>
    <w:rsid w:val="5C9453BF"/>
    <w:rsid w:val="5C9846C4"/>
    <w:rsid w:val="5C9D2343"/>
    <w:rsid w:val="5CA27560"/>
    <w:rsid w:val="5CD23346"/>
    <w:rsid w:val="5CE93C29"/>
    <w:rsid w:val="5CEE1856"/>
    <w:rsid w:val="5CF6459C"/>
    <w:rsid w:val="5CF76710"/>
    <w:rsid w:val="5D16642B"/>
    <w:rsid w:val="5D171778"/>
    <w:rsid w:val="5D191D99"/>
    <w:rsid w:val="5D2233A3"/>
    <w:rsid w:val="5D316169"/>
    <w:rsid w:val="5D540007"/>
    <w:rsid w:val="5D665413"/>
    <w:rsid w:val="5D70793E"/>
    <w:rsid w:val="5D8B2137"/>
    <w:rsid w:val="5D9073B9"/>
    <w:rsid w:val="5D92226A"/>
    <w:rsid w:val="5DA301F4"/>
    <w:rsid w:val="5DA33AEF"/>
    <w:rsid w:val="5DBD1E08"/>
    <w:rsid w:val="5DC2468C"/>
    <w:rsid w:val="5DDA4D69"/>
    <w:rsid w:val="5DE31B6C"/>
    <w:rsid w:val="5DE41A00"/>
    <w:rsid w:val="5DF423A0"/>
    <w:rsid w:val="5DF5280F"/>
    <w:rsid w:val="5DFA0E7C"/>
    <w:rsid w:val="5DFE2316"/>
    <w:rsid w:val="5E053D16"/>
    <w:rsid w:val="5E0D755C"/>
    <w:rsid w:val="5E112D96"/>
    <w:rsid w:val="5E181D34"/>
    <w:rsid w:val="5E1A4FD0"/>
    <w:rsid w:val="5E1E374E"/>
    <w:rsid w:val="5E262202"/>
    <w:rsid w:val="5E28534B"/>
    <w:rsid w:val="5E641A35"/>
    <w:rsid w:val="5E80135D"/>
    <w:rsid w:val="5E81440C"/>
    <w:rsid w:val="5E8D5386"/>
    <w:rsid w:val="5E8E31FB"/>
    <w:rsid w:val="5E9A7798"/>
    <w:rsid w:val="5EB665C3"/>
    <w:rsid w:val="5EB67A4C"/>
    <w:rsid w:val="5EB77E32"/>
    <w:rsid w:val="5EB841F6"/>
    <w:rsid w:val="5EB97A79"/>
    <w:rsid w:val="5ECD554A"/>
    <w:rsid w:val="5EE86933"/>
    <w:rsid w:val="5EEE76AA"/>
    <w:rsid w:val="5F033596"/>
    <w:rsid w:val="5F05644B"/>
    <w:rsid w:val="5F285C8B"/>
    <w:rsid w:val="5F336AE2"/>
    <w:rsid w:val="5F3E22A1"/>
    <w:rsid w:val="5F413333"/>
    <w:rsid w:val="5F456ABC"/>
    <w:rsid w:val="5F4678FD"/>
    <w:rsid w:val="5F4724ED"/>
    <w:rsid w:val="5F5D3D26"/>
    <w:rsid w:val="5F5F6C10"/>
    <w:rsid w:val="5F654889"/>
    <w:rsid w:val="5F667250"/>
    <w:rsid w:val="5F7C52DA"/>
    <w:rsid w:val="5F7E42B5"/>
    <w:rsid w:val="5F8A5AA5"/>
    <w:rsid w:val="5F8C15BA"/>
    <w:rsid w:val="5F8D3EB2"/>
    <w:rsid w:val="5FA14ACC"/>
    <w:rsid w:val="5FD248E5"/>
    <w:rsid w:val="5FED36E6"/>
    <w:rsid w:val="5FF24CB2"/>
    <w:rsid w:val="5FF34693"/>
    <w:rsid w:val="60011791"/>
    <w:rsid w:val="60034D20"/>
    <w:rsid w:val="601174CE"/>
    <w:rsid w:val="60176574"/>
    <w:rsid w:val="601F10D2"/>
    <w:rsid w:val="601F6A7B"/>
    <w:rsid w:val="601F6CEB"/>
    <w:rsid w:val="60295B43"/>
    <w:rsid w:val="602B16C8"/>
    <w:rsid w:val="603264E4"/>
    <w:rsid w:val="603C7A46"/>
    <w:rsid w:val="604027B2"/>
    <w:rsid w:val="604977C3"/>
    <w:rsid w:val="604A1E52"/>
    <w:rsid w:val="605010AA"/>
    <w:rsid w:val="605561A3"/>
    <w:rsid w:val="60644E70"/>
    <w:rsid w:val="606757C9"/>
    <w:rsid w:val="608444D1"/>
    <w:rsid w:val="608D735D"/>
    <w:rsid w:val="60907C83"/>
    <w:rsid w:val="60A56ACA"/>
    <w:rsid w:val="60BB3EEF"/>
    <w:rsid w:val="60E17246"/>
    <w:rsid w:val="60E3054E"/>
    <w:rsid w:val="6110496E"/>
    <w:rsid w:val="61107821"/>
    <w:rsid w:val="61186016"/>
    <w:rsid w:val="614471F9"/>
    <w:rsid w:val="614D6574"/>
    <w:rsid w:val="6158435C"/>
    <w:rsid w:val="615D3991"/>
    <w:rsid w:val="6168165A"/>
    <w:rsid w:val="61797A8B"/>
    <w:rsid w:val="61935A29"/>
    <w:rsid w:val="61962461"/>
    <w:rsid w:val="61982C43"/>
    <w:rsid w:val="61AF0274"/>
    <w:rsid w:val="61B3795D"/>
    <w:rsid w:val="61BE67E1"/>
    <w:rsid w:val="61C953A0"/>
    <w:rsid w:val="61D34F2B"/>
    <w:rsid w:val="61E412F4"/>
    <w:rsid w:val="61E43275"/>
    <w:rsid w:val="61E731C6"/>
    <w:rsid w:val="61E74C9E"/>
    <w:rsid w:val="61F3712F"/>
    <w:rsid w:val="61F650B5"/>
    <w:rsid w:val="61F75981"/>
    <w:rsid w:val="62030E6B"/>
    <w:rsid w:val="620F3184"/>
    <w:rsid w:val="62163AD1"/>
    <w:rsid w:val="621C0C85"/>
    <w:rsid w:val="621D591F"/>
    <w:rsid w:val="622A2450"/>
    <w:rsid w:val="622B0CE6"/>
    <w:rsid w:val="62305F50"/>
    <w:rsid w:val="624E2F0F"/>
    <w:rsid w:val="62516F7E"/>
    <w:rsid w:val="62576411"/>
    <w:rsid w:val="629B1E4A"/>
    <w:rsid w:val="629F24DD"/>
    <w:rsid w:val="62A03745"/>
    <w:rsid w:val="62AC1028"/>
    <w:rsid w:val="62B76EC3"/>
    <w:rsid w:val="62BA0EA5"/>
    <w:rsid w:val="62D1443E"/>
    <w:rsid w:val="62DB40ED"/>
    <w:rsid w:val="62E53FBF"/>
    <w:rsid w:val="62E82AA9"/>
    <w:rsid w:val="62F76F5B"/>
    <w:rsid w:val="63034736"/>
    <w:rsid w:val="63181E34"/>
    <w:rsid w:val="63186363"/>
    <w:rsid w:val="631C06F7"/>
    <w:rsid w:val="631D443E"/>
    <w:rsid w:val="632003FC"/>
    <w:rsid w:val="63223923"/>
    <w:rsid w:val="63301895"/>
    <w:rsid w:val="63310777"/>
    <w:rsid w:val="63316CC7"/>
    <w:rsid w:val="63516850"/>
    <w:rsid w:val="63561156"/>
    <w:rsid w:val="635C37F8"/>
    <w:rsid w:val="636120DF"/>
    <w:rsid w:val="63747FFB"/>
    <w:rsid w:val="6376119E"/>
    <w:rsid w:val="637F23FB"/>
    <w:rsid w:val="63836A46"/>
    <w:rsid w:val="63914BEE"/>
    <w:rsid w:val="63971B4C"/>
    <w:rsid w:val="63A45369"/>
    <w:rsid w:val="63AC123E"/>
    <w:rsid w:val="63D80817"/>
    <w:rsid w:val="63E401F6"/>
    <w:rsid w:val="63F90449"/>
    <w:rsid w:val="63F936F6"/>
    <w:rsid w:val="640A6E0C"/>
    <w:rsid w:val="64110E25"/>
    <w:rsid w:val="641441D6"/>
    <w:rsid w:val="64173991"/>
    <w:rsid w:val="64176C54"/>
    <w:rsid w:val="64181E89"/>
    <w:rsid w:val="642A6C36"/>
    <w:rsid w:val="64470583"/>
    <w:rsid w:val="6469612E"/>
    <w:rsid w:val="646D5445"/>
    <w:rsid w:val="64732A85"/>
    <w:rsid w:val="647A6FE0"/>
    <w:rsid w:val="647C2006"/>
    <w:rsid w:val="64843CA8"/>
    <w:rsid w:val="6491604D"/>
    <w:rsid w:val="64994990"/>
    <w:rsid w:val="64AE5A12"/>
    <w:rsid w:val="64BF09E4"/>
    <w:rsid w:val="64D86341"/>
    <w:rsid w:val="64D94574"/>
    <w:rsid w:val="64FA7027"/>
    <w:rsid w:val="650C4924"/>
    <w:rsid w:val="6521014A"/>
    <w:rsid w:val="65230200"/>
    <w:rsid w:val="6523316D"/>
    <w:rsid w:val="652F26E9"/>
    <w:rsid w:val="653A4F2F"/>
    <w:rsid w:val="653D29A0"/>
    <w:rsid w:val="65523EF4"/>
    <w:rsid w:val="65626E2C"/>
    <w:rsid w:val="657A731A"/>
    <w:rsid w:val="65831856"/>
    <w:rsid w:val="659330F7"/>
    <w:rsid w:val="65951654"/>
    <w:rsid w:val="659744E5"/>
    <w:rsid w:val="65AA3E26"/>
    <w:rsid w:val="65AA4344"/>
    <w:rsid w:val="65AB41AD"/>
    <w:rsid w:val="65D96E35"/>
    <w:rsid w:val="65E37D60"/>
    <w:rsid w:val="65E90FE6"/>
    <w:rsid w:val="65F74C45"/>
    <w:rsid w:val="65FB577C"/>
    <w:rsid w:val="66020EE0"/>
    <w:rsid w:val="66031F5C"/>
    <w:rsid w:val="66082A76"/>
    <w:rsid w:val="66206924"/>
    <w:rsid w:val="66241B17"/>
    <w:rsid w:val="66297B6D"/>
    <w:rsid w:val="66316675"/>
    <w:rsid w:val="66355A10"/>
    <w:rsid w:val="663F1952"/>
    <w:rsid w:val="664671F3"/>
    <w:rsid w:val="66481BB5"/>
    <w:rsid w:val="664972BA"/>
    <w:rsid w:val="665C0326"/>
    <w:rsid w:val="66683BA4"/>
    <w:rsid w:val="66A30A70"/>
    <w:rsid w:val="66A76799"/>
    <w:rsid w:val="66AC73AE"/>
    <w:rsid w:val="66B54600"/>
    <w:rsid w:val="66BA4659"/>
    <w:rsid w:val="66C901AD"/>
    <w:rsid w:val="66D83CEE"/>
    <w:rsid w:val="66DD5865"/>
    <w:rsid w:val="66E8578E"/>
    <w:rsid w:val="66E96909"/>
    <w:rsid w:val="66F50987"/>
    <w:rsid w:val="66F65238"/>
    <w:rsid w:val="670D3899"/>
    <w:rsid w:val="672B0482"/>
    <w:rsid w:val="672C1735"/>
    <w:rsid w:val="67405D75"/>
    <w:rsid w:val="67577B49"/>
    <w:rsid w:val="67581932"/>
    <w:rsid w:val="67645A32"/>
    <w:rsid w:val="6772591B"/>
    <w:rsid w:val="677B134E"/>
    <w:rsid w:val="6780094E"/>
    <w:rsid w:val="678F2B70"/>
    <w:rsid w:val="67AA1089"/>
    <w:rsid w:val="67AC366A"/>
    <w:rsid w:val="67BC0833"/>
    <w:rsid w:val="67C90F98"/>
    <w:rsid w:val="67CA6F00"/>
    <w:rsid w:val="68084D02"/>
    <w:rsid w:val="68237A20"/>
    <w:rsid w:val="687579DA"/>
    <w:rsid w:val="687B3274"/>
    <w:rsid w:val="6885117D"/>
    <w:rsid w:val="688C2106"/>
    <w:rsid w:val="689C0B38"/>
    <w:rsid w:val="68A349DF"/>
    <w:rsid w:val="68A87F75"/>
    <w:rsid w:val="68AA6D3F"/>
    <w:rsid w:val="68AD6356"/>
    <w:rsid w:val="68AE7927"/>
    <w:rsid w:val="68B315EA"/>
    <w:rsid w:val="68CB5A5A"/>
    <w:rsid w:val="68CF64FA"/>
    <w:rsid w:val="68E2408F"/>
    <w:rsid w:val="69007178"/>
    <w:rsid w:val="690237BB"/>
    <w:rsid w:val="690651C8"/>
    <w:rsid w:val="690E5137"/>
    <w:rsid w:val="69213499"/>
    <w:rsid w:val="69277520"/>
    <w:rsid w:val="69292A87"/>
    <w:rsid w:val="693213BF"/>
    <w:rsid w:val="69361884"/>
    <w:rsid w:val="6937392D"/>
    <w:rsid w:val="693A2ADA"/>
    <w:rsid w:val="693D2CF1"/>
    <w:rsid w:val="69434DBF"/>
    <w:rsid w:val="69535959"/>
    <w:rsid w:val="69562439"/>
    <w:rsid w:val="69614373"/>
    <w:rsid w:val="69614E2B"/>
    <w:rsid w:val="696354D2"/>
    <w:rsid w:val="69661B08"/>
    <w:rsid w:val="696D5ACD"/>
    <w:rsid w:val="696E1671"/>
    <w:rsid w:val="696F59A0"/>
    <w:rsid w:val="69742E8A"/>
    <w:rsid w:val="697633E1"/>
    <w:rsid w:val="6987100E"/>
    <w:rsid w:val="69922576"/>
    <w:rsid w:val="69A00414"/>
    <w:rsid w:val="69AA3636"/>
    <w:rsid w:val="69AC1724"/>
    <w:rsid w:val="69B175DB"/>
    <w:rsid w:val="69B62274"/>
    <w:rsid w:val="69BB0B63"/>
    <w:rsid w:val="69C42627"/>
    <w:rsid w:val="69E635C1"/>
    <w:rsid w:val="69ED24B9"/>
    <w:rsid w:val="6A0215D8"/>
    <w:rsid w:val="6A08234E"/>
    <w:rsid w:val="6A0F7BDE"/>
    <w:rsid w:val="6A16260D"/>
    <w:rsid w:val="6A341526"/>
    <w:rsid w:val="6A354065"/>
    <w:rsid w:val="6A4B79B0"/>
    <w:rsid w:val="6A5C674C"/>
    <w:rsid w:val="6A617F88"/>
    <w:rsid w:val="6A632169"/>
    <w:rsid w:val="6A6500F0"/>
    <w:rsid w:val="6A690AD5"/>
    <w:rsid w:val="6A703198"/>
    <w:rsid w:val="6A814B0A"/>
    <w:rsid w:val="6A9753F9"/>
    <w:rsid w:val="6A984506"/>
    <w:rsid w:val="6AA54DC1"/>
    <w:rsid w:val="6AB50896"/>
    <w:rsid w:val="6ABC5785"/>
    <w:rsid w:val="6AC350C0"/>
    <w:rsid w:val="6AD468F9"/>
    <w:rsid w:val="6AD844BB"/>
    <w:rsid w:val="6AD93A7F"/>
    <w:rsid w:val="6ADB030A"/>
    <w:rsid w:val="6ADD7E1B"/>
    <w:rsid w:val="6ADE4281"/>
    <w:rsid w:val="6AE41112"/>
    <w:rsid w:val="6AFD48F5"/>
    <w:rsid w:val="6B08319F"/>
    <w:rsid w:val="6B2633ED"/>
    <w:rsid w:val="6B2F7DEE"/>
    <w:rsid w:val="6B3618FD"/>
    <w:rsid w:val="6B3F0553"/>
    <w:rsid w:val="6B425C91"/>
    <w:rsid w:val="6B4E58C3"/>
    <w:rsid w:val="6B5320F3"/>
    <w:rsid w:val="6B8533DD"/>
    <w:rsid w:val="6BBA30E6"/>
    <w:rsid w:val="6BCA05FA"/>
    <w:rsid w:val="6BD00B1C"/>
    <w:rsid w:val="6C114F11"/>
    <w:rsid w:val="6C225224"/>
    <w:rsid w:val="6C283AC7"/>
    <w:rsid w:val="6C36351C"/>
    <w:rsid w:val="6C3805A7"/>
    <w:rsid w:val="6C442E52"/>
    <w:rsid w:val="6C6705EB"/>
    <w:rsid w:val="6C691FAC"/>
    <w:rsid w:val="6C782B38"/>
    <w:rsid w:val="6C903910"/>
    <w:rsid w:val="6CA374F1"/>
    <w:rsid w:val="6CAF3C34"/>
    <w:rsid w:val="6CB0420C"/>
    <w:rsid w:val="6CBF5776"/>
    <w:rsid w:val="6CC11DBF"/>
    <w:rsid w:val="6CD0270D"/>
    <w:rsid w:val="6CEE4FE8"/>
    <w:rsid w:val="6CEE73BF"/>
    <w:rsid w:val="6CF63A74"/>
    <w:rsid w:val="6D1F115F"/>
    <w:rsid w:val="6D333792"/>
    <w:rsid w:val="6D3B7053"/>
    <w:rsid w:val="6D566C61"/>
    <w:rsid w:val="6D5B26A8"/>
    <w:rsid w:val="6D6C2A3D"/>
    <w:rsid w:val="6D7842C5"/>
    <w:rsid w:val="6D8250F3"/>
    <w:rsid w:val="6D8A6361"/>
    <w:rsid w:val="6D8B79EA"/>
    <w:rsid w:val="6D9C322B"/>
    <w:rsid w:val="6D9C3C83"/>
    <w:rsid w:val="6D9D5508"/>
    <w:rsid w:val="6DA76373"/>
    <w:rsid w:val="6DA86DDA"/>
    <w:rsid w:val="6DCE7A98"/>
    <w:rsid w:val="6DE20C4D"/>
    <w:rsid w:val="6DEC158B"/>
    <w:rsid w:val="6DF45C82"/>
    <w:rsid w:val="6DF57012"/>
    <w:rsid w:val="6E036DB1"/>
    <w:rsid w:val="6E075C8F"/>
    <w:rsid w:val="6E0F7170"/>
    <w:rsid w:val="6E1303AF"/>
    <w:rsid w:val="6E131368"/>
    <w:rsid w:val="6E1B6C73"/>
    <w:rsid w:val="6E250955"/>
    <w:rsid w:val="6E283634"/>
    <w:rsid w:val="6E382256"/>
    <w:rsid w:val="6E407668"/>
    <w:rsid w:val="6E5D1144"/>
    <w:rsid w:val="6E6405AF"/>
    <w:rsid w:val="6E684DE2"/>
    <w:rsid w:val="6E71587F"/>
    <w:rsid w:val="6E7B0F9E"/>
    <w:rsid w:val="6E924D05"/>
    <w:rsid w:val="6E9617D9"/>
    <w:rsid w:val="6EB34196"/>
    <w:rsid w:val="6EBA2933"/>
    <w:rsid w:val="6EDC168F"/>
    <w:rsid w:val="6F03018E"/>
    <w:rsid w:val="6F056196"/>
    <w:rsid w:val="6F1913C9"/>
    <w:rsid w:val="6F1D5465"/>
    <w:rsid w:val="6F2A4244"/>
    <w:rsid w:val="6F456F20"/>
    <w:rsid w:val="6F4B64A4"/>
    <w:rsid w:val="6F4D2CD8"/>
    <w:rsid w:val="6F512C82"/>
    <w:rsid w:val="6F677DB1"/>
    <w:rsid w:val="6F7338E5"/>
    <w:rsid w:val="6F7832E0"/>
    <w:rsid w:val="6F8068B7"/>
    <w:rsid w:val="6F8850BF"/>
    <w:rsid w:val="6F8E34AB"/>
    <w:rsid w:val="6F8F4C5E"/>
    <w:rsid w:val="6F9C400F"/>
    <w:rsid w:val="6FC24E26"/>
    <w:rsid w:val="6FC47B7F"/>
    <w:rsid w:val="6FD015A8"/>
    <w:rsid w:val="6FE07274"/>
    <w:rsid w:val="6FE73834"/>
    <w:rsid w:val="6FF04DE2"/>
    <w:rsid w:val="6FF82DD7"/>
    <w:rsid w:val="6FF919F6"/>
    <w:rsid w:val="700F3C28"/>
    <w:rsid w:val="701273CE"/>
    <w:rsid w:val="70156E76"/>
    <w:rsid w:val="70222123"/>
    <w:rsid w:val="7054539C"/>
    <w:rsid w:val="70553E8D"/>
    <w:rsid w:val="70563090"/>
    <w:rsid w:val="7057247B"/>
    <w:rsid w:val="7062464F"/>
    <w:rsid w:val="70740BCB"/>
    <w:rsid w:val="707A0117"/>
    <w:rsid w:val="709123A9"/>
    <w:rsid w:val="70956C61"/>
    <w:rsid w:val="70991B84"/>
    <w:rsid w:val="709D1F83"/>
    <w:rsid w:val="70A2640E"/>
    <w:rsid w:val="70AE18E5"/>
    <w:rsid w:val="70BE56C3"/>
    <w:rsid w:val="70C417AD"/>
    <w:rsid w:val="70C93DD1"/>
    <w:rsid w:val="70CA7696"/>
    <w:rsid w:val="70D57FAB"/>
    <w:rsid w:val="70D70F8A"/>
    <w:rsid w:val="70E90149"/>
    <w:rsid w:val="70EC43AC"/>
    <w:rsid w:val="70F61F30"/>
    <w:rsid w:val="710A71D5"/>
    <w:rsid w:val="711644E2"/>
    <w:rsid w:val="71222938"/>
    <w:rsid w:val="71325C02"/>
    <w:rsid w:val="71505AB4"/>
    <w:rsid w:val="715747EF"/>
    <w:rsid w:val="716A5C88"/>
    <w:rsid w:val="716B0988"/>
    <w:rsid w:val="716C6EE0"/>
    <w:rsid w:val="717736E1"/>
    <w:rsid w:val="71785F0D"/>
    <w:rsid w:val="717D4909"/>
    <w:rsid w:val="717D4EBB"/>
    <w:rsid w:val="71875C32"/>
    <w:rsid w:val="71923531"/>
    <w:rsid w:val="71940602"/>
    <w:rsid w:val="71965F8A"/>
    <w:rsid w:val="71AC63E9"/>
    <w:rsid w:val="71B206C3"/>
    <w:rsid w:val="71B221F7"/>
    <w:rsid w:val="71D01C1A"/>
    <w:rsid w:val="71DC6DF7"/>
    <w:rsid w:val="71EA4BCD"/>
    <w:rsid w:val="71EC54F5"/>
    <w:rsid w:val="71F25718"/>
    <w:rsid w:val="71F4611F"/>
    <w:rsid w:val="720B06FF"/>
    <w:rsid w:val="72166F2A"/>
    <w:rsid w:val="721C2DBF"/>
    <w:rsid w:val="721D29F1"/>
    <w:rsid w:val="722303B8"/>
    <w:rsid w:val="72241487"/>
    <w:rsid w:val="722514F0"/>
    <w:rsid w:val="722E1DA3"/>
    <w:rsid w:val="7240094E"/>
    <w:rsid w:val="7251484B"/>
    <w:rsid w:val="725567AD"/>
    <w:rsid w:val="72562567"/>
    <w:rsid w:val="72590E9E"/>
    <w:rsid w:val="725A6064"/>
    <w:rsid w:val="72644EC7"/>
    <w:rsid w:val="726A0932"/>
    <w:rsid w:val="726C043A"/>
    <w:rsid w:val="727A74DC"/>
    <w:rsid w:val="72876379"/>
    <w:rsid w:val="72921075"/>
    <w:rsid w:val="72927E3E"/>
    <w:rsid w:val="72980CC6"/>
    <w:rsid w:val="729854EC"/>
    <w:rsid w:val="729F60E8"/>
    <w:rsid w:val="72A34756"/>
    <w:rsid w:val="72B349E9"/>
    <w:rsid w:val="72B531C3"/>
    <w:rsid w:val="72C14D09"/>
    <w:rsid w:val="72E07E9A"/>
    <w:rsid w:val="72E55266"/>
    <w:rsid w:val="72E94E7B"/>
    <w:rsid w:val="72EC5B05"/>
    <w:rsid w:val="72F32F27"/>
    <w:rsid w:val="72F92296"/>
    <w:rsid w:val="72FF2B7D"/>
    <w:rsid w:val="73164680"/>
    <w:rsid w:val="73164A8E"/>
    <w:rsid w:val="731E36AC"/>
    <w:rsid w:val="731F0AA8"/>
    <w:rsid w:val="73235DED"/>
    <w:rsid w:val="732D4E5B"/>
    <w:rsid w:val="734132F8"/>
    <w:rsid w:val="7342447F"/>
    <w:rsid w:val="73447110"/>
    <w:rsid w:val="735E42B0"/>
    <w:rsid w:val="735F0982"/>
    <w:rsid w:val="735F28CF"/>
    <w:rsid w:val="73686DFC"/>
    <w:rsid w:val="736E1782"/>
    <w:rsid w:val="73766E9F"/>
    <w:rsid w:val="737B601B"/>
    <w:rsid w:val="73873CE9"/>
    <w:rsid w:val="73951675"/>
    <w:rsid w:val="73A23151"/>
    <w:rsid w:val="73B354A9"/>
    <w:rsid w:val="73B75D5A"/>
    <w:rsid w:val="73B96296"/>
    <w:rsid w:val="73BB22E7"/>
    <w:rsid w:val="73CD33BB"/>
    <w:rsid w:val="73D671BB"/>
    <w:rsid w:val="73E17DEB"/>
    <w:rsid w:val="73ED53F6"/>
    <w:rsid w:val="73F14D07"/>
    <w:rsid w:val="73F34A53"/>
    <w:rsid w:val="73F96A4B"/>
    <w:rsid w:val="73FA0126"/>
    <w:rsid w:val="74031E4A"/>
    <w:rsid w:val="740831D2"/>
    <w:rsid w:val="740D5883"/>
    <w:rsid w:val="74113D49"/>
    <w:rsid w:val="74116F7F"/>
    <w:rsid w:val="74160BE5"/>
    <w:rsid w:val="742632B0"/>
    <w:rsid w:val="743E6D17"/>
    <w:rsid w:val="74521EA6"/>
    <w:rsid w:val="74522CC6"/>
    <w:rsid w:val="74596BA5"/>
    <w:rsid w:val="745E5659"/>
    <w:rsid w:val="746504FE"/>
    <w:rsid w:val="747729D1"/>
    <w:rsid w:val="748A1463"/>
    <w:rsid w:val="74962DE3"/>
    <w:rsid w:val="749A6B96"/>
    <w:rsid w:val="74A21F30"/>
    <w:rsid w:val="74A87DD3"/>
    <w:rsid w:val="74AF5D14"/>
    <w:rsid w:val="74B523EE"/>
    <w:rsid w:val="74BE4D95"/>
    <w:rsid w:val="74CA65B7"/>
    <w:rsid w:val="74D85CF3"/>
    <w:rsid w:val="74E668DE"/>
    <w:rsid w:val="74EC5B17"/>
    <w:rsid w:val="74F01468"/>
    <w:rsid w:val="74F93C4D"/>
    <w:rsid w:val="74FC24BA"/>
    <w:rsid w:val="74FD60B8"/>
    <w:rsid w:val="75053930"/>
    <w:rsid w:val="75156589"/>
    <w:rsid w:val="75284626"/>
    <w:rsid w:val="752D4637"/>
    <w:rsid w:val="753B26D6"/>
    <w:rsid w:val="753E4153"/>
    <w:rsid w:val="754009A2"/>
    <w:rsid w:val="754444CB"/>
    <w:rsid w:val="754E7F27"/>
    <w:rsid w:val="755E5C30"/>
    <w:rsid w:val="75665C95"/>
    <w:rsid w:val="7569442C"/>
    <w:rsid w:val="756C2D67"/>
    <w:rsid w:val="75701642"/>
    <w:rsid w:val="75740684"/>
    <w:rsid w:val="757E59A5"/>
    <w:rsid w:val="758103BB"/>
    <w:rsid w:val="758E2AE2"/>
    <w:rsid w:val="75AC6534"/>
    <w:rsid w:val="75BC239B"/>
    <w:rsid w:val="75BE5ECA"/>
    <w:rsid w:val="75C53057"/>
    <w:rsid w:val="75CB0BF6"/>
    <w:rsid w:val="75DA5C2C"/>
    <w:rsid w:val="75DF716B"/>
    <w:rsid w:val="75E23B0A"/>
    <w:rsid w:val="75F1365E"/>
    <w:rsid w:val="75F5651B"/>
    <w:rsid w:val="760534BC"/>
    <w:rsid w:val="760D5823"/>
    <w:rsid w:val="761D16BA"/>
    <w:rsid w:val="76344B9D"/>
    <w:rsid w:val="76370662"/>
    <w:rsid w:val="763D6954"/>
    <w:rsid w:val="76472571"/>
    <w:rsid w:val="764E26C6"/>
    <w:rsid w:val="76593B08"/>
    <w:rsid w:val="766A709E"/>
    <w:rsid w:val="767167DE"/>
    <w:rsid w:val="76742542"/>
    <w:rsid w:val="76744BBF"/>
    <w:rsid w:val="76897131"/>
    <w:rsid w:val="769A33A1"/>
    <w:rsid w:val="769B4D0F"/>
    <w:rsid w:val="76AC19C4"/>
    <w:rsid w:val="76BC08AD"/>
    <w:rsid w:val="76C161C3"/>
    <w:rsid w:val="76C67D3D"/>
    <w:rsid w:val="76D04F46"/>
    <w:rsid w:val="76DA5F1F"/>
    <w:rsid w:val="76ED4570"/>
    <w:rsid w:val="76F218AC"/>
    <w:rsid w:val="76FE1E26"/>
    <w:rsid w:val="77045362"/>
    <w:rsid w:val="770811A0"/>
    <w:rsid w:val="772A7534"/>
    <w:rsid w:val="772F61FF"/>
    <w:rsid w:val="77401114"/>
    <w:rsid w:val="774174CD"/>
    <w:rsid w:val="774A618B"/>
    <w:rsid w:val="77520EA2"/>
    <w:rsid w:val="77532414"/>
    <w:rsid w:val="77566FFB"/>
    <w:rsid w:val="775B7F0A"/>
    <w:rsid w:val="77634239"/>
    <w:rsid w:val="776475D8"/>
    <w:rsid w:val="776D7424"/>
    <w:rsid w:val="77892FD7"/>
    <w:rsid w:val="778A0847"/>
    <w:rsid w:val="778A2A06"/>
    <w:rsid w:val="77A15439"/>
    <w:rsid w:val="77A63D5D"/>
    <w:rsid w:val="77A666DE"/>
    <w:rsid w:val="77BC42D4"/>
    <w:rsid w:val="77C34D3D"/>
    <w:rsid w:val="77C40576"/>
    <w:rsid w:val="77D358CB"/>
    <w:rsid w:val="77D90F90"/>
    <w:rsid w:val="77E71177"/>
    <w:rsid w:val="77F1055C"/>
    <w:rsid w:val="78016AF6"/>
    <w:rsid w:val="78075C10"/>
    <w:rsid w:val="780C2953"/>
    <w:rsid w:val="780C5906"/>
    <w:rsid w:val="781B71D2"/>
    <w:rsid w:val="781F04EE"/>
    <w:rsid w:val="782C0E82"/>
    <w:rsid w:val="783D17F1"/>
    <w:rsid w:val="78400B30"/>
    <w:rsid w:val="78423D92"/>
    <w:rsid w:val="785550B9"/>
    <w:rsid w:val="78771E50"/>
    <w:rsid w:val="78864ACE"/>
    <w:rsid w:val="788C5C6A"/>
    <w:rsid w:val="78920B2D"/>
    <w:rsid w:val="7894594C"/>
    <w:rsid w:val="78AA3A94"/>
    <w:rsid w:val="78AC67F9"/>
    <w:rsid w:val="78B756CE"/>
    <w:rsid w:val="78D7537A"/>
    <w:rsid w:val="78DF2E0A"/>
    <w:rsid w:val="78F10A96"/>
    <w:rsid w:val="78FC15A3"/>
    <w:rsid w:val="78FC233A"/>
    <w:rsid w:val="78FF662E"/>
    <w:rsid w:val="79090A71"/>
    <w:rsid w:val="790A4BE1"/>
    <w:rsid w:val="791733CB"/>
    <w:rsid w:val="79212362"/>
    <w:rsid w:val="79326343"/>
    <w:rsid w:val="793D6D9D"/>
    <w:rsid w:val="793E4A5D"/>
    <w:rsid w:val="794167F6"/>
    <w:rsid w:val="796067AE"/>
    <w:rsid w:val="79742AD8"/>
    <w:rsid w:val="79874611"/>
    <w:rsid w:val="799469F9"/>
    <w:rsid w:val="79D01E0E"/>
    <w:rsid w:val="79D0687D"/>
    <w:rsid w:val="79D42A2E"/>
    <w:rsid w:val="79DB59C8"/>
    <w:rsid w:val="79DB5DA8"/>
    <w:rsid w:val="79DF4D2F"/>
    <w:rsid w:val="79E54DB6"/>
    <w:rsid w:val="79EE3639"/>
    <w:rsid w:val="79F54D63"/>
    <w:rsid w:val="79F97624"/>
    <w:rsid w:val="7A1667DE"/>
    <w:rsid w:val="7A250289"/>
    <w:rsid w:val="7A2B78DB"/>
    <w:rsid w:val="7A365BDD"/>
    <w:rsid w:val="7A370F3B"/>
    <w:rsid w:val="7A4038DE"/>
    <w:rsid w:val="7A603016"/>
    <w:rsid w:val="7A62117E"/>
    <w:rsid w:val="7A683231"/>
    <w:rsid w:val="7A69647D"/>
    <w:rsid w:val="7A7F228C"/>
    <w:rsid w:val="7A9C4479"/>
    <w:rsid w:val="7AA13E4B"/>
    <w:rsid w:val="7AAC2620"/>
    <w:rsid w:val="7ADC037F"/>
    <w:rsid w:val="7AE37574"/>
    <w:rsid w:val="7AED62E9"/>
    <w:rsid w:val="7AED6323"/>
    <w:rsid w:val="7B00721C"/>
    <w:rsid w:val="7B0A7E4A"/>
    <w:rsid w:val="7B114BAD"/>
    <w:rsid w:val="7B265042"/>
    <w:rsid w:val="7B2D0640"/>
    <w:rsid w:val="7B330EC9"/>
    <w:rsid w:val="7B383236"/>
    <w:rsid w:val="7B3F6D26"/>
    <w:rsid w:val="7B4210BD"/>
    <w:rsid w:val="7B5F083F"/>
    <w:rsid w:val="7B70388B"/>
    <w:rsid w:val="7B736437"/>
    <w:rsid w:val="7B864C6B"/>
    <w:rsid w:val="7B8E2123"/>
    <w:rsid w:val="7B8E2C6B"/>
    <w:rsid w:val="7BAE3B7E"/>
    <w:rsid w:val="7BB71612"/>
    <w:rsid w:val="7BBB29FB"/>
    <w:rsid w:val="7BBB5F46"/>
    <w:rsid w:val="7BC44726"/>
    <w:rsid w:val="7BC45518"/>
    <w:rsid w:val="7BC67B24"/>
    <w:rsid w:val="7BDA0DC2"/>
    <w:rsid w:val="7BF13E97"/>
    <w:rsid w:val="7BFC7CF2"/>
    <w:rsid w:val="7C053125"/>
    <w:rsid w:val="7C0D40C9"/>
    <w:rsid w:val="7C110D77"/>
    <w:rsid w:val="7C150F2C"/>
    <w:rsid w:val="7C2A2643"/>
    <w:rsid w:val="7C350B89"/>
    <w:rsid w:val="7C432E10"/>
    <w:rsid w:val="7C4A09C3"/>
    <w:rsid w:val="7C547FE9"/>
    <w:rsid w:val="7C5650F6"/>
    <w:rsid w:val="7C6003B4"/>
    <w:rsid w:val="7C610E88"/>
    <w:rsid w:val="7C636F52"/>
    <w:rsid w:val="7C647BFC"/>
    <w:rsid w:val="7C6A45D8"/>
    <w:rsid w:val="7C811C8C"/>
    <w:rsid w:val="7C866A8F"/>
    <w:rsid w:val="7C940CC9"/>
    <w:rsid w:val="7C9D5E62"/>
    <w:rsid w:val="7CA15179"/>
    <w:rsid w:val="7CAE0CDE"/>
    <w:rsid w:val="7CB05D56"/>
    <w:rsid w:val="7CBB149B"/>
    <w:rsid w:val="7CBD45C2"/>
    <w:rsid w:val="7CC37225"/>
    <w:rsid w:val="7CC5160E"/>
    <w:rsid w:val="7CCA2234"/>
    <w:rsid w:val="7CCE023E"/>
    <w:rsid w:val="7D120BB7"/>
    <w:rsid w:val="7D143A2B"/>
    <w:rsid w:val="7D18773F"/>
    <w:rsid w:val="7D262036"/>
    <w:rsid w:val="7D2755DF"/>
    <w:rsid w:val="7D3234B5"/>
    <w:rsid w:val="7D4E280D"/>
    <w:rsid w:val="7D661F0C"/>
    <w:rsid w:val="7D67721A"/>
    <w:rsid w:val="7D8D298D"/>
    <w:rsid w:val="7D9311B9"/>
    <w:rsid w:val="7DA02603"/>
    <w:rsid w:val="7DA55F7F"/>
    <w:rsid w:val="7DA958AB"/>
    <w:rsid w:val="7DAA0DEB"/>
    <w:rsid w:val="7DB43507"/>
    <w:rsid w:val="7DC44C75"/>
    <w:rsid w:val="7DD8135D"/>
    <w:rsid w:val="7DF55F88"/>
    <w:rsid w:val="7DFB2576"/>
    <w:rsid w:val="7E030D0A"/>
    <w:rsid w:val="7E0A0658"/>
    <w:rsid w:val="7E0A0F0C"/>
    <w:rsid w:val="7E0B3893"/>
    <w:rsid w:val="7E3123D0"/>
    <w:rsid w:val="7E335C7E"/>
    <w:rsid w:val="7E3D5F5E"/>
    <w:rsid w:val="7E3F1336"/>
    <w:rsid w:val="7E690C12"/>
    <w:rsid w:val="7E693B90"/>
    <w:rsid w:val="7E6E135D"/>
    <w:rsid w:val="7E7967E0"/>
    <w:rsid w:val="7E88335C"/>
    <w:rsid w:val="7E894F38"/>
    <w:rsid w:val="7E8A57BE"/>
    <w:rsid w:val="7E94281D"/>
    <w:rsid w:val="7EA81875"/>
    <w:rsid w:val="7EB052ED"/>
    <w:rsid w:val="7EE927CE"/>
    <w:rsid w:val="7F010B9C"/>
    <w:rsid w:val="7F057510"/>
    <w:rsid w:val="7F142C30"/>
    <w:rsid w:val="7F1F1984"/>
    <w:rsid w:val="7F3F45CE"/>
    <w:rsid w:val="7F7B4494"/>
    <w:rsid w:val="7F7E2C96"/>
    <w:rsid w:val="7F8B0645"/>
    <w:rsid w:val="7FA53254"/>
    <w:rsid w:val="7FAC067F"/>
    <w:rsid w:val="7FB46E9D"/>
    <w:rsid w:val="7FC036F1"/>
    <w:rsid w:val="7FC37BA2"/>
    <w:rsid w:val="7FDC40BC"/>
    <w:rsid w:val="7FDF7855"/>
    <w:rsid w:val="7FE24BEA"/>
    <w:rsid w:val="7FE66259"/>
    <w:rsid w:val="7FE834E0"/>
    <w:rsid w:val="7FEB2CBA"/>
    <w:rsid w:val="7FEF4C04"/>
    <w:rsid w:val="7FF92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character" w:customStyle="1" w:styleId="14">
    <w:name w:val="font11"/>
    <w:basedOn w:val="12"/>
    <w:qFormat/>
    <w:uiPriority w:val="0"/>
    <w:rPr>
      <w:rFonts w:hint="eastAsia" w:ascii="微软雅黑" w:hAnsi="微软雅黑" w:eastAsia="微软雅黑" w:cs="微软雅黑"/>
      <w:color w:val="000000"/>
      <w:sz w:val="24"/>
      <w:szCs w:val="24"/>
      <w:u w:val="none"/>
    </w:rPr>
  </w:style>
  <w:style w:type="character" w:customStyle="1" w:styleId="15">
    <w:name w:val="font31"/>
    <w:basedOn w:val="12"/>
    <w:qFormat/>
    <w:uiPriority w:val="0"/>
    <w:rPr>
      <w:rFonts w:hint="eastAsia" w:ascii="微软雅黑" w:hAnsi="微软雅黑" w:eastAsia="微软雅黑" w:cs="微软雅黑"/>
      <w:color w:val="000000"/>
      <w:sz w:val="24"/>
      <w:szCs w:val="24"/>
      <w:u w:val="none"/>
    </w:rPr>
  </w:style>
  <w:style w:type="character" w:customStyle="1" w:styleId="16">
    <w:name w:val="font21"/>
    <w:basedOn w:val="12"/>
    <w:qFormat/>
    <w:uiPriority w:val="0"/>
    <w:rPr>
      <w:rFonts w:hint="eastAsia" w:ascii="微软雅黑" w:hAnsi="微软雅黑" w:eastAsia="微软雅黑" w:cs="微软雅黑"/>
      <w:color w:val="000000"/>
      <w:sz w:val="24"/>
      <w:szCs w:val="24"/>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237</Pages>
  <Words>75081</Words>
  <Characters>182358</Characters>
  <Lines>0</Lines>
  <Paragraphs>0</Paragraphs>
  <TotalTime>6</TotalTime>
  <ScaleCrop>false</ScaleCrop>
  <LinksUpToDate>false</LinksUpToDate>
  <CharactersWithSpaces>217981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c:creator>
  <cp:lastModifiedBy>木讷奈何泼墨</cp:lastModifiedBy>
  <dcterms:modified xsi:type="dcterms:W3CDTF">2021-03-18T07:42:58Z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