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61" w:rsidRDefault="00250D0E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73" type="#_x0000_t109" style="position:absolute;left:0;text-align:left;margin-left:166.85pt;margin-top:200pt;width:142.8pt;height:25.65pt;z-index:251680768">
            <v:textbox>
              <w:txbxContent>
                <w:p w:rsidR="004E3991" w:rsidRDefault="004E3991" w:rsidP="004E3991">
                  <w:r>
                    <w:rPr>
                      <w:rFonts w:hint="eastAsia"/>
                    </w:rPr>
                    <w:t>后台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数据管理</w:t>
                  </w:r>
                  <w:r>
                    <w:rPr>
                      <w:rFonts w:hint="eastAsia"/>
                    </w:rPr>
                    <w:t>)</w:t>
                  </w:r>
                  <w:r w:rsidR="00250D0E">
                    <w:rPr>
                      <w:rFonts w:hint="eastAsia"/>
                    </w:rPr>
                    <w:t>Admin</w:t>
                  </w:r>
                </w:p>
              </w:txbxContent>
            </v:textbox>
          </v:shape>
        </w:pict>
      </w:r>
      <w:r w:rsidR="005532A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5" type="#_x0000_t32" style="position:absolute;left:0;text-align:left;margin-left:132.9pt;margin-top:225.65pt;width:85.8pt;height:56.7pt;flip:x;z-index:251682816" o:connectortype="straight">
            <v:stroke endarrow="block"/>
          </v:shape>
        </w:pict>
      </w:r>
      <w:r w:rsidR="005532A0">
        <w:rPr>
          <w:noProof/>
        </w:rPr>
        <w:pict>
          <v:shape id="_x0000_s2068" type="#_x0000_t32" style="position:absolute;left:0;text-align:left;margin-left:75.05pt;margin-top:225.65pt;width:39.7pt;height:56.7pt;z-index:251676672" o:connectortype="straight">
            <v:stroke endarrow="block"/>
          </v:shape>
        </w:pict>
      </w:r>
      <w:r w:rsidR="005532A0">
        <w:rPr>
          <w:noProof/>
        </w:rPr>
        <w:pict>
          <v:shape id="_x0000_s2074" type="#_x0000_t109" style="position:absolute;left:0;text-align:left;margin-left:89pt;margin-top:282.35pt;width:69.5pt;height:25.65pt;z-index:251681792">
            <v:textbox>
              <w:txbxContent>
                <w:p w:rsidR="004E3991" w:rsidRDefault="004E3991" w:rsidP="004E3991">
                  <w:r>
                    <w:rPr>
                      <w:rFonts w:hint="eastAsia"/>
                    </w:rPr>
                    <w:t>mysql</w:t>
                  </w:r>
                </w:p>
              </w:txbxContent>
            </v:textbox>
          </v:shape>
        </w:pict>
      </w:r>
      <w:r w:rsidR="005532A0">
        <w:rPr>
          <w:noProof/>
        </w:rPr>
        <w:pict>
          <v:shape id="_x0000_s2061" type="#_x0000_t109" style="position:absolute;left:0;text-align:left;margin-left:40.3pt;margin-top:200pt;width:69.5pt;height:25.65pt;z-index:251669504">
            <v:textbox>
              <w:txbxContent>
                <w:p w:rsidR="004D23F8" w:rsidRDefault="004E3991" w:rsidP="004D23F8">
                  <w:r>
                    <w:rPr>
                      <w:rFonts w:hint="eastAsia"/>
                    </w:rPr>
                    <w:t>前台</w:t>
                  </w:r>
                  <w:r w:rsidR="00250D0E">
                    <w:rPr>
                      <w:rFonts w:hint="eastAsia"/>
                    </w:rPr>
                    <w:t>Home</w:t>
                  </w:r>
                </w:p>
              </w:txbxContent>
            </v:textbox>
          </v:shape>
        </w:pict>
      </w:r>
      <w:r w:rsidR="005532A0">
        <w:rPr>
          <w:noProof/>
        </w:rPr>
        <w:pict>
          <v:shape id="_x0000_s2071" type="#_x0000_t32" style="position:absolute;left:0;text-align:left;margin-left:75.05pt;margin-top:80.15pt;width:34.75pt;height:.6pt;flip:x y;z-index:251679744" o:connectortype="straight">
            <v:stroke endarrow="block"/>
          </v:shape>
        </w:pict>
      </w:r>
      <w:r w:rsidR="005532A0">
        <w:rPr>
          <w:noProof/>
        </w:rPr>
        <w:pict>
          <v:shape id="_x0000_s2070" type="#_x0000_t109" style="position:absolute;left:0;text-align:left;margin-left:10.35pt;margin-top:68.25pt;width:69.5pt;height:25.65pt;z-index:251678720">
            <v:textbox>
              <w:txbxContent>
                <w:p w:rsidR="004D23F8" w:rsidRDefault="004D23F8" w:rsidP="004D23F8">
                  <w:r>
                    <w:rPr>
                      <w:rFonts w:hint="eastAsia"/>
                    </w:rPr>
                    <w:t>货到付款</w:t>
                  </w:r>
                </w:p>
              </w:txbxContent>
            </v:textbox>
          </v:shape>
        </w:pict>
      </w:r>
      <w:r w:rsidR="005532A0">
        <w:rPr>
          <w:noProof/>
        </w:rPr>
        <w:pict>
          <v:shape id="_x0000_s2058" type="#_x0000_t32" style="position:absolute;left:0;text-align:left;margin-left:-43.55pt;margin-top:49.9pt;width:30.1pt;height:0;z-index:251666432" o:connectortype="straight">
            <v:stroke endarrow="block"/>
          </v:shape>
        </w:pict>
      </w:r>
      <w:r w:rsidR="005532A0">
        <w:rPr>
          <w:noProof/>
        </w:rPr>
        <w:pict>
          <v:shape id="_x0000_s2063" type="#_x0000_t32" style="position:absolute;left:0;text-align:left;margin-left:-43.55pt;margin-top:63.55pt;width:30.1pt;height:0;z-index:251671552" o:connectortype="straight">
            <v:stroke endarrow="block"/>
          </v:shape>
        </w:pict>
      </w:r>
      <w:r w:rsidR="005532A0">
        <w:rPr>
          <w:noProof/>
        </w:rPr>
        <w:pict>
          <v:shape id="_x0000_s2053" type="#_x0000_t109" style="position:absolute;left:0;text-align:left;margin-left:109.8pt;margin-top:68.25pt;width:69.5pt;height:25.65pt;z-index:251661312">
            <v:textbox>
              <w:txbxContent>
                <w:p w:rsidR="004D23F8" w:rsidRDefault="004D23F8" w:rsidP="004D23F8">
                  <w:r>
                    <w:rPr>
                      <w:rFonts w:hint="eastAsia"/>
                    </w:rPr>
                    <w:t>收货地址</w:t>
                  </w:r>
                </w:p>
              </w:txbxContent>
            </v:textbox>
          </v:shape>
        </w:pict>
      </w:r>
      <w:r w:rsidR="005532A0">
        <w:rPr>
          <w:noProof/>
        </w:rPr>
        <w:pict>
          <v:shape id="_x0000_s2069" type="#_x0000_t32" style="position:absolute;left:0;text-align:left;margin-left:179.3pt;margin-top:80.75pt;width:34.75pt;height:.6pt;flip:x y;z-index:251677696" o:connectortype="straight">
            <v:stroke endarrow="block"/>
          </v:shape>
        </w:pict>
      </w:r>
      <w:r w:rsidR="005532A0">
        <w:rPr>
          <w:noProof/>
        </w:rPr>
        <w:pict>
          <v:shape id="_x0000_s2067" type="#_x0000_t32" style="position:absolute;left:0;text-align:left;margin-left:264.35pt;margin-top:93.9pt;width:0;height:40.1pt;flip:y;z-index:251675648" o:connectortype="straight">
            <v:stroke endarrow="block"/>
          </v:shape>
        </w:pict>
      </w:r>
      <w:r w:rsidR="005532A0">
        <w:rPr>
          <w:noProof/>
        </w:rPr>
        <w:pict>
          <v:shape id="_x0000_s2066" type="#_x0000_t32" style="position:absolute;left:0;text-align:left;margin-left:242.35pt;margin-top:93.9pt;width:.05pt;height:40.1pt;z-index:251674624" o:connectortype="straight">
            <v:stroke endarrow="block"/>
          </v:shape>
        </w:pict>
      </w:r>
      <w:r w:rsidR="005532A0">
        <w:rPr>
          <w:noProof/>
        </w:rPr>
        <w:pict>
          <v:shape id="_x0000_s2065" type="#_x0000_t109" style="position:absolute;left:0;text-align:left;margin-left:214.05pt;margin-top:134pt;width:69.5pt;height:25.65pt;z-index:251673600">
            <v:textbox>
              <w:txbxContent>
                <w:p w:rsidR="004D23F8" w:rsidRDefault="004D23F8" w:rsidP="004D23F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shape>
        </w:pict>
      </w:r>
      <w:r w:rsidR="005532A0">
        <w:rPr>
          <w:noProof/>
        </w:rPr>
        <w:pict>
          <v:shape id="_x0000_s2052" type="#_x0000_t32" style="position:absolute;left:0;text-align:left;margin-left:283.55pt;margin-top:80.75pt;width:34.75pt;height:.6pt;flip:x y;z-index:251660288" o:connectortype="straight">
            <v:stroke endarrow="block"/>
          </v:shape>
        </w:pict>
      </w:r>
      <w:r w:rsidR="005532A0">
        <w:rPr>
          <w:noProof/>
        </w:rPr>
        <w:pict>
          <v:shape id="_x0000_s2054" type="#_x0000_t109" style="position:absolute;left:0;text-align:left;margin-left:214.05pt;margin-top:68.25pt;width:69.5pt;height:25.65pt;z-index:251662336">
            <v:textbox>
              <w:txbxContent>
                <w:p w:rsidR="004D23F8" w:rsidRDefault="004D23F8" w:rsidP="004D23F8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shape>
        </w:pict>
      </w:r>
      <w:r w:rsidR="005532A0">
        <w:rPr>
          <w:noProof/>
        </w:rPr>
        <w:pict>
          <v:shape id="_x0000_s2064" type="#_x0000_t109" style="position:absolute;left:0;text-align:left;margin-left:318.3pt;margin-top:68.25pt;width:69.5pt;height:25.65pt;z-index:251672576">
            <v:textbox>
              <w:txbxContent>
                <w:p w:rsidR="004D23F8" w:rsidRDefault="004D23F8" w:rsidP="004D23F8">
                  <w:r>
                    <w:rPr>
                      <w:rFonts w:hint="eastAsia"/>
                    </w:rPr>
                    <w:t>去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结算</w:t>
                  </w:r>
                </w:p>
              </w:txbxContent>
            </v:textbox>
          </v:shape>
        </w:pict>
      </w:r>
      <w:r w:rsidR="005532A0">
        <w:rPr>
          <w:noProof/>
        </w:rPr>
        <w:pict>
          <v:shape id="_x0000_s2062" type="#_x0000_t32" style="position:absolute;left:0;text-align:left;margin-left:350.8pt;margin-top:31.3pt;width:0;height:32.25pt;z-index:251670528" o:connectortype="straight">
            <v:stroke endarrow="block"/>
          </v:shape>
        </w:pict>
      </w:r>
      <w:r w:rsidR="005532A0">
        <w:rPr>
          <w:noProof/>
        </w:rPr>
        <w:pict>
          <v:shape id="_x0000_s2055" type="#_x0000_t109" style="position:absolute;left:0;text-align:left;margin-left:321.65pt;margin-top:5.65pt;width:69.5pt;height:25.65pt;z-index:251663360">
            <v:textbox>
              <w:txbxContent>
                <w:p w:rsidR="004D23F8" w:rsidRDefault="004D23F8" w:rsidP="004D23F8">
                  <w:r>
                    <w:rPr>
                      <w:rFonts w:hint="eastAsia"/>
                    </w:rPr>
                    <w:t>加入购物车</w:t>
                  </w:r>
                </w:p>
              </w:txbxContent>
            </v:textbox>
          </v:shape>
        </w:pict>
      </w:r>
      <w:r w:rsidR="005532A0">
        <w:rPr>
          <w:noProof/>
        </w:rPr>
        <w:pict>
          <v:shape id="_x0000_s2060" type="#_x0000_t32" style="position:absolute;left:0;text-align:left;margin-left:288.2pt;margin-top:18.8pt;width:30.1pt;height:0;z-index:251668480" o:connectortype="straight">
            <v:stroke endarrow="block"/>
          </v:shape>
        </w:pict>
      </w:r>
      <w:r w:rsidR="005532A0">
        <w:rPr>
          <w:noProof/>
        </w:rPr>
        <w:pict>
          <v:shape id="_x0000_s2056" type="#_x0000_t109" style="position:absolute;left:0;text-align:left;margin-left:218.7pt;margin-top:5.65pt;width:69.5pt;height:25.65pt;z-index:251664384">
            <v:textbox>
              <w:txbxContent>
                <w:p w:rsidR="004D23F8" w:rsidRDefault="004D23F8" w:rsidP="004D23F8">
                  <w:r>
                    <w:rPr>
                      <w:rFonts w:hint="eastAsia"/>
                    </w:rPr>
                    <w:t>商品详情</w:t>
                  </w:r>
                </w:p>
              </w:txbxContent>
            </v:textbox>
          </v:shape>
        </w:pict>
      </w:r>
      <w:r w:rsidR="005532A0">
        <w:rPr>
          <w:noProof/>
        </w:rPr>
        <w:pict>
          <v:shape id="_x0000_s2059" type="#_x0000_t32" style="position:absolute;left:0;text-align:left;margin-left:188.6pt;margin-top:15.05pt;width:30.1pt;height:0;z-index:251667456" o:connectortype="straight">
            <v:stroke endarrow="block"/>
          </v:shape>
        </w:pict>
      </w:r>
      <w:r w:rsidR="005532A0">
        <w:rPr>
          <w:noProof/>
        </w:rPr>
        <w:pict>
          <v:shape id="_x0000_s2057" type="#_x0000_t109" style="position:absolute;left:0;text-align:left;margin-left:119.1pt;margin-top:1.9pt;width:69.5pt;height:25.65pt;z-index:251665408">
            <v:textbox>
              <w:txbxContent>
                <w:p w:rsidR="004D23F8" w:rsidRDefault="004D23F8" w:rsidP="004D23F8">
                  <w:r>
                    <w:rPr>
                      <w:rFonts w:hint="eastAsia"/>
                    </w:rPr>
                    <w:t>商品浏览</w:t>
                  </w:r>
                </w:p>
              </w:txbxContent>
            </v:textbox>
          </v:shape>
        </w:pict>
      </w:r>
      <w:r w:rsidR="005532A0">
        <w:rPr>
          <w:noProof/>
        </w:rPr>
        <w:pict>
          <v:shape id="_x0000_s2051" type="#_x0000_t32" style="position:absolute;left:0;text-align:left;margin-left:89pt;margin-top:15.05pt;width:30.1pt;height:0;z-index:251659264" o:connectortype="straight">
            <v:stroke endarrow="block"/>
          </v:shape>
        </w:pict>
      </w:r>
      <w:r w:rsidR="005532A0">
        <w:rPr>
          <w:noProof/>
        </w:rPr>
        <w:pict>
          <v:shape id="_x0000_s2050" type="#_x0000_t109" style="position:absolute;left:0;text-align:left;margin-left:17.7pt;margin-top:1.9pt;width:69.5pt;height:25.65pt;z-index:251658240">
            <v:textbox>
              <w:txbxContent>
                <w:p w:rsidR="004D23F8" w:rsidRDefault="004D23F8">
                  <w:r>
                    <w:rPr>
                      <w:rFonts w:hint="eastAsia"/>
                    </w:rPr>
                    <w:t>首页</w:t>
                  </w:r>
                </w:p>
              </w:txbxContent>
            </v:textbox>
          </v:shape>
        </w:pict>
      </w:r>
    </w:p>
    <w:sectPr w:rsidR="000B6361" w:rsidSect="000B6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3F8" w:rsidRDefault="004D23F8" w:rsidP="004D23F8">
      <w:r>
        <w:separator/>
      </w:r>
    </w:p>
  </w:endnote>
  <w:endnote w:type="continuationSeparator" w:id="1">
    <w:p w:rsidR="004D23F8" w:rsidRDefault="004D23F8" w:rsidP="004D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3F8" w:rsidRDefault="004D23F8" w:rsidP="004D23F8">
      <w:r>
        <w:separator/>
      </w:r>
    </w:p>
  </w:footnote>
  <w:footnote w:type="continuationSeparator" w:id="1">
    <w:p w:rsidR="004D23F8" w:rsidRDefault="004D23F8" w:rsidP="004D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3F8"/>
    <w:rsid w:val="000B6361"/>
    <w:rsid w:val="00250D0E"/>
    <w:rsid w:val="004D23F8"/>
    <w:rsid w:val="004E3991"/>
    <w:rsid w:val="0055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14" type="connector" idref="#_x0000_s2066"/>
        <o:r id="V:Rule15" type="connector" idref="#_x0000_s2067"/>
        <o:r id="V:Rule16" type="connector" idref="#_x0000_s2068"/>
        <o:r id="V:Rule17" type="connector" idref="#_x0000_s2069"/>
        <o:r id="V:Rule18" type="connector" idref="#_x0000_s2062"/>
        <o:r id="V:Rule19" type="connector" idref="#_x0000_s2051"/>
        <o:r id="V:Rule20" type="connector" idref="#_x0000_s2063"/>
        <o:r id="V:Rule21" type="connector" idref="#_x0000_s2058"/>
        <o:r id="V:Rule22" type="connector" idref="#_x0000_s2052"/>
        <o:r id="V:Rule23" type="connector" idref="#_x0000_s2060"/>
        <o:r id="V:Rule24" type="connector" idref="#_x0000_s2075"/>
        <o:r id="V:Rule25" type="connector" idref="#_x0000_s2071"/>
        <o:r id="V:Rule26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23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23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23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23</Characters>
  <Application>Microsoft Office Word</Application>
  <DocSecurity>0</DocSecurity>
  <Lines>1</Lines>
  <Paragraphs>1</Paragraphs>
  <ScaleCrop>false</ScaleCrop>
  <Company>Sky123.Org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2016-04-11T00:42:00Z</dcterms:created>
  <dcterms:modified xsi:type="dcterms:W3CDTF">2016-04-11T03:08:00Z</dcterms:modified>
</cp:coreProperties>
</file>