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9D2" w:rsidRDefault="00E779D2" w:rsidP="00E779D2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  <w:bookmarkStart w:id="0" w:name="_Hlk514257667"/>
      <w:bookmarkEnd w:id="0"/>
    </w:p>
    <w:p w:rsidR="00E779D2" w:rsidRDefault="00E779D2" w:rsidP="00E779D2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E779D2" w:rsidRDefault="00E779D2" w:rsidP="00E779D2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南通大学计算机科学与技术学院</w:t>
      </w:r>
    </w:p>
    <w:p w:rsidR="00E779D2" w:rsidRDefault="00E779D2" w:rsidP="00E779D2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E779D2" w:rsidRDefault="00E779D2" w:rsidP="00E779D2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  <w:r>
        <w:rPr>
          <w:rFonts w:ascii="华文行楷" w:eastAsia="华文行楷" w:hint="eastAsia"/>
          <w:sz w:val="52"/>
          <w:szCs w:val="52"/>
        </w:rPr>
        <w:t>计算机网络</w:t>
      </w:r>
    </w:p>
    <w:p w:rsidR="00E779D2" w:rsidRDefault="00E779D2" w:rsidP="00E779D2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E779D2" w:rsidRDefault="00E779D2" w:rsidP="00E779D2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实验报告书</w:t>
      </w: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jc w:val="center"/>
      </w:pPr>
    </w:p>
    <w:p w:rsidR="00E779D2" w:rsidRDefault="00E779D2" w:rsidP="00E779D2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 验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ab/>
      </w:r>
      <w:r>
        <w:rPr>
          <w:rFonts w:ascii="宋体" w:hAnsi="宋体"/>
          <w:b/>
          <w:sz w:val="28"/>
          <w:szCs w:val="28"/>
          <w:u w:val="single"/>
        </w:rPr>
        <w:tab/>
      </w:r>
      <w:r>
        <w:rPr>
          <w:rFonts w:ascii="宋体" w:hAnsi="宋体" w:hint="eastAsia"/>
          <w:b/>
          <w:sz w:val="28"/>
          <w:szCs w:val="28"/>
          <w:u w:val="single"/>
        </w:rPr>
        <w:t>配置静态路由</w:t>
      </w:r>
      <w:r>
        <w:rPr>
          <w:b/>
          <w:kern w:val="0"/>
          <w:sz w:val="28"/>
          <w:szCs w:val="28"/>
          <w:u w:val="single"/>
        </w:rPr>
        <w:t xml:space="preserve">              </w:t>
      </w:r>
    </w:p>
    <w:p w:rsidR="00E779D2" w:rsidRDefault="00E779D2" w:rsidP="00E779D2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班    级______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网络工程161                 </w:t>
      </w:r>
      <w:r>
        <w:rPr>
          <w:rFonts w:ascii="宋体" w:hAnsi="宋体" w:hint="eastAsia"/>
          <w:b/>
          <w:sz w:val="28"/>
          <w:szCs w:val="28"/>
        </w:rPr>
        <w:t xml:space="preserve">   </w:t>
      </w:r>
    </w:p>
    <w:p w:rsidR="00E779D2" w:rsidRDefault="00E779D2" w:rsidP="00E779D2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姓   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江彦君                    </w:t>
      </w:r>
      <w:r>
        <w:rPr>
          <w:rFonts w:ascii="宋体" w:hAnsi="宋体" w:hint="eastAsia"/>
          <w:b/>
          <w:sz w:val="28"/>
          <w:szCs w:val="28"/>
        </w:rPr>
        <w:t xml:space="preserve">         </w:t>
      </w:r>
    </w:p>
    <w:p w:rsidR="00E779D2" w:rsidRDefault="00E779D2" w:rsidP="00E779D2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王 丹 丹                  </w:t>
      </w:r>
    </w:p>
    <w:p w:rsidR="00E779D2" w:rsidRDefault="00E779D2" w:rsidP="00E779D2">
      <w:pPr>
        <w:spacing w:line="360" w:lineRule="auto"/>
        <w:ind w:firstLineChars="550" w:firstLine="1546"/>
        <w:rPr>
          <w:rFonts w:ascii="宋体" w:hAnsi="宋体"/>
          <w:b/>
          <w:sz w:val="28"/>
          <w:szCs w:val="28"/>
          <w:u w:val="single"/>
        </w:rPr>
        <w:sectPr w:rsidR="00E779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sz w:val="28"/>
          <w:szCs w:val="28"/>
        </w:rPr>
        <w:t>日    期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sdt>
      <w:sdtPr>
        <w:rPr>
          <w:rFonts w:ascii="宋体" w:hAnsi="宋体"/>
          <w:kern w:val="0"/>
          <w:sz w:val="20"/>
          <w:szCs w:val="20"/>
        </w:rPr>
        <w:id w:val="-2170530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E779D2" w:rsidRDefault="00E779D2" w:rsidP="00E779D2">
          <w:pPr>
            <w:spacing w:line="360" w:lineRule="auto"/>
            <w:jc w:val="center"/>
            <w:rPr>
              <w:b/>
              <w:bCs/>
              <w:sz w:val="24"/>
            </w:rPr>
          </w:pPr>
          <w:r>
            <w:rPr>
              <w:rFonts w:ascii="宋体" w:hAnsi="宋体"/>
              <w:b/>
              <w:bCs/>
              <w:sz w:val="28"/>
            </w:rPr>
            <w:t>目录</w:t>
          </w:r>
        </w:p>
        <w:p w:rsidR="00E779D2" w:rsidRDefault="00E779D2" w:rsidP="00E779D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  <w:szCs w:val="24"/>
            </w:rPr>
            <w:t>1 实验目的与</w:t>
          </w:r>
          <w:hyperlink w:anchor="_Toc21013" w:history="1">
            <w:sdt>
              <w:sdtPr>
                <w:rPr>
                  <w:rFonts w:ascii="宋体" w:hAnsi="宋体" w:cs="宋体" w:hint="eastAsia"/>
                  <w:kern w:val="2"/>
                  <w:sz w:val="28"/>
                  <w:szCs w:val="36"/>
                </w:rPr>
                <w:id w:val="147476008"/>
                <w:placeholder>
                  <w:docPart w:val="E14FEAF479544D75A069BE8FA753592C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4"/>
                    <w:szCs w:val="24"/>
                  </w:rPr>
                  <w:t>要求</w:t>
                </w:r>
              </w:sdtContent>
            </w:sdt>
            <w:r>
              <w:rPr>
                <w:rFonts w:ascii="宋体" w:hAnsi="宋体" w:cs="宋体" w:hint="eastAsia"/>
                <w:sz w:val="24"/>
                <w:szCs w:val="24"/>
              </w:rPr>
              <w:tab/>
              <w:t xml:space="preserve">1 </w:t>
            </w:r>
          </w:hyperlink>
        </w:p>
        <w:p w:rsidR="00E779D2" w:rsidRDefault="00BB7973" w:rsidP="00E779D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2691" w:history="1">
            <w:sdt>
              <w:sdtPr>
                <w:rPr>
                  <w:kern w:val="2"/>
                  <w:sz w:val="28"/>
                  <w:szCs w:val="36"/>
                </w:rPr>
                <w:id w:val="1589111063"/>
                <w:placeholder>
                  <w:docPart w:val="C5982B5C1A2A4E7699B45F1E315DA67C"/>
                </w:placeholder>
              </w:sdtPr>
              <w:sdtEndPr/>
              <w:sdtContent>
                <w:r w:rsidR="00E779D2">
                  <w:rPr>
                    <w:rFonts w:ascii="宋体" w:hAnsi="宋体"/>
                    <w:sz w:val="24"/>
                    <w:szCs w:val="24"/>
                  </w:rPr>
                  <w:t>2</w:t>
                </w:r>
                <w:r w:rsidR="00E779D2">
                  <w:rPr>
                    <w:rFonts w:ascii="宋体" w:hAnsi="宋体" w:hint="eastAsia"/>
                    <w:sz w:val="24"/>
                    <w:szCs w:val="24"/>
                  </w:rPr>
                  <w:t xml:space="preserve"> 实验内容</w:t>
                </w:r>
              </w:sdtContent>
            </w:sdt>
            <w:r w:rsidR="00E779D2">
              <w:rPr>
                <w:sz w:val="24"/>
                <w:szCs w:val="24"/>
              </w:rPr>
              <w:tab/>
            </w:r>
            <w:r w:rsidR="00E779D2">
              <w:rPr>
                <w:rFonts w:hint="eastAsia"/>
                <w:sz w:val="24"/>
                <w:szCs w:val="24"/>
              </w:rPr>
              <w:t xml:space="preserve"> </w:t>
            </w:r>
          </w:hyperlink>
        </w:p>
        <w:p w:rsidR="00E779D2" w:rsidRDefault="00BB7973" w:rsidP="00E779D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5799" w:history="1">
            <w:sdt>
              <w:sdtPr>
                <w:rPr>
                  <w:kern w:val="2"/>
                  <w:sz w:val="28"/>
                  <w:szCs w:val="36"/>
                </w:rPr>
                <w:id w:val="2119175694"/>
                <w:placeholder>
                  <w:docPart w:val="F34F836166EB4AC3BD846DF21E2B396D"/>
                </w:placeholder>
              </w:sdtPr>
              <w:sdtEndPr/>
              <w:sdtContent>
                <w:r w:rsidR="00E779D2">
                  <w:rPr>
                    <w:rFonts w:ascii="宋体" w:hAnsi="宋体"/>
                    <w:sz w:val="24"/>
                    <w:szCs w:val="24"/>
                  </w:rPr>
                  <w:t>3</w:t>
                </w:r>
                <w:r w:rsidR="00E779D2">
                  <w:rPr>
                    <w:rFonts w:ascii="宋体" w:hAnsi="宋体" w:hint="eastAsia"/>
                    <w:sz w:val="24"/>
                    <w:szCs w:val="24"/>
                  </w:rPr>
                  <w:t xml:space="preserve"> 实验步骤</w:t>
                </w:r>
              </w:sdtContent>
            </w:sdt>
            <w:r w:rsidR="00E779D2">
              <w:rPr>
                <w:sz w:val="24"/>
                <w:szCs w:val="24"/>
              </w:rPr>
              <w:tab/>
            </w:r>
          </w:hyperlink>
        </w:p>
        <w:p w:rsidR="00E779D2" w:rsidRDefault="00BB7973" w:rsidP="00E779D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3666" w:history="1">
            <w:sdt>
              <w:sdtPr>
                <w:rPr>
                  <w:kern w:val="2"/>
                  <w:sz w:val="28"/>
                  <w:szCs w:val="36"/>
                </w:rPr>
                <w:id w:val="-2106265500"/>
                <w:placeholder>
                  <w:docPart w:val="063DC0550C6644DDA475676B32FFEC88"/>
                </w:placeholder>
              </w:sdtPr>
              <w:sdtEndPr/>
              <w:sdtContent>
                <w:r w:rsidR="00E779D2">
                  <w:rPr>
                    <w:rFonts w:ascii="宋体" w:hAnsi="宋体"/>
                    <w:sz w:val="24"/>
                    <w:szCs w:val="24"/>
                  </w:rPr>
                  <w:t>4</w:t>
                </w:r>
                <w:r w:rsidR="00E779D2">
                  <w:rPr>
                    <w:rFonts w:ascii="宋体" w:hAnsi="宋体" w:hint="eastAsia"/>
                    <w:sz w:val="24"/>
                    <w:szCs w:val="24"/>
                  </w:rPr>
                  <w:t xml:space="preserve"> 实验结果</w:t>
                </w:r>
              </w:sdtContent>
            </w:sdt>
            <w:r w:rsidR="00E779D2">
              <w:rPr>
                <w:sz w:val="24"/>
                <w:szCs w:val="24"/>
              </w:rPr>
              <w:tab/>
            </w:r>
          </w:hyperlink>
        </w:p>
        <w:p w:rsidR="00E779D2" w:rsidRDefault="00BB7973" w:rsidP="00E779D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7679" w:history="1"/>
          <w:hyperlink w:anchor="_Toc14397" w:history="1">
            <w:sdt>
              <w:sdtPr>
                <w:rPr>
                  <w:kern w:val="2"/>
                  <w:sz w:val="28"/>
                  <w:szCs w:val="36"/>
                </w:rPr>
                <w:id w:val="-330138714"/>
                <w:placeholder>
                  <w:docPart w:val="A8A769DBC4F94D71AC077EB3BA0F62F2"/>
                </w:placeholder>
              </w:sdtPr>
              <w:sdtEndPr/>
              <w:sdtContent>
                <w:r w:rsidR="00E779D2">
                  <w:rPr>
                    <w:rFonts w:ascii="宋体" w:hAnsi="宋体" w:hint="eastAsia"/>
                    <w:sz w:val="24"/>
                    <w:szCs w:val="24"/>
                  </w:rPr>
                  <w:t>5</w:t>
                </w:r>
                <w:r w:rsidR="00E779D2">
                  <w:rPr>
                    <w:rFonts w:ascii="宋体" w:hAnsi="宋体"/>
                    <w:sz w:val="24"/>
                    <w:szCs w:val="24"/>
                  </w:rPr>
                  <w:t xml:space="preserve"> </w:t>
                </w:r>
                <w:r w:rsidR="00E779D2">
                  <w:rPr>
                    <w:rFonts w:ascii="宋体" w:hAnsi="宋体" w:hint="eastAsia"/>
                    <w:sz w:val="24"/>
                    <w:szCs w:val="24"/>
                  </w:rPr>
                  <w:t>实验</w:t>
                </w:r>
                <w:r w:rsidR="00E779D2">
                  <w:rPr>
                    <w:rFonts w:ascii="宋体" w:hAnsi="宋体"/>
                    <w:sz w:val="24"/>
                    <w:szCs w:val="24"/>
                  </w:rPr>
                  <w:t>心得</w:t>
                </w:r>
                <w:r w:rsidR="00E779D2">
                  <w:rPr>
                    <w:rFonts w:ascii="宋体" w:hAnsi="宋体" w:hint="eastAsia"/>
                    <w:sz w:val="24"/>
                    <w:szCs w:val="24"/>
                  </w:rPr>
                  <w:t>体会</w:t>
                </w:r>
              </w:sdtContent>
            </w:sdt>
            <w:r w:rsidR="00E779D2">
              <w:rPr>
                <w:sz w:val="24"/>
                <w:szCs w:val="24"/>
              </w:rPr>
              <w:tab/>
            </w:r>
          </w:hyperlink>
        </w:p>
        <w:p w:rsidR="00E779D2" w:rsidRDefault="00BB7973" w:rsidP="00E779D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</w:p>
      </w:sdtContent>
    </w:sdt>
    <w:p w:rsidR="00E779D2" w:rsidRDefault="00E779D2" w:rsidP="00E779D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851073">
        <w:rPr>
          <w:rFonts w:ascii="宋体" w:hAnsi="宋体" w:hint="eastAsia"/>
          <w:b/>
          <w:sz w:val="24"/>
        </w:rPr>
        <w:t>实验目的与要求</w:t>
      </w:r>
    </w:p>
    <w:p w:rsidR="00E779D2" w:rsidRPr="00851073" w:rsidRDefault="00E779D2" w:rsidP="00E779D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779D2" w:rsidRDefault="00E779D2" w:rsidP="00E779D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实验内容</w:t>
      </w:r>
    </w:p>
    <w:p w:rsidR="0003433F" w:rsidRDefault="0003433F" w:rsidP="0003433F">
      <w:pPr>
        <w:pStyle w:val="a5"/>
        <w:ind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拓扑图：</w:t>
      </w:r>
    </w:p>
    <w:p w:rsidR="00900286" w:rsidRPr="00900286" w:rsidRDefault="00900286" w:rsidP="00900286">
      <w:pPr>
        <w:widowControl/>
        <w:jc w:val="left"/>
        <w:rPr>
          <w:rFonts w:ascii="宋体" w:hAnsi="宋体" w:cs="宋体"/>
          <w:kern w:val="0"/>
          <w:sz w:val="24"/>
        </w:rPr>
      </w:pPr>
      <w:r w:rsidRPr="0090028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66733" cy="4457556"/>
            <wp:effectExtent l="0" t="0" r="635" b="635"/>
            <wp:docPr id="1" name="图片 1" descr="C:\Users\communism\AppData\Roaming\Tencent\Users\407982868\TIM\WinTemp\RichOle\TCUHZ6U64]U7DD$8S{S5E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unism\AppData\Roaming\Tencent\Users\407982868\TIM\WinTemp\RichOle\TCUHZ6U64]U7DD$8S{S5E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53" cy="446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3F" w:rsidRPr="0003433F" w:rsidRDefault="0003433F" w:rsidP="0003433F">
      <w:pPr>
        <w:pStyle w:val="a5"/>
        <w:ind w:firstLine="482"/>
        <w:rPr>
          <w:rFonts w:ascii="宋体" w:hAnsi="宋体"/>
          <w:b/>
          <w:sz w:val="24"/>
        </w:rPr>
      </w:pPr>
    </w:p>
    <w:p w:rsidR="0003433F" w:rsidRDefault="0003433F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779D2" w:rsidRDefault="00E779D2" w:rsidP="00E779D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实验步骤</w:t>
      </w:r>
    </w:p>
    <w:p w:rsidR="00900286" w:rsidRDefault="00900286" w:rsidP="00900286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I</w:t>
      </w:r>
      <w:r>
        <w:rPr>
          <w:rFonts w:ascii="宋体" w:hAnsi="宋体" w:hint="eastAsia"/>
          <w:b/>
          <w:sz w:val="24"/>
        </w:rPr>
        <w:t>p地址分配表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66"/>
        <w:gridCol w:w="1547"/>
        <w:gridCol w:w="1547"/>
      </w:tblGrid>
      <w:tr w:rsidR="00E16152" w:rsidTr="00E16152">
        <w:tc>
          <w:tcPr>
            <w:tcW w:w="1266" w:type="dxa"/>
          </w:tcPr>
          <w:p w:rsidR="00E16152" w:rsidRDefault="00E16152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</w:t>
            </w:r>
          </w:p>
        </w:tc>
        <w:tc>
          <w:tcPr>
            <w:tcW w:w="1547" w:type="dxa"/>
          </w:tcPr>
          <w:p w:rsidR="00E16152" w:rsidRDefault="00E16152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I</w:t>
            </w:r>
            <w:r>
              <w:rPr>
                <w:rFonts w:ascii="宋体" w:hAnsi="宋体" w:hint="eastAsia"/>
                <w:b/>
                <w:sz w:val="24"/>
              </w:rPr>
              <w:t>p</w:t>
            </w:r>
          </w:p>
        </w:tc>
        <w:tc>
          <w:tcPr>
            <w:tcW w:w="1547" w:type="dxa"/>
          </w:tcPr>
          <w:p w:rsidR="00E16152" w:rsidRDefault="00E16152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网关/网络号</w:t>
            </w:r>
          </w:p>
        </w:tc>
      </w:tr>
      <w:tr w:rsidR="00E16152" w:rsidTr="00E16152">
        <w:tc>
          <w:tcPr>
            <w:tcW w:w="1266" w:type="dxa"/>
          </w:tcPr>
          <w:p w:rsidR="00E16152" w:rsidRDefault="00E16152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</w:t>
            </w:r>
            <w:r>
              <w:rPr>
                <w:rFonts w:ascii="宋体" w:hAnsi="宋体" w:hint="eastAsia"/>
                <w:b/>
                <w:sz w:val="24"/>
              </w:rPr>
              <w:t>c</w:t>
            </w:r>
            <w:r>
              <w:rPr>
                <w:rFonts w:ascii="宋体" w:hAnsi="宋体"/>
                <w:b/>
                <w:sz w:val="24"/>
              </w:rPr>
              <w:t>0</w:t>
            </w:r>
          </w:p>
        </w:tc>
        <w:tc>
          <w:tcPr>
            <w:tcW w:w="1547" w:type="dxa"/>
          </w:tcPr>
          <w:p w:rsidR="00E16152" w:rsidRDefault="00E16152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92.168.1.2</w:t>
            </w:r>
          </w:p>
        </w:tc>
        <w:tc>
          <w:tcPr>
            <w:tcW w:w="1547" w:type="dxa"/>
          </w:tcPr>
          <w:p w:rsidR="00E16152" w:rsidRDefault="00E16152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92.168.1.1</w:t>
            </w: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</w:t>
            </w:r>
            <w:r>
              <w:rPr>
                <w:rFonts w:ascii="宋体" w:hAnsi="宋体" w:hint="eastAsia"/>
                <w:b/>
                <w:sz w:val="24"/>
              </w:rPr>
              <w:t>c</w:t>
            </w:r>
            <w:r>
              <w:rPr>
                <w:rFonts w:ascii="宋体" w:hAnsi="宋体"/>
                <w:b/>
                <w:sz w:val="24"/>
              </w:rPr>
              <w:t>1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92.168.1.3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92.168.1.1</w:t>
            </w: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 2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92.168.2.2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92.168.2.1</w:t>
            </w: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 3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92.168.2.3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92.168.2.1</w:t>
            </w: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 4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92.168.3.2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92.168.3.1</w:t>
            </w: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 5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92.168.3.3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92.168.3.1</w:t>
            </w: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/>
                <w:b/>
                <w:sz w:val="24"/>
              </w:rPr>
              <w:t>Sw</w:t>
            </w:r>
            <w:proofErr w:type="spellEnd"/>
            <w:r>
              <w:rPr>
                <w:rFonts w:ascii="宋体" w:hAnsi="宋体"/>
                <w:b/>
                <w:sz w:val="24"/>
              </w:rPr>
              <w:t xml:space="preserve"> 0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92.168.1.1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/>
                <w:b/>
                <w:sz w:val="24"/>
              </w:rPr>
              <w:t>Sw</w:t>
            </w:r>
            <w:proofErr w:type="spellEnd"/>
            <w:r>
              <w:rPr>
                <w:rFonts w:ascii="宋体" w:hAnsi="宋体"/>
                <w:b/>
                <w:sz w:val="24"/>
              </w:rPr>
              <w:t xml:space="preserve"> 1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92.168.2.1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</w:p>
        </w:tc>
      </w:tr>
      <w:tr w:rsidR="00E16152" w:rsidTr="00E16152">
        <w:tc>
          <w:tcPr>
            <w:tcW w:w="1266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/>
                <w:b/>
                <w:sz w:val="24"/>
              </w:rPr>
              <w:t>Sw</w:t>
            </w:r>
            <w:proofErr w:type="spellEnd"/>
            <w:r>
              <w:rPr>
                <w:rFonts w:ascii="宋体" w:hAnsi="宋体"/>
                <w:b/>
                <w:sz w:val="24"/>
              </w:rPr>
              <w:t xml:space="preserve"> 2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92.168.3.1</w:t>
            </w:r>
          </w:p>
        </w:tc>
        <w:tc>
          <w:tcPr>
            <w:tcW w:w="1547" w:type="dxa"/>
          </w:tcPr>
          <w:p w:rsidR="00E16152" w:rsidRDefault="00E16152" w:rsidP="00E65E92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</w:p>
        </w:tc>
      </w:tr>
    </w:tbl>
    <w:p w:rsidR="0003433F" w:rsidRDefault="0003433F" w:rsidP="00E65E9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16152" w:rsidRDefault="00E16152" w:rsidP="00E65E9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16152" w:rsidRDefault="00E16152" w:rsidP="00E65E9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Router 5</w:t>
      </w:r>
      <w:r>
        <w:rPr>
          <w:rFonts w:ascii="宋体" w:hAnsi="宋体" w:hint="eastAsia"/>
          <w:b/>
          <w:sz w:val="24"/>
        </w:rPr>
        <w:t>静态路由表</w:t>
      </w:r>
    </w:p>
    <w:p w:rsidR="00E65E92" w:rsidRDefault="00E16152" w:rsidP="00E65E9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 w:rsidRPr="0090028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4A1B90E" wp14:editId="3B45198A">
            <wp:extent cx="5274310" cy="4225925"/>
            <wp:effectExtent l="0" t="0" r="2540" b="3175"/>
            <wp:docPr id="2" name="图片 2" descr="C:\Users\communism\AppData\Roaming\Tencent\Users\407982868\TIM\WinTemp\RichOle\X29O8D%JBRX(FEVBVIQNT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munism\AppData\Roaming\Tencent\Users\407982868\TIM\WinTemp\RichOle\X29O8D%JBRX(FEVBVIQNTM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52" w:rsidRDefault="00E16152" w:rsidP="00E65E9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16152" w:rsidRPr="00E16152" w:rsidRDefault="00E16152" w:rsidP="00E1615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Router 7</w:t>
      </w:r>
      <w:r>
        <w:rPr>
          <w:rFonts w:ascii="宋体" w:hAnsi="宋体" w:hint="eastAsia"/>
          <w:b/>
          <w:sz w:val="24"/>
        </w:rPr>
        <w:t>静态路由表</w:t>
      </w:r>
      <w:r w:rsidR="004E1750">
        <w:rPr>
          <w:rFonts w:ascii="宋体" w:hAnsi="宋体" w:hint="eastAsia"/>
          <w:b/>
          <w:sz w:val="24"/>
        </w:rPr>
        <w:t>(默认路由)</w:t>
      </w:r>
    </w:p>
    <w:p w:rsidR="00900286" w:rsidRDefault="00900286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1E2D169D" wp14:editId="7B7A23B4">
            <wp:extent cx="4914900" cy="393913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186" cy="39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92" w:rsidRDefault="00E65E92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16152" w:rsidRPr="00E16152" w:rsidRDefault="00E16152" w:rsidP="00E16152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Router 6</w:t>
      </w:r>
      <w:r>
        <w:rPr>
          <w:rFonts w:ascii="宋体" w:hAnsi="宋体" w:hint="eastAsia"/>
          <w:b/>
          <w:sz w:val="24"/>
        </w:rPr>
        <w:t>静态路由表</w:t>
      </w:r>
    </w:p>
    <w:p w:rsidR="00900286" w:rsidRDefault="00E65E92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3460A6DD" wp14:editId="7AEE3A5B">
            <wp:extent cx="4907280" cy="393303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998" cy="39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D8" w:rsidRDefault="00A52A83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路由器端口地址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09"/>
      </w:tblGrid>
      <w:tr w:rsidR="004E1750" w:rsidTr="004E1750">
        <w:tc>
          <w:tcPr>
            <w:tcW w:w="2557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R</w:t>
            </w:r>
            <w:r>
              <w:rPr>
                <w:rFonts w:ascii="宋体" w:hAnsi="宋体"/>
                <w:b/>
                <w:sz w:val="24"/>
              </w:rPr>
              <w:t xml:space="preserve">5 </w:t>
            </w:r>
            <w:r>
              <w:rPr>
                <w:rFonts w:ascii="宋体" w:hAnsi="宋体" w:hint="eastAsia"/>
                <w:b/>
                <w:sz w:val="24"/>
              </w:rPr>
              <w:t>s</w:t>
            </w:r>
            <w:r>
              <w:rPr>
                <w:rFonts w:ascii="宋体" w:hAnsi="宋体"/>
                <w:b/>
                <w:sz w:val="24"/>
              </w:rPr>
              <w:t>1/0</w:t>
            </w:r>
          </w:p>
        </w:tc>
        <w:tc>
          <w:tcPr>
            <w:tcW w:w="2509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92.168.4.1</w:t>
            </w:r>
          </w:p>
        </w:tc>
      </w:tr>
      <w:tr w:rsidR="004E1750" w:rsidTr="004E1750">
        <w:tc>
          <w:tcPr>
            <w:tcW w:w="2557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R</w:t>
            </w:r>
            <w:r>
              <w:rPr>
                <w:rFonts w:ascii="宋体" w:hAnsi="宋体"/>
                <w:b/>
                <w:sz w:val="24"/>
              </w:rPr>
              <w:t>6 s1/0</w:t>
            </w:r>
          </w:p>
        </w:tc>
        <w:tc>
          <w:tcPr>
            <w:tcW w:w="2509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92.168.4.1</w:t>
            </w:r>
          </w:p>
        </w:tc>
      </w:tr>
      <w:tr w:rsidR="004E1750" w:rsidTr="004E1750">
        <w:tc>
          <w:tcPr>
            <w:tcW w:w="2557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R</w:t>
            </w:r>
            <w:r>
              <w:rPr>
                <w:rFonts w:ascii="宋体" w:hAnsi="宋体"/>
                <w:b/>
                <w:sz w:val="24"/>
              </w:rPr>
              <w:t>6 s1/1</w:t>
            </w:r>
          </w:p>
        </w:tc>
        <w:tc>
          <w:tcPr>
            <w:tcW w:w="2509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92.168.5.1</w:t>
            </w:r>
          </w:p>
        </w:tc>
      </w:tr>
      <w:tr w:rsidR="004E1750" w:rsidTr="004E1750">
        <w:tc>
          <w:tcPr>
            <w:tcW w:w="2557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R</w:t>
            </w:r>
            <w:r>
              <w:rPr>
                <w:rFonts w:ascii="宋体" w:hAnsi="宋体"/>
                <w:b/>
                <w:sz w:val="24"/>
              </w:rPr>
              <w:t>7 s1/0</w:t>
            </w:r>
          </w:p>
        </w:tc>
        <w:tc>
          <w:tcPr>
            <w:tcW w:w="2509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92.168.5.1</w:t>
            </w:r>
          </w:p>
        </w:tc>
      </w:tr>
      <w:tr w:rsidR="004E1750" w:rsidTr="004E1750">
        <w:tc>
          <w:tcPr>
            <w:tcW w:w="2557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R</w:t>
            </w:r>
            <w:r>
              <w:rPr>
                <w:rFonts w:ascii="宋体" w:hAnsi="宋体"/>
                <w:b/>
                <w:sz w:val="24"/>
              </w:rPr>
              <w:t>5 fa 0/0</w:t>
            </w:r>
          </w:p>
        </w:tc>
        <w:tc>
          <w:tcPr>
            <w:tcW w:w="2509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92.168.1.1</w:t>
            </w:r>
          </w:p>
        </w:tc>
      </w:tr>
      <w:tr w:rsidR="004E1750" w:rsidTr="004E1750">
        <w:tc>
          <w:tcPr>
            <w:tcW w:w="2557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R</w:t>
            </w:r>
            <w:r>
              <w:rPr>
                <w:rFonts w:ascii="宋体" w:hAnsi="宋体"/>
                <w:b/>
                <w:sz w:val="24"/>
              </w:rPr>
              <w:t>6 fa 0/0</w:t>
            </w:r>
          </w:p>
        </w:tc>
        <w:tc>
          <w:tcPr>
            <w:tcW w:w="2509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92.168.2.1</w:t>
            </w:r>
          </w:p>
        </w:tc>
      </w:tr>
      <w:tr w:rsidR="004E1750" w:rsidTr="004E1750">
        <w:tc>
          <w:tcPr>
            <w:tcW w:w="2557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R</w:t>
            </w:r>
            <w:r>
              <w:rPr>
                <w:rFonts w:ascii="宋体" w:hAnsi="宋体"/>
                <w:b/>
                <w:sz w:val="24"/>
              </w:rPr>
              <w:t>7 fa 0/0</w:t>
            </w:r>
          </w:p>
        </w:tc>
        <w:tc>
          <w:tcPr>
            <w:tcW w:w="2509" w:type="dxa"/>
          </w:tcPr>
          <w:p w:rsidR="004E1750" w:rsidRDefault="004E1750" w:rsidP="0003433F">
            <w:pPr>
              <w:pStyle w:val="a5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92.168.3.1</w:t>
            </w:r>
          </w:p>
        </w:tc>
      </w:tr>
    </w:tbl>
    <w:p w:rsidR="00900286" w:rsidRDefault="00900286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900286" w:rsidRDefault="00900286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779D2" w:rsidRDefault="00E779D2" w:rsidP="00E779D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实验结果</w:t>
      </w:r>
    </w:p>
    <w:p w:rsidR="0003433F" w:rsidRDefault="0003433F" w:rsidP="0003433F">
      <w:pPr>
        <w:pStyle w:val="a5"/>
        <w:ind w:firstLine="482"/>
        <w:rPr>
          <w:rFonts w:ascii="宋体" w:hAnsi="宋体"/>
          <w:b/>
          <w:sz w:val="24"/>
        </w:rPr>
      </w:pPr>
    </w:p>
    <w:p w:rsidR="00A52A83" w:rsidRPr="00A52A83" w:rsidRDefault="00A52A83" w:rsidP="00A52A83">
      <w:pPr>
        <w:widowControl/>
        <w:jc w:val="left"/>
        <w:rPr>
          <w:rFonts w:ascii="宋体" w:hAnsi="宋体" w:cs="宋体"/>
          <w:kern w:val="0"/>
          <w:sz w:val="24"/>
        </w:rPr>
      </w:pPr>
      <w:r w:rsidRPr="00A52A8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22929" cy="5143500"/>
            <wp:effectExtent l="0" t="0" r="0" b="0"/>
            <wp:docPr id="5" name="图片 5" descr="C:\Users\communism\AppData\Roaming\Tencent\Users\407982868\TIM\WinTemp\RichOle\YA22_LSEWPQ%1}BI{(Y%[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munism\AppData\Roaming\Tencent\Users\407982868\TIM\WinTemp\RichOle\YA22_LSEWPQ%1}BI{(Y%[Q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65" cy="51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83" w:rsidRPr="0003433F" w:rsidRDefault="00A52A83" w:rsidP="0003433F">
      <w:pPr>
        <w:pStyle w:val="a5"/>
        <w:ind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——p</w:t>
      </w:r>
      <w:r>
        <w:rPr>
          <w:rFonts w:ascii="宋体" w:hAnsi="宋体"/>
          <w:b/>
          <w:sz w:val="24"/>
        </w:rPr>
        <w:t>c0</w:t>
      </w:r>
      <w:r>
        <w:rPr>
          <w:rFonts w:ascii="宋体" w:hAnsi="宋体" w:hint="eastAsia"/>
          <w:b/>
          <w:sz w:val="24"/>
        </w:rPr>
        <w:t>能连通pc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和pc</w:t>
      </w:r>
      <w:r>
        <w:rPr>
          <w:rFonts w:ascii="宋体" w:hAnsi="宋体"/>
          <w:b/>
          <w:sz w:val="24"/>
        </w:rPr>
        <w:t>4</w:t>
      </w:r>
    </w:p>
    <w:p w:rsidR="0003433F" w:rsidRDefault="00A52A83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则1号网络能接通2号网络和3号网络</w:t>
      </w:r>
    </w:p>
    <w:p w:rsidR="00A52A83" w:rsidRDefault="00A52A83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A52A83" w:rsidRDefault="00A52A83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</w:t>
      </w:r>
      <w:r>
        <w:rPr>
          <w:rFonts w:ascii="宋体" w:hAnsi="宋体" w:hint="eastAsia"/>
          <w:b/>
          <w:sz w:val="24"/>
        </w:rPr>
        <w:t>c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能连通pc</w:t>
      </w:r>
      <w:r>
        <w:rPr>
          <w:rFonts w:ascii="宋体" w:hAnsi="宋体"/>
          <w:b/>
          <w:sz w:val="24"/>
        </w:rPr>
        <w:t>4</w:t>
      </w:r>
    </w:p>
    <w:p w:rsidR="00A52A83" w:rsidRPr="00A52A83" w:rsidRDefault="00A52A83" w:rsidP="00A52A83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则2号网络能接通3号网络</w:t>
      </w:r>
    </w:p>
    <w:p w:rsidR="00A52A83" w:rsidRPr="00A52A83" w:rsidRDefault="00A52A83" w:rsidP="00A52A83">
      <w:pPr>
        <w:widowControl/>
        <w:jc w:val="left"/>
        <w:rPr>
          <w:rFonts w:ascii="宋体" w:hAnsi="宋体" w:cs="宋体"/>
          <w:kern w:val="0"/>
          <w:sz w:val="24"/>
        </w:rPr>
      </w:pPr>
      <w:r w:rsidRPr="00A52A8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12309" cy="4747260"/>
            <wp:effectExtent l="0" t="0" r="0" b="0"/>
            <wp:docPr id="6" name="图片 6" descr="C:\Users\communism\AppData\Roaming\Tencent\Users\407982868\TIM\WinTemp\RichOle\(KM`2FHZD1_)S5UYMI`EX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munism\AppData\Roaming\Tencent\Users\407982868\TIM\WinTemp\RichOle\(KM`2FHZD1_)S5UYMI`EXL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55" cy="47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83" w:rsidRDefault="00A52A83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A52A83" w:rsidRDefault="00A52A83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所以1,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,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号网络能够互连</w:t>
      </w:r>
    </w:p>
    <w:p w:rsidR="00A52A83" w:rsidRDefault="00A52A83" w:rsidP="0003433F">
      <w:pPr>
        <w:pStyle w:val="a5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E779D2" w:rsidRPr="00851073" w:rsidRDefault="00E779D2" w:rsidP="00E779D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实验心得体会</w:t>
      </w:r>
    </w:p>
    <w:p w:rsidR="004E1750" w:rsidRDefault="004E1750" w:rsidP="00E65E92">
      <w:pPr>
        <w:spacing w:line="360" w:lineRule="auto"/>
        <w:rPr>
          <w:spacing w:val="8"/>
        </w:rPr>
      </w:pPr>
      <w:r>
        <w:rPr>
          <w:rFonts w:hint="eastAsia"/>
          <w:spacing w:val="8"/>
        </w:rPr>
        <w:t>路由器对直连的网络直接交付，对目标</w:t>
      </w:r>
      <w:proofErr w:type="spellStart"/>
      <w:r>
        <w:rPr>
          <w:rFonts w:hint="eastAsia"/>
          <w:spacing w:val="8"/>
        </w:rPr>
        <w:t>ip</w:t>
      </w:r>
      <w:proofErr w:type="spellEnd"/>
      <w:r>
        <w:rPr>
          <w:rFonts w:hint="eastAsia"/>
          <w:spacing w:val="8"/>
        </w:rPr>
        <w:t>地址给出下一跳的</w:t>
      </w:r>
      <w:proofErr w:type="spellStart"/>
      <w:r>
        <w:rPr>
          <w:rFonts w:hint="eastAsia"/>
          <w:spacing w:val="8"/>
        </w:rPr>
        <w:t>ip</w:t>
      </w:r>
      <w:proofErr w:type="spellEnd"/>
      <w:r>
        <w:rPr>
          <w:rFonts w:hint="eastAsia"/>
          <w:spacing w:val="8"/>
        </w:rPr>
        <w:t>。</w:t>
      </w:r>
    </w:p>
    <w:p w:rsidR="004E1750" w:rsidRDefault="004E1750" w:rsidP="00E65E92">
      <w:pPr>
        <w:spacing w:line="360" w:lineRule="auto"/>
        <w:rPr>
          <w:spacing w:val="8"/>
        </w:rPr>
        <w:sectPr w:rsidR="004E17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pacing w:val="8"/>
        </w:rPr>
        <w:t>路由器相连时要注意配置时序，有一端要负责时钟信号</w:t>
      </w:r>
      <w:r w:rsidR="00027374">
        <w:rPr>
          <w:rFonts w:hint="eastAsia"/>
          <w:spacing w:val="8"/>
        </w:rPr>
        <w:t>。</w:t>
      </w:r>
    </w:p>
    <w:p w:rsidR="00027374" w:rsidRDefault="00027374" w:rsidP="004E1750">
      <w:pPr>
        <w:rPr>
          <w:rFonts w:hint="eastAsia"/>
        </w:rPr>
      </w:pPr>
      <w:bookmarkStart w:id="1" w:name="_GoBack"/>
      <w:bookmarkEnd w:id="1"/>
    </w:p>
    <w:sectPr w:rsidR="0002737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973" w:rsidRDefault="00BB7973">
      <w:r>
        <w:separator/>
      </w:r>
    </w:p>
  </w:endnote>
  <w:endnote w:type="continuationSeparator" w:id="0">
    <w:p w:rsidR="00BB7973" w:rsidRDefault="00BB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4CE" w:rsidRDefault="00BB79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973" w:rsidRDefault="00BB7973">
      <w:r>
        <w:separator/>
      </w:r>
    </w:p>
  </w:footnote>
  <w:footnote w:type="continuationSeparator" w:id="0">
    <w:p w:rsidR="00BB7973" w:rsidRDefault="00BB7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0608"/>
    <w:multiLevelType w:val="hybridMultilevel"/>
    <w:tmpl w:val="725A6B7C"/>
    <w:lvl w:ilvl="0" w:tplc="2C74B4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1BDA1"/>
    <w:multiLevelType w:val="singleLevel"/>
    <w:tmpl w:val="5A01BDA1"/>
    <w:lvl w:ilvl="0">
      <w:start w:val="1"/>
      <w:numFmt w:val="chineseCounting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2"/>
    <w:rsid w:val="00027374"/>
    <w:rsid w:val="0003433F"/>
    <w:rsid w:val="000E2ED3"/>
    <w:rsid w:val="00352D36"/>
    <w:rsid w:val="004E1750"/>
    <w:rsid w:val="0050218B"/>
    <w:rsid w:val="005C7FD8"/>
    <w:rsid w:val="00757611"/>
    <w:rsid w:val="007805CF"/>
    <w:rsid w:val="00900286"/>
    <w:rsid w:val="00A52A83"/>
    <w:rsid w:val="00BB7973"/>
    <w:rsid w:val="00E16152"/>
    <w:rsid w:val="00E65E92"/>
    <w:rsid w:val="00E779D2"/>
    <w:rsid w:val="00EA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569C"/>
  <w15:chartTrackingRefBased/>
  <w15:docId w15:val="{F4B74DC9-3A48-484D-ADD5-A46C8D5E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9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E7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E779D2"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  <w:qFormat/>
    <w:rsid w:val="00E779D2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E779D2"/>
    <w:pPr>
      <w:ind w:firstLineChars="200" w:firstLine="420"/>
    </w:pPr>
  </w:style>
  <w:style w:type="table" w:styleId="a6">
    <w:name w:val="Table Grid"/>
    <w:basedOn w:val="a1"/>
    <w:uiPriority w:val="39"/>
    <w:rsid w:val="00900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5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65E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FEAF479544D75A069BE8FA7535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B96834-54FC-461F-AA03-61CD686CE95A}"/>
      </w:docPartPr>
      <w:docPartBody>
        <w:p w:rsidR="00820476" w:rsidRDefault="002769DA" w:rsidP="002769DA">
          <w:pPr>
            <w:pStyle w:val="E14FEAF479544D75A069BE8FA753592C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C5982B5C1A2A4E7699B45F1E315DA6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4A48EC-1122-45FE-B146-2DDC28C45296}"/>
      </w:docPartPr>
      <w:docPartBody>
        <w:p w:rsidR="00820476" w:rsidRDefault="002769DA" w:rsidP="002769DA">
          <w:pPr>
            <w:pStyle w:val="C5982B5C1A2A4E7699B45F1E315DA67C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F34F836166EB4AC3BD846DF21E2B39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1F853F-C829-4E28-A6FF-39F282F67192}"/>
      </w:docPartPr>
      <w:docPartBody>
        <w:p w:rsidR="00820476" w:rsidRDefault="002769DA" w:rsidP="002769DA">
          <w:pPr>
            <w:pStyle w:val="F34F836166EB4AC3BD846DF21E2B396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63DC0550C6644DDA475676B32FFEC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1588B-7CEB-4615-86B8-B82A3BE6F428}"/>
      </w:docPartPr>
      <w:docPartBody>
        <w:p w:rsidR="00820476" w:rsidRDefault="002769DA" w:rsidP="002769DA">
          <w:pPr>
            <w:pStyle w:val="063DC0550C6644DDA475676B32FFEC88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A8A769DBC4F94D71AC077EB3BA0F62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FEF2A2-426F-4928-B7F6-A868840C3A24}"/>
      </w:docPartPr>
      <w:docPartBody>
        <w:p w:rsidR="00820476" w:rsidRDefault="002769DA" w:rsidP="002769DA">
          <w:pPr>
            <w:pStyle w:val="A8A769DBC4F94D71AC077EB3BA0F62F2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DA"/>
    <w:rsid w:val="001E5705"/>
    <w:rsid w:val="002769DA"/>
    <w:rsid w:val="005C3BDB"/>
    <w:rsid w:val="00820476"/>
    <w:rsid w:val="00D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4FEAF479544D75A069BE8FA753592C">
    <w:name w:val="E14FEAF479544D75A069BE8FA753592C"/>
    <w:rsid w:val="002769DA"/>
    <w:pPr>
      <w:widowControl w:val="0"/>
      <w:jc w:val="both"/>
    </w:pPr>
  </w:style>
  <w:style w:type="paragraph" w:customStyle="1" w:styleId="C5982B5C1A2A4E7699B45F1E315DA67C">
    <w:name w:val="C5982B5C1A2A4E7699B45F1E315DA67C"/>
    <w:rsid w:val="002769DA"/>
    <w:pPr>
      <w:widowControl w:val="0"/>
      <w:jc w:val="both"/>
    </w:pPr>
  </w:style>
  <w:style w:type="paragraph" w:customStyle="1" w:styleId="F34F836166EB4AC3BD846DF21E2B396D">
    <w:name w:val="F34F836166EB4AC3BD846DF21E2B396D"/>
    <w:rsid w:val="002769DA"/>
    <w:pPr>
      <w:widowControl w:val="0"/>
      <w:jc w:val="both"/>
    </w:pPr>
  </w:style>
  <w:style w:type="paragraph" w:customStyle="1" w:styleId="063DC0550C6644DDA475676B32FFEC88">
    <w:name w:val="063DC0550C6644DDA475676B32FFEC88"/>
    <w:rsid w:val="002769DA"/>
    <w:pPr>
      <w:widowControl w:val="0"/>
      <w:jc w:val="both"/>
    </w:pPr>
  </w:style>
  <w:style w:type="paragraph" w:customStyle="1" w:styleId="A8A769DBC4F94D71AC077EB3BA0F62F2">
    <w:name w:val="A8A769DBC4F94D71AC077EB3BA0F62F2"/>
    <w:rsid w:val="002769D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B1A9-B98E-4E86-A8B9-AB854E9B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soviet communist</dc:creator>
  <cp:keywords/>
  <dc:description/>
  <cp:lastModifiedBy>soviet communist</cp:lastModifiedBy>
  <cp:revision>5</cp:revision>
  <dcterms:created xsi:type="dcterms:W3CDTF">2018-05-16T11:11:00Z</dcterms:created>
  <dcterms:modified xsi:type="dcterms:W3CDTF">2018-05-16T11:13:00Z</dcterms:modified>
</cp:coreProperties>
</file>