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海外之声 2020.10.02
【美国】 美国名模Teigen在推特上宣布了她的流产之后，受到了大批网友的攻击，指责，教导，以及缺乏同情心的所谓劝慰。
Teigen经常在她的社交媒体上真实表达作为工作母亲的各种无奈，也对网友缺少同理心的反应习以为常。在她流产前一周，她贴出了一张遵照医嘱洗冷水浴的照片，就引来了各路网友关于“如何正确怀孕”的指导。几乎所有真正怀孕过的人都遇到过这种“好心指导”。
当她宣布流产的消息时，网友马上开始追究她的责任。一些人身攻击她的账号已经被推特关闭，但脸书尚未采取任何行动。她本人作为今年年初的一场来自阴谋论组织的网络暴力的受害者，已经拉黑了超过一百万账号。这一次，她被指责捏造了流产的事实。
但即使一些看似温和的留言，实际也充满冷暴力。比如，“你是不是喝咖啡喝太多了”，“你是不是举重物了”，“你有没有吃寿司”，或者很常见的安慰：“别担心，这不是你的错。”
值得注意的是，并没有任何留言提出，“你丈夫是不是该查查他的精子质量？”
有研究表明，饮酒，吸烟，暴食，体重超重，内裤类型，都会影响男性的精子质量——当女性备孕时，她们通常会主动选择健康的生活方式；但男性很少这么做。他们的精子带有受损的DNA片段，会导致不孕不育和经常性流产。
另外一些研究还表明了男性年龄与精子质量下降的相关性：超过40岁的男性有更高概率导致流产和先天畸形，以及后代的自闭症，精神分裂症，白血病，暴食症，糖尿病，心脏病等。这是由于精子无法修复受损的DNA，所以这些变异会随男性的年龄增长而累积。与此相反，卵母细胞不仅可以在生成期全程修复DNA，甚至可以在受精后修复父母双方的受损基因组。
全社会都将流产的责任归于母亲，是一种缺乏教育的表现。而流产的女性会因为这种看似好心，实际是指责的“劝慰”而更加痛苦。她们将不得不独自承担流产带来的精神负担，甚至创伤后的应激障碍。
（来源：卫报）
▲ 四十岁以上的男人，以及不洁身自爱的男人，是很多不孕不育和流产的罪魁祸首</w:t>
      </w:r>
    </w:p>
    <w:p>
      <w:r>
        <w:t>海外之声 2020.10.08
【德国】在最近的一项针对美国，英国，瑞典，法国，德国和波兰的调查中，德国前30家股指公司中的女性高管比例在几个国家中垫底。
德国前30家股指公司董事会中的女性仅有12.8%，这一数字低于去年。而在这30家公司中，完全没有女性参与的董事会个数从去年的6家增长到了今年的11家。在这30家公司中，没有任何一家的董事会有超过30%的女性。
于此相比，美国在股指公司中平均有近30%的董事会成员为女性；瑞典和英国为25%，法国22%，波兰16%。在美国和瑞典的前30家股指公司中，没有任何一家公司的董事会成员是全男性。
在前30股指公司中，德国只有四家公司的董事会中有超过一名女性。相比之下，97%的美国公司和87%的法国公司董事会中有超过一名女性。
进行此项调查的两位研究人员说，“德国公司高层管理的这种状况，明显落后于西方工业国家的水平。尤其在危机中，趁机指派更多男性管理者是一种非常短视的行为，但它的负面影响将会持续很长时间。”
在德国政界，新冠危机中最主要的声音除了总理以外全部是男性。德国议会今年只有31%女性，是自1998年以来的最低点。在各大党派中，仅左党和绿党有超过50%的女性，而在执政党基民盟中仅有不到20%，在极右翼党AfD中仅有不到11%。
近年有不少女性议员和部长提案要求对政界和商界的女性比例做出强制性要求。但至今为止这些提案几乎全军覆没。对前30股指公司来说，仅有监理会成员有女性比例30%的要求，而实际掌权的董事会中对“至少一位女性”的要求迟迟没有通过立法。这项由德国家庭部长和法律部长两位女性提出的提议，由于在执政党中阻力重重，已经被无限期搁置。
（来源：明镜）
▲ 至少还有女部长能提出提案</w:t>
      </w:r>
    </w:p>
    <w:p>
      <w:r>
        <w:t>海外之声 2020.10.14
【德国】咨询公司麦肯锡对15个国家的1039家公司的分析表明，在管理层有更高比例女性的公司，业绩更好。
这项调查覆盖了德国所有的股指公司，以及35家德国中型家庭企业。
报告显示，在高级管理层中女性比例较高的公司，有更高几率获得高于平均水平的利润。这份报告是麦肯锡自2014年开始的一项公司业绩与雇员多样性关系研究的一部分。
（来源：明镜）
▲ 女性比例越高，公司越成功</w:t>
      </w:r>
    </w:p>
    <w:p>
      <w:r>
        <w:t>海外之声 2020.10.16
【德国】即使有相同的成绩和经验，大学女生期望的薪资水平平均比男生低近20%。
一家咨询公司调查了超过6500名奖学金的获得者。他们包含了本科和研究生在读，以及刚毕业的大学生。他们的共同点是，他们都在本学科中排名前10%。
这一数字与德国的性别薪酬差异相符。2020年，德国性别薪酬差异仍然在20%。
明镜的读者留言区仍然充满男性读者对性别薪酬差异的怀疑。有人说，20%的计算方法不正确，应当考虑不同岗位和工作强度的差别。有人说，是个性导致薪酬差异，与性别无关。还有人说，男性员工工作时间更长，工作更努力，所以男性才是在薪酬上受到歧视的一方。
（来源：明镜）
▲ 既得利益者们，很难承认自己的既得利益者身份</w:t>
      </w:r>
    </w:p>
    <w:p>
      <w:r>
        <w:t>海外之声 2020.10.19
【日本】本月18日晚7点半左右，群马县高崎市的警察接到报警称“有人在车内被刺。”
警察赶到现场，发现被刺的大沢佳那子（30岁），随后确认受害者死亡。目击者称曾看到受害者与一男子争吵，警察以杀人事件展开调查。
据搜查相关人员透露，该车是17日在JR高崎站东口附近租的车，群马县警察对租车男子的行踪展开追查。
19日下午，在千叶县的一个酒店内发现该男子已死亡。根据室内情况，警察判断该男子为自杀，将继续调查该男子与大泽被杀害事件的关系。
据称，受害者大沢在今年六月曾与该男子因交往中有纠纷，多次找新泻县的县警进行谈话咨询。
🔺等待调查结果，如果该男子真的是凶手，受害者六月多次找警察咨询谈话，十月被害，如果有健全的保护措施，这场悲剧是不是原本可以避免？</w:t>
      </w:r>
    </w:p>
    <w:p>
      <w:r>
        <w:t>海外之声 2020.10.21
【德国】几天前，德国主流媒体采访著名医学教授Ciesek女士的文章发表后，两名女记者Hackenbroch和von Bredow由于在采访中表现出的明显性别歧视而遭到了舆论的强烈批评。
Ciesek和她的男同事Drosten目前负责轮流参加德国官方媒体的新冠播客，向公众普及相关知识，以及介绍疫情发展和疫苗研发情况。
采访开始的第一个问题就带有明显挑衅性：“Ciesek博士，你是否清楚你在播客中的定位：你只是Drosten身边作为摆设的女性？”事实上，Ciesek教授是法兰克福医学和传染病学研究所的负责人，职业生涯中获奖无数，在新冠疫情开始时就接触了德国的零号病人，并在二月就证实了无症状传染的存在。目前Ciesek教授负责德国新冠疫苗的研发，并负责研究新冠病毒在儿童中的传染路径。
在采访的前半段，记者就抛出了多个后来被网友评价为“上不了台面”的采访语录，包括：“你的男同事Drosten在近几个月里像摇滚明星一样出名了，还获得了德国头等服务勋章。而你与此相反，你只是‘Drosten身边的女人’”，以及“你的播客与Drosten的不同，你的播客听起来就像老年大学的函授课程。你在未来打算讲得更生动一点吗？”
在收到大量批评后，两名记者发推反驳，强调她们仅仅问了几个有批判性的问题。但网友立即指出，同样的两名记者在五月对Ciesek的男同事进行采访时，并不见得多么有“批判性”。比如她们采访这位男教授的第一句话就列举了他的多项事迹，而问的“批判性问题”是：“你对自己出名有何感想？你是不是在大街上会被人要签名？德国如果没有你，是不是已经完蛋了？”
其中一名采访记者在受到批评后还将过错推给了Ciesek教授，认为她如果对提问有意见，应当在采访过程中提出来，而不是等采访发表后表示不满。对此网友讥讽：这是自己没家教，还要怪别人批评你的姿势不好看。
另外一些学术界的女专家也发推纷纷表示对Ciesek博士的支持。她们认为，这种主流媒体对女性专家的蔑视态度，是故意将女性推离公共讨论空间。
（来源：日报，法兰克福评论报）
▲主流媒体中的性别歧视，会加重社会中的性别刻板印象，剥夺女性在公共讨论空间中的话语权</w:t>
      </w:r>
    </w:p>
    <w:p>
      <w:r>
        <w:t>海外之声 2020.10.23
【日本】东京学艺大学宣布，因学术欺压和性骚扰行为，对一名50多岁的男性副教授处以开除的处分。
据大学透露，副教授对学生进行了学术欺压、性骚扰、以及侵犯人格权的行为。另外，大学对有管理监督责任的系主任进行了书面警告。
副教授虽然承认了，但却对一部分的行为称“自己并没有骚扰的意图”。
大学方面表示，“对于发生践踏个人尊严的行为感到非常遗憾，会努力防止此类事件再次发生，获得大众信赖”。（新闻来源：雅虎日本）
🔺不包庇才是学校应对骚扰行为的正确态度。</w:t>
      </w:r>
    </w:p>
    <w:p>
      <w:r>
        <w:t>海外之声 2020.10.26
【卡塔尔】卡塔尔首都多哈的机场卫生间内发现一名被遗弃的新生婴儿，为了找到婴儿的母亲，当局对飞往悉尼的一架航班上的女性进行了未经本人同意的身体检查。
据澳大利亚媒体报道，事情发生在本月2日。该航班上有13名澳大利亚女乘客被命令下飞机。女乘客们被带到救护车内，被强迫脱下内裤接受身体检查。
澳大利亚政府对此表示强烈不满，外交部长佩恩于本月26日对记者称，已向卡塔尔方面清楚的表明了态度，要求对方尽快出对此事的调查报告。
据了解，机场还未找到婴儿的母亲，婴儿现在一切安好。
卡塔尔是伊斯兰教国家，未婚怀孕生产的女性将受到严厉惩罚。（新闻来源：雅虎日本）
🔺任何宗教或习俗都不能成为不尊重女性的理由。</w:t>
      </w:r>
    </w:p>
    <w:p>
      <w:r>
        <w:t>海外之声 2020.10.27
【韩国】KBS进行了一项关于兵役制度的舆论调查，就女性服兵役提出了以下问题。
“因为出生率低导致的人口减少，服兵役人数也随之减少，有主张称女性也应该承担国防义务，你怎样看待女性强制服兵役？”
“女性应该服兵役”的回答占52.8%，“女性不应该服兵役”的回答占35.4%。
回答“应该”的人中男性占66.3%，正在服兵役期间的人占66.7%。
另外，近年也有“不应该强制服兵役，应该改为志愿制”的主张。就此提问，有61.5%的人赞成导入志愿服兵役制，有28.8%的人反对。
此次是KBS“时事企划窗”委托KBS公营媒体研究所进行的调查，9月22日～25日期间在KBS国民论坛以网络调查方式进行的。回答人数为1012人，抽样误差为95%，信赖水平为±3.1%。
据中央日报称，现在以20岁为基准，可以入伍的人有29万，等到2030年就减少到了20万，预计到2040年就只有14万。因此，现在也在募集女性军官。
🔺大家怎样看待韩国的强制兵役制度？</w:t>
      </w:r>
    </w:p>
    <w:p>
      <w:r>
        <w:t>海外之声 2020.10.28
【卡塔尔】本月2日，卡塔尔首都多哈的哈马德国际机场内的卫生间发现一名被遗弃的新生儿，卡塔尔当局为找出婴儿的母亲，强制对从多哈飞往悉尼的一趟航班上的女性进行子宫检查，该航班上有18名澳大利亚女性乘客。
本月28日，澳大利亚外交部长佩恩在上院的听证会上称，经调查卡塔尔当局曾对十趟航班上的女性进行了强制子宫检查。其余九趟航班的目的地及是否有澳大利亚籍的女性乘客还未查明。
同日卡塔尔政府在官网上发表声明称，“紧急决定的身体检查是为了防止犯下罪行的人逃走，卡塔尔对因此给旅客们造成的痛苦和自由侵犯深表遗憾。”
声明还称，新生儿为一名早产女婴，曾被装在购物袋里扔进了垃圾桶，现在正在多哈接受治疗，目前平安无事。
🔺不是一趟航班上的女性被强制检查身体，而是十趟。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