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베타테스트 자동화 도구</w:t>
      </w:r>
    </w:p>
    <w:p>
      <w:pPr>
        <w:spacing w:after="360"/>
        <w:jc w:val="center"/>
      </w:pPr>
      <w:r>
        <w:rPr>
          <w:b/>
          <w:bCs/>
          <w:color w:val="1F4E79"/>
          <w:sz w:val="52"/>
          <w:szCs w:val="52"/>
        </w:rPr>
        <w:t xml:space="preserve">기술 스택 명세서</w:t>
      </w:r>
    </w:p>
    <w:p>
      <w:pPr>
        <w:spacing w:after="1200"/>
        <w:jc w:val="center"/>
      </w:pPr>
      <w:r>
        <w:rPr>
          <w:i/>
          <w:iCs/>
          <w:color w:val="808080"/>
          <w:sz w:val="24"/>
          <w:szCs w:val="24"/>
        </w:rPr>
        <w:t xml:space="preserve">Technology Stack Specification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구현 계획서 v2.0 / 아키텍처 상세 설계서를 참조한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컴포넌트별 기술 선정·버전·대안 비교</w:t>
      </w:r>
    </w:p>
    <w:p>
      <w:pPr>
        <w:jc w:val="center"/>
      </w:pPr>
      <w:r>
        <w:rPr>
          <w:sz w:val="22"/>
          <w:szCs w:val="22"/>
        </w:rPr>
        <w:t xml:space="preserve">작성일: 2026년 5월 19일 | 버전: 1.0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0. 문서 개요</w:t>
      </w:r>
    </w:p>
    <w:p>
      <w:pPr>
        <w:pStyle w:val="Heading2"/>
        <w:spacing w:after="140" w:before="280"/>
      </w:pPr>
      <w:r>
        <w:rPr>
          <w:b/>
          <w:bCs/>
        </w:rPr>
        <w:t xml:space="preserve">0.1 목적</w:t>
      </w:r>
    </w:p>
    <w:p>
      <w:pPr>
        <w:spacing w:after="120"/>
      </w:pPr>
      <w:r>
        <w:t xml:space="preserve">이 문서는 베타테스트 자동화 도구의 모든 컴포넌트에 대해 채택한 기술 스택을 정의한다. 각 기술은 (1) 선정 사유, (2) 검토한 대안, (3) 버전 정책, (4) 향후 확장 시 대체 가능성을 함께 명시한다.</w:t>
      </w:r>
    </w:p>
    <w:p>
      <w:pPr>
        <w:spacing w:after="120"/>
      </w:pPr>
      <w:r>
        <w:t xml:space="preserve">참조 문서: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계획서 v2.0 — 무엇을 언제 만들지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시스템 아키텍처 상세 설계서 — 어떻게 구조화할지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 문서 — 무엇으로 구현할지</w:t>
      </w:r>
    </w:p>
    <w:p>
      <w:pPr>
        <w:pStyle w:val="Heading2"/>
        <w:spacing w:after="140" w:before="280"/>
      </w:pPr>
      <w:r>
        <w:rPr>
          <w:b/>
          <w:bCs/>
        </w:rPr>
        <w:t xml:space="preserve">0.2 기술 선정 원칙</w:t>
      </w:r>
    </w:p>
    <w:p>
      <w:pPr>
        <w:pStyle w:val="Heading3"/>
        <w:spacing w:after="120" w:before="220"/>
      </w:pPr>
      <w:r>
        <w:rPr>
          <w:b/>
          <w:bCs/>
        </w:rPr>
        <w:t xml:space="preserve">원칙 1. Python 단일 언어 우선 (Backend)</w:t>
      </w:r>
    </w:p>
    <w:p>
      <w:pPr>
        <w:spacing w:after="120"/>
      </w:pPr>
      <w:r>
        <w:t xml:space="preserve">Backend는 Python으로 통일한다. LLM, GitHub, Google Sheets 모두 Python SDK가 가장 성숙하고, 1인 개발자가 컨텍스트 전환 비용을 최소화할 수 있다.</w:t>
      </w:r>
    </w:p>
    <w:p>
      <w:pPr>
        <w:pStyle w:val="Heading3"/>
        <w:spacing w:after="120" w:before="220"/>
      </w:pPr>
      <w:r>
        <w:rPr>
          <w:b/>
          <w:bCs/>
        </w:rPr>
        <w:t xml:space="preserve">원칙 2. 성숙도 우선</w:t>
      </w:r>
    </w:p>
    <w:p>
      <w:pPr>
        <w:spacing w:after="120"/>
      </w:pPr>
      <w:r>
        <w:t xml:space="preserve">새로운 기술보다 충분히 검증된 기술을 우선 채택한다. 새로운 도구(uv, ruff 등)도 도입하지만, 이는 이미 업계 표준에 가깝게 자리잡은 것들에 한한다.</w:t>
      </w:r>
    </w:p>
    <w:p>
      <w:pPr>
        <w:pStyle w:val="Heading3"/>
        <w:spacing w:after="120" w:before="220"/>
      </w:pPr>
      <w:r>
        <w:rPr>
          <w:b/>
          <w:bCs/>
        </w:rPr>
        <w:t xml:space="preserve">원칙 3. 교체 가능성</w:t>
      </w:r>
    </w:p>
    <w:p>
      <w:pPr>
        <w:spacing w:after="120"/>
      </w:pPr>
      <w:r>
        <w:t xml:space="preserve">외부 시스템과의 연동은 모두 ABC(Abstract Base Class)로 추상화한다. LLM Provider, Sheet 백엔드 등 교체 가능성이 있는 모든 기술은 인터페이스 뒤에 둔다.</w:t>
      </w:r>
    </w:p>
    <w:p>
      <w:pPr>
        <w:pStyle w:val="Heading3"/>
        <w:spacing w:after="120" w:before="220"/>
      </w:pPr>
      <w:r>
        <w:rPr>
          <w:b/>
          <w:bCs/>
        </w:rPr>
        <w:t xml:space="preserve">원칙 4. 최소 의존성</w:t>
      </w:r>
    </w:p>
    <w:p>
      <w:pPr>
        <w:spacing w:after="120"/>
      </w:pPr>
      <w:r>
        <w:t xml:space="preserve">같은 기능을 제공하는 두 라이브러리가 있을 때, 이미 다른 곳에서 쓰이는 것을 선택한다. 의존성 그래프를 얕게 유지한다.</w:t>
      </w:r>
    </w:p>
    <w:p>
      <w:pPr>
        <w:pStyle w:val="Heading3"/>
        <w:spacing w:after="120" w:before="220"/>
      </w:pPr>
      <w:r>
        <w:rPr>
          <w:b/>
          <w:bCs/>
        </w:rPr>
        <w:t xml:space="preserve">원칙 5. 확장 가능성</w:t>
      </w:r>
    </w:p>
    <w:p>
      <w:pPr>
        <w:spacing w:after="120"/>
      </w:pPr>
      <w:r>
        <w:t xml:space="preserve">MVP 단계에서는 단순하게 시작하되, Phase 2~4 확장 시 자연스럽게 진화할 수 있는 기술을 선택한다.</w:t>
      </w:r>
    </w:p>
    <w:p>
      <w:pPr>
        <w:pStyle w:val="Heading2"/>
        <w:spacing w:after="140" w:before="280"/>
      </w:pPr>
      <w:r>
        <w:rPr>
          <w:b/>
          <w:bCs/>
        </w:rPr>
        <w:t xml:space="preserve">0.3 문서 구성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1장: 전체 기술 스택 요약 — 4계층 + 횡단 관심사 한눈에 보기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2장: Frontend 스택 — Next.js 기반 웹 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3장: Backend 스택 — FastAPI + 서비스 레이어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4장: 데이터 및 인프라 스택 — DB, Secret, 배포, 모니터링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5장: 주요 기술 선택의 대안 비교 — 채택/미채택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6장: 의존성 관리 및 버전 정책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7장: 확장 시 추가/교체될 기술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부록: ADR 매핑, 라이선스 점검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전체 기술 스택 요약</w:t>
      </w:r>
    </w:p>
    <w:p>
      <w:pPr>
        <w:spacing w:after="120"/>
      </w:pPr>
      <w:r>
        <w:t xml:space="preserve">아키텍처 설계서의 4계층 + 횡단 관심사를 기준으로 채택 기술을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계층 / 영역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채택 기술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권장 버전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+ TypeScript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 15.x, TS 5.6+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웹 폼 UI, SSR/SSG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4.x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스타일링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Hook Form + Zod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RHF 7.x, Zod 3.x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폼 상태 + 클라이언트 검증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API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0.115+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엔드포인트, OpenAPI 자동 생성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API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uvicorn (ASGI)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0.32+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ASGI 서버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API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Pydantic v2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2.9+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요청 검증, DTO 정의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표준 + abc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3.12+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비즈니스 로직, ABC 인터페이스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dependency-injector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4.x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의존성 주입 컨테이너 (선택)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 — GitHub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PyGithub + httpx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PyGithub 2.5+, httpx 0.27+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Issue/PR 생성, Webhook 수신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 — LLM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 SDK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0.40+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API 호출, tool use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 — Sheet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google-api-python-client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2.150+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Sheets API v4 호출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 — Slack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httpx (직접 호출)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0.27+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Incoming Webhook POST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Data — 영구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Issues + Google Sheets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외부 시스템이 데이터 보관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Data — 로컬 (W4)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3.40+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이벤트 로그, 행 인덱스 캐시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Data — ORM (W4)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SQLModel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0.0.22+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친화 ORM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배포 — Backend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Cloud Run + Docker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자동 스케일링 컨테이너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배포 — Frontend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최적화 호스팅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스케줄러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 cron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매일 17시 trigger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Secret 관리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Secret Manager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키·자격 증명 보관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로깅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structlog + Cloud Logging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structlog 24+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구조화된 JSON 로그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에러 추적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Sentry (Phase 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최신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프로덕션 예외 자동 알림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패키지 관리 (Py)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0.5+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의존성 해결, lock 파일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패키지 관리 (JS)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pnpm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9.x+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workspaces 지원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Lint / Format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ruff + mypy + ESLint + Prettier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ruff 0.7+, mypy 1.13+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코드 품질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테스트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pytest + pytest-asyncio + httpx 테스트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pytest 8+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단위·통합 테스트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lint → test → build → deploy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2. Frontend 스택</w:t>
      </w:r>
    </w:p>
    <w:p>
      <w:pPr>
        <w:spacing w:after="120"/>
      </w:pPr>
      <w:r>
        <w:t xml:space="preserve">Frontend는 베타 테스터가 직접 접하는 유일한 컴포넌트다. 사내 SSO 뒤에서 동작하며, Backend API만 호출한다.</w:t>
      </w:r>
    </w:p>
    <w:p>
      <w:pPr>
        <w:pStyle w:val="Heading2"/>
        <w:spacing w:after="140" w:before="280"/>
      </w:pPr>
      <w:r>
        <w:rPr>
          <w:b/>
          <w:bCs/>
        </w:rPr>
        <w:t xml:space="preserve">2.1 Next.js 15 (App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기반 표준 프레임워크 / Vercel 호스팅과 완벽 통합 / App Router로 폼 페이지 분리 깔끔 / SSO 미들웨어를 Edge Middleware로 쉽게 구현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버전 정책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15.x 메이저 핀, 마이너는 자동 업데이트. App Router 안정화 이후 버전 사용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검토한 대안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Vite + React: SPA 단순하지만 SSR/Edge Middleware 부재로 SSO 처리 복잡 / SvelteKit: 학습 비용 / Remix: Next.js 대비 생태계 작음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2 변화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변화 없음. Frontend는 안정적인 단일 앱으로 유지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2.2 TypeScript 5.6+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 Pydantic 모델과 형태 일치 검증 / IDE 자동 완성 / 폼 필드와 API 응답 타입 안정성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strict 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tsconfig.json에 strict: true 명시. noImplicitAny, strictNullChecks 활성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2.3 Tailwind CSS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빠른 프로토타이핑 / 1인 개발자에게 디자인 시스템 일관성 확보 용이 / 별도 CSS 파일 관리 부담 없음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검토한 대안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CSS Modules: 클래스 충돌 없지만 디자인 토큰 직접 관리 / Styled-Components: 런타임 비용 / shadcn/ui: 좋지만 컴포넌트 수가 적어 오버킬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2.4 React Hook Form + Zod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이슈 폼 항목이 15+개로 많아 폼 상태 관리 필수 / Zod 스키마를 packages/shared-schemas에 두어 Backend Pydantic과 1:1 대응 / 리렌더 최소화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검토한 대안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Formik: 더 무거움 / TanStack Form: 신생, 안정성 미검증 / 기본 useState: 항목이 많아 비효율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2.5 Frontend 보조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라이브러리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@hookform/resolvers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3.x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RHF와 Zod 통합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0.460+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아이콘 (트리 쉐이킹 가능)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date-fns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4.x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날짜 포맷팅 (KST)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14.x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이미지 드래그&amp;드롭 업로드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sonner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1.x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토스트 알림 (제출 결과)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Backend 스택</w:t>
      </w:r>
    </w:p>
    <w:p>
      <w:pPr>
        <w:spacing w:after="120"/>
      </w:pPr>
      <w:r>
        <w:t xml:space="preserve">Backend는 단일 FastAPI 애플리케이션이지만 4개 레이어로 모듈화되어 있다. 각 레이어의 채택 기술을 정리한다.</w:t>
      </w:r>
    </w:p>
    <w:p>
      <w:pPr>
        <w:pStyle w:val="Heading2"/>
        <w:spacing w:after="140" w:before="280"/>
      </w:pPr>
      <w:r>
        <w:rPr>
          <w:b/>
          <w:bCs/>
        </w:rPr>
        <w:t xml:space="preserve">3.1 API Layer</w:t>
      </w:r>
    </w:p>
    <w:p>
      <w:pPr>
        <w:pStyle w:val="Heading3"/>
        <w:spacing w:after="120" w:before="220"/>
      </w:pPr>
      <w:r>
        <w:rPr>
          <w:b/>
          <w:bCs/>
        </w:rPr>
        <w:t xml:space="preserve">3.1.1 FastAPI 0.115+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타입 안전성: Pydantic 통합으로 요청·응답 자동 검증 / OpenAPI 자동 생성: 팀 합류 시 API 문서 자동 / 비동기 지원: httpx, anthropic SDK 비동기 호출 가능 / BackgroundTasks 내장: Webhook 처리에 활용 / 의존성 주입 시스템: DI 컨테이너 별도 도입 불필요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검토한 대안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Flask: 비동기 지원 약함, 검증 수동 / Django: 무거움, ORM 불필요 / Starlette: FastAPI의 기반이지만 검증 직접 / Litestar: 신생, 생태계 작음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변화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2: Worker 분리 시에도 FastAPI 유지 (Worker도 같은 코드베이스). Phase 3: API와 Worker가 별도 Cloud Run 서비스로 분리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3.1.2 uvicorn 0.32+ (ASGI Server)</w:t>
      </w:r>
    </w:p>
    <w:p>
      <w:pPr>
        <w:spacing w:after="120"/>
      </w:pPr>
      <w:r>
        <w:t xml:space="preserve">FastAPI의 표준 ASGI 서버. 프로덕션에서는 워커 수를 Cloud Run instance 메모리에 맞춰 조정 (보통 1~2 워커).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Run 환경: 단일 워커 (각 instance는 동시에 80개 요청 처리)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--workers 옵션 대신 --reload (개발) 또는 단일 프로세스 (프로덕션)</w:t>
      </w:r>
    </w:p>
    <w:p>
      <w:pPr>
        <w:pStyle w:val="Heading3"/>
        <w:spacing w:after="120" w:before="220"/>
      </w:pPr>
      <w:r>
        <w:rPr>
          <w:b/>
          <w:bCs/>
        </w:rPr>
        <w:t xml:space="preserve">3.1.3 Pydantic v2 (2.9+)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기본 통합 / v2는 Rust 코어로 v1 대비 5~50배 빠름 / JSON Schema 자동 생성 → packages/shared-schemas에서 TS Zod와 동기화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주요 활용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BugReport, EnhancementRequest 모델 / 환경변수 → pydantic-settings / LLMAnalysisResult 응답 검증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3.2 Service Layer</w:t>
      </w:r>
    </w:p>
    <w:p>
      <w:pPr>
        <w:spacing w:after="120"/>
      </w:pPr>
      <w:r>
        <w:t xml:space="preserve">Service Layer는 외부 의존성 없이 Python 표준 + abc만 사용한다. Adapter ABC를 통해 외부 시스템과 통신한다.</w:t>
      </w:r>
    </w:p>
    <w:p>
      <w:pPr>
        <w:pStyle w:val="Heading3"/>
        <w:spacing w:after="120" w:before="220"/>
      </w:pPr>
      <w:r>
        <w:rPr>
          <w:b/>
          <w:bCs/>
        </w:rPr>
        <w:t xml:space="preserve">3.2.1 abc (Python 표준)</w:t>
      </w:r>
    </w:p>
    <w:p>
      <w:pPr>
        <w:spacing w:after="120"/>
      </w:pPr>
      <w:r>
        <w:t xml:space="preserve">LLMPort, SheetPort, GitHubPort, NotifierPort 등 모든 Adapter 인터페이스를 ABC로 정의. Service는 ABC만 의존하고 구현체는 의존성 주입으로 받는다.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LLMPort(ABC):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@abstractmethod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async def analyze(self, ...) -&gt; LLMAnalysisResult: ...</w:t>
      </w:r>
    </w:p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3.2.2 의존성 주입 — 두 가지 선택지</w:t>
      </w:r>
    </w:p>
    <w:p>
      <w:pPr>
        <w:spacing w:after="120"/>
      </w:pPr>
      <w:r>
        <w:t xml:space="preserve">의존성 주입은 두 방식 중 하나로 처리한다. MVP는 FastAPI 내장 사용을 권장.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FastAPI Depends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 (W1)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FastAPI의 Depends() 시스템 사용. 의존성을 함수 시그니처에 명시. 가벼움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dependency-injector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Layer가 커지고 의존성 그래프 복잡해질 때 도입. Container 패턴으로 명시적 관리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3.3 Adapter Layer</w:t>
      </w:r>
    </w:p>
    <w:p>
      <w:pPr>
        <w:pStyle w:val="Heading3"/>
        <w:spacing w:after="120" w:before="220"/>
      </w:pPr>
      <w:r>
        <w:rPr>
          <w:b/>
          <w:bCs/>
        </w:rPr>
        <w:t xml:space="preserve">3.3.1 PyGithub 2.5+ + httpx (GitHubAdapter)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PyGithub는 객체 모델로 직관적 / GitHub App 인증 지원 / 다만 일부 API는 미지원이라 httpx로 직접 호출 보강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주요 사용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Issue/PR 생성, 라벨 부여, 브랜치/커밋 (PyGithub) / Tree API, 일부 신규 GraphQL (httpx)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검토한 대안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gidgethub: 비동기 친화적이지만 객체 모델 없음 / githubkit: 신생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3.3.2 anthropic SDK 0.40+ (LLMAdapter)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API 공식 SDK / 비동기 호출 지원 / 자동 재시도·타임아웃 내장 / Tool Use 지원 (향후 구조화 응답 강화 가능)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모델 선택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claude-sonnet-4-6: 비용/품질 균형 (MVP 기본) / claude-opus-4-7: 복잡한 패치 생성 시 (옵션)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프롬프트 형식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system: 역할 + 출력 스키마 지정 / user: 이슈 본문 + 코드 컨텍스트 / response_format: JSON 강제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변화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LLMPort ABC 덕분에 OpenAI, 자체 모델 등으로 교체 가능. AnthropicAdapter, OpenAIAdapter 병존 가능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3.3.3 google-api-python-client 2.150+ (SheetAdapter)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공식 Google SDK / batchUpdate, valueRenderOption 등 전체 Sheets API 사용 가능 / 서비스 계정 인증 표준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gspread 비교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gspread는 단순하지만 batchUpdate 지원 제한 / 본 시스템은 API 호출 횟수가 많아 batch 필수 → 공식 SDK 채택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주요 사용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values().append, values().batchUpdate, spreadsheets().batchUpdate (조건부 서식 등)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3.3.4 httpx 0.27+ (공통 HTTP 클라이언트)</w:t>
      </w:r>
    </w:p>
    <w:p>
      <w:pPr>
        <w:spacing w:after="120"/>
      </w:pPr>
      <w:r>
        <w:t xml:space="preserve">Slack Webhook, SSO IdP, GitHub의 일부 API를 httpx로 호출한다. requests 대신 httpx인 이유: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동기/비동기 모두 지원 (async def 함수에서도 자연스럽게)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HTTP/2 지원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pooling 자동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테스트에서 표준으로 사용 (TestClient가 httpx 기반)</w:t>
      </w:r>
    </w:p>
    <w:p>
      <w:pPr>
        <w:pStyle w:val="Heading2"/>
        <w:spacing w:after="140" w:before="280"/>
      </w:pPr>
      <w:r>
        <w:rPr>
          <w:b/>
          <w:bCs/>
        </w:rPr>
        <w:t xml:space="preserve">3.4 Backend 보조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라이브러리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2.6+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환경변수 → 설정 객체 변환, 타입 검증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structlog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24.4+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구조화된 JSON 로그 (trace_id 포함)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tenacity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9.x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지수백오프 재시도 (외부 API 호출에 적용)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python-multipart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0.0.17+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파일 업로드 (이미지 첨부)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PyJWT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2.9+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App JWT 생성, SSO 토큰 검증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cryptography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44+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Webhook HMAC 검증, PEM 파싱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orjson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3.10+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응답 JSON 직렬화 가속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python-frontmatter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1.1+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 Body의 YAML 헤더 파싱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데이터 및 인프라 스택</w:t>
      </w:r>
    </w:p>
    <w:p>
      <w:pPr>
        <w:pStyle w:val="Heading2"/>
        <w:spacing w:after="140" w:before="280"/>
      </w:pPr>
      <w:r>
        <w:rPr>
          <w:b/>
          <w:bCs/>
        </w:rPr>
        <w:t xml:space="preserve">4.1 데이터 저장소</w:t>
      </w:r>
    </w:p>
    <w:p>
      <w:pPr>
        <w:spacing w:after="120"/>
      </w:pPr>
      <w:r>
        <w:t xml:space="preserve">아키텍처 설계서 4.3절의 데이터 보관 정책에 따라 다음과 같이 저장소를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저장소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선정 사유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Issue / PR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단일 진실의 출처. 별도 DB 불필요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Sheet 행 / Snapshot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Sheets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운영자 가시성. API로 read/write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이벤트 로그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 (W4 도입)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로컬 파일, 백업·복원 단순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행 인덱스 캐시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메모리 (W2) → SQLite (W4)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Issue 번호 → Sheet 행 매핑. 성능 향상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Secret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Secret Manager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키 회전, IAM 통합, Cloud Run 자동 마운트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4.2 SQLite + SQLModel (W4 이후)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MVP에서 PostgreSQL은 과함 / SQLite는 파일 1개로 운영 단순 / Cloud Run의 영구 볼륨(Cloud Storage FUSE) 또는 Litestream으로 백업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ORM 선택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SQLModel: Pydantic + SQLAlchemy 결합. FastAPI 친화. 같은 모델로 API·DB 동시 사용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마이그레이션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Alembic 사용. 초기 스키마부터 버전 관리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Phase 3 변화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합류 시 PostgreSQL (Cloud SQL)로 이전. SQLModel은 그대로, 연결 문자열만 변경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4.3 배포 인프라</w:t>
      </w:r>
    </w:p>
    <w:p>
      <w:pPr>
        <w:pStyle w:val="Heading3"/>
        <w:spacing w:after="120" w:before="220"/>
      </w:pPr>
      <w:r>
        <w:rPr>
          <w:b/>
          <w:bCs/>
        </w:rPr>
        <w:t xml:space="preserve">4.3.1 Google Cloud Run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컨테이너 기반: Docker 그대로 / 자동 스케일링: 부하 없을 때 0 인스턴스 (비용 절감) / Secret Manager 통합 / 사내 VPC 연동 가능 / 무료 티어 충분 (월 200만 요청)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설정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min instances: 1 (콜드 스타트 회피) / max: 10 / 메모리: 1GB / CPU: 1 / 동시 요청: 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검토한 대안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AWS Lambda: 컨테이너 한계 (10GB이미지), 콜드 스타트 / Fly.io: 좋지만 신뢰성 GCP 대비 약함 / GKE: 1인 운영 부담 / Vercel Functions: Python 지원 약함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4.3.2 Vercel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선정 이유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만든 회사 / Edge Middleware로 사내 IP 제한 구현 / GitHub 연동으로 PR마다 preview / 무료 티어 충분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Edge Middleware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미들웨어에서 사내 IP 화이트리스트 검사 + SSO 검증. 인증 안 된 요청은 사내 SSO로 리다이렉트</w:t>
            </w:r>
          </w:p>
        </w:tc>
      </w:tr>
    </w:tbl>
    <w:p>
      <w:r>
        <w:t xml:space="preserve"/>
      </w:r>
    </w:p>
    <w:p>
      <w:pPr>
        <w:pStyle w:val="Heading3"/>
        <w:spacing w:after="120" w:before="220"/>
      </w:pPr>
      <w:r>
        <w:rPr>
          <w:b/>
          <w:bCs/>
        </w:rPr>
        <w:t xml:space="preserve">4.3.3 Docker</w:t>
      </w:r>
    </w:p>
    <w:p>
      <w:pPr>
        <w:spacing w:after="120"/>
      </w:pPr>
      <w:r>
        <w:t xml:space="preserve">Backend는 Docker 컨테이너로 배포. 멀티스테이지 빌드로 이미지 크기 최소화.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Base: python:3.12-slim (약 130MB)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Builder stage: uv로 의존성 설치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Runtime stage: 의존성 + 코드만 복사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최종 이미지 크기 목표: 300MB 이하</w:t>
      </w:r>
    </w:p>
    <w:p>
      <w:pPr>
        <w:pStyle w:val="Heading2"/>
        <w:spacing w:after="140" w:before="280"/>
      </w:pPr>
      <w:r>
        <w:rPr>
          <w:b/>
          <w:bCs/>
        </w:rPr>
        <w:t xml:space="preserve">4.4 스케줄러</w:t>
      </w:r>
    </w:p>
    <w:p>
      <w:pPr>
        <w:pStyle w:val="Heading3"/>
        <w:spacing w:after="120" w:before="220"/>
      </w:pPr>
      <w:r>
        <w:rPr>
          <w:b/>
          <w:bCs/>
        </w:rPr>
        <w:t xml:space="preserve">4.4.1 GitHub Actions cron (MVP)</w:t>
      </w:r>
    </w:p>
    <w:p>
      <w:pPr>
        <w:spacing w:after="120"/>
      </w:pPr>
      <w:r>
        <w:t xml:space="preserve">매일 17시 KST 일일 동기화를 트리거한다. 별도 인프라 불필요. 워크플로우는 단순히 Backend의 /admin/sync 엔드포인트를 호출.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schedule: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- cron: '0 8 * * *'  # UTC 08:00 = KST 17:00</w:t>
      </w:r>
    </w:p>
    <w:p>
      <w:r>
        <w:t xml:space="preserve"/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GitHub Actions cron은 약간의 지연이 있을 수 있다 (최대 10분). 정확한 시간 보장이 필요하면 Cloud Scheduler로 이전.</w:t>
      </w:r>
    </w:p>
    <w:p>
      <w:pPr>
        <w:pStyle w:val="Heading3"/>
        <w:spacing w:after="120" w:before="220"/>
      </w:pPr>
      <w:r>
        <w:rPr>
          <w:b/>
          <w:bCs/>
        </w:rPr>
        <w:t xml:space="preserve">4.4.2 APScheduler (Phase 2 검토)</w:t>
      </w:r>
    </w:p>
    <w:p>
      <w:pPr>
        <w:spacing w:after="120"/>
      </w:pPr>
      <w:r>
        <w:t xml:space="preserve">Backend 내부에 스케줄러를 내장하는 옵션. 다만 Cloud Run이 idle 시 0 instance가 되면 cron이 동작하지 않으므로 min instances를 유지해야 함. MVP에서는 GitHub Actions가 더 단순.</w:t>
      </w:r>
    </w:p>
    <w:p>
      <w:pPr>
        <w:pStyle w:val="Heading2"/>
        <w:spacing w:after="140" w:before="280"/>
      </w:pPr>
      <w:r>
        <w:rPr>
          <w:b/>
          <w:bCs/>
        </w:rPr>
        <w:t xml:space="preserve">4.5 모니터링 및 로깅</w:t>
      </w:r>
    </w:p>
    <w:p>
      <w:pPr>
        <w:pStyle w:val="Heading3"/>
        <w:spacing w:after="120" w:before="220"/>
      </w:pPr>
      <w:r>
        <w:rPr>
          <w:b/>
          <w:bCs/>
        </w:rPr>
        <w:t xml:space="preserve">4.5.1 structlog + Cloud Logging</w:t>
      </w:r>
    </w:p>
    <w:p>
      <w:pPr>
        <w:spacing w:after="120"/>
      </w:pPr>
      <w:r>
        <w:t xml:space="preserve">모든 로그는 JSON 구조로 stdout에 출력. Cloud Run이 자동으로 Cloud Logging에 수집.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logger.info(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'issue_created',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issue_number=142,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tester_id='id1234',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elapsed_ms=234,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trace_id=ctx.trace_id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Logging은 7일 무료 보관 (기본)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필터: severity, issue_number, trace_id로 검색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이후 BigQuery로 익스포트하여 장기 보관</w:t>
      </w:r>
    </w:p>
    <w:p>
      <w:pPr>
        <w:pStyle w:val="Heading3"/>
        <w:spacing w:after="120" w:before="220"/>
      </w:pPr>
      <w:r>
        <w:rPr>
          <w:b/>
          <w:bCs/>
        </w:rPr>
        <w:t xml:space="preserve">4.5.2 Sentry (Phase 2)</w:t>
      </w:r>
    </w:p>
    <w:p>
      <w:pPr>
        <w:spacing w:after="120"/>
      </w:pPr>
      <w:r>
        <w:t xml:space="preserve">프로덕션 예외 자동 캡처 및 Slack 알림. 무료 플랜으로 월 5,000 이벤트 가능. MVP에서는 구조화 로그 + Slack 알림으로 대체 가능하므로 즉시 도입하지 않음.</w:t>
      </w:r>
    </w:p>
    <w:p>
      <w:pPr>
        <w:pStyle w:val="Heading3"/>
        <w:spacing w:after="120" w:before="220"/>
      </w:pPr>
      <w:r>
        <w:rPr>
          <w:b/>
          <w:bCs/>
        </w:rPr>
        <w:t xml:space="preserve">4.5.3 Cloud Monitoring 알람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5xx 비율 &gt; 5% → Slack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p95 응답시간 &gt; 3초 → Slack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일일 비용 &gt; 한도의 80% → Slack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동기화 실패 → Slack 즉시 알림 (Backend가 직접 발송)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주요 기술 선택의 대안 비교</w:t>
      </w:r>
    </w:p>
    <w:p>
      <w:pPr>
        <w:spacing w:after="120"/>
      </w:pPr>
      <w:r>
        <w:t xml:space="preserve">이 장은 의사결정 추적성을 위해 작성한다. 각 선택지에 대해 검토한 대안과 채택/미채택 사유를 정리한다.</w:t>
      </w:r>
    </w:p>
    <w:p>
      <w:pPr>
        <w:pStyle w:val="Heading2"/>
        <w:spacing w:after="140" w:before="280"/>
      </w:pPr>
      <w:r>
        <w:rPr>
          <w:b/>
          <w:bCs/>
        </w:rPr>
        <w:t xml:space="preserve">5.1 Backend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후보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미채택 사유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타입 안전성, OpenAPI 자동, 비동기, Pydantic 통합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Flask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단순, 학습 자료 풍부, 작은 앱에 적합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비동기 약함, 타입 검증 수동, OpenAPI 별도 도입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ORM·관리자·인증 통합 풀스택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ORM 불필요 (외부 시스템이 데이터), 무거움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Litestar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대안, 성능 약간 우위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커뮤니티·학습 자료 작음, 1인 개발 위험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5.2 LLM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후보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코드 분석·diff 생성 품질 우수, Tool Use 안정적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LLMPort ABC로 추상화되어 교체 가능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OpenAI (GPT-4)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대안 보유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범용성, 생태계 큼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Phase 2+ 에 OpenAIAdapter 추가 가능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자체 호스팅 LLM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비용 절감, 데이터 외부 노출 없음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운영 부담 큼, 품질 미보장. Phase 4 검토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5.3 Backend 호스팅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후보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미채택 사유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Cloud Run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컨테이너, 자동 스케일, Secret 통합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AWS Lambda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Serverless 표준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컨테이너 한계, 콜드 스타트 더 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Fly.io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저렴, 가까운 리전 (한국)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GCP 대비 안정성·통합성 약함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GKE (Kubernetes)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최고 유연성·확장성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1인 운영 부담 큼. Phase 4 검토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5.4 데이터 저장소 (이벤트 로그)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후보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SQLite (MVP)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파일 1개, 백업 단순, 운영 부담 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W4 도입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Phase 3 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동시성, 고급 쿼리, 운영 도구 풍부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합류 시 Cloud SQL로 이전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MongoDB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JSON 친화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관계형 데이터에 부적합, 운영 부담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Firestore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GCP 통합, NoSQL Serverless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쿼리 제약, 비용 예측 어려움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5.5 Message Queue (Phase 2 예정)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후보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BackgroundTasks (MVP)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 내장, 의존성 없음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프로세스 재시작 시 작업 손실 (수용)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Redis + RQ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Phase 2 후보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단순, 운영 부담 적음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동시성 5+ 시 도입 검토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Celery + Redis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Phase 2 후보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기능 풍부, 재시도·스케줄링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복잡도 큼. RQ 먼저 검토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Cloud Tasks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미채택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GCP 통합, 관리형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벤더 락인, RQ로 충분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의존성 관리 및 버전 정책</w:t>
      </w:r>
    </w:p>
    <w:p>
      <w:pPr>
        <w:pStyle w:val="Heading2"/>
        <w:spacing w:after="140" w:before="280"/>
      </w:pPr>
      <w:r>
        <w:rPr>
          <w:b/>
          <w:bCs/>
        </w:rPr>
        <w:t xml:space="preserve">6.1 Python — uv</w:t>
      </w:r>
    </w:p>
    <w:p>
      <w:pPr>
        <w:spacing w:after="120"/>
      </w:pPr>
      <w:r>
        <w:t xml:space="preserve">uv는 Astral이 만든 차세대 Python 패키지 관리자. Rust 기반으로 pip/poetry 대비 10~100배 빠르다.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pyproject.toml로 의존성 선언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uv.lock으로 정확한 버전 고정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uv sync 단일 명령으로 가상환경 + 의존성 설치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빌드에서 uv를 사용하여 빌드 시간 단축</w:t>
      </w:r>
    </w:p>
    <w:p>
      <w:pPr>
        <w:pStyle w:val="Heading3"/>
        <w:spacing w:after="120" w:before="220"/>
      </w:pPr>
      <w:r>
        <w:rPr>
          <w:b/>
          <w:bCs/>
        </w:rPr>
        <w:t xml:space="preserve">주요 의존성 (apps/api/pyproject.toml)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[project]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name = "sizl-beta-tool-api"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version = "0.1.0"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requires-python = "&gt;=3.12"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dependencies = [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"fastapi&gt;=0.115",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"uvicorn[standard]&gt;=0.32",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"pydantic&gt;=2.9",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"pydantic-settings&gt;=2.6",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"httpx&gt;=0.27",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"anthropic&gt;=0.40",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"PyGithub&gt;=2.5",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"google-api-python-client&gt;=2.150",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"google-auth&gt;=2.35",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"structlog&gt;=24.4",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"tenacity&gt;=9.0",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"python-multipart&gt;=0.0.17",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"PyJWT[crypto]&gt;=2.9",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"orjson&gt;=3.10",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"python-frontmatter&gt;=1.1",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[dependency-groups]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dev = [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"pytest&gt;=8.0",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"pytest-asyncio&gt;=0.24",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"pytest-mock&gt;=3.14",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"ruff&gt;=0.7",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"mypy&gt;=1.13",</w:t>
      </w:r>
    </w:p>
    <w:p>
      <w:pPr>
        <w:shd w:fill="F5F5F5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6.2 JavaScript — pnpm workspaces</w:t>
      </w:r>
    </w:p>
    <w:p>
      <w:pPr>
        <w:spacing w:after="120"/>
      </w:pPr>
      <w:r>
        <w:t xml:space="preserve">apps/web과 packages/* 를 모노레포로 관리. pnpm은 npm/yarn 대비 디스크 효율적이고 strict하다.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pnpm-workspace.yaml로 워크스페이스 선언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pnpm-lock.yaml로 정확한 버전 고정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Turborepo는 일단 도입하지 않음 (앱이 2개라 오버킬). 팀 합류 시 검토</w:t>
      </w:r>
    </w:p>
    <w:p>
      <w:pPr>
        <w:pStyle w:val="Heading2"/>
        <w:spacing w:after="140" w:before="280"/>
      </w:pPr>
      <w:r>
        <w:rPr>
          <w:b/>
          <w:bCs/>
        </w:rPr>
        <w:t xml:space="preserve">6.3 버전 핀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범주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핀 방식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Framework (FastAPI, Next.js)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메이저 핀, 마이너 ~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fastapi&gt;=0.115,&lt;0.116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Adapter SDK (anthropic, github)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메이저 핀, 마이너 자유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anthropic&gt;=0.40 (Breaking 시 메이저 업)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보안 관련 (cryptography, PyJWT)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최신 마이너 자동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Dependabot으로 자동 PR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개발 도구 (ruff, mypy)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느슨 핀, 분기마다 업데이트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ruff&gt;=0.7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6.4 보안 및 취약점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Dependabot 활성화: 보안 패치 자동 PR (GitHub 기능)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CI에 pip-audit 통합: 매 PR마다 의존성 취약점 스캔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audit (CI에서): Frontend 의존성 스캔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 1회 수동 점검: 메이저 업데이트 검토 + 변경점 확인</w:t>
      </w:r>
    </w:p>
    <w:p>
      <w:pPr>
        <w:pStyle w:val="Heading2"/>
        <w:spacing w:after="140" w:before="280"/>
      </w:pPr>
      <w:r>
        <w:rPr>
          <w:b/>
          <w:bCs/>
        </w:rPr>
        <w:t xml:space="preserve">6.5 라이선스 점검</w:t>
      </w:r>
    </w:p>
    <w:p>
      <w:pPr>
        <w:spacing w:after="120"/>
      </w:pPr>
      <w:r>
        <w:t xml:space="preserve">CI에 라이선스 체크 통합. 다음 라이선스만 허용: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MIT, Apache 2.0, BSD-2/3-Clause, ISC: 자유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LGPL: 동적 링크 한해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GPL, AGPL: 검토 후 결정 (보통 회피)</w:t>
      </w:r>
    </w:p>
    <w:p>
      <w:pPr>
        <w:shd w:fill="FFF8E1" w:color="auto" w:val="clear"/>
        <w:spacing w:after="120"/>
      </w:pPr>
      <w:r>
        <w:rPr>
          <w:i/>
          <w:iCs/>
          <w:sz w:val="20"/>
          <w:szCs w:val="20"/>
        </w:rPr>
        <w:t xml:space="preserve">참고. FastAPI(MIT), Pydantic(MIT), anthropic SDK(MIT), PyGithub(LGPL), Next.js(MIT) 모두 허용 라이선스.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확장 시 추가 또는 교체될 기술</w:t>
      </w:r>
    </w:p>
    <w:p>
      <w:pPr>
        <w:spacing w:after="120"/>
      </w:pPr>
      <w:r>
        <w:t xml:space="preserve">구현 계획서 v2.0의 12장에서 정의한 Phase 2~4에 어떤 기술이 추가·교체되는지 정리한다.</w:t>
      </w:r>
    </w:p>
    <w:p>
      <w:pPr>
        <w:pStyle w:val="Heading2"/>
        <w:spacing w:after="140" w:before="280"/>
      </w:pPr>
      <w:r>
        <w:rPr>
          <w:b/>
          <w:bCs/>
        </w:rPr>
        <w:t xml:space="preserve">7.1 Phase 2: LLM Worker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변화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추가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LLM 작업 큐. Memorystore for Redis 사용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RQ (Redis Queue)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추가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Celery보다 단순. RQ Scheduler 별도 도입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apps/llm-worker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분리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기존 services/llm을 별도 Cloud Run 서비스로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도입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프로덕션 예외 추적, 멀티 서비스 관리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7.2 Phase 3: 팀 합류 (3인+)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변화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PostgreSQL (Cloud SQL)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 교체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동시성, 백업, 모니터링 도구 풍부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Alembic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계속 사용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DB 마이그레이션 (PostgreSQL에서도 동일)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apps/sheet-sync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분리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Sheet Syncer를 별도 서비스로 분리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dependency-injector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도입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Layer 의존성 그래프 명시적 관리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CODEOWNERS, PR 템플릿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추가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팀 코드 리뷰 프로세스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7.3 Phase 4: 멀티 부서 확산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변화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GKE Autopilot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 Run 교체 검토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멀티 서비스 운영 시 효율적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도입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커스텀 메트릭, 대시보드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OpenTelemetry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신규 도입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분산 트레이싱 (멀티 서비스)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Tenant 추상화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코드 변경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멀티 저장소·멀티 부서 지원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부록</w:t>
      </w:r>
    </w:p>
    <w:p>
      <w:pPr>
        <w:pStyle w:val="Heading2"/>
        <w:spacing w:after="140" w:before="280"/>
      </w:pPr>
      <w:r>
        <w:rPr>
          <w:b/>
          <w:bCs/>
        </w:rPr>
        <w:t xml:space="preserve">8.1 ADR 매핑</w:t>
      </w:r>
    </w:p>
    <w:p>
      <w:pPr>
        <w:spacing w:after="120"/>
      </w:pPr>
      <w:r>
        <w:t xml:space="preserve">기술 선택 중 의사결정 로그(ADR)로 별도 문서화할 항목.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ADR 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주제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결정 요약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언어/프레임워크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3.12 + FastAPI 채택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Frontend 프레임워크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Next.js 15 (App Router) 채택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 Claude 채택. LLMPort로 추상화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Backend 호스팅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Cloud Run 채택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초기 DB 전략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MVP에는 DB 없음 → W4에 SQLite → Phase 3에 PostgreSQL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Message Queue 도입 시점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MVP는 BackgroundTasks → Phase 2에 Redis + RQ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패키지 관리자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Python은 uv, JS는 pnpm 채택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ADR-008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스케줄러 위치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GitHub Actions cron (외부). Backend 내장 안 함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8.2 라이선스 점검 결과</w:t>
      </w:r>
    </w:p>
    <w:p>
      <w:pPr>
        <w:spacing w:after="120"/>
      </w:pPr>
      <w:r>
        <w:t xml:space="preserve">주요 의존성의 라이선스를 정리한다. 모두 허용 가능한 오픈소스.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라이브러리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라이선스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Pydantic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BSD-3-Clause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anthropic SDK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PyGithub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LGPL-3.0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동적 링크만 사용 — 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google-api-python-client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Apache-2.0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structlog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MIT/Apache-2.0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Zod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허용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8.3 관련 문서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계획서 v2.0: 무엇을 언제 만들지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시스템 아키텍처 상세 설계서 v1.0: 어떻게 구조화할지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 문서: 무엇으로 구현할지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(향후 작성) PRD: 누구를 위해, 왜 만들지</w:t>
      </w:r>
    </w:p>
    <w:p>
      <w:pPr>
        <w:pStyle w:val="Heading2"/>
        <w:spacing w:after="140" w:before="280"/>
      </w:pPr>
      <w:r>
        <w:rPr>
          <w:b/>
          <w:bCs/>
        </w:rPr>
        <w:t xml:space="preserve">8.4 변경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v1.0 (2026-05-19): 초안 작성. 구현 계획서 v2.0의 기술 스택을 상세화</w:t>
      </w:r>
    </w:p>
    <w:p>
      <w:pPr>
        <w:pStyle w:val="Heading2"/>
        <w:spacing w:after="140" w:before="280"/>
      </w:pPr>
      <w:r>
        <w:rPr>
          <w:b/>
          <w:bCs/>
        </w:rPr>
        <w:t xml:space="preserve">8.5 향후 보완 항목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비용 측정 후 모델 선택 가이드 (Sonnet vs Opus)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부하 테스트 결과에 따른 Cloud Run 스펙 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진입 시점에 Redis vs Cloud Tasks 재평가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인증을 Vercel Edge Middleware로 구현할지, NextAuth로 할지 (W1 결정)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2026-05-19T08:48:46.524Z</dcterms:created>
  <dcterms:modified xsi:type="dcterms:W3CDTF">2026-05-19T08:48:46.537Z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