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77669">
      <w:pPr>
        <w:rPr>
          <w:rFonts w:hint="eastAsia"/>
        </w:rPr>
      </w:pPr>
      <w:r>
        <w:rPr>
          <w:rFonts w:hint="eastAsia"/>
          <w:lang w:val="en-US" w:eastAsia="zh-CN"/>
        </w:rPr>
        <w:t>项目</w:t>
      </w:r>
      <w:r>
        <w:rPr>
          <w:rFonts w:hint="eastAsia"/>
        </w:rPr>
        <w:t>：广告设计公司客户对接平台</w:t>
      </w:r>
    </w:p>
    <w:p w14:paraId="0EDF0565">
      <w:pPr>
        <w:rPr>
          <w:rFonts w:hint="eastAsia"/>
        </w:rPr>
      </w:pPr>
    </w:p>
    <w:p w14:paraId="7FF1875F">
      <w:pPr>
        <w:rPr>
          <w:rFonts w:hint="eastAsia"/>
        </w:rPr>
      </w:pPr>
      <w:r>
        <w:rPr>
          <w:rFonts w:hint="eastAsia"/>
        </w:rPr>
        <w:t>项目背景</w:t>
      </w:r>
    </w:p>
    <w:p w14:paraId="2EEBD5A7">
      <w:pPr>
        <w:rPr>
          <w:rFonts w:hint="eastAsia"/>
        </w:rPr>
      </w:pPr>
      <w:r>
        <w:rPr>
          <w:rFonts w:hint="eastAsia"/>
        </w:rPr>
        <w:t>为一家广告设计公司打造"对外门面 + 内部协作"一体化站点。访客通过首页浏览作品集并发起咨询；客户登录后进入类微信的沟通工作台，配合预设流程按钮完成从需求到回款的完整闭环，同时可查看项目</w:t>
      </w:r>
    </w:p>
    <w:p w14:paraId="36487B5C">
      <w:pPr>
        <w:rPr>
          <w:rFonts w:hint="eastAsia"/>
        </w:rPr>
      </w:pPr>
      <w:r>
        <w:rPr>
          <w:rFonts w:hint="eastAsia"/>
        </w:rPr>
        <w:t>进度。考察复杂业务建模、即时通讯、多角色权限与状态机设计。</w:t>
      </w:r>
    </w:p>
    <w:p w14:paraId="0FF6E37B">
      <w:pPr>
        <w:rPr>
          <w:rFonts w:hint="eastAsia"/>
        </w:rPr>
      </w:pPr>
    </w:p>
    <w:p w14:paraId="2D9074DA">
      <w:pPr>
        <w:rPr>
          <w:rFonts w:hint="eastAsia"/>
        </w:rPr>
      </w:pPr>
      <w:r>
        <w:rPr>
          <w:rFonts w:hint="eastAsia"/>
        </w:rPr>
        <w:t>考察目标</w:t>
      </w:r>
    </w:p>
    <w:p w14:paraId="3F8C2776">
      <w:pPr>
        <w:rPr>
          <w:rFonts w:hint="eastAsia"/>
        </w:rPr>
      </w:pPr>
      <w:r>
        <w:rPr>
          <w:rFonts w:hint="eastAsia"/>
        </w:rPr>
        <w:t>多场景业务理解（作品集展示、即时沟通、项目管理）</w:t>
      </w:r>
    </w:p>
    <w:p w14:paraId="4ED7B2E3">
      <w:pPr>
        <w:rPr>
          <w:rFonts w:hint="eastAsia"/>
        </w:rPr>
      </w:pPr>
      <w:r>
        <w:rPr>
          <w:rFonts w:hint="eastAsia"/>
        </w:rPr>
        <w:t>用户体验与交互设计（聊天 + 表单按钮 + 进度看板）</w:t>
      </w:r>
    </w:p>
    <w:p w14:paraId="232B9F5F">
      <w:pPr>
        <w:rPr>
          <w:rFonts w:hint="eastAsia"/>
        </w:rPr>
      </w:pPr>
      <w:r>
        <w:rPr>
          <w:rFonts w:hint="eastAsia"/>
        </w:rPr>
        <w:t>业务流程建模（合同 / 预付款 / 定稿 / 尾款 / 售后 多个状态）</w:t>
      </w:r>
    </w:p>
    <w:p w14:paraId="114323AE">
      <w:pPr>
        <w:rPr>
          <w:rFonts w:hint="eastAsia"/>
        </w:rPr>
      </w:pPr>
      <w:r>
        <w:rPr>
          <w:rFonts w:hint="eastAsia"/>
        </w:rPr>
        <w:t>团队协作与文档沉淀（变更留痕、复盘总结）</w:t>
      </w:r>
    </w:p>
    <w:p w14:paraId="2EC38F4B">
      <w:pPr>
        <w:rPr>
          <w:rFonts w:hint="eastAsia" w:eastAsiaTheme="minorEastAsia"/>
          <w:lang w:eastAsia="zh-CN"/>
        </w:rPr>
      </w:pPr>
    </w:p>
    <w:p w14:paraId="10DE4640">
      <w:pPr>
        <w:rPr>
          <w:rFonts w:hint="eastAsia"/>
        </w:rPr>
      </w:pPr>
      <w:r>
        <w:rPr>
          <w:rFonts w:hint="eastAsia"/>
        </w:rPr>
        <w:t>功能需求</w:t>
      </w:r>
    </w:p>
    <w:p w14:paraId="17625764">
      <w:pPr>
        <w:rPr>
          <w:rFonts w:hint="eastAsia"/>
        </w:rPr>
      </w:pPr>
      <w:r>
        <w:rPr>
          <w:rFonts w:hint="eastAsia"/>
        </w:rPr>
        <w:t>1. 首页（访客态，无须登录）：</w:t>
      </w:r>
    </w:p>
    <w:p w14:paraId="64BD6CDF">
      <w:pPr>
        <w:rPr>
          <w:rFonts w:hint="eastAsia"/>
        </w:rPr>
      </w:pPr>
      <w:r>
        <w:rPr>
          <w:rFonts w:hint="eastAsia"/>
        </w:rPr>
        <w:t>作品集瀑布流 / 网格展示</w:t>
      </w:r>
    </w:p>
    <w:p w14:paraId="3ED0B441">
      <w:pPr>
        <w:rPr>
          <w:rFonts w:hint="eastAsia"/>
        </w:rPr>
      </w:pPr>
      <w:r>
        <w:rPr>
          <w:rFonts w:hint="eastAsia"/>
        </w:rPr>
        <w:t>多维度筛选：行业、风格、服务类型、关键词搜索</w:t>
      </w:r>
    </w:p>
    <w:p w14:paraId="25B24F09">
      <w:pPr>
        <w:rPr>
          <w:rFonts w:hint="eastAsia"/>
        </w:rPr>
      </w:pPr>
      <w:r>
        <w:rPr>
          <w:rFonts w:hint="eastAsia"/>
        </w:rPr>
        <w:t>案例详情页（大图轮播 + 设计说明）</w:t>
      </w:r>
    </w:p>
    <w:p w14:paraId="5F493F81">
      <w:pPr>
        <w:rPr>
          <w:rFonts w:hint="eastAsia"/>
        </w:rPr>
      </w:pPr>
      <w:r>
        <w:rPr>
          <w:rFonts w:hint="eastAsia"/>
        </w:rPr>
        <w:t>顶部"免费咨询"或"联系我们"入口</w:t>
      </w:r>
    </w:p>
    <w:p w14:paraId="35045F2C">
      <w:pPr>
        <w:rPr>
          <w:rFonts w:hint="eastAsia"/>
        </w:rPr>
      </w:pPr>
    </w:p>
    <w:p w14:paraId="43C08EC2">
      <w:pPr>
        <w:rPr>
          <w:rFonts w:hint="eastAsia"/>
        </w:rPr>
      </w:pPr>
      <w:r>
        <w:rPr>
          <w:rFonts w:hint="eastAsia"/>
        </w:rPr>
        <w:t>2. 登录 / 注册：</w:t>
      </w:r>
    </w:p>
    <w:p w14:paraId="79FC38C7">
      <w:pPr>
        <w:rPr>
          <w:rFonts w:hint="eastAsia"/>
        </w:rPr>
      </w:pPr>
      <w:r>
        <w:rPr>
          <w:rFonts w:hint="eastAsia"/>
        </w:rPr>
        <w:t>邮箱 + 密码 或 短信验证码</w:t>
      </w:r>
    </w:p>
    <w:p w14:paraId="5B79E8FC">
      <w:pPr>
        <w:rPr>
          <w:rFonts w:hint="eastAsia"/>
        </w:rPr>
      </w:pPr>
      <w:r>
        <w:rPr>
          <w:rFonts w:hint="eastAsia"/>
        </w:rPr>
        <w:t>区分角色：客户（外部）/ 设计师（内部）</w:t>
      </w:r>
    </w:p>
    <w:p w14:paraId="515CECFF">
      <w:pPr>
        <w:rPr>
          <w:rFonts w:hint="eastAsia"/>
        </w:rPr>
      </w:pPr>
      <w:r>
        <w:rPr>
          <w:rFonts w:hint="eastAsia"/>
        </w:rPr>
        <w:t>登录后默认进入需求沟通工作台</w:t>
      </w:r>
    </w:p>
    <w:p w14:paraId="6C480A5E">
      <w:pPr>
        <w:rPr>
          <w:rFonts w:hint="eastAsia"/>
        </w:rPr>
      </w:pPr>
    </w:p>
    <w:p w14:paraId="6402B962">
      <w:pPr>
        <w:rPr>
          <w:rFonts w:hint="eastAsia"/>
        </w:rPr>
      </w:pPr>
      <w:r>
        <w:rPr>
          <w:rFonts w:hint="eastAsia"/>
        </w:rPr>
        <w:t>3. 需求沟通工作台（类微信聊天）：</w:t>
      </w:r>
    </w:p>
    <w:p w14:paraId="1C59942D">
      <w:pPr>
        <w:rPr>
          <w:rFonts w:hint="eastAsia"/>
        </w:rPr>
      </w:pPr>
      <w:r>
        <w:rPr>
          <w:rFonts w:hint="eastAsia"/>
        </w:rPr>
        <w:t>左侧：项目 / 会话列表</w:t>
      </w:r>
    </w:p>
    <w:p w14:paraId="31EB507B">
      <w:pPr>
        <w:rPr>
          <w:rFonts w:hint="eastAsia"/>
        </w:rPr>
      </w:pPr>
      <w:r>
        <w:rPr>
          <w:rFonts w:hint="eastAsia"/>
        </w:rPr>
        <w:t>中间：聊天区域（支持文字、图片、文件、表情）</w:t>
      </w:r>
    </w:p>
    <w:p w14:paraId="76AB1DAA">
      <w:pPr>
        <w:rPr>
          <w:rFonts w:hint="eastAsia"/>
        </w:rPr>
      </w:pPr>
      <w:r>
        <w:rPr>
          <w:rFonts w:hint="eastAsia"/>
        </w:rPr>
        <w:t>顶部固定一排功能按钮（按业务阶段触发）：</w:t>
      </w:r>
    </w:p>
    <w:p w14:paraId="31CEAFAE">
      <w:pPr>
        <w:rPr>
          <w:rFonts w:hint="eastAsia"/>
        </w:rPr>
      </w:pPr>
      <w:r>
        <w:rPr>
          <w:rFonts w:hint="eastAsia"/>
        </w:rPr>
        <w:t>1. 需求引导（自动发送规范需求模板）</w:t>
      </w:r>
    </w:p>
    <w:p w14:paraId="41680902">
      <w:pPr>
        <w:rPr>
          <w:rFonts w:hint="eastAsia"/>
        </w:rPr>
      </w:pPr>
      <w:r>
        <w:rPr>
          <w:rFonts w:hint="eastAsia"/>
        </w:rPr>
        <w:t>2. 签订合同预付款</w:t>
      </w:r>
    </w:p>
    <w:p w14:paraId="1ED7B54A">
      <w:pPr>
        <w:rPr>
          <w:rFonts w:hint="eastAsia"/>
        </w:rPr>
      </w:pPr>
      <w:r>
        <w:rPr>
          <w:rFonts w:hint="eastAsia"/>
        </w:rPr>
        <w:t>3. 资料调研报告</w:t>
      </w:r>
    </w:p>
    <w:p w14:paraId="73064449">
      <w:pPr>
        <w:rPr>
          <w:rFonts w:hint="eastAsia"/>
        </w:rPr>
      </w:pPr>
      <w:r>
        <w:rPr>
          <w:rFonts w:hint="eastAsia"/>
        </w:rPr>
        <w:t>4. 草图风格敲定</w:t>
      </w:r>
    </w:p>
    <w:p w14:paraId="55C2B07C">
      <w:pPr>
        <w:rPr>
          <w:rFonts w:hint="eastAsia"/>
        </w:rPr>
      </w:pPr>
      <w:r>
        <w:rPr>
          <w:rFonts w:hint="eastAsia"/>
        </w:rPr>
        <w:t>5. 审稿定稿</w:t>
      </w:r>
    </w:p>
    <w:p w14:paraId="4AD162AA">
      <w:pPr>
        <w:rPr>
          <w:rFonts w:hint="eastAsia"/>
        </w:rPr>
      </w:pPr>
      <w:r>
        <w:rPr>
          <w:rFonts w:hint="eastAsia"/>
        </w:rPr>
        <w:t>6. 交付尾款</w:t>
      </w:r>
    </w:p>
    <w:p w14:paraId="1A21ADF3">
      <w:pPr>
        <w:rPr>
          <w:rFonts w:hint="eastAsia"/>
        </w:rPr>
      </w:pPr>
      <w:r>
        <w:rPr>
          <w:rFonts w:hint="eastAsia"/>
        </w:rPr>
        <w:t>7. 售后复购</w:t>
      </w:r>
    </w:p>
    <w:p w14:paraId="05751E5C">
      <w:pPr>
        <w:rPr>
          <w:rFonts w:hint="eastAsia"/>
        </w:rPr>
      </w:pPr>
      <w:r>
        <w:rPr>
          <w:rFonts w:hint="eastAsia"/>
        </w:rPr>
        <w:t>每个按钮按下后，必须等待另一方确认才生效（系统消息提示"等待对方确认"）</w:t>
      </w:r>
    </w:p>
    <w:p w14:paraId="24DB94E4">
      <w:pPr>
        <w:rPr>
          <w:rFonts w:hint="eastAsia"/>
        </w:rPr>
      </w:pPr>
      <w:r>
        <w:rPr>
          <w:rFonts w:hint="eastAsia"/>
        </w:rPr>
        <w:t>按钮状态：待发起 / 等待对方确认 / 已达成 / 已驳回</w:t>
      </w:r>
    </w:p>
    <w:p w14:paraId="70251A6A">
      <w:pPr>
        <w:rPr>
          <w:rFonts w:hint="eastAsia"/>
        </w:rPr>
      </w:pPr>
    </w:p>
    <w:p w14:paraId="4C4E4329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4. 项目管理：</w:t>
      </w:r>
    </w:p>
    <w:p w14:paraId="46D267BC">
      <w:pPr>
        <w:rPr>
          <w:rFonts w:hint="eastAsia"/>
        </w:rPr>
      </w:pPr>
      <w:r>
        <w:rPr>
          <w:rFonts w:hint="eastAsia"/>
        </w:rPr>
        <w:t>我的项目列表（按阶段分组）</w:t>
      </w:r>
    </w:p>
    <w:p w14:paraId="0924DBB8">
      <w:pPr>
        <w:rPr>
          <w:rFonts w:hint="eastAsia"/>
        </w:rPr>
      </w:pPr>
      <w:r>
        <w:rPr>
          <w:rFonts w:hint="eastAsia"/>
        </w:rPr>
        <w:t>项目详情页：当前进度条 + 各阶段时间线</w:t>
      </w:r>
    </w:p>
    <w:p w14:paraId="7335341E">
      <w:pPr>
        <w:rPr>
          <w:rFonts w:hint="eastAsia"/>
        </w:rPr>
      </w:pPr>
      <w:r>
        <w:rPr>
          <w:rFonts w:hint="eastAsia"/>
        </w:rPr>
        <w:t>项目里程碑视图（看板或甘特图）</w:t>
      </w:r>
    </w:p>
    <w:p w14:paraId="787304F0">
      <w:pPr>
        <w:rPr>
          <w:rFonts w:hint="eastAsia"/>
        </w:rPr>
      </w:pPr>
      <w:r>
        <w:rPr>
          <w:rFonts w:hint="eastAsia"/>
        </w:rPr>
        <w:t>文件归档（每阶段产物可下载）</w:t>
      </w:r>
    </w:p>
    <w:p w14:paraId="0A6F3B0D">
      <w:pPr>
        <w:rPr>
          <w:rFonts w:hint="eastAsia"/>
        </w:rPr>
      </w:pPr>
    </w:p>
    <w:p w14:paraId="2DFE9B8A">
      <w:pPr>
        <w:rPr>
          <w:rFonts w:hint="eastAsia"/>
        </w:rPr>
      </w:pPr>
      <w:r>
        <w:rPr>
          <w:rFonts w:hint="eastAsia"/>
        </w:rPr>
        <w:t>技术栈建议</w:t>
      </w:r>
    </w:p>
    <w:p w14:paraId="3D19D1A5">
      <w:pPr>
        <w:rPr>
          <w:rFonts w:hint="eastAsia"/>
        </w:rPr>
      </w:pPr>
      <w:r>
        <w:rPr>
          <w:rFonts w:hint="eastAsia"/>
        </w:rPr>
        <w:t>后端：Java Spring Boot（推荐）/ Node.js NestJS</w:t>
      </w:r>
    </w:p>
    <w:p w14:paraId="371B5B5D">
      <w:pPr>
        <w:rPr>
          <w:rFonts w:hint="eastAsia"/>
        </w:rPr>
      </w:pPr>
      <w:r>
        <w:rPr>
          <w:rFonts w:hint="eastAsia"/>
        </w:rPr>
        <w:t>前端：Vue3 + Element Plus / React + Antd</w:t>
      </w:r>
    </w:p>
    <w:p w14:paraId="68EAD11D">
      <w:pPr>
        <w:rPr>
          <w:rFonts w:hint="eastAsia"/>
        </w:rPr>
      </w:pPr>
      <w:r>
        <w:rPr>
          <w:rFonts w:hint="eastAsia"/>
        </w:rPr>
        <w:t>数据库：MySQL 8.x + Redis（消息推送）</w:t>
      </w:r>
    </w:p>
    <w:p w14:paraId="23AD3F51">
      <w:pPr>
        <w:rPr>
          <w:rFonts w:hint="eastAsia"/>
        </w:rPr>
      </w:pPr>
      <w:r>
        <w:rPr>
          <w:rFonts w:hint="eastAsia"/>
        </w:rPr>
        <w:t>即时通讯：WebSocket（Netty / Socket.IO）</w:t>
      </w:r>
    </w:p>
    <w:p w14:paraId="764A5AD7">
      <w:pPr>
        <w:rPr>
          <w:rFonts w:hint="eastAsia"/>
        </w:rPr>
      </w:pPr>
      <w:r>
        <w:rPr>
          <w:rFonts w:hint="eastAsia"/>
        </w:rPr>
        <w:t>文件存储：OSS / MinIO（图片、PDF、合同）</w:t>
      </w:r>
    </w:p>
    <w:p w14:paraId="40167AF1">
      <w:pPr>
        <w:rPr>
          <w:rFonts w:hint="eastAsia"/>
        </w:rPr>
      </w:pPr>
      <w:r>
        <w:rPr>
          <w:rFonts w:hint="eastAsia"/>
        </w:rPr>
        <w:t>搜索：MySQL FULLTEXT 或 Elasticsearch（作品集筛选）</w:t>
      </w:r>
    </w:p>
    <w:p w14:paraId="0813997D">
      <w:pPr>
        <w:rPr>
          <w:rFonts w:hint="eastAsia"/>
        </w:rPr>
      </w:pPr>
    </w:p>
    <w:p w14:paraId="77470953">
      <w:pPr>
        <w:rPr>
          <w:rFonts w:hint="eastAsia"/>
        </w:rPr>
      </w:pPr>
      <w:r>
        <w:rPr>
          <w:rFonts w:hint="eastAsia"/>
        </w:rPr>
        <w:t>交付物</w:t>
      </w:r>
    </w:p>
    <w:p w14:paraId="145C9EBC">
      <w:pPr>
        <w:rPr>
          <w:rFonts w:hint="eastAsia"/>
        </w:rPr>
      </w:pPr>
      <w:r>
        <w:rPr>
          <w:rFonts w:hint="eastAsia"/>
        </w:rPr>
        <w:t>通用文档（必交）：需求分析报告、技术文档、使用说明、测试文档</w:t>
      </w:r>
    </w:p>
    <w:p w14:paraId="46215BD5">
      <w:pPr>
        <w:rPr>
          <w:rFonts w:hint="eastAsia"/>
        </w:rPr>
      </w:pPr>
      <w:r>
        <w:rPr>
          <w:rFonts w:hint="eastAsia"/>
        </w:rPr>
        <w:t>项目交付：</w:t>
      </w:r>
    </w:p>
    <w:p w14:paraId="5B0B2321">
      <w:pPr>
        <w:rPr>
          <w:rFonts w:hint="eastAsia"/>
        </w:rPr>
      </w:pPr>
      <w:r>
        <w:rPr>
          <w:rFonts w:hint="eastAsia"/>
        </w:rPr>
        <w:t>1. 源代码仓库</w:t>
      </w:r>
    </w:p>
    <w:p w14:paraId="3FC608DB">
      <w:pPr>
        <w:rPr>
          <w:rFonts w:hint="eastAsia"/>
        </w:rPr>
      </w:pPr>
      <w:r>
        <w:rPr>
          <w:rFonts w:hint="eastAsia"/>
        </w:rPr>
        <w:t>2. 演示账号 2 套（客户 + 设计师），附演示剧本</w:t>
      </w:r>
    </w:p>
    <w:p w14:paraId="1225A24D">
      <w:pPr>
        <w:rPr>
          <w:rFonts w:hint="eastAsia"/>
        </w:rPr>
      </w:pPr>
      <w:r>
        <w:rPr>
          <w:rFonts w:hint="eastAsia"/>
        </w:rPr>
        <w:t>3. 业务流程文档（含状态机图）</w:t>
      </w:r>
    </w:p>
    <w:p w14:paraId="62378498">
      <w:pPr>
        <w:rPr>
          <w:rFonts w:hint="eastAsia"/>
        </w:rPr>
      </w:pPr>
      <w:r>
        <w:rPr>
          <w:rFonts w:hint="eastAsia"/>
        </w:rPr>
        <w:t>4. 部署文档 + 演示视频</w:t>
      </w:r>
    </w:p>
    <w:p w14:paraId="4F86ACD8">
      <w:pPr>
        <w:rPr>
          <w:rFonts w:hint="eastAsia"/>
        </w:rPr>
      </w:pPr>
      <w:r>
        <w:rPr>
          <w:rFonts w:hint="eastAsia"/>
        </w:rPr>
        <w:t>5. 项目复盘报告</w:t>
      </w:r>
    </w:p>
    <w:p w14:paraId="649B4CE6">
      <w:pPr>
        <w:rPr>
          <w:rFonts w:hint="eastAsia"/>
        </w:rPr>
      </w:pPr>
    </w:p>
    <w:p w14:paraId="465C9E5D">
      <w:pPr>
        <w:rPr>
          <w:rFonts w:hint="eastAsia"/>
        </w:rPr>
      </w:pPr>
      <w:r>
        <w:rPr>
          <w:rFonts w:hint="eastAsia"/>
        </w:rPr>
        <w:t>加分项</w:t>
      </w:r>
    </w:p>
    <w:p w14:paraId="775FE787">
      <w:pPr>
        <w:rPr>
          <w:rFonts w:hint="eastAsia"/>
        </w:rPr>
      </w:pPr>
      <w:r>
        <w:rPr>
          <w:rFonts w:hint="eastAsia"/>
        </w:rPr>
        <w:t>消息已读 / 未读</w:t>
      </w:r>
    </w:p>
    <w:p w14:paraId="64CC05B2">
      <w:pPr>
        <w:rPr>
          <w:rFonts w:hint="eastAsia"/>
        </w:rPr>
      </w:pPr>
      <w:r>
        <w:rPr>
          <w:rFonts w:hint="eastAsia"/>
        </w:rPr>
        <w:t>移动端适配（小程序或 H5）</w:t>
      </w:r>
    </w:p>
    <w:p w14:paraId="4706F631">
      <w:pPr>
        <w:rPr>
          <w:rFonts w:hint="eastAsia"/>
        </w:rPr>
      </w:pPr>
      <w:r>
        <w:rPr>
          <w:rFonts w:hint="eastAsia"/>
        </w:rPr>
        <w:t>合同 PDF 在线生成与电子签</w:t>
      </w:r>
    </w:p>
    <w:p w14:paraId="31797E1F">
      <w:pPr>
        <w:rPr>
          <w:rFonts w:hint="eastAsia" w:eastAsiaTheme="minorEastAsia"/>
          <w:lang w:eastAsia="zh-CN"/>
        </w:rPr>
      </w:pPr>
      <w:r>
        <w:rPr>
          <w:rFonts w:hint="eastAsia"/>
        </w:rPr>
        <w:t>数据看板（设计师产能、客户转化漏斗</w:t>
      </w:r>
      <w:r>
        <w:rPr>
          <w:rFonts w:hint="eastAsia"/>
          <w:lang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76F97"/>
    <w:rsid w:val="4D976F97"/>
    <w:rsid w:val="7AEF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Office_7.5.0.8993_F1E327BC-269C-435d-A152-05C5408002CA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2025-02-18T19:50:00Z</dcterms:created>
  <dc:creator>知识离谱</dc:creator>
  <cp:lastModifiedBy>admin</cp:lastModifiedBy>
  <dcterms:modified xsi:type="dcterms:W3CDTF">2026-07-20T11:00:15Z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2052-7.5.0.8993</vt:lpwstr>
  </property>
  <property fmtid="{D5CDD505-2E9C-101B-9397-08002B2CF9AE}" pid="3" name="ICV">
    <vt:lpwstr>8E1E673797660D829803B4673BD11E1B_41</vt:lpwstr>
  </property>
</Properties>
</file>