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C4B0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7AD08141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2BFB9B57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6E8334D7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3A8F0CF3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1CF08F09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53AC0E0E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47FD5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E47FD5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E47FD5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0AA41B5C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4BA5DF4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B34910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506A21C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A85E7F5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E208F65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22A1D63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4B63701" w14:textId="77777777" w:rsidR="00E47FD5" w:rsidRPr="00E47FD5" w:rsidRDefault="00E47FD5" w:rsidP="00E47FD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D690B9D" w14:textId="77777777" w:rsidR="00E47FD5" w:rsidRPr="00E47FD5" w:rsidRDefault="00E47FD5" w:rsidP="00E47FD5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E47FD5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01EF4F3F" w14:textId="77777777" w:rsidR="00E47FD5" w:rsidRPr="00E47FD5" w:rsidRDefault="00E47FD5" w:rsidP="00E47FD5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AA781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4BFC2C2" w14:textId="77777777" w:rsidR="00E47FD5" w:rsidRPr="00E47FD5" w:rsidRDefault="00E47FD5" w:rsidP="00E47FD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47FD5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Наследование</w:t>
      </w:r>
      <w:r w:rsidRPr="00E47FD5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B9F6006" w14:textId="77777777" w:rsidR="00E47FD5" w:rsidRPr="00E47FD5" w:rsidRDefault="00E47FD5" w:rsidP="00E47F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sz w:val="28"/>
          <w:szCs w:val="28"/>
        </w:rPr>
        <w:br/>
      </w:r>
      <w:r w:rsidRPr="00E47FD5">
        <w:rPr>
          <w:rFonts w:ascii="Times New Roman" w:eastAsia="Times New Roman" w:hAnsi="Times New Roman" w:cs="Times New Roman"/>
          <w:sz w:val="28"/>
          <w:szCs w:val="28"/>
        </w:rPr>
        <w:br/>
      </w:r>
      <w:r w:rsidRPr="00E47F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33A4F8" w14:textId="77777777" w:rsidR="00E47FD5" w:rsidRPr="00E47FD5" w:rsidRDefault="00E47FD5" w:rsidP="00E47F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C68F4" w14:textId="77777777" w:rsidR="00E47FD5" w:rsidRPr="00E47FD5" w:rsidRDefault="00E47FD5" w:rsidP="00E47F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2E95" w14:textId="77777777" w:rsidR="00E47FD5" w:rsidRPr="00E47FD5" w:rsidRDefault="00E47FD5" w:rsidP="00E47F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F114" w14:textId="77777777" w:rsidR="00E47FD5" w:rsidRPr="00E47FD5" w:rsidRDefault="00E47FD5" w:rsidP="00E47F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0C737C49" w14:textId="74521CAC" w:rsidR="00E47FD5" w:rsidRPr="00E47FD5" w:rsidRDefault="00E47FD5" w:rsidP="00E47F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2F25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2F258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258E">
        <w:rPr>
          <w:rFonts w:ascii="Times New Roman" w:eastAsia="Times New Roman" w:hAnsi="Times New Roman" w:cs="Times New Roman"/>
          <w:color w:val="000000"/>
          <w:sz w:val="28"/>
          <w:szCs w:val="28"/>
        </w:rPr>
        <w:t>Марат к. Жылдыз</w:t>
      </w:r>
    </w:p>
    <w:p w14:paraId="4573C533" w14:textId="5D5BB7AA" w:rsidR="00E47FD5" w:rsidRPr="00E47FD5" w:rsidRDefault="00E47FD5" w:rsidP="00E47F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  <w:r w:rsidR="002F2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Мусабаев Э. Б.</w:t>
      </w:r>
    </w:p>
    <w:p w14:paraId="056116B7" w14:textId="77777777" w:rsidR="00E47FD5" w:rsidRPr="00E47FD5" w:rsidRDefault="00E47FD5" w:rsidP="00E47FD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47F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8B10E25" w14:textId="77777777" w:rsidR="00E47FD5" w:rsidRPr="00E47FD5" w:rsidRDefault="00E47FD5" w:rsidP="00E47FD5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88CF7" w14:textId="3E5C7975" w:rsidR="00E47FD5" w:rsidRPr="00E47FD5" w:rsidRDefault="00E47FD5" w:rsidP="00E47FD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47FD5">
        <w:rPr>
          <w:rFonts w:ascii="Times New Roman" w:eastAsia="Times New Roman" w:hAnsi="Times New Roman" w:cs="Times New Roman"/>
          <w:sz w:val="28"/>
          <w:szCs w:val="28"/>
        </w:rPr>
        <w:br/>
      </w:r>
      <w:r w:rsidRPr="00E47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2F25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1AC4AC62" w14:textId="77777777" w:rsidR="00E47FD5" w:rsidRDefault="00E47FD5" w:rsidP="004259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5FE7A" w14:textId="77777777" w:rsidR="004259A2" w:rsidRPr="00F55D4F" w:rsidRDefault="004259A2" w:rsidP="004259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D4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7810">
        <w:rPr>
          <w:rFonts w:ascii="Times New Roman" w:hAnsi="Times New Roman" w:cs="Times New Roman"/>
          <w:b/>
          <w:sz w:val="28"/>
          <w:szCs w:val="28"/>
        </w:rPr>
        <w:t>6</w:t>
      </w:r>
      <w:r w:rsidR="00B42CEA" w:rsidRPr="00F55D4F">
        <w:rPr>
          <w:rFonts w:ascii="Times New Roman" w:hAnsi="Times New Roman" w:cs="Times New Roman"/>
          <w:b/>
          <w:sz w:val="28"/>
          <w:szCs w:val="28"/>
        </w:rPr>
        <w:t>.</w:t>
      </w:r>
    </w:p>
    <w:p w14:paraId="14D03DC1" w14:textId="77777777" w:rsidR="004259A2" w:rsidRPr="00F55D4F" w:rsidRDefault="004259A2" w:rsidP="00B42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D4F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F55D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CEA" w:rsidRPr="00F55D4F">
        <w:rPr>
          <w:rFonts w:ascii="Times New Roman" w:hAnsi="Times New Roman" w:cs="Times New Roman"/>
          <w:b/>
          <w:sz w:val="28"/>
          <w:szCs w:val="28"/>
        </w:rPr>
        <w:t xml:space="preserve">Наследование. </w:t>
      </w:r>
    </w:p>
    <w:p w14:paraId="13DDC7C5" w14:textId="77777777" w:rsidR="00B42CEA" w:rsidRDefault="00B42CEA" w:rsidP="00B42C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3E457BF3" w14:textId="77777777" w:rsidR="00B42CEA" w:rsidRDefault="00B42CEA" w:rsidP="00E47FD5">
      <w:pPr>
        <w:pStyle w:val="a3"/>
        <w:numPr>
          <w:ilvl w:val="0"/>
          <w:numId w:val="2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–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занимаемая должность 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заработная плата за месяц-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0AB0F9A4" w14:textId="77777777" w:rsidR="00B42CEA" w:rsidRDefault="00B42CEA" w:rsidP="00B42CE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14:paraId="4265AC52" w14:textId="77777777" w:rsidR="00B42CEA" w:rsidRDefault="00B42CEA" w:rsidP="00B42C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B42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механизма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B42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класс-потомок 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91EA" w14:textId="77777777" w:rsidR="00B42CEA" w:rsidRDefault="00B42CEA" w:rsidP="00B42CEA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Класс - потомок Manager 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23AACD4" w14:textId="77777777" w:rsidR="00B42CEA" w:rsidRDefault="00B42CEA" w:rsidP="00B42C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annual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bonus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машина компании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company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car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[64]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опционы на акции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stock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) типа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0050D4C" w14:textId="77777777" w:rsidR="00B42CEA" w:rsidRDefault="00B42CEA" w:rsidP="00B42C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методов: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14:paraId="2CDBCCA4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пределитесь с идентификаторами доступа к членам класса, не нарушая основного принципа ООП – инкапсуляции в наследовании. </w:t>
      </w:r>
    </w:p>
    <w:p w14:paraId="0746739E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4CE252E" w14:textId="77777777" w:rsidR="00E47FD5" w:rsidRPr="00AA7810" w:rsidRDefault="00E47FD5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 w:rsidRPr="00E47FD5">
        <w:rPr>
          <w:rFonts w:ascii="Times New Roman" w:hAnsi="Times New Roman" w:cs="Times New Roman"/>
          <w:b/>
          <w:sz w:val="24"/>
          <w:szCs w:val="24"/>
          <w:highlight w:val="white"/>
        </w:rPr>
        <w:t>Код</w:t>
      </w:r>
      <w:r w:rsidRPr="00AA781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Pr="00E47FD5">
        <w:rPr>
          <w:rFonts w:ascii="Times New Roman" w:hAnsi="Times New Roman" w:cs="Times New Roman"/>
          <w:b/>
          <w:sz w:val="24"/>
          <w:szCs w:val="24"/>
          <w:highlight w:val="white"/>
        </w:rPr>
        <w:t>программы</w:t>
      </w:r>
      <w:r w:rsidRPr="00AA781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 xml:space="preserve">: </w:t>
      </w:r>
    </w:p>
    <w:p w14:paraId="637512B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8000"/>
          <w:sz w:val="19"/>
          <w:szCs w:val="19"/>
          <w:lang w:val="en-US"/>
        </w:rPr>
        <w:t>//#include&lt;iostream&gt;</w:t>
      </w:r>
    </w:p>
    <w:p w14:paraId="1D5B57B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43FBBA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C0FB34A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DF6B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CFE79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341A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529677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7275D4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1F11B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string name;</w:t>
      </w:r>
    </w:p>
    <w:p w14:paraId="7CF69EA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string position;</w:t>
      </w:r>
    </w:p>
    <w:p w14:paraId="1C32117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D5D3A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7124C4EA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A347C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4B5F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Employee() {}</w:t>
      </w:r>
    </w:p>
    <w:p w14:paraId="30C5B26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AD67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Employee(string l,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string k) {</w:t>
      </w:r>
    </w:p>
    <w:p w14:paraId="56E1748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name = l;</w:t>
      </w:r>
    </w:p>
    <w:p w14:paraId="22406A3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salary = j;</w:t>
      </w:r>
    </w:p>
    <w:p w14:paraId="1C3672A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 = k;</w:t>
      </w:r>
    </w:p>
    <w:p w14:paraId="6FDA3C5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B0D7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F3E2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~Employee() {}</w:t>
      </w:r>
    </w:p>
    <w:p w14:paraId="5F104E6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CEFB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salary1(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12A5ADC1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"Заработная плата за год: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salary * 12 + n &lt;&lt; endl;</w:t>
      </w:r>
    </w:p>
    <w:p w14:paraId="7907904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3661A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D6C0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64E5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shown() {</w:t>
      </w:r>
    </w:p>
    <w:p w14:paraId="02692F8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name &lt;&lt; endl;</w:t>
      </w:r>
    </w:p>
    <w:p w14:paraId="1850736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position &lt;&lt; endl;</w:t>
      </w:r>
    </w:p>
    <w:p w14:paraId="6167325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salary &lt;&lt; endl;</w:t>
      </w:r>
    </w:p>
    <w:p w14:paraId="4F025BB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552D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C820B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C6DD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2F9F84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07317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annual_bonus;</w:t>
      </w:r>
    </w:p>
    <w:p w14:paraId="46018A0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company_car;</w:t>
      </w:r>
    </w:p>
    <w:p w14:paraId="4418382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stock_options;</w:t>
      </w:r>
    </w:p>
    <w:p w14:paraId="702F47A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DD75F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Manager(){</w:t>
      </w:r>
    </w:p>
    <w:p w14:paraId="2B034E8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8B46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D12E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Manager(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AB190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annual_bonus =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D38E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company_car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DCC3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stock_options =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F437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B6FEA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~Manager() {}</w:t>
      </w:r>
    </w:p>
    <w:p w14:paraId="0411356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9AE1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76D9939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shown();</w:t>
      </w:r>
    </w:p>
    <w:p w14:paraId="140091E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Ежегодный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annual_bonus &lt;&lt; endl;</w:t>
      </w:r>
    </w:p>
    <w:p w14:paraId="74EB0B3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Машина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компании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company_car &lt;&lt; endl;</w:t>
      </w:r>
    </w:p>
    <w:p w14:paraId="781AEA5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Опционы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акции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stock_options &lt;&lt;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B9CFB0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salary1(annual_bonus);</w:t>
      </w:r>
    </w:p>
    <w:p w14:paraId="1056F2E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1DDC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956B1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B3B195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254713D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2D0E9A9" w14:textId="1546A373" w:rsidR="00E47FD5" w:rsidRPr="00AA7810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F1050">
        <w:rPr>
          <w:rFonts w:ascii="Consolas" w:hAnsi="Consolas" w:cs="Consolas"/>
          <w:color w:val="A31515"/>
          <w:sz w:val="19"/>
          <w:szCs w:val="19"/>
          <w:lang w:val="ru-KG"/>
        </w:rPr>
        <w:t>Жылдыз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, 50000,80000,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BMW</w:t>
      </w:r>
      <w:r w:rsidRPr="00AA78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,10);</w:t>
      </w:r>
    </w:p>
    <w:p w14:paraId="13A0C7F9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a.show();</w:t>
      </w:r>
    </w:p>
    <w:p w14:paraId="1A244B30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653EF5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D4AFF" w14:textId="77777777" w:rsidR="00E47FD5" w:rsidRPr="00E47FD5" w:rsidRDefault="00E47FD5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54A2D434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47FD5">
        <w:rPr>
          <w:rFonts w:ascii="Times New Roman" w:hAnsi="Times New Roman" w:cs="Times New Roman"/>
          <w:b/>
          <w:sz w:val="24"/>
          <w:szCs w:val="24"/>
          <w:highlight w:val="white"/>
        </w:rPr>
        <w:t>Результат программы:</w:t>
      </w:r>
    </w:p>
    <w:p w14:paraId="05B3B83E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5AAFE4D5" w14:textId="293EE45E" w:rsidR="00E47FD5" w:rsidRPr="00E47FD5" w:rsidRDefault="002F258E" w:rsidP="00E47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2F25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CBC03D" wp14:editId="5F9AD90C">
            <wp:extent cx="2876951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611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89AE80D" w14:textId="77777777" w:rsidR="00E47FD5" w:rsidRDefault="00E47FD5" w:rsidP="00B42C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9C5262B" w14:textId="77777777" w:rsidR="00B42CEA" w:rsidRDefault="00B42CEA" w:rsidP="00E47FD5">
      <w:pPr>
        <w:pStyle w:val="a4"/>
        <w:spacing w:before="0" w:beforeAutospacing="0" w:after="0" w:afterAutospacing="0"/>
        <w:ind w:firstLine="709"/>
      </w:pPr>
      <w:r w:rsidRPr="00E47FD5">
        <w:rPr>
          <w:b/>
        </w:rPr>
        <w:t>2.</w:t>
      </w:r>
      <w:r>
        <w:t xml:space="preserve"> </w:t>
      </w: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 xml:space="preserve">множественного наследования, </w:t>
      </w:r>
      <w:r>
        <w:rPr>
          <w:color w:val="000000"/>
        </w:rPr>
        <w:t>а именно: разработайте, протестируйте и отладьте родительские классы</w:t>
      </w:r>
      <w:r>
        <w:rPr>
          <w:highlight w:val="white"/>
        </w:rPr>
        <w:t xml:space="preserve"> Дисплей</w:t>
      </w:r>
      <w:r>
        <w:rPr>
          <w:b/>
          <w:highlight w:val="white"/>
        </w:rPr>
        <w:t xml:space="preserve"> (</w:t>
      </w:r>
      <w:r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>
        <w:rPr>
          <w:highlight w:val="white"/>
        </w:rPr>
        <w:t xml:space="preserve"> </w:t>
      </w:r>
      <w:r>
        <w:t xml:space="preserve">и </w:t>
      </w:r>
      <w:r>
        <w:rPr>
          <w:highlight w:val="white"/>
        </w:rPr>
        <w:t>Материнская плата</w:t>
      </w:r>
      <w:r>
        <w:t xml:space="preserve"> (</w:t>
      </w:r>
      <w:r>
        <w:rPr>
          <w:lang w:val="en-US"/>
        </w:rPr>
        <w:t>M</w:t>
      </w:r>
      <w:r>
        <w:rPr>
          <w:b/>
          <w:i/>
          <w:highlight w:val="white"/>
          <w:lang w:val="en-US"/>
        </w:rPr>
        <w:t>otherBoard</w:t>
      </w:r>
      <w:r>
        <w:rPr>
          <w:b/>
          <w:i/>
        </w:rPr>
        <w:t xml:space="preserve">), </w:t>
      </w:r>
      <w:r>
        <w:t>и на их основе создайте класс-потомок</w:t>
      </w:r>
      <w:r>
        <w:rPr>
          <w:b/>
          <w:highlight w:val="white"/>
        </w:rPr>
        <w:t xml:space="preserve"> </w:t>
      </w:r>
      <w:r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>
        <w:rPr>
          <w:b/>
          <w:i/>
          <w:highlight w:val="white"/>
        </w:rPr>
        <w:t>С</w:t>
      </w:r>
      <w:r>
        <w:rPr>
          <w:b/>
          <w:i/>
          <w:highlight w:val="white"/>
          <w:lang w:val="en-US"/>
        </w:rPr>
        <w:t>omputer</w:t>
      </w:r>
      <w:r>
        <w:rPr>
          <w:b/>
        </w:rPr>
        <w:t>)</w:t>
      </w:r>
      <w:r>
        <w:t>:</w:t>
      </w:r>
    </w:p>
    <w:p w14:paraId="2B562B98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описании </w:t>
      </w:r>
      <w:r>
        <w:rPr>
          <w:rFonts w:ascii="Times New Roman" w:hAnsi="Times New Roman" w:cs="Times New Roman"/>
          <w:i/>
          <w:sz w:val="24"/>
          <w:szCs w:val="24"/>
        </w:rPr>
        <w:t>класса-родителя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есть </w:t>
      </w:r>
    </w:p>
    <w:p w14:paraId="23D3363F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монитора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[32], количество цветов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long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  разрешение по оси х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разрешение по оси у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  </w:t>
      </w:r>
    </w:p>
    <w:p w14:paraId="78D4C20F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1525BBFA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описании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ласса-родителя 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MotherBoard</w:t>
      </w:r>
      <w:r w:rsidRPr="00B42CE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имеет</w:t>
      </w:r>
    </w:p>
    <w:p w14:paraId="63A9297B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processor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скорость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объем оперативной памяти     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B42CE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92E58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5463DDEE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Класс-потомок 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>С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omputer</w:t>
      </w:r>
      <w:r w:rsidRPr="00B42CE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создать на основе родительских классов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механизма наследования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public</w:t>
      </w:r>
      <w:r w:rsidRPr="00B42CE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и отобразить его на экране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добавив:</w:t>
      </w:r>
    </w:p>
    <w:p w14:paraId="1645C5F6" w14:textId="77777777" w:rsidR="00B42CEA" w:rsidRDefault="00B42CEA" w:rsidP="00B42CEA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  <w:highlight w:val="white"/>
        </w:rPr>
        <w:t>: марка компьютера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[64]), объем жесткого диска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disk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0DC82152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: конструктор с аргументами, метод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highlight w:val="white"/>
        </w:rPr>
        <w:t>().</w:t>
      </w:r>
    </w:p>
    <w:p w14:paraId="51B30E0C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D2EB23B" w14:textId="77777777" w:rsidR="00B42CEA" w:rsidRPr="00E47FD5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 w:rsidRPr="00F55D4F">
        <w:rPr>
          <w:rFonts w:ascii="Times New Roman" w:hAnsi="Times New Roman" w:cs="Times New Roman"/>
          <w:b/>
          <w:sz w:val="24"/>
          <w:szCs w:val="24"/>
          <w:highlight w:val="white"/>
        </w:rPr>
        <w:t>Код</w:t>
      </w:r>
      <w:r w:rsidRPr="00E47FD5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Pr="00F55D4F">
        <w:rPr>
          <w:rFonts w:ascii="Times New Roman" w:hAnsi="Times New Roman" w:cs="Times New Roman"/>
          <w:b/>
          <w:sz w:val="24"/>
          <w:szCs w:val="24"/>
          <w:highlight w:val="white"/>
        </w:rPr>
        <w:t>программы</w:t>
      </w:r>
      <w:r w:rsidRPr="00E47FD5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 xml:space="preserve">: </w:t>
      </w:r>
    </w:p>
    <w:p w14:paraId="63787366" w14:textId="77777777" w:rsidR="00F55D4F" w:rsidRPr="00E47FD5" w:rsidRDefault="00F55D4F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EEFF47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215A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784954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45EE1D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9C48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C43779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0CFA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Display{</w:t>
      </w:r>
    </w:p>
    <w:p w14:paraId="747C4549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7B041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string type;</w:t>
      </w:r>
    </w:p>
    <w:p w14:paraId="3059E3D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colors;</w:t>
      </w:r>
    </w:p>
    <w:p w14:paraId="0385988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x_resolution;</w:t>
      </w:r>
    </w:p>
    <w:p w14:paraId="37383C98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y_resolution;</w:t>
      </w:r>
    </w:p>
    <w:p w14:paraId="037961B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A79DA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Display(string i,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{</w:t>
      </w:r>
    </w:p>
    <w:p w14:paraId="5357CB29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type = i;</w:t>
      </w:r>
    </w:p>
    <w:p w14:paraId="6A19C64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colors = j;</w:t>
      </w:r>
    </w:p>
    <w:p w14:paraId="79D85839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x_resolution = k;</w:t>
      </w:r>
    </w:p>
    <w:p w14:paraId="7BBD7904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y_resolution = l;</w:t>
      </w:r>
    </w:p>
    <w:p w14:paraId="2ED88777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D1A132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~Display(){}</w:t>
      </w:r>
    </w:p>
    <w:p w14:paraId="5C21C125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B9B4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shown(){</w:t>
      </w:r>
    </w:p>
    <w:p w14:paraId="7081EAA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монитора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type &lt;&lt; endl;</w:t>
      </w:r>
    </w:p>
    <w:p w14:paraId="431326E3" w14:textId="77777777" w:rsidR="00B42CEA" w:rsidRPr="00E47FD5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47FD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47F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47F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цветов</w:t>
      </w:r>
      <w:r w:rsidRPr="00E47FD5">
        <w:rPr>
          <w:rFonts w:ascii="Consolas" w:hAnsi="Consolas" w:cs="Consolas"/>
          <w:color w:val="A31515"/>
          <w:sz w:val="19"/>
          <w:szCs w:val="19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colors</w:t>
      </w:r>
      <w:r w:rsidRPr="00E47FD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E47FD5">
        <w:rPr>
          <w:rFonts w:ascii="Consolas" w:hAnsi="Consolas" w:cs="Consolas"/>
          <w:color w:val="000000"/>
          <w:sz w:val="19"/>
          <w:szCs w:val="19"/>
        </w:rPr>
        <w:t>;</w:t>
      </w:r>
    </w:p>
    <w:p w14:paraId="50C7AACE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FD5">
        <w:rPr>
          <w:rFonts w:ascii="Consolas" w:hAnsi="Consolas" w:cs="Consolas"/>
          <w:color w:val="000000"/>
          <w:sz w:val="19"/>
          <w:szCs w:val="19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"разрешение по оси х: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x_resolution &lt;&lt; endl;</w:t>
      </w:r>
    </w:p>
    <w:p w14:paraId="16F08099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оси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y_resolution &lt;&lt; endl;</w:t>
      </w:r>
    </w:p>
    <w:p w14:paraId="2382264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04451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DA88F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68717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MotherBoard{</w:t>
      </w:r>
    </w:p>
    <w:p w14:paraId="5A3938C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3DF57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string processor;</w:t>
      </w:r>
    </w:p>
    <w:p w14:paraId="26DBFD8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6099CD4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RAM;</w:t>
      </w:r>
    </w:p>
    <w:p w14:paraId="07640CB6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484A48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MotherBoard(string a,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14:paraId="04566D6C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processor = a;</w:t>
      </w:r>
    </w:p>
    <w:p w14:paraId="02B083B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speed = b;</w:t>
      </w:r>
    </w:p>
    <w:p w14:paraId="48BA58F3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RAM = c;</w:t>
      </w:r>
    </w:p>
    <w:p w14:paraId="2FF34F14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D72D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~MotherBoard(){}</w:t>
      </w:r>
    </w:p>
    <w:p w14:paraId="7E9C050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B17E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showm() {</w:t>
      </w:r>
    </w:p>
    <w:p w14:paraId="07517BCD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процессора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processor &lt;&lt; endl;</w:t>
      </w:r>
    </w:p>
    <w:p w14:paraId="5C070A63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"скорость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speed &lt;&lt; </w:t>
      </w:r>
      <w:r>
        <w:rPr>
          <w:rFonts w:ascii="Consolas" w:hAnsi="Consolas" w:cs="Consolas"/>
          <w:color w:val="A31515"/>
          <w:sz w:val="19"/>
          <w:szCs w:val="19"/>
        </w:rPr>
        <w:t>" ГГц"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5266A88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"объем оперативной памяти: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RAM &lt;&lt;</w:t>
      </w:r>
      <w:r>
        <w:rPr>
          <w:rFonts w:ascii="Consolas" w:hAnsi="Consolas" w:cs="Consolas"/>
          <w:color w:val="A31515"/>
          <w:sz w:val="19"/>
          <w:szCs w:val="19"/>
        </w:rPr>
        <w:t>" ГБ"</w:t>
      </w:r>
      <w:r>
        <w:rPr>
          <w:rFonts w:ascii="Consolas" w:hAnsi="Consolas" w:cs="Consolas"/>
          <w:color w:val="000000"/>
          <w:sz w:val="19"/>
          <w:szCs w:val="19"/>
        </w:rPr>
        <w:t>&lt;&lt; endl;</w:t>
      </w:r>
    </w:p>
    <w:p w14:paraId="7DD1B2D4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C65D88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FF279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F7997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 :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MotherBoard {</w:t>
      </w:r>
    </w:p>
    <w:p w14:paraId="4008819A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60D26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string name;</w:t>
      </w:r>
    </w:p>
    <w:p w14:paraId="1A75858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hard_disk;</w:t>
      </w:r>
    </w:p>
    <w:p w14:paraId="298F5A8A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912E34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68B7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Computer(string x,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string a,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string i,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:Display(i, j, l, k), MotherBoard(a, b, c) {</w:t>
      </w:r>
    </w:p>
    <w:p w14:paraId="0F3FF59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name = x;</w:t>
      </w:r>
    </w:p>
    <w:p w14:paraId="23BE9580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hard_disk = z;</w:t>
      </w:r>
    </w:p>
    <w:p w14:paraId="617A26F1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4C46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~Computer(){}</w:t>
      </w:r>
    </w:p>
    <w:p w14:paraId="516000A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FBCF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05F723EC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name &lt;&lt; endl;</w:t>
      </w:r>
    </w:p>
    <w:p w14:paraId="7529C19D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"объем жесткого диска: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hard_disk &lt;&lt; </w:t>
      </w:r>
      <w:r>
        <w:rPr>
          <w:rFonts w:ascii="Consolas" w:hAnsi="Consolas" w:cs="Consolas"/>
          <w:color w:val="A31515"/>
          <w:sz w:val="19"/>
          <w:szCs w:val="19"/>
        </w:rPr>
        <w:t>" ГБ"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DF59CA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showm();</w:t>
      </w:r>
    </w:p>
    <w:p w14:paraId="3288370B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shown();</w:t>
      </w:r>
    </w:p>
    <w:p w14:paraId="2EB4828E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14818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3797A2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116AA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F8F587D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942A05C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C0EA0F2" w14:textId="77777777" w:rsidR="00B42CEA" w:rsidRP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  <w:t>Computer a(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"acer"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512,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2.5, 8, </w:t>
      </w:r>
      <w:r w:rsidRPr="00B42CEA">
        <w:rPr>
          <w:rFonts w:ascii="Consolas" w:hAnsi="Consolas" w:cs="Consolas"/>
          <w:color w:val="A31515"/>
          <w:sz w:val="19"/>
          <w:szCs w:val="19"/>
          <w:lang w:val="en-US"/>
        </w:rPr>
        <w:t>"LED"</w:t>
      </w: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>, 4, 60, 70);</w:t>
      </w:r>
    </w:p>
    <w:p w14:paraId="48412E3E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a.Show();</w:t>
      </w:r>
    </w:p>
    <w:p w14:paraId="0797E18F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B4E70A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05E65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2023AE2" w14:textId="77777777" w:rsidR="00F55D4F" w:rsidRPr="00E47FD5" w:rsidRDefault="00F55D4F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47FD5">
        <w:rPr>
          <w:rFonts w:ascii="Times New Roman" w:hAnsi="Times New Roman" w:cs="Times New Roman"/>
          <w:b/>
          <w:sz w:val="24"/>
          <w:szCs w:val="24"/>
          <w:highlight w:val="white"/>
        </w:rPr>
        <w:t>Результат программы:</w:t>
      </w:r>
    </w:p>
    <w:p w14:paraId="1A99C30D" w14:textId="77777777" w:rsidR="00F55D4F" w:rsidRDefault="00F55D4F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7DC8020" w14:textId="77777777" w:rsidR="00B42CEA" w:rsidRDefault="00B42CEA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16E5D" wp14:editId="0323A5EE">
            <wp:extent cx="2896004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-5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FA29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F28A2A8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F4BD82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16E53A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564BEB7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4F57681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7D00ECD" w14:textId="77777777" w:rsidR="00E47FD5" w:rsidRDefault="00E47FD5" w:rsidP="00F55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3D4A372" w14:textId="77777777" w:rsidR="00B42CEA" w:rsidRDefault="00B42CEA" w:rsidP="00B42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F8EFF24" w14:textId="77777777" w:rsidR="00B42CEA" w:rsidRPr="00E47FD5" w:rsidRDefault="00B42CEA" w:rsidP="00E47FD5">
      <w:pPr>
        <w:pStyle w:val="a3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FD5">
        <w:rPr>
          <w:rFonts w:ascii="Times New Roman" w:hAnsi="Times New Roman" w:cs="Times New Roman"/>
          <w:sz w:val="24"/>
          <w:szCs w:val="24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0BDEE0CC" w14:textId="77777777" w:rsidR="00E47FD5" w:rsidRDefault="00E47FD5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2A7FD" w14:textId="72F4C41E" w:rsidR="00E47FD5" w:rsidRDefault="00E47FD5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FD5">
        <w:rPr>
          <w:rFonts w:ascii="Times New Roman" w:hAnsi="Times New Roman" w:cs="Times New Roman"/>
          <w:b/>
          <w:sz w:val="24"/>
          <w:szCs w:val="24"/>
        </w:rPr>
        <w:t xml:space="preserve">Код программы: </w:t>
      </w:r>
    </w:p>
    <w:p w14:paraId="3314A072" w14:textId="77777777" w:rsidR="005B5EFE" w:rsidRPr="00E47FD5" w:rsidRDefault="005B5EFE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3390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3F8A2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5A3BC6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57FAB24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530E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C13FC5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8311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7B405F5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F95EBD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8648B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BA1513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;</w:t>
      </w:r>
    </w:p>
    <w:p w14:paraId="26B509D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48325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0EBFD8E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F19AB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A500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Employee():name(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),position(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),salary(0){}</w:t>
      </w:r>
    </w:p>
    <w:p w14:paraId="0F6CF0B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A692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81C9F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F35F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=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742D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D003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DEEF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60B7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~Employee() {}</w:t>
      </w:r>
    </w:p>
    <w:p w14:paraId="2701DC5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F043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salary1(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00BF0A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"Заработная плата за год: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* 12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ADCA6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AE7A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5AC7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7017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shown() {</w:t>
      </w:r>
    </w:p>
    <w:p w14:paraId="0D0F113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14113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E4771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B8A11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8C7FF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ED56E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BD0E1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F9365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A6389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annual_bonus;</w:t>
      </w:r>
    </w:p>
    <w:p w14:paraId="33D6C1C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company_car;</w:t>
      </w:r>
    </w:p>
    <w:p w14:paraId="50D54BC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stock_options;</w:t>
      </w:r>
    </w:p>
    <w:p w14:paraId="21CA0D7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73F3E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::salary1;</w:t>
      </w:r>
    </w:p>
    <w:p w14:paraId="7E601AE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::shown;</w:t>
      </w:r>
    </w:p>
    <w:p w14:paraId="47F464F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Manager(): annual_bonus(0),company_car(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),stock_options(0) {</w:t>
      </w:r>
    </w:p>
    <w:p w14:paraId="05D2EE65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039D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69EFA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Manager(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8DC26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annual_bonus =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88EC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company_car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9AD6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stock_options = </w:t>
      </w:r>
      <w:r w:rsidRPr="00E47FD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E04BD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8829A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~Manager() {}</w:t>
      </w:r>
    </w:p>
    <w:p w14:paraId="2D4733C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0700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730B5D32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shown();</w:t>
      </w:r>
    </w:p>
    <w:p w14:paraId="16032AF9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Ежегодный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annual_bonus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9443D6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Машина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компании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company_car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FB371E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Опционы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акции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stock_options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7E5397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salary1(annual_bonus);</w:t>
      </w:r>
    </w:p>
    <w:p w14:paraId="05598B98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D017C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3EE5E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8060843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2A77C12B" w14:textId="77777777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F3A4565" w14:textId="394818CF" w:rsidR="00E47FD5" w:rsidRP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7FD5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93881">
        <w:rPr>
          <w:rFonts w:ascii="Consolas" w:hAnsi="Consolas" w:cs="Consolas"/>
          <w:color w:val="A31515"/>
          <w:sz w:val="19"/>
          <w:szCs w:val="19"/>
        </w:rPr>
        <w:t>Жылдыз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000, 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0000, 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BMW</w:t>
      </w:r>
      <w:r w:rsidRPr="00E47F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8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50511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a.show();</w:t>
      </w:r>
    </w:p>
    <w:p w14:paraId="4F201AB1" w14:textId="77777777" w:rsidR="00E47FD5" w:rsidRDefault="00E47FD5" w:rsidP="00E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ACD703" w14:textId="77777777" w:rsidR="00E47FD5" w:rsidRDefault="00E47FD5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15859" w14:textId="0D23E077" w:rsidR="00E47FD5" w:rsidRDefault="00E47FD5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66DB4C" w14:textId="77777777" w:rsidR="00693881" w:rsidRPr="00E47FD5" w:rsidRDefault="00693881" w:rsidP="00E47FD5">
      <w:pPr>
        <w:pStyle w:val="a3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670209" w14:textId="77777777" w:rsidR="00E47FD5" w:rsidRDefault="00E47FD5" w:rsidP="00E47FD5">
      <w:pPr>
        <w:pStyle w:val="a3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FD5">
        <w:rPr>
          <w:rFonts w:ascii="Times New Roman" w:hAnsi="Times New Roman" w:cs="Times New Roman"/>
          <w:b/>
          <w:sz w:val="24"/>
          <w:szCs w:val="24"/>
        </w:rPr>
        <w:lastRenderedPageBreak/>
        <w:t>Результат программы:</w:t>
      </w:r>
    </w:p>
    <w:p w14:paraId="28C5D37C" w14:textId="32F59C22" w:rsidR="00E47FD5" w:rsidRPr="00E47FD5" w:rsidRDefault="00693881" w:rsidP="00E47FD5">
      <w:pPr>
        <w:pStyle w:val="a3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5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7386D1" wp14:editId="5207B7D2">
            <wp:extent cx="2876951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0913" w14:textId="1DEC9E9C" w:rsidR="004259A2" w:rsidRPr="004259A2" w:rsidRDefault="004259A2" w:rsidP="00E47F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259A2" w:rsidRPr="0042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6D46B8FC"/>
    <w:lvl w:ilvl="0" w:tplc="3CC60904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697202C"/>
    <w:multiLevelType w:val="hybridMultilevel"/>
    <w:tmpl w:val="CA8AAB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C7A"/>
    <w:multiLevelType w:val="hybridMultilevel"/>
    <w:tmpl w:val="42121450"/>
    <w:lvl w:ilvl="0" w:tplc="9B5A353C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A2"/>
    <w:rsid w:val="000A7B30"/>
    <w:rsid w:val="002F258E"/>
    <w:rsid w:val="004259A2"/>
    <w:rsid w:val="005B5EFE"/>
    <w:rsid w:val="00693881"/>
    <w:rsid w:val="006F1050"/>
    <w:rsid w:val="00AA7810"/>
    <w:rsid w:val="00B42CEA"/>
    <w:rsid w:val="00CA65FD"/>
    <w:rsid w:val="00E47FD5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5491"/>
  <w15:chartTrackingRefBased/>
  <w15:docId w15:val="{5AEDA10A-810F-41D6-B030-886F9D5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A2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3</cp:revision>
  <dcterms:created xsi:type="dcterms:W3CDTF">2024-02-10T15:40:00Z</dcterms:created>
  <dcterms:modified xsi:type="dcterms:W3CDTF">2024-02-10T15:40:00Z</dcterms:modified>
</cp:coreProperties>
</file>