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380-1543201896330" w:id="1"/>
      <w:bookmarkEnd w:id="1"/>
      <w:r>
        <w:rPr>
          <w:b w:val="true"/>
          <w:sz w:val="48"/>
        </w:rPr>
        <w:t>HTML规范</w:t>
      </w:r>
    </w:p>
    <w:p>
      <w:pPr/>
      <w:bookmarkStart w:name="3419-1543201897163" w:id="2"/>
      <w:bookmarkEnd w:id="2"/>
      <w:r>
        <w:rPr>
          <w:b w:val="true"/>
          <w:sz w:val="24"/>
        </w:rPr>
        <w:t>1.基础规范</w:t>
      </w:r>
    </w:p>
    <w:p>
      <w:pPr/>
      <w:bookmarkStart w:name="3447-1543201897165" w:id="3"/>
      <w:bookmarkEnd w:id="3"/>
      <w:r>
        <w:rPr/>
        <w:t>1.1 为每个HTML 页面的第一行添加标准模式（standard mode）的声明，这样能够确保在每个浏览器中拥有一致的展现。(Line1)</w:t>
      </w:r>
    </w:p>
    <w:p>
      <w:pPr/>
      <w:bookmarkStart w:name="1945-1543201897166" w:id="4"/>
      <w:bookmarkEnd w:id="4"/>
      <w:r>
        <w:rPr/>
        <w:t>1.2 html根元素指定lang属性，从而为文档设置正确的语言。(Line2)</w:t>
      </w:r>
    </w:p>
    <w:p>
      <w:pPr/>
      <w:bookmarkStart w:name="8724-1543201897166" w:id="5"/>
      <w:bookmarkEnd w:id="5"/>
      <w:r>
        <w:rPr/>
        <w:t>1.3 声明文档的编码charset，且与文件本身编码保持一致，推荐使用UTF-8编码。根据页面内容和需求填写适当的keywords和description。(Line4)</w:t>
      </w:r>
    </w:p>
    <w:p>
      <w:pPr/>
      <w:bookmarkStart w:name="7374-1543201897167" w:id="6"/>
      <w:bookmarkEnd w:id="6"/>
      <w:r>
        <w:rPr/>
        <w:t>1.4 每个页面必须有且仅有一个title元素。(Line5)</w:t>
      </w:r>
    </w:p>
    <w:p>
      <w:pPr/>
      <w:bookmarkStart w:name="3028-1543201897168" w:id="7"/>
      <w:bookmarkEnd w:id="7"/>
      <w:r>
        <w:rPr/>
        <w:t>1.5 在引入CSS和JavaScript文件时一般不需要指定type属性，因为text/css和text/javascript分别是它们的默认值。(Line6/7)</w:t>
      </w:r>
    </w:p>
    <w:p>
      <w:pPr/>
      <w:bookmarkStart w:name="9760-1543201897169" w:id="8"/>
      <w:bookmarkEnd w:id="8"/>
      <w:r>
        <w:rPr/>
        <w:t>1.6 当link元素用于引用CSS文档时, 默认media是screen, 如为特殊终端提供样式, 请指定media属性, 如</w:t>
      </w:r>
      <w:r>
        <w:rPr>
          <w:rFonts w:ascii="monospace" w:hAnsi="monospace" w:cs="monospace" w:eastAsia="monospace"/>
        </w:rPr>
        <w:t>media=“print”</w:t>
      </w:r>
      <w:r>
        <w:rPr/>
        <w:t>。</w:t>
      </w:r>
    </w:p>
    <w:p>
      <w:pPr/>
      <w:bookmarkStart w:name="4041-1543201897170" w:id="9"/>
      <w:bookmarkEnd w:id="9"/>
      <w:r>
        <w:rPr/>
        <w:t>1.7 css 引用置于头部&lt;head&gt;标签内。</w:t>
      </w:r>
    </w:p>
    <w:p>
      <w:pPr/>
      <w:bookmarkStart w:name="2657-1543201897171" w:id="10"/>
      <w:bookmarkEnd w:id="10"/>
      <w:r>
        <w:rPr/>
        <w:t>1.8 js 引用置于底部&lt;/body&gt;标签前。</w:t>
      </w:r>
    </w:p>
    <w:p>
      <w:pPr/>
      <w:bookmarkStart w:name="9029-1543201897177" w:id="11"/>
      <w:bookmarkEnd w:id="11"/>
      <w:r>
        <w:rPr>
          <w:rFonts w:ascii="monospace" w:hAnsi="monospace" w:cs="monospace" w:eastAsia="monospace"/>
        </w:rPr>
        <w:t><![CDATA[<!DOCTYPE HTML>
<html lang="zh">
    <head>
        <meta charset="utf-8" />
        <title>Sample page</title>
        <link rel="stylesheet" href="css_example_url" />
        <script src="js_example_url"></script>
    </head>
    <body>
    </body>
</html>
]]></w:t>
      </w:r>
    </w:p>
    <w:p>
      <w:pPr/>
      <w:bookmarkStart w:name="9568-1543201897181" w:id="12"/>
      <w:bookmarkEnd w:id="12"/>
      <w:r>
        <w:rPr>
          <w:b w:val="true"/>
          <w:sz w:val="28"/>
        </w:rPr>
        <w:t>Tip:</w:t>
      </w:r>
    </w:p>
    <w:p>
      <w:pPr/>
      <w:bookmarkStart w:name="6612-1543201897183" w:id="13"/>
      <w:bookmarkEnd w:id="13"/>
      <w:r>
        <w:rPr/>
        <w:t>IE 支持通过特定的</w:t>
      </w:r>
      <w:r>
        <w:rPr>
          <w:rFonts w:ascii="monospace" w:hAnsi="monospace" w:cs="monospace" w:eastAsia="monospace"/>
        </w:rPr>
        <w:t>&lt;meta&gt;</w:t>
      </w:r>
      <w:r>
        <w:rPr/>
        <w:t>标签来确定绘制当前页面所应该采用的IE版本。除非有强烈的特殊需求，否则最好是设置为</w:t>
      </w:r>
      <w:r>
        <w:rPr>
          <w:rFonts w:ascii="monospace" w:hAnsi="monospace" w:cs="monospace" w:eastAsia="monospace"/>
        </w:rPr>
        <w:t>edge mode</w:t>
      </w:r>
      <w:r>
        <w:rPr/>
        <w:t>，从而通知 IE 采用其所支持的最新的模式。</w:t>
      </w:r>
    </w:p>
    <w:p>
      <w:pPr/>
      <w:bookmarkStart w:name="6831-1543201897184" w:id="14"/>
      <w:bookmarkEnd w:id="14"/>
      <w:r>
        <w:rPr>
          <w:rFonts w:ascii="monospace" w:hAnsi="monospace" w:cs="monospace" w:eastAsia="monospace"/>
        </w:rPr>
        <w:t>&lt;meta http-equiv="X-UA-Compatible" content="IE=Edge"&gt;</w:t>
      </w:r>
    </w:p>
    <w:p>
      <w:pPr/>
      <w:bookmarkStart w:name="4034-1543201897184" w:id="15"/>
      <w:bookmarkEnd w:id="15"/>
      <w:r>
        <w:rPr>
          <w:b w:val="true"/>
          <w:sz w:val="24"/>
        </w:rPr>
        <w:t>2.属性顺序</w:t>
      </w:r>
    </w:p>
    <w:p>
      <w:pPr>
        <w:numPr>
          <w:ilvl w:val="0"/>
          <w:numId w:val="1"/>
        </w:numPr>
      </w:pPr>
      <w:bookmarkStart w:name="2219-1543201897186" w:id="16"/>
      <w:bookmarkEnd w:id="16"/>
      <w:r>
        <w:rPr>
          <w:rFonts w:ascii="monospace" w:hAnsi="monospace" w:cs="monospace" w:eastAsia="monospace"/>
        </w:rPr>
        <w:t>class</w:t>
      </w:r>
      <w:r>
        <w:rPr/>
        <w:t xml:space="preserve"> （class是为高可复用组件设计的，所以应处在第一位）</w:t>
      </w:r>
    </w:p>
    <w:p>
      <w:pPr>
        <w:numPr>
          <w:ilvl w:val="0"/>
          <w:numId w:val="1"/>
        </w:numPr>
      </w:pPr>
      <w:bookmarkStart w:name="7056-1543201897187" w:id="17"/>
      <w:bookmarkEnd w:id="17"/>
      <w:r>
        <w:rPr>
          <w:rFonts w:ascii="monospace" w:hAnsi="monospace" w:cs="monospace" w:eastAsia="monospace"/>
        </w:rPr>
        <w:t>id</w:t>
      </w:r>
      <w:r>
        <w:rPr/>
        <w:t>、</w:t>
      </w:r>
      <w:r>
        <w:rPr>
          <w:rFonts w:ascii="monospace" w:hAnsi="monospace" w:cs="monospace" w:eastAsia="monospace"/>
        </w:rPr>
        <w:t>name</w:t>
      </w:r>
      <w:r>
        <w:rPr/>
        <w:t xml:space="preserve"> （id更加具体且应该尽量少使用，所以将它放在第二位）</w:t>
      </w:r>
    </w:p>
    <w:p>
      <w:pPr>
        <w:numPr>
          <w:ilvl w:val="0"/>
          <w:numId w:val="1"/>
        </w:numPr>
      </w:pPr>
      <w:bookmarkStart w:name="4946-1543201897188" w:id="18"/>
      <w:bookmarkEnd w:id="18"/>
      <w:r>
        <w:rPr>
          <w:rFonts w:ascii="monospace" w:hAnsi="monospace" w:cs="monospace" w:eastAsia="monospace"/>
        </w:rPr>
        <w:t>data-*</w:t>
      </w:r>
    </w:p>
    <w:p>
      <w:pPr>
        <w:numPr>
          <w:ilvl w:val="0"/>
          <w:numId w:val="1"/>
        </w:numPr>
      </w:pPr>
      <w:bookmarkStart w:name="1186-1543201897189" w:id="19"/>
      <w:bookmarkEnd w:id="19"/>
      <w:r>
        <w:rPr>
          <w:rFonts w:ascii="monospace" w:hAnsi="monospace" w:cs="monospace" w:eastAsia="monospace"/>
        </w:rPr>
        <w:t>src</w:t>
      </w:r>
      <w:r>
        <w:rPr/>
        <w:t>、</w:t>
      </w:r>
      <w:r>
        <w:rPr>
          <w:rFonts w:ascii="monospace" w:hAnsi="monospace" w:cs="monospace" w:eastAsia="monospace"/>
        </w:rPr>
        <w:t>for</w:t>
      </w:r>
      <w:r>
        <w:rPr/>
        <w:t>、</w:t>
      </w:r>
      <w:r>
        <w:rPr>
          <w:rFonts w:ascii="monospace" w:hAnsi="monospace" w:cs="monospace" w:eastAsia="monospace"/>
        </w:rPr>
        <w:t>type</w:t>
      </w:r>
      <w:r>
        <w:rPr/>
        <w:t>、</w:t>
      </w:r>
      <w:r>
        <w:rPr>
          <w:rFonts w:ascii="monospace" w:hAnsi="monospace" w:cs="monospace" w:eastAsia="monospace"/>
        </w:rPr>
        <w:t>href</w:t>
      </w:r>
      <w:r>
        <w:rPr/>
        <w:t>、</w:t>
      </w:r>
      <w:r>
        <w:rPr>
          <w:rFonts w:ascii="monospace" w:hAnsi="monospace" w:cs="monospace" w:eastAsia="monospace"/>
        </w:rPr>
        <w:t>value</w:t>
      </w:r>
    </w:p>
    <w:p>
      <w:pPr>
        <w:numPr>
          <w:ilvl w:val="0"/>
          <w:numId w:val="1"/>
        </w:numPr>
      </w:pPr>
      <w:bookmarkStart w:name="4334-1543201897190" w:id="20"/>
      <w:bookmarkEnd w:id="20"/>
      <w:r>
        <w:rPr>
          <w:rFonts w:ascii="monospace" w:hAnsi="monospace" w:cs="monospace" w:eastAsia="monospace"/>
        </w:rPr>
        <w:t>placeholder</w:t>
      </w:r>
      <w:r>
        <w:rPr/>
        <w:t>、</w:t>
      </w:r>
      <w:r>
        <w:rPr>
          <w:rFonts w:ascii="monospace" w:hAnsi="monospace" w:cs="monospace" w:eastAsia="monospace"/>
        </w:rPr>
        <w:t>title</w:t>
      </w:r>
      <w:r>
        <w:rPr/>
        <w:t>、</w:t>
      </w:r>
      <w:r>
        <w:rPr>
          <w:rFonts w:ascii="monospace" w:hAnsi="monospace" w:cs="monospace" w:eastAsia="monospace"/>
        </w:rPr>
        <w:t>alt</w:t>
      </w:r>
    </w:p>
    <w:p>
      <w:pPr>
        <w:numPr>
          <w:ilvl w:val="0"/>
          <w:numId w:val="1"/>
        </w:numPr>
      </w:pPr>
      <w:bookmarkStart w:name="3620-1543201897190" w:id="21"/>
      <w:bookmarkEnd w:id="21"/>
      <w:r>
        <w:rPr>
          <w:rFonts w:ascii="monospace" w:hAnsi="monospace" w:cs="monospace" w:eastAsia="monospace"/>
        </w:rPr>
        <w:t>aria-*</w:t>
      </w:r>
      <w:r>
        <w:rPr/>
        <w:t>、</w:t>
      </w:r>
      <w:r>
        <w:rPr>
          <w:rFonts w:ascii="monospace" w:hAnsi="monospace" w:cs="monospace" w:eastAsia="monospace"/>
        </w:rPr>
        <w:t>role</w:t>
      </w:r>
    </w:p>
    <w:p>
      <w:pPr>
        <w:numPr>
          <w:ilvl w:val="0"/>
          <w:numId w:val="1"/>
        </w:numPr>
      </w:pPr>
      <w:bookmarkStart w:name="7143-1543201897191" w:id="22"/>
      <w:bookmarkEnd w:id="22"/>
      <w:r>
        <w:rPr>
          <w:rFonts w:ascii="monospace" w:hAnsi="monospace" w:cs="monospace" w:eastAsia="monospace"/>
        </w:rPr>
        <w:t>required</w:t>
      </w:r>
      <w:r>
        <w:rPr/>
        <w:t>、</w:t>
      </w:r>
      <w:r>
        <w:rPr>
          <w:rFonts w:ascii="monospace" w:hAnsi="monospace" w:cs="monospace" w:eastAsia="monospace"/>
        </w:rPr>
        <w:t>readonly</w:t>
      </w:r>
      <w:r>
        <w:rPr/>
        <w:t xml:space="preserve">、 </w:t>
      </w:r>
      <w:r>
        <w:rPr>
          <w:rFonts w:ascii="monospace" w:hAnsi="monospace" w:cs="monospace" w:eastAsia="monospace"/>
        </w:rPr>
        <w:t>disabled</w:t>
      </w:r>
    </w:p>
    <w:p>
      <w:pPr/>
      <w:bookmarkStart w:name="6880-1543201897192" w:id="23"/>
      <w:bookmarkEnd w:id="23"/>
      <w:r>
        <w:rPr>
          <w:b w:val="true"/>
          <w:sz w:val="24"/>
        </w:rPr>
        <w:t>3. id/class命名规则</w:t>
      </w:r>
    </w:p>
    <w:p>
      <w:pPr/>
      <w:bookmarkStart w:name="5421-1543201897192" w:id="24"/>
      <w:bookmarkEnd w:id="24"/>
      <w:r>
        <w:rPr/>
        <w:t xml:space="preserve">3.1 </w:t>
      </w:r>
      <w:r>
        <w:rPr>
          <w:b w:val="true"/>
        </w:rPr>
        <w:t>遵循“内容优先，表现为辅”的基本原则</w:t>
      </w:r>
    </w:p>
    <w:p>
      <w:pPr/>
      <w:bookmarkStart w:name="6282-1543201897193" w:id="25"/>
      <w:bookmarkEnd w:id="25"/>
      <w:r>
        <w:rPr/>
        <w:t>首先根据内容命名，如</w:t>
      </w:r>
      <w:r>
        <w:rPr>
          <w:rFonts w:ascii="monospace" w:hAnsi="monospace" w:cs="monospace" w:eastAsia="monospace"/>
        </w:rPr>
        <w:t>header</w:t>
      </w:r>
      <w:r>
        <w:rPr/>
        <w:t>、</w:t>
      </w:r>
      <w:r>
        <w:rPr>
          <w:rFonts w:ascii="monospace" w:hAnsi="monospace" w:cs="monospace" w:eastAsia="monospace"/>
        </w:rPr>
        <w:t>footer</w:t>
      </w:r>
      <w:r>
        <w:rPr/>
        <w:t>。若根据内容无法找到合适的命名，再结合表现进行辅助，如</w:t>
      </w:r>
      <w:r>
        <w:rPr>
          <w:rFonts w:ascii="monospace" w:hAnsi="monospace" w:cs="monospace" w:eastAsia="monospace"/>
        </w:rPr>
        <w:t>col-main</w:t>
      </w:r>
      <w:r>
        <w:rPr/>
        <w:t>、</w:t>
      </w:r>
      <w:r>
        <w:rPr>
          <w:rFonts w:ascii="monospace" w:hAnsi="monospace" w:cs="monospace" w:eastAsia="monospace"/>
        </w:rPr>
        <w:t>blue-box</w:t>
      </w:r>
      <w:r>
        <w:rPr/>
        <w:t>。</w:t>
      </w:r>
    </w:p>
    <w:p>
      <w:pPr/>
      <w:bookmarkStart w:name="6017-1543201897195" w:id="26"/>
      <w:bookmarkEnd w:id="26"/>
      <w:r>
        <w:rPr/>
        <w:t xml:space="preserve">3.2 </w:t>
      </w:r>
      <w:r>
        <w:rPr>
          <w:b w:val="true"/>
        </w:rPr>
        <w:t>一律小写，多个单词以“-”连接</w:t>
      </w:r>
    </w:p>
    <w:p>
      <w:pPr/>
      <w:bookmarkStart w:name="4511-1543201897195" w:id="27"/>
      <w:bookmarkEnd w:id="27"/>
      <w:r>
        <w:rPr/>
        <w:t>不能使用下划线和驼峰命名法，如</w:t>
      </w:r>
      <w:r>
        <w:rPr>
          <w:rFonts w:ascii="monospace" w:hAnsi="monospace" w:cs="monospace" w:eastAsia="monospace"/>
        </w:rPr>
        <w:t>main-nav</w:t>
      </w:r>
      <w:r>
        <w:rPr/>
        <w:t>。可基于最近的父元素名称作为前缀。</w:t>
      </w:r>
    </w:p>
    <w:p>
      <w:pPr/>
      <w:bookmarkStart w:name="6830-1543201897196" w:id="28"/>
      <w:bookmarkEnd w:id="28"/>
      <w:r>
        <w:rPr/>
        <w:t xml:space="preserve">3.3 </w:t>
      </w:r>
      <w:r>
        <w:rPr>
          <w:b w:val="true"/>
        </w:rPr>
        <w:t>在不影响语义的情况下，可适当使用缩写</w:t>
      </w:r>
    </w:p>
    <w:p>
      <w:pPr/>
      <w:bookmarkStart w:name="9037-1543201897197" w:id="29"/>
      <w:bookmarkEnd w:id="29"/>
      <w:r>
        <w:rPr/>
        <w:t>缩写只用来表示结构，如</w:t>
      </w:r>
      <w:r>
        <w:rPr>
          <w:rFonts w:ascii="monospace" w:hAnsi="monospace" w:cs="monospace" w:eastAsia="monospace"/>
        </w:rPr>
        <w:t>col</w:t>
      </w:r>
      <w:r>
        <w:rPr/>
        <w:t>、</w:t>
      </w:r>
      <w:r>
        <w:rPr>
          <w:rFonts w:ascii="monospace" w:hAnsi="monospace" w:cs="monospace" w:eastAsia="monospace"/>
        </w:rPr>
        <w:t>nav</w:t>
      </w:r>
      <w:r>
        <w:rPr/>
        <w:t>、</w:t>
      </w:r>
      <w:r>
        <w:rPr>
          <w:rFonts w:ascii="monospace" w:hAnsi="monospace" w:cs="monospace" w:eastAsia="monospace"/>
        </w:rPr>
        <w:t>btn</w:t>
      </w:r>
      <w:r>
        <w:rPr/>
        <w:t>等，不可自造缩写。</w:t>
      </w:r>
    </w:p>
    <w:p>
      <w:pPr/>
      <w:bookmarkStart w:name="1015-1543201897197" w:id="30"/>
      <w:bookmarkEnd w:id="30"/>
      <w:r>
        <w:rPr/>
        <w:t xml:space="preserve">3.4 </w:t>
      </w:r>
      <w:r>
        <w:rPr>
          <w:b w:val="true"/>
        </w:rPr>
        <w:t>避免广告拦截词汇</w:t>
      </w:r>
    </w:p>
    <w:p>
      <w:pPr/>
      <w:bookmarkStart w:name="2647-1543201897198" w:id="31"/>
      <w:bookmarkEnd w:id="31"/>
      <w:r>
        <w:rPr>
          <w:rFonts w:ascii="monospace" w:hAnsi="monospace" w:cs="monospace" w:eastAsia="monospace"/>
        </w:rPr>
        <w:t>ad</w:t>
      </w:r>
      <w:r>
        <w:rPr/>
        <w:t>、</w:t>
      </w:r>
      <w:r>
        <w:rPr>
          <w:rFonts w:ascii="monospace" w:hAnsi="monospace" w:cs="monospace" w:eastAsia="monospace"/>
        </w:rPr>
        <w:t>ads</w:t>
      </w:r>
      <w:r>
        <w:rPr/>
        <w:t>、</w:t>
      </w:r>
      <w:r>
        <w:rPr>
          <w:rFonts w:ascii="monospace" w:hAnsi="monospace" w:cs="monospace" w:eastAsia="monospace"/>
        </w:rPr>
        <w:t>adv</w:t>
      </w:r>
      <w:r>
        <w:rPr/>
        <w:t>、</w:t>
      </w:r>
      <w:r>
        <w:rPr>
          <w:rFonts w:ascii="monospace" w:hAnsi="monospace" w:cs="monospace" w:eastAsia="monospace"/>
        </w:rPr>
        <w:t>banner</w:t>
      </w:r>
      <w:r>
        <w:rPr/>
        <w:t>、</w:t>
      </w:r>
      <w:r>
        <w:rPr>
          <w:rFonts w:ascii="monospace" w:hAnsi="monospace" w:cs="monospace" w:eastAsia="monospace"/>
        </w:rPr>
        <w:t>sponsor</w:t>
      </w:r>
      <w:r>
        <w:rPr/>
        <w:t>、</w:t>
      </w:r>
      <w:r>
        <w:rPr>
          <w:rFonts w:ascii="monospace" w:hAnsi="monospace" w:cs="monospace" w:eastAsia="monospace"/>
        </w:rPr>
        <w:t>gg</w:t>
      </w:r>
      <w:r>
        <w:rPr/>
        <w:t>、</w:t>
      </w:r>
      <w:r>
        <w:rPr>
          <w:rFonts w:ascii="monospace" w:hAnsi="monospace" w:cs="monospace" w:eastAsia="monospace"/>
        </w:rPr>
        <w:t>guangg</w:t>
      </w:r>
      <w:r>
        <w:rPr/>
        <w:t>、</w:t>
      </w:r>
      <w:r>
        <w:rPr>
          <w:rFonts w:ascii="monospace" w:hAnsi="monospace" w:cs="monospace" w:eastAsia="monospace"/>
        </w:rPr>
        <w:t>guanggao</w:t>
      </w:r>
      <w:r>
        <w:rPr/>
        <w:t>等，页面中尽量避免采用以上词汇来命名</w:t>
      </w:r>
    </w:p>
    <w:p>
      <w:pPr/>
      <w:bookmarkStart w:name="9421-1543201897199" w:id="32"/>
      <w:bookmarkEnd w:id="32"/>
      <w:r>
        <w:rPr>
          <w:b w:val="true"/>
          <w:sz w:val="24"/>
        </w:rPr>
        <w:t>4. 标签使用</w:t>
      </w:r>
    </w:p>
    <w:p>
      <w:pPr/>
      <w:bookmarkStart w:name="3535-1543201897200" w:id="33"/>
      <w:bookmarkEnd w:id="33"/>
      <w:r>
        <w:rPr/>
        <w:t xml:space="preserve">4.1 </w:t>
      </w:r>
      <w:r>
        <w:rPr>
          <w:rFonts w:ascii="monospace" w:hAnsi="monospace" w:cs="monospace" w:eastAsia="monospace"/>
        </w:rPr>
        <w:t>&lt;base&gt;</w:t>
      </w:r>
      <w:r>
        <w:rPr/>
        <w:t>标签必须放在</w:t>
      </w:r>
      <w:r>
        <w:rPr>
          <w:rFonts w:ascii="monospace" w:hAnsi="monospace" w:cs="monospace" w:eastAsia="monospace"/>
        </w:rPr>
        <w:t>&lt;head&gt;</w:t>
      </w:r>
      <w:r>
        <w:rPr/>
        <w:t>内。</w:t>
      </w:r>
    </w:p>
    <w:p>
      <w:pPr/>
      <w:bookmarkStart w:name="6969-1543201897201" w:id="34"/>
      <w:bookmarkEnd w:id="34"/>
      <w:r>
        <w:rPr/>
        <w:t xml:space="preserve">4.2 </w:t>
      </w:r>
      <w:r>
        <w:rPr>
          <w:rFonts w:ascii="monospace" w:hAnsi="monospace" w:cs="monospace" w:eastAsia="monospace"/>
        </w:rPr>
        <w:t>&lt;strong&gt;</w:t>
      </w:r>
      <w:r>
        <w:rPr/>
        <w:t xml:space="preserve">标签用于强调重要性, </w:t>
      </w:r>
      <w:r>
        <w:rPr>
          <w:rFonts w:ascii="monospace" w:hAnsi="monospace" w:cs="monospace" w:eastAsia="monospace"/>
        </w:rPr>
        <w:t>&lt;em&gt;</w:t>
      </w:r>
      <w:r>
        <w:rPr/>
        <w:t>标签用于表示内容的着重点。</w:t>
      </w:r>
      <w:hyperlink r:id="rId4">
        <w:r>
          <w:rPr>
            <w:color w:val="003884"/>
            <w:u w:val="single"/>
          </w:rPr>
          <w:t>参考</w:t>
        </w:r>
      </w:hyperlink>
    </w:p>
    <w:p>
      <w:pPr/>
      <w:bookmarkStart w:name="6287-1543201897203" w:id="35"/>
      <w:bookmarkEnd w:id="35"/>
      <w:r>
        <w:rPr/>
        <w:t>4.3 当</w:t>
      </w:r>
      <w:r>
        <w:rPr>
          <w:rFonts w:ascii="monospace" w:hAnsi="monospace" w:cs="monospace" w:eastAsia="monospace"/>
        </w:rPr>
        <w:t>link</w:t>
      </w:r>
      <w:r>
        <w:rPr/>
        <w:t>元素用于引用CSS文档时, 默认</w:t>
      </w:r>
      <w:r>
        <w:rPr>
          <w:rFonts w:ascii="monospace" w:hAnsi="monospace" w:cs="monospace" w:eastAsia="monospace"/>
        </w:rPr>
        <w:t>media</w:t>
      </w:r>
      <w:r>
        <w:rPr/>
        <w:t>是</w:t>
      </w:r>
      <w:r>
        <w:rPr>
          <w:rFonts w:ascii="monospace" w:hAnsi="monospace" w:cs="monospace" w:eastAsia="monospace"/>
        </w:rPr>
        <w:t>screen</w:t>
      </w:r>
      <w:r>
        <w:rPr/>
        <w:t>, 如为特殊终端提供样式, 请指定</w:t>
      </w:r>
      <w:r>
        <w:rPr>
          <w:rFonts w:ascii="monospace" w:hAnsi="monospace" w:cs="monospace" w:eastAsia="monospace"/>
        </w:rPr>
        <w:t>media</w:t>
      </w:r>
      <w:r>
        <w:rPr/>
        <w:t>属性, 如</w:t>
      </w:r>
      <w:r>
        <w:rPr>
          <w:rFonts w:ascii="monospace" w:hAnsi="monospace" w:cs="monospace" w:eastAsia="monospace"/>
        </w:rPr>
        <w:t>media=“print”</w:t>
      </w:r>
      <w:r>
        <w:rPr/>
        <w:t>;</w:t>
      </w:r>
    </w:p>
    <w:p>
      <w:pPr/>
      <w:bookmarkStart w:name="4438-1543201897204" w:id="36"/>
      <w:bookmarkEnd w:id="36"/>
      <w:r>
        <w:rPr/>
        <w:t xml:space="preserve">4.4 </w:t>
      </w:r>
      <w:r>
        <w:rPr>
          <w:rFonts w:ascii="monospace" w:hAnsi="monospace" w:cs="monospace" w:eastAsia="monospace"/>
        </w:rPr>
        <w:t>img</w:t>
      </w:r>
      <w:r>
        <w:rPr/>
        <w:t>标签必须加</w:t>
      </w:r>
      <w:r>
        <w:rPr>
          <w:rFonts w:ascii="monospace" w:hAnsi="monospace" w:cs="monospace" w:eastAsia="monospace"/>
        </w:rPr>
        <w:t>alt</w:t>
      </w:r>
      <w:r>
        <w:rPr/>
        <w:t>，尤其是logo、商品图片等关键图片信息，对SEO友好。</w:t>
      </w:r>
    </w:p>
    <w:p>
      <w:pPr/>
      <w:bookmarkStart w:name="4025-1543201897204" w:id="37"/>
      <w:bookmarkEnd w:id="37"/>
      <w:r>
        <w:rPr/>
        <w:t xml:space="preserve">4.5 </w:t>
      </w:r>
      <w:r>
        <w:rPr>
          <w:rFonts w:ascii="monospace" w:hAnsi="monospace" w:cs="monospace" w:eastAsia="monospace"/>
        </w:rPr>
        <w:t>减少标签的数量</w:t>
      </w:r>
    </w:p>
    <w:p>
      <w:pPr/>
      <w:bookmarkStart w:name="1070-1543201897204" w:id="38"/>
      <w:bookmarkEnd w:id="38"/>
      <w:r>
        <w:rPr/>
        <w:t>编写 HTML 代码时，尽量避免多余的父元素。很多时候，这需要迭代和重构来实现。</w:t>
      </w:r>
    </w:p>
    <w:p>
      <w:pPr/>
      <w:bookmarkStart w:name="6479-1543201897206" w:id="39"/>
      <w:bookmarkEnd w:id="39"/>
      <w:r>
        <w:rPr/>
        <w:t>4.6 所有html标签必须有结束符，</w:t>
      </w:r>
      <w:r>
        <w:rPr>
          <w:rFonts w:ascii="monospace" w:hAnsi="monospace" w:cs="monospace" w:eastAsia="monospace"/>
        </w:rPr>
        <w:t>&lt;img /&gt;</w:t>
      </w:r>
      <w:r>
        <w:rPr/>
        <w:t xml:space="preserve">, </w:t>
      </w:r>
      <w:r>
        <w:rPr>
          <w:rFonts w:ascii="monospace" w:hAnsi="monospace" w:cs="monospace" w:eastAsia="monospace"/>
        </w:rPr>
        <w:t>&lt;col /&gt;</w:t>
      </w:r>
      <w:r>
        <w:rPr/>
        <w:t xml:space="preserve">, </w:t>
      </w:r>
      <w:r>
        <w:rPr>
          <w:rFonts w:ascii="monospace" w:hAnsi="monospace" w:cs="monospace" w:eastAsia="monospace"/>
        </w:rPr>
        <w:t>&lt;base /&gt;</w:t>
      </w:r>
      <w:r>
        <w:rPr/>
        <w:t xml:space="preserve">, </w:t>
      </w:r>
      <w:r>
        <w:rPr>
          <w:rFonts w:ascii="monospace" w:hAnsi="monospace" w:cs="monospace" w:eastAsia="monospace"/>
        </w:rPr>
        <w:t>&lt;link /&gt;</w:t>
      </w:r>
      <w:r>
        <w:rPr/>
        <w:t xml:space="preserve">, </w:t>
      </w:r>
      <w:r>
        <w:rPr>
          <w:rFonts w:ascii="monospace" w:hAnsi="monospace" w:cs="monospace" w:eastAsia="monospace"/>
        </w:rPr>
        <w:t>&lt;meta /&gt;</w:t>
      </w:r>
      <w:r>
        <w:rPr/>
        <w:t xml:space="preserve">, </w:t>
      </w:r>
      <w:r>
        <w:rPr>
          <w:rFonts w:ascii="monospace" w:hAnsi="monospace" w:cs="monospace" w:eastAsia="monospace"/>
        </w:rPr>
        <w:t>&lt;input /&gt;</w:t>
      </w:r>
      <w:r>
        <w:rPr/>
        <w:t xml:space="preserve"> 除外。</w:t>
      </w:r>
    </w:p>
    <w:p>
      <w:pPr/>
      <w:bookmarkStart w:name="3970-1543201897207" w:id="40"/>
      <w:bookmarkEnd w:id="40"/>
      <w:r>
        <w:rPr>
          <w:b w:val="true"/>
          <w:sz w:val="24"/>
        </w:rPr>
        <w:t>5. 注释规范</w:t>
      </w:r>
    </w:p>
    <w:p>
      <w:pPr/>
      <w:bookmarkStart w:name="3058-1543201897207" w:id="41"/>
      <w:bookmarkEnd w:id="41"/>
      <w:r>
        <w:rPr/>
        <w:t>页面中使用注释划分结构块，注意与css中的注释达成统一格式。</w:t>
      </w:r>
    </w:p>
    <w:p>
      <w:pPr/>
      <w:bookmarkStart w:name="8076-1543201897212" w:id="42"/>
      <w:bookmarkEnd w:id="42"/>
      <w:r>
        <w:rPr>
          <w:rFonts w:ascii="monospace" w:hAnsi="monospace" w:cs="monospace" w:eastAsia="monospace"/>
        </w:rPr>
        <w:t><![CDATA[<!-- 头部 -->
<div class="g-hd">
    <!-- LOGO -->
    <h1 class="m-logo"><a hred="#">LOGO</a></h1>
    <!-- /LOGO -->
    <!-- 导航 -->
    <ul class="m-nav">
        <li><a hred="#">NAV1</a></li>
        <li><a hred="#">NAV2</a></li>
    </ul>
    <!-- /导航 -->
</div>
<!-- /头部 -->
]]></w:t>
      </w:r>
    </w:p>
    <w:p>
      <w:pPr/>
      <w:bookmarkStart w:name="4743-1543201897216" w:id="43"/>
      <w:bookmarkEnd w:id="43"/>
      <w:r>
        <w:rPr>
          <w:b w:val="true"/>
          <w:sz w:val="48"/>
        </w:rPr>
        <w:t>CSS规范</w:t>
      </w:r>
    </w:p>
    <w:p>
      <w:pPr/>
      <w:bookmarkStart w:name="2965-1543201897216" w:id="44"/>
      <w:bookmarkEnd w:id="44"/>
      <w:r>
        <w:rPr>
          <w:b w:val="true"/>
          <w:sz w:val="24"/>
        </w:rPr>
        <w:t>1. 属性顺序</w:t>
      </w:r>
    </w:p>
    <w:p>
      <w:pPr/>
      <w:bookmarkStart w:name="3384-1543201897219" w:id="45"/>
      <w:bookmarkEnd w:id="45"/>
      <w:r>
        <w:rPr/>
        <w:t>1.1 位置属性(</w:t>
      </w:r>
      <w:r>
        <w:rPr>
          <w:rFonts w:ascii="monospace" w:hAnsi="monospace" w:cs="monospace" w:eastAsia="monospace"/>
        </w:rPr>
        <w:t>position</w:t>
      </w:r>
      <w:r>
        <w:rPr/>
        <w:t>、</w:t>
      </w:r>
      <w:r>
        <w:rPr>
          <w:rFonts w:ascii="monospace" w:hAnsi="monospace" w:cs="monospace" w:eastAsia="monospace"/>
        </w:rPr>
        <w:t>top</w:t>
      </w:r>
      <w:r>
        <w:rPr/>
        <w:t>、</w:t>
      </w:r>
      <w:r>
        <w:rPr>
          <w:rFonts w:ascii="monospace" w:hAnsi="monospace" w:cs="monospace" w:eastAsia="monospace"/>
        </w:rPr>
        <w:t>right</w:t>
      </w:r>
      <w:r>
        <w:rPr/>
        <w:t>、</w:t>
      </w:r>
      <w:r>
        <w:rPr>
          <w:rFonts w:ascii="monospace" w:hAnsi="monospace" w:cs="monospace" w:eastAsia="monospace"/>
        </w:rPr>
        <w:t>z-index</w:t>
      </w:r>
      <w:r>
        <w:rPr/>
        <w:t>、</w:t>
      </w:r>
      <w:r>
        <w:rPr>
          <w:rFonts w:ascii="monospace" w:hAnsi="monospace" w:cs="monospace" w:eastAsia="monospace"/>
        </w:rPr>
        <w:t>display</w:t>
      </w:r>
      <w:r>
        <w:rPr/>
        <w:t>、</w:t>
      </w:r>
      <w:r>
        <w:rPr>
          <w:rFonts w:ascii="monospace" w:hAnsi="monospace" w:cs="monospace" w:eastAsia="monospace"/>
        </w:rPr>
        <w:t>float</w:t>
      </w:r>
      <w:r>
        <w:rPr/>
        <w:t>等)；</w:t>
      </w:r>
    </w:p>
    <w:p>
      <w:pPr/>
      <w:bookmarkStart w:name="5150-1543201897221" w:id="46"/>
      <w:bookmarkEnd w:id="46"/>
      <w:r>
        <w:rPr/>
        <w:t>1.2 大小(</w:t>
      </w:r>
      <w:r>
        <w:rPr>
          <w:rFonts w:ascii="monospace" w:hAnsi="monospace" w:cs="monospace" w:eastAsia="monospace"/>
        </w:rPr>
        <w:t>width</w:t>
      </w:r>
      <w:r>
        <w:rPr/>
        <w:t xml:space="preserve">, </w:t>
      </w:r>
      <w:r>
        <w:rPr>
          <w:rFonts w:ascii="monospace" w:hAnsi="monospace" w:cs="monospace" w:eastAsia="monospace"/>
        </w:rPr>
        <w:t>height</w:t>
      </w:r>
      <w:r>
        <w:rPr/>
        <w:t xml:space="preserve">, </w:t>
      </w:r>
      <w:r>
        <w:rPr>
          <w:rFonts w:ascii="monospace" w:hAnsi="monospace" w:cs="monospace" w:eastAsia="monospace"/>
        </w:rPr>
        <w:t>padding</w:t>
      </w:r>
      <w:r>
        <w:rPr/>
        <w:t xml:space="preserve">, </w:t>
      </w:r>
      <w:r>
        <w:rPr>
          <w:rFonts w:ascii="monospace" w:hAnsi="monospace" w:cs="monospace" w:eastAsia="monospace"/>
        </w:rPr>
        <w:t>margin</w:t>
      </w:r>
      <w:r>
        <w:rPr/>
        <w:t>等)；</w:t>
      </w:r>
    </w:p>
    <w:p>
      <w:pPr/>
      <w:bookmarkStart w:name="9073-1543201897222" w:id="47"/>
      <w:bookmarkEnd w:id="47"/>
      <w:r>
        <w:rPr/>
        <w:t>1.3 文字系列(</w:t>
      </w:r>
      <w:r>
        <w:rPr>
          <w:rFonts w:ascii="monospace" w:hAnsi="monospace" w:cs="monospace" w:eastAsia="monospace"/>
        </w:rPr>
        <w:t>font</w:t>
      </w:r>
      <w:r>
        <w:rPr/>
        <w:t>、</w:t>
      </w:r>
      <w:r>
        <w:rPr>
          <w:rFonts w:ascii="monospace" w:hAnsi="monospace" w:cs="monospace" w:eastAsia="monospace"/>
        </w:rPr>
        <w:t>line-height</w:t>
      </w:r>
      <w:r>
        <w:rPr/>
        <w:t>、</w:t>
      </w:r>
      <w:r>
        <w:rPr>
          <w:rFonts w:ascii="monospace" w:hAnsi="monospace" w:cs="monospace" w:eastAsia="monospace"/>
        </w:rPr>
        <w:t>letter-spacing</w:t>
      </w:r>
      <w:r>
        <w:rPr/>
        <w:t>、</w:t>
      </w:r>
      <w:r>
        <w:rPr>
          <w:rFonts w:ascii="monospace" w:hAnsi="monospace" w:cs="monospace" w:eastAsia="monospace"/>
        </w:rPr>
        <w:t>color</w:t>
      </w:r>
      <w:r>
        <w:rPr/>
        <w:t>、</w:t>
      </w:r>
      <w:r>
        <w:rPr>
          <w:rFonts w:ascii="monospace" w:hAnsi="monospace" w:cs="monospace" w:eastAsia="monospace"/>
        </w:rPr>
        <w:t>text-align</w:t>
      </w:r>
      <w:r>
        <w:rPr/>
        <w:t>等)；</w:t>
      </w:r>
    </w:p>
    <w:p>
      <w:pPr/>
      <w:bookmarkStart w:name="6061-1543201897223" w:id="48"/>
      <w:bookmarkEnd w:id="48"/>
      <w:r>
        <w:rPr/>
        <w:t>1.4 背景(</w:t>
      </w:r>
      <w:r>
        <w:rPr>
          <w:rFonts w:ascii="monospace" w:hAnsi="monospace" w:cs="monospace" w:eastAsia="monospace"/>
        </w:rPr>
        <w:t>background</w:t>
      </w:r>
      <w:r>
        <w:rPr/>
        <w:t>、</w:t>
      </w:r>
      <w:r>
        <w:rPr>
          <w:rFonts w:ascii="monospace" w:hAnsi="monospace" w:cs="monospace" w:eastAsia="monospace"/>
        </w:rPr>
        <w:t>border</w:t>
      </w:r>
      <w:r>
        <w:rPr/>
        <w:t>等)；</w:t>
      </w:r>
    </w:p>
    <w:p>
      <w:pPr/>
      <w:bookmarkStart w:name="7042-1543201897223" w:id="49"/>
      <w:bookmarkEnd w:id="49"/>
      <w:r>
        <w:rPr/>
        <w:t>1.5 其他(</w:t>
      </w:r>
      <w:r>
        <w:rPr>
          <w:rFonts w:ascii="monospace" w:hAnsi="monospace" w:cs="monospace" w:eastAsia="monospace"/>
        </w:rPr>
        <w:t>animation</w:t>
      </w:r>
      <w:r>
        <w:rPr/>
        <w:t>、</w:t>
      </w:r>
      <w:r>
        <w:rPr>
          <w:rFonts w:ascii="monospace" w:hAnsi="monospace" w:cs="monospace" w:eastAsia="monospace"/>
        </w:rPr>
        <w:t>transition</w:t>
      </w:r>
      <w:r>
        <w:rPr/>
        <w:t>等)。</w:t>
      </w:r>
    </w:p>
    <w:p>
      <w:pPr/>
      <w:bookmarkStart w:name="5511-1543201897228" w:id="50"/>
      <w:bookmarkEnd w:id="50"/>
      <w:r>
        <w:rPr>
          <w:rFonts w:ascii="monospace" w:hAnsi="monospace" w:cs="monospace" w:eastAsia="monospace"/>
        </w:rPr>
        <w:t>.declaration-order {
  /* Positioning */
  position: absolute;
  top: 0;
  right: 0;
  bottom: 0;
  left: 0;
  z-index: 100;
  /* Box-model */
  display: block;
  float: right;
  width: 100px;
  height: 100px;
  /* Typography */
  font: normal 13px "Helvetica Neue", sans-serif;
  line-height: 1.5;
  color: #333;
  text-align: center;
  /* Visual */
  background-color: #f5f5f5;
  border: 1px solid #e5e5e5;
  border-radius: 3px;
  /* Misc */
  opacity: 1;
}
</w:t>
      </w:r>
    </w:p>
    <w:p>
      <w:pPr/>
      <w:bookmarkStart w:name="3473-1543201897235" w:id="51"/>
      <w:bookmarkEnd w:id="51"/>
      <w:r>
        <w:rPr>
          <w:b w:val="true"/>
          <w:sz w:val="20"/>
        </w:rPr>
        <w:t>2. 选择器</w:t>
      </w:r>
    </w:p>
    <w:p>
      <w:pPr/>
      <w:bookmarkStart w:name="9563-1543201897236" w:id="52"/>
      <w:bookmarkEnd w:id="52"/>
      <w:r>
        <w:rPr/>
        <w:t xml:space="preserve">如无必要，不得为 </w:t>
      </w:r>
      <w:r>
        <w:rPr>
          <w:rFonts w:ascii="monospace" w:hAnsi="monospace" w:cs="monospace" w:eastAsia="monospace"/>
        </w:rPr>
        <w:t>id</w:t>
      </w:r>
      <w:r>
        <w:rPr/>
        <w:t>、</w:t>
      </w:r>
      <w:r>
        <w:rPr>
          <w:rFonts w:ascii="monospace" w:hAnsi="monospace" w:cs="monospace" w:eastAsia="monospace"/>
        </w:rPr>
        <w:t>class</w:t>
      </w:r>
      <w:r>
        <w:rPr/>
        <w:t xml:space="preserve"> 选择器添加类型选择器进行限定，在性能和维护性上，都有一定的影响。</w:t>
      </w:r>
    </w:p>
    <w:p>
      <w:pPr/>
      <w:bookmarkStart w:name="9747-1543201897238" w:id="53"/>
      <w:bookmarkEnd w:id="53"/>
      <w:r>
        <w:rPr>
          <w:rFonts w:ascii="monospace" w:hAnsi="monospace" w:cs="monospace" w:eastAsia="monospace"/>
        </w:rPr>
        <w:t>/* 推荐*/
#error,
.danger-message {
    font-color: #c00;
}
/* 不推荐*/
dialog#error,
p.danger-message {
    font-color: #c00;
}
</w:t>
      </w:r>
    </w:p>
    <w:p>
      <w:pPr/>
      <w:bookmarkStart w:name="7624-1543201897239" w:id="54"/>
      <w:bookmarkEnd w:id="54"/>
      <w:r>
        <w:rPr>
          <w:b w:val="true"/>
          <w:sz w:val="20"/>
        </w:rPr>
        <w:t>3. 属性使用缩写</w:t>
      </w:r>
    </w:p>
    <w:p>
      <w:pPr/>
      <w:bookmarkStart w:name="5026-1543201897240" w:id="55"/>
      <w:bookmarkEnd w:id="55"/>
      <w:r>
        <w:rPr/>
        <w:t>在需要显示地设置所有值的情况下，应当尽量限制使用简写形式的属性声明。常见的滥用简写属性声明的情况如下：</w:t>
      </w:r>
    </w:p>
    <w:p>
      <w:pPr/>
      <w:bookmarkStart w:name="7952-1543201897241" w:id="56"/>
      <w:bookmarkEnd w:id="56"/>
      <w:r>
        <w:rPr>
          <w:rFonts w:ascii="monospace" w:hAnsi="monospace" w:cs="monospace" w:eastAsia="monospace"/>
        </w:rPr>
        <w:t>padding
margin
font
background
border
border-radius
</w:t>
      </w:r>
    </w:p>
    <w:p>
      <w:pPr/>
      <w:bookmarkStart w:name="6130-1543201897242" w:id="57"/>
      <w:bookmarkEnd w:id="57"/>
      <w:r>
        <w:rPr/>
        <w:t>另外，对于</w:t>
      </w:r>
      <w:r>
        <w:rPr>
          <w:rFonts w:ascii="monospace" w:hAnsi="monospace" w:cs="monospace" w:eastAsia="monospace"/>
        </w:rPr>
        <w:t>#aabbcc</w:t>
      </w:r>
      <w:r>
        <w:rPr/>
        <w:t>形式的颜色值也可简化为</w:t>
      </w:r>
      <w:r>
        <w:rPr>
          <w:rFonts w:ascii="monospace" w:hAnsi="monospace" w:cs="monospace" w:eastAsia="monospace"/>
        </w:rPr>
        <w:t>#abc</w:t>
      </w:r>
      <w:r>
        <w:rPr/>
        <w:t>，这样精简代码同时又能提高用户的阅读体验。</w:t>
      </w:r>
    </w:p>
    <w:p>
      <w:pPr/>
      <w:bookmarkStart w:name="4487-1543201897243" w:id="58"/>
      <w:bookmarkEnd w:id="58"/>
      <w:r>
        <w:rPr>
          <w:b w:val="true"/>
          <w:sz w:val="20"/>
        </w:rPr>
        <w:t>4. a标签伪类书写顺序</w:t>
      </w:r>
    </w:p>
    <w:p>
      <w:pPr/>
      <w:bookmarkStart w:name="4034-1543201897243" w:id="59"/>
      <w:bookmarkEnd w:id="59"/>
      <w:r>
        <w:rPr>
          <w:rFonts w:ascii="monospace" w:hAnsi="monospace" w:cs="monospace" w:eastAsia="monospace"/>
        </w:rPr>
        <w:t>&lt;a&gt;</w:t>
      </w:r>
      <w:r>
        <w:rPr/>
        <w:t>标签的这四个伪类的特殊性是一样的，所以当某个链接处于的状态同时激活多个伪类时，那么伪类的书写顺序就起到了关键作用，从而影响最终的显示效果。</w:t>
      </w:r>
    </w:p>
    <w:p>
      <w:pPr/>
      <w:bookmarkStart w:name="7036-1543201897244" w:id="60"/>
      <w:bookmarkEnd w:id="60"/>
      <w:r>
        <w:rPr>
          <w:rFonts w:ascii="monospace" w:hAnsi="monospace" w:cs="monospace" w:eastAsia="monospace"/>
        </w:rPr>
        <w:t>link-&gt;visited-&gt;hover-&gt;active
</w:t>
      </w:r>
    </w:p>
    <w:p>
      <w:pPr/>
      <w:bookmarkStart w:name="3141-1543201897244" w:id="61"/>
      <w:bookmarkEnd w:id="61"/>
      <w:r>
        <w:rPr>
          <w:b w:val="true"/>
          <w:sz w:val="20"/>
        </w:rPr>
        <w:t>5. 媒体查询（Media query）的位置</w:t>
      </w:r>
    </w:p>
    <w:p>
      <w:pPr/>
      <w:bookmarkStart w:name="5954-1543201897246" w:id="62"/>
      <w:bookmarkEnd w:id="62"/>
      <w:r>
        <w:rPr/>
        <w:t>媒体查询放在相关规则后面或者统一放在文档底部，若统一放在文档底部的时候，顺序应按照正常样式进行排布且注释统一。</w:t>
      </w:r>
    </w:p>
    <w:p>
      <w:pPr/>
      <w:bookmarkStart w:name="2010-1543201897246" w:id="63"/>
      <w:bookmarkEnd w:id="63"/>
      <w:r>
        <w:rPr>
          <w:b w:val="true"/>
          <w:sz w:val="48"/>
        </w:rPr>
        <w:t>JS规范</w:t>
      </w:r>
    </w:p>
    <w:p>
      <w:pPr/>
      <w:bookmarkStart w:name="7924-1543201897246" w:id="64"/>
      <w:bookmarkEnd w:id="64"/>
      <w:r>
        <w:rPr>
          <w:b w:val="true"/>
          <w:sz w:val="24"/>
        </w:rPr>
        <w:t>1. 文件命名</w:t>
      </w:r>
    </w:p>
    <w:p>
      <w:pPr/>
      <w:bookmarkStart w:name="4347-1543201897247" w:id="65"/>
      <w:bookmarkEnd w:id="65"/>
      <w:r>
        <w:rPr/>
        <w:t>文件夹和文件名的命名应该能代表代码功能，与后端一致为佳。</w:t>
      </w:r>
    </w:p>
    <w:p>
      <w:pPr/>
      <w:bookmarkStart w:name="1899-1543201897247" w:id="66"/>
      <w:bookmarkEnd w:id="66"/>
      <w:r>
        <w:rPr>
          <w:b w:val="true"/>
          <w:sz w:val="24"/>
        </w:rPr>
        <w:t>2. 语言规范</w:t>
      </w:r>
    </w:p>
    <w:p>
      <w:pPr/>
      <w:bookmarkStart w:name="2570-1543201897247" w:id="67"/>
      <w:bookmarkEnd w:id="67"/>
      <w:r>
        <w:rPr>
          <w:b w:val="true"/>
          <w:sz w:val="20"/>
        </w:rPr>
        <w:t>2.1 变量</w:t>
      </w:r>
    </w:p>
    <w:p>
      <w:pPr/>
      <w:bookmarkStart w:name="9850-1543201897247" w:id="68"/>
      <w:bookmarkEnd w:id="68"/>
      <w:r>
        <w:rPr/>
        <w:t>声明变量必须加上 var 关键字.</w:t>
      </w:r>
    </w:p>
    <w:p>
      <w:pPr/>
      <w:bookmarkStart w:name="4480-1543201897248" w:id="69"/>
      <w:bookmarkEnd w:id="69"/>
      <w:r>
        <w:rPr/>
        <w:t>当你没有写 var, 变量就会暴露在全局上下文中, 这样很可能会和现有变量冲突. 另外, 如果没有加上, 很难明确该变量的作用域是什么, 变量也很可能像在局部作用域中, 很轻易地泄漏到 Document 或者 Window 中, 所以务必用 var 去声明变量.</w:t>
      </w:r>
    </w:p>
    <w:p>
      <w:pPr/>
      <w:bookmarkStart w:name="4378-1543201897250" w:id="70"/>
      <w:bookmarkEnd w:id="70"/>
      <w:r>
        <w:rPr>
          <w:b w:val="true"/>
          <w:sz w:val="20"/>
        </w:rPr>
        <w:t>2.2 分号</w:t>
      </w:r>
    </w:p>
    <w:p>
      <w:pPr/>
      <w:bookmarkStart w:name="8935-1543201897250" w:id="71"/>
      <w:bookmarkEnd w:id="71"/>
      <w:r>
        <w:rPr/>
        <w:t>总是使用分号</w:t>
      </w:r>
    </w:p>
    <w:p>
      <w:pPr/>
      <w:bookmarkStart w:name="7893-1543201897250" w:id="72"/>
      <w:bookmarkEnd w:id="72"/>
      <w:r>
        <w:rPr/>
        <w:t>如果仅依靠语句间的隐式分隔, 有时会很麻烦. 你自己更能清楚哪里是语句的起止,而且有些情况下，漏掉分号会很危险。</w:t>
      </w:r>
    </w:p>
    <w:p>
      <w:pPr/>
      <w:bookmarkStart w:name="4519-1543201897251" w:id="73"/>
      <w:bookmarkEnd w:id="73"/>
      <w:r>
        <w:rPr>
          <w:b w:val="true"/>
          <w:sz w:val="20"/>
        </w:rPr>
        <w:t>2.3 块内函数声明</w:t>
      </w:r>
    </w:p>
    <w:p>
      <w:pPr/>
      <w:bookmarkStart w:name="1610-1543201897251" w:id="74"/>
      <w:bookmarkEnd w:id="74"/>
      <w:r>
        <w:rPr/>
        <w:t>不要在块内声明一个函数，不推荐一下写法：</w:t>
      </w:r>
    </w:p>
    <w:p>
      <w:pPr/>
      <w:bookmarkStart w:name="5149-1543201897252" w:id="75"/>
      <w:bookmarkEnd w:id="75"/>
      <w:r>
        <w:rPr>
          <w:rFonts w:ascii="monospace" w:hAnsi="monospace" w:cs="monospace" w:eastAsia="monospace"/>
        </w:rPr>
        <w:t>if (x) {
  function foo() {}
}
</w:t>
      </w:r>
    </w:p>
    <w:p>
      <w:pPr/>
      <w:bookmarkStart w:name="8411-1543201897257" w:id="76"/>
      <w:bookmarkEnd w:id="76"/>
      <w:r>
        <w:rPr/>
        <w:t xml:space="preserve">虽然很多 JS 引擎都支持块内声明函数, 但它不属于 ECMAScript 规范 (见 </w:t>
      </w:r>
      <w:hyperlink r:id="rId5">
        <w:r>
          <w:rPr>
            <w:color w:val="003884"/>
            <w:u w:val="single"/>
          </w:rPr>
          <w:t>ECMA-262</w:t>
        </w:r>
      </w:hyperlink>
      <w:r>
        <w:rPr/>
        <w:t>, 第13和14条). 各个浏览器糟糕的实现相互不兼容, 有些也与未来 ECMAScript 草案相违背. ECMAScript 只允许在脚本的根语句或函数中声明函数. 如果确实需要在块中定义函数, 建议使用函数表达式来初始化变量:</w:t>
      </w:r>
    </w:p>
    <w:p>
      <w:pPr/>
      <w:bookmarkStart w:name="2945-1543201897259" w:id="77"/>
      <w:bookmarkEnd w:id="77"/>
      <w:r>
        <w:rPr>
          <w:rFonts w:ascii="monospace" w:hAnsi="monospace" w:cs="monospace" w:eastAsia="monospace"/>
        </w:rPr>
        <w:t>if (x) {
  var foo = function() {}
}
</w:t>
      </w:r>
    </w:p>
    <w:p>
      <w:pPr/>
      <w:bookmarkStart w:name="2930-1543201897260" w:id="78"/>
      <w:bookmarkEnd w:id="78"/>
      <w:r>
        <w:rPr>
          <w:b w:val="true"/>
          <w:sz w:val="20"/>
        </w:rPr>
        <w:t>2.4 闭包</w:t>
      </w:r>
    </w:p>
    <w:p>
      <w:pPr/>
      <w:bookmarkStart w:name="8361-1543201897260" w:id="79"/>
      <w:bookmarkEnd w:id="79"/>
      <w:r>
        <w:rPr/>
        <w:t>比较好的介绍闭包原理的</w:t>
      </w:r>
      <w:hyperlink r:id="rId6">
        <w:r>
          <w:rPr>
            <w:color w:val="003884"/>
            <w:u w:val="single"/>
          </w:rPr>
          <w:t>文档</w:t>
        </w:r>
      </w:hyperlink>
      <w:r>
        <w:rPr/>
        <w:t>.</w:t>
      </w:r>
    </w:p>
    <w:p>
      <w:pPr/>
      <w:bookmarkStart w:name="7315-1543201897261" w:id="80"/>
      <w:bookmarkEnd w:id="80"/>
      <w:r>
        <w:rPr/>
        <w:t>有一点需要牢记, 闭包保留了一个指向它封闭作用域的指针, 所以, 在给 DOM 元素附加闭包时, 很可能会产生循环引用, 进一步导致内存泄漏. 比如下面的代码:</w:t>
      </w:r>
    </w:p>
    <w:p>
      <w:pPr/>
      <w:bookmarkStart w:name="6266-1543201897262" w:id="81"/>
      <w:bookmarkEnd w:id="81"/>
      <w:r>
        <w:rPr>
          <w:rFonts w:ascii="monospace" w:hAnsi="monospace" w:cs="monospace" w:eastAsia="monospace"/>
        </w:rPr>
        <w:t>function foo(element, a, b) {
  element.onclick = function() { /* uses a and b */ };
}
</w:t>
      </w:r>
    </w:p>
    <w:p>
      <w:pPr/>
      <w:bookmarkStart w:name="8686-1543201897263" w:id="82"/>
      <w:bookmarkEnd w:id="82"/>
      <w:r>
        <w:rPr/>
        <w:t xml:space="preserve">这里, 即使没有使用 </w:t>
      </w:r>
      <w:r>
        <w:rPr>
          <w:rFonts w:ascii="monospace" w:hAnsi="monospace" w:cs="monospace" w:eastAsia="monospace"/>
        </w:rPr>
        <w:t>element</w:t>
      </w:r>
      <w:r>
        <w:rPr/>
        <w:t xml:space="preserve">, 闭包也保留了 </w:t>
      </w:r>
      <w:r>
        <w:rPr>
          <w:rFonts w:ascii="monospace" w:hAnsi="monospace" w:cs="monospace" w:eastAsia="monospace"/>
        </w:rPr>
        <w:t>element</w:t>
      </w:r>
      <w:r>
        <w:rPr/>
        <w:t xml:space="preserve">, </w:t>
      </w:r>
      <w:r>
        <w:rPr>
          <w:rFonts w:ascii="monospace" w:hAnsi="monospace" w:cs="monospace" w:eastAsia="monospace"/>
        </w:rPr>
        <w:t>a</w:t>
      </w:r>
      <w:r>
        <w:rPr/>
        <w:t xml:space="preserve"> 和 </w:t>
      </w:r>
      <w:r>
        <w:rPr>
          <w:rFonts w:ascii="monospace" w:hAnsi="monospace" w:cs="monospace" w:eastAsia="monospace"/>
        </w:rPr>
        <w:t>b</w:t>
      </w:r>
      <w:r>
        <w:rPr/>
        <w:t xml:space="preserve"> 的引用, . 由于 </w:t>
      </w:r>
      <w:r>
        <w:rPr>
          <w:rFonts w:ascii="monospace" w:hAnsi="monospace" w:cs="monospace" w:eastAsia="monospace"/>
        </w:rPr>
        <w:t>element</w:t>
      </w:r>
      <w:r>
        <w:rPr/>
        <w:t xml:space="preserve"> 也保留了对闭包的引用, 这就产生了循环引用, 这就不能被 </w:t>
      </w:r>
      <w:r>
        <w:rPr>
          <w:rFonts w:ascii="monospace" w:hAnsi="monospace" w:cs="monospace" w:eastAsia="monospace"/>
        </w:rPr>
        <w:t>GC</w:t>
      </w:r>
      <w:r>
        <w:rPr/>
        <w:t xml:space="preserve"> 回收.</w:t>
      </w:r>
    </w:p>
    <w:p>
      <w:pPr/>
      <w:bookmarkStart w:name="7933-1543201897264" w:id="83"/>
      <w:bookmarkEnd w:id="83"/>
      <w:r>
        <w:rPr/>
        <w:t>这种情况下, 可将代码重构为:</w:t>
      </w:r>
    </w:p>
    <w:p>
      <w:pPr/>
      <w:bookmarkStart w:name="5454-1543201897265" w:id="84"/>
      <w:bookmarkEnd w:id="84"/>
      <w:r>
        <w:rPr>
          <w:rFonts w:ascii="monospace" w:hAnsi="monospace" w:cs="monospace" w:eastAsia="monospace"/>
        </w:rPr>
        <w:t>function foo(element, a, b) {
  element.onclick = bar(a, b);
}
function bar(a, b) {
  return function() { /* uses a and b */ }
}
</w:t>
      </w:r>
    </w:p>
    <w:p>
      <w:pPr/>
      <w:bookmarkStart w:name="8280-1543201897267" w:id="85"/>
      <w:bookmarkEnd w:id="85"/>
      <w:r>
        <w:rPr>
          <w:b w:val="true"/>
          <w:sz w:val="20"/>
        </w:rPr>
        <w:t>2.5 this</w:t>
      </w:r>
    </w:p>
    <w:p>
      <w:pPr/>
      <w:bookmarkStart w:name="8142-1543201897268" w:id="86"/>
      <w:bookmarkEnd w:id="86"/>
      <w:r>
        <w:rPr/>
        <w:t>仅在对象构造器, 方法, 闭包中使用.</w:t>
      </w:r>
    </w:p>
    <w:p>
      <w:pPr/>
      <w:bookmarkStart w:name="9720-1543201897268" w:id="87"/>
      <w:bookmarkEnd w:id="87"/>
      <w:r>
        <w:rPr>
          <w:rFonts w:ascii="monospace" w:hAnsi="monospace" w:cs="monospace" w:eastAsia="monospace"/>
        </w:rPr>
        <w:t>this</w:t>
      </w:r>
      <w:r>
        <w:rPr/>
        <w:t xml:space="preserve"> 的语义很特别. 有时它引用一个全局对象(大多数情况下), 调用者的作用域(使用</w:t>
      </w:r>
      <w:r>
        <w:rPr>
          <w:rFonts w:ascii="monospace" w:hAnsi="monospace" w:cs="monospace" w:eastAsia="monospace"/>
        </w:rPr>
        <w:t>eval</w:t>
      </w:r>
      <w:r>
        <w:rPr/>
        <w:t>时), DOM 树中的节点(添加事件处理函数时), 新创建的对象(使用一个构造器), 或者其他对象(如果函数被</w:t>
      </w:r>
      <w:r>
        <w:rPr>
          <w:rFonts w:ascii="monospace" w:hAnsi="monospace" w:cs="monospace" w:eastAsia="monospace"/>
        </w:rPr>
        <w:t>call()</w:t>
      </w:r>
      <w:r>
        <w:rPr/>
        <w:t xml:space="preserve"> 或 </w:t>
      </w:r>
      <w:r>
        <w:rPr>
          <w:rFonts w:ascii="monospace" w:hAnsi="monospace" w:cs="monospace" w:eastAsia="monospace"/>
        </w:rPr>
        <w:t>apply()</w:t>
      </w:r>
      <w:r>
        <w:rPr/>
        <w:t>)。</w:t>
      </w:r>
    </w:p>
    <w:p>
      <w:pPr/>
      <w:bookmarkStart w:name="1855-1543201897269" w:id="88"/>
      <w:bookmarkEnd w:id="88"/>
      <w:r>
        <w:rPr>
          <w:b w:val="true"/>
          <w:sz w:val="20"/>
        </w:rPr>
        <w:t>2.6 for-in 循环</w:t>
      </w:r>
    </w:p>
    <w:p>
      <w:pPr/>
      <w:bookmarkStart w:name="2146-1543201897271" w:id="89"/>
      <w:bookmarkEnd w:id="89"/>
      <w:r>
        <w:rPr/>
        <w:t xml:space="preserve">最好只用于 </w:t>
      </w:r>
      <w:r>
        <w:rPr>
          <w:rFonts w:ascii="monospace" w:hAnsi="monospace" w:cs="monospace" w:eastAsia="monospace"/>
        </w:rPr>
        <w:t>object/map/hash</w:t>
      </w:r>
      <w:r>
        <w:rPr/>
        <w:t xml:space="preserve"> 的遍历</w:t>
      </w:r>
    </w:p>
    <w:p>
      <w:pPr/>
      <w:bookmarkStart w:name="2339-1543201897272" w:id="90"/>
      <w:bookmarkEnd w:id="90"/>
      <w:r>
        <w:rPr/>
        <w:t xml:space="preserve">对 </w:t>
      </w:r>
      <w:r>
        <w:rPr>
          <w:rFonts w:ascii="monospace" w:hAnsi="monospace" w:cs="monospace" w:eastAsia="monospace"/>
        </w:rPr>
        <w:t>Array</w:t>
      </w:r>
      <w:r>
        <w:rPr/>
        <w:t xml:space="preserve"> 用 </w:t>
      </w:r>
      <w:r>
        <w:rPr>
          <w:rFonts w:ascii="monospace" w:hAnsi="monospace" w:cs="monospace" w:eastAsia="monospace"/>
        </w:rPr>
        <w:t>for-in</w:t>
      </w:r>
      <w:r>
        <w:rPr/>
        <w:t xml:space="preserve"> 循环有时会出错. 因为它并不是从 </w:t>
      </w:r>
      <w:r>
        <w:rPr>
          <w:rFonts w:ascii="monospace" w:hAnsi="monospace" w:cs="monospace" w:eastAsia="monospace"/>
        </w:rPr>
        <w:t>0</w:t>
      </w:r>
      <w:r>
        <w:rPr/>
        <w:t xml:space="preserve"> 到 </w:t>
      </w:r>
      <w:r>
        <w:rPr>
          <w:rFonts w:ascii="monospace" w:hAnsi="monospace" w:cs="monospace" w:eastAsia="monospace"/>
        </w:rPr>
        <w:t>length - 1</w:t>
      </w:r>
      <w:r>
        <w:rPr/>
        <w:t xml:space="preserve"> 进行遍历, 而是所有出现在对象及其原型链的键值.</w:t>
      </w:r>
    </w:p>
    <w:p>
      <w:pPr/>
      <w:bookmarkStart w:name="6050-1543201897272" w:id="91"/>
      <w:bookmarkEnd w:id="91"/>
      <w:r>
        <w:rPr/>
        <w:t>例如：给原型添加属性之后，默认情况下枚举，最后输出1234513</w:t>
      </w:r>
    </w:p>
    <w:p>
      <w:pPr/>
      <w:bookmarkStart w:name="2180-1543201897274" w:id="92"/>
      <w:bookmarkEnd w:id="92"/>
      <w:r>
        <w:rPr>
          <w:rFonts w:ascii="monospace" w:hAnsi="monospace" w:cs="monospace" w:eastAsia="monospace"/>
        </w:rPr>
        <w:t>function getNewArrayTwo(){
var array=[1,2,3,4,5 ];
Array.prototype.age=13;
var result=[];
for(var i in array){
result.push(array[i]);
}
alert(result.join(''));
}
</w:t>
      </w:r>
    </w:p>
    <w:p>
      <w:pPr/>
      <w:bookmarkStart w:name="3421-1543201897276" w:id="93"/>
      <w:bookmarkEnd w:id="93"/>
      <w:r>
        <w:rPr/>
        <w:t>所以建议不要对数组执行for in循环，事实上，在高性能javascript这本书中,也强调了for in循环的不好,因为它总是会访问该对象的原型,看下原型上是否有属性,这在无意中就给遍历增加了额外的压力。</w:t>
      </w:r>
    </w:p>
    <w:p>
      <w:pPr/>
      <w:bookmarkStart w:name="3619-1543201897276" w:id="94"/>
      <w:bookmarkEnd w:id="94"/>
      <w:r>
        <w:rPr>
          <w:b w:val="true"/>
          <w:sz w:val="24"/>
        </w:rPr>
        <w:t>3. 编码风格</w:t>
      </w:r>
    </w:p>
    <w:p>
      <w:pPr/>
      <w:bookmarkStart w:name="5046-1543201897277" w:id="95"/>
      <w:bookmarkEnd w:id="95"/>
      <w:r>
        <w:rPr>
          <w:b w:val="true"/>
          <w:sz w:val="20"/>
        </w:rPr>
        <w:t>3.1 明确作用域</w:t>
      </w:r>
    </w:p>
    <w:p>
      <w:pPr/>
      <w:bookmarkStart w:name="3519-1543201897277" w:id="96"/>
      <w:bookmarkEnd w:id="96"/>
      <w:r>
        <w:rPr/>
        <w:t>任何时候都要明确作用域 – 提高可移植性和清晰度. 例如, 不要依赖于作用域链中的 window 对象.</w:t>
      </w:r>
    </w:p>
    <w:p>
      <w:pPr/>
      <w:bookmarkStart w:name="4040-1543201897277" w:id="97"/>
      <w:bookmarkEnd w:id="97"/>
      <w:r>
        <w:rPr/>
        <w:t>可能在其他应用中, 你函数中的 window 不是指之前的那个窗口对象。</w:t>
      </w:r>
    </w:p>
    <w:p>
      <w:pPr/>
      <w:bookmarkStart w:name="1793-1543201897277" w:id="98"/>
      <w:bookmarkEnd w:id="98"/>
      <w:r>
        <w:rPr>
          <w:b w:val="true"/>
          <w:sz w:val="20"/>
        </w:rPr>
        <w:t>3.2 代码格式化</w:t>
      </w:r>
    </w:p>
    <w:p>
      <w:pPr/>
      <w:bookmarkStart w:name="5273-1543201897278" w:id="99"/>
      <w:bookmarkEnd w:id="99"/>
      <w:r>
        <w:rPr/>
        <w:t>数组和对象的初始化,如果初始值不是很长, 就保持写在单行上:</w:t>
      </w:r>
    </w:p>
    <w:p>
      <w:pPr/>
      <w:bookmarkStart w:name="7100-1543201897279" w:id="100"/>
      <w:bookmarkEnd w:id="100"/>
      <w:r>
        <w:rPr>
          <w:rFonts w:ascii="monospace" w:hAnsi="monospace" w:cs="monospace" w:eastAsia="monospace"/>
        </w:rPr>
        <w:t>var arr = [1, 2, 3];  // No space after [ or before ].
var obj = {a: 1, b: 2, c: 3};  // No space after { or before }.
</w:t>
      </w:r>
    </w:p>
    <w:p>
      <w:pPr/>
      <w:bookmarkStart w:name="7383-1543201897280" w:id="101"/>
      <w:bookmarkEnd w:id="101"/>
      <w:r>
        <w:rPr/>
        <w:t>初始值占用多行时, 缩进2个空格.</w:t>
      </w:r>
    </w:p>
    <w:p>
      <w:pPr/>
      <w:bookmarkStart w:name="6340-1543201897282" w:id="102"/>
      <w:bookmarkEnd w:id="102"/>
      <w:r>
        <w:rPr>
          <w:rFonts w:ascii="monospace" w:hAnsi="monospace" w:cs="monospace" w:eastAsia="monospace"/>
        </w:rPr>
        <w:t>// Object initializer.
var inset = {
  top: 10,
  right: 20,
  bottom: 15,
  left: 12
};
// Array initializer.
this.rows_ = [
  '"Slartibartfast" &lt;fjordmaster@magrathea.com&gt;',
  '"Zaphod Beeblebrox" &lt;theprez@universe.gov&gt;',
  '"Ford Prefect" &lt;ford@theguide.com&gt;',
  '"Arthur Dent" &lt;has.no.tea@gmail.com&gt;',
  '"Marvin the Paranoid Android" &lt;marv@googlemail.com&gt;',
  'the.mice@magrathea.com'
];
</w:t>
      </w:r>
    </w:p>
    <w:p>
      <w:pPr/>
      <w:bookmarkStart w:name="7819-1543201897283" w:id="103"/>
      <w:bookmarkEnd w:id="103"/>
      <w:r>
        <w:rPr>
          <w:b w:val="true"/>
          <w:sz w:val="20"/>
        </w:rPr>
        <w:t>3.3 引号的使用</w:t>
      </w:r>
    </w:p>
    <w:p>
      <w:pPr/>
      <w:bookmarkStart w:name="1496-1543201897284" w:id="104"/>
      <w:bookmarkEnd w:id="104"/>
      <w:r>
        <w:rPr/>
        <w:t>单引号 (‘) 优于双引号 (“).</w:t>
      </w:r>
    </w:p>
    <w:p>
      <w:pPr/>
      <w:bookmarkStart w:name="1244-1543201897284" w:id="105"/>
      <w:bookmarkEnd w:id="105"/>
      <w:r>
        <w:rPr/>
        <w:t>当你创建一个包含 HTML 代码的字符串时就知道它的好处了。</w:t>
      </w:r>
    </w:p>
    <w:p>
      <w:pPr/>
      <w:bookmarkStart w:name="3059-1543201897284" w:id="106"/>
      <w:bookmarkEnd w:id="106"/>
      <w:r>
        <w:rPr>
          <w:b w:val="true"/>
          <w:sz w:val="20"/>
        </w:rPr>
        <w:t>3.5 过长的单行予以换行</w:t>
      </w:r>
    </w:p>
    <w:p>
      <w:pPr/>
      <w:bookmarkStart w:name="1172-1543201897284" w:id="107"/>
      <w:bookmarkEnd w:id="107"/>
      <w:r>
        <w:rPr/>
        <w:t>换行应选择在操作符和标点符号之后。</w:t>
      </w:r>
    </w:p>
    <w:p>
      <w:pPr/>
      <w:bookmarkStart w:name="5929-1543201897285" w:id="108"/>
      <w:bookmarkEnd w:id="108"/>
      <w:r>
        <w:rPr>
          <w:rFonts w:ascii="monospace" w:hAnsi="monospace" w:cs="monospace" w:eastAsia="monospace"/>
        </w:rPr>
        <w:t>if (oUser.nAge &lt; 30
    &amp;&amp; oUser.bIsChecked === true
    || oUser.sName === 'admin') {
    // code
}
</w:t>
      </w:r>
    </w:p>
    <w:p>
      <w:pPr/>
      <w:bookmarkStart w:name="4090-1543201897286" w:id="109"/>
      <w:bookmarkEnd w:id="109"/>
      <w:r>
        <w:rPr>
          <w:b w:val="true"/>
          <w:sz w:val="20"/>
        </w:rPr>
        <w:t>3.6 用数组和对象字面量来代替数组和对象构造器</w:t>
      </w:r>
    </w:p>
    <w:p>
      <w:pPr/>
      <w:bookmarkStart w:name="2288-1543201897287" w:id="110"/>
      <w:bookmarkEnd w:id="110"/>
      <w:r>
        <w:rPr/>
        <w:t>数组构造器很容易让人在它的参数上犯错，如</w:t>
      </w:r>
      <w:r>
        <w:rPr>
          <w:rFonts w:ascii="monospace" w:hAnsi="monospace" w:cs="monospace" w:eastAsia="monospace"/>
        </w:rPr>
        <w:t>new Array(1, 2, 3)</w:t>
      </w:r>
      <w:r>
        <w:rPr/>
        <w:t>会生成数组</w:t>
      </w:r>
      <w:r>
        <w:rPr>
          <w:rFonts w:ascii="monospace" w:hAnsi="monospace" w:cs="monospace" w:eastAsia="monospace"/>
        </w:rPr>
        <w:t>[1, 2, 3]</w:t>
      </w:r>
      <w:r>
        <w:rPr/>
        <w:t>，但</w:t>
      </w:r>
    </w:p>
    <w:p>
      <w:pPr/>
      <w:bookmarkStart w:name="3268-1543201897287" w:id="111"/>
      <w:bookmarkEnd w:id="111"/>
      <w:r>
        <w:rPr>
          <w:rFonts w:ascii="monospace" w:hAnsi="monospace" w:cs="monospace" w:eastAsia="monospace"/>
        </w:rPr>
        <w:t>new Array(3)</w:t>
      </w:r>
      <w:r>
        <w:rPr/>
        <w:t>只会生成长度为3的空数组。</w:t>
      </w:r>
    </w:p>
    <w:p>
      <w:pPr/>
      <w:bookmarkStart w:name="7251-1543201897287" w:id="112"/>
      <w:bookmarkEnd w:id="112"/>
      <w:r>
        <w:rPr/>
        <w:t>对象构造器不会有类似的问题，但是为了可读性和统一性，我们应该使用对象字面量。</w:t>
      </w:r>
    </w:p>
    <w:p>
      <w:pPr/>
      <w:bookmarkStart w:name="3326-1543201897289" w:id="113"/>
      <w:bookmarkEnd w:id="113"/>
      <w:r>
        <w:rPr>
          <w:rFonts w:ascii="monospace" w:hAnsi="monospace" w:cs="monospace" w:eastAsia="monospace"/>
        </w:rPr>
        <w:t>// 推荐
var a1 = [x1, x2, x3];
var a2 = [x1];
var o = {
  a: 0,
  'strange key': 3
};
// 不推荐
var a1 = new Array(x1, x2, x3);
var a2 = new Array(x1);
var o = new Object();
o.a = 0;
o['strange key'] = 3;
</w:t>
      </w:r>
    </w:p>
    <w:p>
      <w:pPr/>
      <w:bookmarkStart w:name="6188-1543201897291" w:id="114"/>
      <w:bookmarkEnd w:id="114"/>
      <w:r>
        <w:rPr/>
        <w:t>3.6 循环的使用</w:t>
      </w:r>
    </w:p>
    <w:p>
      <w:pPr/>
      <w:bookmarkStart w:name="4829-1543201897291" w:id="115"/>
      <w:bookmarkEnd w:id="115"/>
      <w:r>
        <w:rPr/>
        <w:t>在循环中，尽量使用变量先获取到相关数值，在放入循环中进行判断，否则非常影响性能。</w:t>
      </w:r>
    </w:p>
    <w:p>
      <w:pPr/>
      <w:bookmarkStart w:name="9140-1543201897292" w:id="116"/>
      <w:bookmarkEnd w:id="116"/>
      <w:r>
        <w:rPr>
          <w:rFonts w:ascii="monospace" w:hAnsi="monospace" w:cs="monospace" w:eastAsia="monospace"/>
        </w:rPr>
        <w:t>// 推荐
for (var i = 0, max = $('#id').children().length; i &lt; max; i++) {
    // code
}
// 不推荐
for (var i = 0; i &lt; $('#id').children().length; i++) {
    // code
}
</w:t>
      </w:r>
    </w:p>
    <w:p>
      <w:pPr/>
      <w:bookmarkStart w:name="7055-1543201897293" w:id="117"/>
      <w:bookmarkEnd w:id="117"/>
      <w:r>
        <w:rPr>
          <w:b w:val="true"/>
          <w:sz w:val="20"/>
        </w:rPr>
        <w:t>3.7 注释</w:t>
      </w:r>
    </w:p>
    <w:p>
      <w:pPr/>
      <w:bookmarkStart w:name="5990-1543201897294" w:id="118"/>
      <w:bookmarkEnd w:id="118"/>
      <w:r>
        <w:rPr/>
        <w:t>3.71 函数注释</w:t>
      </w:r>
    </w:p>
    <w:p>
      <w:pPr/>
      <w:bookmarkStart w:name="1978-1543201897295" w:id="119"/>
      <w:bookmarkEnd w:id="119"/>
      <w:r>
        <w:rPr>
          <w:rFonts w:ascii="monospace" w:hAnsi="monospace" w:cs="monospace" w:eastAsia="monospace"/>
        </w:rPr>
        <w:t>/**
 * 简述
 *
 * 功能详细描述
 *
 * @param &lt;String&gt; arg1 参数1
 * @param &lt;Number&gt; arg2 参数2，默认为0
 * @return &lt;Boolean&gt; 判断xxx是否成功
 */
 function fooFunction (arg1, arg2) {
    // code
 }
</w:t>
      </w:r>
    </w:p>
    <w:p>
      <w:pPr/>
      <w:bookmarkStart w:name="3173-1543201897298" w:id="120"/>
      <w:bookmarkEnd w:id="120"/>
      <w:r>
        <w:rPr/>
        <w:t>3.71 语句注释</w:t>
      </w:r>
    </w:p>
    <w:p>
      <w:pPr/>
      <w:bookmarkStart w:name="3254-1543201897298" w:id="121"/>
      <w:bookmarkEnd w:id="121"/>
      <w:r>
        <w:rPr/>
        <w:t>单行注释：</w:t>
      </w:r>
    </w:p>
    <w:p>
      <w:pPr>
        <w:numPr>
          <w:ilvl w:val="0"/>
          <w:numId w:val="2"/>
        </w:numPr>
      </w:pPr>
      <w:bookmarkStart w:name="1374-1543201897299" w:id="122"/>
      <w:bookmarkEnd w:id="122"/>
      <w:r>
        <w:rPr/>
        <w:t>单独一行：//(双斜线)与注释文字之间保留一个空格；</w:t>
      </w:r>
    </w:p>
    <w:p>
      <w:pPr>
        <w:numPr>
          <w:ilvl w:val="0"/>
          <w:numId w:val="2"/>
        </w:numPr>
      </w:pPr>
      <w:bookmarkStart w:name="1673-1543201897299" w:id="123"/>
      <w:bookmarkEnd w:id="123"/>
      <w:r>
        <w:rPr/>
        <w:t>在代码后面添加注释：//(双斜线)与代码之间保留一个空格，并且//(双斜线)与注释文字之间保留一个空格；</w:t>
      </w:r>
    </w:p>
    <w:p>
      <w:pPr>
        <w:numPr>
          <w:ilvl w:val="0"/>
          <w:numId w:val="2"/>
        </w:numPr>
      </w:pPr>
      <w:bookmarkStart w:name="2814-1543201897299" w:id="124"/>
      <w:bookmarkEnd w:id="124"/>
      <w:r>
        <w:rPr/>
        <w:t>//(双斜线)与代码之间保留一个空格。</w:t>
      </w:r>
    </w:p>
    <w:p>
      <w:pPr/>
      <w:bookmarkStart w:name="2568-1543201897300" w:id="125"/>
      <w:bookmarkEnd w:id="125"/>
      <w:r>
        <w:rPr>
          <w:rFonts w:ascii="monospace" w:hAnsi="monospace" w:cs="monospace" w:eastAsia="monospace"/>
        </w:rPr>
        <w:t>// 调用了一个函数；1)单独在一行
setTitle();
var maxCount = 10; // 设置最大量；2)在代码后面注释
// setName(); // 3)注释代码
</w:t>
      </w:r>
    </w:p>
    <w:p>
      <w:pPr/>
      <w:bookmarkStart w:name="2432-1543201897301" w:id="126"/>
      <w:bookmarkEnd w:id="126"/>
      <w:r>
        <w:rPr>
          <w:b w:val="true"/>
          <w:sz w:val="48"/>
        </w:rPr>
        <w:t>Vue规范</w:t>
      </w:r>
    </w:p>
    <w:p>
      <w:pPr/>
      <w:bookmarkStart w:name="2594-1543201897301" w:id="127"/>
      <w:bookmarkEnd w:id="127"/>
      <w:r>
        <w:rPr>
          <w:b w:val="true"/>
          <w:sz w:val="24"/>
        </w:rPr>
        <w:t>1. Vue属性书写顺序</w:t>
      </w:r>
    </w:p>
    <w:p>
      <w:pPr/>
      <w:bookmarkStart w:name="1327-1543201897302" w:id="128"/>
      <w:bookmarkEnd w:id="128"/>
      <w:r>
        <w:rPr>
          <w:rFonts w:ascii="monospace" w:hAnsi="monospace" w:cs="monospace" w:eastAsia="monospace"/>
        </w:rPr>
        <w:t>export default {
  mixins,
  data,
  props,
  store，
  computed，
  route,
  created，
  ready，    // =&gt; 生命周期顺序不赘述
  event,
  watch,
  components,
  methods
}
</w:t>
      </w:r>
    </w:p>
    <w:p>
      <w:pPr/>
      <w:bookmarkStart w:name="2971-1543201897302" w:id="129"/>
      <w:bookmarkEnd w:id="129"/>
      <w:r>
        <w:rPr>
          <w:b w:val="true"/>
          <w:sz w:val="24"/>
        </w:rPr>
        <w:t>2. 组件</w:t>
      </w:r>
    </w:p>
    <w:p>
      <w:pPr/>
      <w:bookmarkStart w:name="4600-1543201897303" w:id="130"/>
      <w:bookmarkEnd w:id="130"/>
      <w:r>
        <w:rPr/>
        <w:t xml:space="preserve">2.1 </w:t>
      </w:r>
      <w:r>
        <w:rPr>
          <w:b w:val="true"/>
        </w:rPr>
        <w:t>组件以驼峰命名</w:t>
      </w:r>
    </w:p>
    <w:p>
      <w:pPr/>
      <w:bookmarkStart w:name="4080-1543201897305" w:id="131"/>
      <w:bookmarkEnd w:id="131"/>
      <w:r>
        <w:rPr>
          <w:rFonts w:ascii="monospace" w:hAnsi="monospace" w:cs="monospace" w:eastAsia="monospace"/>
        </w:rPr>
        <w:t><![CDATA[<template>
  <my-components></my-components>
</template>
<script>
  import myComponents from './myComponents.vue'
  export default {
  components: {
      myComponents
    }
  }
</script>
]]></w:t>
      </w:r>
    </w:p>
    <w:p>
      <w:pPr/>
      <w:bookmarkStart w:name="9316-1543201897306" w:id="132"/>
      <w:bookmarkEnd w:id="132"/>
      <w:r>
        <w:rPr/>
        <w:t xml:space="preserve">2.2 </w:t>
      </w:r>
      <w:r>
        <w:rPr>
          <w:b w:val="true"/>
        </w:rPr>
        <w:t>Vue组件的书写顺序</w:t>
      </w:r>
    </w:p>
    <w:p>
      <w:pPr/>
      <w:bookmarkStart w:name="4867-1543201897308" w:id="133"/>
      <w:bookmarkEnd w:id="133"/>
      <w:r>
        <w:rPr>
          <w:rFonts w:ascii="monospace" w:hAnsi="monospace" w:cs="monospace" w:eastAsia="monospace"/>
        </w:rPr>
        <w:t><![CDATA[<template>
  <my-components></my-components>
</template>
<script>
  import myComponents from './myComponents.vue'
  export default {
  components: {
      myComponents
    }
  }
</script>
]]></w:t>
      </w:r>
    </w:p>
    <w:p>
      <w:pPr/>
      <w:bookmarkStart w:name="8018-1543201897310" w:id="134"/>
      <w:bookmarkEnd w:id="134"/>
      <w:r>
        <w:rPr/>
        <w:t xml:space="preserve">2.3 </w:t>
      </w:r>
      <w:r>
        <w:rPr>
          <w:b w:val="true"/>
        </w:rPr>
        <w:t>组件引用</w:t>
      </w:r>
    </w:p>
    <w:p>
      <w:pPr/>
      <w:bookmarkStart w:name="5848-1543201897312" w:id="135"/>
      <w:bookmarkEnd w:id="135"/>
      <w:r>
        <w:rPr>
          <w:rFonts w:ascii="monospace" w:hAnsi="monospace" w:cs="monospace" w:eastAsia="monospace"/>
        </w:rPr>
        <w:t xml:space="preserve"> import myComponentsA from './myComponentsA.vue'  
  import myComponentsB from './myComponentsB.vue'
  import myComponentsC from './myComponentsC.vue'
  import myComponentsD from './myComponentsD.vue'
  export default {
    components: {
      myComponentsA,
      myComponentsB,
      myComponentsC,
      myComponentsD,
    }
  }
</w:t>
      </w:r>
    </w:p>
    <w:p>
      <w:pPr/>
      <w:bookmarkStart w:name="5542-1543201897314" w:id="136"/>
      <w:bookmarkEnd w:id="136"/>
      <w:r>
        <w:rPr>
          <w:b w:val="true"/>
          <w:sz w:val="24"/>
        </w:rPr>
        <w:t>3. 事件</w:t>
      </w:r>
    </w:p>
    <w:p>
      <w:pPr/>
      <w:bookmarkStart w:name="2982-1543201897315" w:id="137"/>
      <w:bookmarkEnd w:id="137"/>
      <w:r>
        <w:rPr>
          <w:rFonts w:ascii="monospace" w:hAnsi="monospace" w:cs="monospace" w:eastAsia="monospace"/>
        </w:rPr>
        <w:t><![CDATA[<!-- 不建议 -->
<a v-on:click="pass()">pass</a>
<!-- 推荐 -->
<a @click="pass">pass</a>]]></w:t>
      </w:r>
    </w:p>
    <w:p>
      <w:pPr/>
      <w:bookmarkStart w:name="5786-1543201897316" w:id="138"/>
      <w:bookmarkEnd w:id="13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s://link.jianshu.com?t=http%3A%2F%2Fwww.css88.com%2Farchives%2F644" TargetMode="External" Type="http://schemas.openxmlformats.org/officeDocument/2006/relationships/hyperlink"/>
<Relationship Id="rId5" Target="https://link.jianshu.com?t=http%3A%2F%2Fwww.ecma-international.org%2Fpublications%2Fstandards%2FEcma-262.htm" TargetMode="External" Type="http://schemas.openxmlformats.org/officeDocument/2006/relationships/hyperlink"/>
<Relationship Id="rId6" Target="https://link.jianshu.com?t=http%3A%2F%2Fjibbering.com%2Ffaq%2Ffaq_notes%2Fclosures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2018-11-26T03:12:01Z</dcterms:created>
  <dc:creator>Apache POI</dc:creator>
</cp:coreProperties>
</file>