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Statement Of Work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Victoria Kang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Contribution: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Button and Timer (countdown and game timer)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Worked on HTML and Javascript Compatibility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Worked on Appearances (HTML and CSS Files)</w:t>
      </w:r>
    </w:p>
    <w:p w:rsidR="00000000" w:rsidDel="00000000" w:rsidP="00000000" w:rsidRDefault="00000000" w:rsidRPr="00000000" w14:paraId="0000000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Worked on Documentation (ProjectArchitecture, ProjectDocumentation,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README file, ProjectArchitecture.ppt)</w:t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Worked on Video Presentation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Manting Yu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Contribution: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Worked on Movement of Frog Code ( Javascript &amp; HTML &amp; CSS 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Worked on Reset Game Popup and Results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Worked on Appearances (HTML and CSS Files)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Worked on Documentation (StatementofWork, ProjectArchitecture.ppt)</w:t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Worked on Video Presentation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Jane Yoo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Contribution: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Worked on Color Correction (green &amp; red) and Button (reset)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Worked on Creating Game Difficulties (easy,medium,hard)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Worked on HTML and Javascript Compatibility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Worked on Appearances (HTML and CSS Files)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Worked on Documentation (StatementofWork, ProjectDocumentation, README file, ProjectArchitecture.ppt)</w:t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Worked on Video Presentation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Kristie Gong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Contribution: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Worked on Color Correction (green &amp; red)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Worked on Inserting Audio Files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Worked on HTML and Javascript Compatibility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Worked on Appearances (HTML and CSS Files)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Worked on Documentation (ProjectTimeline, StatementOfWork)</w:t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Worked on Video Presentation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Team Whatever</w:t>
      <w:tab/>
      <w:t xml:space="preserve">  </w:t>
      <w:tab/>
      <w:tab/>
      <w:t xml:space="preserve">   EC327</w:t>
      <w:tab/>
      <w:tab/>
      <w:t xml:space="preserve">    StatementOfWork</w:t>
      <w:tab/>
      <w:t xml:space="preserve">   </w:t>
      <w:tab/>
      <w:t xml:space="preserve">           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