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0359" w14:textId="75F59910" w:rsidR="00344E10" w:rsidRPr="00483422" w:rsidRDefault="00483422" w:rsidP="00483422">
      <w:pPr>
        <w:jc w:val="center"/>
        <w:rPr>
          <w:b/>
          <w:bCs/>
        </w:rPr>
      </w:pPr>
      <w:r w:rsidRPr="00483422">
        <w:rPr>
          <w:b/>
          <w:bCs/>
        </w:rPr>
        <w:t>EXPIREMENT NO: 07</w:t>
      </w:r>
    </w:p>
    <w:p w14:paraId="4FF835BF" w14:textId="0798FD61" w:rsidR="00483422" w:rsidRDefault="00483422" w:rsidP="00483422">
      <w:pPr>
        <w:jc w:val="center"/>
        <w:rPr>
          <w:b/>
          <w:bCs/>
        </w:rPr>
      </w:pPr>
      <w:r w:rsidRPr="00483422">
        <w:rPr>
          <w:b/>
          <w:bCs/>
        </w:rPr>
        <w:t>SERIAL COMMUNICATION WITH ARDUINO USING PROTEUS</w:t>
      </w:r>
    </w:p>
    <w:p w14:paraId="2B5B54F9" w14:textId="455938D3" w:rsidR="00483422" w:rsidRPr="00483422" w:rsidRDefault="00483422" w:rsidP="0048342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1280A1" wp14:editId="63D1ECE0">
            <wp:extent cx="5943600" cy="3162300"/>
            <wp:effectExtent l="0" t="0" r="0" b="0"/>
            <wp:docPr id="29111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7646" name="Picture 2911176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AE5C960" wp14:editId="3C4FFE0C">
            <wp:extent cx="5943600" cy="3153410"/>
            <wp:effectExtent l="0" t="0" r="0" b="8890"/>
            <wp:docPr id="758597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97190" name="Picture 758597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422" w:rsidRPr="0048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22"/>
    <w:rsid w:val="00344E10"/>
    <w:rsid w:val="00483422"/>
    <w:rsid w:val="007C05E7"/>
    <w:rsid w:val="00D9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4374"/>
  <w15:chartTrackingRefBased/>
  <w15:docId w15:val="{10F7AB6C-8CAB-4482-8B08-22D4A7A1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2026-10-12T03:28:00Z</dcterms:created>
  <dcterms:modified xsi:type="dcterms:W3CDTF">2026-10-12T03:30:00Z</dcterms:modified>
</cp:coreProperties>
</file>