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C7D9C" w14:textId="77777777" w:rsidR="00FD2123" w:rsidRDefault="00FD2123">
      <w:pPr>
        <w:spacing w:after="142" w:line="259" w:lineRule="auto"/>
        <w:ind w:right="210"/>
        <w:jc w:val="center"/>
        <w:rPr>
          <w:b/>
          <w:sz w:val="28"/>
        </w:rPr>
      </w:pPr>
    </w:p>
    <w:p w14:paraId="1C479B2D" w14:textId="77777777" w:rsidR="00CF099F" w:rsidRDefault="00CF099F">
      <w:pPr>
        <w:spacing w:after="142" w:line="259" w:lineRule="auto"/>
        <w:ind w:right="210"/>
        <w:jc w:val="center"/>
        <w:rPr>
          <w:b/>
          <w:sz w:val="28"/>
        </w:rPr>
      </w:pPr>
      <w:r>
        <w:rPr>
          <w:b/>
          <w:sz w:val="28"/>
        </w:rPr>
        <w:t xml:space="preserve">     </w:t>
      </w:r>
      <w:r w:rsidR="00FD2123" w:rsidRPr="00FD2123">
        <w:rPr>
          <w:b/>
          <w:sz w:val="28"/>
        </w:rPr>
        <w:t xml:space="preserve">AGRIVISION – DRONE-BASED CROP HEALTH MONITORING: </w:t>
      </w:r>
    </w:p>
    <w:p w14:paraId="0E53462B" w14:textId="77777777" w:rsidR="00CF099F" w:rsidRDefault="00CF099F">
      <w:pPr>
        <w:spacing w:after="142" w:line="259" w:lineRule="auto"/>
        <w:ind w:right="210"/>
        <w:jc w:val="center"/>
        <w:rPr>
          <w:b/>
          <w:sz w:val="28"/>
        </w:rPr>
      </w:pPr>
      <w:r>
        <w:rPr>
          <w:b/>
          <w:sz w:val="28"/>
        </w:rPr>
        <w:t xml:space="preserve">         </w:t>
      </w:r>
      <w:r w:rsidR="00FD2123" w:rsidRPr="00FD2123">
        <w:rPr>
          <w:b/>
          <w:sz w:val="28"/>
        </w:rPr>
        <w:t xml:space="preserve">TRADITIONAL VS. DEEP-LEARNING APPROACH </w:t>
      </w:r>
    </w:p>
    <w:p w14:paraId="3C6510D4" w14:textId="77777777" w:rsidR="00CF099F" w:rsidRDefault="00CF099F">
      <w:pPr>
        <w:spacing w:after="142" w:line="259" w:lineRule="auto"/>
        <w:ind w:right="210"/>
        <w:jc w:val="center"/>
        <w:rPr>
          <w:b/>
          <w:sz w:val="28"/>
        </w:rPr>
      </w:pPr>
    </w:p>
    <w:p w14:paraId="0EF59C48" w14:textId="77777777" w:rsidR="00CF099F" w:rsidRDefault="00CF099F">
      <w:pPr>
        <w:spacing w:after="142" w:line="259" w:lineRule="auto"/>
        <w:ind w:right="210"/>
        <w:jc w:val="center"/>
        <w:rPr>
          <w:b/>
          <w:sz w:val="28"/>
        </w:rPr>
      </w:pPr>
    </w:p>
    <w:p w14:paraId="66D196ED" w14:textId="77777777" w:rsidR="00CF099F" w:rsidRDefault="00FD2123">
      <w:pPr>
        <w:spacing w:after="142" w:line="259" w:lineRule="auto"/>
        <w:ind w:right="210"/>
        <w:jc w:val="center"/>
        <w:rPr>
          <w:b/>
          <w:sz w:val="28"/>
        </w:rPr>
      </w:pPr>
      <w:r w:rsidRPr="00FD2123">
        <w:rPr>
          <w:b/>
          <w:sz w:val="28"/>
        </w:rPr>
        <w:t xml:space="preserve">A CAPSTONE PROJECT REPORT  </w:t>
      </w:r>
    </w:p>
    <w:p w14:paraId="0CCE75FB" w14:textId="77777777" w:rsidR="00CF099F" w:rsidRDefault="00FD2123">
      <w:pPr>
        <w:spacing w:after="142" w:line="259" w:lineRule="auto"/>
        <w:ind w:right="210"/>
        <w:jc w:val="center"/>
        <w:rPr>
          <w:b/>
          <w:sz w:val="28"/>
        </w:rPr>
      </w:pPr>
      <w:r w:rsidRPr="00FD2123">
        <w:rPr>
          <w:b/>
          <w:sz w:val="28"/>
        </w:rPr>
        <w:t xml:space="preserve">Submitted in the partial fulfilment for the Course of  </w:t>
      </w:r>
    </w:p>
    <w:p w14:paraId="38E21C6A" w14:textId="77777777" w:rsidR="00CF099F" w:rsidRDefault="00FD2123">
      <w:pPr>
        <w:spacing w:after="142" w:line="259" w:lineRule="auto"/>
        <w:ind w:right="210"/>
        <w:jc w:val="center"/>
        <w:rPr>
          <w:b/>
          <w:sz w:val="28"/>
        </w:rPr>
      </w:pPr>
      <w:r w:rsidRPr="00FD2123">
        <w:rPr>
          <w:b/>
          <w:sz w:val="28"/>
        </w:rPr>
        <w:t xml:space="preserve"> ITA0507– COMPUTER VISION </w:t>
      </w:r>
    </w:p>
    <w:p w14:paraId="323F4BAE" w14:textId="77777777" w:rsidR="00CF099F" w:rsidRDefault="00FD2123">
      <w:pPr>
        <w:spacing w:after="142" w:line="259" w:lineRule="auto"/>
        <w:ind w:right="210"/>
        <w:jc w:val="center"/>
        <w:rPr>
          <w:b/>
          <w:sz w:val="28"/>
        </w:rPr>
      </w:pPr>
      <w:r w:rsidRPr="00FD2123">
        <w:rPr>
          <w:b/>
          <w:sz w:val="28"/>
        </w:rPr>
        <w:t xml:space="preserve">to the award of the degree of  </w:t>
      </w:r>
    </w:p>
    <w:p w14:paraId="624F41F2" w14:textId="77777777" w:rsidR="00CF099F" w:rsidRDefault="00FD2123">
      <w:pPr>
        <w:spacing w:after="142" w:line="259" w:lineRule="auto"/>
        <w:ind w:right="210"/>
        <w:jc w:val="center"/>
        <w:rPr>
          <w:b/>
          <w:sz w:val="28"/>
        </w:rPr>
      </w:pPr>
      <w:r w:rsidRPr="00FD2123">
        <w:rPr>
          <w:b/>
          <w:sz w:val="28"/>
        </w:rPr>
        <w:t xml:space="preserve">BACHELOR OF ENGINEERING / TECHNOLOGY  </w:t>
      </w:r>
    </w:p>
    <w:p w14:paraId="7A1E7D6B" w14:textId="77777777" w:rsidR="00CF099F" w:rsidRDefault="00FD2123">
      <w:pPr>
        <w:spacing w:after="142" w:line="259" w:lineRule="auto"/>
        <w:ind w:right="210"/>
        <w:jc w:val="center"/>
        <w:rPr>
          <w:b/>
          <w:sz w:val="28"/>
        </w:rPr>
      </w:pPr>
      <w:r w:rsidRPr="00FD2123">
        <w:rPr>
          <w:b/>
          <w:sz w:val="28"/>
        </w:rPr>
        <w:t>IN</w:t>
      </w:r>
    </w:p>
    <w:p w14:paraId="69A4263C" w14:textId="77777777" w:rsidR="00CF099F" w:rsidRDefault="00FD2123">
      <w:pPr>
        <w:spacing w:after="142" w:line="259" w:lineRule="auto"/>
        <w:ind w:right="210"/>
        <w:jc w:val="center"/>
        <w:rPr>
          <w:b/>
          <w:sz w:val="28"/>
        </w:rPr>
      </w:pPr>
      <w:r w:rsidRPr="00FD2123">
        <w:rPr>
          <w:b/>
          <w:sz w:val="28"/>
        </w:rPr>
        <w:t xml:space="preserve">  COMPUTER SCIENCE AND ENGINEERING(AI)</w:t>
      </w:r>
    </w:p>
    <w:p w14:paraId="020A896B" w14:textId="77777777" w:rsidR="00CF099F" w:rsidRDefault="00FD2123">
      <w:pPr>
        <w:spacing w:after="142" w:line="259" w:lineRule="auto"/>
        <w:ind w:right="210"/>
        <w:jc w:val="center"/>
        <w:rPr>
          <w:b/>
          <w:sz w:val="28"/>
        </w:rPr>
      </w:pPr>
      <w:r w:rsidRPr="00FD2123">
        <w:rPr>
          <w:b/>
          <w:sz w:val="28"/>
        </w:rPr>
        <w:t xml:space="preserve"> Submitted by  </w:t>
      </w:r>
    </w:p>
    <w:p w14:paraId="51497CA5" w14:textId="2805D008" w:rsidR="00CF099F" w:rsidRDefault="00FD2123">
      <w:pPr>
        <w:spacing w:after="142" w:line="259" w:lineRule="auto"/>
        <w:ind w:right="210"/>
        <w:jc w:val="center"/>
        <w:rPr>
          <w:b/>
          <w:sz w:val="28"/>
        </w:rPr>
      </w:pPr>
      <w:proofErr w:type="spellStart"/>
      <w:r w:rsidRPr="00FD2123">
        <w:rPr>
          <w:b/>
          <w:sz w:val="28"/>
        </w:rPr>
        <w:t>Narappagari</w:t>
      </w:r>
      <w:proofErr w:type="spellEnd"/>
      <w:r w:rsidRPr="00FD2123">
        <w:rPr>
          <w:b/>
          <w:sz w:val="28"/>
        </w:rPr>
        <w:t xml:space="preserve"> </w:t>
      </w:r>
      <w:proofErr w:type="gramStart"/>
      <w:r w:rsidRPr="00FD2123">
        <w:rPr>
          <w:b/>
          <w:sz w:val="28"/>
        </w:rPr>
        <w:t>Sravya(</w:t>
      </w:r>
      <w:proofErr w:type="gramEnd"/>
      <w:r w:rsidRPr="00FD2123">
        <w:rPr>
          <w:b/>
          <w:sz w:val="28"/>
        </w:rPr>
        <w:t xml:space="preserve">192472192) </w:t>
      </w:r>
    </w:p>
    <w:p w14:paraId="24E4162E" w14:textId="77777777" w:rsidR="00CF099F" w:rsidRDefault="00FD2123">
      <w:pPr>
        <w:spacing w:after="142" w:line="259" w:lineRule="auto"/>
        <w:ind w:right="210"/>
        <w:jc w:val="center"/>
        <w:rPr>
          <w:b/>
          <w:sz w:val="28"/>
        </w:rPr>
      </w:pPr>
      <w:proofErr w:type="spellStart"/>
      <w:proofErr w:type="gramStart"/>
      <w:r w:rsidRPr="00FD2123">
        <w:rPr>
          <w:b/>
          <w:sz w:val="28"/>
        </w:rPr>
        <w:t>K.kavya</w:t>
      </w:r>
      <w:proofErr w:type="spellEnd"/>
      <w:proofErr w:type="gramEnd"/>
      <w:r w:rsidRPr="00FD2123">
        <w:rPr>
          <w:b/>
          <w:sz w:val="28"/>
        </w:rPr>
        <w:t>(192311345)</w:t>
      </w:r>
    </w:p>
    <w:p w14:paraId="2373AECE" w14:textId="77777777" w:rsidR="00CF099F" w:rsidRDefault="00FD2123">
      <w:pPr>
        <w:spacing w:after="142" w:line="259" w:lineRule="auto"/>
        <w:ind w:right="210"/>
        <w:jc w:val="center"/>
        <w:rPr>
          <w:b/>
          <w:sz w:val="28"/>
        </w:rPr>
      </w:pPr>
      <w:r w:rsidRPr="00FD2123">
        <w:rPr>
          <w:b/>
          <w:sz w:val="28"/>
        </w:rPr>
        <w:t xml:space="preserve"> </w:t>
      </w:r>
      <w:proofErr w:type="spellStart"/>
      <w:r w:rsidRPr="00FD2123">
        <w:rPr>
          <w:b/>
          <w:sz w:val="28"/>
        </w:rPr>
        <w:t>Arigela</w:t>
      </w:r>
      <w:proofErr w:type="spellEnd"/>
      <w:r w:rsidRPr="00FD2123">
        <w:rPr>
          <w:b/>
          <w:sz w:val="28"/>
        </w:rPr>
        <w:t xml:space="preserve"> </w:t>
      </w:r>
      <w:proofErr w:type="gramStart"/>
      <w:r w:rsidRPr="00FD2123">
        <w:rPr>
          <w:b/>
          <w:sz w:val="28"/>
        </w:rPr>
        <w:t>Jyothsna(</w:t>
      </w:r>
      <w:proofErr w:type="gramEnd"/>
      <w:r w:rsidRPr="00FD2123">
        <w:rPr>
          <w:b/>
          <w:sz w:val="28"/>
        </w:rPr>
        <w:t xml:space="preserve">192211459)  </w:t>
      </w:r>
    </w:p>
    <w:p w14:paraId="506CEA0D" w14:textId="77777777" w:rsidR="00CF099F" w:rsidRDefault="00FD2123">
      <w:pPr>
        <w:spacing w:after="142" w:line="259" w:lineRule="auto"/>
        <w:ind w:right="210"/>
        <w:jc w:val="center"/>
        <w:rPr>
          <w:b/>
          <w:sz w:val="28"/>
        </w:rPr>
      </w:pPr>
      <w:r w:rsidRPr="00FD2123">
        <w:rPr>
          <w:b/>
          <w:sz w:val="28"/>
        </w:rPr>
        <w:t xml:space="preserve">Under the Supervision of </w:t>
      </w:r>
    </w:p>
    <w:p w14:paraId="44C88ABA" w14:textId="77777777" w:rsidR="00CF099F" w:rsidRDefault="00FD2123">
      <w:pPr>
        <w:spacing w:after="142" w:line="259" w:lineRule="auto"/>
        <w:ind w:right="210"/>
        <w:jc w:val="center"/>
        <w:rPr>
          <w:b/>
          <w:sz w:val="28"/>
        </w:rPr>
      </w:pPr>
      <w:r w:rsidRPr="00FD2123">
        <w:rPr>
          <w:b/>
          <w:sz w:val="28"/>
        </w:rPr>
        <w:t xml:space="preserve"> Dr. </w:t>
      </w:r>
      <w:proofErr w:type="spellStart"/>
      <w:r w:rsidRPr="00FD2123">
        <w:rPr>
          <w:b/>
          <w:sz w:val="28"/>
        </w:rPr>
        <w:t>V.</w:t>
      </w:r>
      <w:proofErr w:type="gramStart"/>
      <w:r w:rsidRPr="00FD2123">
        <w:rPr>
          <w:b/>
          <w:sz w:val="28"/>
        </w:rPr>
        <w:t>R.Vimal</w:t>
      </w:r>
      <w:proofErr w:type="spellEnd"/>
      <w:proofErr w:type="gramEnd"/>
      <w:r w:rsidRPr="00FD2123">
        <w:rPr>
          <w:b/>
          <w:sz w:val="28"/>
        </w:rPr>
        <w:t xml:space="preserve"> </w:t>
      </w:r>
    </w:p>
    <w:p w14:paraId="63439301" w14:textId="5764DD99" w:rsidR="00CF099F" w:rsidRDefault="00CF099F">
      <w:pPr>
        <w:spacing w:after="142" w:line="259" w:lineRule="auto"/>
        <w:ind w:right="210"/>
        <w:jc w:val="center"/>
        <w:rPr>
          <w:b/>
          <w:sz w:val="28"/>
        </w:rPr>
      </w:pPr>
      <w:r>
        <w:rPr>
          <w:noProof/>
        </w:rPr>
        <w:drawing>
          <wp:inline distT="0" distB="0" distL="0" distR="0" wp14:anchorId="539627DF" wp14:editId="714F4F59">
            <wp:extent cx="5617210" cy="690245"/>
            <wp:effectExtent l="0" t="0" r="2540" b="0"/>
            <wp:docPr id="88" name="Picture 1"/>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5"/>
                    <a:stretch>
                      <a:fillRect/>
                    </a:stretch>
                  </pic:blipFill>
                  <pic:spPr>
                    <a:xfrm>
                      <a:off x="0" y="0"/>
                      <a:ext cx="5617210" cy="690245"/>
                    </a:xfrm>
                    <a:prstGeom prst="rect">
                      <a:avLst/>
                    </a:prstGeom>
                  </pic:spPr>
                </pic:pic>
              </a:graphicData>
            </a:graphic>
          </wp:inline>
        </w:drawing>
      </w:r>
    </w:p>
    <w:p w14:paraId="506AF166" w14:textId="77777777" w:rsidR="00CF099F" w:rsidRDefault="00CF099F">
      <w:pPr>
        <w:spacing w:after="142" w:line="259" w:lineRule="auto"/>
        <w:ind w:right="210"/>
        <w:jc w:val="center"/>
        <w:rPr>
          <w:b/>
          <w:sz w:val="28"/>
        </w:rPr>
      </w:pPr>
    </w:p>
    <w:p w14:paraId="0B0D0D4D" w14:textId="0AA3FE99" w:rsidR="00CF099F" w:rsidRDefault="00FD2123">
      <w:pPr>
        <w:spacing w:after="142" w:line="259" w:lineRule="auto"/>
        <w:ind w:right="210"/>
        <w:jc w:val="center"/>
        <w:rPr>
          <w:b/>
          <w:sz w:val="28"/>
        </w:rPr>
      </w:pPr>
      <w:r w:rsidRPr="00FD2123">
        <w:rPr>
          <w:b/>
          <w:sz w:val="28"/>
        </w:rPr>
        <w:t xml:space="preserve">SIMATS ENGINEERING  </w:t>
      </w:r>
    </w:p>
    <w:p w14:paraId="0F6224FC" w14:textId="77777777" w:rsidR="00CF099F" w:rsidRDefault="00FD2123">
      <w:pPr>
        <w:spacing w:after="142" w:line="259" w:lineRule="auto"/>
        <w:ind w:right="210"/>
        <w:jc w:val="center"/>
        <w:rPr>
          <w:b/>
          <w:sz w:val="28"/>
        </w:rPr>
      </w:pPr>
      <w:r w:rsidRPr="00FD2123">
        <w:rPr>
          <w:b/>
          <w:sz w:val="28"/>
        </w:rPr>
        <w:t xml:space="preserve">Saveetha Institute of Medical and Technical Sciences  </w:t>
      </w:r>
    </w:p>
    <w:p w14:paraId="623B8DFC" w14:textId="77777777" w:rsidR="00CF099F" w:rsidRDefault="00FD2123">
      <w:pPr>
        <w:spacing w:after="142" w:line="259" w:lineRule="auto"/>
        <w:ind w:right="210"/>
        <w:jc w:val="center"/>
        <w:rPr>
          <w:b/>
          <w:sz w:val="28"/>
        </w:rPr>
      </w:pPr>
      <w:r w:rsidRPr="00FD2123">
        <w:rPr>
          <w:b/>
          <w:sz w:val="28"/>
        </w:rPr>
        <w:t xml:space="preserve">Chennai-602105  </w:t>
      </w:r>
    </w:p>
    <w:p w14:paraId="7641B1B5" w14:textId="4331A2B3" w:rsidR="00FD2123" w:rsidRDefault="00FD2123">
      <w:pPr>
        <w:spacing w:after="142" w:line="259" w:lineRule="auto"/>
        <w:ind w:right="210"/>
        <w:jc w:val="center"/>
        <w:rPr>
          <w:b/>
          <w:sz w:val="28"/>
        </w:rPr>
      </w:pPr>
      <w:r w:rsidRPr="00FD2123">
        <w:rPr>
          <w:b/>
          <w:sz w:val="28"/>
        </w:rPr>
        <w:t xml:space="preserve">September 2026  </w:t>
      </w:r>
    </w:p>
    <w:p w14:paraId="54AB6FD1" w14:textId="77777777" w:rsidR="00FD2123" w:rsidRDefault="00FD2123">
      <w:pPr>
        <w:spacing w:after="142" w:line="259" w:lineRule="auto"/>
        <w:ind w:right="210"/>
        <w:jc w:val="center"/>
        <w:rPr>
          <w:b/>
          <w:sz w:val="28"/>
        </w:rPr>
      </w:pPr>
    </w:p>
    <w:p w14:paraId="67EAF6EE" w14:textId="77777777" w:rsidR="00FD2123" w:rsidRDefault="00FD2123">
      <w:pPr>
        <w:spacing w:after="142" w:line="259" w:lineRule="auto"/>
        <w:ind w:right="210"/>
        <w:jc w:val="center"/>
        <w:rPr>
          <w:b/>
          <w:sz w:val="28"/>
        </w:rPr>
      </w:pPr>
    </w:p>
    <w:p w14:paraId="4B073783" w14:textId="77777777" w:rsidR="00FD2123" w:rsidRDefault="00FD2123">
      <w:pPr>
        <w:spacing w:after="142" w:line="259" w:lineRule="auto"/>
        <w:ind w:right="210"/>
        <w:jc w:val="center"/>
        <w:rPr>
          <w:b/>
          <w:sz w:val="28"/>
        </w:rPr>
      </w:pPr>
    </w:p>
    <w:p w14:paraId="0D34CE5A" w14:textId="77777777" w:rsidR="00FD2123" w:rsidRDefault="00FD2123">
      <w:pPr>
        <w:spacing w:after="142" w:line="259" w:lineRule="auto"/>
        <w:ind w:right="210"/>
        <w:jc w:val="center"/>
        <w:rPr>
          <w:b/>
          <w:sz w:val="28"/>
        </w:rPr>
      </w:pPr>
    </w:p>
    <w:p w14:paraId="64ACC75C" w14:textId="77777777" w:rsidR="00FD2123" w:rsidRDefault="00FD2123">
      <w:pPr>
        <w:spacing w:after="142" w:line="259" w:lineRule="auto"/>
        <w:ind w:right="210"/>
        <w:jc w:val="center"/>
        <w:rPr>
          <w:b/>
          <w:sz w:val="28"/>
        </w:rPr>
      </w:pPr>
    </w:p>
    <w:p w14:paraId="7E243401" w14:textId="77777777" w:rsidR="00FD2123" w:rsidRDefault="00FD2123">
      <w:pPr>
        <w:spacing w:after="142" w:line="259" w:lineRule="auto"/>
        <w:ind w:right="210"/>
        <w:jc w:val="center"/>
        <w:rPr>
          <w:b/>
          <w:sz w:val="28"/>
        </w:rPr>
      </w:pPr>
    </w:p>
    <w:p w14:paraId="73BFEA06" w14:textId="77777777" w:rsidR="00FD2123" w:rsidRDefault="00FD2123">
      <w:pPr>
        <w:spacing w:after="142" w:line="259" w:lineRule="auto"/>
        <w:ind w:right="210"/>
        <w:jc w:val="center"/>
        <w:rPr>
          <w:b/>
          <w:sz w:val="28"/>
        </w:rPr>
      </w:pPr>
    </w:p>
    <w:p w14:paraId="23F6C938" w14:textId="77777777" w:rsidR="00FD2123" w:rsidRDefault="00FD2123">
      <w:pPr>
        <w:spacing w:after="142" w:line="259" w:lineRule="auto"/>
        <w:ind w:right="210"/>
        <w:jc w:val="center"/>
        <w:rPr>
          <w:b/>
          <w:sz w:val="28"/>
        </w:rPr>
      </w:pPr>
    </w:p>
    <w:p w14:paraId="7C67F36D" w14:textId="77777777" w:rsidR="00FD2123" w:rsidRDefault="00FD2123">
      <w:pPr>
        <w:spacing w:after="142" w:line="259" w:lineRule="auto"/>
        <w:ind w:right="210"/>
        <w:jc w:val="center"/>
        <w:rPr>
          <w:b/>
          <w:sz w:val="28"/>
        </w:rPr>
      </w:pPr>
    </w:p>
    <w:p w14:paraId="0A3981D8" w14:textId="77777777" w:rsidR="00FD2123" w:rsidRDefault="00FD2123">
      <w:pPr>
        <w:spacing w:after="142" w:line="259" w:lineRule="auto"/>
        <w:ind w:right="210"/>
        <w:jc w:val="center"/>
        <w:rPr>
          <w:b/>
          <w:sz w:val="28"/>
        </w:rPr>
      </w:pPr>
    </w:p>
    <w:p w14:paraId="662EA370" w14:textId="77777777" w:rsidR="00FD2123" w:rsidRDefault="00FD2123">
      <w:pPr>
        <w:spacing w:after="142" w:line="259" w:lineRule="auto"/>
        <w:ind w:right="210"/>
        <w:jc w:val="center"/>
        <w:rPr>
          <w:b/>
          <w:sz w:val="28"/>
        </w:rPr>
      </w:pPr>
    </w:p>
    <w:p w14:paraId="222AB31A" w14:textId="77777777" w:rsidR="00FD2123" w:rsidRDefault="00FD2123">
      <w:pPr>
        <w:spacing w:after="142" w:line="259" w:lineRule="auto"/>
        <w:ind w:right="210"/>
        <w:jc w:val="center"/>
        <w:rPr>
          <w:b/>
          <w:sz w:val="28"/>
        </w:rPr>
      </w:pPr>
    </w:p>
    <w:p w14:paraId="52575A26" w14:textId="77777777" w:rsidR="00FD2123" w:rsidRDefault="00FD2123">
      <w:pPr>
        <w:spacing w:after="142" w:line="259" w:lineRule="auto"/>
        <w:ind w:right="210"/>
        <w:jc w:val="center"/>
        <w:rPr>
          <w:b/>
          <w:sz w:val="28"/>
        </w:rPr>
      </w:pPr>
    </w:p>
    <w:p w14:paraId="7D0A0369" w14:textId="77777777" w:rsidR="00FD2123" w:rsidRDefault="00FD2123">
      <w:pPr>
        <w:spacing w:after="142" w:line="259" w:lineRule="auto"/>
        <w:ind w:right="210"/>
        <w:jc w:val="center"/>
        <w:rPr>
          <w:b/>
          <w:sz w:val="28"/>
        </w:rPr>
      </w:pPr>
    </w:p>
    <w:p w14:paraId="04D0E2BE" w14:textId="77777777" w:rsidR="00FD2123" w:rsidRDefault="00FD2123">
      <w:pPr>
        <w:spacing w:after="142" w:line="259" w:lineRule="auto"/>
        <w:ind w:right="210"/>
        <w:jc w:val="center"/>
        <w:rPr>
          <w:b/>
          <w:sz w:val="28"/>
        </w:rPr>
      </w:pPr>
    </w:p>
    <w:p w14:paraId="2F95AF69" w14:textId="77777777" w:rsidR="00FD2123" w:rsidRDefault="00FD2123">
      <w:pPr>
        <w:spacing w:after="142" w:line="259" w:lineRule="auto"/>
        <w:ind w:right="210"/>
        <w:jc w:val="center"/>
        <w:rPr>
          <w:b/>
          <w:sz w:val="28"/>
        </w:rPr>
      </w:pPr>
    </w:p>
    <w:p w14:paraId="201917FE" w14:textId="77777777" w:rsidR="00FD2123" w:rsidRDefault="00FD2123">
      <w:pPr>
        <w:spacing w:after="142" w:line="259" w:lineRule="auto"/>
        <w:ind w:right="210"/>
        <w:jc w:val="center"/>
        <w:rPr>
          <w:b/>
          <w:sz w:val="28"/>
        </w:rPr>
      </w:pPr>
    </w:p>
    <w:p w14:paraId="69850E8C" w14:textId="77777777" w:rsidR="00FD2123" w:rsidRDefault="00FD2123">
      <w:pPr>
        <w:spacing w:after="142" w:line="259" w:lineRule="auto"/>
        <w:ind w:right="210"/>
        <w:jc w:val="center"/>
        <w:rPr>
          <w:b/>
          <w:sz w:val="28"/>
        </w:rPr>
      </w:pPr>
    </w:p>
    <w:p w14:paraId="0660BC8B" w14:textId="77777777" w:rsidR="00FD2123" w:rsidRDefault="00FD2123">
      <w:pPr>
        <w:spacing w:after="142" w:line="259" w:lineRule="auto"/>
        <w:ind w:right="210"/>
        <w:jc w:val="center"/>
        <w:rPr>
          <w:b/>
          <w:sz w:val="28"/>
        </w:rPr>
      </w:pPr>
    </w:p>
    <w:p w14:paraId="20FBCB33" w14:textId="77777777" w:rsidR="00FD2123" w:rsidRDefault="00FD2123">
      <w:pPr>
        <w:spacing w:after="142" w:line="259" w:lineRule="auto"/>
        <w:ind w:right="210"/>
        <w:jc w:val="center"/>
        <w:rPr>
          <w:b/>
          <w:sz w:val="28"/>
        </w:rPr>
      </w:pPr>
    </w:p>
    <w:p w14:paraId="3A22E438" w14:textId="77777777" w:rsidR="00FD2123" w:rsidRDefault="00FD2123">
      <w:pPr>
        <w:spacing w:after="142" w:line="259" w:lineRule="auto"/>
        <w:ind w:right="210"/>
        <w:jc w:val="center"/>
        <w:rPr>
          <w:b/>
          <w:sz w:val="28"/>
        </w:rPr>
      </w:pPr>
    </w:p>
    <w:p w14:paraId="1D4DE006" w14:textId="77777777" w:rsidR="00FD2123" w:rsidRDefault="00FD2123">
      <w:pPr>
        <w:spacing w:after="142" w:line="259" w:lineRule="auto"/>
        <w:ind w:right="210"/>
        <w:jc w:val="center"/>
        <w:rPr>
          <w:b/>
          <w:sz w:val="28"/>
        </w:rPr>
      </w:pPr>
    </w:p>
    <w:p w14:paraId="16A19911" w14:textId="77777777" w:rsidR="00FD2123" w:rsidRDefault="00FD2123">
      <w:pPr>
        <w:spacing w:after="142" w:line="259" w:lineRule="auto"/>
        <w:ind w:right="210"/>
        <w:jc w:val="center"/>
        <w:rPr>
          <w:b/>
          <w:sz w:val="28"/>
        </w:rPr>
      </w:pPr>
    </w:p>
    <w:p w14:paraId="6C10E5A6" w14:textId="77777777" w:rsidR="00FD2123" w:rsidRDefault="00FD2123">
      <w:pPr>
        <w:spacing w:after="142" w:line="259" w:lineRule="auto"/>
        <w:ind w:right="210"/>
        <w:jc w:val="center"/>
        <w:rPr>
          <w:b/>
          <w:sz w:val="28"/>
        </w:rPr>
      </w:pPr>
    </w:p>
    <w:p w14:paraId="42DF4C56" w14:textId="77777777" w:rsidR="00FD2123" w:rsidRDefault="00FD2123">
      <w:pPr>
        <w:spacing w:after="142" w:line="259" w:lineRule="auto"/>
        <w:ind w:right="210"/>
        <w:jc w:val="center"/>
        <w:rPr>
          <w:b/>
          <w:sz w:val="28"/>
        </w:rPr>
      </w:pPr>
    </w:p>
    <w:p w14:paraId="5856103C" w14:textId="77777777" w:rsidR="00FD2123" w:rsidRDefault="00FD2123">
      <w:pPr>
        <w:spacing w:after="142" w:line="259" w:lineRule="auto"/>
        <w:ind w:right="210"/>
        <w:jc w:val="center"/>
        <w:rPr>
          <w:b/>
          <w:sz w:val="28"/>
        </w:rPr>
      </w:pPr>
    </w:p>
    <w:p w14:paraId="0015AADB" w14:textId="0B806958" w:rsidR="00290A5B" w:rsidRDefault="00000000">
      <w:pPr>
        <w:spacing w:after="142" w:line="259" w:lineRule="auto"/>
        <w:ind w:right="210"/>
        <w:jc w:val="center"/>
      </w:pPr>
      <w:r>
        <w:rPr>
          <w:b/>
          <w:sz w:val="28"/>
        </w:rPr>
        <w:t>Department of Computer Science and Engineering</w:t>
      </w:r>
      <w:r>
        <w:rPr>
          <w:sz w:val="28"/>
        </w:rPr>
        <w:t xml:space="preserve"> </w:t>
      </w:r>
    </w:p>
    <w:p w14:paraId="5A484D8D" w14:textId="77777777" w:rsidR="00290A5B" w:rsidRDefault="00000000">
      <w:pPr>
        <w:spacing w:after="142" w:line="259" w:lineRule="auto"/>
        <w:ind w:right="205"/>
        <w:jc w:val="center"/>
      </w:pPr>
      <w:r>
        <w:rPr>
          <w:b/>
          <w:sz w:val="28"/>
        </w:rPr>
        <w:t>ASSIGNMENT QUESTION</w:t>
      </w:r>
      <w:r>
        <w:rPr>
          <w:sz w:val="28"/>
        </w:rPr>
        <w:t xml:space="preserve"> </w:t>
      </w:r>
    </w:p>
    <w:p w14:paraId="22D40AB2" w14:textId="77777777" w:rsidR="00290A5B" w:rsidRDefault="00000000">
      <w:pPr>
        <w:spacing w:after="0" w:line="259" w:lineRule="auto"/>
        <w:ind w:left="0" w:right="0" w:firstLine="0"/>
        <w:jc w:val="left"/>
      </w:pPr>
      <w:r>
        <w:rPr>
          <w:sz w:val="28"/>
        </w:rPr>
        <w:t xml:space="preserve"> </w:t>
      </w:r>
    </w:p>
    <w:tbl>
      <w:tblPr>
        <w:tblStyle w:val="TableGrid"/>
        <w:tblW w:w="10082" w:type="dxa"/>
        <w:tblInd w:w="5" w:type="dxa"/>
        <w:tblCellMar>
          <w:top w:w="141" w:type="dxa"/>
          <w:left w:w="101" w:type="dxa"/>
          <w:bottom w:w="0" w:type="dxa"/>
          <w:right w:w="115" w:type="dxa"/>
        </w:tblCellMar>
        <w:tblLook w:val="04A0" w:firstRow="1" w:lastRow="0" w:firstColumn="1" w:lastColumn="0" w:noHBand="0" w:noVBand="1"/>
      </w:tblPr>
      <w:tblGrid>
        <w:gridCol w:w="2792"/>
        <w:gridCol w:w="7290"/>
      </w:tblGrid>
      <w:tr w:rsidR="00290A5B" w14:paraId="4E436540" w14:textId="77777777">
        <w:trPr>
          <w:trHeight w:val="686"/>
        </w:trPr>
        <w:tc>
          <w:tcPr>
            <w:tcW w:w="2792" w:type="dxa"/>
            <w:tcBorders>
              <w:top w:val="single" w:sz="4" w:space="0" w:color="000000"/>
              <w:left w:val="single" w:sz="4" w:space="0" w:color="000000"/>
              <w:bottom w:val="single" w:sz="4" w:space="0" w:color="000000"/>
              <w:right w:val="single" w:sz="4" w:space="0" w:color="000000"/>
            </w:tcBorders>
          </w:tcPr>
          <w:p w14:paraId="3BAB0211" w14:textId="77777777" w:rsidR="00290A5B" w:rsidRDefault="00000000">
            <w:pPr>
              <w:spacing w:after="0" w:line="259" w:lineRule="auto"/>
              <w:ind w:left="0" w:right="0" w:firstLine="0"/>
              <w:jc w:val="left"/>
            </w:pPr>
            <w:r>
              <w:rPr>
                <w:b/>
              </w:rPr>
              <w:t xml:space="preserve">Name: </w:t>
            </w:r>
          </w:p>
        </w:tc>
        <w:tc>
          <w:tcPr>
            <w:tcW w:w="7290" w:type="dxa"/>
            <w:tcBorders>
              <w:top w:val="single" w:sz="4" w:space="0" w:color="000000"/>
              <w:left w:val="single" w:sz="4" w:space="0" w:color="000000"/>
              <w:bottom w:val="single" w:sz="4" w:space="0" w:color="000000"/>
              <w:right w:val="single" w:sz="4" w:space="0" w:color="000000"/>
            </w:tcBorders>
          </w:tcPr>
          <w:p w14:paraId="2A7B10E2" w14:textId="681830AD" w:rsidR="00290A5B" w:rsidRDefault="00E8669E">
            <w:pPr>
              <w:spacing w:after="0" w:line="259" w:lineRule="auto"/>
              <w:ind w:left="0" w:right="0" w:firstLine="0"/>
              <w:jc w:val="left"/>
            </w:pPr>
            <w:r>
              <w:t>ARIGELA JYOTHSNA</w:t>
            </w:r>
          </w:p>
        </w:tc>
      </w:tr>
      <w:tr w:rsidR="00290A5B" w14:paraId="00511D6E" w14:textId="77777777">
        <w:trPr>
          <w:trHeight w:val="686"/>
        </w:trPr>
        <w:tc>
          <w:tcPr>
            <w:tcW w:w="2792" w:type="dxa"/>
            <w:tcBorders>
              <w:top w:val="single" w:sz="4" w:space="0" w:color="000000"/>
              <w:left w:val="single" w:sz="4" w:space="0" w:color="000000"/>
              <w:bottom w:val="single" w:sz="4" w:space="0" w:color="000000"/>
              <w:right w:val="single" w:sz="4" w:space="0" w:color="000000"/>
            </w:tcBorders>
          </w:tcPr>
          <w:p w14:paraId="0A90161B" w14:textId="77777777" w:rsidR="00290A5B" w:rsidRDefault="00000000">
            <w:pPr>
              <w:spacing w:after="0" w:line="259" w:lineRule="auto"/>
              <w:ind w:left="0" w:right="0" w:firstLine="0"/>
              <w:jc w:val="left"/>
            </w:pPr>
            <w:r>
              <w:rPr>
                <w:b/>
              </w:rPr>
              <w:lastRenderedPageBreak/>
              <w:t xml:space="preserve">Register Number: </w:t>
            </w:r>
          </w:p>
        </w:tc>
        <w:tc>
          <w:tcPr>
            <w:tcW w:w="7290" w:type="dxa"/>
            <w:tcBorders>
              <w:top w:val="single" w:sz="4" w:space="0" w:color="000000"/>
              <w:left w:val="single" w:sz="4" w:space="0" w:color="000000"/>
              <w:bottom w:val="single" w:sz="4" w:space="0" w:color="000000"/>
              <w:right w:val="single" w:sz="4" w:space="0" w:color="000000"/>
            </w:tcBorders>
          </w:tcPr>
          <w:p w14:paraId="54ACB2B8" w14:textId="347B5AF8" w:rsidR="00290A5B" w:rsidRDefault="00000000">
            <w:pPr>
              <w:spacing w:after="0" w:line="259" w:lineRule="auto"/>
              <w:ind w:left="0" w:right="0" w:firstLine="0"/>
              <w:jc w:val="left"/>
            </w:pPr>
            <w:r>
              <w:t>192</w:t>
            </w:r>
            <w:r w:rsidR="00E8669E">
              <w:t>211459</w:t>
            </w:r>
          </w:p>
        </w:tc>
      </w:tr>
      <w:tr w:rsidR="00290A5B" w14:paraId="408CA5A7" w14:textId="77777777">
        <w:trPr>
          <w:trHeight w:val="689"/>
        </w:trPr>
        <w:tc>
          <w:tcPr>
            <w:tcW w:w="2792" w:type="dxa"/>
            <w:tcBorders>
              <w:top w:val="single" w:sz="4" w:space="0" w:color="000000"/>
              <w:left w:val="single" w:sz="4" w:space="0" w:color="000000"/>
              <w:bottom w:val="single" w:sz="4" w:space="0" w:color="000000"/>
              <w:right w:val="single" w:sz="4" w:space="0" w:color="000000"/>
            </w:tcBorders>
          </w:tcPr>
          <w:p w14:paraId="42E2BD9B" w14:textId="77777777" w:rsidR="00290A5B" w:rsidRDefault="00000000">
            <w:pPr>
              <w:spacing w:after="0" w:line="259" w:lineRule="auto"/>
              <w:ind w:left="0" w:right="0" w:firstLine="0"/>
              <w:jc w:val="left"/>
            </w:pPr>
            <w:r>
              <w:rPr>
                <w:b/>
              </w:rPr>
              <w:t>Course Code &amp; Name:</w:t>
            </w:r>
            <w:r>
              <w:t xml:space="preserve"> </w:t>
            </w:r>
          </w:p>
        </w:tc>
        <w:tc>
          <w:tcPr>
            <w:tcW w:w="7290" w:type="dxa"/>
            <w:tcBorders>
              <w:top w:val="single" w:sz="4" w:space="0" w:color="000000"/>
              <w:left w:val="single" w:sz="4" w:space="0" w:color="000000"/>
              <w:bottom w:val="single" w:sz="4" w:space="0" w:color="000000"/>
              <w:right w:val="single" w:sz="4" w:space="0" w:color="000000"/>
            </w:tcBorders>
          </w:tcPr>
          <w:p w14:paraId="0F90C971" w14:textId="77777777" w:rsidR="00290A5B" w:rsidRDefault="00000000">
            <w:pPr>
              <w:spacing w:after="0" w:line="259" w:lineRule="auto"/>
              <w:ind w:left="0" w:right="0" w:firstLine="0"/>
              <w:jc w:val="left"/>
            </w:pPr>
            <w:r>
              <w:t xml:space="preserve">ITA05  &amp;  Computer Vision </w:t>
            </w:r>
          </w:p>
        </w:tc>
      </w:tr>
      <w:tr w:rsidR="00290A5B" w14:paraId="213B5CB1" w14:textId="77777777">
        <w:trPr>
          <w:trHeight w:val="1004"/>
        </w:trPr>
        <w:tc>
          <w:tcPr>
            <w:tcW w:w="2792" w:type="dxa"/>
            <w:tcBorders>
              <w:top w:val="single" w:sz="4" w:space="0" w:color="000000"/>
              <w:left w:val="single" w:sz="4" w:space="0" w:color="000000"/>
              <w:bottom w:val="single" w:sz="4" w:space="0" w:color="000000"/>
              <w:right w:val="single" w:sz="4" w:space="0" w:color="000000"/>
            </w:tcBorders>
          </w:tcPr>
          <w:p w14:paraId="6EBBDAF2" w14:textId="77777777" w:rsidR="00290A5B" w:rsidRDefault="00000000">
            <w:pPr>
              <w:spacing w:after="0" w:line="259" w:lineRule="auto"/>
              <w:ind w:left="0" w:right="0" w:firstLine="0"/>
              <w:jc w:val="left"/>
            </w:pPr>
            <w:r>
              <w:rPr>
                <w:b/>
              </w:rPr>
              <w:t>Assignment Title:</w:t>
            </w:r>
            <w:r>
              <w:t xml:space="preserve"> </w:t>
            </w:r>
          </w:p>
        </w:tc>
        <w:tc>
          <w:tcPr>
            <w:tcW w:w="7290" w:type="dxa"/>
            <w:tcBorders>
              <w:top w:val="single" w:sz="4" w:space="0" w:color="000000"/>
              <w:left w:val="single" w:sz="4" w:space="0" w:color="000000"/>
              <w:bottom w:val="single" w:sz="4" w:space="0" w:color="000000"/>
              <w:right w:val="single" w:sz="4" w:space="0" w:color="000000"/>
            </w:tcBorders>
          </w:tcPr>
          <w:p w14:paraId="37CB699B" w14:textId="77777777" w:rsidR="00290A5B" w:rsidRDefault="00000000">
            <w:pPr>
              <w:spacing w:after="17" w:line="259" w:lineRule="auto"/>
              <w:ind w:left="0" w:right="0" w:firstLine="0"/>
              <w:jc w:val="left"/>
            </w:pPr>
            <w:r>
              <w:t xml:space="preserve">AgriVision – Drone-Based Crop Health Monitoring: Traditional vs. </w:t>
            </w:r>
          </w:p>
          <w:p w14:paraId="119F242C" w14:textId="77777777" w:rsidR="00290A5B" w:rsidRDefault="00000000">
            <w:pPr>
              <w:spacing w:after="0" w:line="259" w:lineRule="auto"/>
              <w:ind w:left="0" w:right="0" w:firstLine="0"/>
              <w:jc w:val="left"/>
            </w:pPr>
            <w:r>
              <w:t xml:space="preserve">Deep-Learning Approach </w:t>
            </w:r>
          </w:p>
        </w:tc>
      </w:tr>
      <w:tr w:rsidR="00290A5B" w14:paraId="1B24B168" w14:textId="77777777">
        <w:trPr>
          <w:trHeight w:val="1006"/>
        </w:trPr>
        <w:tc>
          <w:tcPr>
            <w:tcW w:w="2792" w:type="dxa"/>
            <w:tcBorders>
              <w:top w:val="single" w:sz="4" w:space="0" w:color="000000"/>
              <w:left w:val="single" w:sz="4" w:space="0" w:color="000000"/>
              <w:bottom w:val="single" w:sz="4" w:space="0" w:color="000000"/>
              <w:right w:val="single" w:sz="4" w:space="0" w:color="000000"/>
            </w:tcBorders>
          </w:tcPr>
          <w:p w14:paraId="7D5FA852" w14:textId="77777777" w:rsidR="00290A5B" w:rsidRDefault="00000000">
            <w:pPr>
              <w:spacing w:after="0" w:line="259" w:lineRule="auto"/>
              <w:ind w:left="0" w:right="0" w:firstLine="0"/>
              <w:jc w:val="left"/>
            </w:pPr>
            <w:r>
              <w:rPr>
                <w:b/>
              </w:rPr>
              <w:t>Bloom’s Taxonomy Level:</w:t>
            </w:r>
            <w:r>
              <w:t xml:space="preserve"> </w:t>
            </w:r>
          </w:p>
        </w:tc>
        <w:tc>
          <w:tcPr>
            <w:tcW w:w="7290" w:type="dxa"/>
            <w:tcBorders>
              <w:top w:val="single" w:sz="4" w:space="0" w:color="000000"/>
              <w:left w:val="single" w:sz="4" w:space="0" w:color="000000"/>
              <w:bottom w:val="single" w:sz="4" w:space="0" w:color="000000"/>
              <w:right w:val="single" w:sz="4" w:space="0" w:color="000000"/>
            </w:tcBorders>
          </w:tcPr>
          <w:p w14:paraId="59C95091" w14:textId="77777777" w:rsidR="00290A5B" w:rsidRDefault="00000000">
            <w:pPr>
              <w:spacing w:after="0" w:line="259" w:lineRule="auto"/>
              <w:ind w:left="0" w:right="0" w:firstLine="0"/>
              <w:jc w:val="left"/>
            </w:pPr>
            <w:r>
              <w:t xml:space="preserve">L3 – Apply; L4 – Analyse; L5 – Evaluate; L6 – Create </w:t>
            </w:r>
          </w:p>
        </w:tc>
      </w:tr>
    </w:tbl>
    <w:p w14:paraId="69B69761" w14:textId="77777777" w:rsidR="00290A5B" w:rsidRDefault="00000000">
      <w:pPr>
        <w:spacing w:after="235" w:line="259" w:lineRule="auto"/>
        <w:ind w:left="-5" w:right="0"/>
        <w:jc w:val="left"/>
      </w:pPr>
      <w:r>
        <w:rPr>
          <w:b/>
        </w:rPr>
        <w:t>Course Outcome(s) – CO:</w:t>
      </w:r>
      <w:r>
        <w:t xml:space="preserve"> </w:t>
      </w:r>
    </w:p>
    <w:p w14:paraId="1CDA51B6" w14:textId="77777777" w:rsidR="00290A5B" w:rsidRDefault="00000000">
      <w:pPr>
        <w:spacing w:line="356" w:lineRule="auto"/>
        <w:ind w:left="-5" w:right="195"/>
      </w:pPr>
      <w:r>
        <w:t xml:space="preserve">CO2: Apply image enhancement, filtering, segmentation, and feature extraction techniques to preprocess and </w:t>
      </w:r>
      <w:proofErr w:type="spellStart"/>
      <w:r>
        <w:t>analyze</w:t>
      </w:r>
      <w:proofErr w:type="spellEnd"/>
      <w:r>
        <w:t xml:space="preserve"> images. </w:t>
      </w:r>
    </w:p>
    <w:p w14:paraId="7E7D750D" w14:textId="77777777" w:rsidR="00290A5B" w:rsidRDefault="00000000">
      <w:pPr>
        <w:spacing w:line="357" w:lineRule="auto"/>
        <w:ind w:left="-5" w:right="195"/>
      </w:pPr>
      <w:r>
        <w:t xml:space="preserve">CO3: </w:t>
      </w:r>
      <w:proofErr w:type="spellStart"/>
      <w:r>
        <w:t>Analyze</w:t>
      </w:r>
      <w:proofErr w:type="spellEnd"/>
      <w:r>
        <w:t xml:space="preserve"> and apply object detection, pattern recognition, and machine learning/deep learning techniques for computer vision applications. </w:t>
      </w:r>
    </w:p>
    <w:p w14:paraId="2E006DEF" w14:textId="77777777" w:rsidR="00290A5B" w:rsidRDefault="00000000">
      <w:pPr>
        <w:spacing w:line="356" w:lineRule="auto"/>
        <w:ind w:left="-5" w:right="195"/>
      </w:pPr>
      <w:r>
        <w:t xml:space="preserve">CO4: Evaluate suitable computer vision algorithms and models based on accuracy, adaptability, computational requirements, and application constraints. </w:t>
      </w:r>
    </w:p>
    <w:p w14:paraId="61862730" w14:textId="77777777" w:rsidR="00290A5B" w:rsidRDefault="00000000">
      <w:pPr>
        <w:spacing w:line="356" w:lineRule="auto"/>
        <w:ind w:left="-5" w:right="195"/>
      </w:pPr>
      <w:r>
        <w:t xml:space="preserve">CO5: Design and implement computer vision solutions using appropriate tools and libraries for real-world applications. </w:t>
      </w:r>
    </w:p>
    <w:p w14:paraId="729A5392" w14:textId="77777777" w:rsidR="00290A5B" w:rsidRDefault="00000000">
      <w:pPr>
        <w:spacing w:after="232" w:line="259" w:lineRule="auto"/>
        <w:ind w:left="-5" w:right="0"/>
        <w:jc w:val="left"/>
      </w:pPr>
      <w:r>
        <w:rPr>
          <w:b/>
        </w:rPr>
        <w:t>SDG Mapping (SDG 1–17):</w:t>
      </w:r>
      <w:r>
        <w:t xml:space="preserve"> </w:t>
      </w:r>
    </w:p>
    <w:p w14:paraId="258500E6" w14:textId="77777777" w:rsidR="00290A5B" w:rsidRDefault="00000000">
      <w:pPr>
        <w:spacing w:after="229"/>
        <w:ind w:left="-5" w:right="195"/>
      </w:pPr>
      <w:r>
        <w:t xml:space="preserve">SDG 2 – Zero Hunger </w:t>
      </w:r>
    </w:p>
    <w:p w14:paraId="7A8050F1" w14:textId="77777777" w:rsidR="00290A5B" w:rsidRDefault="00000000">
      <w:pPr>
        <w:spacing w:after="226"/>
        <w:ind w:left="-5" w:right="195"/>
      </w:pPr>
      <w:r>
        <w:t xml:space="preserve">SDG 9 – Industry, Innovation and Infrastructure </w:t>
      </w:r>
    </w:p>
    <w:p w14:paraId="27AE2224" w14:textId="77777777" w:rsidR="00290A5B" w:rsidRDefault="00000000">
      <w:pPr>
        <w:spacing w:after="230"/>
        <w:ind w:left="-5" w:right="195"/>
      </w:pPr>
      <w:r>
        <w:t xml:space="preserve">SDG 15 – Life on Land </w:t>
      </w:r>
    </w:p>
    <w:p w14:paraId="5E608AD4" w14:textId="77777777" w:rsidR="00290A5B" w:rsidRDefault="00000000">
      <w:pPr>
        <w:spacing w:after="235" w:line="259" w:lineRule="auto"/>
        <w:ind w:left="-5" w:right="0"/>
        <w:jc w:val="left"/>
      </w:pPr>
      <w:r>
        <w:rPr>
          <w:b/>
        </w:rPr>
        <w:t>Problem Statement:</w:t>
      </w:r>
      <w:r>
        <w:t xml:space="preserve"> </w:t>
      </w:r>
    </w:p>
    <w:p w14:paraId="38BAD95B" w14:textId="77777777" w:rsidR="00290A5B" w:rsidRDefault="00000000">
      <w:pPr>
        <w:spacing w:after="121" w:line="357" w:lineRule="auto"/>
        <w:ind w:left="-5" w:right="170"/>
        <w:jc w:val="left"/>
      </w:pPr>
      <w:r>
        <w:t xml:space="preserve">An </w:t>
      </w:r>
      <w:proofErr w:type="spellStart"/>
      <w:r>
        <w:t>agri</w:t>
      </w:r>
      <w:proofErr w:type="spellEnd"/>
      <w:r>
        <w:t xml:space="preserve">-tech startup is planning to deploy “AgriVision”, a drone-imagery-based crop health monitoring system, for mid-sized farms. The system must process aerial images captured periodically across the growing season to detect early signs of crop disease, identify weed infestation, and estimate overall field health/yield potential, with accuracy sufficient to guide targeted spraying and reduce pesticide overuse. Drone images vary in illumination (time of day, cloud cover), altitude/scale, and can be affected by motion blur and sensor noise, making reliable analysis challenging. </w:t>
      </w:r>
    </w:p>
    <w:p w14:paraId="733158F0" w14:textId="77777777" w:rsidR="00290A5B" w:rsidRDefault="00000000">
      <w:pPr>
        <w:spacing w:after="235"/>
        <w:ind w:left="-5" w:right="195"/>
      </w:pPr>
      <w:r>
        <w:lastRenderedPageBreak/>
        <w:t xml:space="preserve">The engineering team is considering two approaches: </w:t>
      </w:r>
    </w:p>
    <w:p w14:paraId="472DEA12" w14:textId="77777777" w:rsidR="00290A5B" w:rsidRDefault="00000000">
      <w:pPr>
        <w:numPr>
          <w:ilvl w:val="0"/>
          <w:numId w:val="1"/>
        </w:numPr>
        <w:spacing w:after="127" w:line="357" w:lineRule="auto"/>
        <w:ind w:right="170" w:hanging="262"/>
        <w:jc w:val="left"/>
      </w:pPr>
      <w:r>
        <w:t xml:space="preserve">Traditional Computer Vision Methods: Colour-space and texture-based segmentation to isolate leaf/canopy regions, followed by handcrafted feature extraction (colour indices, texture descriptors, edge/shape features) and rule-based or classical-classifier disease/weed identification — fast, low-power, and interpretable, but less adaptive to varied disease symptoms, crop types, and field conditions. </w:t>
      </w:r>
    </w:p>
    <w:p w14:paraId="47798A2F" w14:textId="77777777" w:rsidR="00290A5B" w:rsidRDefault="00000000">
      <w:pPr>
        <w:numPr>
          <w:ilvl w:val="0"/>
          <w:numId w:val="1"/>
        </w:numPr>
        <w:spacing w:after="61" w:line="357" w:lineRule="auto"/>
        <w:ind w:right="170" w:hanging="262"/>
        <w:jc w:val="left"/>
      </w:pPr>
      <w:r>
        <w:t xml:space="preserve">Deep Learning Methods: CNN-based disease-classification models and YOLO-style detectors trained on labelled crop-disease/weed datasets — capable of higher accuracy and better generalization across crop varieties and field conditions, but requiring substantial labelled training data, computational resources for training, and careful validation before field deployment. </w:t>
      </w:r>
    </w:p>
    <w:p w14:paraId="1CB6F828" w14:textId="77777777" w:rsidR="00290A5B" w:rsidRDefault="00000000">
      <w:pPr>
        <w:spacing w:after="198" w:line="357" w:lineRule="auto"/>
        <w:ind w:left="-5" w:right="195"/>
      </w:pPr>
      <w:r>
        <w:t xml:space="preserve">As a computer vision engineer, apply image enhancement, segmentation, and feature detection/matching techniques to preprocess the drone imagery; compare the traditional computer vision and deep learning approaches for crop-disease detection, weed identification, and field-health estimation; and evaluate which approach is most suitable given the farm's computational resources (edge device on the drone vs. cloud processing) and accuracy requirements. </w:t>
      </w:r>
      <w:proofErr w:type="spellStart"/>
      <w:r>
        <w:t>Analyze</w:t>
      </w:r>
      <w:proofErr w:type="spellEnd"/>
      <w:r>
        <w:t xml:space="preserve"> the trade-off between detection accuracy, adaptability to different crops/conditions, computational requirements, training-data availability, and real-world deployment constraints (battery life, connectivity, cost). Justify the selected approach based on performance versus adaptability, and design an end-to-end OpenCV-based solution explaining how it supports precision agriculture and sustainable farming practices. </w:t>
      </w:r>
    </w:p>
    <w:p w14:paraId="325ACA28" w14:textId="77777777" w:rsidR="00290A5B" w:rsidRDefault="00000000">
      <w:pPr>
        <w:spacing w:after="314" w:line="259" w:lineRule="auto"/>
        <w:ind w:left="0" w:right="0" w:firstLine="0"/>
        <w:jc w:val="left"/>
      </w:pPr>
      <w:r>
        <w:rPr>
          <w:b/>
        </w:rPr>
        <w:t xml:space="preserve"> </w:t>
      </w:r>
    </w:p>
    <w:p w14:paraId="600A4023" w14:textId="77777777" w:rsidR="00290A5B" w:rsidRDefault="00000000">
      <w:pPr>
        <w:spacing w:after="314" w:line="259" w:lineRule="auto"/>
        <w:ind w:left="0" w:right="0" w:firstLine="0"/>
        <w:jc w:val="left"/>
      </w:pPr>
      <w:r>
        <w:rPr>
          <w:b/>
        </w:rPr>
        <w:t xml:space="preserve"> </w:t>
      </w:r>
    </w:p>
    <w:p w14:paraId="044B763B" w14:textId="77777777" w:rsidR="00290A5B" w:rsidRDefault="00000000">
      <w:pPr>
        <w:spacing w:after="314" w:line="259" w:lineRule="auto"/>
        <w:ind w:left="0" w:right="0" w:firstLine="0"/>
        <w:jc w:val="left"/>
      </w:pPr>
      <w:r>
        <w:rPr>
          <w:b/>
        </w:rPr>
        <w:t xml:space="preserve"> </w:t>
      </w:r>
    </w:p>
    <w:p w14:paraId="5E035E0B" w14:textId="77777777" w:rsidR="00290A5B" w:rsidRDefault="00000000">
      <w:pPr>
        <w:spacing w:after="0" w:line="259" w:lineRule="auto"/>
        <w:ind w:left="0" w:right="0" w:firstLine="0"/>
        <w:jc w:val="left"/>
      </w:pPr>
      <w:r>
        <w:rPr>
          <w:b/>
        </w:rPr>
        <w:t xml:space="preserve"> </w:t>
      </w:r>
    </w:p>
    <w:p w14:paraId="423BB712" w14:textId="77777777" w:rsidR="00290A5B" w:rsidRDefault="00000000">
      <w:pPr>
        <w:pStyle w:val="Heading1"/>
        <w:spacing w:after="0"/>
        <w:ind w:left="-5"/>
      </w:pPr>
      <w:r>
        <w:t>Assessment Rubrics</w:t>
      </w:r>
      <w:r>
        <w:rPr>
          <w:b w:val="0"/>
        </w:rPr>
        <w:t xml:space="preserve"> </w:t>
      </w:r>
    </w:p>
    <w:tbl>
      <w:tblPr>
        <w:tblStyle w:val="TableGrid"/>
        <w:tblW w:w="11078" w:type="dxa"/>
        <w:tblInd w:w="-993" w:type="dxa"/>
        <w:tblCellMar>
          <w:top w:w="113" w:type="dxa"/>
          <w:left w:w="98" w:type="dxa"/>
          <w:bottom w:w="0" w:type="dxa"/>
          <w:right w:w="43" w:type="dxa"/>
        </w:tblCellMar>
        <w:tblLook w:val="04A0" w:firstRow="1" w:lastRow="0" w:firstColumn="1" w:lastColumn="0" w:noHBand="0" w:noVBand="1"/>
      </w:tblPr>
      <w:tblGrid>
        <w:gridCol w:w="1571"/>
        <w:gridCol w:w="821"/>
        <w:gridCol w:w="2557"/>
        <w:gridCol w:w="1767"/>
        <w:gridCol w:w="1502"/>
        <w:gridCol w:w="3180"/>
      </w:tblGrid>
      <w:tr w:rsidR="00290A5B" w14:paraId="5E571582" w14:textId="77777777">
        <w:trPr>
          <w:trHeight w:val="940"/>
        </w:trPr>
        <w:tc>
          <w:tcPr>
            <w:tcW w:w="2056" w:type="dxa"/>
            <w:tcBorders>
              <w:top w:val="single" w:sz="4" w:space="0" w:color="000000"/>
              <w:left w:val="single" w:sz="4" w:space="0" w:color="000000"/>
              <w:bottom w:val="single" w:sz="4" w:space="0" w:color="000000"/>
              <w:right w:val="single" w:sz="4" w:space="0" w:color="000000"/>
            </w:tcBorders>
            <w:shd w:val="clear" w:color="auto" w:fill="D9E2F3"/>
          </w:tcPr>
          <w:p w14:paraId="07EAF6AC" w14:textId="77777777" w:rsidR="00290A5B" w:rsidRDefault="00000000">
            <w:pPr>
              <w:spacing w:after="23" w:line="259" w:lineRule="auto"/>
              <w:ind w:left="1" w:right="0" w:firstLine="0"/>
              <w:jc w:val="left"/>
            </w:pPr>
            <w:r>
              <w:rPr>
                <w:b/>
              </w:rPr>
              <w:t xml:space="preserve">Criteria (CO </w:t>
            </w:r>
          </w:p>
          <w:p w14:paraId="5C05E2C0" w14:textId="77777777" w:rsidR="00290A5B" w:rsidRDefault="00000000">
            <w:pPr>
              <w:spacing w:after="0" w:line="259" w:lineRule="auto"/>
              <w:ind w:left="1" w:right="0" w:firstLine="0"/>
              <w:jc w:val="left"/>
            </w:pPr>
            <w:r>
              <w:rPr>
                <w:b/>
              </w:rPr>
              <w:t>Mapping)</w:t>
            </w:r>
            <w:r>
              <w:t xml:space="preserve"> </w:t>
            </w:r>
          </w:p>
        </w:tc>
        <w:tc>
          <w:tcPr>
            <w:tcW w:w="961" w:type="dxa"/>
            <w:tcBorders>
              <w:top w:val="single" w:sz="4" w:space="0" w:color="000000"/>
              <w:left w:val="single" w:sz="4" w:space="0" w:color="000000"/>
              <w:bottom w:val="single" w:sz="4" w:space="0" w:color="000000"/>
              <w:right w:val="single" w:sz="4" w:space="0" w:color="000000"/>
            </w:tcBorders>
            <w:shd w:val="clear" w:color="auto" w:fill="D9E2F3"/>
          </w:tcPr>
          <w:p w14:paraId="68D8B76A" w14:textId="77777777" w:rsidR="00290A5B" w:rsidRDefault="00000000">
            <w:pPr>
              <w:spacing w:after="0" w:line="259" w:lineRule="auto"/>
              <w:ind w:left="0" w:right="0" w:firstLine="0"/>
              <w:jc w:val="center"/>
            </w:pPr>
            <w:r>
              <w:rPr>
                <w:b/>
              </w:rPr>
              <w:t>Max Marks</w:t>
            </w:r>
            <w: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9E2F3"/>
          </w:tcPr>
          <w:p w14:paraId="5D014B47" w14:textId="77777777" w:rsidR="00290A5B" w:rsidRDefault="00000000">
            <w:pPr>
              <w:spacing w:after="0" w:line="259" w:lineRule="auto"/>
              <w:ind w:left="0" w:right="55" w:firstLine="0"/>
              <w:jc w:val="center"/>
            </w:pPr>
            <w:r>
              <w:rPr>
                <w:b/>
              </w:rPr>
              <w:t>Excellent</w:t>
            </w:r>
            <w:r>
              <w:t xml:space="preserve"> </w:t>
            </w:r>
          </w:p>
        </w:tc>
        <w:tc>
          <w:tcPr>
            <w:tcW w:w="1720" w:type="dxa"/>
            <w:tcBorders>
              <w:top w:val="single" w:sz="4" w:space="0" w:color="000000"/>
              <w:left w:val="single" w:sz="4" w:space="0" w:color="000000"/>
              <w:bottom w:val="single" w:sz="4" w:space="0" w:color="000000"/>
              <w:right w:val="single" w:sz="4" w:space="0" w:color="000000"/>
            </w:tcBorders>
            <w:shd w:val="clear" w:color="auto" w:fill="D9E2F3"/>
          </w:tcPr>
          <w:p w14:paraId="15B1C09B" w14:textId="77777777" w:rsidR="00290A5B" w:rsidRDefault="00000000">
            <w:pPr>
              <w:spacing w:after="0" w:line="259" w:lineRule="auto"/>
              <w:ind w:left="0" w:right="57" w:firstLine="0"/>
              <w:jc w:val="center"/>
            </w:pPr>
            <w:r>
              <w:rPr>
                <w:b/>
              </w:rPr>
              <w:t>Good</w:t>
            </w:r>
            <w:r>
              <w:t xml:space="preserve"> </w:t>
            </w:r>
          </w:p>
        </w:tc>
        <w:tc>
          <w:tcPr>
            <w:tcW w:w="1708" w:type="dxa"/>
            <w:tcBorders>
              <w:top w:val="single" w:sz="4" w:space="0" w:color="000000"/>
              <w:left w:val="single" w:sz="4" w:space="0" w:color="000000"/>
              <w:bottom w:val="single" w:sz="4" w:space="0" w:color="000000"/>
              <w:right w:val="single" w:sz="4" w:space="0" w:color="000000"/>
            </w:tcBorders>
            <w:shd w:val="clear" w:color="auto" w:fill="D9E2F3"/>
          </w:tcPr>
          <w:p w14:paraId="5F36BDAB" w14:textId="77777777" w:rsidR="00290A5B" w:rsidRDefault="00000000">
            <w:pPr>
              <w:spacing w:after="0" w:line="259" w:lineRule="auto"/>
              <w:ind w:left="0" w:right="62" w:firstLine="0"/>
              <w:jc w:val="center"/>
            </w:pPr>
            <w:r>
              <w:rPr>
                <w:b/>
              </w:rPr>
              <w:t>Satisfactory</w:t>
            </w:r>
            <w:r>
              <w:t xml:space="preserve"> </w:t>
            </w:r>
          </w:p>
        </w:tc>
        <w:tc>
          <w:tcPr>
            <w:tcW w:w="2358" w:type="dxa"/>
            <w:tcBorders>
              <w:top w:val="single" w:sz="4" w:space="0" w:color="000000"/>
              <w:left w:val="single" w:sz="4" w:space="0" w:color="000000"/>
              <w:bottom w:val="single" w:sz="4" w:space="0" w:color="000000"/>
              <w:right w:val="single" w:sz="4" w:space="0" w:color="000000"/>
            </w:tcBorders>
            <w:shd w:val="clear" w:color="auto" w:fill="D9E2F3"/>
          </w:tcPr>
          <w:p w14:paraId="52172E46" w14:textId="77777777" w:rsidR="00290A5B" w:rsidRDefault="00000000">
            <w:pPr>
              <w:spacing w:after="0" w:line="259" w:lineRule="auto"/>
              <w:ind w:left="43" w:right="0" w:firstLine="0"/>
              <w:jc w:val="left"/>
            </w:pPr>
            <w:r>
              <w:rPr>
                <w:b/>
              </w:rPr>
              <w:t>Needs Improvement</w:t>
            </w:r>
            <w:r>
              <w:t xml:space="preserve"> </w:t>
            </w:r>
          </w:p>
        </w:tc>
      </w:tr>
      <w:tr w:rsidR="00290A5B" w14:paraId="40E491F4" w14:textId="77777777">
        <w:trPr>
          <w:trHeight w:val="3578"/>
        </w:trPr>
        <w:tc>
          <w:tcPr>
            <w:tcW w:w="2056" w:type="dxa"/>
            <w:tcBorders>
              <w:top w:val="single" w:sz="4" w:space="0" w:color="000000"/>
              <w:left w:val="single" w:sz="4" w:space="0" w:color="000000"/>
              <w:bottom w:val="single" w:sz="4" w:space="0" w:color="000000"/>
              <w:right w:val="single" w:sz="4" w:space="0" w:color="000000"/>
            </w:tcBorders>
          </w:tcPr>
          <w:p w14:paraId="4DE11383" w14:textId="77777777" w:rsidR="00290A5B" w:rsidRDefault="00000000">
            <w:pPr>
              <w:spacing w:after="16" w:line="259" w:lineRule="auto"/>
              <w:ind w:left="1" w:right="0" w:firstLine="0"/>
              <w:jc w:val="left"/>
            </w:pPr>
            <w:r>
              <w:lastRenderedPageBreak/>
              <w:t xml:space="preserve">Problem </w:t>
            </w:r>
          </w:p>
          <w:p w14:paraId="4EB66906" w14:textId="77777777" w:rsidR="00290A5B" w:rsidRDefault="00000000">
            <w:pPr>
              <w:spacing w:after="16" w:line="259" w:lineRule="auto"/>
              <w:ind w:left="1" w:right="0" w:firstLine="0"/>
              <w:jc w:val="left"/>
            </w:pPr>
            <w:r>
              <w:t xml:space="preserve">Understanding &amp; </w:t>
            </w:r>
          </w:p>
          <w:p w14:paraId="46E7DC41" w14:textId="77777777" w:rsidR="00290A5B" w:rsidRDefault="00000000">
            <w:pPr>
              <w:spacing w:after="16" w:line="259" w:lineRule="auto"/>
              <w:ind w:left="1" w:right="0" w:firstLine="0"/>
              <w:jc w:val="left"/>
            </w:pPr>
            <w:r>
              <w:t xml:space="preserve">Vision-System </w:t>
            </w:r>
          </w:p>
          <w:p w14:paraId="47F9719F" w14:textId="77777777" w:rsidR="00290A5B" w:rsidRDefault="00000000">
            <w:pPr>
              <w:spacing w:after="19" w:line="259" w:lineRule="auto"/>
              <w:ind w:left="1" w:right="0" w:firstLine="0"/>
              <w:jc w:val="left"/>
            </w:pPr>
            <w:r>
              <w:t xml:space="preserve">Requirements </w:t>
            </w:r>
          </w:p>
          <w:p w14:paraId="4788A998" w14:textId="77777777" w:rsidR="00290A5B" w:rsidRDefault="00000000">
            <w:pPr>
              <w:spacing w:after="0" w:line="259" w:lineRule="auto"/>
              <w:ind w:left="1" w:right="0" w:firstLine="0"/>
              <w:jc w:val="left"/>
            </w:pPr>
            <w:r>
              <w:t xml:space="preserve">(CO2) </w:t>
            </w:r>
          </w:p>
        </w:tc>
        <w:tc>
          <w:tcPr>
            <w:tcW w:w="961" w:type="dxa"/>
            <w:tcBorders>
              <w:top w:val="single" w:sz="4" w:space="0" w:color="000000"/>
              <w:left w:val="single" w:sz="4" w:space="0" w:color="000000"/>
              <w:bottom w:val="single" w:sz="4" w:space="0" w:color="000000"/>
              <w:right w:val="single" w:sz="4" w:space="0" w:color="000000"/>
            </w:tcBorders>
          </w:tcPr>
          <w:p w14:paraId="60DEF4F9" w14:textId="77777777" w:rsidR="00290A5B" w:rsidRDefault="00000000">
            <w:pPr>
              <w:spacing w:after="0" w:line="259" w:lineRule="auto"/>
              <w:ind w:left="0" w:right="56" w:firstLine="0"/>
              <w:jc w:val="center"/>
            </w:pPr>
            <w:r>
              <w:t xml:space="preserve">10 </w:t>
            </w:r>
          </w:p>
        </w:tc>
        <w:tc>
          <w:tcPr>
            <w:tcW w:w="2275" w:type="dxa"/>
            <w:tcBorders>
              <w:top w:val="single" w:sz="4" w:space="0" w:color="000000"/>
              <w:left w:val="single" w:sz="4" w:space="0" w:color="000000"/>
              <w:bottom w:val="single" w:sz="4" w:space="0" w:color="000000"/>
              <w:right w:val="single" w:sz="4" w:space="0" w:color="000000"/>
            </w:tcBorders>
          </w:tcPr>
          <w:p w14:paraId="6468DC9B" w14:textId="77777777" w:rsidR="00290A5B" w:rsidRDefault="00000000">
            <w:pPr>
              <w:spacing w:after="0" w:line="274" w:lineRule="auto"/>
              <w:ind w:left="2" w:right="0" w:firstLine="0"/>
              <w:jc w:val="left"/>
            </w:pPr>
            <w:r>
              <w:t xml:space="preserve">Clearly identifies the drone-imagery </w:t>
            </w:r>
            <w:proofErr w:type="spellStart"/>
            <w:r>
              <w:t>cropmonitoring</w:t>
            </w:r>
            <w:proofErr w:type="spellEnd"/>
            <w:r>
              <w:t xml:space="preserve"> problem, accuracy/coverage requirements, and the role of enhancement, feature-based, and OpenCV-driven </w:t>
            </w:r>
          </w:p>
          <w:p w14:paraId="25E41295" w14:textId="77777777" w:rsidR="00290A5B" w:rsidRDefault="00000000">
            <w:pPr>
              <w:spacing w:after="0" w:line="259" w:lineRule="auto"/>
              <w:ind w:left="2" w:right="0" w:firstLine="0"/>
              <w:jc w:val="left"/>
            </w:pPr>
            <w:r>
              <w:t xml:space="preserve">vision techniques in the solution. </w:t>
            </w:r>
          </w:p>
        </w:tc>
        <w:tc>
          <w:tcPr>
            <w:tcW w:w="1720" w:type="dxa"/>
            <w:tcBorders>
              <w:top w:val="single" w:sz="4" w:space="0" w:color="000000"/>
              <w:left w:val="single" w:sz="4" w:space="0" w:color="000000"/>
              <w:bottom w:val="single" w:sz="4" w:space="0" w:color="000000"/>
              <w:right w:val="single" w:sz="4" w:space="0" w:color="000000"/>
            </w:tcBorders>
          </w:tcPr>
          <w:p w14:paraId="39A9A3AA" w14:textId="77777777" w:rsidR="00290A5B" w:rsidRDefault="00000000">
            <w:pPr>
              <w:spacing w:after="0" w:line="259" w:lineRule="auto"/>
              <w:ind w:left="0" w:right="18" w:firstLine="0"/>
              <w:jc w:val="left"/>
            </w:pPr>
            <w:r>
              <w:t xml:space="preserve">Identifies most requirements with minor gaps and demonstrates good understanding of the problem. </w:t>
            </w:r>
          </w:p>
        </w:tc>
        <w:tc>
          <w:tcPr>
            <w:tcW w:w="1708" w:type="dxa"/>
            <w:tcBorders>
              <w:top w:val="single" w:sz="4" w:space="0" w:color="000000"/>
              <w:left w:val="single" w:sz="4" w:space="0" w:color="000000"/>
              <w:bottom w:val="single" w:sz="4" w:space="0" w:color="000000"/>
              <w:right w:val="single" w:sz="4" w:space="0" w:color="000000"/>
            </w:tcBorders>
          </w:tcPr>
          <w:p w14:paraId="3BF879D0" w14:textId="77777777" w:rsidR="00290A5B" w:rsidRDefault="00000000">
            <w:pPr>
              <w:spacing w:after="0" w:line="274" w:lineRule="auto"/>
              <w:ind w:left="1" w:right="0" w:firstLine="0"/>
              <w:jc w:val="left"/>
            </w:pPr>
            <w:r>
              <w:t xml:space="preserve">Basic understanding of the problem </w:t>
            </w:r>
          </w:p>
          <w:p w14:paraId="4665FE39" w14:textId="77777777" w:rsidR="00290A5B" w:rsidRDefault="00000000">
            <w:pPr>
              <w:spacing w:after="16" w:line="259" w:lineRule="auto"/>
              <w:ind w:left="1" w:right="0" w:firstLine="0"/>
              <w:jc w:val="left"/>
            </w:pPr>
            <w:r>
              <w:t xml:space="preserve">is </w:t>
            </w:r>
          </w:p>
          <w:p w14:paraId="51D6AC7E" w14:textId="77777777" w:rsidR="00290A5B" w:rsidRDefault="00000000">
            <w:pPr>
              <w:spacing w:after="0" w:line="259" w:lineRule="auto"/>
              <w:ind w:left="1" w:right="0" w:firstLine="0"/>
              <w:jc w:val="left"/>
            </w:pPr>
            <w:r>
              <w:t xml:space="preserve">demonstrated, but some requirements are unclear. </w:t>
            </w:r>
          </w:p>
        </w:tc>
        <w:tc>
          <w:tcPr>
            <w:tcW w:w="2358" w:type="dxa"/>
            <w:tcBorders>
              <w:top w:val="single" w:sz="4" w:space="0" w:color="000000"/>
              <w:left w:val="single" w:sz="4" w:space="0" w:color="000000"/>
              <w:bottom w:val="single" w:sz="4" w:space="0" w:color="000000"/>
              <w:right w:val="single" w:sz="4" w:space="0" w:color="000000"/>
            </w:tcBorders>
          </w:tcPr>
          <w:p w14:paraId="33A44B2B" w14:textId="77777777" w:rsidR="00290A5B" w:rsidRDefault="00000000">
            <w:pPr>
              <w:spacing w:after="0" w:line="259" w:lineRule="auto"/>
              <w:ind w:left="0" w:right="21" w:firstLine="0"/>
              <w:jc w:val="left"/>
            </w:pPr>
            <w:r>
              <w:t xml:space="preserve">Problem requirements are misunderstood or incorrectly interpreted. </w:t>
            </w:r>
          </w:p>
        </w:tc>
      </w:tr>
      <w:tr w:rsidR="00290A5B" w14:paraId="06677833" w14:textId="77777777">
        <w:trPr>
          <w:trHeight w:val="5448"/>
        </w:trPr>
        <w:tc>
          <w:tcPr>
            <w:tcW w:w="2056" w:type="dxa"/>
            <w:tcBorders>
              <w:top w:val="single" w:sz="4" w:space="0" w:color="000000"/>
              <w:left w:val="single" w:sz="4" w:space="0" w:color="000000"/>
              <w:bottom w:val="single" w:sz="4" w:space="0" w:color="000000"/>
              <w:right w:val="single" w:sz="4" w:space="0" w:color="000000"/>
            </w:tcBorders>
          </w:tcPr>
          <w:p w14:paraId="1BC0159C" w14:textId="77777777" w:rsidR="00290A5B" w:rsidRDefault="00000000">
            <w:pPr>
              <w:spacing w:after="16" w:line="259" w:lineRule="auto"/>
              <w:ind w:left="1" w:right="0" w:firstLine="0"/>
              <w:jc w:val="left"/>
            </w:pPr>
            <w:r>
              <w:t xml:space="preserve">Image </w:t>
            </w:r>
          </w:p>
          <w:p w14:paraId="3309BE97" w14:textId="77777777" w:rsidR="00290A5B" w:rsidRDefault="00000000">
            <w:pPr>
              <w:spacing w:after="17" w:line="259" w:lineRule="auto"/>
              <w:ind w:left="1" w:right="0" w:firstLine="0"/>
              <w:jc w:val="left"/>
            </w:pPr>
            <w:r>
              <w:t xml:space="preserve">Preprocessing, </w:t>
            </w:r>
          </w:p>
          <w:p w14:paraId="17E1742F" w14:textId="77777777" w:rsidR="00290A5B" w:rsidRDefault="00000000">
            <w:pPr>
              <w:spacing w:after="16" w:line="259" w:lineRule="auto"/>
              <w:ind w:left="1" w:right="0" w:firstLine="0"/>
              <w:jc w:val="left"/>
            </w:pPr>
            <w:r>
              <w:t xml:space="preserve">Enhancement, </w:t>
            </w:r>
          </w:p>
          <w:p w14:paraId="3F32F3EF" w14:textId="77777777" w:rsidR="00290A5B" w:rsidRDefault="00000000">
            <w:pPr>
              <w:spacing w:after="19" w:line="259" w:lineRule="auto"/>
              <w:ind w:left="1" w:right="0" w:firstLine="0"/>
              <w:jc w:val="left"/>
            </w:pPr>
            <w:r>
              <w:t xml:space="preserve">Segmentation &amp; </w:t>
            </w:r>
          </w:p>
          <w:p w14:paraId="20C4EEE5" w14:textId="77777777" w:rsidR="00290A5B" w:rsidRDefault="00000000">
            <w:pPr>
              <w:spacing w:after="16" w:line="259" w:lineRule="auto"/>
              <w:ind w:left="1" w:right="0" w:firstLine="0"/>
              <w:jc w:val="left"/>
            </w:pPr>
            <w:r>
              <w:t xml:space="preserve">Feature Extraction </w:t>
            </w:r>
          </w:p>
          <w:p w14:paraId="3E0D7D37" w14:textId="77777777" w:rsidR="00290A5B" w:rsidRDefault="00000000">
            <w:pPr>
              <w:spacing w:after="0" w:line="259" w:lineRule="auto"/>
              <w:ind w:left="1" w:right="0" w:firstLine="0"/>
              <w:jc w:val="left"/>
            </w:pPr>
            <w:r>
              <w:t xml:space="preserve">(CO2) </w:t>
            </w:r>
          </w:p>
        </w:tc>
        <w:tc>
          <w:tcPr>
            <w:tcW w:w="961" w:type="dxa"/>
            <w:tcBorders>
              <w:top w:val="single" w:sz="4" w:space="0" w:color="000000"/>
              <w:left w:val="single" w:sz="4" w:space="0" w:color="000000"/>
              <w:bottom w:val="single" w:sz="4" w:space="0" w:color="000000"/>
              <w:right w:val="single" w:sz="4" w:space="0" w:color="000000"/>
            </w:tcBorders>
          </w:tcPr>
          <w:p w14:paraId="26897F66" w14:textId="77777777" w:rsidR="00290A5B" w:rsidRDefault="00000000">
            <w:pPr>
              <w:spacing w:after="0" w:line="259" w:lineRule="auto"/>
              <w:ind w:left="0" w:right="56" w:firstLine="0"/>
              <w:jc w:val="center"/>
            </w:pPr>
            <w:r>
              <w:t xml:space="preserve">10 </w:t>
            </w:r>
          </w:p>
        </w:tc>
        <w:tc>
          <w:tcPr>
            <w:tcW w:w="2275" w:type="dxa"/>
            <w:tcBorders>
              <w:top w:val="single" w:sz="4" w:space="0" w:color="000000"/>
              <w:left w:val="single" w:sz="4" w:space="0" w:color="000000"/>
              <w:bottom w:val="single" w:sz="4" w:space="0" w:color="000000"/>
              <w:right w:val="single" w:sz="4" w:space="0" w:color="000000"/>
            </w:tcBorders>
          </w:tcPr>
          <w:p w14:paraId="03E92C6C" w14:textId="77777777" w:rsidR="00290A5B" w:rsidRDefault="00000000">
            <w:pPr>
              <w:spacing w:after="0" w:line="259" w:lineRule="auto"/>
              <w:ind w:left="2" w:right="41" w:firstLine="0"/>
              <w:jc w:val="left"/>
            </w:pPr>
            <w:r>
              <w:t>Appropriately proposes preprocessing such as noise removal, illumination/haze correction, spatial/</w:t>
            </w:r>
            <w:proofErr w:type="spellStart"/>
            <w:r>
              <w:t>frequencydomain</w:t>
            </w:r>
            <w:proofErr w:type="spellEnd"/>
            <w:r>
              <w:t xml:space="preserve"> filtering, segmentation of leaf/canopy regions, and relevant feature extraction (edges, colour/texture, </w:t>
            </w:r>
            <w:proofErr w:type="spellStart"/>
            <w:r>
              <w:t>keypoints</w:t>
            </w:r>
            <w:proofErr w:type="spellEnd"/>
            <w:r>
              <w:t xml:space="preserve">) for disease and weed analysis. </w:t>
            </w:r>
          </w:p>
        </w:tc>
        <w:tc>
          <w:tcPr>
            <w:tcW w:w="1720" w:type="dxa"/>
            <w:tcBorders>
              <w:top w:val="single" w:sz="4" w:space="0" w:color="000000"/>
              <w:left w:val="single" w:sz="4" w:space="0" w:color="000000"/>
              <w:bottom w:val="single" w:sz="4" w:space="0" w:color="000000"/>
              <w:right w:val="single" w:sz="4" w:space="0" w:color="000000"/>
            </w:tcBorders>
          </w:tcPr>
          <w:p w14:paraId="2359DFD6" w14:textId="77777777" w:rsidR="00290A5B" w:rsidRDefault="00000000">
            <w:pPr>
              <w:spacing w:after="0" w:line="259" w:lineRule="auto"/>
              <w:ind w:left="0" w:right="0" w:firstLine="0"/>
              <w:jc w:val="left"/>
            </w:pPr>
            <w:r>
              <w:t xml:space="preserve">Appropriate preprocessing and </w:t>
            </w:r>
            <w:proofErr w:type="spellStart"/>
            <w:r>
              <w:t>featureextraction</w:t>
            </w:r>
            <w:proofErr w:type="spellEnd"/>
            <w:r>
              <w:t xml:space="preserve"> techniques are selected with minor gaps. </w:t>
            </w:r>
          </w:p>
        </w:tc>
        <w:tc>
          <w:tcPr>
            <w:tcW w:w="1708" w:type="dxa"/>
            <w:tcBorders>
              <w:top w:val="single" w:sz="4" w:space="0" w:color="000000"/>
              <w:left w:val="single" w:sz="4" w:space="0" w:color="000000"/>
              <w:bottom w:val="single" w:sz="4" w:space="0" w:color="000000"/>
              <w:right w:val="single" w:sz="4" w:space="0" w:color="000000"/>
            </w:tcBorders>
          </w:tcPr>
          <w:p w14:paraId="49ECDBD9" w14:textId="77777777" w:rsidR="00290A5B" w:rsidRDefault="00000000">
            <w:pPr>
              <w:spacing w:after="0" w:line="259" w:lineRule="auto"/>
              <w:ind w:left="1" w:right="1" w:firstLine="0"/>
              <w:jc w:val="left"/>
            </w:pPr>
            <w:r>
              <w:t xml:space="preserve">Basic preprocessing techniques are identified but their application is limited. </w:t>
            </w:r>
          </w:p>
        </w:tc>
        <w:tc>
          <w:tcPr>
            <w:tcW w:w="2358" w:type="dxa"/>
            <w:tcBorders>
              <w:top w:val="single" w:sz="4" w:space="0" w:color="000000"/>
              <w:left w:val="single" w:sz="4" w:space="0" w:color="000000"/>
              <w:bottom w:val="single" w:sz="4" w:space="0" w:color="000000"/>
              <w:right w:val="single" w:sz="4" w:space="0" w:color="000000"/>
            </w:tcBorders>
          </w:tcPr>
          <w:p w14:paraId="1EBAFC22" w14:textId="77777777" w:rsidR="00290A5B" w:rsidRDefault="00000000">
            <w:pPr>
              <w:spacing w:after="0" w:line="259" w:lineRule="auto"/>
              <w:ind w:left="0" w:right="0" w:firstLine="0"/>
              <w:jc w:val="left"/>
            </w:pPr>
            <w:r>
              <w:t>Preprocessing/</w:t>
            </w:r>
            <w:proofErr w:type="spellStart"/>
            <w:r>
              <w:t>featureextraction</w:t>
            </w:r>
            <w:proofErr w:type="spellEnd"/>
            <w:r>
              <w:t xml:space="preserve"> techniques are inappropriate or missing. </w:t>
            </w:r>
          </w:p>
        </w:tc>
      </w:tr>
      <w:tr w:rsidR="00290A5B" w14:paraId="06BF2493" w14:textId="77777777">
        <w:trPr>
          <w:trHeight w:val="3344"/>
        </w:trPr>
        <w:tc>
          <w:tcPr>
            <w:tcW w:w="2056" w:type="dxa"/>
            <w:tcBorders>
              <w:top w:val="single" w:sz="4" w:space="0" w:color="000000"/>
              <w:left w:val="single" w:sz="4" w:space="0" w:color="000000"/>
              <w:bottom w:val="single" w:sz="4" w:space="0" w:color="000000"/>
              <w:right w:val="single" w:sz="4" w:space="0" w:color="000000"/>
            </w:tcBorders>
          </w:tcPr>
          <w:p w14:paraId="4A7AF9D2" w14:textId="77777777" w:rsidR="00290A5B" w:rsidRDefault="00000000">
            <w:pPr>
              <w:spacing w:after="0" w:line="274" w:lineRule="auto"/>
              <w:ind w:left="1" w:right="56" w:firstLine="0"/>
              <w:jc w:val="left"/>
            </w:pPr>
            <w:r>
              <w:t xml:space="preserve">Comparison of Traditional CV and </w:t>
            </w:r>
            <w:proofErr w:type="spellStart"/>
            <w:r>
              <w:t>DeepLearning</w:t>
            </w:r>
            <w:proofErr w:type="spellEnd"/>
            <w:r>
              <w:t xml:space="preserve"> </w:t>
            </w:r>
          </w:p>
          <w:p w14:paraId="6ACEB717" w14:textId="77777777" w:rsidR="00290A5B" w:rsidRDefault="00000000">
            <w:pPr>
              <w:spacing w:after="19" w:line="259" w:lineRule="auto"/>
              <w:ind w:left="1" w:right="0" w:firstLine="0"/>
              <w:jc w:val="left"/>
            </w:pPr>
            <w:r>
              <w:t xml:space="preserve">Approaches </w:t>
            </w:r>
          </w:p>
          <w:p w14:paraId="1752EA57" w14:textId="77777777" w:rsidR="00290A5B" w:rsidRDefault="00000000">
            <w:pPr>
              <w:spacing w:after="0" w:line="259" w:lineRule="auto"/>
              <w:ind w:left="1" w:right="0" w:firstLine="0"/>
              <w:jc w:val="left"/>
            </w:pPr>
            <w:r>
              <w:t xml:space="preserve">(CO3/CO4) </w:t>
            </w:r>
          </w:p>
        </w:tc>
        <w:tc>
          <w:tcPr>
            <w:tcW w:w="961" w:type="dxa"/>
            <w:tcBorders>
              <w:top w:val="single" w:sz="4" w:space="0" w:color="000000"/>
              <w:left w:val="single" w:sz="4" w:space="0" w:color="000000"/>
              <w:bottom w:val="single" w:sz="4" w:space="0" w:color="000000"/>
              <w:right w:val="single" w:sz="4" w:space="0" w:color="000000"/>
            </w:tcBorders>
          </w:tcPr>
          <w:p w14:paraId="62F4BE2E" w14:textId="77777777" w:rsidR="00290A5B" w:rsidRDefault="00000000">
            <w:pPr>
              <w:spacing w:after="0" w:line="259" w:lineRule="auto"/>
              <w:ind w:left="0" w:right="56" w:firstLine="0"/>
              <w:jc w:val="center"/>
            </w:pPr>
            <w:r>
              <w:t xml:space="preserve">15 </w:t>
            </w:r>
          </w:p>
        </w:tc>
        <w:tc>
          <w:tcPr>
            <w:tcW w:w="2275" w:type="dxa"/>
            <w:tcBorders>
              <w:top w:val="single" w:sz="4" w:space="0" w:color="000000"/>
              <w:left w:val="single" w:sz="4" w:space="0" w:color="000000"/>
              <w:bottom w:val="single" w:sz="4" w:space="0" w:color="000000"/>
              <w:right w:val="single" w:sz="4" w:space="0" w:color="000000"/>
            </w:tcBorders>
            <w:vAlign w:val="center"/>
          </w:tcPr>
          <w:p w14:paraId="6230DBDA" w14:textId="77777777" w:rsidR="00290A5B" w:rsidRDefault="00000000">
            <w:pPr>
              <w:spacing w:after="0" w:line="259" w:lineRule="auto"/>
              <w:ind w:left="2" w:right="0" w:firstLine="0"/>
              <w:jc w:val="left"/>
            </w:pPr>
            <w:r>
              <w:t>Provides a comprehensive comparison of classical (colour/texture thresholding, edge/region-based segmentation, template/feature matching) and deep-</w:t>
            </w:r>
          </w:p>
        </w:tc>
        <w:tc>
          <w:tcPr>
            <w:tcW w:w="1720" w:type="dxa"/>
            <w:tcBorders>
              <w:top w:val="single" w:sz="4" w:space="0" w:color="000000"/>
              <w:left w:val="single" w:sz="4" w:space="0" w:color="000000"/>
              <w:bottom w:val="single" w:sz="4" w:space="0" w:color="000000"/>
              <w:right w:val="single" w:sz="4" w:space="0" w:color="000000"/>
            </w:tcBorders>
          </w:tcPr>
          <w:p w14:paraId="076F1EAE" w14:textId="77777777" w:rsidR="00290A5B" w:rsidRDefault="00000000">
            <w:pPr>
              <w:spacing w:after="0" w:line="259" w:lineRule="auto"/>
              <w:ind w:left="0" w:right="0" w:firstLine="0"/>
              <w:jc w:val="left"/>
            </w:pPr>
            <w:r>
              <w:t xml:space="preserve">Provides a relevant comparison covering most important factors. </w:t>
            </w:r>
          </w:p>
        </w:tc>
        <w:tc>
          <w:tcPr>
            <w:tcW w:w="1708" w:type="dxa"/>
            <w:tcBorders>
              <w:top w:val="single" w:sz="4" w:space="0" w:color="000000"/>
              <w:left w:val="single" w:sz="4" w:space="0" w:color="000000"/>
              <w:bottom w:val="single" w:sz="4" w:space="0" w:color="000000"/>
              <w:right w:val="single" w:sz="4" w:space="0" w:color="000000"/>
            </w:tcBorders>
          </w:tcPr>
          <w:p w14:paraId="4CF89C94" w14:textId="77777777" w:rsidR="00290A5B" w:rsidRDefault="00000000">
            <w:pPr>
              <w:spacing w:after="0" w:line="259" w:lineRule="auto"/>
              <w:ind w:left="1" w:right="8" w:firstLine="0"/>
              <w:jc w:val="left"/>
            </w:pPr>
            <w:r>
              <w:t xml:space="preserve">Provides a basic comparison with limited analysis of performance and adaptability. </w:t>
            </w:r>
          </w:p>
        </w:tc>
        <w:tc>
          <w:tcPr>
            <w:tcW w:w="2358" w:type="dxa"/>
            <w:tcBorders>
              <w:top w:val="single" w:sz="4" w:space="0" w:color="000000"/>
              <w:left w:val="single" w:sz="4" w:space="0" w:color="000000"/>
              <w:bottom w:val="single" w:sz="4" w:space="0" w:color="000000"/>
              <w:right w:val="single" w:sz="4" w:space="0" w:color="000000"/>
            </w:tcBorders>
          </w:tcPr>
          <w:p w14:paraId="789BA969" w14:textId="77777777" w:rsidR="00290A5B" w:rsidRDefault="00000000">
            <w:pPr>
              <w:spacing w:after="0" w:line="259" w:lineRule="auto"/>
              <w:ind w:left="0" w:right="0" w:firstLine="0"/>
              <w:jc w:val="left"/>
            </w:pPr>
            <w:r>
              <w:t xml:space="preserve">Comparison is incomplete, inaccurate, or lacks technical reasoning. </w:t>
            </w:r>
          </w:p>
        </w:tc>
      </w:tr>
    </w:tbl>
    <w:p w14:paraId="6DEABF97" w14:textId="77777777" w:rsidR="00290A5B" w:rsidRDefault="00290A5B">
      <w:pPr>
        <w:spacing w:after="0" w:line="259" w:lineRule="auto"/>
        <w:ind w:left="-1800" w:right="10646" w:firstLine="0"/>
        <w:jc w:val="left"/>
      </w:pPr>
    </w:p>
    <w:tbl>
      <w:tblPr>
        <w:tblStyle w:val="TableGrid"/>
        <w:tblW w:w="11078" w:type="dxa"/>
        <w:tblInd w:w="-993" w:type="dxa"/>
        <w:tblCellMar>
          <w:top w:w="115" w:type="dxa"/>
          <w:left w:w="98" w:type="dxa"/>
          <w:bottom w:w="0" w:type="dxa"/>
          <w:right w:w="42" w:type="dxa"/>
        </w:tblCellMar>
        <w:tblLook w:val="04A0" w:firstRow="1" w:lastRow="0" w:firstColumn="1" w:lastColumn="0" w:noHBand="0" w:noVBand="1"/>
      </w:tblPr>
      <w:tblGrid>
        <w:gridCol w:w="2056"/>
        <w:gridCol w:w="961"/>
        <w:gridCol w:w="2275"/>
        <w:gridCol w:w="1720"/>
        <w:gridCol w:w="1708"/>
        <w:gridCol w:w="2358"/>
      </w:tblGrid>
      <w:tr w:rsidR="00290A5B" w14:paraId="64A019A1" w14:textId="77777777">
        <w:trPr>
          <w:trHeight w:val="942"/>
        </w:trPr>
        <w:tc>
          <w:tcPr>
            <w:tcW w:w="2056" w:type="dxa"/>
            <w:tcBorders>
              <w:top w:val="single" w:sz="4" w:space="0" w:color="000000"/>
              <w:left w:val="single" w:sz="4" w:space="0" w:color="000000"/>
              <w:bottom w:val="single" w:sz="4" w:space="0" w:color="000000"/>
              <w:right w:val="single" w:sz="4" w:space="0" w:color="000000"/>
            </w:tcBorders>
            <w:shd w:val="clear" w:color="auto" w:fill="D9E2F3"/>
          </w:tcPr>
          <w:p w14:paraId="61C4F9CA" w14:textId="77777777" w:rsidR="00290A5B" w:rsidRDefault="00000000">
            <w:pPr>
              <w:spacing w:after="20" w:line="259" w:lineRule="auto"/>
              <w:ind w:left="1" w:right="0" w:firstLine="0"/>
              <w:jc w:val="left"/>
            </w:pPr>
            <w:r>
              <w:rPr>
                <w:b/>
              </w:rPr>
              <w:lastRenderedPageBreak/>
              <w:t xml:space="preserve">Criteria (CO </w:t>
            </w:r>
          </w:p>
          <w:p w14:paraId="5CAFB6FD" w14:textId="77777777" w:rsidR="00290A5B" w:rsidRDefault="00000000">
            <w:pPr>
              <w:spacing w:after="0" w:line="259" w:lineRule="auto"/>
              <w:ind w:left="1" w:right="0" w:firstLine="0"/>
              <w:jc w:val="left"/>
            </w:pPr>
            <w:r>
              <w:rPr>
                <w:b/>
              </w:rPr>
              <w:t>Mapping)</w:t>
            </w:r>
            <w:r>
              <w:t xml:space="preserve"> </w:t>
            </w:r>
          </w:p>
        </w:tc>
        <w:tc>
          <w:tcPr>
            <w:tcW w:w="961" w:type="dxa"/>
            <w:tcBorders>
              <w:top w:val="single" w:sz="4" w:space="0" w:color="000000"/>
              <w:left w:val="single" w:sz="4" w:space="0" w:color="000000"/>
              <w:bottom w:val="single" w:sz="4" w:space="0" w:color="000000"/>
              <w:right w:val="single" w:sz="4" w:space="0" w:color="000000"/>
            </w:tcBorders>
            <w:shd w:val="clear" w:color="auto" w:fill="D9E2F3"/>
          </w:tcPr>
          <w:p w14:paraId="5C0BE45F" w14:textId="77777777" w:rsidR="00290A5B" w:rsidRDefault="00000000">
            <w:pPr>
              <w:spacing w:after="0" w:line="259" w:lineRule="auto"/>
              <w:ind w:left="0" w:right="0" w:firstLine="0"/>
              <w:jc w:val="center"/>
            </w:pPr>
            <w:r>
              <w:rPr>
                <w:b/>
              </w:rPr>
              <w:t>Max Marks</w:t>
            </w:r>
            <w: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9E2F3"/>
          </w:tcPr>
          <w:p w14:paraId="4F44EFE5" w14:textId="77777777" w:rsidR="00290A5B" w:rsidRDefault="00000000">
            <w:pPr>
              <w:spacing w:after="0" w:line="259" w:lineRule="auto"/>
              <w:ind w:left="0" w:right="55" w:firstLine="0"/>
              <w:jc w:val="center"/>
            </w:pPr>
            <w:r>
              <w:rPr>
                <w:b/>
              </w:rPr>
              <w:t>Excellent</w:t>
            </w:r>
            <w:r>
              <w:t xml:space="preserve"> </w:t>
            </w:r>
          </w:p>
        </w:tc>
        <w:tc>
          <w:tcPr>
            <w:tcW w:w="1720" w:type="dxa"/>
            <w:tcBorders>
              <w:top w:val="single" w:sz="4" w:space="0" w:color="000000"/>
              <w:left w:val="single" w:sz="4" w:space="0" w:color="000000"/>
              <w:bottom w:val="single" w:sz="4" w:space="0" w:color="000000"/>
              <w:right w:val="single" w:sz="4" w:space="0" w:color="000000"/>
            </w:tcBorders>
            <w:shd w:val="clear" w:color="auto" w:fill="D9E2F3"/>
          </w:tcPr>
          <w:p w14:paraId="22B406CD" w14:textId="77777777" w:rsidR="00290A5B" w:rsidRDefault="00000000">
            <w:pPr>
              <w:spacing w:after="0" w:line="259" w:lineRule="auto"/>
              <w:ind w:left="0" w:right="58" w:firstLine="0"/>
              <w:jc w:val="center"/>
            </w:pPr>
            <w:r>
              <w:rPr>
                <w:b/>
              </w:rPr>
              <w:t>Good</w:t>
            </w:r>
            <w:r>
              <w:t xml:space="preserve"> </w:t>
            </w:r>
          </w:p>
        </w:tc>
        <w:tc>
          <w:tcPr>
            <w:tcW w:w="1708" w:type="dxa"/>
            <w:tcBorders>
              <w:top w:val="single" w:sz="4" w:space="0" w:color="000000"/>
              <w:left w:val="single" w:sz="4" w:space="0" w:color="000000"/>
              <w:bottom w:val="single" w:sz="4" w:space="0" w:color="000000"/>
              <w:right w:val="single" w:sz="4" w:space="0" w:color="000000"/>
            </w:tcBorders>
            <w:shd w:val="clear" w:color="auto" w:fill="D9E2F3"/>
          </w:tcPr>
          <w:p w14:paraId="6F759B72" w14:textId="77777777" w:rsidR="00290A5B" w:rsidRDefault="00000000">
            <w:pPr>
              <w:spacing w:after="0" w:line="259" w:lineRule="auto"/>
              <w:ind w:left="0" w:right="62" w:firstLine="0"/>
              <w:jc w:val="center"/>
            </w:pPr>
            <w:r>
              <w:rPr>
                <w:b/>
              </w:rPr>
              <w:t>Satisfactory</w:t>
            </w:r>
            <w:r>
              <w:t xml:space="preserve"> </w:t>
            </w:r>
          </w:p>
        </w:tc>
        <w:tc>
          <w:tcPr>
            <w:tcW w:w="2358" w:type="dxa"/>
            <w:tcBorders>
              <w:top w:val="single" w:sz="4" w:space="0" w:color="000000"/>
              <w:left w:val="single" w:sz="4" w:space="0" w:color="000000"/>
              <w:bottom w:val="single" w:sz="4" w:space="0" w:color="000000"/>
              <w:right w:val="single" w:sz="4" w:space="0" w:color="000000"/>
            </w:tcBorders>
            <w:shd w:val="clear" w:color="auto" w:fill="D9E2F3"/>
          </w:tcPr>
          <w:p w14:paraId="0DD94E5E" w14:textId="77777777" w:rsidR="00290A5B" w:rsidRDefault="00000000">
            <w:pPr>
              <w:spacing w:after="0" w:line="259" w:lineRule="auto"/>
              <w:ind w:left="43" w:right="0" w:firstLine="0"/>
              <w:jc w:val="left"/>
            </w:pPr>
            <w:r>
              <w:rPr>
                <w:b/>
              </w:rPr>
              <w:t>Needs Improvement</w:t>
            </w:r>
            <w:r>
              <w:t xml:space="preserve"> </w:t>
            </w:r>
          </w:p>
        </w:tc>
      </w:tr>
      <w:tr w:rsidR="00290A5B" w14:paraId="5D599FEC" w14:textId="77777777">
        <w:trPr>
          <w:trHeight w:val="5162"/>
        </w:trPr>
        <w:tc>
          <w:tcPr>
            <w:tcW w:w="2056" w:type="dxa"/>
            <w:tcBorders>
              <w:top w:val="single" w:sz="4" w:space="0" w:color="000000"/>
              <w:left w:val="single" w:sz="4" w:space="0" w:color="000000"/>
              <w:bottom w:val="single" w:sz="4" w:space="0" w:color="000000"/>
              <w:right w:val="single" w:sz="4" w:space="0" w:color="000000"/>
            </w:tcBorders>
          </w:tcPr>
          <w:p w14:paraId="6D041924" w14:textId="77777777" w:rsidR="00290A5B" w:rsidRDefault="00290A5B">
            <w:pPr>
              <w:spacing w:after="160" w:line="259" w:lineRule="auto"/>
              <w:ind w:left="0" w:right="0" w:firstLine="0"/>
              <w:jc w:val="left"/>
            </w:pPr>
          </w:p>
        </w:tc>
        <w:tc>
          <w:tcPr>
            <w:tcW w:w="961" w:type="dxa"/>
            <w:tcBorders>
              <w:top w:val="single" w:sz="4" w:space="0" w:color="000000"/>
              <w:left w:val="single" w:sz="4" w:space="0" w:color="000000"/>
              <w:bottom w:val="single" w:sz="4" w:space="0" w:color="000000"/>
              <w:right w:val="single" w:sz="4" w:space="0" w:color="000000"/>
            </w:tcBorders>
          </w:tcPr>
          <w:p w14:paraId="51456A3F" w14:textId="77777777" w:rsidR="00290A5B" w:rsidRDefault="00290A5B">
            <w:pPr>
              <w:spacing w:after="160" w:line="259" w:lineRule="auto"/>
              <w:ind w:left="0" w:right="0" w:firstLine="0"/>
              <w:jc w:val="left"/>
            </w:pPr>
          </w:p>
        </w:tc>
        <w:tc>
          <w:tcPr>
            <w:tcW w:w="2275" w:type="dxa"/>
            <w:tcBorders>
              <w:top w:val="single" w:sz="4" w:space="0" w:color="000000"/>
              <w:left w:val="single" w:sz="4" w:space="0" w:color="000000"/>
              <w:bottom w:val="single" w:sz="4" w:space="0" w:color="000000"/>
              <w:right w:val="single" w:sz="4" w:space="0" w:color="000000"/>
            </w:tcBorders>
          </w:tcPr>
          <w:p w14:paraId="6F09C994" w14:textId="77777777" w:rsidR="00290A5B" w:rsidRDefault="00000000">
            <w:pPr>
              <w:spacing w:after="0" w:line="274" w:lineRule="auto"/>
              <w:ind w:left="2" w:right="56" w:firstLine="0"/>
              <w:jc w:val="left"/>
            </w:pPr>
            <w:r>
              <w:t xml:space="preserve">learning (CNN-based disease classification, </w:t>
            </w:r>
          </w:p>
          <w:p w14:paraId="658712AC" w14:textId="77777777" w:rsidR="00290A5B" w:rsidRDefault="00000000">
            <w:pPr>
              <w:spacing w:after="16" w:line="259" w:lineRule="auto"/>
              <w:ind w:left="2" w:right="0" w:firstLine="0"/>
              <w:jc w:val="left"/>
            </w:pPr>
            <w:r>
              <w:t xml:space="preserve">YOLO-based </w:t>
            </w:r>
          </w:p>
          <w:p w14:paraId="09E43D82" w14:textId="77777777" w:rsidR="00290A5B" w:rsidRDefault="00000000">
            <w:pPr>
              <w:spacing w:after="0" w:line="259" w:lineRule="auto"/>
              <w:ind w:left="2" w:right="30" w:firstLine="0"/>
              <w:jc w:val="left"/>
            </w:pPr>
            <w:r>
              <w:t xml:space="preserve">weed/pest detection) approaches based on accuracy, adaptability to field conditions, computational cost, training requirements, robustness, and deployment suitability. </w:t>
            </w:r>
          </w:p>
        </w:tc>
        <w:tc>
          <w:tcPr>
            <w:tcW w:w="1720" w:type="dxa"/>
            <w:tcBorders>
              <w:top w:val="single" w:sz="4" w:space="0" w:color="000000"/>
              <w:left w:val="single" w:sz="4" w:space="0" w:color="000000"/>
              <w:bottom w:val="single" w:sz="4" w:space="0" w:color="000000"/>
              <w:right w:val="single" w:sz="4" w:space="0" w:color="000000"/>
            </w:tcBorders>
          </w:tcPr>
          <w:p w14:paraId="141862B8" w14:textId="77777777" w:rsidR="00290A5B" w:rsidRDefault="00290A5B">
            <w:pPr>
              <w:spacing w:after="160" w:line="259" w:lineRule="auto"/>
              <w:ind w:left="0" w:right="0" w:firstLine="0"/>
              <w:jc w:val="left"/>
            </w:pPr>
          </w:p>
        </w:tc>
        <w:tc>
          <w:tcPr>
            <w:tcW w:w="1708" w:type="dxa"/>
            <w:tcBorders>
              <w:top w:val="single" w:sz="4" w:space="0" w:color="000000"/>
              <w:left w:val="single" w:sz="4" w:space="0" w:color="000000"/>
              <w:bottom w:val="single" w:sz="4" w:space="0" w:color="000000"/>
              <w:right w:val="single" w:sz="4" w:space="0" w:color="000000"/>
            </w:tcBorders>
          </w:tcPr>
          <w:p w14:paraId="068FF30E" w14:textId="77777777" w:rsidR="00290A5B" w:rsidRDefault="00290A5B">
            <w:pPr>
              <w:spacing w:after="160" w:line="259" w:lineRule="auto"/>
              <w:ind w:left="0" w:right="0" w:firstLine="0"/>
              <w:jc w:val="left"/>
            </w:pPr>
          </w:p>
        </w:tc>
        <w:tc>
          <w:tcPr>
            <w:tcW w:w="2358" w:type="dxa"/>
            <w:tcBorders>
              <w:top w:val="single" w:sz="4" w:space="0" w:color="000000"/>
              <w:left w:val="single" w:sz="4" w:space="0" w:color="000000"/>
              <w:bottom w:val="single" w:sz="4" w:space="0" w:color="000000"/>
              <w:right w:val="single" w:sz="4" w:space="0" w:color="000000"/>
            </w:tcBorders>
          </w:tcPr>
          <w:p w14:paraId="5B6C1B21" w14:textId="77777777" w:rsidR="00290A5B" w:rsidRDefault="00290A5B">
            <w:pPr>
              <w:spacing w:after="160" w:line="259" w:lineRule="auto"/>
              <w:ind w:left="0" w:right="0" w:firstLine="0"/>
              <w:jc w:val="left"/>
            </w:pPr>
          </w:p>
        </w:tc>
      </w:tr>
      <w:tr w:rsidR="00290A5B" w14:paraId="17E18C15" w14:textId="77777777">
        <w:trPr>
          <w:trHeight w:val="6085"/>
        </w:trPr>
        <w:tc>
          <w:tcPr>
            <w:tcW w:w="2056" w:type="dxa"/>
            <w:tcBorders>
              <w:top w:val="single" w:sz="4" w:space="0" w:color="000000"/>
              <w:left w:val="single" w:sz="4" w:space="0" w:color="000000"/>
              <w:bottom w:val="single" w:sz="4" w:space="0" w:color="000000"/>
              <w:right w:val="single" w:sz="4" w:space="0" w:color="000000"/>
            </w:tcBorders>
          </w:tcPr>
          <w:p w14:paraId="5258FFE4" w14:textId="77777777" w:rsidR="00290A5B" w:rsidRDefault="00000000">
            <w:pPr>
              <w:spacing w:after="16" w:line="259" w:lineRule="auto"/>
              <w:ind w:left="1" w:right="0" w:firstLine="0"/>
            </w:pPr>
            <w:r>
              <w:t xml:space="preserve">Solution Design &amp; </w:t>
            </w:r>
          </w:p>
          <w:p w14:paraId="3B5DC1E5" w14:textId="77777777" w:rsidR="00290A5B" w:rsidRDefault="00000000">
            <w:pPr>
              <w:spacing w:after="16" w:line="259" w:lineRule="auto"/>
              <w:ind w:left="1" w:right="0" w:firstLine="0"/>
              <w:jc w:val="left"/>
            </w:pPr>
            <w:r>
              <w:t xml:space="preserve">Model/Algorithm </w:t>
            </w:r>
          </w:p>
          <w:p w14:paraId="16E42F88" w14:textId="77777777" w:rsidR="00290A5B" w:rsidRDefault="00000000">
            <w:pPr>
              <w:spacing w:after="16" w:line="259" w:lineRule="auto"/>
              <w:ind w:left="1" w:right="0" w:firstLine="0"/>
              <w:jc w:val="left"/>
            </w:pPr>
            <w:r>
              <w:t xml:space="preserve">Selection </w:t>
            </w:r>
          </w:p>
          <w:p w14:paraId="4B0036DE" w14:textId="77777777" w:rsidR="00290A5B" w:rsidRDefault="00000000">
            <w:pPr>
              <w:spacing w:after="0" w:line="259" w:lineRule="auto"/>
              <w:ind w:left="1" w:right="0" w:firstLine="0"/>
              <w:jc w:val="left"/>
            </w:pPr>
            <w:r>
              <w:t xml:space="preserve">(CO4/CO5) </w:t>
            </w:r>
          </w:p>
        </w:tc>
        <w:tc>
          <w:tcPr>
            <w:tcW w:w="961" w:type="dxa"/>
            <w:tcBorders>
              <w:top w:val="single" w:sz="4" w:space="0" w:color="000000"/>
              <w:left w:val="single" w:sz="4" w:space="0" w:color="000000"/>
              <w:bottom w:val="single" w:sz="4" w:space="0" w:color="000000"/>
              <w:right w:val="single" w:sz="4" w:space="0" w:color="000000"/>
            </w:tcBorders>
          </w:tcPr>
          <w:p w14:paraId="6245C0E8" w14:textId="77777777" w:rsidR="00290A5B" w:rsidRDefault="00000000">
            <w:pPr>
              <w:spacing w:after="0" w:line="259" w:lineRule="auto"/>
              <w:ind w:left="0" w:right="56" w:firstLine="0"/>
              <w:jc w:val="center"/>
            </w:pPr>
            <w:r>
              <w:t xml:space="preserve">15 </w:t>
            </w:r>
          </w:p>
        </w:tc>
        <w:tc>
          <w:tcPr>
            <w:tcW w:w="2275" w:type="dxa"/>
            <w:tcBorders>
              <w:top w:val="single" w:sz="4" w:space="0" w:color="000000"/>
              <w:left w:val="single" w:sz="4" w:space="0" w:color="000000"/>
              <w:bottom w:val="single" w:sz="4" w:space="0" w:color="000000"/>
              <w:right w:val="single" w:sz="4" w:space="0" w:color="000000"/>
            </w:tcBorders>
          </w:tcPr>
          <w:p w14:paraId="29067174" w14:textId="77777777" w:rsidR="00290A5B" w:rsidRDefault="00000000">
            <w:pPr>
              <w:spacing w:after="0" w:line="259" w:lineRule="auto"/>
              <w:ind w:left="2" w:right="58" w:firstLine="0"/>
              <w:jc w:val="left"/>
            </w:pPr>
            <w:r>
              <w:t xml:space="preserve">Designs a suitable end-to-end OpenCV pipeline (image enhancement → segmentation → feature/disease detection → yield/health estimate) and selects the most suitable approach with strong justification, clearly addressing training/validation, integration, and field deployment on drone/edge hardware. </w:t>
            </w:r>
          </w:p>
        </w:tc>
        <w:tc>
          <w:tcPr>
            <w:tcW w:w="1720" w:type="dxa"/>
            <w:tcBorders>
              <w:top w:val="single" w:sz="4" w:space="0" w:color="000000"/>
              <w:left w:val="single" w:sz="4" w:space="0" w:color="000000"/>
              <w:bottom w:val="single" w:sz="4" w:space="0" w:color="000000"/>
              <w:right w:val="single" w:sz="4" w:space="0" w:color="000000"/>
            </w:tcBorders>
          </w:tcPr>
          <w:p w14:paraId="773B3B90" w14:textId="77777777" w:rsidR="00290A5B" w:rsidRDefault="00000000">
            <w:pPr>
              <w:spacing w:after="0" w:line="259" w:lineRule="auto"/>
              <w:ind w:left="0" w:right="0" w:firstLine="0"/>
              <w:jc w:val="left"/>
            </w:pPr>
            <w:r>
              <w:t xml:space="preserve">Appropriate solution and models are selected with reasonable justification. </w:t>
            </w:r>
          </w:p>
        </w:tc>
        <w:tc>
          <w:tcPr>
            <w:tcW w:w="1708" w:type="dxa"/>
            <w:tcBorders>
              <w:top w:val="single" w:sz="4" w:space="0" w:color="000000"/>
              <w:left w:val="single" w:sz="4" w:space="0" w:color="000000"/>
              <w:bottom w:val="single" w:sz="4" w:space="0" w:color="000000"/>
              <w:right w:val="single" w:sz="4" w:space="0" w:color="000000"/>
            </w:tcBorders>
          </w:tcPr>
          <w:p w14:paraId="36690E01" w14:textId="77777777" w:rsidR="00290A5B" w:rsidRDefault="00000000">
            <w:pPr>
              <w:spacing w:after="0" w:line="259" w:lineRule="auto"/>
              <w:ind w:left="1" w:right="54" w:firstLine="0"/>
              <w:jc w:val="left"/>
            </w:pPr>
            <w:r>
              <w:t xml:space="preserve">Solution is partially developed or model selection has limited justification. </w:t>
            </w:r>
          </w:p>
        </w:tc>
        <w:tc>
          <w:tcPr>
            <w:tcW w:w="2358" w:type="dxa"/>
            <w:tcBorders>
              <w:top w:val="single" w:sz="4" w:space="0" w:color="000000"/>
              <w:left w:val="single" w:sz="4" w:space="0" w:color="000000"/>
              <w:bottom w:val="single" w:sz="4" w:space="0" w:color="000000"/>
              <w:right w:val="single" w:sz="4" w:space="0" w:color="000000"/>
            </w:tcBorders>
          </w:tcPr>
          <w:p w14:paraId="774B1E97" w14:textId="77777777" w:rsidR="00290A5B" w:rsidRDefault="00000000">
            <w:pPr>
              <w:spacing w:after="0" w:line="259" w:lineRule="auto"/>
              <w:ind w:left="0" w:right="0" w:firstLine="0"/>
              <w:jc w:val="left"/>
            </w:pPr>
            <w:r>
              <w:t xml:space="preserve">No suitable solution design or model selection is provided. </w:t>
            </w:r>
          </w:p>
        </w:tc>
      </w:tr>
      <w:tr w:rsidR="00290A5B" w14:paraId="3C0E6523" w14:textId="77777777">
        <w:trPr>
          <w:trHeight w:val="1440"/>
        </w:trPr>
        <w:tc>
          <w:tcPr>
            <w:tcW w:w="2056" w:type="dxa"/>
            <w:tcBorders>
              <w:top w:val="single" w:sz="4" w:space="0" w:color="000000"/>
              <w:left w:val="single" w:sz="4" w:space="0" w:color="000000"/>
              <w:bottom w:val="single" w:sz="4" w:space="0" w:color="000000"/>
              <w:right w:val="single" w:sz="4" w:space="0" w:color="000000"/>
            </w:tcBorders>
          </w:tcPr>
          <w:p w14:paraId="42C7B39B" w14:textId="77777777" w:rsidR="00290A5B" w:rsidRDefault="00000000">
            <w:pPr>
              <w:spacing w:after="16" w:line="259" w:lineRule="auto"/>
              <w:ind w:left="1" w:right="0" w:firstLine="0"/>
              <w:jc w:val="left"/>
            </w:pPr>
            <w:r>
              <w:lastRenderedPageBreak/>
              <w:t xml:space="preserve">Analysis, </w:t>
            </w:r>
          </w:p>
          <w:p w14:paraId="02422112" w14:textId="77777777" w:rsidR="00290A5B" w:rsidRDefault="00000000">
            <w:pPr>
              <w:spacing w:after="16" w:line="259" w:lineRule="auto"/>
              <w:ind w:left="1" w:right="0" w:firstLine="0"/>
              <w:jc w:val="left"/>
            </w:pPr>
            <w:r>
              <w:t xml:space="preserve">Evaluation &amp; </w:t>
            </w:r>
          </w:p>
          <w:p w14:paraId="3DFB6843" w14:textId="77777777" w:rsidR="00290A5B" w:rsidRDefault="00000000">
            <w:pPr>
              <w:spacing w:after="0" w:line="259" w:lineRule="auto"/>
              <w:ind w:left="1" w:right="0" w:firstLine="0"/>
              <w:jc w:val="left"/>
            </w:pPr>
            <w:r>
              <w:t xml:space="preserve">Justification (CO4) </w:t>
            </w:r>
          </w:p>
        </w:tc>
        <w:tc>
          <w:tcPr>
            <w:tcW w:w="961" w:type="dxa"/>
            <w:tcBorders>
              <w:top w:val="single" w:sz="4" w:space="0" w:color="000000"/>
              <w:left w:val="single" w:sz="4" w:space="0" w:color="000000"/>
              <w:bottom w:val="single" w:sz="4" w:space="0" w:color="000000"/>
              <w:right w:val="single" w:sz="4" w:space="0" w:color="000000"/>
            </w:tcBorders>
          </w:tcPr>
          <w:p w14:paraId="70DB9912" w14:textId="77777777" w:rsidR="00290A5B" w:rsidRDefault="00000000">
            <w:pPr>
              <w:spacing w:after="0" w:line="259" w:lineRule="auto"/>
              <w:ind w:left="0" w:right="56" w:firstLine="0"/>
              <w:jc w:val="center"/>
            </w:pPr>
            <w:r>
              <w:t xml:space="preserve">15 </w:t>
            </w:r>
          </w:p>
        </w:tc>
        <w:tc>
          <w:tcPr>
            <w:tcW w:w="2275" w:type="dxa"/>
            <w:tcBorders>
              <w:top w:val="single" w:sz="4" w:space="0" w:color="000000"/>
              <w:left w:val="single" w:sz="4" w:space="0" w:color="000000"/>
              <w:bottom w:val="single" w:sz="4" w:space="0" w:color="000000"/>
              <w:right w:val="single" w:sz="4" w:space="0" w:color="000000"/>
            </w:tcBorders>
            <w:vAlign w:val="center"/>
          </w:tcPr>
          <w:p w14:paraId="338C4A5D" w14:textId="77777777" w:rsidR="00290A5B" w:rsidRDefault="00000000">
            <w:pPr>
              <w:spacing w:after="0" w:line="259" w:lineRule="auto"/>
              <w:ind w:left="2" w:right="0" w:firstLine="0"/>
              <w:jc w:val="left"/>
            </w:pPr>
            <w:r>
              <w:t xml:space="preserve">Critically evaluates the accuracy– adaptability– computational-cost </w:t>
            </w:r>
          </w:p>
        </w:tc>
        <w:tc>
          <w:tcPr>
            <w:tcW w:w="1720" w:type="dxa"/>
            <w:tcBorders>
              <w:top w:val="single" w:sz="4" w:space="0" w:color="000000"/>
              <w:left w:val="single" w:sz="4" w:space="0" w:color="000000"/>
              <w:bottom w:val="single" w:sz="4" w:space="0" w:color="000000"/>
              <w:right w:val="single" w:sz="4" w:space="0" w:color="000000"/>
            </w:tcBorders>
            <w:vAlign w:val="center"/>
          </w:tcPr>
          <w:p w14:paraId="280DB152" w14:textId="77777777" w:rsidR="00290A5B" w:rsidRDefault="00000000">
            <w:pPr>
              <w:spacing w:after="0" w:line="259" w:lineRule="auto"/>
              <w:ind w:left="0" w:right="0" w:firstLine="0"/>
              <w:jc w:val="left"/>
            </w:pPr>
            <w:r>
              <w:t xml:space="preserve">Provides good analysis and justification with minor </w:t>
            </w:r>
          </w:p>
        </w:tc>
        <w:tc>
          <w:tcPr>
            <w:tcW w:w="1708" w:type="dxa"/>
            <w:tcBorders>
              <w:top w:val="single" w:sz="4" w:space="0" w:color="000000"/>
              <w:left w:val="single" w:sz="4" w:space="0" w:color="000000"/>
              <w:bottom w:val="single" w:sz="4" w:space="0" w:color="000000"/>
              <w:right w:val="single" w:sz="4" w:space="0" w:color="000000"/>
            </w:tcBorders>
            <w:vAlign w:val="center"/>
          </w:tcPr>
          <w:p w14:paraId="305860F8" w14:textId="77777777" w:rsidR="00290A5B" w:rsidRDefault="00000000">
            <w:pPr>
              <w:spacing w:after="0" w:line="259" w:lineRule="auto"/>
              <w:ind w:left="1" w:right="31" w:firstLine="0"/>
              <w:jc w:val="left"/>
            </w:pPr>
            <w:r>
              <w:t xml:space="preserve">Provides general analysis but limited critical </w:t>
            </w:r>
          </w:p>
        </w:tc>
        <w:tc>
          <w:tcPr>
            <w:tcW w:w="2358" w:type="dxa"/>
            <w:tcBorders>
              <w:top w:val="single" w:sz="4" w:space="0" w:color="000000"/>
              <w:left w:val="single" w:sz="4" w:space="0" w:color="000000"/>
              <w:bottom w:val="single" w:sz="4" w:space="0" w:color="000000"/>
              <w:right w:val="single" w:sz="4" w:space="0" w:color="000000"/>
            </w:tcBorders>
          </w:tcPr>
          <w:p w14:paraId="498CDD30" w14:textId="77777777" w:rsidR="00290A5B" w:rsidRDefault="00000000">
            <w:pPr>
              <w:spacing w:after="0" w:line="259" w:lineRule="auto"/>
              <w:ind w:left="0" w:right="33" w:firstLine="0"/>
              <w:jc w:val="left"/>
            </w:pPr>
            <w:r>
              <w:t xml:space="preserve">Little or no meaningful analysis or justification. </w:t>
            </w:r>
          </w:p>
        </w:tc>
      </w:tr>
      <w:tr w:rsidR="00290A5B" w14:paraId="19846555" w14:textId="77777777">
        <w:trPr>
          <w:trHeight w:val="942"/>
        </w:trPr>
        <w:tc>
          <w:tcPr>
            <w:tcW w:w="2056" w:type="dxa"/>
            <w:tcBorders>
              <w:top w:val="single" w:sz="4" w:space="0" w:color="000000"/>
              <w:left w:val="single" w:sz="4" w:space="0" w:color="000000"/>
              <w:bottom w:val="single" w:sz="4" w:space="0" w:color="000000"/>
              <w:right w:val="single" w:sz="4" w:space="0" w:color="000000"/>
            </w:tcBorders>
            <w:shd w:val="clear" w:color="auto" w:fill="D9E2F3"/>
          </w:tcPr>
          <w:p w14:paraId="0F4ABC5F" w14:textId="77777777" w:rsidR="00290A5B" w:rsidRDefault="00000000">
            <w:pPr>
              <w:spacing w:after="20" w:line="259" w:lineRule="auto"/>
              <w:ind w:left="1" w:right="0" w:firstLine="0"/>
              <w:jc w:val="left"/>
            </w:pPr>
            <w:r>
              <w:rPr>
                <w:b/>
              </w:rPr>
              <w:t xml:space="preserve">Criteria (CO </w:t>
            </w:r>
          </w:p>
          <w:p w14:paraId="41293505" w14:textId="77777777" w:rsidR="00290A5B" w:rsidRDefault="00000000">
            <w:pPr>
              <w:spacing w:after="0" w:line="259" w:lineRule="auto"/>
              <w:ind w:left="1" w:right="0" w:firstLine="0"/>
              <w:jc w:val="left"/>
            </w:pPr>
            <w:r>
              <w:rPr>
                <w:b/>
              </w:rPr>
              <w:t>Mapping)</w:t>
            </w:r>
            <w:r>
              <w:t xml:space="preserve"> </w:t>
            </w:r>
          </w:p>
        </w:tc>
        <w:tc>
          <w:tcPr>
            <w:tcW w:w="961" w:type="dxa"/>
            <w:tcBorders>
              <w:top w:val="single" w:sz="4" w:space="0" w:color="000000"/>
              <w:left w:val="single" w:sz="4" w:space="0" w:color="000000"/>
              <w:bottom w:val="single" w:sz="4" w:space="0" w:color="000000"/>
              <w:right w:val="single" w:sz="4" w:space="0" w:color="000000"/>
            </w:tcBorders>
            <w:shd w:val="clear" w:color="auto" w:fill="D9E2F3"/>
          </w:tcPr>
          <w:p w14:paraId="64E3D69B" w14:textId="77777777" w:rsidR="00290A5B" w:rsidRDefault="00000000">
            <w:pPr>
              <w:spacing w:after="0" w:line="259" w:lineRule="auto"/>
              <w:ind w:left="0" w:right="0" w:firstLine="0"/>
              <w:jc w:val="center"/>
            </w:pPr>
            <w:r>
              <w:rPr>
                <w:b/>
              </w:rPr>
              <w:t>Max Marks</w:t>
            </w:r>
            <w: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9E2F3"/>
          </w:tcPr>
          <w:p w14:paraId="13ACF7B1" w14:textId="77777777" w:rsidR="00290A5B" w:rsidRDefault="00000000">
            <w:pPr>
              <w:spacing w:after="0" w:line="259" w:lineRule="auto"/>
              <w:ind w:left="0" w:right="57" w:firstLine="0"/>
              <w:jc w:val="center"/>
            </w:pPr>
            <w:r>
              <w:rPr>
                <w:b/>
              </w:rPr>
              <w:t>Excellent</w:t>
            </w:r>
            <w:r>
              <w:t xml:space="preserve"> </w:t>
            </w:r>
          </w:p>
        </w:tc>
        <w:tc>
          <w:tcPr>
            <w:tcW w:w="1720" w:type="dxa"/>
            <w:tcBorders>
              <w:top w:val="single" w:sz="4" w:space="0" w:color="000000"/>
              <w:left w:val="single" w:sz="4" w:space="0" w:color="000000"/>
              <w:bottom w:val="single" w:sz="4" w:space="0" w:color="000000"/>
              <w:right w:val="single" w:sz="4" w:space="0" w:color="000000"/>
            </w:tcBorders>
            <w:shd w:val="clear" w:color="auto" w:fill="D9E2F3"/>
          </w:tcPr>
          <w:p w14:paraId="6DA6ECAF" w14:textId="77777777" w:rsidR="00290A5B" w:rsidRDefault="00000000">
            <w:pPr>
              <w:spacing w:after="0" w:line="259" w:lineRule="auto"/>
              <w:ind w:left="0" w:right="59" w:firstLine="0"/>
              <w:jc w:val="center"/>
            </w:pPr>
            <w:r>
              <w:rPr>
                <w:b/>
              </w:rPr>
              <w:t>Good</w:t>
            </w:r>
            <w:r>
              <w:t xml:space="preserve"> </w:t>
            </w:r>
          </w:p>
        </w:tc>
        <w:tc>
          <w:tcPr>
            <w:tcW w:w="1708" w:type="dxa"/>
            <w:tcBorders>
              <w:top w:val="single" w:sz="4" w:space="0" w:color="000000"/>
              <w:left w:val="single" w:sz="4" w:space="0" w:color="000000"/>
              <w:bottom w:val="single" w:sz="4" w:space="0" w:color="000000"/>
              <w:right w:val="single" w:sz="4" w:space="0" w:color="000000"/>
            </w:tcBorders>
            <w:shd w:val="clear" w:color="auto" w:fill="D9E2F3"/>
          </w:tcPr>
          <w:p w14:paraId="37D2D5EF" w14:textId="77777777" w:rsidR="00290A5B" w:rsidRDefault="00000000">
            <w:pPr>
              <w:spacing w:after="0" w:line="259" w:lineRule="auto"/>
              <w:ind w:left="0" w:right="64" w:firstLine="0"/>
              <w:jc w:val="center"/>
            </w:pPr>
            <w:r>
              <w:rPr>
                <w:b/>
              </w:rPr>
              <w:t>Satisfactory</w:t>
            </w:r>
            <w:r>
              <w:t xml:space="preserve"> </w:t>
            </w:r>
          </w:p>
        </w:tc>
        <w:tc>
          <w:tcPr>
            <w:tcW w:w="2358" w:type="dxa"/>
            <w:tcBorders>
              <w:top w:val="single" w:sz="4" w:space="0" w:color="000000"/>
              <w:left w:val="single" w:sz="4" w:space="0" w:color="000000"/>
              <w:bottom w:val="single" w:sz="4" w:space="0" w:color="000000"/>
              <w:right w:val="single" w:sz="4" w:space="0" w:color="000000"/>
            </w:tcBorders>
            <w:shd w:val="clear" w:color="auto" w:fill="D9E2F3"/>
          </w:tcPr>
          <w:p w14:paraId="2E65FC14" w14:textId="77777777" w:rsidR="00290A5B" w:rsidRDefault="00000000">
            <w:pPr>
              <w:spacing w:after="0" w:line="259" w:lineRule="auto"/>
              <w:ind w:left="43" w:right="0" w:firstLine="0"/>
              <w:jc w:val="left"/>
            </w:pPr>
            <w:r>
              <w:rPr>
                <w:b/>
              </w:rPr>
              <w:t>Needs Improvement</w:t>
            </w:r>
            <w:r>
              <w:t xml:space="preserve"> </w:t>
            </w:r>
          </w:p>
        </w:tc>
      </w:tr>
      <w:tr w:rsidR="00290A5B" w14:paraId="0EAED465" w14:textId="77777777">
        <w:trPr>
          <w:trHeight w:val="3258"/>
        </w:trPr>
        <w:tc>
          <w:tcPr>
            <w:tcW w:w="2056" w:type="dxa"/>
            <w:tcBorders>
              <w:top w:val="single" w:sz="4" w:space="0" w:color="000000"/>
              <w:left w:val="single" w:sz="4" w:space="0" w:color="000000"/>
              <w:bottom w:val="single" w:sz="4" w:space="0" w:color="000000"/>
              <w:right w:val="single" w:sz="4" w:space="0" w:color="000000"/>
            </w:tcBorders>
          </w:tcPr>
          <w:p w14:paraId="07302E19" w14:textId="77777777" w:rsidR="00290A5B" w:rsidRDefault="00290A5B">
            <w:pPr>
              <w:spacing w:after="160" w:line="259" w:lineRule="auto"/>
              <w:ind w:left="0" w:right="0" w:firstLine="0"/>
              <w:jc w:val="left"/>
            </w:pPr>
          </w:p>
        </w:tc>
        <w:tc>
          <w:tcPr>
            <w:tcW w:w="961" w:type="dxa"/>
            <w:tcBorders>
              <w:top w:val="single" w:sz="4" w:space="0" w:color="000000"/>
              <w:left w:val="single" w:sz="4" w:space="0" w:color="000000"/>
              <w:bottom w:val="single" w:sz="4" w:space="0" w:color="000000"/>
              <w:right w:val="single" w:sz="4" w:space="0" w:color="000000"/>
            </w:tcBorders>
          </w:tcPr>
          <w:p w14:paraId="5E651BBE" w14:textId="77777777" w:rsidR="00290A5B" w:rsidRDefault="00290A5B">
            <w:pPr>
              <w:spacing w:after="160" w:line="259" w:lineRule="auto"/>
              <w:ind w:left="0" w:right="0" w:firstLine="0"/>
              <w:jc w:val="left"/>
            </w:pPr>
          </w:p>
        </w:tc>
        <w:tc>
          <w:tcPr>
            <w:tcW w:w="2275" w:type="dxa"/>
            <w:tcBorders>
              <w:top w:val="single" w:sz="4" w:space="0" w:color="000000"/>
              <w:left w:val="single" w:sz="4" w:space="0" w:color="000000"/>
              <w:bottom w:val="single" w:sz="4" w:space="0" w:color="000000"/>
              <w:right w:val="single" w:sz="4" w:space="0" w:color="000000"/>
            </w:tcBorders>
          </w:tcPr>
          <w:p w14:paraId="67E63DBC" w14:textId="77777777" w:rsidR="00290A5B" w:rsidRDefault="00000000">
            <w:pPr>
              <w:spacing w:after="0" w:line="259" w:lineRule="auto"/>
              <w:ind w:left="2" w:right="29" w:firstLine="0"/>
              <w:jc w:val="left"/>
            </w:pPr>
            <w:r>
              <w:t xml:space="preserve">trade-off and convincingly justifies the selected approach using </w:t>
            </w:r>
            <w:proofErr w:type="spellStart"/>
            <w:r>
              <w:t>fielddeployment</w:t>
            </w:r>
            <w:proofErr w:type="spellEnd"/>
            <w:r>
              <w:t xml:space="preserve">, cost, and reliability considerations relevant to farmers/agronomists. </w:t>
            </w:r>
          </w:p>
        </w:tc>
        <w:tc>
          <w:tcPr>
            <w:tcW w:w="1720" w:type="dxa"/>
            <w:tcBorders>
              <w:top w:val="single" w:sz="4" w:space="0" w:color="000000"/>
              <w:left w:val="single" w:sz="4" w:space="0" w:color="000000"/>
              <w:bottom w:val="single" w:sz="4" w:space="0" w:color="000000"/>
              <w:right w:val="single" w:sz="4" w:space="0" w:color="000000"/>
            </w:tcBorders>
          </w:tcPr>
          <w:p w14:paraId="06DB3CDA" w14:textId="77777777" w:rsidR="00290A5B" w:rsidRDefault="00000000">
            <w:pPr>
              <w:spacing w:after="0" w:line="259" w:lineRule="auto"/>
              <w:ind w:left="0" w:right="0" w:firstLine="0"/>
              <w:jc w:val="left"/>
            </w:pPr>
            <w:r>
              <w:t xml:space="preserve">limitations. </w:t>
            </w:r>
          </w:p>
        </w:tc>
        <w:tc>
          <w:tcPr>
            <w:tcW w:w="1708" w:type="dxa"/>
            <w:tcBorders>
              <w:top w:val="single" w:sz="4" w:space="0" w:color="000000"/>
              <w:left w:val="single" w:sz="4" w:space="0" w:color="000000"/>
              <w:bottom w:val="single" w:sz="4" w:space="0" w:color="000000"/>
              <w:right w:val="single" w:sz="4" w:space="0" w:color="000000"/>
            </w:tcBorders>
          </w:tcPr>
          <w:p w14:paraId="23BA2BB9" w14:textId="77777777" w:rsidR="00290A5B" w:rsidRDefault="00000000">
            <w:pPr>
              <w:spacing w:after="0" w:line="259" w:lineRule="auto"/>
              <w:ind w:left="1" w:right="0" w:firstLine="0"/>
              <w:jc w:val="left"/>
            </w:pPr>
            <w:r>
              <w:t xml:space="preserve">evaluation. </w:t>
            </w:r>
          </w:p>
        </w:tc>
        <w:tc>
          <w:tcPr>
            <w:tcW w:w="2358" w:type="dxa"/>
            <w:tcBorders>
              <w:top w:val="single" w:sz="4" w:space="0" w:color="000000"/>
              <w:left w:val="single" w:sz="4" w:space="0" w:color="000000"/>
              <w:bottom w:val="single" w:sz="4" w:space="0" w:color="000000"/>
              <w:right w:val="single" w:sz="4" w:space="0" w:color="000000"/>
            </w:tcBorders>
          </w:tcPr>
          <w:p w14:paraId="382C1859" w14:textId="77777777" w:rsidR="00290A5B" w:rsidRDefault="00290A5B">
            <w:pPr>
              <w:spacing w:after="160" w:line="259" w:lineRule="auto"/>
              <w:ind w:left="0" w:right="0" w:firstLine="0"/>
              <w:jc w:val="left"/>
            </w:pPr>
          </w:p>
        </w:tc>
      </w:tr>
      <w:tr w:rsidR="00290A5B" w14:paraId="5D9509F3" w14:textId="77777777">
        <w:trPr>
          <w:trHeight w:val="4179"/>
        </w:trPr>
        <w:tc>
          <w:tcPr>
            <w:tcW w:w="2056" w:type="dxa"/>
            <w:tcBorders>
              <w:top w:val="single" w:sz="4" w:space="0" w:color="000000"/>
              <w:left w:val="single" w:sz="4" w:space="0" w:color="000000"/>
              <w:bottom w:val="single" w:sz="4" w:space="0" w:color="000000"/>
              <w:right w:val="single" w:sz="4" w:space="0" w:color="000000"/>
            </w:tcBorders>
          </w:tcPr>
          <w:p w14:paraId="6416D3CC" w14:textId="77777777" w:rsidR="00290A5B" w:rsidRDefault="00000000">
            <w:pPr>
              <w:spacing w:after="19" w:line="259" w:lineRule="auto"/>
              <w:ind w:left="1" w:right="0" w:firstLine="0"/>
              <w:jc w:val="left"/>
            </w:pPr>
            <w:r>
              <w:t xml:space="preserve">Implementation, </w:t>
            </w:r>
          </w:p>
          <w:p w14:paraId="5AC82049" w14:textId="77777777" w:rsidR="00290A5B" w:rsidRDefault="00000000">
            <w:pPr>
              <w:spacing w:after="16" w:line="259" w:lineRule="auto"/>
              <w:ind w:left="1" w:right="0" w:firstLine="0"/>
              <w:jc w:val="left"/>
            </w:pPr>
            <w:r>
              <w:t xml:space="preserve">Results &amp; </w:t>
            </w:r>
          </w:p>
          <w:p w14:paraId="4A8B6EEE" w14:textId="77777777" w:rsidR="00290A5B" w:rsidRDefault="00000000">
            <w:pPr>
              <w:spacing w:after="16" w:line="259" w:lineRule="auto"/>
              <w:ind w:left="1" w:right="0" w:firstLine="0"/>
              <w:jc w:val="left"/>
            </w:pPr>
            <w:r>
              <w:t xml:space="preserve">Visualization </w:t>
            </w:r>
          </w:p>
          <w:p w14:paraId="622B7534" w14:textId="77777777" w:rsidR="00290A5B" w:rsidRDefault="00000000">
            <w:pPr>
              <w:spacing w:after="0" w:line="259" w:lineRule="auto"/>
              <w:ind w:left="1" w:right="0" w:firstLine="0"/>
              <w:jc w:val="left"/>
            </w:pPr>
            <w:r>
              <w:t xml:space="preserve">(CO5) </w:t>
            </w:r>
          </w:p>
        </w:tc>
        <w:tc>
          <w:tcPr>
            <w:tcW w:w="961" w:type="dxa"/>
            <w:tcBorders>
              <w:top w:val="single" w:sz="4" w:space="0" w:color="000000"/>
              <w:left w:val="single" w:sz="4" w:space="0" w:color="000000"/>
              <w:bottom w:val="single" w:sz="4" w:space="0" w:color="000000"/>
              <w:right w:val="single" w:sz="4" w:space="0" w:color="000000"/>
            </w:tcBorders>
          </w:tcPr>
          <w:p w14:paraId="383C3671" w14:textId="77777777" w:rsidR="00290A5B" w:rsidRDefault="00000000">
            <w:pPr>
              <w:spacing w:after="0" w:line="259" w:lineRule="auto"/>
              <w:ind w:left="0" w:right="57" w:firstLine="0"/>
              <w:jc w:val="center"/>
            </w:pPr>
            <w:r>
              <w:t xml:space="preserve">10 </w:t>
            </w:r>
          </w:p>
        </w:tc>
        <w:tc>
          <w:tcPr>
            <w:tcW w:w="2275" w:type="dxa"/>
            <w:tcBorders>
              <w:top w:val="single" w:sz="4" w:space="0" w:color="000000"/>
              <w:left w:val="single" w:sz="4" w:space="0" w:color="000000"/>
              <w:bottom w:val="single" w:sz="4" w:space="0" w:color="000000"/>
              <w:right w:val="single" w:sz="4" w:space="0" w:color="000000"/>
            </w:tcBorders>
          </w:tcPr>
          <w:p w14:paraId="79014BC3" w14:textId="77777777" w:rsidR="00290A5B" w:rsidRDefault="00000000">
            <w:pPr>
              <w:spacing w:after="0" w:line="274" w:lineRule="auto"/>
              <w:ind w:left="2" w:right="0" w:firstLine="0"/>
              <w:jc w:val="left"/>
            </w:pPr>
            <w:r>
              <w:t xml:space="preserve">Successfully implements the proposed OpenCV/vision </w:t>
            </w:r>
          </w:p>
          <w:p w14:paraId="41C47951" w14:textId="77777777" w:rsidR="00290A5B" w:rsidRDefault="00000000">
            <w:pPr>
              <w:spacing w:after="0" w:line="259" w:lineRule="auto"/>
              <w:ind w:left="2" w:right="0" w:firstLine="0"/>
              <w:jc w:val="left"/>
            </w:pPr>
            <w:r>
              <w:t xml:space="preserve">application; presents meaningful results, accuracy metrics, sample disease/weed detections, and visualizations (e.g., health maps, bounding boxes). </w:t>
            </w:r>
          </w:p>
        </w:tc>
        <w:tc>
          <w:tcPr>
            <w:tcW w:w="1720" w:type="dxa"/>
            <w:tcBorders>
              <w:top w:val="single" w:sz="4" w:space="0" w:color="000000"/>
              <w:left w:val="single" w:sz="4" w:space="0" w:color="000000"/>
              <w:bottom w:val="single" w:sz="4" w:space="0" w:color="000000"/>
              <w:right w:val="single" w:sz="4" w:space="0" w:color="000000"/>
            </w:tcBorders>
          </w:tcPr>
          <w:p w14:paraId="296EED79" w14:textId="77777777" w:rsidR="00290A5B" w:rsidRDefault="00000000">
            <w:pPr>
              <w:spacing w:after="0" w:line="259" w:lineRule="auto"/>
              <w:ind w:left="0" w:right="0" w:firstLine="0"/>
              <w:jc w:val="left"/>
            </w:pPr>
            <w:r>
              <w:t xml:space="preserve">Implementation works with minor issues and provides relevant results. </w:t>
            </w:r>
          </w:p>
        </w:tc>
        <w:tc>
          <w:tcPr>
            <w:tcW w:w="1708" w:type="dxa"/>
            <w:tcBorders>
              <w:top w:val="single" w:sz="4" w:space="0" w:color="000000"/>
              <w:left w:val="single" w:sz="4" w:space="0" w:color="000000"/>
              <w:bottom w:val="single" w:sz="4" w:space="0" w:color="000000"/>
              <w:right w:val="single" w:sz="4" w:space="0" w:color="000000"/>
            </w:tcBorders>
          </w:tcPr>
          <w:p w14:paraId="1F98F4A7" w14:textId="77777777" w:rsidR="00290A5B" w:rsidRDefault="00000000">
            <w:pPr>
              <w:spacing w:after="0" w:line="259" w:lineRule="auto"/>
              <w:ind w:left="1" w:right="0" w:firstLine="0"/>
              <w:jc w:val="left"/>
            </w:pPr>
            <w:r>
              <w:t xml:space="preserve">Partial implementation with limited or inconsistent results. </w:t>
            </w:r>
          </w:p>
        </w:tc>
        <w:tc>
          <w:tcPr>
            <w:tcW w:w="2358" w:type="dxa"/>
            <w:tcBorders>
              <w:top w:val="single" w:sz="4" w:space="0" w:color="000000"/>
              <w:left w:val="single" w:sz="4" w:space="0" w:color="000000"/>
              <w:bottom w:val="single" w:sz="4" w:space="0" w:color="000000"/>
              <w:right w:val="single" w:sz="4" w:space="0" w:color="000000"/>
            </w:tcBorders>
          </w:tcPr>
          <w:p w14:paraId="49EE7F43" w14:textId="77777777" w:rsidR="00290A5B" w:rsidRDefault="00000000">
            <w:pPr>
              <w:spacing w:after="0" w:line="259" w:lineRule="auto"/>
              <w:ind w:left="0" w:right="0" w:firstLine="0"/>
              <w:jc w:val="left"/>
            </w:pPr>
            <w:r>
              <w:t xml:space="preserve">Implementation is missing, nonfunctional, or results are not demonstrated. </w:t>
            </w:r>
          </w:p>
        </w:tc>
      </w:tr>
      <w:tr w:rsidR="00290A5B" w14:paraId="04911AFE" w14:textId="77777777">
        <w:trPr>
          <w:trHeight w:val="2909"/>
        </w:trPr>
        <w:tc>
          <w:tcPr>
            <w:tcW w:w="2056" w:type="dxa"/>
            <w:tcBorders>
              <w:top w:val="single" w:sz="4" w:space="0" w:color="000000"/>
              <w:left w:val="single" w:sz="4" w:space="0" w:color="000000"/>
              <w:bottom w:val="single" w:sz="4" w:space="0" w:color="000000"/>
              <w:right w:val="single" w:sz="4" w:space="0" w:color="000000"/>
            </w:tcBorders>
          </w:tcPr>
          <w:p w14:paraId="39AB9C99" w14:textId="77777777" w:rsidR="00290A5B" w:rsidRDefault="00000000">
            <w:pPr>
              <w:spacing w:after="16" w:line="259" w:lineRule="auto"/>
              <w:ind w:left="1" w:right="0" w:firstLine="0"/>
              <w:jc w:val="left"/>
            </w:pPr>
            <w:r>
              <w:t xml:space="preserve">Reflection, </w:t>
            </w:r>
          </w:p>
          <w:p w14:paraId="07A373F3" w14:textId="77777777" w:rsidR="00290A5B" w:rsidRDefault="00000000">
            <w:pPr>
              <w:spacing w:after="16" w:line="259" w:lineRule="auto"/>
              <w:ind w:left="1" w:right="0" w:firstLine="0"/>
              <w:jc w:val="left"/>
            </w:pPr>
            <w:r>
              <w:t xml:space="preserve">Societal/Industrial </w:t>
            </w:r>
          </w:p>
          <w:p w14:paraId="24A3E701" w14:textId="77777777" w:rsidR="00290A5B" w:rsidRDefault="00000000">
            <w:pPr>
              <w:spacing w:after="19" w:line="259" w:lineRule="auto"/>
              <w:ind w:left="1" w:right="0" w:firstLine="0"/>
            </w:pPr>
            <w:r>
              <w:t xml:space="preserve">Relevance &amp; SDG </w:t>
            </w:r>
          </w:p>
          <w:p w14:paraId="3EE1CDE8" w14:textId="77777777" w:rsidR="00290A5B" w:rsidRDefault="00000000">
            <w:pPr>
              <w:spacing w:after="0" w:line="259" w:lineRule="auto"/>
              <w:ind w:left="1" w:right="0" w:firstLine="0"/>
              <w:jc w:val="left"/>
            </w:pPr>
            <w:r>
              <w:t xml:space="preserve">Mapping </w:t>
            </w:r>
          </w:p>
        </w:tc>
        <w:tc>
          <w:tcPr>
            <w:tcW w:w="961" w:type="dxa"/>
            <w:tcBorders>
              <w:top w:val="single" w:sz="4" w:space="0" w:color="000000"/>
              <w:left w:val="single" w:sz="4" w:space="0" w:color="000000"/>
              <w:bottom w:val="single" w:sz="4" w:space="0" w:color="000000"/>
              <w:right w:val="single" w:sz="4" w:space="0" w:color="000000"/>
            </w:tcBorders>
          </w:tcPr>
          <w:p w14:paraId="77A50E20" w14:textId="77777777" w:rsidR="00290A5B" w:rsidRDefault="00000000">
            <w:pPr>
              <w:spacing w:after="0" w:line="259" w:lineRule="auto"/>
              <w:ind w:left="0" w:right="57" w:firstLine="0"/>
              <w:jc w:val="center"/>
            </w:pPr>
            <w:r>
              <w:t xml:space="preserve">5 </w:t>
            </w:r>
          </w:p>
        </w:tc>
        <w:tc>
          <w:tcPr>
            <w:tcW w:w="2275" w:type="dxa"/>
            <w:tcBorders>
              <w:top w:val="single" w:sz="4" w:space="0" w:color="000000"/>
              <w:left w:val="single" w:sz="4" w:space="0" w:color="000000"/>
              <w:bottom w:val="single" w:sz="4" w:space="0" w:color="000000"/>
              <w:right w:val="single" w:sz="4" w:space="0" w:color="000000"/>
            </w:tcBorders>
          </w:tcPr>
          <w:p w14:paraId="121BE175" w14:textId="77777777" w:rsidR="00290A5B" w:rsidRDefault="00000000">
            <w:pPr>
              <w:spacing w:after="0" w:line="259" w:lineRule="auto"/>
              <w:ind w:left="2" w:right="51" w:firstLine="0"/>
              <w:jc w:val="left"/>
            </w:pPr>
            <w:r>
              <w:t xml:space="preserve">Provides thoughtful reflection on design decisions, challenges, learning outcomes, agricultural relevance, and clear SDG relevance. </w:t>
            </w:r>
          </w:p>
        </w:tc>
        <w:tc>
          <w:tcPr>
            <w:tcW w:w="1720" w:type="dxa"/>
            <w:tcBorders>
              <w:top w:val="single" w:sz="4" w:space="0" w:color="000000"/>
              <w:left w:val="single" w:sz="4" w:space="0" w:color="000000"/>
              <w:bottom w:val="single" w:sz="4" w:space="0" w:color="000000"/>
              <w:right w:val="single" w:sz="4" w:space="0" w:color="000000"/>
            </w:tcBorders>
          </w:tcPr>
          <w:p w14:paraId="52A4F47C" w14:textId="77777777" w:rsidR="00290A5B" w:rsidRDefault="00000000">
            <w:pPr>
              <w:spacing w:after="2" w:line="273" w:lineRule="auto"/>
              <w:ind w:left="0" w:right="0" w:firstLine="0"/>
              <w:jc w:val="left"/>
            </w:pPr>
            <w:r>
              <w:t xml:space="preserve">Provides reasonable reflection and </w:t>
            </w:r>
          </w:p>
          <w:p w14:paraId="1D440E9E" w14:textId="77777777" w:rsidR="00290A5B" w:rsidRDefault="00000000">
            <w:pPr>
              <w:spacing w:after="16" w:line="259" w:lineRule="auto"/>
              <w:ind w:left="0" w:right="0" w:firstLine="0"/>
              <w:jc w:val="left"/>
            </w:pPr>
            <w:r>
              <w:t xml:space="preserve">SDG </w:t>
            </w:r>
          </w:p>
          <w:p w14:paraId="56F18782" w14:textId="77777777" w:rsidR="00290A5B" w:rsidRDefault="00000000">
            <w:pPr>
              <w:spacing w:after="0" w:line="259" w:lineRule="auto"/>
              <w:ind w:left="0" w:right="0" w:firstLine="0"/>
              <w:jc w:val="left"/>
            </w:pPr>
            <w:r>
              <w:t xml:space="preserve">connection. </w:t>
            </w:r>
          </w:p>
        </w:tc>
        <w:tc>
          <w:tcPr>
            <w:tcW w:w="1708" w:type="dxa"/>
            <w:tcBorders>
              <w:top w:val="single" w:sz="4" w:space="0" w:color="000000"/>
              <w:left w:val="single" w:sz="4" w:space="0" w:color="000000"/>
              <w:bottom w:val="single" w:sz="4" w:space="0" w:color="000000"/>
              <w:right w:val="single" w:sz="4" w:space="0" w:color="000000"/>
            </w:tcBorders>
          </w:tcPr>
          <w:p w14:paraId="0AE86457" w14:textId="77777777" w:rsidR="00290A5B" w:rsidRDefault="00000000">
            <w:pPr>
              <w:spacing w:after="0" w:line="259" w:lineRule="auto"/>
              <w:ind w:left="1" w:right="0" w:firstLine="0"/>
              <w:jc w:val="left"/>
            </w:pPr>
            <w:r>
              <w:t xml:space="preserve">Reflection is present but generic. </w:t>
            </w:r>
          </w:p>
        </w:tc>
        <w:tc>
          <w:tcPr>
            <w:tcW w:w="2358" w:type="dxa"/>
            <w:tcBorders>
              <w:top w:val="single" w:sz="4" w:space="0" w:color="000000"/>
              <w:left w:val="single" w:sz="4" w:space="0" w:color="000000"/>
              <w:bottom w:val="single" w:sz="4" w:space="0" w:color="000000"/>
              <w:right w:val="single" w:sz="4" w:space="0" w:color="000000"/>
            </w:tcBorders>
          </w:tcPr>
          <w:p w14:paraId="105E167B" w14:textId="77777777" w:rsidR="00290A5B" w:rsidRDefault="00000000">
            <w:pPr>
              <w:spacing w:after="0" w:line="259" w:lineRule="auto"/>
              <w:ind w:left="0" w:right="0" w:firstLine="0"/>
              <w:jc w:val="left"/>
            </w:pPr>
            <w:r>
              <w:t xml:space="preserve">Reflection is missing or lacks meaningful connection to the problem. </w:t>
            </w:r>
          </w:p>
        </w:tc>
      </w:tr>
    </w:tbl>
    <w:p w14:paraId="4DC53F7D" w14:textId="77777777" w:rsidR="00290A5B" w:rsidRDefault="00000000">
      <w:pPr>
        <w:pStyle w:val="Heading1"/>
        <w:spacing w:after="0"/>
        <w:ind w:left="-5"/>
      </w:pPr>
      <w:r>
        <w:lastRenderedPageBreak/>
        <w:t>Suggested Conversion to 50 Marks</w:t>
      </w:r>
      <w:r>
        <w:rPr>
          <w:b w:val="0"/>
        </w:rPr>
        <w:t xml:space="preserve"> </w:t>
      </w:r>
    </w:p>
    <w:tbl>
      <w:tblPr>
        <w:tblStyle w:val="TableGrid"/>
        <w:tblW w:w="6500" w:type="dxa"/>
        <w:tblInd w:w="5" w:type="dxa"/>
        <w:tblCellMar>
          <w:top w:w="112" w:type="dxa"/>
          <w:left w:w="100" w:type="dxa"/>
          <w:bottom w:w="0" w:type="dxa"/>
          <w:right w:w="115" w:type="dxa"/>
        </w:tblCellMar>
        <w:tblLook w:val="04A0" w:firstRow="1" w:lastRow="0" w:firstColumn="1" w:lastColumn="0" w:noHBand="0" w:noVBand="1"/>
      </w:tblPr>
      <w:tblGrid>
        <w:gridCol w:w="5000"/>
        <w:gridCol w:w="1500"/>
      </w:tblGrid>
      <w:tr w:rsidR="00290A5B" w14:paraId="6CA2CE6A" w14:textId="77777777">
        <w:trPr>
          <w:trHeight w:val="1006"/>
        </w:trPr>
        <w:tc>
          <w:tcPr>
            <w:tcW w:w="5000" w:type="dxa"/>
            <w:tcBorders>
              <w:top w:val="single" w:sz="4" w:space="0" w:color="000000"/>
              <w:left w:val="single" w:sz="4" w:space="0" w:color="000000"/>
              <w:bottom w:val="single" w:sz="4" w:space="0" w:color="000000"/>
              <w:right w:val="single" w:sz="4" w:space="0" w:color="000000"/>
            </w:tcBorders>
          </w:tcPr>
          <w:p w14:paraId="2321879D" w14:textId="77777777" w:rsidR="00290A5B" w:rsidRDefault="00000000">
            <w:pPr>
              <w:spacing w:after="16" w:line="259" w:lineRule="auto"/>
              <w:ind w:left="0" w:right="0" w:firstLine="0"/>
              <w:jc w:val="left"/>
            </w:pPr>
            <w:r>
              <w:t xml:space="preserve">Problem Understanding &amp; Vision-System </w:t>
            </w:r>
          </w:p>
          <w:p w14:paraId="585C4669" w14:textId="77777777" w:rsidR="00290A5B" w:rsidRDefault="00000000">
            <w:pPr>
              <w:spacing w:after="0" w:line="259" w:lineRule="auto"/>
              <w:ind w:left="0" w:right="0" w:firstLine="0"/>
              <w:jc w:val="left"/>
            </w:pPr>
            <w:r>
              <w:t xml:space="preserve">Requirements </w:t>
            </w:r>
          </w:p>
        </w:tc>
        <w:tc>
          <w:tcPr>
            <w:tcW w:w="1500" w:type="dxa"/>
            <w:tcBorders>
              <w:top w:val="single" w:sz="4" w:space="0" w:color="000000"/>
              <w:left w:val="single" w:sz="4" w:space="0" w:color="000000"/>
              <w:bottom w:val="single" w:sz="4" w:space="0" w:color="000000"/>
              <w:right w:val="single" w:sz="4" w:space="0" w:color="000000"/>
            </w:tcBorders>
          </w:tcPr>
          <w:p w14:paraId="670602B5" w14:textId="77777777" w:rsidR="00290A5B" w:rsidRDefault="00000000">
            <w:pPr>
              <w:spacing w:after="0" w:line="259" w:lineRule="auto"/>
              <w:ind w:left="17" w:right="0" w:firstLine="0"/>
              <w:jc w:val="center"/>
            </w:pPr>
            <w:r>
              <w:t xml:space="preserve">6 </w:t>
            </w:r>
          </w:p>
        </w:tc>
      </w:tr>
      <w:tr w:rsidR="00290A5B" w14:paraId="0B58440C" w14:textId="77777777">
        <w:trPr>
          <w:trHeight w:val="1006"/>
        </w:trPr>
        <w:tc>
          <w:tcPr>
            <w:tcW w:w="5000" w:type="dxa"/>
            <w:tcBorders>
              <w:top w:val="single" w:sz="4" w:space="0" w:color="000000"/>
              <w:left w:val="single" w:sz="4" w:space="0" w:color="000000"/>
              <w:bottom w:val="single" w:sz="4" w:space="0" w:color="000000"/>
              <w:right w:val="single" w:sz="4" w:space="0" w:color="000000"/>
            </w:tcBorders>
          </w:tcPr>
          <w:p w14:paraId="3CD5B198" w14:textId="77777777" w:rsidR="00290A5B" w:rsidRDefault="00000000">
            <w:pPr>
              <w:spacing w:after="19" w:line="259" w:lineRule="auto"/>
              <w:ind w:left="0" w:right="0" w:firstLine="0"/>
              <w:jc w:val="left"/>
            </w:pPr>
            <w:r>
              <w:t xml:space="preserve">Image Preprocessing, Enhancement &amp; Feature </w:t>
            </w:r>
          </w:p>
          <w:p w14:paraId="6D0ADC13" w14:textId="77777777" w:rsidR="00290A5B" w:rsidRDefault="00000000">
            <w:pPr>
              <w:spacing w:after="0" w:line="259" w:lineRule="auto"/>
              <w:ind w:left="0" w:right="0" w:firstLine="0"/>
              <w:jc w:val="left"/>
            </w:pPr>
            <w:r>
              <w:t xml:space="preserve">Analysis </w:t>
            </w:r>
          </w:p>
        </w:tc>
        <w:tc>
          <w:tcPr>
            <w:tcW w:w="1500" w:type="dxa"/>
            <w:tcBorders>
              <w:top w:val="single" w:sz="4" w:space="0" w:color="000000"/>
              <w:left w:val="single" w:sz="4" w:space="0" w:color="000000"/>
              <w:bottom w:val="single" w:sz="4" w:space="0" w:color="000000"/>
              <w:right w:val="single" w:sz="4" w:space="0" w:color="000000"/>
            </w:tcBorders>
          </w:tcPr>
          <w:p w14:paraId="54A9A629" w14:textId="77777777" w:rsidR="00290A5B" w:rsidRDefault="00000000">
            <w:pPr>
              <w:spacing w:after="0" w:line="259" w:lineRule="auto"/>
              <w:ind w:left="17" w:right="0" w:firstLine="0"/>
              <w:jc w:val="center"/>
            </w:pPr>
            <w:r>
              <w:t xml:space="preserve">6 </w:t>
            </w:r>
          </w:p>
        </w:tc>
      </w:tr>
      <w:tr w:rsidR="00290A5B" w14:paraId="7EE90160" w14:textId="77777777">
        <w:trPr>
          <w:trHeight w:val="1006"/>
        </w:trPr>
        <w:tc>
          <w:tcPr>
            <w:tcW w:w="5000" w:type="dxa"/>
            <w:tcBorders>
              <w:top w:val="single" w:sz="4" w:space="0" w:color="000000"/>
              <w:left w:val="single" w:sz="4" w:space="0" w:color="000000"/>
              <w:bottom w:val="single" w:sz="4" w:space="0" w:color="000000"/>
              <w:right w:val="single" w:sz="4" w:space="0" w:color="000000"/>
            </w:tcBorders>
          </w:tcPr>
          <w:p w14:paraId="543728F8" w14:textId="77777777" w:rsidR="00290A5B" w:rsidRDefault="00000000">
            <w:pPr>
              <w:spacing w:after="16" w:line="259" w:lineRule="auto"/>
              <w:ind w:left="0" w:right="0" w:firstLine="0"/>
              <w:jc w:val="left"/>
            </w:pPr>
            <w:r>
              <w:t xml:space="preserve">Comparison of Traditional and Deep Learning </w:t>
            </w:r>
          </w:p>
          <w:p w14:paraId="632B9D2A" w14:textId="77777777" w:rsidR="00290A5B" w:rsidRDefault="00000000">
            <w:pPr>
              <w:spacing w:after="0" w:line="259" w:lineRule="auto"/>
              <w:ind w:left="0" w:right="0" w:firstLine="0"/>
              <w:jc w:val="left"/>
            </w:pPr>
            <w:r>
              <w:t xml:space="preserve">Approaches </w:t>
            </w:r>
          </w:p>
        </w:tc>
        <w:tc>
          <w:tcPr>
            <w:tcW w:w="1500" w:type="dxa"/>
            <w:tcBorders>
              <w:top w:val="single" w:sz="4" w:space="0" w:color="000000"/>
              <w:left w:val="single" w:sz="4" w:space="0" w:color="000000"/>
              <w:bottom w:val="single" w:sz="4" w:space="0" w:color="000000"/>
              <w:right w:val="single" w:sz="4" w:space="0" w:color="000000"/>
            </w:tcBorders>
          </w:tcPr>
          <w:p w14:paraId="1B3943C1" w14:textId="77777777" w:rsidR="00290A5B" w:rsidRDefault="00000000">
            <w:pPr>
              <w:spacing w:after="0" w:line="259" w:lineRule="auto"/>
              <w:ind w:left="18" w:right="0" w:firstLine="0"/>
              <w:jc w:val="center"/>
            </w:pPr>
            <w:r>
              <w:t xml:space="preserve">9 </w:t>
            </w:r>
          </w:p>
        </w:tc>
      </w:tr>
      <w:tr w:rsidR="00290A5B" w14:paraId="7EC7E17C" w14:textId="77777777">
        <w:trPr>
          <w:trHeight w:val="686"/>
        </w:trPr>
        <w:tc>
          <w:tcPr>
            <w:tcW w:w="5000" w:type="dxa"/>
            <w:tcBorders>
              <w:top w:val="single" w:sz="4" w:space="0" w:color="000000"/>
              <w:left w:val="single" w:sz="4" w:space="0" w:color="000000"/>
              <w:bottom w:val="single" w:sz="4" w:space="0" w:color="000000"/>
              <w:right w:val="single" w:sz="4" w:space="0" w:color="000000"/>
            </w:tcBorders>
          </w:tcPr>
          <w:p w14:paraId="4BE6BDE7" w14:textId="77777777" w:rsidR="00290A5B" w:rsidRDefault="00000000">
            <w:pPr>
              <w:spacing w:after="0" w:line="259" w:lineRule="auto"/>
              <w:ind w:left="0" w:right="0" w:firstLine="0"/>
              <w:jc w:val="left"/>
            </w:pPr>
            <w:r>
              <w:t xml:space="preserve">Solution Design &amp; Model/Algorithm Selection </w:t>
            </w:r>
          </w:p>
        </w:tc>
        <w:tc>
          <w:tcPr>
            <w:tcW w:w="1500" w:type="dxa"/>
            <w:tcBorders>
              <w:top w:val="single" w:sz="4" w:space="0" w:color="000000"/>
              <w:left w:val="single" w:sz="4" w:space="0" w:color="000000"/>
              <w:bottom w:val="single" w:sz="4" w:space="0" w:color="000000"/>
              <w:right w:val="single" w:sz="4" w:space="0" w:color="000000"/>
            </w:tcBorders>
          </w:tcPr>
          <w:p w14:paraId="6E1034D6" w14:textId="77777777" w:rsidR="00290A5B" w:rsidRDefault="00000000">
            <w:pPr>
              <w:spacing w:after="0" w:line="259" w:lineRule="auto"/>
              <w:ind w:left="18" w:right="0" w:firstLine="0"/>
              <w:jc w:val="center"/>
            </w:pPr>
            <w:r>
              <w:t xml:space="preserve">9 </w:t>
            </w:r>
          </w:p>
        </w:tc>
      </w:tr>
      <w:tr w:rsidR="00290A5B" w14:paraId="6EDE459F" w14:textId="77777777">
        <w:trPr>
          <w:trHeight w:val="686"/>
        </w:trPr>
        <w:tc>
          <w:tcPr>
            <w:tcW w:w="5000" w:type="dxa"/>
            <w:tcBorders>
              <w:top w:val="single" w:sz="4" w:space="0" w:color="000000"/>
              <w:left w:val="single" w:sz="4" w:space="0" w:color="000000"/>
              <w:bottom w:val="single" w:sz="4" w:space="0" w:color="000000"/>
              <w:right w:val="single" w:sz="4" w:space="0" w:color="000000"/>
            </w:tcBorders>
          </w:tcPr>
          <w:p w14:paraId="55225A0A" w14:textId="77777777" w:rsidR="00290A5B" w:rsidRDefault="00000000">
            <w:pPr>
              <w:spacing w:after="0" w:line="259" w:lineRule="auto"/>
              <w:ind w:left="0" w:right="0" w:firstLine="0"/>
              <w:jc w:val="left"/>
            </w:pPr>
            <w:r>
              <w:t xml:space="preserve">Analysis, Evaluation &amp; Justification </w:t>
            </w:r>
          </w:p>
        </w:tc>
        <w:tc>
          <w:tcPr>
            <w:tcW w:w="1500" w:type="dxa"/>
            <w:tcBorders>
              <w:top w:val="single" w:sz="4" w:space="0" w:color="000000"/>
              <w:left w:val="single" w:sz="4" w:space="0" w:color="000000"/>
              <w:bottom w:val="single" w:sz="4" w:space="0" w:color="000000"/>
              <w:right w:val="single" w:sz="4" w:space="0" w:color="000000"/>
            </w:tcBorders>
          </w:tcPr>
          <w:p w14:paraId="21E5258D" w14:textId="77777777" w:rsidR="00290A5B" w:rsidRDefault="00000000">
            <w:pPr>
              <w:spacing w:after="0" w:line="259" w:lineRule="auto"/>
              <w:ind w:left="18" w:right="0" w:firstLine="0"/>
              <w:jc w:val="center"/>
            </w:pPr>
            <w:r>
              <w:t xml:space="preserve">9 </w:t>
            </w:r>
          </w:p>
        </w:tc>
      </w:tr>
      <w:tr w:rsidR="00290A5B" w14:paraId="7A37FFC3" w14:textId="77777777">
        <w:trPr>
          <w:trHeight w:val="689"/>
        </w:trPr>
        <w:tc>
          <w:tcPr>
            <w:tcW w:w="5000" w:type="dxa"/>
            <w:tcBorders>
              <w:top w:val="single" w:sz="4" w:space="0" w:color="000000"/>
              <w:left w:val="single" w:sz="4" w:space="0" w:color="000000"/>
              <w:bottom w:val="single" w:sz="4" w:space="0" w:color="000000"/>
              <w:right w:val="single" w:sz="4" w:space="0" w:color="000000"/>
            </w:tcBorders>
          </w:tcPr>
          <w:p w14:paraId="6021D5D4" w14:textId="77777777" w:rsidR="00290A5B" w:rsidRDefault="00000000">
            <w:pPr>
              <w:spacing w:after="0" w:line="259" w:lineRule="auto"/>
              <w:ind w:left="0" w:right="0" w:firstLine="0"/>
              <w:jc w:val="left"/>
            </w:pPr>
            <w:r>
              <w:t xml:space="preserve">Implementation, Results &amp; Visualization </w:t>
            </w:r>
          </w:p>
        </w:tc>
        <w:tc>
          <w:tcPr>
            <w:tcW w:w="1500" w:type="dxa"/>
            <w:tcBorders>
              <w:top w:val="single" w:sz="4" w:space="0" w:color="000000"/>
              <w:left w:val="single" w:sz="4" w:space="0" w:color="000000"/>
              <w:bottom w:val="single" w:sz="4" w:space="0" w:color="000000"/>
              <w:right w:val="single" w:sz="4" w:space="0" w:color="000000"/>
            </w:tcBorders>
          </w:tcPr>
          <w:p w14:paraId="0D15039B" w14:textId="77777777" w:rsidR="00290A5B" w:rsidRDefault="00000000">
            <w:pPr>
              <w:spacing w:after="0" w:line="259" w:lineRule="auto"/>
              <w:ind w:left="18" w:right="0" w:firstLine="0"/>
              <w:jc w:val="center"/>
            </w:pPr>
            <w:r>
              <w:t xml:space="preserve">6 </w:t>
            </w:r>
          </w:p>
        </w:tc>
      </w:tr>
      <w:tr w:rsidR="00290A5B" w14:paraId="79CB21F6" w14:textId="77777777">
        <w:trPr>
          <w:trHeight w:val="1038"/>
        </w:trPr>
        <w:tc>
          <w:tcPr>
            <w:tcW w:w="5000" w:type="dxa"/>
            <w:tcBorders>
              <w:top w:val="single" w:sz="4" w:space="0" w:color="000000"/>
              <w:left w:val="single" w:sz="4" w:space="0" w:color="000000"/>
              <w:bottom w:val="single" w:sz="4" w:space="0" w:color="000000"/>
              <w:right w:val="single" w:sz="4" w:space="0" w:color="000000"/>
            </w:tcBorders>
          </w:tcPr>
          <w:p w14:paraId="515BCD5B" w14:textId="77777777" w:rsidR="00290A5B" w:rsidRDefault="00000000">
            <w:pPr>
              <w:spacing w:after="19" w:line="259" w:lineRule="auto"/>
              <w:ind w:left="0" w:right="0" w:firstLine="0"/>
              <w:jc w:val="left"/>
            </w:pPr>
            <w:r>
              <w:t xml:space="preserve">Reflection, Industrial/Societal Relevance &amp; SDG </w:t>
            </w:r>
          </w:p>
          <w:p w14:paraId="49E1FD17" w14:textId="77777777" w:rsidR="00290A5B" w:rsidRDefault="00000000">
            <w:pPr>
              <w:spacing w:after="0" w:line="259" w:lineRule="auto"/>
              <w:ind w:left="0" w:right="0" w:firstLine="0"/>
              <w:jc w:val="left"/>
            </w:pPr>
            <w:r>
              <w:t xml:space="preserve">Mapping </w:t>
            </w:r>
          </w:p>
        </w:tc>
        <w:tc>
          <w:tcPr>
            <w:tcW w:w="1500" w:type="dxa"/>
            <w:tcBorders>
              <w:top w:val="single" w:sz="4" w:space="0" w:color="000000"/>
              <w:left w:val="single" w:sz="4" w:space="0" w:color="000000"/>
              <w:bottom w:val="single" w:sz="33" w:space="0" w:color="EDEFF7"/>
              <w:right w:val="single" w:sz="4" w:space="0" w:color="000000"/>
            </w:tcBorders>
          </w:tcPr>
          <w:p w14:paraId="7DB73DCF" w14:textId="77777777" w:rsidR="00290A5B" w:rsidRDefault="00000000">
            <w:pPr>
              <w:spacing w:after="0" w:line="259" w:lineRule="auto"/>
              <w:ind w:left="18" w:right="0" w:firstLine="0"/>
              <w:jc w:val="center"/>
            </w:pPr>
            <w:r>
              <w:t xml:space="preserve">5 </w:t>
            </w:r>
          </w:p>
        </w:tc>
      </w:tr>
      <w:tr w:rsidR="00290A5B" w14:paraId="5117E3B7" w14:textId="77777777">
        <w:trPr>
          <w:trHeight w:val="623"/>
        </w:trPr>
        <w:tc>
          <w:tcPr>
            <w:tcW w:w="5000" w:type="dxa"/>
            <w:tcBorders>
              <w:top w:val="single" w:sz="4" w:space="0" w:color="000000"/>
              <w:left w:val="single" w:sz="4" w:space="0" w:color="000000"/>
              <w:bottom w:val="single" w:sz="4" w:space="0" w:color="000000"/>
              <w:right w:val="single" w:sz="4" w:space="0" w:color="000000"/>
            </w:tcBorders>
            <w:shd w:val="clear" w:color="auto" w:fill="EDEFF7"/>
          </w:tcPr>
          <w:p w14:paraId="00E2CCA3" w14:textId="77777777" w:rsidR="00290A5B" w:rsidRDefault="00000000">
            <w:pPr>
              <w:spacing w:after="0" w:line="259" w:lineRule="auto"/>
              <w:ind w:left="0" w:right="0" w:firstLine="0"/>
              <w:jc w:val="left"/>
            </w:pPr>
            <w:r>
              <w:rPr>
                <w:b/>
              </w:rPr>
              <w:t>Total</w:t>
            </w:r>
            <w:r>
              <w:t xml:space="preserve"> </w:t>
            </w:r>
          </w:p>
        </w:tc>
        <w:tc>
          <w:tcPr>
            <w:tcW w:w="1500" w:type="dxa"/>
            <w:tcBorders>
              <w:top w:val="single" w:sz="33" w:space="0" w:color="EDEFF7"/>
              <w:left w:val="single" w:sz="4" w:space="0" w:color="000000"/>
              <w:bottom w:val="single" w:sz="4" w:space="0" w:color="000000"/>
              <w:right w:val="single" w:sz="4" w:space="0" w:color="000000"/>
            </w:tcBorders>
            <w:shd w:val="clear" w:color="auto" w:fill="EDEFF7"/>
          </w:tcPr>
          <w:p w14:paraId="17D13CD8" w14:textId="77777777" w:rsidR="00290A5B" w:rsidRDefault="00000000">
            <w:pPr>
              <w:spacing w:after="0" w:line="259" w:lineRule="auto"/>
              <w:ind w:left="18" w:right="0" w:firstLine="0"/>
              <w:jc w:val="center"/>
            </w:pPr>
            <w:r>
              <w:rPr>
                <w:b/>
              </w:rPr>
              <w:t>50</w:t>
            </w:r>
            <w:r>
              <w:t xml:space="preserve"> </w:t>
            </w:r>
          </w:p>
        </w:tc>
      </w:tr>
    </w:tbl>
    <w:p w14:paraId="1C87C022" w14:textId="77777777" w:rsidR="00290A5B" w:rsidRDefault="00000000">
      <w:pPr>
        <w:spacing w:after="236" w:line="259" w:lineRule="auto"/>
        <w:ind w:left="0" w:right="0" w:firstLine="0"/>
        <w:jc w:val="left"/>
      </w:pPr>
      <w:r>
        <w:rPr>
          <w:sz w:val="22"/>
        </w:rPr>
        <w:t xml:space="preserve"> </w:t>
      </w:r>
    </w:p>
    <w:p w14:paraId="1EE28FA7" w14:textId="77777777" w:rsidR="00290A5B" w:rsidRDefault="00000000">
      <w:pPr>
        <w:pStyle w:val="Heading1"/>
        <w:spacing w:after="232"/>
        <w:ind w:left="-5"/>
      </w:pPr>
      <w:r>
        <w:t>Deliverables</w:t>
      </w:r>
      <w:r>
        <w:rPr>
          <w:b w:val="0"/>
        </w:rPr>
        <w:t xml:space="preserve"> </w:t>
      </w:r>
    </w:p>
    <w:p w14:paraId="74ADAF17" w14:textId="77777777" w:rsidR="00290A5B" w:rsidRDefault="00000000">
      <w:pPr>
        <w:numPr>
          <w:ilvl w:val="0"/>
          <w:numId w:val="2"/>
        </w:numPr>
        <w:spacing w:line="358" w:lineRule="auto"/>
        <w:ind w:right="195"/>
      </w:pPr>
      <w:r>
        <w:t xml:space="preserve">Problem Analysis and Pseudocode – Include problem understanding, functional requirements, comparison of traditional vs. deep-learning approaches, selected approach, justification, and algorithm/pseudocode for the enhancement, segmentation, </w:t>
      </w:r>
      <w:proofErr w:type="spellStart"/>
      <w:r>
        <w:t>featuredetection</w:t>
      </w:r>
      <w:proofErr w:type="spellEnd"/>
      <w:r>
        <w:t xml:space="preserve">, and disease/weed-recognition stages. </w:t>
      </w:r>
    </w:p>
    <w:p w14:paraId="4622F2C0" w14:textId="77777777" w:rsidR="00290A5B" w:rsidRDefault="00000000">
      <w:pPr>
        <w:numPr>
          <w:ilvl w:val="0"/>
          <w:numId w:val="2"/>
        </w:numPr>
        <w:spacing w:line="357" w:lineRule="auto"/>
        <w:ind w:right="195"/>
      </w:pPr>
      <w:r>
        <w:t xml:space="preserve">Implementation &amp; Results – Include source code, dataset description (drone/field crop images, public crop-disease dataset, or synthetically generated samples), preprocessing, detection/classification, training/testing where applicable, evaluation metrics, visualizations (e.g., health maps, bounding boxes), sample detections, and comparative analysis. </w:t>
      </w:r>
    </w:p>
    <w:p w14:paraId="45C79115" w14:textId="77777777" w:rsidR="00290A5B" w:rsidRDefault="00000000">
      <w:pPr>
        <w:numPr>
          <w:ilvl w:val="0"/>
          <w:numId w:val="2"/>
        </w:numPr>
        <w:spacing w:after="204" w:line="358" w:lineRule="auto"/>
        <w:ind w:right="195"/>
      </w:pPr>
      <w:r>
        <w:lastRenderedPageBreak/>
        <w:t xml:space="preserve">GitHub Upload – Include source code, pseudocode, dataset information/source, README, installation/execution instructions, results, performance evaluation, and project documentation. GitHub repository link must be submitted with the assignment. </w:t>
      </w:r>
    </w:p>
    <w:p w14:paraId="1415AA99" w14:textId="77777777" w:rsidR="00290A5B" w:rsidRDefault="00000000">
      <w:pPr>
        <w:pStyle w:val="Heading1"/>
        <w:spacing w:after="232"/>
        <w:ind w:left="-5"/>
      </w:pPr>
      <w:r>
        <w:t>Assignment Learning Focus</w:t>
      </w:r>
      <w:r>
        <w:rPr>
          <w:b w:val="0"/>
        </w:rPr>
        <w:t xml:space="preserve"> </w:t>
      </w:r>
    </w:p>
    <w:p w14:paraId="1E3E6C80" w14:textId="77777777" w:rsidR="00290A5B" w:rsidRDefault="00000000">
      <w:pPr>
        <w:spacing w:line="357" w:lineRule="auto"/>
        <w:ind w:left="-5" w:right="195"/>
      </w:pPr>
      <w:r>
        <w:t xml:space="preserve">The assignment enables students to apply, analyse, and evaluate computer vision techniques — image enhancement and segmentation, feature detection and matching, and object/pattern recognition — in a precision-agriculture scenario, while developing the ability to select and design an appropriate OpenCV-based solution based on accuracy, adaptability, computational requirements, and real-world field-deployment constraints. </w:t>
      </w:r>
    </w:p>
    <w:p w14:paraId="5BD537D3" w14:textId="77777777" w:rsidR="00290A5B" w:rsidRDefault="00000000">
      <w:pPr>
        <w:pStyle w:val="Heading1"/>
        <w:ind w:left="-5"/>
      </w:pPr>
      <w:r>
        <w:t xml:space="preserve">1. Problem Statement and Problem Formulation </w:t>
      </w:r>
    </w:p>
    <w:p w14:paraId="1DCB84E1" w14:textId="77777777" w:rsidR="00290A5B" w:rsidRDefault="00000000">
      <w:pPr>
        <w:spacing w:after="200" w:line="357" w:lineRule="auto"/>
        <w:ind w:left="-5" w:right="195"/>
      </w:pPr>
      <w:r>
        <w:t xml:space="preserve">AgriVision is a proposed drone-imagery-based crop health monitoring system for midsized farms. It processes aerial images captured periodically to detect early signs of crop disease, identify weed infestation, and estimate overall field health and yield potential. Reliable analysis is difficult because illumination, cloud cover, altitude, scale, motion blur, and sensor noise can vary between images. </w:t>
      </w:r>
    </w:p>
    <w:p w14:paraId="23B55C72" w14:textId="77777777" w:rsidR="00290A5B" w:rsidRDefault="00000000">
      <w:pPr>
        <w:spacing w:after="201" w:line="357" w:lineRule="auto"/>
        <w:ind w:left="-5" w:right="195"/>
      </w:pPr>
      <w:r>
        <w:t xml:space="preserve">The engineering problem is to design a computer-vision pipeline that preprocesses aerial imagery, isolates vegetation, extracts meaningful visual information, recognizes disease or weeds, and converts the results into actionable field-health information. </w:t>
      </w:r>
    </w:p>
    <w:p w14:paraId="7FA8376F" w14:textId="77777777" w:rsidR="00290A5B" w:rsidRDefault="00000000">
      <w:pPr>
        <w:numPr>
          <w:ilvl w:val="0"/>
          <w:numId w:val="3"/>
        </w:numPr>
        <w:spacing w:after="307"/>
        <w:ind w:right="177" w:hanging="242"/>
        <w:jc w:val="left"/>
      </w:pPr>
      <w:r>
        <w:t>Input: RGB drone images I(</w:t>
      </w:r>
      <w:proofErr w:type="spellStart"/>
      <w:proofErr w:type="gramStart"/>
      <w:r>
        <w:t>x,y</w:t>
      </w:r>
      <w:proofErr w:type="spellEnd"/>
      <w:proofErr w:type="gramEnd"/>
      <w:r>
        <w:t xml:space="preserve">) of agricultural fields. </w:t>
      </w:r>
    </w:p>
    <w:p w14:paraId="73639C1A" w14:textId="77777777" w:rsidR="00290A5B" w:rsidRDefault="00000000">
      <w:pPr>
        <w:numPr>
          <w:ilvl w:val="0"/>
          <w:numId w:val="3"/>
        </w:numPr>
        <w:spacing w:after="202" w:line="356" w:lineRule="auto"/>
        <w:ind w:right="177" w:hanging="242"/>
        <w:jc w:val="left"/>
      </w:pPr>
      <w:r>
        <w:t xml:space="preserve">Preprocessing: noise reduction, illumination normalization, contrast enhancement and resizing. </w:t>
      </w:r>
    </w:p>
    <w:p w14:paraId="4F68782C" w14:textId="77777777" w:rsidR="00290A5B" w:rsidRDefault="00000000">
      <w:pPr>
        <w:numPr>
          <w:ilvl w:val="0"/>
          <w:numId w:val="3"/>
        </w:numPr>
        <w:spacing w:after="307"/>
        <w:ind w:right="177" w:hanging="242"/>
        <w:jc w:val="left"/>
      </w:pPr>
      <w:r>
        <w:t>Segmentation: estimate vegetation/canopy mask M(</w:t>
      </w:r>
      <w:proofErr w:type="spellStart"/>
      <w:proofErr w:type="gramStart"/>
      <w:r>
        <w:t>x,y</w:t>
      </w:r>
      <w:proofErr w:type="spellEnd"/>
      <w:proofErr w:type="gramEnd"/>
      <w:r>
        <w:t xml:space="preserve">) using colour information. </w:t>
      </w:r>
    </w:p>
    <w:p w14:paraId="75D70B05" w14:textId="77777777" w:rsidR="00290A5B" w:rsidRDefault="00000000">
      <w:pPr>
        <w:numPr>
          <w:ilvl w:val="0"/>
          <w:numId w:val="3"/>
        </w:numPr>
        <w:spacing w:after="202" w:line="356" w:lineRule="auto"/>
        <w:ind w:right="177" w:hanging="242"/>
        <w:jc w:val="left"/>
      </w:pPr>
      <w:r>
        <w:t xml:space="preserve">Feature analysis: compute colour, texture, edge, shape and optional </w:t>
      </w:r>
      <w:proofErr w:type="spellStart"/>
      <w:r>
        <w:t>keypoint</w:t>
      </w:r>
      <w:proofErr w:type="spellEnd"/>
      <w:r>
        <w:t xml:space="preserve"> descriptors. </w:t>
      </w:r>
    </w:p>
    <w:p w14:paraId="55CEB341" w14:textId="77777777" w:rsidR="00290A5B" w:rsidRDefault="00000000">
      <w:pPr>
        <w:numPr>
          <w:ilvl w:val="0"/>
          <w:numId w:val="3"/>
        </w:numPr>
        <w:spacing w:after="199" w:line="358" w:lineRule="auto"/>
        <w:ind w:right="177" w:hanging="242"/>
        <w:jc w:val="left"/>
      </w:pPr>
      <w:r>
        <w:t xml:space="preserve">Recognition: use traditional CV/classical ML or CNN/YOLO for disease and weed identification. </w:t>
      </w:r>
    </w:p>
    <w:p w14:paraId="75BFA8F0" w14:textId="77777777" w:rsidR="00290A5B" w:rsidRDefault="00000000">
      <w:pPr>
        <w:numPr>
          <w:ilvl w:val="0"/>
          <w:numId w:val="3"/>
        </w:numPr>
        <w:spacing w:after="586"/>
        <w:ind w:right="177" w:hanging="242"/>
        <w:jc w:val="left"/>
      </w:pPr>
      <w:r>
        <w:t xml:space="preserve">Output: annotated images, vegetation/stress statistics and a field-health map. </w:t>
      </w:r>
    </w:p>
    <w:p w14:paraId="54C107B5" w14:textId="77777777" w:rsidR="00290A5B" w:rsidRDefault="00000000">
      <w:pPr>
        <w:pStyle w:val="Heading1"/>
        <w:spacing w:after="316"/>
        <w:ind w:left="-5"/>
      </w:pPr>
      <w:r>
        <w:lastRenderedPageBreak/>
        <w:t xml:space="preserve">2. Objective and Expected Outcomes </w:t>
      </w:r>
    </w:p>
    <w:p w14:paraId="0C5182CC" w14:textId="77777777" w:rsidR="00290A5B" w:rsidRDefault="00000000">
      <w:pPr>
        <w:pStyle w:val="Heading2"/>
        <w:ind w:left="-5"/>
      </w:pPr>
      <w:r>
        <w:t xml:space="preserve">2.1 Objectives </w:t>
      </w:r>
    </w:p>
    <w:p w14:paraId="2E138FFF" w14:textId="77777777" w:rsidR="00290A5B" w:rsidRDefault="00000000">
      <w:pPr>
        <w:numPr>
          <w:ilvl w:val="0"/>
          <w:numId w:val="4"/>
        </w:numPr>
        <w:spacing w:after="309"/>
        <w:ind w:right="177" w:hanging="144"/>
        <w:jc w:val="left"/>
      </w:pPr>
      <w:r>
        <w:t xml:space="preserve">Develop an end-to-end OpenCV-based pipeline for drone crop images. </w:t>
      </w:r>
    </w:p>
    <w:p w14:paraId="3F87F2D8" w14:textId="77777777" w:rsidR="00290A5B" w:rsidRDefault="00000000">
      <w:pPr>
        <w:numPr>
          <w:ilvl w:val="0"/>
          <w:numId w:val="4"/>
        </w:numPr>
        <w:spacing w:after="307"/>
        <w:ind w:right="177" w:hanging="144"/>
        <w:jc w:val="left"/>
      </w:pPr>
      <w:r>
        <w:t xml:space="preserve">Apply image enhancement, filtering, segmentation and feature extraction. </w:t>
      </w:r>
    </w:p>
    <w:p w14:paraId="5D7C0DB3" w14:textId="77777777" w:rsidR="00290A5B" w:rsidRDefault="00000000">
      <w:pPr>
        <w:numPr>
          <w:ilvl w:val="0"/>
          <w:numId w:val="4"/>
        </w:numPr>
        <w:spacing w:after="307"/>
        <w:ind w:right="177" w:hanging="144"/>
        <w:jc w:val="left"/>
      </w:pPr>
      <w:r>
        <w:t xml:space="preserve">Compare traditional computer vision with deep learning. </w:t>
      </w:r>
    </w:p>
    <w:p w14:paraId="7B2685EF" w14:textId="77777777" w:rsidR="00290A5B" w:rsidRDefault="00000000">
      <w:pPr>
        <w:numPr>
          <w:ilvl w:val="0"/>
          <w:numId w:val="4"/>
        </w:numPr>
        <w:spacing w:after="122" w:line="356" w:lineRule="auto"/>
        <w:ind w:right="177" w:hanging="144"/>
        <w:jc w:val="left"/>
      </w:pPr>
      <w:r>
        <w:t xml:space="preserve">Select a suitable deployment strategy considering accuracy, adaptability, computation, battery, connectivity and cost. </w:t>
      </w:r>
    </w:p>
    <w:p w14:paraId="0FED0FF9" w14:textId="77777777" w:rsidR="00290A5B" w:rsidRDefault="00000000">
      <w:pPr>
        <w:numPr>
          <w:ilvl w:val="0"/>
          <w:numId w:val="4"/>
        </w:numPr>
        <w:spacing w:after="307"/>
        <w:ind w:right="177" w:hanging="144"/>
        <w:jc w:val="left"/>
      </w:pPr>
      <w:r>
        <w:t xml:space="preserve">Produce outputs that support precision agriculture and targeted intervention. </w:t>
      </w:r>
    </w:p>
    <w:p w14:paraId="148A7789" w14:textId="77777777" w:rsidR="00290A5B" w:rsidRDefault="00000000">
      <w:pPr>
        <w:pStyle w:val="Heading2"/>
        <w:ind w:left="-5"/>
      </w:pPr>
      <w:r>
        <w:t xml:space="preserve">2.2 Expected Outcomes </w:t>
      </w:r>
    </w:p>
    <w:p w14:paraId="1F187F77" w14:textId="77777777" w:rsidR="00290A5B" w:rsidRDefault="00000000">
      <w:pPr>
        <w:numPr>
          <w:ilvl w:val="0"/>
          <w:numId w:val="5"/>
        </w:numPr>
        <w:spacing w:after="307"/>
        <w:ind w:right="177" w:hanging="144"/>
        <w:jc w:val="left"/>
      </w:pPr>
      <w:r>
        <w:t xml:space="preserve">Improved image quality and reduced noise. </w:t>
      </w:r>
    </w:p>
    <w:p w14:paraId="09DEB0A8" w14:textId="77777777" w:rsidR="00290A5B" w:rsidRDefault="00000000">
      <w:pPr>
        <w:numPr>
          <w:ilvl w:val="0"/>
          <w:numId w:val="5"/>
        </w:numPr>
        <w:spacing w:after="307"/>
        <w:ind w:right="177" w:hanging="144"/>
        <w:jc w:val="left"/>
      </w:pPr>
      <w:r>
        <w:t xml:space="preserve">Vegetation/canopy segmentation masks. </w:t>
      </w:r>
    </w:p>
    <w:p w14:paraId="3F2BC7E4" w14:textId="77777777" w:rsidR="00290A5B" w:rsidRDefault="00000000">
      <w:pPr>
        <w:numPr>
          <w:ilvl w:val="0"/>
          <w:numId w:val="5"/>
        </w:numPr>
        <w:spacing w:after="307"/>
        <w:ind w:right="177" w:hanging="144"/>
        <w:jc w:val="left"/>
      </w:pPr>
      <w:r>
        <w:t xml:space="preserve">Useful visual features for stressed-region analysis. </w:t>
      </w:r>
    </w:p>
    <w:p w14:paraId="0DA04BC6" w14:textId="77777777" w:rsidR="00290A5B" w:rsidRDefault="00000000">
      <w:pPr>
        <w:numPr>
          <w:ilvl w:val="0"/>
          <w:numId w:val="5"/>
        </w:numPr>
        <w:spacing w:after="307"/>
        <w:ind w:right="177" w:hanging="144"/>
        <w:jc w:val="left"/>
      </w:pPr>
      <w:r>
        <w:t xml:space="preserve">Annotated disease/weed detections and field-level statistics. </w:t>
      </w:r>
    </w:p>
    <w:p w14:paraId="5987AB84" w14:textId="77777777" w:rsidR="00290A5B" w:rsidRDefault="00000000">
      <w:pPr>
        <w:numPr>
          <w:ilvl w:val="0"/>
          <w:numId w:val="5"/>
        </w:numPr>
        <w:spacing w:after="589"/>
        <w:ind w:right="177" w:hanging="144"/>
        <w:jc w:val="left"/>
      </w:pPr>
      <w:r>
        <w:t xml:space="preserve">A justified hybrid edge–cloud solution. </w:t>
      </w:r>
    </w:p>
    <w:p w14:paraId="44CBD6D2" w14:textId="77777777" w:rsidR="00290A5B" w:rsidRDefault="00000000">
      <w:pPr>
        <w:pStyle w:val="Heading1"/>
        <w:spacing w:after="0"/>
        <w:ind w:left="-5"/>
      </w:pPr>
      <w:r>
        <w:t xml:space="preserve">3. Requirements, Constraints and Assumptions </w:t>
      </w:r>
    </w:p>
    <w:tbl>
      <w:tblPr>
        <w:tblStyle w:val="TableGrid"/>
        <w:tblW w:w="8639" w:type="dxa"/>
        <w:tblInd w:w="1" w:type="dxa"/>
        <w:tblCellMar>
          <w:top w:w="62" w:type="dxa"/>
          <w:left w:w="107" w:type="dxa"/>
          <w:bottom w:w="0" w:type="dxa"/>
          <w:right w:w="56" w:type="dxa"/>
        </w:tblCellMar>
        <w:tblLook w:val="04A0" w:firstRow="1" w:lastRow="0" w:firstColumn="1" w:lastColumn="0" w:noHBand="0" w:noVBand="1"/>
      </w:tblPr>
      <w:tblGrid>
        <w:gridCol w:w="4319"/>
        <w:gridCol w:w="4320"/>
      </w:tblGrid>
      <w:tr w:rsidR="00290A5B" w14:paraId="11BBB32E" w14:textId="77777777">
        <w:trPr>
          <w:trHeight w:val="420"/>
        </w:trPr>
        <w:tc>
          <w:tcPr>
            <w:tcW w:w="4319" w:type="dxa"/>
            <w:tcBorders>
              <w:top w:val="single" w:sz="4" w:space="0" w:color="000000"/>
              <w:left w:val="single" w:sz="4" w:space="0" w:color="000000"/>
              <w:bottom w:val="single" w:sz="4" w:space="0" w:color="000000"/>
              <w:right w:val="single" w:sz="4" w:space="0" w:color="000000"/>
            </w:tcBorders>
            <w:shd w:val="clear" w:color="auto" w:fill="D9EAF7"/>
          </w:tcPr>
          <w:p w14:paraId="5AFD1765" w14:textId="77777777" w:rsidR="00290A5B" w:rsidRDefault="00000000">
            <w:pPr>
              <w:spacing w:after="0" w:line="259" w:lineRule="auto"/>
              <w:ind w:left="0" w:right="0" w:firstLine="0"/>
              <w:jc w:val="left"/>
            </w:pPr>
            <w:r>
              <w:rPr>
                <w:b/>
              </w:rPr>
              <w:t>Category</w:t>
            </w:r>
            <w:r>
              <w:t xml:space="preserve"> </w:t>
            </w:r>
          </w:p>
        </w:tc>
        <w:tc>
          <w:tcPr>
            <w:tcW w:w="4320" w:type="dxa"/>
            <w:tcBorders>
              <w:top w:val="single" w:sz="4" w:space="0" w:color="000000"/>
              <w:left w:val="single" w:sz="4" w:space="0" w:color="000000"/>
              <w:bottom w:val="single" w:sz="4" w:space="0" w:color="000000"/>
              <w:right w:val="single" w:sz="4" w:space="0" w:color="000000"/>
            </w:tcBorders>
            <w:shd w:val="clear" w:color="auto" w:fill="D9EAF7"/>
          </w:tcPr>
          <w:p w14:paraId="3A77671E" w14:textId="77777777" w:rsidR="00290A5B" w:rsidRDefault="00000000">
            <w:pPr>
              <w:spacing w:after="0" w:line="259" w:lineRule="auto"/>
              <w:ind w:left="1" w:right="0" w:firstLine="0"/>
              <w:jc w:val="left"/>
            </w:pPr>
            <w:r>
              <w:rPr>
                <w:b/>
              </w:rPr>
              <w:t>Details</w:t>
            </w:r>
            <w:r>
              <w:t xml:space="preserve"> </w:t>
            </w:r>
          </w:p>
        </w:tc>
      </w:tr>
      <w:tr w:rsidR="00290A5B" w14:paraId="37A9797B" w14:textId="77777777">
        <w:trPr>
          <w:trHeight w:val="1667"/>
        </w:trPr>
        <w:tc>
          <w:tcPr>
            <w:tcW w:w="4319" w:type="dxa"/>
            <w:tcBorders>
              <w:top w:val="single" w:sz="4" w:space="0" w:color="000000"/>
              <w:left w:val="single" w:sz="4" w:space="0" w:color="000000"/>
              <w:bottom w:val="single" w:sz="4" w:space="0" w:color="000000"/>
              <w:right w:val="single" w:sz="4" w:space="0" w:color="000000"/>
            </w:tcBorders>
            <w:vAlign w:val="center"/>
          </w:tcPr>
          <w:p w14:paraId="68D5B7E9" w14:textId="77777777" w:rsidR="00290A5B" w:rsidRDefault="00000000">
            <w:pPr>
              <w:spacing w:after="0" w:line="259" w:lineRule="auto"/>
              <w:ind w:left="0" w:right="0" w:firstLine="0"/>
              <w:jc w:val="left"/>
            </w:pPr>
            <w:r>
              <w:t xml:space="preserve">Functional </w:t>
            </w:r>
          </w:p>
        </w:tc>
        <w:tc>
          <w:tcPr>
            <w:tcW w:w="4320" w:type="dxa"/>
            <w:tcBorders>
              <w:top w:val="single" w:sz="4" w:space="0" w:color="000000"/>
              <w:left w:val="single" w:sz="4" w:space="0" w:color="000000"/>
              <w:bottom w:val="single" w:sz="4" w:space="0" w:color="000000"/>
              <w:right w:val="single" w:sz="4" w:space="0" w:color="000000"/>
            </w:tcBorders>
          </w:tcPr>
          <w:p w14:paraId="69FD5B6E" w14:textId="77777777" w:rsidR="00290A5B" w:rsidRDefault="00000000">
            <w:pPr>
              <w:spacing w:after="0" w:line="259" w:lineRule="auto"/>
              <w:ind w:left="1" w:right="0" w:firstLine="0"/>
              <w:jc w:val="left"/>
            </w:pPr>
            <w:r>
              <w:t xml:space="preserve">Acquire images; preprocess; segment vegetation; extract features; detect disease/weed; estimate field health; visualize outputs. </w:t>
            </w:r>
          </w:p>
        </w:tc>
      </w:tr>
      <w:tr w:rsidR="00290A5B" w14:paraId="0279D3A6" w14:textId="77777777">
        <w:trPr>
          <w:trHeight w:val="840"/>
        </w:trPr>
        <w:tc>
          <w:tcPr>
            <w:tcW w:w="4319" w:type="dxa"/>
            <w:tcBorders>
              <w:top w:val="single" w:sz="4" w:space="0" w:color="000000"/>
              <w:left w:val="single" w:sz="4" w:space="0" w:color="000000"/>
              <w:bottom w:val="single" w:sz="4" w:space="0" w:color="000000"/>
              <w:right w:val="single" w:sz="4" w:space="0" w:color="000000"/>
            </w:tcBorders>
            <w:vAlign w:val="center"/>
          </w:tcPr>
          <w:p w14:paraId="7BA63A72" w14:textId="77777777" w:rsidR="00290A5B" w:rsidRDefault="00000000">
            <w:pPr>
              <w:spacing w:after="0" w:line="259" w:lineRule="auto"/>
              <w:ind w:left="0" w:right="0" w:firstLine="0"/>
              <w:jc w:val="left"/>
            </w:pPr>
            <w:r>
              <w:t xml:space="preserve">Non-functional </w:t>
            </w:r>
          </w:p>
        </w:tc>
        <w:tc>
          <w:tcPr>
            <w:tcW w:w="4320" w:type="dxa"/>
            <w:tcBorders>
              <w:top w:val="single" w:sz="4" w:space="0" w:color="000000"/>
              <w:left w:val="single" w:sz="4" w:space="0" w:color="000000"/>
              <w:bottom w:val="single" w:sz="4" w:space="0" w:color="000000"/>
              <w:right w:val="single" w:sz="4" w:space="0" w:color="000000"/>
            </w:tcBorders>
          </w:tcPr>
          <w:p w14:paraId="331D34A8" w14:textId="77777777" w:rsidR="00290A5B" w:rsidRDefault="00000000">
            <w:pPr>
              <w:spacing w:after="0" w:line="259" w:lineRule="auto"/>
              <w:ind w:left="1" w:right="0" w:firstLine="0"/>
              <w:jc w:val="left"/>
            </w:pPr>
            <w:r>
              <w:t xml:space="preserve">Reasonable processing time, robustness, interpretability and scalable coverage. </w:t>
            </w:r>
          </w:p>
        </w:tc>
      </w:tr>
      <w:tr w:rsidR="00290A5B" w14:paraId="2D71021A" w14:textId="77777777">
        <w:trPr>
          <w:trHeight w:val="838"/>
        </w:trPr>
        <w:tc>
          <w:tcPr>
            <w:tcW w:w="4319" w:type="dxa"/>
            <w:tcBorders>
              <w:top w:val="single" w:sz="4" w:space="0" w:color="000000"/>
              <w:left w:val="single" w:sz="4" w:space="0" w:color="000000"/>
              <w:bottom w:val="single" w:sz="4" w:space="0" w:color="000000"/>
              <w:right w:val="single" w:sz="4" w:space="0" w:color="000000"/>
            </w:tcBorders>
            <w:vAlign w:val="center"/>
          </w:tcPr>
          <w:p w14:paraId="16B926C7" w14:textId="77777777" w:rsidR="00290A5B" w:rsidRDefault="00000000">
            <w:pPr>
              <w:spacing w:after="0" w:line="259" w:lineRule="auto"/>
              <w:ind w:left="0" w:right="0" w:firstLine="0"/>
              <w:jc w:val="left"/>
            </w:pPr>
            <w:r>
              <w:t xml:space="preserve">Hardware </w:t>
            </w:r>
          </w:p>
        </w:tc>
        <w:tc>
          <w:tcPr>
            <w:tcW w:w="4320" w:type="dxa"/>
            <w:tcBorders>
              <w:top w:val="single" w:sz="4" w:space="0" w:color="000000"/>
              <w:left w:val="single" w:sz="4" w:space="0" w:color="000000"/>
              <w:bottom w:val="single" w:sz="4" w:space="0" w:color="000000"/>
              <w:right w:val="single" w:sz="4" w:space="0" w:color="000000"/>
            </w:tcBorders>
          </w:tcPr>
          <w:p w14:paraId="58115EDC" w14:textId="77777777" w:rsidR="00290A5B" w:rsidRDefault="00000000">
            <w:pPr>
              <w:spacing w:after="0" w:line="259" w:lineRule="auto"/>
              <w:ind w:left="1" w:right="0" w:firstLine="0"/>
              <w:jc w:val="left"/>
            </w:pPr>
            <w:r>
              <w:t xml:space="preserve">Drone camera; optional edge computer; workstation/cloud GPU for deep learning. </w:t>
            </w:r>
          </w:p>
        </w:tc>
      </w:tr>
      <w:tr w:rsidR="00290A5B" w14:paraId="1BCEA665" w14:textId="77777777">
        <w:trPr>
          <w:trHeight w:val="838"/>
        </w:trPr>
        <w:tc>
          <w:tcPr>
            <w:tcW w:w="4319" w:type="dxa"/>
            <w:tcBorders>
              <w:top w:val="single" w:sz="4" w:space="0" w:color="000000"/>
              <w:left w:val="single" w:sz="4" w:space="0" w:color="000000"/>
              <w:bottom w:val="single" w:sz="4" w:space="0" w:color="000000"/>
              <w:right w:val="single" w:sz="4" w:space="0" w:color="000000"/>
            </w:tcBorders>
            <w:vAlign w:val="center"/>
          </w:tcPr>
          <w:p w14:paraId="636A73AA" w14:textId="77777777" w:rsidR="00290A5B" w:rsidRDefault="00000000">
            <w:pPr>
              <w:spacing w:after="0" w:line="259" w:lineRule="auto"/>
              <w:ind w:left="0" w:right="0" w:firstLine="0"/>
              <w:jc w:val="left"/>
            </w:pPr>
            <w:r>
              <w:t xml:space="preserve">Software </w:t>
            </w:r>
          </w:p>
        </w:tc>
        <w:tc>
          <w:tcPr>
            <w:tcW w:w="4320" w:type="dxa"/>
            <w:tcBorders>
              <w:top w:val="single" w:sz="4" w:space="0" w:color="000000"/>
              <w:left w:val="single" w:sz="4" w:space="0" w:color="000000"/>
              <w:bottom w:val="single" w:sz="4" w:space="0" w:color="000000"/>
              <w:right w:val="single" w:sz="4" w:space="0" w:color="000000"/>
            </w:tcBorders>
          </w:tcPr>
          <w:p w14:paraId="05E420E5" w14:textId="77777777" w:rsidR="00290A5B" w:rsidRDefault="00000000">
            <w:pPr>
              <w:spacing w:after="0" w:line="259" w:lineRule="auto"/>
              <w:ind w:left="1" w:right="0" w:firstLine="0"/>
              <w:jc w:val="left"/>
            </w:pPr>
            <w:r>
              <w:t xml:space="preserve">Python 3.x, OpenCV, NumPy, Matplotlib; optional </w:t>
            </w:r>
            <w:proofErr w:type="spellStart"/>
            <w:r>
              <w:t>PyTorch</w:t>
            </w:r>
            <w:proofErr w:type="spellEnd"/>
            <w:r>
              <w:t xml:space="preserve">/TensorFlow and YOLO. </w:t>
            </w:r>
          </w:p>
        </w:tc>
      </w:tr>
      <w:tr w:rsidR="00290A5B" w14:paraId="5AA83F9A" w14:textId="77777777">
        <w:trPr>
          <w:trHeight w:val="1253"/>
        </w:trPr>
        <w:tc>
          <w:tcPr>
            <w:tcW w:w="4319" w:type="dxa"/>
            <w:tcBorders>
              <w:top w:val="single" w:sz="4" w:space="0" w:color="000000"/>
              <w:left w:val="single" w:sz="4" w:space="0" w:color="000000"/>
              <w:bottom w:val="single" w:sz="4" w:space="0" w:color="000000"/>
              <w:right w:val="single" w:sz="4" w:space="0" w:color="000000"/>
            </w:tcBorders>
            <w:vAlign w:val="center"/>
          </w:tcPr>
          <w:p w14:paraId="61D222D1" w14:textId="77777777" w:rsidR="00290A5B" w:rsidRDefault="00000000">
            <w:pPr>
              <w:spacing w:after="0" w:line="259" w:lineRule="auto"/>
              <w:ind w:left="0" w:right="0" w:firstLine="0"/>
              <w:jc w:val="left"/>
            </w:pPr>
            <w:r>
              <w:lastRenderedPageBreak/>
              <w:t xml:space="preserve">Constraints </w:t>
            </w:r>
          </w:p>
        </w:tc>
        <w:tc>
          <w:tcPr>
            <w:tcW w:w="4320" w:type="dxa"/>
            <w:tcBorders>
              <w:top w:val="single" w:sz="4" w:space="0" w:color="000000"/>
              <w:left w:val="single" w:sz="4" w:space="0" w:color="000000"/>
              <w:bottom w:val="single" w:sz="4" w:space="0" w:color="000000"/>
              <w:right w:val="single" w:sz="4" w:space="0" w:color="000000"/>
            </w:tcBorders>
          </w:tcPr>
          <w:p w14:paraId="558E999F" w14:textId="77777777" w:rsidR="00290A5B" w:rsidRDefault="00000000">
            <w:pPr>
              <w:spacing w:after="0" w:line="259" w:lineRule="auto"/>
              <w:ind w:left="1" w:right="0" w:firstLine="0"/>
              <w:jc w:val="left"/>
            </w:pPr>
            <w:r>
              <w:t xml:space="preserve">Battery, limited edge compute, variable weather, connectivity, labelled-data availability and cost. </w:t>
            </w:r>
          </w:p>
        </w:tc>
      </w:tr>
      <w:tr w:rsidR="00290A5B" w14:paraId="28805080" w14:textId="77777777">
        <w:trPr>
          <w:trHeight w:val="1251"/>
        </w:trPr>
        <w:tc>
          <w:tcPr>
            <w:tcW w:w="4319" w:type="dxa"/>
            <w:tcBorders>
              <w:top w:val="single" w:sz="4" w:space="0" w:color="000000"/>
              <w:left w:val="single" w:sz="4" w:space="0" w:color="000000"/>
              <w:bottom w:val="single" w:sz="4" w:space="0" w:color="000000"/>
              <w:right w:val="single" w:sz="4" w:space="0" w:color="000000"/>
            </w:tcBorders>
            <w:vAlign w:val="center"/>
          </w:tcPr>
          <w:p w14:paraId="039CE4CB" w14:textId="77777777" w:rsidR="00290A5B" w:rsidRDefault="00000000">
            <w:pPr>
              <w:spacing w:after="0" w:line="259" w:lineRule="auto"/>
              <w:ind w:left="0" w:right="0" w:firstLine="0"/>
              <w:jc w:val="left"/>
            </w:pPr>
            <w:r>
              <w:t xml:space="preserve">Assumptions </w:t>
            </w:r>
          </w:p>
        </w:tc>
        <w:tc>
          <w:tcPr>
            <w:tcW w:w="4320" w:type="dxa"/>
            <w:tcBorders>
              <w:top w:val="single" w:sz="4" w:space="0" w:color="000000"/>
              <w:left w:val="single" w:sz="4" w:space="0" w:color="000000"/>
              <w:bottom w:val="single" w:sz="4" w:space="0" w:color="000000"/>
              <w:right w:val="single" w:sz="4" w:space="0" w:color="000000"/>
            </w:tcBorders>
          </w:tcPr>
          <w:p w14:paraId="3501FE2A" w14:textId="77777777" w:rsidR="00290A5B" w:rsidRDefault="00000000">
            <w:pPr>
              <w:spacing w:after="0" w:line="259" w:lineRule="auto"/>
              <w:ind w:left="1" w:right="0" w:firstLine="0"/>
              <w:jc w:val="left"/>
            </w:pPr>
            <w:r>
              <w:t xml:space="preserve">Images are usable; crop classes are defined; representative labels are available for supervised models. </w:t>
            </w:r>
          </w:p>
        </w:tc>
      </w:tr>
    </w:tbl>
    <w:p w14:paraId="5D9CFDAA" w14:textId="77777777" w:rsidR="00290A5B" w:rsidRDefault="00000000">
      <w:pPr>
        <w:pStyle w:val="Heading1"/>
        <w:spacing w:after="0"/>
        <w:ind w:left="-5"/>
      </w:pPr>
      <w:r>
        <w:t xml:space="preserve">4. Application of Relevant Course Knowledge / Concepts </w:t>
      </w:r>
    </w:p>
    <w:tbl>
      <w:tblPr>
        <w:tblStyle w:val="TableGrid"/>
        <w:tblW w:w="8639" w:type="dxa"/>
        <w:tblInd w:w="1" w:type="dxa"/>
        <w:tblCellMar>
          <w:top w:w="62" w:type="dxa"/>
          <w:left w:w="107" w:type="dxa"/>
          <w:bottom w:w="0" w:type="dxa"/>
          <w:right w:w="81" w:type="dxa"/>
        </w:tblCellMar>
        <w:tblLook w:val="04A0" w:firstRow="1" w:lastRow="0" w:firstColumn="1" w:lastColumn="0" w:noHBand="0" w:noVBand="1"/>
      </w:tblPr>
      <w:tblGrid>
        <w:gridCol w:w="4319"/>
        <w:gridCol w:w="4320"/>
      </w:tblGrid>
      <w:tr w:rsidR="00290A5B" w14:paraId="72D8251D" w14:textId="77777777">
        <w:trPr>
          <w:trHeight w:val="420"/>
        </w:trPr>
        <w:tc>
          <w:tcPr>
            <w:tcW w:w="4319" w:type="dxa"/>
            <w:tcBorders>
              <w:top w:val="single" w:sz="4" w:space="0" w:color="000000"/>
              <w:left w:val="single" w:sz="4" w:space="0" w:color="000000"/>
              <w:bottom w:val="single" w:sz="4" w:space="0" w:color="000000"/>
              <w:right w:val="single" w:sz="4" w:space="0" w:color="000000"/>
            </w:tcBorders>
            <w:shd w:val="clear" w:color="auto" w:fill="D9EAF7"/>
          </w:tcPr>
          <w:p w14:paraId="6ABC4151" w14:textId="77777777" w:rsidR="00290A5B" w:rsidRDefault="00000000">
            <w:pPr>
              <w:spacing w:after="0" w:line="259" w:lineRule="auto"/>
              <w:ind w:left="0" w:right="0" w:firstLine="0"/>
              <w:jc w:val="left"/>
            </w:pPr>
            <w:r>
              <w:rPr>
                <w:b/>
              </w:rPr>
              <w:t>Concept</w:t>
            </w:r>
            <w:r>
              <w:t xml:space="preserve"> </w:t>
            </w:r>
          </w:p>
        </w:tc>
        <w:tc>
          <w:tcPr>
            <w:tcW w:w="4320" w:type="dxa"/>
            <w:tcBorders>
              <w:top w:val="single" w:sz="4" w:space="0" w:color="000000"/>
              <w:left w:val="single" w:sz="4" w:space="0" w:color="000000"/>
              <w:bottom w:val="single" w:sz="4" w:space="0" w:color="000000"/>
              <w:right w:val="single" w:sz="4" w:space="0" w:color="000000"/>
            </w:tcBorders>
            <w:shd w:val="clear" w:color="auto" w:fill="D9EAF7"/>
          </w:tcPr>
          <w:p w14:paraId="5322A31B" w14:textId="77777777" w:rsidR="00290A5B" w:rsidRDefault="00000000">
            <w:pPr>
              <w:spacing w:after="0" w:line="259" w:lineRule="auto"/>
              <w:ind w:left="1" w:right="0" w:firstLine="0"/>
              <w:jc w:val="left"/>
            </w:pPr>
            <w:r>
              <w:rPr>
                <w:b/>
              </w:rPr>
              <w:t>Application</w:t>
            </w:r>
            <w:r>
              <w:t xml:space="preserve"> </w:t>
            </w:r>
          </w:p>
        </w:tc>
      </w:tr>
      <w:tr w:rsidR="00290A5B" w14:paraId="444BC1A0" w14:textId="77777777">
        <w:trPr>
          <w:trHeight w:val="841"/>
        </w:trPr>
        <w:tc>
          <w:tcPr>
            <w:tcW w:w="4319" w:type="dxa"/>
            <w:tcBorders>
              <w:top w:val="single" w:sz="4" w:space="0" w:color="000000"/>
              <w:left w:val="single" w:sz="4" w:space="0" w:color="000000"/>
              <w:bottom w:val="single" w:sz="4" w:space="0" w:color="000000"/>
              <w:right w:val="single" w:sz="4" w:space="0" w:color="000000"/>
            </w:tcBorders>
            <w:vAlign w:val="center"/>
          </w:tcPr>
          <w:p w14:paraId="6914AF5C" w14:textId="77777777" w:rsidR="00290A5B" w:rsidRDefault="00000000">
            <w:pPr>
              <w:spacing w:after="0" w:line="259" w:lineRule="auto"/>
              <w:ind w:left="0" w:right="0" w:firstLine="0"/>
              <w:jc w:val="left"/>
            </w:pPr>
            <w:r>
              <w:t xml:space="preserve">Image enhancement </w:t>
            </w:r>
          </w:p>
        </w:tc>
        <w:tc>
          <w:tcPr>
            <w:tcW w:w="4320" w:type="dxa"/>
            <w:tcBorders>
              <w:top w:val="single" w:sz="4" w:space="0" w:color="000000"/>
              <w:left w:val="single" w:sz="4" w:space="0" w:color="000000"/>
              <w:bottom w:val="single" w:sz="4" w:space="0" w:color="000000"/>
              <w:right w:val="single" w:sz="4" w:space="0" w:color="000000"/>
            </w:tcBorders>
          </w:tcPr>
          <w:p w14:paraId="599856EE" w14:textId="77777777" w:rsidR="00290A5B" w:rsidRDefault="00000000">
            <w:pPr>
              <w:spacing w:after="0" w:line="259" w:lineRule="auto"/>
              <w:ind w:left="1" w:right="0" w:firstLine="0"/>
              <w:jc w:val="left"/>
            </w:pPr>
            <w:r>
              <w:t xml:space="preserve">Contrast improvement and sharpening make crop symptoms more visible. </w:t>
            </w:r>
          </w:p>
        </w:tc>
      </w:tr>
      <w:tr w:rsidR="00290A5B" w14:paraId="7F3C5D47" w14:textId="77777777">
        <w:trPr>
          <w:trHeight w:val="422"/>
        </w:trPr>
        <w:tc>
          <w:tcPr>
            <w:tcW w:w="4319" w:type="dxa"/>
            <w:tcBorders>
              <w:top w:val="single" w:sz="4" w:space="0" w:color="000000"/>
              <w:left w:val="single" w:sz="4" w:space="0" w:color="000000"/>
              <w:bottom w:val="single" w:sz="4" w:space="0" w:color="000000"/>
              <w:right w:val="single" w:sz="4" w:space="0" w:color="000000"/>
            </w:tcBorders>
          </w:tcPr>
          <w:p w14:paraId="294FF6CF" w14:textId="77777777" w:rsidR="00290A5B" w:rsidRDefault="00000000">
            <w:pPr>
              <w:spacing w:after="0" w:line="259" w:lineRule="auto"/>
              <w:ind w:left="0" w:right="0" w:firstLine="0"/>
              <w:jc w:val="left"/>
            </w:pPr>
            <w:r>
              <w:t xml:space="preserve">Filtering </w:t>
            </w:r>
          </w:p>
        </w:tc>
        <w:tc>
          <w:tcPr>
            <w:tcW w:w="4320" w:type="dxa"/>
            <w:tcBorders>
              <w:top w:val="single" w:sz="4" w:space="0" w:color="000000"/>
              <w:left w:val="single" w:sz="4" w:space="0" w:color="000000"/>
              <w:bottom w:val="single" w:sz="4" w:space="0" w:color="000000"/>
              <w:right w:val="single" w:sz="4" w:space="0" w:color="000000"/>
            </w:tcBorders>
          </w:tcPr>
          <w:p w14:paraId="7BBC3B50" w14:textId="77777777" w:rsidR="00290A5B" w:rsidRDefault="00000000">
            <w:pPr>
              <w:spacing w:after="0" w:line="259" w:lineRule="auto"/>
              <w:ind w:left="1" w:right="0" w:firstLine="0"/>
              <w:jc w:val="left"/>
            </w:pPr>
            <w:r>
              <w:t xml:space="preserve">Gaussian/median filtering reduces sensor </w:t>
            </w:r>
          </w:p>
        </w:tc>
      </w:tr>
      <w:tr w:rsidR="00290A5B" w14:paraId="4DA71A23" w14:textId="77777777">
        <w:trPr>
          <w:trHeight w:val="425"/>
        </w:trPr>
        <w:tc>
          <w:tcPr>
            <w:tcW w:w="4319" w:type="dxa"/>
            <w:tcBorders>
              <w:top w:val="single" w:sz="4" w:space="0" w:color="000000"/>
              <w:left w:val="single" w:sz="4" w:space="0" w:color="000000"/>
              <w:bottom w:val="single" w:sz="4" w:space="0" w:color="000000"/>
              <w:right w:val="single" w:sz="4" w:space="0" w:color="000000"/>
            </w:tcBorders>
          </w:tcPr>
          <w:p w14:paraId="49D35851" w14:textId="77777777" w:rsidR="00290A5B" w:rsidRDefault="00290A5B">
            <w:pPr>
              <w:spacing w:after="160" w:line="259" w:lineRule="auto"/>
              <w:ind w:left="0" w:right="0" w:firstLine="0"/>
              <w:jc w:val="left"/>
            </w:pPr>
          </w:p>
        </w:tc>
        <w:tc>
          <w:tcPr>
            <w:tcW w:w="4320" w:type="dxa"/>
            <w:tcBorders>
              <w:top w:val="single" w:sz="4" w:space="0" w:color="000000"/>
              <w:left w:val="single" w:sz="4" w:space="0" w:color="000000"/>
              <w:bottom w:val="single" w:sz="4" w:space="0" w:color="000000"/>
              <w:right w:val="single" w:sz="4" w:space="0" w:color="000000"/>
            </w:tcBorders>
          </w:tcPr>
          <w:p w14:paraId="4BEFE814" w14:textId="77777777" w:rsidR="00290A5B" w:rsidRDefault="00000000">
            <w:pPr>
              <w:spacing w:after="0" w:line="259" w:lineRule="auto"/>
              <w:ind w:left="0" w:right="0" w:firstLine="0"/>
              <w:jc w:val="left"/>
            </w:pPr>
            <w:r>
              <w:t xml:space="preserve">noise. </w:t>
            </w:r>
          </w:p>
        </w:tc>
      </w:tr>
      <w:tr w:rsidR="00290A5B" w14:paraId="46D5D645" w14:textId="77777777">
        <w:trPr>
          <w:trHeight w:val="838"/>
        </w:trPr>
        <w:tc>
          <w:tcPr>
            <w:tcW w:w="4319" w:type="dxa"/>
            <w:tcBorders>
              <w:top w:val="single" w:sz="4" w:space="0" w:color="000000"/>
              <w:left w:val="single" w:sz="4" w:space="0" w:color="000000"/>
              <w:bottom w:val="single" w:sz="4" w:space="0" w:color="000000"/>
              <w:right w:val="single" w:sz="4" w:space="0" w:color="000000"/>
            </w:tcBorders>
            <w:vAlign w:val="center"/>
          </w:tcPr>
          <w:p w14:paraId="1EA28683" w14:textId="77777777" w:rsidR="00290A5B" w:rsidRDefault="00000000">
            <w:pPr>
              <w:spacing w:after="0" w:line="259" w:lineRule="auto"/>
              <w:ind w:left="0" w:right="0" w:firstLine="0"/>
              <w:jc w:val="left"/>
            </w:pPr>
            <w:r>
              <w:t xml:space="preserve">Colour spaces </w:t>
            </w:r>
          </w:p>
        </w:tc>
        <w:tc>
          <w:tcPr>
            <w:tcW w:w="4320" w:type="dxa"/>
            <w:tcBorders>
              <w:top w:val="single" w:sz="4" w:space="0" w:color="000000"/>
              <w:left w:val="single" w:sz="4" w:space="0" w:color="000000"/>
              <w:bottom w:val="single" w:sz="4" w:space="0" w:color="000000"/>
              <w:right w:val="single" w:sz="4" w:space="0" w:color="000000"/>
            </w:tcBorders>
          </w:tcPr>
          <w:p w14:paraId="5C0F023D" w14:textId="77777777" w:rsidR="00290A5B" w:rsidRDefault="00000000">
            <w:pPr>
              <w:spacing w:after="0" w:line="259" w:lineRule="auto"/>
              <w:ind w:left="0" w:right="0" w:firstLine="0"/>
              <w:jc w:val="left"/>
            </w:pPr>
            <w:r>
              <w:t xml:space="preserve">HSV separates colour from brightness and supports vegetation masking. </w:t>
            </w:r>
          </w:p>
        </w:tc>
      </w:tr>
      <w:tr w:rsidR="00290A5B" w14:paraId="0C886585" w14:textId="77777777">
        <w:trPr>
          <w:trHeight w:val="838"/>
        </w:trPr>
        <w:tc>
          <w:tcPr>
            <w:tcW w:w="4319" w:type="dxa"/>
            <w:tcBorders>
              <w:top w:val="single" w:sz="4" w:space="0" w:color="000000"/>
              <w:left w:val="single" w:sz="4" w:space="0" w:color="000000"/>
              <w:bottom w:val="single" w:sz="4" w:space="0" w:color="000000"/>
              <w:right w:val="single" w:sz="4" w:space="0" w:color="000000"/>
            </w:tcBorders>
            <w:vAlign w:val="center"/>
          </w:tcPr>
          <w:p w14:paraId="1489F56D" w14:textId="77777777" w:rsidR="00290A5B" w:rsidRDefault="00000000">
            <w:pPr>
              <w:spacing w:after="0" w:line="259" w:lineRule="auto"/>
              <w:ind w:left="0" w:right="0" w:firstLine="0"/>
              <w:jc w:val="left"/>
            </w:pPr>
            <w:r>
              <w:t xml:space="preserve">Segmentation </w:t>
            </w:r>
          </w:p>
        </w:tc>
        <w:tc>
          <w:tcPr>
            <w:tcW w:w="4320" w:type="dxa"/>
            <w:tcBorders>
              <w:top w:val="single" w:sz="4" w:space="0" w:color="000000"/>
              <w:left w:val="single" w:sz="4" w:space="0" w:color="000000"/>
              <w:bottom w:val="single" w:sz="4" w:space="0" w:color="000000"/>
              <w:right w:val="single" w:sz="4" w:space="0" w:color="000000"/>
            </w:tcBorders>
          </w:tcPr>
          <w:p w14:paraId="0B9920B5" w14:textId="77777777" w:rsidR="00290A5B" w:rsidRDefault="00000000">
            <w:pPr>
              <w:spacing w:after="0" w:line="259" w:lineRule="auto"/>
              <w:ind w:left="0" w:right="0" w:firstLine="0"/>
            </w:pPr>
            <w:r>
              <w:t xml:space="preserve">Thresholding and morphology isolate crop/canopy regions. </w:t>
            </w:r>
          </w:p>
        </w:tc>
      </w:tr>
      <w:tr w:rsidR="00290A5B" w14:paraId="10F13EA6" w14:textId="77777777">
        <w:trPr>
          <w:trHeight w:val="838"/>
        </w:trPr>
        <w:tc>
          <w:tcPr>
            <w:tcW w:w="4319" w:type="dxa"/>
            <w:tcBorders>
              <w:top w:val="single" w:sz="4" w:space="0" w:color="000000"/>
              <w:left w:val="single" w:sz="4" w:space="0" w:color="000000"/>
              <w:bottom w:val="single" w:sz="4" w:space="0" w:color="000000"/>
              <w:right w:val="single" w:sz="4" w:space="0" w:color="000000"/>
            </w:tcBorders>
            <w:vAlign w:val="center"/>
          </w:tcPr>
          <w:p w14:paraId="67AB67C5" w14:textId="77777777" w:rsidR="00290A5B" w:rsidRDefault="00000000">
            <w:pPr>
              <w:spacing w:after="0" w:line="259" w:lineRule="auto"/>
              <w:ind w:left="0" w:right="0" w:firstLine="0"/>
              <w:jc w:val="left"/>
            </w:pPr>
            <w:r>
              <w:t xml:space="preserve">Feature extraction </w:t>
            </w:r>
          </w:p>
        </w:tc>
        <w:tc>
          <w:tcPr>
            <w:tcW w:w="4320" w:type="dxa"/>
            <w:tcBorders>
              <w:top w:val="single" w:sz="4" w:space="0" w:color="000000"/>
              <w:left w:val="single" w:sz="4" w:space="0" w:color="000000"/>
              <w:bottom w:val="single" w:sz="4" w:space="0" w:color="000000"/>
              <w:right w:val="single" w:sz="4" w:space="0" w:color="000000"/>
            </w:tcBorders>
          </w:tcPr>
          <w:p w14:paraId="35B8E335" w14:textId="77777777" w:rsidR="00290A5B" w:rsidRDefault="00000000">
            <w:pPr>
              <w:spacing w:after="0" w:line="259" w:lineRule="auto"/>
              <w:ind w:left="0" w:right="0" w:firstLine="0"/>
              <w:jc w:val="left"/>
            </w:pPr>
            <w:r>
              <w:t xml:space="preserve">Colour, texture, edges, contours and ORB </w:t>
            </w:r>
            <w:proofErr w:type="spellStart"/>
            <w:r>
              <w:t>keypoints</w:t>
            </w:r>
            <w:proofErr w:type="spellEnd"/>
            <w:r>
              <w:t xml:space="preserve"> describe patterns. </w:t>
            </w:r>
          </w:p>
        </w:tc>
      </w:tr>
      <w:tr w:rsidR="00290A5B" w14:paraId="2897DCBE" w14:textId="77777777">
        <w:trPr>
          <w:trHeight w:val="838"/>
        </w:trPr>
        <w:tc>
          <w:tcPr>
            <w:tcW w:w="4319" w:type="dxa"/>
            <w:tcBorders>
              <w:top w:val="single" w:sz="4" w:space="0" w:color="000000"/>
              <w:left w:val="single" w:sz="4" w:space="0" w:color="000000"/>
              <w:bottom w:val="single" w:sz="4" w:space="0" w:color="000000"/>
              <w:right w:val="single" w:sz="4" w:space="0" w:color="000000"/>
            </w:tcBorders>
            <w:vAlign w:val="center"/>
          </w:tcPr>
          <w:p w14:paraId="11FD2A58" w14:textId="77777777" w:rsidR="00290A5B" w:rsidRDefault="00000000">
            <w:pPr>
              <w:spacing w:after="0" w:line="259" w:lineRule="auto"/>
              <w:ind w:left="0" w:right="0" w:firstLine="0"/>
              <w:jc w:val="left"/>
            </w:pPr>
            <w:r>
              <w:t xml:space="preserve">Pattern recognition </w:t>
            </w:r>
          </w:p>
        </w:tc>
        <w:tc>
          <w:tcPr>
            <w:tcW w:w="4320" w:type="dxa"/>
            <w:tcBorders>
              <w:top w:val="single" w:sz="4" w:space="0" w:color="000000"/>
              <w:left w:val="single" w:sz="4" w:space="0" w:color="000000"/>
              <w:bottom w:val="single" w:sz="4" w:space="0" w:color="000000"/>
              <w:right w:val="single" w:sz="4" w:space="0" w:color="000000"/>
            </w:tcBorders>
          </w:tcPr>
          <w:p w14:paraId="384E22BF" w14:textId="77777777" w:rsidR="00290A5B" w:rsidRDefault="00000000">
            <w:pPr>
              <w:spacing w:after="0" w:line="259" w:lineRule="auto"/>
              <w:ind w:left="0" w:right="0" w:firstLine="0"/>
              <w:jc w:val="left"/>
            </w:pPr>
            <w:r>
              <w:t xml:space="preserve">Classical classifiers or deep networks recognize disease/weed patterns. </w:t>
            </w:r>
          </w:p>
        </w:tc>
      </w:tr>
      <w:tr w:rsidR="00290A5B" w14:paraId="31D3757C" w14:textId="77777777">
        <w:trPr>
          <w:trHeight w:val="838"/>
        </w:trPr>
        <w:tc>
          <w:tcPr>
            <w:tcW w:w="4319" w:type="dxa"/>
            <w:tcBorders>
              <w:top w:val="single" w:sz="4" w:space="0" w:color="000000"/>
              <w:left w:val="single" w:sz="4" w:space="0" w:color="000000"/>
              <w:bottom w:val="single" w:sz="4" w:space="0" w:color="000000"/>
              <w:right w:val="single" w:sz="4" w:space="0" w:color="000000"/>
            </w:tcBorders>
            <w:vAlign w:val="center"/>
          </w:tcPr>
          <w:p w14:paraId="64FC3951" w14:textId="77777777" w:rsidR="00290A5B" w:rsidRDefault="00000000">
            <w:pPr>
              <w:spacing w:after="0" w:line="259" w:lineRule="auto"/>
              <w:ind w:left="0" w:right="0" w:firstLine="0"/>
              <w:jc w:val="left"/>
            </w:pPr>
            <w:r>
              <w:t xml:space="preserve">Object detection </w:t>
            </w:r>
          </w:p>
        </w:tc>
        <w:tc>
          <w:tcPr>
            <w:tcW w:w="4320" w:type="dxa"/>
            <w:tcBorders>
              <w:top w:val="single" w:sz="4" w:space="0" w:color="000000"/>
              <w:left w:val="single" w:sz="4" w:space="0" w:color="000000"/>
              <w:bottom w:val="single" w:sz="4" w:space="0" w:color="000000"/>
              <w:right w:val="single" w:sz="4" w:space="0" w:color="000000"/>
            </w:tcBorders>
          </w:tcPr>
          <w:p w14:paraId="3B2FBF87" w14:textId="77777777" w:rsidR="00290A5B" w:rsidRDefault="00000000">
            <w:pPr>
              <w:spacing w:after="0" w:line="259" w:lineRule="auto"/>
              <w:ind w:left="0" w:right="0" w:firstLine="0"/>
              <w:jc w:val="left"/>
            </w:pPr>
            <w:r>
              <w:t xml:space="preserve">YOLO-style detectors can localize weeds or disease regions. </w:t>
            </w:r>
          </w:p>
        </w:tc>
      </w:tr>
      <w:tr w:rsidR="00290A5B" w14:paraId="02B31C88" w14:textId="77777777">
        <w:trPr>
          <w:trHeight w:val="840"/>
        </w:trPr>
        <w:tc>
          <w:tcPr>
            <w:tcW w:w="4319" w:type="dxa"/>
            <w:tcBorders>
              <w:top w:val="single" w:sz="4" w:space="0" w:color="000000"/>
              <w:left w:val="single" w:sz="4" w:space="0" w:color="000000"/>
              <w:bottom w:val="single" w:sz="4" w:space="0" w:color="000000"/>
              <w:right w:val="single" w:sz="4" w:space="0" w:color="000000"/>
            </w:tcBorders>
            <w:vAlign w:val="center"/>
          </w:tcPr>
          <w:p w14:paraId="184EEEEA" w14:textId="77777777" w:rsidR="00290A5B" w:rsidRDefault="00000000">
            <w:pPr>
              <w:spacing w:after="0" w:line="259" w:lineRule="auto"/>
              <w:ind w:left="0" w:right="0" w:firstLine="0"/>
              <w:jc w:val="left"/>
            </w:pPr>
            <w:r>
              <w:t xml:space="preserve">Evaluation </w:t>
            </w:r>
          </w:p>
        </w:tc>
        <w:tc>
          <w:tcPr>
            <w:tcW w:w="4320" w:type="dxa"/>
            <w:tcBorders>
              <w:top w:val="single" w:sz="4" w:space="0" w:color="000000"/>
              <w:left w:val="single" w:sz="4" w:space="0" w:color="000000"/>
              <w:bottom w:val="single" w:sz="4" w:space="0" w:color="000000"/>
              <w:right w:val="single" w:sz="4" w:space="0" w:color="000000"/>
            </w:tcBorders>
          </w:tcPr>
          <w:p w14:paraId="27304AD2" w14:textId="77777777" w:rsidR="00290A5B" w:rsidRDefault="00000000">
            <w:pPr>
              <w:spacing w:after="0" w:line="259" w:lineRule="auto"/>
              <w:ind w:left="0" w:right="0" w:firstLine="0"/>
              <w:jc w:val="left"/>
            </w:pPr>
            <w:r>
              <w:t xml:space="preserve">Accuracy, precision, recall, F1, </w:t>
            </w:r>
            <w:proofErr w:type="spellStart"/>
            <w:r>
              <w:t>IoU</w:t>
            </w:r>
            <w:proofErr w:type="spellEnd"/>
            <w:r>
              <w:t xml:space="preserve">, </w:t>
            </w:r>
            <w:proofErr w:type="spellStart"/>
            <w:r>
              <w:t>mAP</w:t>
            </w:r>
            <w:proofErr w:type="spellEnd"/>
            <w:r>
              <w:t xml:space="preserve"> and latency support selection. </w:t>
            </w:r>
          </w:p>
        </w:tc>
      </w:tr>
    </w:tbl>
    <w:p w14:paraId="2C5A3066" w14:textId="77777777" w:rsidR="00290A5B" w:rsidRDefault="00000000">
      <w:pPr>
        <w:pStyle w:val="Heading1"/>
        <w:ind w:left="-5"/>
      </w:pPr>
      <w:r>
        <w:t xml:space="preserve">5. Design / Proposed Solution / Methodology </w:t>
      </w:r>
    </w:p>
    <w:p w14:paraId="1AFF8C3B" w14:textId="77777777" w:rsidR="00290A5B" w:rsidRDefault="00000000">
      <w:pPr>
        <w:spacing w:after="3" w:line="357" w:lineRule="auto"/>
        <w:ind w:left="-5" w:right="170"/>
        <w:jc w:val="left"/>
      </w:pPr>
      <w:r>
        <w:t xml:space="preserve">The recommended design is hybrid. Lightweight OpenCV operations perform preprocessing, segmentation and quality checks near image acquisition. Deep-learning recognition is used when sufficient edge acceleration or cloud resources are available. A traditional CV fallback provides basic vegetation and stress analysis under limited connectivity. </w:t>
      </w:r>
    </w:p>
    <w:p w14:paraId="58B36F60" w14:textId="77777777" w:rsidR="00290A5B" w:rsidRDefault="00000000">
      <w:pPr>
        <w:spacing w:after="261" w:line="259" w:lineRule="auto"/>
        <w:ind w:left="0" w:right="0" w:firstLine="0"/>
        <w:jc w:val="right"/>
      </w:pPr>
      <w:r>
        <w:rPr>
          <w:noProof/>
        </w:rPr>
        <w:lastRenderedPageBreak/>
        <w:drawing>
          <wp:inline distT="0" distB="0" distL="0" distR="0" wp14:anchorId="648F525D" wp14:editId="6957B963">
            <wp:extent cx="5577586" cy="4874260"/>
            <wp:effectExtent l="0" t="0" r="0" b="0"/>
            <wp:docPr id="1620" name="Picture 1620"/>
            <wp:cNvGraphicFramePr/>
            <a:graphic xmlns:a="http://schemas.openxmlformats.org/drawingml/2006/main">
              <a:graphicData uri="http://schemas.openxmlformats.org/drawingml/2006/picture">
                <pic:pic xmlns:pic="http://schemas.openxmlformats.org/drawingml/2006/picture">
                  <pic:nvPicPr>
                    <pic:cNvPr id="1620" name="Picture 1620"/>
                    <pic:cNvPicPr/>
                  </pic:nvPicPr>
                  <pic:blipFill>
                    <a:blip r:embed="rId6"/>
                    <a:stretch>
                      <a:fillRect/>
                    </a:stretch>
                  </pic:blipFill>
                  <pic:spPr>
                    <a:xfrm>
                      <a:off x="0" y="0"/>
                      <a:ext cx="5577586" cy="4874260"/>
                    </a:xfrm>
                    <a:prstGeom prst="rect">
                      <a:avLst/>
                    </a:prstGeom>
                  </pic:spPr>
                </pic:pic>
              </a:graphicData>
            </a:graphic>
          </wp:inline>
        </w:drawing>
      </w:r>
      <w:r>
        <w:t xml:space="preserve"> </w:t>
      </w:r>
    </w:p>
    <w:p w14:paraId="76C49BB3" w14:textId="77777777" w:rsidR="00290A5B" w:rsidRDefault="00000000">
      <w:pPr>
        <w:spacing w:after="589"/>
        <w:ind w:right="207"/>
        <w:jc w:val="center"/>
      </w:pPr>
      <w:r>
        <w:t xml:space="preserve">Figure 1. Proposed AgriVision end-to-end workflow. </w:t>
      </w:r>
    </w:p>
    <w:p w14:paraId="6F961C75" w14:textId="77777777" w:rsidR="00290A5B" w:rsidRDefault="00000000">
      <w:pPr>
        <w:pStyle w:val="Heading1"/>
        <w:spacing w:after="314"/>
        <w:ind w:left="-5"/>
      </w:pPr>
      <w:r>
        <w:t xml:space="preserve">6. Algorithm / Pseudocode / Flowchart </w:t>
      </w:r>
    </w:p>
    <w:p w14:paraId="6CCEAD36" w14:textId="77777777" w:rsidR="00290A5B" w:rsidRDefault="00000000">
      <w:pPr>
        <w:pStyle w:val="Heading2"/>
        <w:ind w:left="-5"/>
      </w:pPr>
      <w:r>
        <w:t xml:space="preserve">6.1 Pseudocode </w:t>
      </w:r>
    </w:p>
    <w:p w14:paraId="4FD7E26F" w14:textId="77777777" w:rsidR="00290A5B" w:rsidRDefault="00000000">
      <w:pPr>
        <w:ind w:left="-5" w:right="195"/>
      </w:pPr>
      <w:r>
        <w:t>Algorithm AGRIVISION_</w:t>
      </w:r>
      <w:proofErr w:type="gramStart"/>
      <w:r>
        <w:t>ANALYSIS(</w:t>
      </w:r>
      <w:proofErr w:type="gramEnd"/>
      <w:r>
        <w:t xml:space="preserve">Image I) </w:t>
      </w:r>
    </w:p>
    <w:p w14:paraId="281692DE" w14:textId="77777777" w:rsidR="00290A5B" w:rsidRDefault="00000000">
      <w:pPr>
        <w:numPr>
          <w:ilvl w:val="0"/>
          <w:numId w:val="6"/>
        </w:numPr>
        <w:ind w:right="195" w:hanging="240"/>
      </w:pPr>
      <w:r>
        <w:t xml:space="preserve">Read image I </w:t>
      </w:r>
    </w:p>
    <w:p w14:paraId="050D20A0" w14:textId="77777777" w:rsidR="00290A5B" w:rsidRDefault="00000000">
      <w:pPr>
        <w:numPr>
          <w:ilvl w:val="0"/>
          <w:numId w:val="6"/>
        </w:numPr>
        <w:ind w:right="195" w:hanging="240"/>
      </w:pPr>
      <w:r>
        <w:t xml:space="preserve">Resize I to a standard resolution </w:t>
      </w:r>
    </w:p>
    <w:p w14:paraId="63A942A9" w14:textId="77777777" w:rsidR="00290A5B" w:rsidRDefault="00000000">
      <w:pPr>
        <w:numPr>
          <w:ilvl w:val="0"/>
          <w:numId w:val="6"/>
        </w:numPr>
        <w:ind w:right="195" w:hanging="240"/>
      </w:pPr>
      <w:r>
        <w:t xml:space="preserve">Apply Gaussian/median filtering </w:t>
      </w:r>
    </w:p>
    <w:p w14:paraId="6F6F317F" w14:textId="77777777" w:rsidR="00290A5B" w:rsidRDefault="00000000">
      <w:pPr>
        <w:numPr>
          <w:ilvl w:val="0"/>
          <w:numId w:val="6"/>
        </w:numPr>
        <w:ind w:right="195" w:hanging="240"/>
      </w:pPr>
      <w:r>
        <w:t xml:space="preserve">Convert image to HSV </w:t>
      </w:r>
    </w:p>
    <w:p w14:paraId="17CAC8C1" w14:textId="77777777" w:rsidR="00290A5B" w:rsidRDefault="00000000">
      <w:pPr>
        <w:numPr>
          <w:ilvl w:val="0"/>
          <w:numId w:val="6"/>
        </w:numPr>
        <w:ind w:right="195" w:hanging="240"/>
      </w:pPr>
      <w:r>
        <w:t xml:space="preserve">Improve contrast when required </w:t>
      </w:r>
    </w:p>
    <w:p w14:paraId="59845214" w14:textId="77777777" w:rsidR="00290A5B" w:rsidRDefault="00000000">
      <w:pPr>
        <w:numPr>
          <w:ilvl w:val="0"/>
          <w:numId w:val="6"/>
        </w:numPr>
        <w:ind w:right="195" w:hanging="240"/>
      </w:pPr>
      <w:r>
        <w:t xml:space="preserve">Create vegetation mask M using suitable colour thresholds </w:t>
      </w:r>
    </w:p>
    <w:p w14:paraId="444DAB6C" w14:textId="77777777" w:rsidR="00290A5B" w:rsidRDefault="00000000">
      <w:pPr>
        <w:numPr>
          <w:ilvl w:val="0"/>
          <w:numId w:val="6"/>
        </w:numPr>
        <w:spacing w:after="0" w:line="358" w:lineRule="auto"/>
        <w:ind w:right="195" w:hanging="240"/>
      </w:pPr>
      <w:r>
        <w:t xml:space="preserve">Apply opening and closing morphology 8. Extract contours, area, edges and colour statistics </w:t>
      </w:r>
    </w:p>
    <w:p w14:paraId="72B6261F" w14:textId="77777777" w:rsidR="00290A5B" w:rsidRDefault="00000000">
      <w:pPr>
        <w:numPr>
          <w:ilvl w:val="0"/>
          <w:numId w:val="7"/>
        </w:numPr>
        <w:ind w:right="195" w:hanging="360"/>
      </w:pPr>
      <w:r>
        <w:t xml:space="preserve">If a validated deep-learning model is available: </w:t>
      </w:r>
    </w:p>
    <w:p w14:paraId="50E175F0" w14:textId="77777777" w:rsidR="00290A5B" w:rsidRDefault="00000000">
      <w:pPr>
        <w:spacing w:after="2" w:line="357" w:lineRule="auto"/>
        <w:ind w:left="-5" w:right="4359"/>
      </w:pPr>
      <w:r>
        <w:lastRenderedPageBreak/>
        <w:t xml:space="preserve">       run disease classifier / weed detector    Else: </w:t>
      </w:r>
    </w:p>
    <w:p w14:paraId="747649A2" w14:textId="77777777" w:rsidR="00290A5B" w:rsidRDefault="00000000">
      <w:pPr>
        <w:ind w:left="-5" w:right="195"/>
      </w:pPr>
      <w:r>
        <w:t xml:space="preserve">       use handcrafted features and rule/classical classifier </w:t>
      </w:r>
    </w:p>
    <w:p w14:paraId="78F3B6B2" w14:textId="77777777" w:rsidR="00290A5B" w:rsidRDefault="00000000">
      <w:pPr>
        <w:numPr>
          <w:ilvl w:val="0"/>
          <w:numId w:val="7"/>
        </w:numPr>
        <w:ind w:right="195" w:hanging="360"/>
      </w:pPr>
      <w:r>
        <w:t xml:space="preserve">Estimate vegetation coverage and relative stress indicators </w:t>
      </w:r>
    </w:p>
    <w:p w14:paraId="38B4CBC4" w14:textId="77777777" w:rsidR="00290A5B" w:rsidRDefault="00000000">
      <w:pPr>
        <w:numPr>
          <w:ilvl w:val="0"/>
          <w:numId w:val="7"/>
        </w:numPr>
        <w:ind w:right="195" w:hanging="360"/>
      </w:pPr>
      <w:r>
        <w:t xml:space="preserve">Draw detections and generate summary output </w:t>
      </w:r>
    </w:p>
    <w:p w14:paraId="0AF9F6D9" w14:textId="77777777" w:rsidR="00290A5B" w:rsidRDefault="00000000">
      <w:pPr>
        <w:numPr>
          <w:ilvl w:val="0"/>
          <w:numId w:val="7"/>
        </w:numPr>
        <w:ind w:right="195" w:hanging="360"/>
      </w:pPr>
      <w:r>
        <w:t xml:space="preserve">Save annotated image and metrics </w:t>
      </w:r>
    </w:p>
    <w:p w14:paraId="327F91BD" w14:textId="77777777" w:rsidR="00290A5B" w:rsidRDefault="00000000">
      <w:pPr>
        <w:spacing w:after="589"/>
        <w:ind w:left="-5" w:right="195"/>
      </w:pPr>
      <w:r>
        <w:t xml:space="preserve">END </w:t>
      </w:r>
    </w:p>
    <w:p w14:paraId="6306CE42" w14:textId="77777777" w:rsidR="00290A5B" w:rsidRDefault="00000000">
      <w:pPr>
        <w:pStyle w:val="Heading1"/>
        <w:ind w:left="-5"/>
      </w:pPr>
      <w:r>
        <w:t xml:space="preserve">7. Implementation / Source Code and Environment / Tools Used </w:t>
      </w:r>
    </w:p>
    <w:p w14:paraId="1723A893" w14:textId="77777777" w:rsidR="00290A5B" w:rsidRDefault="00000000">
      <w:pPr>
        <w:spacing w:after="202" w:line="356" w:lineRule="auto"/>
        <w:ind w:left="-5" w:right="195"/>
      </w:pPr>
      <w:r>
        <w:t xml:space="preserve">Environment: Python 3.x, OpenCV, NumPy and Matplotlib. Optional deep-learning tools: </w:t>
      </w:r>
      <w:proofErr w:type="spellStart"/>
      <w:r>
        <w:t>PyTorch</w:t>
      </w:r>
      <w:proofErr w:type="spellEnd"/>
      <w:r>
        <w:t xml:space="preserve">/TensorFlow and a validated CNN/YOLO implementation. </w:t>
      </w:r>
    </w:p>
    <w:p w14:paraId="4E06C6C6" w14:textId="77777777" w:rsidR="00290A5B" w:rsidRDefault="00000000">
      <w:pPr>
        <w:spacing w:after="3" w:line="357" w:lineRule="auto"/>
        <w:ind w:left="-5" w:right="5913"/>
        <w:jc w:val="left"/>
      </w:pPr>
      <w:r>
        <w:rPr>
          <w:b/>
        </w:rPr>
        <w:t xml:space="preserve">7.1 OpenCV Prototype Code </w:t>
      </w:r>
      <w:r>
        <w:t xml:space="preserve">import cv2 import </w:t>
      </w:r>
      <w:proofErr w:type="spellStart"/>
      <w:r>
        <w:t>numpy</w:t>
      </w:r>
      <w:proofErr w:type="spellEnd"/>
      <w:r>
        <w:t xml:space="preserve"> as np </w:t>
      </w:r>
    </w:p>
    <w:p w14:paraId="75047CAF" w14:textId="77777777" w:rsidR="00290A5B" w:rsidRDefault="00000000">
      <w:pPr>
        <w:spacing w:after="112" w:line="259" w:lineRule="auto"/>
        <w:ind w:left="0" w:right="0" w:firstLine="0"/>
        <w:jc w:val="left"/>
      </w:pPr>
      <w:r>
        <w:t xml:space="preserve"> </w:t>
      </w:r>
    </w:p>
    <w:p w14:paraId="48302ED9" w14:textId="77777777" w:rsidR="00290A5B" w:rsidRDefault="00000000">
      <w:pPr>
        <w:spacing w:after="0" w:line="358" w:lineRule="auto"/>
        <w:ind w:left="-5" w:right="5120"/>
      </w:pPr>
      <w:proofErr w:type="spellStart"/>
      <w:r>
        <w:t>img</w:t>
      </w:r>
      <w:proofErr w:type="spellEnd"/>
      <w:r>
        <w:t xml:space="preserve"> = cv2.imread("drone_crop.jpg") if </w:t>
      </w:r>
      <w:proofErr w:type="spellStart"/>
      <w:r>
        <w:t>img</w:t>
      </w:r>
      <w:proofErr w:type="spellEnd"/>
      <w:r>
        <w:t xml:space="preserve"> is None: </w:t>
      </w:r>
    </w:p>
    <w:p w14:paraId="7B821C9C" w14:textId="77777777" w:rsidR="00290A5B" w:rsidRDefault="00000000">
      <w:pPr>
        <w:ind w:left="-5" w:right="195"/>
      </w:pPr>
      <w:r>
        <w:t xml:space="preserve">    raise </w:t>
      </w:r>
      <w:proofErr w:type="spellStart"/>
      <w:proofErr w:type="gramStart"/>
      <w:r>
        <w:t>FileNotFoundError</w:t>
      </w:r>
      <w:proofErr w:type="spellEnd"/>
      <w:r>
        <w:t>(</w:t>
      </w:r>
      <w:proofErr w:type="gramEnd"/>
      <w:r>
        <w:t xml:space="preserve">"Place drone_crop.jpg in the project folder") </w:t>
      </w:r>
    </w:p>
    <w:p w14:paraId="49908E73" w14:textId="77777777" w:rsidR="00290A5B" w:rsidRDefault="00000000">
      <w:pPr>
        <w:spacing w:after="112" w:line="259" w:lineRule="auto"/>
        <w:ind w:left="0" w:right="0" w:firstLine="0"/>
        <w:jc w:val="left"/>
      </w:pPr>
      <w:r>
        <w:t xml:space="preserve"> </w:t>
      </w:r>
    </w:p>
    <w:p w14:paraId="49B59C55" w14:textId="77777777" w:rsidR="00290A5B" w:rsidRDefault="00000000">
      <w:pPr>
        <w:spacing w:after="3" w:line="357" w:lineRule="auto"/>
        <w:ind w:left="-5" w:right="3912"/>
        <w:jc w:val="left"/>
      </w:pPr>
      <w:proofErr w:type="spellStart"/>
      <w:r>
        <w:t>img</w:t>
      </w:r>
      <w:proofErr w:type="spellEnd"/>
      <w:r>
        <w:t xml:space="preserve"> = cv2.resize(</w:t>
      </w:r>
      <w:proofErr w:type="spellStart"/>
      <w:r>
        <w:t>img</w:t>
      </w:r>
      <w:proofErr w:type="spellEnd"/>
      <w:r>
        <w:t>, (800, 600)) blur = cv2.GaussianBlur(</w:t>
      </w:r>
      <w:proofErr w:type="spellStart"/>
      <w:r>
        <w:t>img</w:t>
      </w:r>
      <w:proofErr w:type="spellEnd"/>
      <w:r>
        <w:t xml:space="preserve">, (5, 5), 0) </w:t>
      </w:r>
      <w:proofErr w:type="spellStart"/>
      <w:r>
        <w:t>hsv</w:t>
      </w:r>
      <w:proofErr w:type="spellEnd"/>
      <w:r>
        <w:t xml:space="preserve"> = cv2.cvtColor(blur, cv2.COLOR_BGR2HSV) </w:t>
      </w:r>
    </w:p>
    <w:p w14:paraId="573B3874" w14:textId="77777777" w:rsidR="00290A5B" w:rsidRDefault="00000000">
      <w:pPr>
        <w:spacing w:after="112" w:line="259" w:lineRule="auto"/>
        <w:ind w:left="0" w:right="0" w:firstLine="0"/>
        <w:jc w:val="left"/>
      </w:pPr>
      <w:r>
        <w:t xml:space="preserve"> </w:t>
      </w:r>
    </w:p>
    <w:p w14:paraId="15F1903C" w14:textId="77777777" w:rsidR="00290A5B" w:rsidRDefault="00000000">
      <w:pPr>
        <w:spacing w:after="3" w:line="357" w:lineRule="auto"/>
        <w:ind w:left="-5" w:right="3748"/>
        <w:jc w:val="left"/>
      </w:pPr>
      <w:proofErr w:type="spellStart"/>
      <w:r>
        <w:t>lower_green</w:t>
      </w:r>
      <w:proofErr w:type="spellEnd"/>
      <w:r>
        <w:t xml:space="preserve"> = </w:t>
      </w:r>
      <w:proofErr w:type="spellStart"/>
      <w:proofErr w:type="gramStart"/>
      <w:r>
        <w:t>np.array</w:t>
      </w:r>
      <w:proofErr w:type="spellEnd"/>
      <w:proofErr w:type="gramEnd"/>
      <w:r>
        <w:t xml:space="preserve">([25, 30, 20]) </w:t>
      </w:r>
      <w:proofErr w:type="spellStart"/>
      <w:r>
        <w:t>upper_green</w:t>
      </w:r>
      <w:proofErr w:type="spellEnd"/>
      <w:r>
        <w:t xml:space="preserve"> = </w:t>
      </w:r>
      <w:proofErr w:type="spellStart"/>
      <w:proofErr w:type="gramStart"/>
      <w:r>
        <w:t>np.array</w:t>
      </w:r>
      <w:proofErr w:type="spellEnd"/>
      <w:proofErr w:type="gramEnd"/>
      <w:r>
        <w:t>([95, 255, 255]) mask = cv2.inRange(</w:t>
      </w:r>
      <w:proofErr w:type="spellStart"/>
      <w:r>
        <w:t>hsv</w:t>
      </w:r>
      <w:proofErr w:type="spellEnd"/>
      <w:r>
        <w:t xml:space="preserve">, </w:t>
      </w:r>
      <w:proofErr w:type="spellStart"/>
      <w:r>
        <w:t>lower_green</w:t>
      </w:r>
      <w:proofErr w:type="spellEnd"/>
      <w:r>
        <w:t xml:space="preserve">, </w:t>
      </w:r>
      <w:proofErr w:type="spellStart"/>
      <w:r>
        <w:t>upper_green</w:t>
      </w:r>
      <w:proofErr w:type="spellEnd"/>
      <w:r>
        <w:t xml:space="preserve">) </w:t>
      </w:r>
    </w:p>
    <w:p w14:paraId="6F371C52" w14:textId="77777777" w:rsidR="00290A5B" w:rsidRDefault="00000000">
      <w:pPr>
        <w:spacing w:after="115" w:line="259" w:lineRule="auto"/>
        <w:ind w:left="0" w:right="0" w:firstLine="0"/>
        <w:jc w:val="left"/>
      </w:pPr>
      <w:r>
        <w:t xml:space="preserve"> </w:t>
      </w:r>
    </w:p>
    <w:p w14:paraId="30465D6B" w14:textId="77777777" w:rsidR="00290A5B" w:rsidRDefault="00000000">
      <w:pPr>
        <w:ind w:left="-5" w:right="195"/>
      </w:pPr>
      <w:r>
        <w:t xml:space="preserve">kernel = </w:t>
      </w:r>
      <w:proofErr w:type="spellStart"/>
      <w:proofErr w:type="gramStart"/>
      <w:r>
        <w:t>np.ones</w:t>
      </w:r>
      <w:proofErr w:type="spellEnd"/>
      <w:proofErr w:type="gramEnd"/>
      <w:r>
        <w:t xml:space="preserve">((5, 5), </w:t>
      </w:r>
      <w:proofErr w:type="gramStart"/>
      <w:r>
        <w:t>np.uint</w:t>
      </w:r>
      <w:proofErr w:type="gramEnd"/>
      <w:r>
        <w:t xml:space="preserve">8) </w:t>
      </w:r>
    </w:p>
    <w:p w14:paraId="167A8D71" w14:textId="77777777" w:rsidR="00290A5B" w:rsidRDefault="00000000">
      <w:pPr>
        <w:spacing w:after="0" w:line="358" w:lineRule="auto"/>
        <w:ind w:left="-5" w:right="2156"/>
      </w:pPr>
      <w:r>
        <w:t xml:space="preserve">mask = cv2.morphologyEx(mask, cv2.MORPH_OPEN, kernel) mask = cv2.morphologyEx(mask, cv2.MORPH_CLOSE, kernel) </w:t>
      </w:r>
    </w:p>
    <w:p w14:paraId="7690EB09" w14:textId="77777777" w:rsidR="00290A5B" w:rsidRDefault="00000000">
      <w:pPr>
        <w:spacing w:after="115" w:line="259" w:lineRule="auto"/>
        <w:ind w:left="0" w:right="0" w:firstLine="0"/>
        <w:jc w:val="left"/>
      </w:pPr>
      <w:r>
        <w:t xml:space="preserve"> </w:t>
      </w:r>
    </w:p>
    <w:p w14:paraId="3095A0F2" w14:textId="77777777" w:rsidR="00290A5B" w:rsidRDefault="00000000">
      <w:pPr>
        <w:ind w:left="-5" w:right="195"/>
      </w:pPr>
      <w:r>
        <w:t xml:space="preserve">edges = cv2.Canny(blur, 60, 150) </w:t>
      </w:r>
    </w:p>
    <w:p w14:paraId="774C344F" w14:textId="77777777" w:rsidR="00290A5B" w:rsidRDefault="00000000">
      <w:pPr>
        <w:ind w:left="-5" w:right="195"/>
      </w:pPr>
      <w:r>
        <w:t xml:space="preserve">coverage = 100.0 * cv2.countNonZero(mask) / </w:t>
      </w:r>
      <w:proofErr w:type="spellStart"/>
      <w:proofErr w:type="gramStart"/>
      <w:r>
        <w:t>mask.size</w:t>
      </w:r>
      <w:proofErr w:type="spellEnd"/>
      <w:proofErr w:type="gramEnd"/>
      <w:r>
        <w:t xml:space="preserve"> </w:t>
      </w:r>
    </w:p>
    <w:p w14:paraId="417FB715" w14:textId="77777777" w:rsidR="00290A5B" w:rsidRDefault="00000000">
      <w:pPr>
        <w:spacing w:after="113" w:line="259" w:lineRule="auto"/>
        <w:ind w:left="0" w:right="0" w:firstLine="0"/>
        <w:jc w:val="left"/>
      </w:pPr>
      <w:r>
        <w:lastRenderedPageBreak/>
        <w:t xml:space="preserve"> </w:t>
      </w:r>
    </w:p>
    <w:p w14:paraId="5B9F682F" w14:textId="77777777" w:rsidR="00290A5B" w:rsidRDefault="00000000">
      <w:pPr>
        <w:ind w:left="-5" w:right="195"/>
      </w:pPr>
      <w:r>
        <w:t xml:space="preserve">result = </w:t>
      </w:r>
      <w:proofErr w:type="spellStart"/>
      <w:proofErr w:type="gramStart"/>
      <w:r>
        <w:t>img.copy</w:t>
      </w:r>
      <w:proofErr w:type="spellEnd"/>
      <w:proofErr w:type="gramEnd"/>
      <w:r>
        <w:t xml:space="preserve">() </w:t>
      </w:r>
    </w:p>
    <w:p w14:paraId="0D6CBED3" w14:textId="77777777" w:rsidR="00290A5B" w:rsidRDefault="00000000">
      <w:pPr>
        <w:spacing w:after="3" w:line="357" w:lineRule="auto"/>
        <w:ind w:left="-5" w:right="2681"/>
        <w:jc w:val="left"/>
      </w:pPr>
      <w:r>
        <w:t>contours, _ = cv2.findContours(mask, cv2.RETR_</w:t>
      </w:r>
      <w:proofErr w:type="gramStart"/>
      <w:r>
        <w:t xml:space="preserve">EXTERNAL,   </w:t>
      </w:r>
      <w:proofErr w:type="gramEnd"/>
      <w:r>
        <w:t xml:space="preserve">                             cv2.CHAIN_APPROX_SIMPLE) for c in contours:     if cv2.contourArea(c) &gt; 500: </w:t>
      </w:r>
    </w:p>
    <w:p w14:paraId="1FE15FC6" w14:textId="77777777" w:rsidR="00290A5B" w:rsidRDefault="00000000">
      <w:pPr>
        <w:ind w:left="-5" w:right="195"/>
      </w:pPr>
      <w:r>
        <w:t xml:space="preserve">        x, y, w, h = cv2.boundingRect(c) </w:t>
      </w:r>
    </w:p>
    <w:p w14:paraId="2423EE79" w14:textId="77777777" w:rsidR="00290A5B" w:rsidRDefault="00000000">
      <w:pPr>
        <w:ind w:left="-5" w:right="195"/>
      </w:pPr>
      <w:r>
        <w:t xml:space="preserve">        cv2.rectangle(result, (</w:t>
      </w:r>
      <w:proofErr w:type="spellStart"/>
      <w:proofErr w:type="gramStart"/>
      <w:r>
        <w:t>x,y</w:t>
      </w:r>
      <w:proofErr w:type="spellEnd"/>
      <w:proofErr w:type="gramEnd"/>
      <w:r>
        <w:t>), (</w:t>
      </w:r>
      <w:proofErr w:type="spellStart"/>
      <w:r>
        <w:t>x+</w:t>
      </w:r>
      <w:proofErr w:type="gramStart"/>
      <w:r>
        <w:t>w,y</w:t>
      </w:r>
      <w:proofErr w:type="gramEnd"/>
      <w:r>
        <w:t>+h</w:t>
      </w:r>
      <w:proofErr w:type="spellEnd"/>
      <w:r>
        <w:t xml:space="preserve">), (0,255,0), 2) </w:t>
      </w:r>
    </w:p>
    <w:p w14:paraId="11804CA3" w14:textId="77777777" w:rsidR="00290A5B" w:rsidRDefault="00000000">
      <w:pPr>
        <w:spacing w:after="112" w:line="259" w:lineRule="auto"/>
        <w:ind w:left="0" w:right="0" w:firstLine="0"/>
        <w:jc w:val="left"/>
      </w:pPr>
      <w:r>
        <w:t xml:space="preserve"> </w:t>
      </w:r>
    </w:p>
    <w:p w14:paraId="0208B0EE" w14:textId="77777777" w:rsidR="00290A5B" w:rsidRDefault="00000000">
      <w:pPr>
        <w:spacing w:after="481" w:line="357" w:lineRule="auto"/>
        <w:ind w:left="-5" w:right="1615"/>
        <w:jc w:val="left"/>
      </w:pPr>
      <w:proofErr w:type="gramStart"/>
      <w:r>
        <w:t>print(</w:t>
      </w:r>
      <w:proofErr w:type="spellStart"/>
      <w:proofErr w:type="gramEnd"/>
      <w:r>
        <w:t>f"Vegetation</w:t>
      </w:r>
      <w:proofErr w:type="spellEnd"/>
      <w:r>
        <w:t xml:space="preserve"> coverage: {coverage:.2</w:t>
      </w:r>
      <w:proofErr w:type="gramStart"/>
      <w:r>
        <w:t>f}%</w:t>
      </w:r>
      <w:proofErr w:type="gramEnd"/>
      <w:r>
        <w:t xml:space="preserve">") cv2.imwrite("annotated_output.jpg", result) cv2.imwrite("vegetation_mask.jpg", mask) cv2.imwrite("edge_output.jpg", edges) </w:t>
      </w:r>
    </w:p>
    <w:p w14:paraId="22785847" w14:textId="77777777" w:rsidR="00290A5B" w:rsidRDefault="00000000">
      <w:pPr>
        <w:pStyle w:val="Heading1"/>
        <w:ind w:left="-5"/>
      </w:pPr>
      <w:r>
        <w:t xml:space="preserve">8. Test Cases and Expected/Actual Results </w:t>
      </w:r>
    </w:p>
    <w:p w14:paraId="7DDF7003" w14:textId="77777777" w:rsidR="00290A5B" w:rsidRDefault="00000000">
      <w:pPr>
        <w:spacing w:after="39"/>
        <w:ind w:left="-5" w:right="195"/>
      </w:pPr>
      <w:r>
        <w:t xml:space="preserve">Actual results must be filled with genuine observations after execution. </w:t>
      </w:r>
    </w:p>
    <w:tbl>
      <w:tblPr>
        <w:tblStyle w:val="TableGrid"/>
        <w:tblW w:w="8639" w:type="dxa"/>
        <w:tblInd w:w="1" w:type="dxa"/>
        <w:tblCellMar>
          <w:top w:w="62" w:type="dxa"/>
          <w:left w:w="107" w:type="dxa"/>
          <w:bottom w:w="0" w:type="dxa"/>
          <w:right w:w="76" w:type="dxa"/>
        </w:tblCellMar>
        <w:tblLook w:val="04A0" w:firstRow="1" w:lastRow="0" w:firstColumn="1" w:lastColumn="0" w:noHBand="0" w:noVBand="1"/>
      </w:tblPr>
      <w:tblGrid>
        <w:gridCol w:w="2160"/>
        <w:gridCol w:w="2160"/>
        <w:gridCol w:w="2160"/>
        <w:gridCol w:w="2159"/>
      </w:tblGrid>
      <w:tr w:rsidR="00290A5B" w14:paraId="47868A93" w14:textId="77777777">
        <w:trPr>
          <w:trHeight w:val="420"/>
        </w:trPr>
        <w:tc>
          <w:tcPr>
            <w:tcW w:w="2159" w:type="dxa"/>
            <w:tcBorders>
              <w:top w:val="single" w:sz="4" w:space="0" w:color="000000"/>
              <w:left w:val="single" w:sz="4" w:space="0" w:color="000000"/>
              <w:bottom w:val="single" w:sz="4" w:space="0" w:color="000000"/>
              <w:right w:val="single" w:sz="4" w:space="0" w:color="000000"/>
            </w:tcBorders>
            <w:shd w:val="clear" w:color="auto" w:fill="D9EAF7"/>
          </w:tcPr>
          <w:p w14:paraId="7FD91A39" w14:textId="77777777" w:rsidR="00290A5B" w:rsidRDefault="00000000">
            <w:pPr>
              <w:spacing w:after="0" w:line="259" w:lineRule="auto"/>
              <w:ind w:left="0" w:right="0" w:firstLine="0"/>
              <w:jc w:val="left"/>
            </w:pPr>
            <w:r>
              <w:rPr>
                <w:b/>
              </w:rPr>
              <w:t>ID</w:t>
            </w:r>
            <w:r>
              <w:t xml:space="preserve"> </w:t>
            </w:r>
          </w:p>
        </w:tc>
        <w:tc>
          <w:tcPr>
            <w:tcW w:w="2160" w:type="dxa"/>
            <w:tcBorders>
              <w:top w:val="single" w:sz="4" w:space="0" w:color="000000"/>
              <w:left w:val="single" w:sz="4" w:space="0" w:color="000000"/>
              <w:bottom w:val="single" w:sz="4" w:space="0" w:color="000000"/>
              <w:right w:val="single" w:sz="4" w:space="0" w:color="000000"/>
            </w:tcBorders>
            <w:shd w:val="clear" w:color="auto" w:fill="D9EAF7"/>
          </w:tcPr>
          <w:p w14:paraId="46CFF5B7" w14:textId="77777777" w:rsidR="00290A5B" w:rsidRDefault="00000000">
            <w:pPr>
              <w:spacing w:after="0" w:line="259" w:lineRule="auto"/>
              <w:ind w:left="1" w:right="0" w:firstLine="0"/>
              <w:jc w:val="left"/>
            </w:pPr>
            <w:r>
              <w:rPr>
                <w:b/>
              </w:rPr>
              <w:t>Input</w:t>
            </w:r>
            <w:r>
              <w:t xml:space="preserve"> </w:t>
            </w:r>
          </w:p>
        </w:tc>
        <w:tc>
          <w:tcPr>
            <w:tcW w:w="2160" w:type="dxa"/>
            <w:tcBorders>
              <w:top w:val="single" w:sz="4" w:space="0" w:color="000000"/>
              <w:left w:val="single" w:sz="4" w:space="0" w:color="000000"/>
              <w:bottom w:val="single" w:sz="4" w:space="0" w:color="000000"/>
              <w:right w:val="single" w:sz="4" w:space="0" w:color="000000"/>
            </w:tcBorders>
            <w:shd w:val="clear" w:color="auto" w:fill="D9EAF7"/>
          </w:tcPr>
          <w:p w14:paraId="331254CF" w14:textId="77777777" w:rsidR="00290A5B" w:rsidRDefault="00000000">
            <w:pPr>
              <w:spacing w:after="0" w:line="259" w:lineRule="auto"/>
              <w:ind w:left="1" w:right="0" w:firstLine="0"/>
              <w:jc w:val="left"/>
            </w:pPr>
            <w:r>
              <w:rPr>
                <w:b/>
              </w:rPr>
              <w:t>Expected Result</w:t>
            </w:r>
            <w:r>
              <w:t xml:space="preserve"> </w:t>
            </w:r>
          </w:p>
        </w:tc>
        <w:tc>
          <w:tcPr>
            <w:tcW w:w="2159" w:type="dxa"/>
            <w:tcBorders>
              <w:top w:val="single" w:sz="4" w:space="0" w:color="000000"/>
              <w:left w:val="single" w:sz="4" w:space="0" w:color="000000"/>
              <w:bottom w:val="single" w:sz="4" w:space="0" w:color="000000"/>
              <w:right w:val="single" w:sz="4" w:space="0" w:color="000000"/>
            </w:tcBorders>
            <w:shd w:val="clear" w:color="auto" w:fill="D9EAF7"/>
          </w:tcPr>
          <w:p w14:paraId="614C4F2E" w14:textId="77777777" w:rsidR="00290A5B" w:rsidRDefault="00000000">
            <w:pPr>
              <w:spacing w:after="0" w:line="259" w:lineRule="auto"/>
              <w:ind w:left="1" w:right="0" w:firstLine="0"/>
              <w:jc w:val="left"/>
            </w:pPr>
            <w:r>
              <w:rPr>
                <w:b/>
              </w:rPr>
              <w:t>Actual Result</w:t>
            </w:r>
            <w:r>
              <w:t xml:space="preserve"> </w:t>
            </w:r>
          </w:p>
        </w:tc>
      </w:tr>
      <w:tr w:rsidR="00290A5B" w14:paraId="4077EB4B" w14:textId="77777777">
        <w:trPr>
          <w:trHeight w:val="1254"/>
        </w:trPr>
        <w:tc>
          <w:tcPr>
            <w:tcW w:w="2159" w:type="dxa"/>
            <w:tcBorders>
              <w:top w:val="single" w:sz="4" w:space="0" w:color="000000"/>
              <w:left w:val="single" w:sz="4" w:space="0" w:color="000000"/>
              <w:bottom w:val="single" w:sz="4" w:space="0" w:color="000000"/>
              <w:right w:val="single" w:sz="4" w:space="0" w:color="000000"/>
            </w:tcBorders>
            <w:vAlign w:val="center"/>
          </w:tcPr>
          <w:p w14:paraId="0F7F14B4" w14:textId="77777777" w:rsidR="00290A5B" w:rsidRDefault="00000000">
            <w:pPr>
              <w:spacing w:after="0" w:line="259" w:lineRule="auto"/>
              <w:ind w:left="0" w:right="0" w:firstLine="0"/>
              <w:jc w:val="left"/>
            </w:pPr>
            <w:r>
              <w:t xml:space="preserve">TC1 </w:t>
            </w:r>
          </w:p>
        </w:tc>
        <w:tc>
          <w:tcPr>
            <w:tcW w:w="2160" w:type="dxa"/>
            <w:tcBorders>
              <w:top w:val="single" w:sz="4" w:space="0" w:color="000000"/>
              <w:left w:val="single" w:sz="4" w:space="0" w:color="000000"/>
              <w:bottom w:val="single" w:sz="4" w:space="0" w:color="000000"/>
              <w:right w:val="single" w:sz="4" w:space="0" w:color="000000"/>
            </w:tcBorders>
            <w:vAlign w:val="center"/>
          </w:tcPr>
          <w:p w14:paraId="1949F511" w14:textId="77777777" w:rsidR="00290A5B" w:rsidRDefault="00000000">
            <w:pPr>
              <w:spacing w:after="0" w:line="259" w:lineRule="auto"/>
              <w:ind w:left="1" w:right="0" w:firstLine="0"/>
              <w:jc w:val="left"/>
            </w:pPr>
            <w:r>
              <w:t xml:space="preserve">Healthy crop image </w:t>
            </w:r>
          </w:p>
        </w:tc>
        <w:tc>
          <w:tcPr>
            <w:tcW w:w="2160" w:type="dxa"/>
            <w:tcBorders>
              <w:top w:val="single" w:sz="4" w:space="0" w:color="000000"/>
              <w:left w:val="single" w:sz="4" w:space="0" w:color="000000"/>
              <w:bottom w:val="single" w:sz="4" w:space="0" w:color="000000"/>
              <w:right w:val="single" w:sz="4" w:space="0" w:color="000000"/>
            </w:tcBorders>
          </w:tcPr>
          <w:p w14:paraId="454B3F14" w14:textId="77777777" w:rsidR="00290A5B" w:rsidRDefault="00000000">
            <w:pPr>
              <w:spacing w:after="0" w:line="259" w:lineRule="auto"/>
              <w:ind w:left="1" w:right="0" w:firstLine="0"/>
              <w:jc w:val="left"/>
            </w:pPr>
            <w:r>
              <w:t xml:space="preserve">Mask captures most canopy; low stress indication. </w:t>
            </w:r>
          </w:p>
        </w:tc>
        <w:tc>
          <w:tcPr>
            <w:tcW w:w="2159" w:type="dxa"/>
            <w:tcBorders>
              <w:top w:val="single" w:sz="4" w:space="0" w:color="000000"/>
              <w:left w:val="single" w:sz="4" w:space="0" w:color="000000"/>
              <w:bottom w:val="single" w:sz="4" w:space="0" w:color="000000"/>
              <w:right w:val="single" w:sz="4" w:space="0" w:color="000000"/>
            </w:tcBorders>
            <w:vAlign w:val="center"/>
          </w:tcPr>
          <w:p w14:paraId="72BFBB0E" w14:textId="77777777" w:rsidR="00290A5B" w:rsidRDefault="00000000">
            <w:pPr>
              <w:spacing w:after="0" w:line="259" w:lineRule="auto"/>
              <w:ind w:left="1" w:right="0" w:firstLine="0"/>
              <w:jc w:val="left"/>
            </w:pPr>
            <w:r>
              <w:t xml:space="preserve">Record after execution </w:t>
            </w:r>
          </w:p>
        </w:tc>
      </w:tr>
      <w:tr w:rsidR="00290A5B" w14:paraId="2C49B498" w14:textId="77777777">
        <w:trPr>
          <w:trHeight w:val="1253"/>
        </w:trPr>
        <w:tc>
          <w:tcPr>
            <w:tcW w:w="2159" w:type="dxa"/>
            <w:tcBorders>
              <w:top w:val="single" w:sz="4" w:space="0" w:color="000000"/>
              <w:left w:val="single" w:sz="4" w:space="0" w:color="000000"/>
              <w:bottom w:val="single" w:sz="4" w:space="0" w:color="000000"/>
              <w:right w:val="single" w:sz="4" w:space="0" w:color="000000"/>
            </w:tcBorders>
            <w:vAlign w:val="center"/>
          </w:tcPr>
          <w:p w14:paraId="538A629A" w14:textId="77777777" w:rsidR="00290A5B" w:rsidRDefault="00000000">
            <w:pPr>
              <w:spacing w:after="0" w:line="259" w:lineRule="auto"/>
              <w:ind w:left="0" w:right="0" w:firstLine="0"/>
              <w:jc w:val="left"/>
            </w:pPr>
            <w:r>
              <w:t xml:space="preserve">TC2 </w:t>
            </w:r>
          </w:p>
        </w:tc>
        <w:tc>
          <w:tcPr>
            <w:tcW w:w="2160" w:type="dxa"/>
            <w:tcBorders>
              <w:top w:val="single" w:sz="4" w:space="0" w:color="000000"/>
              <w:left w:val="single" w:sz="4" w:space="0" w:color="000000"/>
              <w:bottom w:val="single" w:sz="4" w:space="0" w:color="000000"/>
              <w:right w:val="single" w:sz="4" w:space="0" w:color="000000"/>
            </w:tcBorders>
            <w:vAlign w:val="center"/>
          </w:tcPr>
          <w:p w14:paraId="7EF59D49" w14:textId="77777777" w:rsidR="00290A5B" w:rsidRDefault="00000000">
            <w:pPr>
              <w:spacing w:after="0" w:line="259" w:lineRule="auto"/>
              <w:ind w:left="1" w:right="0" w:firstLine="0"/>
              <w:jc w:val="left"/>
            </w:pPr>
            <w:r>
              <w:t xml:space="preserve">Visible weed patches </w:t>
            </w:r>
          </w:p>
        </w:tc>
        <w:tc>
          <w:tcPr>
            <w:tcW w:w="2160" w:type="dxa"/>
            <w:tcBorders>
              <w:top w:val="single" w:sz="4" w:space="0" w:color="000000"/>
              <w:left w:val="single" w:sz="4" w:space="0" w:color="000000"/>
              <w:bottom w:val="single" w:sz="4" w:space="0" w:color="000000"/>
              <w:right w:val="single" w:sz="4" w:space="0" w:color="000000"/>
            </w:tcBorders>
          </w:tcPr>
          <w:p w14:paraId="2F9FF694" w14:textId="77777777" w:rsidR="00290A5B" w:rsidRDefault="00000000">
            <w:pPr>
              <w:spacing w:after="0" w:line="259" w:lineRule="auto"/>
              <w:ind w:left="1" w:right="0" w:firstLine="0"/>
              <w:jc w:val="left"/>
            </w:pPr>
            <w:r>
              <w:t xml:space="preserve">Recognition stage marks candidate weed regions. </w:t>
            </w:r>
          </w:p>
        </w:tc>
        <w:tc>
          <w:tcPr>
            <w:tcW w:w="2159" w:type="dxa"/>
            <w:tcBorders>
              <w:top w:val="single" w:sz="4" w:space="0" w:color="000000"/>
              <w:left w:val="single" w:sz="4" w:space="0" w:color="000000"/>
              <w:bottom w:val="single" w:sz="4" w:space="0" w:color="000000"/>
              <w:right w:val="single" w:sz="4" w:space="0" w:color="000000"/>
            </w:tcBorders>
            <w:vAlign w:val="center"/>
          </w:tcPr>
          <w:p w14:paraId="26C34563" w14:textId="77777777" w:rsidR="00290A5B" w:rsidRDefault="00000000">
            <w:pPr>
              <w:spacing w:after="0" w:line="259" w:lineRule="auto"/>
              <w:ind w:left="1" w:right="0" w:firstLine="0"/>
              <w:jc w:val="left"/>
            </w:pPr>
            <w:r>
              <w:t xml:space="preserve">Record after execution </w:t>
            </w:r>
          </w:p>
        </w:tc>
      </w:tr>
      <w:tr w:rsidR="00290A5B" w14:paraId="482221F7" w14:textId="77777777">
        <w:trPr>
          <w:trHeight w:val="1666"/>
        </w:trPr>
        <w:tc>
          <w:tcPr>
            <w:tcW w:w="2159" w:type="dxa"/>
            <w:tcBorders>
              <w:top w:val="single" w:sz="4" w:space="0" w:color="000000"/>
              <w:left w:val="single" w:sz="4" w:space="0" w:color="000000"/>
              <w:bottom w:val="single" w:sz="4" w:space="0" w:color="000000"/>
              <w:right w:val="single" w:sz="4" w:space="0" w:color="000000"/>
            </w:tcBorders>
            <w:vAlign w:val="center"/>
          </w:tcPr>
          <w:p w14:paraId="22A1E597" w14:textId="77777777" w:rsidR="00290A5B" w:rsidRDefault="00000000">
            <w:pPr>
              <w:spacing w:after="0" w:line="259" w:lineRule="auto"/>
              <w:ind w:left="0" w:right="0" w:firstLine="0"/>
              <w:jc w:val="left"/>
            </w:pPr>
            <w:r>
              <w:t xml:space="preserve">TC3 </w:t>
            </w:r>
          </w:p>
        </w:tc>
        <w:tc>
          <w:tcPr>
            <w:tcW w:w="2160" w:type="dxa"/>
            <w:tcBorders>
              <w:top w:val="single" w:sz="4" w:space="0" w:color="000000"/>
              <w:left w:val="single" w:sz="4" w:space="0" w:color="000000"/>
              <w:bottom w:val="single" w:sz="4" w:space="0" w:color="000000"/>
              <w:right w:val="single" w:sz="4" w:space="0" w:color="000000"/>
            </w:tcBorders>
            <w:vAlign w:val="center"/>
          </w:tcPr>
          <w:p w14:paraId="37F19870" w14:textId="77777777" w:rsidR="00290A5B" w:rsidRDefault="00000000">
            <w:pPr>
              <w:spacing w:after="0" w:line="259" w:lineRule="auto"/>
              <w:ind w:left="1" w:right="0" w:firstLine="0"/>
              <w:jc w:val="left"/>
            </w:pPr>
            <w:r>
              <w:t xml:space="preserve">Low illumination </w:t>
            </w:r>
          </w:p>
        </w:tc>
        <w:tc>
          <w:tcPr>
            <w:tcW w:w="2160" w:type="dxa"/>
            <w:tcBorders>
              <w:top w:val="single" w:sz="4" w:space="0" w:color="000000"/>
              <w:left w:val="single" w:sz="4" w:space="0" w:color="000000"/>
              <w:bottom w:val="single" w:sz="4" w:space="0" w:color="000000"/>
              <w:right w:val="single" w:sz="4" w:space="0" w:color="000000"/>
            </w:tcBorders>
          </w:tcPr>
          <w:p w14:paraId="4A71DE93" w14:textId="77777777" w:rsidR="00290A5B" w:rsidRDefault="00000000">
            <w:pPr>
              <w:spacing w:after="0" w:line="259" w:lineRule="auto"/>
              <w:ind w:left="1" w:right="0" w:firstLine="0"/>
              <w:jc w:val="left"/>
            </w:pPr>
            <w:r>
              <w:t xml:space="preserve">Preprocessing improves visibility; segmentation remains usable. </w:t>
            </w:r>
          </w:p>
        </w:tc>
        <w:tc>
          <w:tcPr>
            <w:tcW w:w="2159" w:type="dxa"/>
            <w:tcBorders>
              <w:top w:val="single" w:sz="4" w:space="0" w:color="000000"/>
              <w:left w:val="single" w:sz="4" w:space="0" w:color="000000"/>
              <w:bottom w:val="single" w:sz="4" w:space="0" w:color="000000"/>
              <w:right w:val="single" w:sz="4" w:space="0" w:color="000000"/>
            </w:tcBorders>
            <w:vAlign w:val="center"/>
          </w:tcPr>
          <w:p w14:paraId="0D7477BC" w14:textId="77777777" w:rsidR="00290A5B" w:rsidRDefault="00000000">
            <w:pPr>
              <w:spacing w:after="0" w:line="259" w:lineRule="auto"/>
              <w:ind w:left="1" w:right="0" w:firstLine="0"/>
              <w:jc w:val="left"/>
            </w:pPr>
            <w:r>
              <w:t xml:space="preserve">Record after execution </w:t>
            </w:r>
          </w:p>
        </w:tc>
      </w:tr>
      <w:tr w:rsidR="00290A5B" w14:paraId="4F853D67" w14:textId="77777777">
        <w:trPr>
          <w:trHeight w:val="838"/>
        </w:trPr>
        <w:tc>
          <w:tcPr>
            <w:tcW w:w="2159" w:type="dxa"/>
            <w:tcBorders>
              <w:top w:val="single" w:sz="4" w:space="0" w:color="000000"/>
              <w:left w:val="single" w:sz="4" w:space="0" w:color="000000"/>
              <w:bottom w:val="single" w:sz="4" w:space="0" w:color="000000"/>
              <w:right w:val="single" w:sz="4" w:space="0" w:color="000000"/>
            </w:tcBorders>
            <w:vAlign w:val="center"/>
          </w:tcPr>
          <w:p w14:paraId="607DE32F" w14:textId="77777777" w:rsidR="00290A5B" w:rsidRDefault="00000000">
            <w:pPr>
              <w:spacing w:after="0" w:line="259" w:lineRule="auto"/>
              <w:ind w:left="0" w:right="0" w:firstLine="0"/>
              <w:jc w:val="left"/>
            </w:pPr>
            <w:r>
              <w:t xml:space="preserve">TC4 </w:t>
            </w:r>
          </w:p>
        </w:tc>
        <w:tc>
          <w:tcPr>
            <w:tcW w:w="2160" w:type="dxa"/>
            <w:tcBorders>
              <w:top w:val="single" w:sz="4" w:space="0" w:color="000000"/>
              <w:left w:val="single" w:sz="4" w:space="0" w:color="000000"/>
              <w:bottom w:val="single" w:sz="4" w:space="0" w:color="000000"/>
              <w:right w:val="single" w:sz="4" w:space="0" w:color="000000"/>
            </w:tcBorders>
            <w:vAlign w:val="center"/>
          </w:tcPr>
          <w:p w14:paraId="588175D6" w14:textId="77777777" w:rsidR="00290A5B" w:rsidRDefault="00000000">
            <w:pPr>
              <w:spacing w:after="0" w:line="259" w:lineRule="auto"/>
              <w:ind w:left="1" w:right="0" w:firstLine="0"/>
              <w:jc w:val="left"/>
            </w:pPr>
            <w:r>
              <w:t xml:space="preserve">Noisy image </w:t>
            </w:r>
          </w:p>
        </w:tc>
        <w:tc>
          <w:tcPr>
            <w:tcW w:w="2160" w:type="dxa"/>
            <w:tcBorders>
              <w:top w:val="single" w:sz="4" w:space="0" w:color="000000"/>
              <w:left w:val="single" w:sz="4" w:space="0" w:color="000000"/>
              <w:bottom w:val="single" w:sz="4" w:space="0" w:color="000000"/>
              <w:right w:val="single" w:sz="4" w:space="0" w:color="000000"/>
            </w:tcBorders>
          </w:tcPr>
          <w:p w14:paraId="799284EE" w14:textId="77777777" w:rsidR="00290A5B" w:rsidRDefault="00000000">
            <w:pPr>
              <w:spacing w:after="0" w:line="259" w:lineRule="auto"/>
              <w:ind w:left="1" w:right="0" w:firstLine="0"/>
              <w:jc w:val="left"/>
            </w:pPr>
            <w:r>
              <w:t xml:space="preserve">Filtering reduces small artefacts. </w:t>
            </w:r>
          </w:p>
        </w:tc>
        <w:tc>
          <w:tcPr>
            <w:tcW w:w="2159" w:type="dxa"/>
            <w:tcBorders>
              <w:top w:val="single" w:sz="4" w:space="0" w:color="000000"/>
              <w:left w:val="single" w:sz="4" w:space="0" w:color="000000"/>
              <w:bottom w:val="single" w:sz="4" w:space="0" w:color="000000"/>
              <w:right w:val="single" w:sz="4" w:space="0" w:color="000000"/>
            </w:tcBorders>
          </w:tcPr>
          <w:p w14:paraId="050297C6" w14:textId="77777777" w:rsidR="00290A5B" w:rsidRDefault="00000000">
            <w:pPr>
              <w:spacing w:after="0" w:line="259" w:lineRule="auto"/>
              <w:ind w:left="1" w:right="0" w:firstLine="0"/>
              <w:jc w:val="left"/>
            </w:pPr>
            <w:r>
              <w:t xml:space="preserve">Record after execution </w:t>
            </w:r>
          </w:p>
        </w:tc>
      </w:tr>
      <w:tr w:rsidR="00290A5B" w14:paraId="3D41DB8C" w14:textId="77777777">
        <w:trPr>
          <w:trHeight w:val="1253"/>
        </w:trPr>
        <w:tc>
          <w:tcPr>
            <w:tcW w:w="2159" w:type="dxa"/>
            <w:tcBorders>
              <w:top w:val="single" w:sz="4" w:space="0" w:color="000000"/>
              <w:left w:val="single" w:sz="4" w:space="0" w:color="000000"/>
              <w:bottom w:val="single" w:sz="4" w:space="0" w:color="000000"/>
              <w:right w:val="single" w:sz="4" w:space="0" w:color="000000"/>
            </w:tcBorders>
            <w:vAlign w:val="center"/>
          </w:tcPr>
          <w:p w14:paraId="45917448" w14:textId="77777777" w:rsidR="00290A5B" w:rsidRDefault="00000000">
            <w:pPr>
              <w:spacing w:after="0" w:line="259" w:lineRule="auto"/>
              <w:ind w:left="0" w:right="0" w:firstLine="0"/>
              <w:jc w:val="left"/>
            </w:pPr>
            <w:r>
              <w:t xml:space="preserve">TC5 </w:t>
            </w:r>
          </w:p>
        </w:tc>
        <w:tc>
          <w:tcPr>
            <w:tcW w:w="2160" w:type="dxa"/>
            <w:tcBorders>
              <w:top w:val="single" w:sz="4" w:space="0" w:color="000000"/>
              <w:left w:val="single" w:sz="4" w:space="0" w:color="000000"/>
              <w:bottom w:val="single" w:sz="4" w:space="0" w:color="000000"/>
              <w:right w:val="single" w:sz="4" w:space="0" w:color="000000"/>
            </w:tcBorders>
            <w:vAlign w:val="center"/>
          </w:tcPr>
          <w:p w14:paraId="7826BC27" w14:textId="77777777" w:rsidR="00290A5B" w:rsidRDefault="00000000">
            <w:pPr>
              <w:spacing w:after="0" w:line="259" w:lineRule="auto"/>
              <w:ind w:left="1" w:right="0" w:firstLine="0"/>
              <w:jc w:val="left"/>
            </w:pPr>
            <w:r>
              <w:t xml:space="preserve">Motion blur </w:t>
            </w:r>
          </w:p>
        </w:tc>
        <w:tc>
          <w:tcPr>
            <w:tcW w:w="2160" w:type="dxa"/>
            <w:tcBorders>
              <w:top w:val="single" w:sz="4" w:space="0" w:color="000000"/>
              <w:left w:val="single" w:sz="4" w:space="0" w:color="000000"/>
              <w:bottom w:val="single" w:sz="4" w:space="0" w:color="000000"/>
              <w:right w:val="single" w:sz="4" w:space="0" w:color="000000"/>
            </w:tcBorders>
          </w:tcPr>
          <w:p w14:paraId="010D27BF" w14:textId="77777777" w:rsidR="00290A5B" w:rsidRDefault="00000000">
            <w:pPr>
              <w:spacing w:after="0" w:line="259" w:lineRule="auto"/>
              <w:ind w:left="1" w:right="0" w:firstLine="0"/>
              <w:jc w:val="left"/>
            </w:pPr>
            <w:r>
              <w:t xml:space="preserve">Quality degradation identified; confidence may </w:t>
            </w:r>
          </w:p>
        </w:tc>
        <w:tc>
          <w:tcPr>
            <w:tcW w:w="2159" w:type="dxa"/>
            <w:tcBorders>
              <w:top w:val="single" w:sz="4" w:space="0" w:color="000000"/>
              <w:left w:val="single" w:sz="4" w:space="0" w:color="000000"/>
              <w:bottom w:val="single" w:sz="4" w:space="0" w:color="000000"/>
              <w:right w:val="single" w:sz="4" w:space="0" w:color="000000"/>
            </w:tcBorders>
            <w:vAlign w:val="center"/>
          </w:tcPr>
          <w:p w14:paraId="70BA7C5C" w14:textId="77777777" w:rsidR="00290A5B" w:rsidRDefault="00000000">
            <w:pPr>
              <w:spacing w:after="0" w:line="259" w:lineRule="auto"/>
              <w:ind w:left="1" w:right="0" w:firstLine="0"/>
              <w:jc w:val="left"/>
            </w:pPr>
            <w:r>
              <w:t xml:space="preserve">Record after execution </w:t>
            </w:r>
          </w:p>
        </w:tc>
      </w:tr>
      <w:tr w:rsidR="00290A5B" w14:paraId="13406E91" w14:textId="77777777">
        <w:trPr>
          <w:trHeight w:val="425"/>
        </w:trPr>
        <w:tc>
          <w:tcPr>
            <w:tcW w:w="2159" w:type="dxa"/>
            <w:tcBorders>
              <w:top w:val="single" w:sz="4" w:space="0" w:color="000000"/>
              <w:left w:val="single" w:sz="4" w:space="0" w:color="000000"/>
              <w:bottom w:val="single" w:sz="4" w:space="0" w:color="000000"/>
              <w:right w:val="single" w:sz="4" w:space="0" w:color="000000"/>
            </w:tcBorders>
          </w:tcPr>
          <w:p w14:paraId="22904E1F" w14:textId="77777777" w:rsidR="00290A5B" w:rsidRDefault="00290A5B">
            <w:pPr>
              <w:spacing w:after="160" w:line="259" w:lineRule="auto"/>
              <w:ind w:left="0" w:right="0" w:firstLine="0"/>
              <w:jc w:val="left"/>
            </w:pPr>
          </w:p>
        </w:tc>
        <w:tc>
          <w:tcPr>
            <w:tcW w:w="2160" w:type="dxa"/>
            <w:tcBorders>
              <w:top w:val="single" w:sz="4" w:space="0" w:color="000000"/>
              <w:left w:val="single" w:sz="4" w:space="0" w:color="000000"/>
              <w:bottom w:val="single" w:sz="4" w:space="0" w:color="000000"/>
              <w:right w:val="single" w:sz="4" w:space="0" w:color="000000"/>
            </w:tcBorders>
          </w:tcPr>
          <w:p w14:paraId="1511C0F3" w14:textId="77777777" w:rsidR="00290A5B" w:rsidRDefault="00290A5B">
            <w:pPr>
              <w:spacing w:after="160" w:line="259" w:lineRule="auto"/>
              <w:ind w:left="0" w:right="0" w:firstLine="0"/>
              <w:jc w:val="left"/>
            </w:pPr>
          </w:p>
        </w:tc>
        <w:tc>
          <w:tcPr>
            <w:tcW w:w="2160" w:type="dxa"/>
            <w:tcBorders>
              <w:top w:val="single" w:sz="4" w:space="0" w:color="000000"/>
              <w:left w:val="single" w:sz="4" w:space="0" w:color="000000"/>
              <w:bottom w:val="single" w:sz="4" w:space="0" w:color="000000"/>
              <w:right w:val="single" w:sz="4" w:space="0" w:color="000000"/>
            </w:tcBorders>
          </w:tcPr>
          <w:p w14:paraId="6523DAE7" w14:textId="77777777" w:rsidR="00290A5B" w:rsidRDefault="00000000">
            <w:pPr>
              <w:spacing w:after="0" w:line="259" w:lineRule="auto"/>
              <w:ind w:left="0" w:right="0" w:firstLine="0"/>
              <w:jc w:val="left"/>
            </w:pPr>
            <w:r>
              <w:t xml:space="preserve">decrease. </w:t>
            </w:r>
          </w:p>
        </w:tc>
        <w:tc>
          <w:tcPr>
            <w:tcW w:w="2159" w:type="dxa"/>
            <w:tcBorders>
              <w:top w:val="single" w:sz="4" w:space="0" w:color="000000"/>
              <w:left w:val="single" w:sz="4" w:space="0" w:color="000000"/>
              <w:bottom w:val="single" w:sz="4" w:space="0" w:color="000000"/>
              <w:right w:val="single" w:sz="4" w:space="0" w:color="000000"/>
            </w:tcBorders>
          </w:tcPr>
          <w:p w14:paraId="2B91CBB3" w14:textId="77777777" w:rsidR="00290A5B" w:rsidRDefault="00290A5B">
            <w:pPr>
              <w:spacing w:after="160" w:line="259" w:lineRule="auto"/>
              <w:ind w:left="0" w:right="0" w:firstLine="0"/>
              <w:jc w:val="left"/>
            </w:pPr>
          </w:p>
        </w:tc>
      </w:tr>
      <w:tr w:rsidR="00290A5B" w14:paraId="5C7C4229" w14:textId="77777777">
        <w:trPr>
          <w:trHeight w:val="1251"/>
        </w:trPr>
        <w:tc>
          <w:tcPr>
            <w:tcW w:w="2159" w:type="dxa"/>
            <w:tcBorders>
              <w:top w:val="single" w:sz="4" w:space="0" w:color="000000"/>
              <w:left w:val="single" w:sz="4" w:space="0" w:color="000000"/>
              <w:bottom w:val="single" w:sz="4" w:space="0" w:color="000000"/>
              <w:right w:val="single" w:sz="4" w:space="0" w:color="000000"/>
            </w:tcBorders>
            <w:vAlign w:val="center"/>
          </w:tcPr>
          <w:p w14:paraId="29DE70AB" w14:textId="77777777" w:rsidR="00290A5B" w:rsidRDefault="00000000">
            <w:pPr>
              <w:spacing w:after="0" w:line="259" w:lineRule="auto"/>
              <w:ind w:left="0" w:right="0" w:firstLine="0"/>
              <w:jc w:val="left"/>
            </w:pPr>
            <w:r>
              <w:lastRenderedPageBreak/>
              <w:t xml:space="preserve">TC6 </w:t>
            </w:r>
          </w:p>
        </w:tc>
        <w:tc>
          <w:tcPr>
            <w:tcW w:w="2160" w:type="dxa"/>
            <w:tcBorders>
              <w:top w:val="single" w:sz="4" w:space="0" w:color="000000"/>
              <w:left w:val="single" w:sz="4" w:space="0" w:color="000000"/>
              <w:bottom w:val="single" w:sz="4" w:space="0" w:color="000000"/>
              <w:right w:val="single" w:sz="4" w:space="0" w:color="000000"/>
            </w:tcBorders>
            <w:vAlign w:val="center"/>
          </w:tcPr>
          <w:p w14:paraId="5595083E" w14:textId="77777777" w:rsidR="00290A5B" w:rsidRDefault="00000000">
            <w:pPr>
              <w:spacing w:after="0" w:line="259" w:lineRule="auto"/>
              <w:ind w:left="0" w:right="0" w:firstLine="0"/>
              <w:jc w:val="left"/>
            </w:pPr>
            <w:r>
              <w:t xml:space="preserve">Different altitude </w:t>
            </w:r>
          </w:p>
        </w:tc>
        <w:tc>
          <w:tcPr>
            <w:tcW w:w="2160" w:type="dxa"/>
            <w:tcBorders>
              <w:top w:val="single" w:sz="4" w:space="0" w:color="000000"/>
              <w:left w:val="single" w:sz="4" w:space="0" w:color="000000"/>
              <w:bottom w:val="single" w:sz="4" w:space="0" w:color="000000"/>
              <w:right w:val="single" w:sz="4" w:space="0" w:color="000000"/>
            </w:tcBorders>
          </w:tcPr>
          <w:p w14:paraId="516A0E3C" w14:textId="77777777" w:rsidR="00290A5B" w:rsidRDefault="00000000">
            <w:pPr>
              <w:spacing w:after="0" w:line="259" w:lineRule="auto"/>
              <w:ind w:left="0" w:right="0" w:firstLine="0"/>
              <w:jc w:val="left"/>
            </w:pPr>
            <w:r>
              <w:t xml:space="preserve">Resize/validation handles scale changes. </w:t>
            </w:r>
          </w:p>
        </w:tc>
        <w:tc>
          <w:tcPr>
            <w:tcW w:w="2159" w:type="dxa"/>
            <w:tcBorders>
              <w:top w:val="single" w:sz="4" w:space="0" w:color="000000"/>
              <w:left w:val="single" w:sz="4" w:space="0" w:color="000000"/>
              <w:bottom w:val="single" w:sz="4" w:space="0" w:color="000000"/>
              <w:right w:val="single" w:sz="4" w:space="0" w:color="000000"/>
            </w:tcBorders>
            <w:vAlign w:val="center"/>
          </w:tcPr>
          <w:p w14:paraId="6CB0FA39" w14:textId="77777777" w:rsidR="00290A5B" w:rsidRDefault="00000000">
            <w:pPr>
              <w:spacing w:after="0" w:line="259" w:lineRule="auto"/>
              <w:ind w:left="0" w:right="0" w:firstLine="0"/>
              <w:jc w:val="left"/>
            </w:pPr>
            <w:r>
              <w:t xml:space="preserve">Record after execution </w:t>
            </w:r>
          </w:p>
        </w:tc>
      </w:tr>
    </w:tbl>
    <w:p w14:paraId="2602F6A3" w14:textId="77777777" w:rsidR="00290A5B" w:rsidRDefault="00000000">
      <w:pPr>
        <w:pStyle w:val="Heading1"/>
        <w:ind w:left="-5"/>
      </w:pPr>
      <w:r>
        <w:t xml:space="preserve">9. Execution Screenshots / Outputs </w:t>
      </w:r>
    </w:p>
    <w:p w14:paraId="5ABC9997" w14:textId="77777777" w:rsidR="00290A5B" w:rsidRDefault="00000000">
      <w:pPr>
        <w:spacing w:after="308"/>
        <w:ind w:left="-5" w:right="195"/>
      </w:pPr>
      <w:r>
        <w:t xml:space="preserve">Insert your team's genuine screenshots here after running the code: </w:t>
      </w:r>
    </w:p>
    <w:p w14:paraId="105D0F8C" w14:textId="77777777" w:rsidR="00290A5B" w:rsidRDefault="00000000">
      <w:pPr>
        <w:numPr>
          <w:ilvl w:val="0"/>
          <w:numId w:val="8"/>
        </w:numPr>
        <w:spacing w:after="307"/>
        <w:ind w:right="177" w:hanging="144"/>
        <w:jc w:val="left"/>
      </w:pPr>
      <w:r>
        <w:t xml:space="preserve">Original image. </w:t>
      </w:r>
    </w:p>
    <w:p w14:paraId="5D2A3198" w14:textId="77777777" w:rsidR="00290A5B" w:rsidRDefault="00000000">
      <w:pPr>
        <w:numPr>
          <w:ilvl w:val="0"/>
          <w:numId w:val="8"/>
        </w:numPr>
        <w:spacing w:after="307"/>
        <w:ind w:right="177" w:hanging="144"/>
        <w:jc w:val="left"/>
      </w:pPr>
      <w:proofErr w:type="spellStart"/>
      <w:r>
        <w:t>Preprocessed</w:t>
      </w:r>
      <w:proofErr w:type="spellEnd"/>
      <w:r>
        <w:t xml:space="preserve">/enhanced image. </w:t>
      </w:r>
    </w:p>
    <w:p w14:paraId="36BD75DA" w14:textId="77777777" w:rsidR="00290A5B" w:rsidRDefault="00000000">
      <w:pPr>
        <w:numPr>
          <w:ilvl w:val="0"/>
          <w:numId w:val="8"/>
        </w:numPr>
        <w:spacing w:after="307"/>
        <w:ind w:right="177" w:hanging="144"/>
        <w:jc w:val="left"/>
      </w:pPr>
      <w:r>
        <w:t xml:space="preserve">Vegetation mask. </w:t>
      </w:r>
    </w:p>
    <w:p w14:paraId="1D5EF9AC" w14:textId="77777777" w:rsidR="00290A5B" w:rsidRDefault="00000000">
      <w:pPr>
        <w:numPr>
          <w:ilvl w:val="0"/>
          <w:numId w:val="8"/>
        </w:numPr>
        <w:spacing w:after="307"/>
        <w:ind w:right="177" w:hanging="144"/>
        <w:jc w:val="left"/>
      </w:pPr>
      <w:r>
        <w:t xml:space="preserve">Edge/feature output. </w:t>
      </w:r>
    </w:p>
    <w:p w14:paraId="5F9D0E47" w14:textId="77777777" w:rsidR="00290A5B" w:rsidRDefault="00000000">
      <w:pPr>
        <w:numPr>
          <w:ilvl w:val="0"/>
          <w:numId w:val="8"/>
        </w:numPr>
        <w:spacing w:after="307"/>
        <w:ind w:right="177" w:hanging="144"/>
        <w:jc w:val="left"/>
      </w:pPr>
      <w:r>
        <w:t xml:space="preserve">Final annotated detection output. </w:t>
      </w:r>
    </w:p>
    <w:p w14:paraId="2739AEFC" w14:textId="77777777" w:rsidR="00290A5B" w:rsidRDefault="00000000">
      <w:pPr>
        <w:numPr>
          <w:ilvl w:val="0"/>
          <w:numId w:val="8"/>
        </w:numPr>
        <w:spacing w:after="249"/>
        <w:ind w:right="177" w:hanging="144"/>
        <w:jc w:val="left"/>
      </w:pPr>
      <w:r>
        <w:t xml:space="preserve">Terminal showing calculated metrics. </w:t>
      </w:r>
    </w:p>
    <w:p w14:paraId="6AFAB051" w14:textId="77777777" w:rsidR="00290A5B" w:rsidRDefault="00000000">
      <w:pPr>
        <w:spacing w:after="261" w:line="259" w:lineRule="auto"/>
        <w:ind w:left="0" w:right="288" w:firstLine="0"/>
        <w:jc w:val="right"/>
      </w:pPr>
      <w:r>
        <w:rPr>
          <w:noProof/>
        </w:rPr>
        <w:drawing>
          <wp:inline distT="0" distB="0" distL="0" distR="0" wp14:anchorId="656FF19D" wp14:editId="12950E65">
            <wp:extent cx="5393944" cy="3082290"/>
            <wp:effectExtent l="0" t="0" r="0" b="0"/>
            <wp:docPr id="2002" name="Picture 2002"/>
            <wp:cNvGraphicFramePr/>
            <a:graphic xmlns:a="http://schemas.openxmlformats.org/drawingml/2006/main">
              <a:graphicData uri="http://schemas.openxmlformats.org/drawingml/2006/picture">
                <pic:pic xmlns:pic="http://schemas.openxmlformats.org/drawingml/2006/picture">
                  <pic:nvPicPr>
                    <pic:cNvPr id="2002" name="Picture 2002"/>
                    <pic:cNvPicPr/>
                  </pic:nvPicPr>
                  <pic:blipFill>
                    <a:blip r:embed="rId7"/>
                    <a:stretch>
                      <a:fillRect/>
                    </a:stretch>
                  </pic:blipFill>
                  <pic:spPr>
                    <a:xfrm>
                      <a:off x="0" y="0"/>
                      <a:ext cx="5393944" cy="3082290"/>
                    </a:xfrm>
                    <a:prstGeom prst="rect">
                      <a:avLst/>
                    </a:prstGeom>
                  </pic:spPr>
                </pic:pic>
              </a:graphicData>
            </a:graphic>
          </wp:inline>
        </w:drawing>
      </w:r>
      <w:r>
        <w:t xml:space="preserve"> </w:t>
      </w:r>
    </w:p>
    <w:p w14:paraId="2E4B0B2A" w14:textId="77777777" w:rsidR="00290A5B" w:rsidRDefault="00000000">
      <w:pPr>
        <w:spacing w:after="106"/>
        <w:ind w:right="209"/>
        <w:jc w:val="center"/>
      </w:pPr>
      <w:r>
        <w:t xml:space="preserve">Figure 2. Illustrative field-health visualization format (not an experimental </w:t>
      </w:r>
    </w:p>
    <w:p w14:paraId="0FF807ED" w14:textId="77777777" w:rsidR="00290A5B" w:rsidRDefault="00000000">
      <w:pPr>
        <w:spacing w:after="106"/>
        <w:ind w:right="209"/>
        <w:jc w:val="center"/>
      </w:pPr>
      <w:r>
        <w:t xml:space="preserve">measurement). </w:t>
      </w:r>
    </w:p>
    <w:p w14:paraId="3954D562" w14:textId="77777777" w:rsidR="00290A5B" w:rsidRDefault="00000000">
      <w:pPr>
        <w:pStyle w:val="Heading1"/>
        <w:ind w:left="-5"/>
      </w:pPr>
      <w:r>
        <w:t xml:space="preserve">10. Results and Validation </w:t>
      </w:r>
    </w:p>
    <w:p w14:paraId="068AD29E" w14:textId="77777777" w:rsidR="00290A5B" w:rsidRDefault="00000000">
      <w:pPr>
        <w:spacing w:after="39"/>
        <w:ind w:left="-5" w:right="195"/>
      </w:pPr>
      <w:r>
        <w:t xml:space="preserve">Use labelled data not used during training for final validation. Report only measured values. </w:t>
      </w:r>
    </w:p>
    <w:tbl>
      <w:tblPr>
        <w:tblStyle w:val="TableGrid"/>
        <w:tblW w:w="8639" w:type="dxa"/>
        <w:tblInd w:w="1" w:type="dxa"/>
        <w:tblCellMar>
          <w:top w:w="62" w:type="dxa"/>
          <w:left w:w="107" w:type="dxa"/>
          <w:bottom w:w="0" w:type="dxa"/>
          <w:right w:w="115" w:type="dxa"/>
        </w:tblCellMar>
        <w:tblLook w:val="04A0" w:firstRow="1" w:lastRow="0" w:firstColumn="1" w:lastColumn="0" w:noHBand="0" w:noVBand="1"/>
      </w:tblPr>
      <w:tblGrid>
        <w:gridCol w:w="4319"/>
        <w:gridCol w:w="4320"/>
      </w:tblGrid>
      <w:tr w:rsidR="00290A5B" w14:paraId="6C637753" w14:textId="77777777">
        <w:trPr>
          <w:trHeight w:val="420"/>
        </w:trPr>
        <w:tc>
          <w:tcPr>
            <w:tcW w:w="4319" w:type="dxa"/>
            <w:tcBorders>
              <w:top w:val="single" w:sz="4" w:space="0" w:color="000000"/>
              <w:left w:val="single" w:sz="4" w:space="0" w:color="000000"/>
              <w:bottom w:val="single" w:sz="4" w:space="0" w:color="000000"/>
              <w:right w:val="single" w:sz="4" w:space="0" w:color="000000"/>
            </w:tcBorders>
            <w:shd w:val="clear" w:color="auto" w:fill="D9EAF7"/>
          </w:tcPr>
          <w:p w14:paraId="16BEABDA" w14:textId="77777777" w:rsidR="00290A5B" w:rsidRDefault="00000000">
            <w:pPr>
              <w:spacing w:after="0" w:line="259" w:lineRule="auto"/>
              <w:ind w:left="0" w:right="0" w:firstLine="0"/>
              <w:jc w:val="left"/>
            </w:pPr>
            <w:r>
              <w:rPr>
                <w:b/>
              </w:rPr>
              <w:t>Metric</w:t>
            </w:r>
            <w:r>
              <w:t xml:space="preserve"> </w:t>
            </w:r>
          </w:p>
        </w:tc>
        <w:tc>
          <w:tcPr>
            <w:tcW w:w="4320" w:type="dxa"/>
            <w:tcBorders>
              <w:top w:val="single" w:sz="4" w:space="0" w:color="000000"/>
              <w:left w:val="single" w:sz="4" w:space="0" w:color="000000"/>
              <w:bottom w:val="single" w:sz="4" w:space="0" w:color="000000"/>
              <w:right w:val="single" w:sz="4" w:space="0" w:color="000000"/>
            </w:tcBorders>
            <w:shd w:val="clear" w:color="auto" w:fill="D9EAF7"/>
          </w:tcPr>
          <w:p w14:paraId="2BD3835E" w14:textId="77777777" w:rsidR="00290A5B" w:rsidRDefault="00000000">
            <w:pPr>
              <w:spacing w:after="0" w:line="259" w:lineRule="auto"/>
              <w:ind w:left="1" w:right="0" w:firstLine="0"/>
              <w:jc w:val="left"/>
            </w:pPr>
            <w:r>
              <w:rPr>
                <w:b/>
              </w:rPr>
              <w:t>Meaning</w:t>
            </w:r>
            <w:r>
              <w:t xml:space="preserve"> </w:t>
            </w:r>
          </w:p>
        </w:tc>
      </w:tr>
      <w:tr w:rsidR="00290A5B" w14:paraId="22D0EC09" w14:textId="77777777">
        <w:trPr>
          <w:trHeight w:val="426"/>
        </w:trPr>
        <w:tc>
          <w:tcPr>
            <w:tcW w:w="4319" w:type="dxa"/>
            <w:tcBorders>
              <w:top w:val="single" w:sz="4" w:space="0" w:color="000000"/>
              <w:left w:val="single" w:sz="4" w:space="0" w:color="000000"/>
              <w:bottom w:val="single" w:sz="4" w:space="0" w:color="000000"/>
              <w:right w:val="single" w:sz="4" w:space="0" w:color="000000"/>
            </w:tcBorders>
          </w:tcPr>
          <w:p w14:paraId="3EE5A49D" w14:textId="77777777" w:rsidR="00290A5B" w:rsidRDefault="00000000">
            <w:pPr>
              <w:spacing w:after="0" w:line="259" w:lineRule="auto"/>
              <w:ind w:left="0" w:right="0" w:firstLine="0"/>
              <w:jc w:val="left"/>
            </w:pPr>
            <w:r>
              <w:t xml:space="preserve">Accuracy </w:t>
            </w:r>
          </w:p>
        </w:tc>
        <w:tc>
          <w:tcPr>
            <w:tcW w:w="4320" w:type="dxa"/>
            <w:tcBorders>
              <w:top w:val="single" w:sz="4" w:space="0" w:color="000000"/>
              <w:left w:val="single" w:sz="4" w:space="0" w:color="000000"/>
              <w:bottom w:val="single" w:sz="4" w:space="0" w:color="000000"/>
              <w:right w:val="single" w:sz="4" w:space="0" w:color="000000"/>
            </w:tcBorders>
          </w:tcPr>
          <w:p w14:paraId="0AE8DF73" w14:textId="77777777" w:rsidR="00290A5B" w:rsidRDefault="00000000">
            <w:pPr>
              <w:spacing w:after="0" w:line="259" w:lineRule="auto"/>
              <w:ind w:left="1" w:right="0" w:firstLine="0"/>
              <w:jc w:val="left"/>
            </w:pPr>
            <w:r>
              <w:t xml:space="preserve">Correct predictions / total predictions. </w:t>
            </w:r>
          </w:p>
        </w:tc>
      </w:tr>
      <w:tr w:rsidR="00290A5B" w14:paraId="6759BE0A" w14:textId="77777777">
        <w:trPr>
          <w:trHeight w:val="425"/>
        </w:trPr>
        <w:tc>
          <w:tcPr>
            <w:tcW w:w="4319" w:type="dxa"/>
            <w:tcBorders>
              <w:top w:val="single" w:sz="4" w:space="0" w:color="000000"/>
              <w:left w:val="single" w:sz="4" w:space="0" w:color="000000"/>
              <w:bottom w:val="single" w:sz="4" w:space="0" w:color="000000"/>
              <w:right w:val="single" w:sz="4" w:space="0" w:color="000000"/>
            </w:tcBorders>
          </w:tcPr>
          <w:p w14:paraId="43FBE405" w14:textId="77777777" w:rsidR="00290A5B" w:rsidRDefault="00000000">
            <w:pPr>
              <w:spacing w:after="0" w:line="259" w:lineRule="auto"/>
              <w:ind w:left="0" w:right="0" w:firstLine="0"/>
              <w:jc w:val="left"/>
            </w:pPr>
            <w:r>
              <w:lastRenderedPageBreak/>
              <w:t xml:space="preserve">Precision </w:t>
            </w:r>
          </w:p>
        </w:tc>
        <w:tc>
          <w:tcPr>
            <w:tcW w:w="4320" w:type="dxa"/>
            <w:tcBorders>
              <w:top w:val="single" w:sz="4" w:space="0" w:color="000000"/>
              <w:left w:val="single" w:sz="4" w:space="0" w:color="000000"/>
              <w:bottom w:val="single" w:sz="4" w:space="0" w:color="000000"/>
              <w:right w:val="single" w:sz="4" w:space="0" w:color="000000"/>
            </w:tcBorders>
          </w:tcPr>
          <w:p w14:paraId="316769FC" w14:textId="77777777" w:rsidR="00290A5B" w:rsidRDefault="00000000">
            <w:pPr>
              <w:spacing w:after="0" w:line="259" w:lineRule="auto"/>
              <w:ind w:left="1" w:right="0" w:firstLine="0"/>
              <w:jc w:val="left"/>
            </w:pPr>
            <w:r>
              <w:t xml:space="preserve">TP / (TP + FP). </w:t>
            </w:r>
          </w:p>
        </w:tc>
      </w:tr>
      <w:tr w:rsidR="00290A5B" w14:paraId="171A33DA" w14:textId="77777777">
        <w:trPr>
          <w:trHeight w:val="422"/>
        </w:trPr>
        <w:tc>
          <w:tcPr>
            <w:tcW w:w="4319" w:type="dxa"/>
            <w:tcBorders>
              <w:top w:val="single" w:sz="4" w:space="0" w:color="000000"/>
              <w:left w:val="single" w:sz="4" w:space="0" w:color="000000"/>
              <w:bottom w:val="single" w:sz="4" w:space="0" w:color="000000"/>
              <w:right w:val="single" w:sz="4" w:space="0" w:color="000000"/>
            </w:tcBorders>
          </w:tcPr>
          <w:p w14:paraId="78DC6922" w14:textId="77777777" w:rsidR="00290A5B" w:rsidRDefault="00000000">
            <w:pPr>
              <w:spacing w:after="0" w:line="259" w:lineRule="auto"/>
              <w:ind w:left="0" w:right="0" w:firstLine="0"/>
              <w:jc w:val="left"/>
            </w:pPr>
            <w:r>
              <w:t xml:space="preserve">Recall </w:t>
            </w:r>
          </w:p>
        </w:tc>
        <w:tc>
          <w:tcPr>
            <w:tcW w:w="4320" w:type="dxa"/>
            <w:tcBorders>
              <w:top w:val="single" w:sz="4" w:space="0" w:color="000000"/>
              <w:left w:val="single" w:sz="4" w:space="0" w:color="000000"/>
              <w:bottom w:val="single" w:sz="4" w:space="0" w:color="000000"/>
              <w:right w:val="single" w:sz="4" w:space="0" w:color="000000"/>
            </w:tcBorders>
          </w:tcPr>
          <w:p w14:paraId="3ABA45F2" w14:textId="77777777" w:rsidR="00290A5B" w:rsidRDefault="00000000">
            <w:pPr>
              <w:spacing w:after="0" w:line="259" w:lineRule="auto"/>
              <w:ind w:left="1" w:right="0" w:firstLine="0"/>
              <w:jc w:val="left"/>
            </w:pPr>
            <w:r>
              <w:t xml:space="preserve">TP / (TP + FN). </w:t>
            </w:r>
          </w:p>
        </w:tc>
      </w:tr>
      <w:tr w:rsidR="00290A5B" w14:paraId="338F3B29" w14:textId="77777777">
        <w:trPr>
          <w:trHeight w:val="425"/>
        </w:trPr>
        <w:tc>
          <w:tcPr>
            <w:tcW w:w="4319" w:type="dxa"/>
            <w:tcBorders>
              <w:top w:val="single" w:sz="4" w:space="0" w:color="000000"/>
              <w:left w:val="single" w:sz="4" w:space="0" w:color="000000"/>
              <w:bottom w:val="single" w:sz="4" w:space="0" w:color="000000"/>
              <w:right w:val="single" w:sz="4" w:space="0" w:color="000000"/>
            </w:tcBorders>
          </w:tcPr>
          <w:p w14:paraId="6343EAFD" w14:textId="77777777" w:rsidR="00290A5B" w:rsidRDefault="00000000">
            <w:pPr>
              <w:spacing w:after="0" w:line="259" w:lineRule="auto"/>
              <w:ind w:left="0" w:right="0" w:firstLine="0"/>
              <w:jc w:val="left"/>
            </w:pPr>
            <w:r>
              <w:t xml:space="preserve">F1-score </w:t>
            </w:r>
          </w:p>
        </w:tc>
        <w:tc>
          <w:tcPr>
            <w:tcW w:w="4320" w:type="dxa"/>
            <w:tcBorders>
              <w:top w:val="single" w:sz="4" w:space="0" w:color="000000"/>
              <w:left w:val="single" w:sz="4" w:space="0" w:color="000000"/>
              <w:bottom w:val="single" w:sz="4" w:space="0" w:color="000000"/>
              <w:right w:val="single" w:sz="4" w:space="0" w:color="000000"/>
            </w:tcBorders>
          </w:tcPr>
          <w:p w14:paraId="3F9ADFF9" w14:textId="77777777" w:rsidR="00290A5B" w:rsidRDefault="00000000">
            <w:pPr>
              <w:spacing w:after="0" w:line="259" w:lineRule="auto"/>
              <w:ind w:left="1" w:right="0" w:firstLine="0"/>
              <w:jc w:val="left"/>
            </w:pPr>
            <w:r>
              <w:t xml:space="preserve">Harmonic mean of precision and recall. </w:t>
            </w:r>
          </w:p>
        </w:tc>
      </w:tr>
      <w:tr w:rsidR="00290A5B" w14:paraId="7B267398" w14:textId="77777777">
        <w:trPr>
          <w:trHeight w:val="838"/>
        </w:trPr>
        <w:tc>
          <w:tcPr>
            <w:tcW w:w="4319" w:type="dxa"/>
            <w:tcBorders>
              <w:top w:val="single" w:sz="4" w:space="0" w:color="000000"/>
              <w:left w:val="single" w:sz="4" w:space="0" w:color="000000"/>
              <w:bottom w:val="single" w:sz="4" w:space="0" w:color="000000"/>
              <w:right w:val="single" w:sz="4" w:space="0" w:color="000000"/>
            </w:tcBorders>
            <w:vAlign w:val="center"/>
          </w:tcPr>
          <w:p w14:paraId="18DD565C" w14:textId="77777777" w:rsidR="00290A5B" w:rsidRDefault="00000000">
            <w:pPr>
              <w:spacing w:after="0" w:line="259" w:lineRule="auto"/>
              <w:ind w:left="0" w:right="0" w:firstLine="0"/>
              <w:jc w:val="left"/>
            </w:pPr>
            <w:proofErr w:type="spellStart"/>
            <w:r>
              <w:t>IoU</w:t>
            </w:r>
            <w:proofErr w:type="spellEnd"/>
            <w:r>
              <w:t xml:space="preserve"> </w:t>
            </w:r>
          </w:p>
        </w:tc>
        <w:tc>
          <w:tcPr>
            <w:tcW w:w="4320" w:type="dxa"/>
            <w:tcBorders>
              <w:top w:val="single" w:sz="4" w:space="0" w:color="000000"/>
              <w:left w:val="single" w:sz="4" w:space="0" w:color="000000"/>
              <w:bottom w:val="single" w:sz="4" w:space="0" w:color="000000"/>
              <w:right w:val="single" w:sz="4" w:space="0" w:color="000000"/>
            </w:tcBorders>
          </w:tcPr>
          <w:p w14:paraId="7E46BF51" w14:textId="77777777" w:rsidR="00290A5B" w:rsidRDefault="00000000">
            <w:pPr>
              <w:spacing w:after="0" w:line="259" w:lineRule="auto"/>
              <w:ind w:left="1" w:right="0" w:firstLine="0"/>
              <w:jc w:val="left"/>
            </w:pPr>
            <w:r>
              <w:t xml:space="preserve">Predicted-region overlap divided by union. </w:t>
            </w:r>
          </w:p>
        </w:tc>
      </w:tr>
      <w:tr w:rsidR="00290A5B" w14:paraId="02605B02" w14:textId="77777777">
        <w:trPr>
          <w:trHeight w:val="838"/>
        </w:trPr>
        <w:tc>
          <w:tcPr>
            <w:tcW w:w="4319" w:type="dxa"/>
            <w:tcBorders>
              <w:top w:val="single" w:sz="4" w:space="0" w:color="000000"/>
              <w:left w:val="single" w:sz="4" w:space="0" w:color="000000"/>
              <w:bottom w:val="single" w:sz="4" w:space="0" w:color="000000"/>
              <w:right w:val="single" w:sz="4" w:space="0" w:color="000000"/>
            </w:tcBorders>
            <w:vAlign w:val="center"/>
          </w:tcPr>
          <w:p w14:paraId="0D2D8116" w14:textId="77777777" w:rsidR="00290A5B" w:rsidRDefault="00000000">
            <w:pPr>
              <w:spacing w:after="0" w:line="259" w:lineRule="auto"/>
              <w:ind w:left="0" w:right="0" w:firstLine="0"/>
              <w:jc w:val="left"/>
            </w:pPr>
            <w:proofErr w:type="spellStart"/>
            <w:r>
              <w:t>mAP</w:t>
            </w:r>
            <w:proofErr w:type="spellEnd"/>
            <w:r>
              <w:t xml:space="preserve"> </w:t>
            </w:r>
          </w:p>
        </w:tc>
        <w:tc>
          <w:tcPr>
            <w:tcW w:w="4320" w:type="dxa"/>
            <w:tcBorders>
              <w:top w:val="single" w:sz="4" w:space="0" w:color="000000"/>
              <w:left w:val="single" w:sz="4" w:space="0" w:color="000000"/>
              <w:bottom w:val="single" w:sz="4" w:space="0" w:color="000000"/>
              <w:right w:val="single" w:sz="4" w:space="0" w:color="000000"/>
            </w:tcBorders>
          </w:tcPr>
          <w:p w14:paraId="25BDEE01" w14:textId="77777777" w:rsidR="00290A5B" w:rsidRDefault="00000000">
            <w:pPr>
              <w:spacing w:after="0" w:line="259" w:lineRule="auto"/>
              <w:ind w:left="1" w:right="0" w:firstLine="0"/>
              <w:jc w:val="left"/>
            </w:pPr>
            <w:r>
              <w:t xml:space="preserve">Mean Average Precision for object detection. </w:t>
            </w:r>
          </w:p>
        </w:tc>
      </w:tr>
      <w:tr w:rsidR="00290A5B" w14:paraId="6E0E8803" w14:textId="77777777">
        <w:trPr>
          <w:trHeight w:val="425"/>
        </w:trPr>
        <w:tc>
          <w:tcPr>
            <w:tcW w:w="4319" w:type="dxa"/>
            <w:tcBorders>
              <w:top w:val="single" w:sz="4" w:space="0" w:color="000000"/>
              <w:left w:val="single" w:sz="4" w:space="0" w:color="000000"/>
              <w:bottom w:val="single" w:sz="4" w:space="0" w:color="000000"/>
              <w:right w:val="single" w:sz="4" w:space="0" w:color="000000"/>
            </w:tcBorders>
          </w:tcPr>
          <w:p w14:paraId="45900982" w14:textId="77777777" w:rsidR="00290A5B" w:rsidRDefault="00000000">
            <w:pPr>
              <w:spacing w:after="0" w:line="259" w:lineRule="auto"/>
              <w:ind w:left="0" w:right="0" w:firstLine="0"/>
              <w:jc w:val="left"/>
            </w:pPr>
            <w:r>
              <w:t xml:space="preserve">Latency </w:t>
            </w:r>
          </w:p>
        </w:tc>
        <w:tc>
          <w:tcPr>
            <w:tcW w:w="4320" w:type="dxa"/>
            <w:tcBorders>
              <w:top w:val="single" w:sz="4" w:space="0" w:color="000000"/>
              <w:left w:val="single" w:sz="4" w:space="0" w:color="000000"/>
              <w:bottom w:val="single" w:sz="4" w:space="0" w:color="000000"/>
              <w:right w:val="single" w:sz="4" w:space="0" w:color="000000"/>
            </w:tcBorders>
          </w:tcPr>
          <w:p w14:paraId="41C99965" w14:textId="77777777" w:rsidR="00290A5B" w:rsidRDefault="00000000">
            <w:pPr>
              <w:spacing w:after="0" w:line="259" w:lineRule="auto"/>
              <w:ind w:left="1" w:right="0" w:firstLine="0"/>
              <w:jc w:val="left"/>
            </w:pPr>
            <w:r>
              <w:t xml:space="preserve">Processing time per image/frame. </w:t>
            </w:r>
          </w:p>
        </w:tc>
      </w:tr>
      <w:tr w:rsidR="00290A5B" w14:paraId="0E676961" w14:textId="77777777">
        <w:trPr>
          <w:trHeight w:val="838"/>
        </w:trPr>
        <w:tc>
          <w:tcPr>
            <w:tcW w:w="4319" w:type="dxa"/>
            <w:tcBorders>
              <w:top w:val="single" w:sz="4" w:space="0" w:color="000000"/>
              <w:left w:val="single" w:sz="4" w:space="0" w:color="000000"/>
              <w:bottom w:val="single" w:sz="4" w:space="0" w:color="000000"/>
              <w:right w:val="single" w:sz="4" w:space="0" w:color="000000"/>
            </w:tcBorders>
            <w:vAlign w:val="center"/>
          </w:tcPr>
          <w:p w14:paraId="3E84D081" w14:textId="77777777" w:rsidR="00290A5B" w:rsidRDefault="00000000">
            <w:pPr>
              <w:spacing w:after="0" w:line="259" w:lineRule="auto"/>
              <w:ind w:left="0" w:right="0" w:firstLine="0"/>
              <w:jc w:val="left"/>
            </w:pPr>
            <w:r>
              <w:t xml:space="preserve">Vegetation coverage </w:t>
            </w:r>
          </w:p>
        </w:tc>
        <w:tc>
          <w:tcPr>
            <w:tcW w:w="4320" w:type="dxa"/>
            <w:tcBorders>
              <w:top w:val="single" w:sz="4" w:space="0" w:color="000000"/>
              <w:left w:val="single" w:sz="4" w:space="0" w:color="000000"/>
              <w:bottom w:val="single" w:sz="4" w:space="0" w:color="000000"/>
              <w:right w:val="single" w:sz="4" w:space="0" w:color="000000"/>
            </w:tcBorders>
          </w:tcPr>
          <w:p w14:paraId="083FB09F" w14:textId="77777777" w:rsidR="00290A5B" w:rsidRDefault="00000000">
            <w:pPr>
              <w:spacing w:after="0" w:line="259" w:lineRule="auto"/>
              <w:ind w:left="1" w:right="0" w:firstLine="0"/>
              <w:jc w:val="left"/>
            </w:pPr>
            <w:r>
              <w:t xml:space="preserve">Vegetation-mask pixels / total pixels × 100. </w:t>
            </w:r>
          </w:p>
        </w:tc>
      </w:tr>
    </w:tbl>
    <w:p w14:paraId="304268C2" w14:textId="77777777" w:rsidR="00290A5B" w:rsidRDefault="00000000">
      <w:pPr>
        <w:spacing w:after="480" w:line="358" w:lineRule="auto"/>
        <w:ind w:left="-5" w:right="195"/>
      </w:pPr>
      <w:r>
        <w:t xml:space="preserve">Do not present estimated or illustrative values as actual accuracy. Insert measured metrics after the experiment. </w:t>
      </w:r>
    </w:p>
    <w:p w14:paraId="7EB9AEFE" w14:textId="77777777" w:rsidR="00290A5B" w:rsidRDefault="00000000">
      <w:pPr>
        <w:pStyle w:val="Heading1"/>
        <w:spacing w:after="0"/>
        <w:ind w:left="-5"/>
      </w:pPr>
      <w:r>
        <w:t xml:space="preserve">11. Analysis, Comparison, Trade-offs and Justification </w:t>
      </w:r>
    </w:p>
    <w:tbl>
      <w:tblPr>
        <w:tblStyle w:val="TableGrid"/>
        <w:tblW w:w="8639" w:type="dxa"/>
        <w:tblInd w:w="1" w:type="dxa"/>
        <w:tblCellMar>
          <w:top w:w="62" w:type="dxa"/>
          <w:left w:w="107" w:type="dxa"/>
          <w:bottom w:w="0" w:type="dxa"/>
          <w:right w:w="115" w:type="dxa"/>
        </w:tblCellMar>
        <w:tblLook w:val="04A0" w:firstRow="1" w:lastRow="0" w:firstColumn="1" w:lastColumn="0" w:noHBand="0" w:noVBand="1"/>
      </w:tblPr>
      <w:tblGrid>
        <w:gridCol w:w="2880"/>
        <w:gridCol w:w="2880"/>
        <w:gridCol w:w="2879"/>
      </w:tblGrid>
      <w:tr w:rsidR="00290A5B" w14:paraId="2FC7CAAB" w14:textId="77777777">
        <w:trPr>
          <w:trHeight w:val="420"/>
        </w:trPr>
        <w:tc>
          <w:tcPr>
            <w:tcW w:w="2879" w:type="dxa"/>
            <w:tcBorders>
              <w:top w:val="single" w:sz="4" w:space="0" w:color="000000"/>
              <w:left w:val="single" w:sz="4" w:space="0" w:color="000000"/>
              <w:bottom w:val="single" w:sz="4" w:space="0" w:color="000000"/>
              <w:right w:val="single" w:sz="4" w:space="0" w:color="000000"/>
            </w:tcBorders>
            <w:shd w:val="clear" w:color="auto" w:fill="D9EAF7"/>
          </w:tcPr>
          <w:p w14:paraId="347B4248" w14:textId="77777777" w:rsidR="00290A5B" w:rsidRDefault="00000000">
            <w:pPr>
              <w:spacing w:after="0" w:line="259" w:lineRule="auto"/>
              <w:ind w:left="0" w:right="0" w:firstLine="0"/>
              <w:jc w:val="left"/>
            </w:pPr>
            <w:r>
              <w:rPr>
                <w:b/>
              </w:rPr>
              <w:t>Factor</w:t>
            </w:r>
            <w:r>
              <w:t xml:space="preserve"> </w:t>
            </w:r>
          </w:p>
        </w:tc>
        <w:tc>
          <w:tcPr>
            <w:tcW w:w="2880" w:type="dxa"/>
            <w:tcBorders>
              <w:top w:val="single" w:sz="4" w:space="0" w:color="000000"/>
              <w:left w:val="single" w:sz="4" w:space="0" w:color="000000"/>
              <w:bottom w:val="single" w:sz="4" w:space="0" w:color="000000"/>
              <w:right w:val="single" w:sz="4" w:space="0" w:color="000000"/>
            </w:tcBorders>
            <w:shd w:val="clear" w:color="auto" w:fill="D9EAF7"/>
          </w:tcPr>
          <w:p w14:paraId="77AA8F4E" w14:textId="77777777" w:rsidR="00290A5B" w:rsidRDefault="00000000">
            <w:pPr>
              <w:spacing w:after="0" w:line="259" w:lineRule="auto"/>
              <w:ind w:left="1" w:right="0" w:firstLine="0"/>
              <w:jc w:val="left"/>
            </w:pPr>
            <w:r>
              <w:rPr>
                <w:b/>
              </w:rPr>
              <w:t>Traditional CV</w:t>
            </w:r>
            <w:r>
              <w:t xml:space="preserve"> </w:t>
            </w:r>
          </w:p>
        </w:tc>
        <w:tc>
          <w:tcPr>
            <w:tcW w:w="2879" w:type="dxa"/>
            <w:tcBorders>
              <w:top w:val="single" w:sz="4" w:space="0" w:color="000000"/>
              <w:left w:val="single" w:sz="4" w:space="0" w:color="000000"/>
              <w:bottom w:val="single" w:sz="4" w:space="0" w:color="000000"/>
              <w:right w:val="single" w:sz="4" w:space="0" w:color="000000"/>
            </w:tcBorders>
            <w:shd w:val="clear" w:color="auto" w:fill="D9EAF7"/>
          </w:tcPr>
          <w:p w14:paraId="6548AAA8" w14:textId="77777777" w:rsidR="00290A5B" w:rsidRDefault="00000000">
            <w:pPr>
              <w:spacing w:after="0" w:line="259" w:lineRule="auto"/>
              <w:ind w:left="1" w:right="0" w:firstLine="0"/>
              <w:jc w:val="left"/>
            </w:pPr>
            <w:r>
              <w:rPr>
                <w:b/>
              </w:rPr>
              <w:t>Deep Learning</w:t>
            </w:r>
            <w:r>
              <w:t xml:space="preserve"> </w:t>
            </w:r>
          </w:p>
        </w:tc>
      </w:tr>
      <w:tr w:rsidR="00290A5B" w14:paraId="16B5369D" w14:textId="77777777">
        <w:trPr>
          <w:trHeight w:val="1254"/>
        </w:trPr>
        <w:tc>
          <w:tcPr>
            <w:tcW w:w="2879" w:type="dxa"/>
            <w:tcBorders>
              <w:top w:val="single" w:sz="4" w:space="0" w:color="000000"/>
              <w:left w:val="single" w:sz="4" w:space="0" w:color="000000"/>
              <w:bottom w:val="single" w:sz="4" w:space="0" w:color="000000"/>
              <w:right w:val="single" w:sz="4" w:space="0" w:color="000000"/>
            </w:tcBorders>
            <w:vAlign w:val="center"/>
          </w:tcPr>
          <w:p w14:paraId="1EB6E195" w14:textId="77777777" w:rsidR="00290A5B" w:rsidRDefault="00000000">
            <w:pPr>
              <w:spacing w:after="0" w:line="259" w:lineRule="auto"/>
              <w:ind w:left="0" w:right="0" w:firstLine="0"/>
              <w:jc w:val="left"/>
            </w:pPr>
            <w:r>
              <w:t xml:space="preserve">Accuracy </w:t>
            </w:r>
          </w:p>
        </w:tc>
        <w:tc>
          <w:tcPr>
            <w:tcW w:w="2880" w:type="dxa"/>
            <w:tcBorders>
              <w:top w:val="single" w:sz="4" w:space="0" w:color="000000"/>
              <w:left w:val="single" w:sz="4" w:space="0" w:color="000000"/>
              <w:bottom w:val="single" w:sz="4" w:space="0" w:color="000000"/>
              <w:right w:val="single" w:sz="4" w:space="0" w:color="000000"/>
            </w:tcBorders>
          </w:tcPr>
          <w:p w14:paraId="68F8D456" w14:textId="77777777" w:rsidR="00290A5B" w:rsidRDefault="00000000">
            <w:pPr>
              <w:spacing w:after="0" w:line="259" w:lineRule="auto"/>
              <w:ind w:left="1" w:right="0" w:firstLine="0"/>
              <w:jc w:val="left"/>
            </w:pPr>
            <w:r>
              <w:t xml:space="preserve">Useful in controlled conditions; sensitive to rules. </w:t>
            </w:r>
          </w:p>
        </w:tc>
        <w:tc>
          <w:tcPr>
            <w:tcW w:w="2879" w:type="dxa"/>
            <w:tcBorders>
              <w:top w:val="single" w:sz="4" w:space="0" w:color="000000"/>
              <w:left w:val="single" w:sz="4" w:space="0" w:color="000000"/>
              <w:bottom w:val="single" w:sz="4" w:space="0" w:color="000000"/>
              <w:right w:val="single" w:sz="4" w:space="0" w:color="000000"/>
            </w:tcBorders>
          </w:tcPr>
          <w:p w14:paraId="2CF6E4D3" w14:textId="77777777" w:rsidR="00290A5B" w:rsidRDefault="00000000">
            <w:pPr>
              <w:spacing w:after="0" w:line="259" w:lineRule="auto"/>
              <w:ind w:left="1" w:right="0" w:firstLine="0"/>
              <w:jc w:val="left"/>
            </w:pPr>
            <w:r>
              <w:t xml:space="preserve">Higher potential with representative training and validation. </w:t>
            </w:r>
          </w:p>
        </w:tc>
      </w:tr>
      <w:tr w:rsidR="00290A5B" w14:paraId="2B68CBD2" w14:textId="77777777">
        <w:trPr>
          <w:trHeight w:val="1253"/>
        </w:trPr>
        <w:tc>
          <w:tcPr>
            <w:tcW w:w="2879" w:type="dxa"/>
            <w:tcBorders>
              <w:top w:val="single" w:sz="4" w:space="0" w:color="000000"/>
              <w:left w:val="single" w:sz="4" w:space="0" w:color="000000"/>
              <w:bottom w:val="single" w:sz="4" w:space="0" w:color="000000"/>
              <w:right w:val="single" w:sz="4" w:space="0" w:color="000000"/>
            </w:tcBorders>
            <w:vAlign w:val="center"/>
          </w:tcPr>
          <w:p w14:paraId="40FCF535" w14:textId="77777777" w:rsidR="00290A5B" w:rsidRDefault="00000000">
            <w:pPr>
              <w:spacing w:after="0" w:line="259" w:lineRule="auto"/>
              <w:ind w:left="0" w:right="0" w:firstLine="0"/>
              <w:jc w:val="left"/>
            </w:pPr>
            <w:r>
              <w:t xml:space="preserve">Adaptability </w:t>
            </w:r>
          </w:p>
        </w:tc>
        <w:tc>
          <w:tcPr>
            <w:tcW w:w="2880" w:type="dxa"/>
            <w:tcBorders>
              <w:top w:val="single" w:sz="4" w:space="0" w:color="000000"/>
              <w:left w:val="single" w:sz="4" w:space="0" w:color="000000"/>
              <w:bottom w:val="single" w:sz="4" w:space="0" w:color="000000"/>
              <w:right w:val="single" w:sz="4" w:space="0" w:color="000000"/>
            </w:tcBorders>
            <w:vAlign w:val="center"/>
          </w:tcPr>
          <w:p w14:paraId="4357D9BB" w14:textId="77777777" w:rsidR="00290A5B" w:rsidRDefault="00000000">
            <w:pPr>
              <w:spacing w:after="0" w:line="259" w:lineRule="auto"/>
              <w:ind w:left="1" w:right="0" w:firstLine="0"/>
              <w:jc w:val="left"/>
            </w:pPr>
            <w:r>
              <w:t xml:space="preserve">Limited when crops/conditions change. </w:t>
            </w:r>
          </w:p>
        </w:tc>
        <w:tc>
          <w:tcPr>
            <w:tcW w:w="2879" w:type="dxa"/>
            <w:tcBorders>
              <w:top w:val="single" w:sz="4" w:space="0" w:color="000000"/>
              <w:left w:val="single" w:sz="4" w:space="0" w:color="000000"/>
              <w:bottom w:val="single" w:sz="4" w:space="0" w:color="000000"/>
              <w:right w:val="single" w:sz="4" w:space="0" w:color="000000"/>
            </w:tcBorders>
          </w:tcPr>
          <w:p w14:paraId="1C48AEDB" w14:textId="77777777" w:rsidR="00290A5B" w:rsidRDefault="00000000">
            <w:pPr>
              <w:spacing w:after="0" w:line="259" w:lineRule="auto"/>
              <w:ind w:left="1" w:right="0" w:firstLine="0"/>
              <w:jc w:val="left"/>
            </w:pPr>
            <w:r>
              <w:t xml:space="preserve">Potentially stronger generalization; depends on data diversity. </w:t>
            </w:r>
          </w:p>
        </w:tc>
      </w:tr>
      <w:tr w:rsidR="00290A5B" w14:paraId="3E74F2A6" w14:textId="77777777">
        <w:trPr>
          <w:trHeight w:val="422"/>
        </w:trPr>
        <w:tc>
          <w:tcPr>
            <w:tcW w:w="2879" w:type="dxa"/>
            <w:tcBorders>
              <w:top w:val="single" w:sz="4" w:space="0" w:color="000000"/>
              <w:left w:val="single" w:sz="4" w:space="0" w:color="000000"/>
              <w:bottom w:val="single" w:sz="4" w:space="0" w:color="000000"/>
              <w:right w:val="single" w:sz="4" w:space="0" w:color="000000"/>
            </w:tcBorders>
          </w:tcPr>
          <w:p w14:paraId="6E5FFCF8" w14:textId="77777777" w:rsidR="00290A5B" w:rsidRDefault="00000000">
            <w:pPr>
              <w:spacing w:after="0" w:line="259" w:lineRule="auto"/>
              <w:ind w:left="0" w:right="0" w:firstLine="0"/>
              <w:jc w:val="left"/>
            </w:pPr>
            <w:r>
              <w:t xml:space="preserve">Interpretability </w:t>
            </w:r>
          </w:p>
        </w:tc>
        <w:tc>
          <w:tcPr>
            <w:tcW w:w="2880" w:type="dxa"/>
            <w:tcBorders>
              <w:top w:val="single" w:sz="4" w:space="0" w:color="000000"/>
              <w:left w:val="single" w:sz="4" w:space="0" w:color="000000"/>
              <w:bottom w:val="single" w:sz="4" w:space="0" w:color="000000"/>
              <w:right w:val="single" w:sz="4" w:space="0" w:color="000000"/>
            </w:tcBorders>
          </w:tcPr>
          <w:p w14:paraId="7378B372" w14:textId="77777777" w:rsidR="00290A5B" w:rsidRDefault="00000000">
            <w:pPr>
              <w:spacing w:after="0" w:line="259" w:lineRule="auto"/>
              <w:ind w:left="1" w:right="0" w:firstLine="0"/>
              <w:jc w:val="left"/>
            </w:pPr>
            <w:r>
              <w:t xml:space="preserve">High. </w:t>
            </w:r>
          </w:p>
        </w:tc>
        <w:tc>
          <w:tcPr>
            <w:tcW w:w="2879" w:type="dxa"/>
            <w:tcBorders>
              <w:top w:val="single" w:sz="4" w:space="0" w:color="000000"/>
              <w:left w:val="single" w:sz="4" w:space="0" w:color="000000"/>
              <w:bottom w:val="single" w:sz="4" w:space="0" w:color="000000"/>
              <w:right w:val="single" w:sz="4" w:space="0" w:color="000000"/>
            </w:tcBorders>
          </w:tcPr>
          <w:p w14:paraId="78891844" w14:textId="77777777" w:rsidR="00290A5B" w:rsidRDefault="00000000">
            <w:pPr>
              <w:spacing w:after="0" w:line="259" w:lineRule="auto"/>
              <w:ind w:left="1" w:right="0" w:firstLine="0"/>
              <w:jc w:val="left"/>
            </w:pPr>
            <w:r>
              <w:t xml:space="preserve">Lower. </w:t>
            </w:r>
          </w:p>
        </w:tc>
      </w:tr>
      <w:tr w:rsidR="00290A5B" w14:paraId="59757A5A" w14:textId="77777777">
        <w:trPr>
          <w:trHeight w:val="838"/>
        </w:trPr>
        <w:tc>
          <w:tcPr>
            <w:tcW w:w="2879" w:type="dxa"/>
            <w:tcBorders>
              <w:top w:val="single" w:sz="4" w:space="0" w:color="000000"/>
              <w:left w:val="single" w:sz="4" w:space="0" w:color="000000"/>
              <w:bottom w:val="single" w:sz="4" w:space="0" w:color="000000"/>
              <w:right w:val="single" w:sz="4" w:space="0" w:color="000000"/>
            </w:tcBorders>
            <w:vAlign w:val="center"/>
          </w:tcPr>
          <w:p w14:paraId="278D8D38" w14:textId="77777777" w:rsidR="00290A5B" w:rsidRDefault="00000000">
            <w:pPr>
              <w:spacing w:after="0" w:line="259" w:lineRule="auto"/>
              <w:ind w:left="0" w:right="0" w:firstLine="0"/>
              <w:jc w:val="left"/>
            </w:pPr>
            <w:r>
              <w:t xml:space="preserve">Compute </w:t>
            </w:r>
          </w:p>
        </w:tc>
        <w:tc>
          <w:tcPr>
            <w:tcW w:w="2880" w:type="dxa"/>
            <w:tcBorders>
              <w:top w:val="single" w:sz="4" w:space="0" w:color="000000"/>
              <w:left w:val="single" w:sz="4" w:space="0" w:color="000000"/>
              <w:bottom w:val="single" w:sz="4" w:space="0" w:color="000000"/>
              <w:right w:val="single" w:sz="4" w:space="0" w:color="000000"/>
            </w:tcBorders>
            <w:vAlign w:val="center"/>
          </w:tcPr>
          <w:p w14:paraId="7C6F58AF" w14:textId="77777777" w:rsidR="00290A5B" w:rsidRDefault="00000000">
            <w:pPr>
              <w:spacing w:after="0" w:line="259" w:lineRule="auto"/>
              <w:ind w:left="1" w:right="0" w:firstLine="0"/>
              <w:jc w:val="left"/>
            </w:pPr>
            <w:r>
              <w:t xml:space="preserve">Low; edge-friendly. </w:t>
            </w:r>
          </w:p>
        </w:tc>
        <w:tc>
          <w:tcPr>
            <w:tcW w:w="2879" w:type="dxa"/>
            <w:tcBorders>
              <w:top w:val="single" w:sz="4" w:space="0" w:color="000000"/>
              <w:left w:val="single" w:sz="4" w:space="0" w:color="000000"/>
              <w:bottom w:val="single" w:sz="4" w:space="0" w:color="000000"/>
              <w:right w:val="single" w:sz="4" w:space="0" w:color="000000"/>
            </w:tcBorders>
          </w:tcPr>
          <w:p w14:paraId="56AA2C61" w14:textId="77777777" w:rsidR="00290A5B" w:rsidRDefault="00000000">
            <w:pPr>
              <w:spacing w:after="0" w:line="259" w:lineRule="auto"/>
              <w:ind w:left="1" w:right="0" w:firstLine="0"/>
              <w:jc w:val="left"/>
            </w:pPr>
            <w:r>
              <w:t xml:space="preserve">Higher, especially for training/large detectors. </w:t>
            </w:r>
          </w:p>
        </w:tc>
      </w:tr>
      <w:tr w:rsidR="00290A5B" w14:paraId="1B9A3458" w14:textId="77777777">
        <w:trPr>
          <w:trHeight w:val="1253"/>
        </w:trPr>
        <w:tc>
          <w:tcPr>
            <w:tcW w:w="2879" w:type="dxa"/>
            <w:tcBorders>
              <w:top w:val="single" w:sz="4" w:space="0" w:color="000000"/>
              <w:left w:val="single" w:sz="4" w:space="0" w:color="000000"/>
              <w:bottom w:val="single" w:sz="4" w:space="0" w:color="000000"/>
              <w:right w:val="single" w:sz="4" w:space="0" w:color="000000"/>
            </w:tcBorders>
            <w:vAlign w:val="center"/>
          </w:tcPr>
          <w:p w14:paraId="0AE3A4DE" w14:textId="77777777" w:rsidR="00290A5B" w:rsidRDefault="00000000">
            <w:pPr>
              <w:spacing w:after="0" w:line="259" w:lineRule="auto"/>
              <w:ind w:left="0" w:right="0" w:firstLine="0"/>
              <w:jc w:val="left"/>
            </w:pPr>
            <w:r>
              <w:t xml:space="preserve">Training data </w:t>
            </w:r>
          </w:p>
        </w:tc>
        <w:tc>
          <w:tcPr>
            <w:tcW w:w="2880" w:type="dxa"/>
            <w:tcBorders>
              <w:top w:val="single" w:sz="4" w:space="0" w:color="000000"/>
              <w:left w:val="single" w:sz="4" w:space="0" w:color="000000"/>
              <w:bottom w:val="single" w:sz="4" w:space="0" w:color="000000"/>
              <w:right w:val="single" w:sz="4" w:space="0" w:color="000000"/>
            </w:tcBorders>
            <w:vAlign w:val="center"/>
          </w:tcPr>
          <w:p w14:paraId="5A3887C7" w14:textId="77777777" w:rsidR="00290A5B" w:rsidRDefault="00000000">
            <w:pPr>
              <w:spacing w:after="0" w:line="259" w:lineRule="auto"/>
              <w:ind w:left="1" w:right="0" w:firstLine="0"/>
              <w:jc w:val="left"/>
            </w:pPr>
            <w:r>
              <w:t xml:space="preserve">Can work with limited labelled data. </w:t>
            </w:r>
          </w:p>
        </w:tc>
        <w:tc>
          <w:tcPr>
            <w:tcW w:w="2879" w:type="dxa"/>
            <w:tcBorders>
              <w:top w:val="single" w:sz="4" w:space="0" w:color="000000"/>
              <w:left w:val="single" w:sz="4" w:space="0" w:color="000000"/>
              <w:bottom w:val="single" w:sz="4" w:space="0" w:color="000000"/>
              <w:right w:val="single" w:sz="4" w:space="0" w:color="000000"/>
            </w:tcBorders>
          </w:tcPr>
          <w:p w14:paraId="45BDC0CC" w14:textId="77777777" w:rsidR="00290A5B" w:rsidRDefault="00000000">
            <w:pPr>
              <w:spacing w:after="0" w:line="259" w:lineRule="auto"/>
              <w:ind w:left="1" w:right="0" w:firstLine="0"/>
              <w:jc w:val="left"/>
            </w:pPr>
            <w:r>
              <w:t xml:space="preserve">Needs substantial representative labelled data. </w:t>
            </w:r>
          </w:p>
        </w:tc>
      </w:tr>
      <w:tr w:rsidR="00290A5B" w14:paraId="571F2E69" w14:textId="77777777">
        <w:trPr>
          <w:trHeight w:val="1253"/>
        </w:trPr>
        <w:tc>
          <w:tcPr>
            <w:tcW w:w="2879" w:type="dxa"/>
            <w:tcBorders>
              <w:top w:val="single" w:sz="4" w:space="0" w:color="000000"/>
              <w:left w:val="single" w:sz="4" w:space="0" w:color="000000"/>
              <w:bottom w:val="single" w:sz="4" w:space="0" w:color="000000"/>
              <w:right w:val="single" w:sz="4" w:space="0" w:color="000000"/>
            </w:tcBorders>
            <w:vAlign w:val="center"/>
          </w:tcPr>
          <w:p w14:paraId="05D6CC78" w14:textId="77777777" w:rsidR="00290A5B" w:rsidRDefault="00000000">
            <w:pPr>
              <w:spacing w:after="0" w:line="259" w:lineRule="auto"/>
              <w:ind w:left="0" w:right="0" w:firstLine="0"/>
              <w:jc w:val="left"/>
            </w:pPr>
            <w:r>
              <w:t xml:space="preserve">Deployment </w:t>
            </w:r>
          </w:p>
        </w:tc>
        <w:tc>
          <w:tcPr>
            <w:tcW w:w="2880" w:type="dxa"/>
            <w:tcBorders>
              <w:top w:val="single" w:sz="4" w:space="0" w:color="000000"/>
              <w:left w:val="single" w:sz="4" w:space="0" w:color="000000"/>
              <w:bottom w:val="single" w:sz="4" w:space="0" w:color="000000"/>
              <w:right w:val="single" w:sz="4" w:space="0" w:color="000000"/>
            </w:tcBorders>
            <w:vAlign w:val="center"/>
          </w:tcPr>
          <w:p w14:paraId="1C6EC96C" w14:textId="77777777" w:rsidR="00290A5B" w:rsidRDefault="00000000">
            <w:pPr>
              <w:spacing w:after="0" w:line="259" w:lineRule="auto"/>
              <w:ind w:left="0" w:right="0" w:firstLine="0"/>
              <w:jc w:val="left"/>
            </w:pPr>
            <w:r>
              <w:t xml:space="preserve">Fast and inexpensive. </w:t>
            </w:r>
          </w:p>
        </w:tc>
        <w:tc>
          <w:tcPr>
            <w:tcW w:w="2879" w:type="dxa"/>
            <w:tcBorders>
              <w:top w:val="single" w:sz="4" w:space="0" w:color="000000"/>
              <w:left w:val="single" w:sz="4" w:space="0" w:color="000000"/>
              <w:bottom w:val="single" w:sz="4" w:space="0" w:color="000000"/>
              <w:right w:val="single" w:sz="4" w:space="0" w:color="000000"/>
            </w:tcBorders>
          </w:tcPr>
          <w:p w14:paraId="6132060E" w14:textId="77777777" w:rsidR="00290A5B" w:rsidRDefault="00000000">
            <w:pPr>
              <w:spacing w:after="0" w:line="259" w:lineRule="auto"/>
              <w:ind w:left="0" w:right="0" w:firstLine="0"/>
              <w:jc w:val="left"/>
            </w:pPr>
            <w:r>
              <w:t xml:space="preserve">Better for complex recognition with adequate compute. </w:t>
            </w:r>
          </w:p>
        </w:tc>
      </w:tr>
      <w:tr w:rsidR="00290A5B" w14:paraId="3C34F99B" w14:textId="77777777">
        <w:trPr>
          <w:trHeight w:val="838"/>
        </w:trPr>
        <w:tc>
          <w:tcPr>
            <w:tcW w:w="2879" w:type="dxa"/>
            <w:tcBorders>
              <w:top w:val="single" w:sz="4" w:space="0" w:color="000000"/>
              <w:left w:val="single" w:sz="4" w:space="0" w:color="000000"/>
              <w:bottom w:val="single" w:sz="4" w:space="0" w:color="000000"/>
              <w:right w:val="single" w:sz="4" w:space="0" w:color="000000"/>
            </w:tcBorders>
            <w:vAlign w:val="center"/>
          </w:tcPr>
          <w:p w14:paraId="62445E7D" w14:textId="77777777" w:rsidR="00290A5B" w:rsidRDefault="00000000">
            <w:pPr>
              <w:spacing w:after="0" w:line="259" w:lineRule="auto"/>
              <w:ind w:left="0" w:right="0" w:firstLine="0"/>
              <w:jc w:val="left"/>
            </w:pPr>
            <w:r>
              <w:lastRenderedPageBreak/>
              <w:t xml:space="preserve">Main risk </w:t>
            </w:r>
          </w:p>
        </w:tc>
        <w:tc>
          <w:tcPr>
            <w:tcW w:w="2880" w:type="dxa"/>
            <w:tcBorders>
              <w:top w:val="single" w:sz="4" w:space="0" w:color="000000"/>
              <w:left w:val="single" w:sz="4" w:space="0" w:color="000000"/>
              <w:bottom w:val="single" w:sz="4" w:space="0" w:color="000000"/>
              <w:right w:val="single" w:sz="4" w:space="0" w:color="000000"/>
            </w:tcBorders>
          </w:tcPr>
          <w:p w14:paraId="73E9D446" w14:textId="77777777" w:rsidR="00290A5B" w:rsidRDefault="00000000">
            <w:pPr>
              <w:spacing w:after="0" w:line="259" w:lineRule="auto"/>
              <w:ind w:left="0" w:right="0" w:firstLine="0"/>
              <w:jc w:val="left"/>
            </w:pPr>
            <w:r>
              <w:t xml:space="preserve">Sensitivity to thresholds and field variation. </w:t>
            </w:r>
          </w:p>
        </w:tc>
        <w:tc>
          <w:tcPr>
            <w:tcW w:w="2879" w:type="dxa"/>
            <w:tcBorders>
              <w:top w:val="single" w:sz="4" w:space="0" w:color="000000"/>
              <w:left w:val="single" w:sz="4" w:space="0" w:color="000000"/>
              <w:bottom w:val="single" w:sz="4" w:space="0" w:color="000000"/>
              <w:right w:val="single" w:sz="4" w:space="0" w:color="000000"/>
            </w:tcBorders>
          </w:tcPr>
          <w:p w14:paraId="6C816CB9" w14:textId="77777777" w:rsidR="00290A5B" w:rsidRDefault="00000000">
            <w:pPr>
              <w:spacing w:after="0" w:line="259" w:lineRule="auto"/>
              <w:ind w:left="0" w:right="0" w:firstLine="0"/>
              <w:jc w:val="left"/>
            </w:pPr>
            <w:r>
              <w:t xml:space="preserve">Overfitting/domain shift and data/compute cost. </w:t>
            </w:r>
          </w:p>
        </w:tc>
      </w:tr>
    </w:tbl>
    <w:p w14:paraId="575887A6" w14:textId="77777777" w:rsidR="00290A5B" w:rsidRDefault="00000000">
      <w:pPr>
        <w:spacing w:after="262" w:line="259" w:lineRule="auto"/>
        <w:ind w:left="0" w:right="0" w:firstLine="0"/>
        <w:jc w:val="right"/>
      </w:pPr>
      <w:r>
        <w:rPr>
          <w:noProof/>
        </w:rPr>
        <w:drawing>
          <wp:inline distT="0" distB="0" distL="0" distR="0" wp14:anchorId="7B5603EB" wp14:editId="2DE1364C">
            <wp:extent cx="5577840" cy="3137535"/>
            <wp:effectExtent l="0" t="0" r="0" b="0"/>
            <wp:docPr id="2367" name="Picture 2367"/>
            <wp:cNvGraphicFramePr/>
            <a:graphic xmlns:a="http://schemas.openxmlformats.org/drawingml/2006/main">
              <a:graphicData uri="http://schemas.openxmlformats.org/drawingml/2006/picture">
                <pic:pic xmlns:pic="http://schemas.openxmlformats.org/drawingml/2006/picture">
                  <pic:nvPicPr>
                    <pic:cNvPr id="2367" name="Picture 2367"/>
                    <pic:cNvPicPr/>
                  </pic:nvPicPr>
                  <pic:blipFill>
                    <a:blip r:embed="rId8"/>
                    <a:stretch>
                      <a:fillRect/>
                    </a:stretch>
                  </pic:blipFill>
                  <pic:spPr>
                    <a:xfrm>
                      <a:off x="0" y="0"/>
                      <a:ext cx="5577840" cy="3137535"/>
                    </a:xfrm>
                    <a:prstGeom prst="rect">
                      <a:avLst/>
                    </a:prstGeom>
                  </pic:spPr>
                </pic:pic>
              </a:graphicData>
            </a:graphic>
          </wp:inline>
        </w:drawing>
      </w:r>
      <w:r>
        <w:t xml:space="preserve"> </w:t>
      </w:r>
    </w:p>
    <w:p w14:paraId="7A58CB0F" w14:textId="77777777" w:rsidR="00290A5B" w:rsidRDefault="00000000">
      <w:pPr>
        <w:spacing w:after="306"/>
        <w:ind w:left="272" w:right="195"/>
      </w:pPr>
      <w:r>
        <w:t xml:space="preserve">Figure 3. Qualitative design comparison; scores are not experimental measurements. </w:t>
      </w:r>
    </w:p>
    <w:p w14:paraId="3B7303E6" w14:textId="77777777" w:rsidR="00290A5B" w:rsidRDefault="00000000">
      <w:pPr>
        <w:spacing w:after="482" w:line="357" w:lineRule="auto"/>
        <w:ind w:left="-5" w:right="170"/>
        <w:jc w:val="left"/>
      </w:pPr>
      <w:r>
        <w:t xml:space="preserve">Final solution: a hybrid architecture is justified. OpenCV preprocessing, segmentation and basic statistics can run efficiently on edge hardware. CNN/YOLO recognition can be performed on an accelerator or in the cloud when representative data and computing resources are available. This balances accuracy, adaptability, battery use, bandwidth and cost. </w:t>
      </w:r>
    </w:p>
    <w:p w14:paraId="4669555D" w14:textId="77777777" w:rsidR="00290A5B" w:rsidRDefault="00000000">
      <w:pPr>
        <w:pStyle w:val="Heading1"/>
        <w:ind w:left="-5"/>
      </w:pPr>
      <w:r>
        <w:t xml:space="preserve">12. Broader Considerations / SDG Relevance </w:t>
      </w:r>
    </w:p>
    <w:p w14:paraId="51FC9D36" w14:textId="77777777" w:rsidR="00290A5B" w:rsidRDefault="00000000">
      <w:pPr>
        <w:numPr>
          <w:ilvl w:val="0"/>
          <w:numId w:val="9"/>
        </w:numPr>
        <w:spacing w:after="199" w:line="358" w:lineRule="auto"/>
        <w:ind w:right="186" w:hanging="144"/>
        <w:jc w:val="left"/>
      </w:pPr>
      <w:r>
        <w:t xml:space="preserve">SDG 2 – Zero Hunger: supports earlier identification of crop stress and potential productivity improvement. </w:t>
      </w:r>
    </w:p>
    <w:p w14:paraId="632804F2" w14:textId="77777777" w:rsidR="00290A5B" w:rsidRDefault="00000000">
      <w:pPr>
        <w:numPr>
          <w:ilvl w:val="0"/>
          <w:numId w:val="9"/>
        </w:numPr>
        <w:spacing w:after="202" w:line="356" w:lineRule="auto"/>
        <w:ind w:right="186" w:hanging="144"/>
        <w:jc w:val="left"/>
      </w:pPr>
      <w:r>
        <w:t xml:space="preserve">SDG 9 – Industry, Innovation and Infrastructure: applies drones, computer vision and AI to agricultural infrastructure. </w:t>
      </w:r>
    </w:p>
    <w:p w14:paraId="11529A13" w14:textId="77777777" w:rsidR="00290A5B" w:rsidRDefault="00000000">
      <w:pPr>
        <w:numPr>
          <w:ilvl w:val="0"/>
          <w:numId w:val="9"/>
        </w:numPr>
        <w:spacing w:after="308"/>
        <w:ind w:right="186" w:hanging="144"/>
        <w:jc w:val="left"/>
      </w:pPr>
      <w:r>
        <w:t xml:space="preserve">SDG 15 – Life on Land: targeted intervention may reduce unnecessary pesticide use. </w:t>
      </w:r>
    </w:p>
    <w:p w14:paraId="28ED7C6F" w14:textId="77777777" w:rsidR="00290A5B" w:rsidRDefault="00000000">
      <w:pPr>
        <w:numPr>
          <w:ilvl w:val="0"/>
          <w:numId w:val="9"/>
        </w:numPr>
        <w:spacing w:after="307"/>
        <w:ind w:right="186" w:hanging="144"/>
        <w:jc w:val="left"/>
      </w:pPr>
      <w:r>
        <w:t xml:space="preserve">Privacy: aerial imagery should be handled responsibly. </w:t>
      </w:r>
    </w:p>
    <w:p w14:paraId="39CB6446" w14:textId="77777777" w:rsidR="00290A5B" w:rsidRDefault="00000000">
      <w:pPr>
        <w:numPr>
          <w:ilvl w:val="0"/>
          <w:numId w:val="9"/>
        </w:numPr>
        <w:spacing w:after="307"/>
        <w:ind w:right="186" w:hanging="144"/>
        <w:jc w:val="left"/>
      </w:pPr>
      <w:r>
        <w:t xml:space="preserve">Safety: drone operation must follow applicable regulations. </w:t>
      </w:r>
    </w:p>
    <w:p w14:paraId="4AD2A2E0" w14:textId="77777777" w:rsidR="00290A5B" w:rsidRDefault="00000000">
      <w:pPr>
        <w:numPr>
          <w:ilvl w:val="0"/>
          <w:numId w:val="9"/>
        </w:numPr>
        <w:spacing w:after="589"/>
        <w:ind w:right="186" w:hanging="144"/>
        <w:jc w:val="left"/>
      </w:pPr>
      <w:r>
        <w:t xml:space="preserve">Human oversight: results should support farmer/agronomist decisions. </w:t>
      </w:r>
    </w:p>
    <w:p w14:paraId="0DBF563A" w14:textId="77777777" w:rsidR="00290A5B" w:rsidRDefault="00000000">
      <w:pPr>
        <w:pStyle w:val="Heading1"/>
        <w:ind w:left="-5"/>
      </w:pPr>
      <w:r>
        <w:lastRenderedPageBreak/>
        <w:t xml:space="preserve">13. Conclusion, Limitations and Possible Improvements </w:t>
      </w:r>
    </w:p>
    <w:p w14:paraId="005BA34D" w14:textId="77777777" w:rsidR="00290A5B" w:rsidRDefault="00000000">
      <w:pPr>
        <w:spacing w:after="201" w:line="357" w:lineRule="auto"/>
        <w:ind w:left="-5" w:right="170"/>
        <w:jc w:val="left"/>
      </w:pPr>
      <w:r>
        <w:t xml:space="preserve">AgriVision applies image enhancement, segmentation, feature analysis and recognition to a precision-agriculture problem. Traditional CV is efficient and interpretable but less adaptable to highly variable field conditions. Deep learning can recognize more complex patterns but requires representative data and greater computing resources. A hybrid edge– cloud architecture provides the best balance for the stated scenario. </w:t>
      </w:r>
    </w:p>
    <w:p w14:paraId="5694653D" w14:textId="77777777" w:rsidR="00290A5B" w:rsidRDefault="00000000">
      <w:pPr>
        <w:pStyle w:val="Heading1"/>
        <w:ind w:left="-5"/>
      </w:pPr>
      <w:r>
        <w:t xml:space="preserve">Limitations </w:t>
      </w:r>
    </w:p>
    <w:p w14:paraId="15FCABB5" w14:textId="77777777" w:rsidR="00290A5B" w:rsidRDefault="00000000">
      <w:pPr>
        <w:numPr>
          <w:ilvl w:val="0"/>
          <w:numId w:val="10"/>
        </w:numPr>
        <w:spacing w:after="307"/>
        <w:ind w:right="177" w:hanging="144"/>
        <w:jc w:val="left"/>
      </w:pPr>
      <w:r>
        <w:t xml:space="preserve">Performance depends on image quality and representative data. </w:t>
      </w:r>
    </w:p>
    <w:p w14:paraId="1953F8C0" w14:textId="77777777" w:rsidR="00290A5B" w:rsidRDefault="00000000">
      <w:pPr>
        <w:numPr>
          <w:ilvl w:val="0"/>
          <w:numId w:val="10"/>
        </w:numPr>
        <w:spacing w:after="307"/>
        <w:ind w:right="177" w:hanging="144"/>
        <w:jc w:val="left"/>
      </w:pPr>
      <w:r>
        <w:t xml:space="preserve">Colour thresholds can fail under unusual illumination. </w:t>
      </w:r>
    </w:p>
    <w:p w14:paraId="457AA7DB" w14:textId="77777777" w:rsidR="00290A5B" w:rsidRDefault="00000000">
      <w:pPr>
        <w:numPr>
          <w:ilvl w:val="0"/>
          <w:numId w:val="10"/>
        </w:numPr>
        <w:spacing w:after="307"/>
        <w:ind w:right="177" w:hanging="144"/>
        <w:jc w:val="left"/>
      </w:pPr>
      <w:r>
        <w:t xml:space="preserve">Models may suffer domain shift across farms, cameras and seasons. </w:t>
      </w:r>
    </w:p>
    <w:p w14:paraId="0D8648B0" w14:textId="77777777" w:rsidR="00290A5B" w:rsidRDefault="00000000">
      <w:pPr>
        <w:numPr>
          <w:ilvl w:val="0"/>
          <w:numId w:val="10"/>
        </w:numPr>
        <w:spacing w:after="307"/>
        <w:ind w:right="177" w:hanging="144"/>
        <w:jc w:val="left"/>
      </w:pPr>
      <w:r>
        <w:t xml:space="preserve">Yield estimation requires agronomic calibration and ground truth. </w:t>
      </w:r>
    </w:p>
    <w:p w14:paraId="739F5064" w14:textId="77777777" w:rsidR="00290A5B" w:rsidRDefault="00000000">
      <w:pPr>
        <w:numPr>
          <w:ilvl w:val="0"/>
          <w:numId w:val="10"/>
        </w:numPr>
        <w:spacing w:after="307"/>
        <w:ind w:right="177" w:hanging="144"/>
        <w:jc w:val="left"/>
      </w:pPr>
      <w:r>
        <w:t xml:space="preserve">Deployment is constrained by battery, connectivity and cost. </w:t>
      </w:r>
    </w:p>
    <w:p w14:paraId="41DBFEF8" w14:textId="77777777" w:rsidR="00290A5B" w:rsidRDefault="00000000">
      <w:pPr>
        <w:pStyle w:val="Heading1"/>
        <w:ind w:left="-5"/>
      </w:pPr>
      <w:r>
        <w:t xml:space="preserve">Possible Improvements </w:t>
      </w:r>
    </w:p>
    <w:p w14:paraId="2FD146A3" w14:textId="77777777" w:rsidR="00290A5B" w:rsidRDefault="00000000">
      <w:pPr>
        <w:numPr>
          <w:ilvl w:val="0"/>
          <w:numId w:val="11"/>
        </w:numPr>
        <w:spacing w:after="307"/>
        <w:ind w:right="177" w:hanging="144"/>
        <w:jc w:val="left"/>
      </w:pPr>
      <w:r>
        <w:t xml:space="preserve">Use multispectral imagery where suitable. </w:t>
      </w:r>
    </w:p>
    <w:p w14:paraId="0A8FAD31" w14:textId="77777777" w:rsidR="00290A5B" w:rsidRDefault="00000000">
      <w:pPr>
        <w:numPr>
          <w:ilvl w:val="0"/>
          <w:numId w:val="11"/>
        </w:numPr>
        <w:spacing w:after="308"/>
        <w:ind w:right="177" w:hanging="144"/>
        <w:jc w:val="left"/>
      </w:pPr>
      <w:r>
        <w:t xml:space="preserve">Train on multi-season and multi-farm datasets. </w:t>
      </w:r>
    </w:p>
    <w:p w14:paraId="44F3D956" w14:textId="77777777" w:rsidR="00290A5B" w:rsidRDefault="00000000">
      <w:pPr>
        <w:numPr>
          <w:ilvl w:val="0"/>
          <w:numId w:val="11"/>
        </w:numPr>
        <w:spacing w:after="307"/>
        <w:ind w:right="177" w:hanging="144"/>
        <w:jc w:val="left"/>
      </w:pPr>
      <w:r>
        <w:t xml:space="preserve">Apply data augmentation and domain adaptation. </w:t>
      </w:r>
    </w:p>
    <w:p w14:paraId="59E59C58" w14:textId="77777777" w:rsidR="00290A5B" w:rsidRDefault="00000000">
      <w:pPr>
        <w:numPr>
          <w:ilvl w:val="0"/>
          <w:numId w:val="11"/>
        </w:numPr>
        <w:spacing w:after="307"/>
        <w:ind w:right="177" w:hanging="144"/>
        <w:jc w:val="left"/>
      </w:pPr>
      <w:r>
        <w:t xml:space="preserve">Integrate GPS/geospatial prescription maps. </w:t>
      </w:r>
    </w:p>
    <w:p w14:paraId="58ABCF95" w14:textId="77777777" w:rsidR="00290A5B" w:rsidRDefault="00000000">
      <w:pPr>
        <w:numPr>
          <w:ilvl w:val="0"/>
          <w:numId w:val="11"/>
        </w:numPr>
        <w:spacing w:after="307"/>
        <w:ind w:right="177" w:hanging="144"/>
        <w:jc w:val="left"/>
      </w:pPr>
      <w:r>
        <w:t xml:space="preserve">Quantize or prune models for edge deployment. </w:t>
      </w:r>
    </w:p>
    <w:p w14:paraId="52476B62" w14:textId="77777777" w:rsidR="00290A5B" w:rsidRDefault="00000000">
      <w:pPr>
        <w:numPr>
          <w:ilvl w:val="0"/>
          <w:numId w:val="11"/>
        </w:numPr>
        <w:spacing w:after="589"/>
        <w:ind w:right="177" w:hanging="144"/>
        <w:jc w:val="left"/>
      </w:pPr>
      <w:r>
        <w:t xml:space="preserve">Add confidence thresholds and human review. </w:t>
      </w:r>
    </w:p>
    <w:p w14:paraId="18EF69CB" w14:textId="77777777" w:rsidR="00290A5B" w:rsidRDefault="00000000">
      <w:pPr>
        <w:pStyle w:val="Heading1"/>
        <w:spacing w:after="0"/>
        <w:ind w:left="-5"/>
      </w:pPr>
      <w:r>
        <w:t xml:space="preserve">14. Individual Contribution of Group Members </w:t>
      </w:r>
    </w:p>
    <w:tbl>
      <w:tblPr>
        <w:tblStyle w:val="TableGrid"/>
        <w:tblW w:w="8858" w:type="dxa"/>
        <w:tblInd w:w="-108" w:type="dxa"/>
        <w:tblCellMar>
          <w:top w:w="62" w:type="dxa"/>
          <w:left w:w="108" w:type="dxa"/>
          <w:bottom w:w="0" w:type="dxa"/>
          <w:right w:w="68" w:type="dxa"/>
        </w:tblCellMar>
        <w:tblLook w:val="04A0" w:firstRow="1" w:lastRow="0" w:firstColumn="1" w:lastColumn="0" w:noHBand="0" w:noVBand="1"/>
      </w:tblPr>
      <w:tblGrid>
        <w:gridCol w:w="2377"/>
        <w:gridCol w:w="1843"/>
        <w:gridCol w:w="4638"/>
      </w:tblGrid>
      <w:tr w:rsidR="00290A5B" w14:paraId="24BD2E98" w14:textId="77777777">
        <w:trPr>
          <w:trHeight w:val="542"/>
        </w:trPr>
        <w:tc>
          <w:tcPr>
            <w:tcW w:w="2377" w:type="dxa"/>
            <w:tcBorders>
              <w:top w:val="single" w:sz="4" w:space="0" w:color="000000"/>
              <w:left w:val="single" w:sz="4" w:space="0" w:color="000000"/>
              <w:bottom w:val="single" w:sz="4" w:space="0" w:color="000000"/>
              <w:right w:val="single" w:sz="4" w:space="0" w:color="000000"/>
            </w:tcBorders>
          </w:tcPr>
          <w:p w14:paraId="33BA4665" w14:textId="77777777" w:rsidR="00290A5B" w:rsidRDefault="00000000">
            <w:pPr>
              <w:spacing w:after="0" w:line="259" w:lineRule="auto"/>
              <w:ind w:left="0" w:right="0" w:firstLine="0"/>
              <w:jc w:val="left"/>
            </w:pPr>
            <w:r>
              <w:rPr>
                <w:b/>
              </w:rPr>
              <w:t xml:space="preserve">Member Name </w:t>
            </w:r>
          </w:p>
        </w:tc>
        <w:tc>
          <w:tcPr>
            <w:tcW w:w="1843" w:type="dxa"/>
            <w:tcBorders>
              <w:top w:val="single" w:sz="4" w:space="0" w:color="000000"/>
              <w:left w:val="single" w:sz="4" w:space="0" w:color="000000"/>
              <w:bottom w:val="single" w:sz="4" w:space="0" w:color="000000"/>
              <w:right w:val="single" w:sz="4" w:space="0" w:color="000000"/>
            </w:tcBorders>
          </w:tcPr>
          <w:p w14:paraId="0C2B6CA2" w14:textId="77777777" w:rsidR="00290A5B" w:rsidRDefault="00000000">
            <w:pPr>
              <w:spacing w:after="0" w:line="259" w:lineRule="auto"/>
              <w:ind w:left="0" w:right="0" w:firstLine="0"/>
              <w:jc w:val="left"/>
            </w:pPr>
            <w:r>
              <w:rPr>
                <w:b/>
              </w:rPr>
              <w:t xml:space="preserve">Roll No. </w:t>
            </w:r>
          </w:p>
        </w:tc>
        <w:tc>
          <w:tcPr>
            <w:tcW w:w="4638" w:type="dxa"/>
            <w:tcBorders>
              <w:top w:val="single" w:sz="4" w:space="0" w:color="000000"/>
              <w:left w:val="single" w:sz="4" w:space="0" w:color="000000"/>
              <w:bottom w:val="single" w:sz="4" w:space="0" w:color="000000"/>
              <w:right w:val="single" w:sz="4" w:space="0" w:color="000000"/>
            </w:tcBorders>
          </w:tcPr>
          <w:p w14:paraId="78F33174" w14:textId="77777777" w:rsidR="00290A5B" w:rsidRDefault="00000000">
            <w:pPr>
              <w:spacing w:after="0" w:line="259" w:lineRule="auto"/>
              <w:ind w:left="0" w:right="0" w:firstLine="0"/>
              <w:jc w:val="left"/>
            </w:pPr>
            <w:r>
              <w:rPr>
                <w:b/>
              </w:rPr>
              <w:t xml:space="preserve">Contribution </w:t>
            </w:r>
          </w:p>
        </w:tc>
      </w:tr>
      <w:tr w:rsidR="00290A5B" w14:paraId="54D8440E" w14:textId="77777777">
        <w:trPr>
          <w:trHeight w:val="840"/>
        </w:trPr>
        <w:tc>
          <w:tcPr>
            <w:tcW w:w="2377" w:type="dxa"/>
            <w:tcBorders>
              <w:top w:val="single" w:sz="4" w:space="0" w:color="000000"/>
              <w:left w:val="single" w:sz="4" w:space="0" w:color="000000"/>
              <w:bottom w:val="single" w:sz="4" w:space="0" w:color="000000"/>
              <w:right w:val="single" w:sz="4" w:space="0" w:color="000000"/>
            </w:tcBorders>
          </w:tcPr>
          <w:p w14:paraId="08B15603" w14:textId="77777777" w:rsidR="00290A5B" w:rsidRDefault="00000000">
            <w:pPr>
              <w:spacing w:after="0" w:line="259" w:lineRule="auto"/>
              <w:ind w:left="0" w:right="0" w:firstLine="0"/>
              <w:jc w:val="left"/>
            </w:pPr>
            <w:proofErr w:type="spellStart"/>
            <w:r>
              <w:t>Kommi</w:t>
            </w:r>
            <w:proofErr w:type="spellEnd"/>
            <w:r>
              <w:t xml:space="preserve"> Kavya </w:t>
            </w:r>
          </w:p>
        </w:tc>
        <w:tc>
          <w:tcPr>
            <w:tcW w:w="1843" w:type="dxa"/>
            <w:tcBorders>
              <w:top w:val="single" w:sz="4" w:space="0" w:color="000000"/>
              <w:left w:val="single" w:sz="4" w:space="0" w:color="000000"/>
              <w:bottom w:val="single" w:sz="4" w:space="0" w:color="000000"/>
              <w:right w:val="single" w:sz="4" w:space="0" w:color="000000"/>
            </w:tcBorders>
          </w:tcPr>
          <w:p w14:paraId="163D6DEF" w14:textId="77777777" w:rsidR="00290A5B" w:rsidRDefault="00000000">
            <w:pPr>
              <w:spacing w:after="0" w:line="259" w:lineRule="auto"/>
              <w:ind w:left="0" w:right="0" w:firstLine="0"/>
              <w:jc w:val="left"/>
            </w:pPr>
            <w:r>
              <w:t xml:space="preserve">192311345 </w:t>
            </w:r>
          </w:p>
        </w:tc>
        <w:tc>
          <w:tcPr>
            <w:tcW w:w="4638" w:type="dxa"/>
            <w:tcBorders>
              <w:top w:val="single" w:sz="4" w:space="0" w:color="000000"/>
              <w:left w:val="single" w:sz="4" w:space="0" w:color="000000"/>
              <w:bottom w:val="single" w:sz="4" w:space="0" w:color="000000"/>
              <w:right w:val="single" w:sz="4" w:space="0" w:color="000000"/>
            </w:tcBorders>
          </w:tcPr>
          <w:p w14:paraId="4DAF302E" w14:textId="77777777" w:rsidR="00290A5B" w:rsidRDefault="00000000">
            <w:pPr>
              <w:spacing w:after="0" w:line="259" w:lineRule="auto"/>
              <w:ind w:left="0" w:right="0" w:firstLine="0"/>
              <w:jc w:val="left"/>
            </w:pPr>
            <w:r>
              <w:t xml:space="preserve">Problem analysis, requirements gathering, project objectives, drone-image analysis, </w:t>
            </w:r>
          </w:p>
        </w:tc>
      </w:tr>
      <w:tr w:rsidR="00290A5B" w14:paraId="1DFE7DB7" w14:textId="77777777">
        <w:trPr>
          <w:trHeight w:val="958"/>
        </w:trPr>
        <w:tc>
          <w:tcPr>
            <w:tcW w:w="2377" w:type="dxa"/>
            <w:tcBorders>
              <w:top w:val="single" w:sz="4" w:space="0" w:color="000000"/>
              <w:left w:val="single" w:sz="4" w:space="0" w:color="000000"/>
              <w:bottom w:val="single" w:sz="4" w:space="0" w:color="000000"/>
              <w:right w:val="single" w:sz="4" w:space="0" w:color="000000"/>
            </w:tcBorders>
          </w:tcPr>
          <w:p w14:paraId="07B7A3C8" w14:textId="77777777" w:rsidR="00290A5B" w:rsidRDefault="00290A5B">
            <w:pPr>
              <w:spacing w:after="160" w:line="259" w:lineRule="auto"/>
              <w:ind w:left="0" w:right="0" w:firstLine="0"/>
              <w:jc w:val="left"/>
            </w:pPr>
          </w:p>
        </w:tc>
        <w:tc>
          <w:tcPr>
            <w:tcW w:w="1843" w:type="dxa"/>
            <w:tcBorders>
              <w:top w:val="single" w:sz="4" w:space="0" w:color="000000"/>
              <w:left w:val="single" w:sz="4" w:space="0" w:color="000000"/>
              <w:bottom w:val="single" w:sz="4" w:space="0" w:color="000000"/>
              <w:right w:val="single" w:sz="4" w:space="0" w:color="000000"/>
            </w:tcBorders>
          </w:tcPr>
          <w:p w14:paraId="2B12E934" w14:textId="77777777" w:rsidR="00290A5B" w:rsidRDefault="00290A5B">
            <w:pPr>
              <w:spacing w:after="160" w:line="259" w:lineRule="auto"/>
              <w:ind w:left="0" w:right="0" w:firstLine="0"/>
              <w:jc w:val="left"/>
            </w:pPr>
          </w:p>
        </w:tc>
        <w:tc>
          <w:tcPr>
            <w:tcW w:w="4638" w:type="dxa"/>
            <w:tcBorders>
              <w:top w:val="single" w:sz="4" w:space="0" w:color="000000"/>
              <w:left w:val="single" w:sz="4" w:space="0" w:color="000000"/>
              <w:bottom w:val="single" w:sz="4" w:space="0" w:color="000000"/>
              <w:right w:val="single" w:sz="4" w:space="0" w:color="000000"/>
            </w:tcBorders>
          </w:tcPr>
          <w:p w14:paraId="0F89368D" w14:textId="77777777" w:rsidR="00290A5B" w:rsidRDefault="00000000">
            <w:pPr>
              <w:spacing w:after="0" w:line="259" w:lineRule="auto"/>
              <w:ind w:left="0" w:right="0" w:firstLine="0"/>
              <w:jc w:val="left"/>
            </w:pPr>
            <w:r>
              <w:t xml:space="preserve">methodology design, and overall system planning. </w:t>
            </w:r>
          </w:p>
        </w:tc>
      </w:tr>
      <w:tr w:rsidR="00290A5B" w14:paraId="4371A314" w14:textId="77777777">
        <w:trPr>
          <w:trHeight w:val="2201"/>
        </w:trPr>
        <w:tc>
          <w:tcPr>
            <w:tcW w:w="2377" w:type="dxa"/>
            <w:tcBorders>
              <w:top w:val="single" w:sz="4" w:space="0" w:color="000000"/>
              <w:left w:val="single" w:sz="4" w:space="0" w:color="000000"/>
              <w:bottom w:val="single" w:sz="4" w:space="0" w:color="000000"/>
              <w:right w:val="single" w:sz="4" w:space="0" w:color="000000"/>
            </w:tcBorders>
          </w:tcPr>
          <w:p w14:paraId="47299BB0" w14:textId="77777777" w:rsidR="00290A5B" w:rsidRDefault="00000000">
            <w:pPr>
              <w:spacing w:after="0" w:line="259" w:lineRule="auto"/>
              <w:ind w:left="0" w:right="0" w:firstLine="0"/>
              <w:jc w:val="left"/>
            </w:pPr>
            <w:proofErr w:type="spellStart"/>
            <w:r>
              <w:lastRenderedPageBreak/>
              <w:t>Narappagari</w:t>
            </w:r>
            <w:proofErr w:type="spellEnd"/>
            <w:r>
              <w:t xml:space="preserve"> Sravya </w:t>
            </w:r>
          </w:p>
        </w:tc>
        <w:tc>
          <w:tcPr>
            <w:tcW w:w="1843" w:type="dxa"/>
            <w:tcBorders>
              <w:top w:val="single" w:sz="4" w:space="0" w:color="000000"/>
              <w:left w:val="single" w:sz="4" w:space="0" w:color="000000"/>
              <w:bottom w:val="single" w:sz="4" w:space="0" w:color="000000"/>
              <w:right w:val="single" w:sz="4" w:space="0" w:color="000000"/>
            </w:tcBorders>
          </w:tcPr>
          <w:p w14:paraId="22469059" w14:textId="77777777" w:rsidR="00290A5B" w:rsidRDefault="00000000">
            <w:pPr>
              <w:spacing w:after="0" w:line="259" w:lineRule="auto"/>
              <w:ind w:left="0" w:right="0" w:firstLine="0"/>
              <w:jc w:val="left"/>
            </w:pPr>
            <w:r>
              <w:t xml:space="preserve">192472192 </w:t>
            </w:r>
          </w:p>
        </w:tc>
        <w:tc>
          <w:tcPr>
            <w:tcW w:w="4638" w:type="dxa"/>
            <w:tcBorders>
              <w:top w:val="single" w:sz="4" w:space="0" w:color="000000"/>
              <w:left w:val="single" w:sz="4" w:space="0" w:color="000000"/>
              <w:bottom w:val="single" w:sz="4" w:space="0" w:color="000000"/>
              <w:right w:val="single" w:sz="4" w:space="0" w:color="000000"/>
            </w:tcBorders>
          </w:tcPr>
          <w:p w14:paraId="081C5EE8" w14:textId="77777777" w:rsidR="00290A5B" w:rsidRDefault="00000000">
            <w:pPr>
              <w:spacing w:after="0" w:line="259" w:lineRule="auto"/>
              <w:ind w:left="0" w:right="33" w:firstLine="0"/>
              <w:jc w:val="left"/>
            </w:pPr>
            <w:r>
              <w:t xml:space="preserve">Traditional Computer Vision preprocessing, image enhancement, segmentation, vegetation feature extraction, and implementation of the traditional CV approach. </w:t>
            </w:r>
          </w:p>
        </w:tc>
      </w:tr>
      <w:tr w:rsidR="00290A5B" w14:paraId="4D9E081D" w14:textId="77777777">
        <w:trPr>
          <w:trHeight w:val="1786"/>
        </w:trPr>
        <w:tc>
          <w:tcPr>
            <w:tcW w:w="2377" w:type="dxa"/>
            <w:tcBorders>
              <w:top w:val="single" w:sz="4" w:space="0" w:color="000000"/>
              <w:left w:val="single" w:sz="4" w:space="0" w:color="000000"/>
              <w:bottom w:val="single" w:sz="4" w:space="0" w:color="000000"/>
              <w:right w:val="single" w:sz="4" w:space="0" w:color="000000"/>
            </w:tcBorders>
          </w:tcPr>
          <w:p w14:paraId="798A03F7" w14:textId="77777777" w:rsidR="00290A5B" w:rsidRDefault="00000000">
            <w:pPr>
              <w:spacing w:after="0" w:line="259" w:lineRule="auto"/>
              <w:ind w:left="0" w:right="0" w:firstLine="0"/>
              <w:jc w:val="left"/>
            </w:pPr>
            <w:proofErr w:type="spellStart"/>
            <w:r>
              <w:t>Arigela</w:t>
            </w:r>
            <w:proofErr w:type="spellEnd"/>
            <w:r>
              <w:t xml:space="preserve"> Jyothsna </w:t>
            </w:r>
          </w:p>
        </w:tc>
        <w:tc>
          <w:tcPr>
            <w:tcW w:w="1843" w:type="dxa"/>
            <w:tcBorders>
              <w:top w:val="single" w:sz="4" w:space="0" w:color="000000"/>
              <w:left w:val="single" w:sz="4" w:space="0" w:color="000000"/>
              <w:bottom w:val="single" w:sz="4" w:space="0" w:color="000000"/>
              <w:right w:val="single" w:sz="4" w:space="0" w:color="000000"/>
            </w:tcBorders>
          </w:tcPr>
          <w:p w14:paraId="3EC7026E" w14:textId="77777777" w:rsidR="00290A5B" w:rsidRDefault="00000000">
            <w:pPr>
              <w:spacing w:after="9" w:line="259" w:lineRule="auto"/>
              <w:ind w:left="0" w:right="0" w:firstLine="0"/>
              <w:jc w:val="left"/>
            </w:pPr>
            <w:r>
              <w:t xml:space="preserve">192211459 </w:t>
            </w:r>
          </w:p>
          <w:p w14:paraId="73B51EC8" w14:textId="77777777" w:rsidR="00290A5B" w:rsidRDefault="00000000">
            <w:pPr>
              <w:spacing w:after="0" w:line="259" w:lineRule="auto"/>
              <w:ind w:left="0" w:right="0" w:firstLine="0"/>
              <w:jc w:val="left"/>
            </w:pPr>
            <w:r>
              <w:t xml:space="preserve"> </w:t>
            </w:r>
          </w:p>
        </w:tc>
        <w:tc>
          <w:tcPr>
            <w:tcW w:w="4638" w:type="dxa"/>
            <w:tcBorders>
              <w:top w:val="single" w:sz="4" w:space="0" w:color="000000"/>
              <w:left w:val="single" w:sz="4" w:space="0" w:color="000000"/>
              <w:bottom w:val="single" w:sz="4" w:space="0" w:color="000000"/>
              <w:right w:val="single" w:sz="4" w:space="0" w:color="000000"/>
            </w:tcBorders>
          </w:tcPr>
          <w:p w14:paraId="066AE348" w14:textId="77777777" w:rsidR="00290A5B" w:rsidRDefault="00000000">
            <w:pPr>
              <w:spacing w:after="0" w:line="259" w:lineRule="auto"/>
              <w:ind w:left="0" w:right="9" w:firstLine="0"/>
              <w:jc w:val="left"/>
            </w:pPr>
            <w:r>
              <w:t xml:space="preserve">Deep-learning approach comparison, evaluation plan, testing, performance analysis, visualizations, screenshots, and final system integration. </w:t>
            </w:r>
          </w:p>
        </w:tc>
      </w:tr>
    </w:tbl>
    <w:p w14:paraId="42AA1AE6" w14:textId="77777777" w:rsidR="00290A5B" w:rsidRDefault="00000000">
      <w:pPr>
        <w:spacing w:after="513" w:line="259" w:lineRule="auto"/>
        <w:ind w:left="0" w:right="0" w:firstLine="0"/>
        <w:jc w:val="left"/>
      </w:pPr>
      <w:r>
        <w:rPr>
          <w:sz w:val="22"/>
        </w:rPr>
        <w:t xml:space="preserve"> </w:t>
      </w:r>
    </w:p>
    <w:p w14:paraId="12D6C5A5" w14:textId="77777777" w:rsidR="00290A5B" w:rsidRDefault="00000000">
      <w:pPr>
        <w:pStyle w:val="Heading1"/>
        <w:ind w:left="-5"/>
      </w:pPr>
      <w:r>
        <w:t xml:space="preserve">15. References </w:t>
      </w:r>
    </w:p>
    <w:p w14:paraId="5469077C" w14:textId="77777777" w:rsidR="00290A5B" w:rsidRDefault="00000000">
      <w:pPr>
        <w:numPr>
          <w:ilvl w:val="0"/>
          <w:numId w:val="12"/>
        </w:numPr>
        <w:spacing w:after="106"/>
        <w:ind w:right="195" w:hanging="341"/>
      </w:pPr>
      <w:r>
        <w:t xml:space="preserve">ITA05 Computer Vision Assignment Brief, “AgriVision – Drone-Based Crop Health </w:t>
      </w:r>
    </w:p>
    <w:p w14:paraId="5C50F0E5" w14:textId="77777777" w:rsidR="00290A5B" w:rsidRDefault="00000000">
      <w:pPr>
        <w:spacing w:after="308"/>
        <w:ind w:left="-5" w:right="195"/>
      </w:pPr>
      <w:r>
        <w:t xml:space="preserve">Monitoring: Traditional vs. Deep-Learning Approach.” </w:t>
      </w:r>
    </w:p>
    <w:p w14:paraId="28365AA8" w14:textId="77777777" w:rsidR="00290A5B" w:rsidRDefault="00000000">
      <w:pPr>
        <w:numPr>
          <w:ilvl w:val="0"/>
          <w:numId w:val="12"/>
        </w:numPr>
        <w:spacing w:after="308"/>
        <w:ind w:right="195" w:hanging="341"/>
      </w:pPr>
      <w:r>
        <w:t xml:space="preserve">OpenCV Documentation, Open Source Computer Vision Library. </w:t>
      </w:r>
    </w:p>
    <w:p w14:paraId="4840B439" w14:textId="77777777" w:rsidR="00290A5B" w:rsidRDefault="00000000">
      <w:pPr>
        <w:numPr>
          <w:ilvl w:val="0"/>
          <w:numId w:val="12"/>
        </w:numPr>
        <w:spacing w:after="202" w:line="356" w:lineRule="auto"/>
        <w:ind w:right="195" w:hanging="341"/>
      </w:pPr>
      <w:r>
        <w:t xml:space="preserve">J. Redmon et al., “You Only Look Once: Unified, Real-Time Object Detection,” 2016. Use the exact paper/version corresponding to the implemented model. </w:t>
      </w:r>
    </w:p>
    <w:p w14:paraId="754EDCB3" w14:textId="77777777" w:rsidR="00290A5B" w:rsidRDefault="00000000">
      <w:pPr>
        <w:numPr>
          <w:ilvl w:val="0"/>
          <w:numId w:val="12"/>
        </w:numPr>
        <w:spacing w:after="197" w:line="358" w:lineRule="auto"/>
        <w:ind w:right="195" w:hanging="341"/>
      </w:pPr>
      <w:r>
        <w:t xml:space="preserve">PlantVillage or another public crop-disease dataset. Cite the exact dataset version and source actually used. </w:t>
      </w:r>
    </w:p>
    <w:p w14:paraId="6D75B1BD" w14:textId="77777777" w:rsidR="00290A5B" w:rsidRDefault="00000000">
      <w:pPr>
        <w:numPr>
          <w:ilvl w:val="0"/>
          <w:numId w:val="12"/>
        </w:numPr>
        <w:spacing w:after="308"/>
        <w:ind w:right="195" w:hanging="341"/>
      </w:pPr>
      <w:r>
        <w:t xml:space="preserve">Python Software Foundation, Python Documentation. </w:t>
      </w:r>
    </w:p>
    <w:p w14:paraId="5730A375" w14:textId="77777777" w:rsidR="00290A5B" w:rsidRDefault="00000000">
      <w:pPr>
        <w:numPr>
          <w:ilvl w:val="0"/>
          <w:numId w:val="12"/>
        </w:numPr>
        <w:spacing w:after="309"/>
        <w:ind w:right="195" w:hanging="341"/>
      </w:pPr>
      <w:r>
        <w:t xml:space="preserve">NumPy Documentation. </w:t>
      </w:r>
    </w:p>
    <w:p w14:paraId="7FFBACD2" w14:textId="77777777" w:rsidR="00290A5B" w:rsidRDefault="00000000">
      <w:pPr>
        <w:spacing w:after="478" w:line="358" w:lineRule="auto"/>
        <w:ind w:left="-5" w:right="195"/>
      </w:pPr>
      <w:r>
        <w:t xml:space="preserve">Update dataset and software references with the exact versions and sources used by your team. </w:t>
      </w:r>
    </w:p>
    <w:p w14:paraId="7521F503" w14:textId="77777777" w:rsidR="00290A5B" w:rsidRDefault="00000000">
      <w:pPr>
        <w:spacing w:after="235" w:line="259" w:lineRule="auto"/>
        <w:ind w:left="-5" w:right="0"/>
        <w:jc w:val="left"/>
      </w:pPr>
      <w:r>
        <w:rPr>
          <w:b/>
        </w:rPr>
        <w:t xml:space="preserve">16. One-Page Individual Reflection </w:t>
      </w:r>
    </w:p>
    <w:p w14:paraId="32C176B1" w14:textId="35EB6B69" w:rsidR="00290A5B" w:rsidRDefault="00000000">
      <w:pPr>
        <w:pStyle w:val="Heading1"/>
        <w:ind w:left="-5"/>
      </w:pPr>
      <w:r>
        <w:t>REFLECTION – MEMBER</w:t>
      </w:r>
      <w:r w:rsidR="00E8669E">
        <w:t xml:space="preserve"> – 3</w:t>
      </w:r>
    </w:p>
    <w:p w14:paraId="1E666879" w14:textId="77777777" w:rsidR="00E8669E" w:rsidRDefault="00E8669E" w:rsidP="00E8669E">
      <w:r>
        <w:t>My contribution to the AgriVision project focused on the deep-learning comparison, evaluation planning, testing, visualizations, screenshots, and final integration of the system. My work helped the team understand the differences between the traditional Computer Vision approach and the deep-learning approach for drone-based crop health monitoring.</w:t>
      </w:r>
    </w:p>
    <w:p w14:paraId="59C29963" w14:textId="77777777" w:rsidR="00E8669E" w:rsidRDefault="00E8669E" w:rsidP="00E8669E"/>
    <w:p w14:paraId="198343FB" w14:textId="77777777" w:rsidR="00E8669E" w:rsidRDefault="00E8669E" w:rsidP="00E8669E">
      <w:r>
        <w:t xml:space="preserve">I first studied the role of deep learning in </w:t>
      </w:r>
      <w:proofErr w:type="spellStart"/>
      <w:r>
        <w:t>analyzing</w:t>
      </w:r>
      <w:proofErr w:type="spellEnd"/>
      <w:r>
        <w:t xml:space="preserve"> agricultural images. I focused on understanding how deep-learning models can automatically learn useful image features and how this differs from manually designed features used in traditional Computer Vision. I contributed to developing an evaluation plan for comparing the two approaches.</w:t>
      </w:r>
    </w:p>
    <w:p w14:paraId="5BD3C5EE" w14:textId="77777777" w:rsidR="00E8669E" w:rsidRDefault="00E8669E" w:rsidP="00E8669E"/>
    <w:p w14:paraId="665D1BD1" w14:textId="77777777" w:rsidR="00E8669E" w:rsidRDefault="00E8669E" w:rsidP="00E8669E">
      <w:r>
        <w:t>The evaluation process considered important factors such as accuracy, reliability, computational requirements, and overall performance. I helped organize the results so that the strengths and limitations of both approaches could be clearly identified. This comparison was important because the project was specifically designed to study Traditional CV versus Deep Learning for crop health monitoring.</w:t>
      </w:r>
    </w:p>
    <w:p w14:paraId="1D011165" w14:textId="77777777" w:rsidR="00E8669E" w:rsidRDefault="00E8669E" w:rsidP="00E8669E"/>
    <w:p w14:paraId="4D051BD1" w14:textId="77777777" w:rsidR="00E8669E" w:rsidRDefault="00E8669E" w:rsidP="00E8669E">
      <w:r>
        <w:t>I was also responsible for testing different parts of the system and checking whether the expected outputs were produced. When problems were identified, I worked with the other members to understand and resolve them. I prepared visualizations and screenshots to demonstrate the processing stages and final results of the AgriVision system.</w:t>
      </w:r>
    </w:p>
    <w:p w14:paraId="58090FBE" w14:textId="77777777" w:rsidR="00E8669E" w:rsidRDefault="00E8669E" w:rsidP="00E8669E"/>
    <w:p w14:paraId="6EADDEA9" w14:textId="77777777" w:rsidR="00E8669E" w:rsidRDefault="00E8669E" w:rsidP="00E8669E">
      <w:r>
        <w:t>Another important responsibility was final integration. Since each team member worked on different components, I helped bring the modules together and verify that they worked as a complete system. This gave me practical experience in debugging, testing, result interpretation, documentation, and project integration.</w:t>
      </w:r>
    </w:p>
    <w:p w14:paraId="1F43F627" w14:textId="77777777" w:rsidR="00E8669E" w:rsidRDefault="00E8669E" w:rsidP="00E8669E"/>
    <w:p w14:paraId="0D46FA48" w14:textId="77777777" w:rsidR="00E8669E" w:rsidRDefault="00E8669E" w:rsidP="00E8669E">
      <w:r>
        <w:t>Through this project, I learned that developing an effective agricultural monitoring system requires more than simply applying a machine-learning model. The quality of the input data, preprocessing, feature extraction, model selection, testing, and evaluation all influence the final outcome.</w:t>
      </w:r>
    </w:p>
    <w:p w14:paraId="76FC53E6" w14:textId="77777777" w:rsidR="00E8669E" w:rsidRDefault="00E8669E" w:rsidP="00E8669E"/>
    <w:p w14:paraId="30EDD2D1" w14:textId="492BA427" w:rsidR="00E8669E" w:rsidRPr="00E8669E" w:rsidRDefault="00E8669E" w:rsidP="00E8669E">
      <w:r>
        <w:t>Overall, AgriVision gave me valuable practical experience in deep-learning evaluation, Computer Vision testing, visualization, and system integration. It also improved my analytical thinking, problem-solving, communication, and teamwork skills.</w:t>
      </w:r>
    </w:p>
    <w:p w14:paraId="3C3F1A20" w14:textId="77777777" w:rsidR="00290A5B" w:rsidRDefault="00000000">
      <w:pPr>
        <w:pStyle w:val="Heading1"/>
        <w:ind w:left="-5"/>
      </w:pPr>
      <w:r>
        <w:t xml:space="preserve">17. Final Submission Checklist </w:t>
      </w:r>
    </w:p>
    <w:p w14:paraId="5BD9FFEF" w14:textId="77777777" w:rsidR="00290A5B" w:rsidRDefault="00000000">
      <w:pPr>
        <w:numPr>
          <w:ilvl w:val="0"/>
          <w:numId w:val="13"/>
        </w:numPr>
        <w:ind w:right="177" w:hanging="144"/>
        <w:jc w:val="left"/>
      </w:pPr>
      <w:r>
        <w:t xml:space="preserve">Replace all team-member placeholders. </w:t>
      </w:r>
    </w:p>
    <w:p w14:paraId="553C6A82" w14:textId="77777777" w:rsidR="00290A5B" w:rsidRDefault="00000000">
      <w:pPr>
        <w:numPr>
          <w:ilvl w:val="0"/>
          <w:numId w:val="13"/>
        </w:numPr>
        <w:spacing w:after="307"/>
        <w:ind w:right="177" w:hanging="144"/>
        <w:jc w:val="left"/>
      </w:pPr>
      <w:r>
        <w:t xml:space="preserve">Run the code and insert genuine screenshots. </w:t>
      </w:r>
    </w:p>
    <w:p w14:paraId="09CEF2A5" w14:textId="77777777" w:rsidR="00290A5B" w:rsidRDefault="00000000">
      <w:pPr>
        <w:numPr>
          <w:ilvl w:val="0"/>
          <w:numId w:val="13"/>
        </w:numPr>
        <w:spacing w:after="307"/>
        <w:ind w:right="177" w:hanging="144"/>
        <w:jc w:val="left"/>
      </w:pPr>
      <w:r>
        <w:t xml:space="preserve">Record actual measured metrics and dataset details. </w:t>
      </w:r>
    </w:p>
    <w:p w14:paraId="633F4941" w14:textId="77777777" w:rsidR="00290A5B" w:rsidRDefault="00000000">
      <w:pPr>
        <w:numPr>
          <w:ilvl w:val="0"/>
          <w:numId w:val="13"/>
        </w:numPr>
        <w:spacing w:after="307"/>
        <w:ind w:right="177" w:hanging="144"/>
        <w:jc w:val="left"/>
      </w:pPr>
      <w:r>
        <w:t xml:space="preserve">Add exact dataset/software references. </w:t>
      </w:r>
    </w:p>
    <w:p w14:paraId="0DEA2DFD" w14:textId="77777777" w:rsidR="00290A5B" w:rsidRDefault="00000000">
      <w:pPr>
        <w:numPr>
          <w:ilvl w:val="0"/>
          <w:numId w:val="13"/>
        </w:numPr>
        <w:spacing w:after="307"/>
        <w:ind w:right="177" w:hanging="144"/>
        <w:jc w:val="left"/>
      </w:pPr>
      <w:r>
        <w:t xml:space="preserve">Add the GitHub repository link and README. </w:t>
      </w:r>
    </w:p>
    <w:p w14:paraId="6BF3018C" w14:textId="77777777" w:rsidR="00290A5B" w:rsidRDefault="00000000">
      <w:pPr>
        <w:numPr>
          <w:ilvl w:val="0"/>
          <w:numId w:val="13"/>
        </w:numPr>
        <w:spacing w:after="307"/>
        <w:ind w:right="177" w:hanging="144"/>
        <w:jc w:val="left"/>
      </w:pPr>
      <w:r>
        <w:lastRenderedPageBreak/>
        <w:t xml:space="preserve">Proofread names, roll numbers and formatting before submission. </w:t>
      </w:r>
    </w:p>
    <w:sectPr w:rsidR="00290A5B">
      <w:pgSz w:w="12240" w:h="15840"/>
      <w:pgMar w:top="936" w:right="1594" w:bottom="96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678"/>
    <w:multiLevelType w:val="hybridMultilevel"/>
    <w:tmpl w:val="789ECBD6"/>
    <w:lvl w:ilvl="0" w:tplc="60EC9490">
      <w:start w:val="1"/>
      <w:numFmt w:val="bullet"/>
      <w:lvlText w:val="•"/>
      <w:lvlJc w:val="left"/>
      <w:pPr>
        <w:ind w:left="3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164992">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B0ADAA">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FC736E">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481308">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F4DC30">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A49AC4">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201214">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FC8964">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1B532D3"/>
    <w:multiLevelType w:val="hybridMultilevel"/>
    <w:tmpl w:val="1AA6C9E6"/>
    <w:lvl w:ilvl="0" w:tplc="3B8CDA9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9282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F4092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6AB70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76CC0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1AAF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6A0B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EAEB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C64E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1C87FA7"/>
    <w:multiLevelType w:val="hybridMultilevel"/>
    <w:tmpl w:val="11AC604E"/>
    <w:lvl w:ilvl="0" w:tplc="F48C57B6">
      <w:start w:val="1"/>
      <w:numFmt w:val="bullet"/>
      <w:lvlText w:val="•"/>
      <w:lvlJc w:val="left"/>
      <w:pPr>
        <w:ind w:left="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72D0CE">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98D9A6">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D423C8">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489B4A">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080020">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1C6804">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7EBFF4">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AE7DBE">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84C00FA"/>
    <w:multiLevelType w:val="hybridMultilevel"/>
    <w:tmpl w:val="3E940106"/>
    <w:lvl w:ilvl="0" w:tplc="C0168C1C">
      <w:start w:val="1"/>
      <w:numFmt w:val="bullet"/>
      <w:lvlText w:val="•"/>
      <w:lvlJc w:val="left"/>
      <w:pPr>
        <w:ind w:left="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5C500E">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367818">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B23C26">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AA0AE6">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AAF206">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663CC6">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524472">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BA77AA">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8C06B1F"/>
    <w:multiLevelType w:val="hybridMultilevel"/>
    <w:tmpl w:val="9A206950"/>
    <w:lvl w:ilvl="0" w:tplc="A3C415B2">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C08C2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8A7E2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10592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82C0A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0E829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7099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8211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EC84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AAA4B5E"/>
    <w:multiLevelType w:val="hybridMultilevel"/>
    <w:tmpl w:val="33FA7864"/>
    <w:lvl w:ilvl="0" w:tplc="03F2A00C">
      <w:start w:val="1"/>
      <w:numFmt w:val="decimal"/>
      <w:lvlText w:val="[%1]"/>
      <w:lvlJc w:val="left"/>
      <w:pPr>
        <w:ind w:left="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E6737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D657B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86C2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D080D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10BE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D4786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BC5DC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9C6C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CDE2B1D"/>
    <w:multiLevelType w:val="hybridMultilevel"/>
    <w:tmpl w:val="D362F932"/>
    <w:lvl w:ilvl="0" w:tplc="9A088F1A">
      <w:start w:val="1"/>
      <w:numFmt w:val="bullet"/>
      <w:lvlText w:val="•"/>
      <w:lvlJc w:val="left"/>
      <w:pPr>
        <w:ind w:left="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7682C2">
      <w:start w:val="1"/>
      <w:numFmt w:val="bullet"/>
      <w:lvlText w:val="o"/>
      <w:lvlJc w:val="left"/>
      <w:pPr>
        <w:ind w:left="1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B23222">
      <w:start w:val="1"/>
      <w:numFmt w:val="bullet"/>
      <w:lvlText w:val="▪"/>
      <w:lvlJc w:val="left"/>
      <w:pPr>
        <w:ind w:left="2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0BCCA">
      <w:start w:val="1"/>
      <w:numFmt w:val="bullet"/>
      <w:lvlText w:val="•"/>
      <w:lvlJc w:val="left"/>
      <w:pPr>
        <w:ind w:left="2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3C7790">
      <w:start w:val="1"/>
      <w:numFmt w:val="bullet"/>
      <w:lvlText w:val="o"/>
      <w:lvlJc w:val="left"/>
      <w:pPr>
        <w:ind w:left="3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FAE660">
      <w:start w:val="1"/>
      <w:numFmt w:val="bullet"/>
      <w:lvlText w:val="▪"/>
      <w:lvlJc w:val="left"/>
      <w:pPr>
        <w:ind w:left="4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907AB6">
      <w:start w:val="1"/>
      <w:numFmt w:val="bullet"/>
      <w:lvlText w:val="•"/>
      <w:lvlJc w:val="left"/>
      <w:pPr>
        <w:ind w:left="4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6A2BCC">
      <w:start w:val="1"/>
      <w:numFmt w:val="bullet"/>
      <w:lvlText w:val="o"/>
      <w:lvlJc w:val="left"/>
      <w:pPr>
        <w:ind w:left="5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5A0368">
      <w:start w:val="1"/>
      <w:numFmt w:val="bullet"/>
      <w:lvlText w:val="▪"/>
      <w:lvlJc w:val="left"/>
      <w:pPr>
        <w:ind w:left="6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064643F"/>
    <w:multiLevelType w:val="hybridMultilevel"/>
    <w:tmpl w:val="11BA776A"/>
    <w:lvl w:ilvl="0" w:tplc="8744DBC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EE4AD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12C1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BA6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5E7D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9A93D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42527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7813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ACFB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92217A"/>
    <w:multiLevelType w:val="hybridMultilevel"/>
    <w:tmpl w:val="FCD06E82"/>
    <w:lvl w:ilvl="0" w:tplc="DA104932">
      <w:start w:val="1"/>
      <w:numFmt w:val="bullet"/>
      <w:lvlText w:val="•"/>
      <w:lvlJc w:val="left"/>
      <w:pPr>
        <w:ind w:left="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2296A6">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E83A0">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584760">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04946A">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F2698C">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22FAE4">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2AC10">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DE9516">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CA0731F"/>
    <w:multiLevelType w:val="hybridMultilevel"/>
    <w:tmpl w:val="54EC6518"/>
    <w:lvl w:ilvl="0" w:tplc="E8DCE00E">
      <w:start w:val="1"/>
      <w:numFmt w:val="bullet"/>
      <w:lvlText w:val="•"/>
      <w:lvlJc w:val="left"/>
      <w:pPr>
        <w:ind w:left="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6A3020">
      <w:start w:val="1"/>
      <w:numFmt w:val="bullet"/>
      <w:lvlText w:val="o"/>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1040E6">
      <w:start w:val="1"/>
      <w:numFmt w:val="bullet"/>
      <w:lvlText w:val="▪"/>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481DE6">
      <w:start w:val="1"/>
      <w:numFmt w:val="bullet"/>
      <w:lvlText w:val="•"/>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2C55CC">
      <w:start w:val="1"/>
      <w:numFmt w:val="bullet"/>
      <w:lvlText w:val="o"/>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32ECCC">
      <w:start w:val="1"/>
      <w:numFmt w:val="bullet"/>
      <w:lvlText w:val="▪"/>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87152">
      <w:start w:val="1"/>
      <w:numFmt w:val="bullet"/>
      <w:lvlText w:val="•"/>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7C47B0">
      <w:start w:val="1"/>
      <w:numFmt w:val="bullet"/>
      <w:lvlText w:val="o"/>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E0378E">
      <w:start w:val="1"/>
      <w:numFmt w:val="bullet"/>
      <w:lvlText w:val="▪"/>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5A93501"/>
    <w:multiLevelType w:val="hybridMultilevel"/>
    <w:tmpl w:val="4FD62AF6"/>
    <w:lvl w:ilvl="0" w:tplc="689830E8">
      <w:start w:val="1"/>
      <w:numFmt w:val="bullet"/>
      <w:lvlText w:val="•"/>
      <w:lvlJc w:val="left"/>
      <w:pPr>
        <w:ind w:left="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8CA46A">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6A55E2">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E6C410">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1A6F98">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569E0C">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BC03C4">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9E3636">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2CB624">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D3E07B7"/>
    <w:multiLevelType w:val="hybridMultilevel"/>
    <w:tmpl w:val="32D8D6FC"/>
    <w:lvl w:ilvl="0" w:tplc="23A61FB8">
      <w:start w:val="1"/>
      <w:numFmt w:val="bullet"/>
      <w:lvlText w:val="•"/>
      <w:lvlJc w:val="left"/>
      <w:pPr>
        <w:ind w:left="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F83B1A">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B2BCD2">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D0D986">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9ED5D2">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102E8E">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643B7C">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C8F874">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C870DE">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F1B08A7"/>
    <w:multiLevelType w:val="hybridMultilevel"/>
    <w:tmpl w:val="40B4CD16"/>
    <w:lvl w:ilvl="0" w:tplc="751C14F0">
      <w:start w:val="1"/>
      <w:numFmt w:val="bullet"/>
      <w:lvlText w:val="•"/>
      <w:lvlJc w:val="left"/>
      <w:pPr>
        <w:ind w:left="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3477EE">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789AC2">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2AB7B4">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C4ED9E">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09AC4">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920FFA">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120FF8">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1675D4">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86942095">
    <w:abstractNumId w:val="6"/>
  </w:num>
  <w:num w:numId="2" w16cid:durableId="1440761928">
    <w:abstractNumId w:val="1"/>
  </w:num>
  <w:num w:numId="3" w16cid:durableId="1048719421">
    <w:abstractNumId w:val="0"/>
  </w:num>
  <w:num w:numId="4" w16cid:durableId="832991199">
    <w:abstractNumId w:val="11"/>
  </w:num>
  <w:num w:numId="5" w16cid:durableId="2018574857">
    <w:abstractNumId w:val="2"/>
  </w:num>
  <w:num w:numId="6" w16cid:durableId="1605382656">
    <w:abstractNumId w:val="7"/>
  </w:num>
  <w:num w:numId="7" w16cid:durableId="131676791">
    <w:abstractNumId w:val="4"/>
  </w:num>
  <w:num w:numId="8" w16cid:durableId="1273829689">
    <w:abstractNumId w:val="3"/>
  </w:num>
  <w:num w:numId="9" w16cid:durableId="1303853848">
    <w:abstractNumId w:val="10"/>
  </w:num>
  <w:num w:numId="10" w16cid:durableId="479661680">
    <w:abstractNumId w:val="12"/>
  </w:num>
  <w:num w:numId="11" w16cid:durableId="1631476448">
    <w:abstractNumId w:val="8"/>
  </w:num>
  <w:num w:numId="12" w16cid:durableId="120542124">
    <w:abstractNumId w:val="5"/>
  </w:num>
  <w:num w:numId="13" w16cid:durableId="15993673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A5B"/>
    <w:rsid w:val="00290A5B"/>
    <w:rsid w:val="00695435"/>
    <w:rsid w:val="00CF099F"/>
    <w:rsid w:val="00E8669E"/>
    <w:rsid w:val="00FD21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D3577"/>
  <w15:docId w15:val="{2456C025-F176-466B-9FF2-A4F5475A9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8" w:line="265" w:lineRule="auto"/>
      <w:ind w:left="10" w:right="10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2"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12"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3593</Words>
  <Characters>20486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Jyoshna Arigala</cp:lastModifiedBy>
  <cp:revision>2</cp:revision>
  <dcterms:created xsi:type="dcterms:W3CDTF">2026-09-01T09:28:00Z</dcterms:created>
  <dcterms:modified xsi:type="dcterms:W3CDTF">2026-09-01T09:28:00Z</dcterms:modified>
</cp:coreProperties>
</file>