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Jyosna</w:t>
      </w:r>
      <w:r>
        <w:t xml:space="preserve"> </w:t>
      </w:r>
      <w:r>
        <w:t xml:space="preserve">Philip</w:t>
      </w:r>
    </w:p>
    <w:p>
      <w:pPr>
        <w:pStyle w:val="Date"/>
      </w:pPr>
      <w:r>
        <w:t xml:space="preserve">2023-12-07</w:t>
      </w:r>
    </w:p>
    <w:bookmarkStart w:id="20" w:name="X0287688a4c261cb5970e4bca956e5f71de65684"/>
    <w:p>
      <w:pPr>
        <w:pStyle w:val="Heading1"/>
      </w:pPr>
      <w:r>
        <w:t xml:space="preserve">Test of equality of two means when known σ.</w:t>
      </w:r>
    </w:p>
    <w:bookmarkEnd w:id="20"/>
    <w:bookmarkStart w:id="21" w:name="dataset"/>
    <w:p>
      <w:pPr>
        <w:pStyle w:val="Heading1"/>
      </w:pPr>
      <w:r>
        <w:t xml:space="preserve">Dataset</w:t>
      </w:r>
    </w:p>
    <w:p>
      <w:pPr>
        <w:pStyle w:val="FirstParagraph"/>
      </w:pPr>
      <w:r>
        <w:t xml:space="preserve">Description: the data provides rating for samples of Arabica coffee from many places.</w:t>
      </w:r>
    </w:p>
    <w:p>
      <w:pPr>
        <w:pStyle w:val="SourceCode"/>
      </w:pPr>
      <w:r>
        <w:rPr>
          <w:rStyle w:val="NormalTok"/>
        </w:rPr>
        <w:t xml:space="preserve">arabica_data_cleaned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"C:/Users/jyosn/Downloads/arabica_data_cleaned.csv"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(arabica_data_cleaned)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(arabica_data_cleaned)</w:t>
      </w:r>
    </w:p>
    <w:p>
      <w:pPr>
        <w:pStyle w:val="SourceCode"/>
      </w:pPr>
      <w:r>
        <w:rPr>
          <w:rStyle w:val="VerbatimChar"/>
        </w:rPr>
        <w:t xml:space="preserve">## [1] 1311   44</w:t>
      </w:r>
    </w:p>
    <w:p>
      <w:pPr>
        <w:pStyle w:val="FirstParagraph"/>
      </w:pPr>
      <w:r>
        <w:t xml:space="preserve">There are 1311 entries(rows) and 44 attributes(columns).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(arabica_data_cleaned)</w:t>
      </w:r>
    </w:p>
    <w:p>
      <w:pPr>
        <w:pStyle w:val="SourceCode"/>
      </w:pPr>
      <w:r>
        <w:rPr>
          <w:rStyle w:val="VerbatimChar"/>
        </w:rPr>
        <w:t xml:space="preserve">##   X Species                    Owner Country.of.Origin</w:t>
      </w:r>
      <w:r>
        <w:br/>
      </w:r>
      <w:r>
        <w:rPr>
          <w:rStyle w:val="VerbatimChar"/>
        </w:rPr>
        <w:t xml:space="preserve">## 1 1 Arabica                metad plc          Ethiopia</w:t>
      </w:r>
      <w:r>
        <w:br/>
      </w:r>
      <w:r>
        <w:rPr>
          <w:rStyle w:val="VerbatimChar"/>
        </w:rPr>
        <w:t xml:space="preserve">## 2 2 Arabica                metad plc          Ethiopia</w:t>
      </w:r>
      <w:r>
        <w:br/>
      </w:r>
      <w:r>
        <w:rPr>
          <w:rStyle w:val="VerbatimChar"/>
        </w:rPr>
        <w:t xml:space="preserve">## 3 3 Arabica grounds for health admin         Guatemala</w:t>
      </w:r>
      <w:r>
        <w:br/>
      </w:r>
      <w:r>
        <w:rPr>
          <w:rStyle w:val="VerbatimChar"/>
        </w:rPr>
        <w:t xml:space="preserve">## 4 4 Arabica      yidnekachew dabessa          Ethiopia</w:t>
      </w:r>
      <w:r>
        <w:br/>
      </w:r>
      <w:r>
        <w:rPr>
          <w:rStyle w:val="VerbatimChar"/>
        </w:rPr>
        <w:t xml:space="preserve">## 5 5 Arabica                metad plc          Ethiopia</w:t>
      </w:r>
      <w:r>
        <w:br/>
      </w:r>
      <w:r>
        <w:rPr>
          <w:rStyle w:val="VerbatimChar"/>
        </w:rPr>
        <w:t xml:space="preserve">## 6 6 Arabica                ji-ae ahn            Brazil</w:t>
      </w:r>
      <w:r>
        <w:br/>
      </w:r>
      <w:r>
        <w:rPr>
          <w:rStyle w:val="VerbatimChar"/>
        </w:rPr>
        <w:t xml:space="preserve">##                                  Farm.Name Lot.Number      Mill ICO.Number</w:t>
      </w:r>
      <w:r>
        <w:br/>
      </w:r>
      <w:r>
        <w:rPr>
          <w:rStyle w:val="VerbatimChar"/>
        </w:rPr>
        <w:t xml:space="preserve">## 1                                metad plc            metad plc  2014/2015</w:t>
      </w:r>
      <w:r>
        <w:br/>
      </w:r>
      <w:r>
        <w:rPr>
          <w:rStyle w:val="VerbatimChar"/>
        </w:rPr>
        <w:t xml:space="preserve">## 2                                metad plc            metad plc  2014/2015</w:t>
      </w:r>
      <w:r>
        <w:br/>
      </w:r>
      <w:r>
        <w:rPr>
          <w:rStyle w:val="VerbatimChar"/>
        </w:rPr>
        <w:t xml:space="preserve">## 3 san marcos barrancas "san cristobal cuch                                </w:t>
      </w:r>
      <w:r>
        <w:br/>
      </w:r>
      <w:r>
        <w:rPr>
          <w:rStyle w:val="VerbatimChar"/>
        </w:rPr>
        <w:t xml:space="preserve">## 4    yidnekachew dabessa coffee plantation              wolensu           </w:t>
      </w:r>
      <w:r>
        <w:br/>
      </w:r>
      <w:r>
        <w:rPr>
          <w:rStyle w:val="VerbatimChar"/>
        </w:rPr>
        <w:t xml:space="preserve">## 5                                metad plc            metad plc  2014/2015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Company      Altitude       Region</w:t>
      </w:r>
      <w:r>
        <w:br/>
      </w:r>
      <w:r>
        <w:rPr>
          <w:rStyle w:val="VerbatimChar"/>
        </w:rPr>
        <w:t xml:space="preserve">## 1     metad agricultural developmet plc     1950-2200 guji-hambela</w:t>
      </w:r>
      <w:r>
        <w:br/>
      </w:r>
      <w:r>
        <w:rPr>
          <w:rStyle w:val="VerbatimChar"/>
        </w:rPr>
        <w:t xml:space="preserve">## 2     metad agricultural developmet plc     1950-2200 guji-hambela</w:t>
      </w:r>
      <w:r>
        <w:br/>
      </w:r>
      <w:r>
        <w:rPr>
          <w:rStyle w:val="VerbatimChar"/>
        </w:rPr>
        <w:t xml:space="preserve">## 3                                       1600 - 1800 m             </w:t>
      </w:r>
      <w:r>
        <w:br/>
      </w:r>
      <w:r>
        <w:rPr>
          <w:rStyle w:val="VerbatimChar"/>
        </w:rPr>
        <w:t xml:space="preserve">## 4 yidnekachew debessa coffee plantation     1800-2200       oromia</w:t>
      </w:r>
      <w:r>
        <w:br/>
      </w:r>
      <w:r>
        <w:rPr>
          <w:rStyle w:val="VerbatimChar"/>
        </w:rPr>
        <w:t xml:space="preserve">## 5     metad agricultural developmet plc     1950-2200 guji-hambela</w:t>
      </w:r>
      <w:r>
        <w:br/>
      </w:r>
      <w:r>
        <w:rPr>
          <w:rStyle w:val="VerbatimChar"/>
        </w:rPr>
        <w:t xml:space="preserve">## 6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Producer Number.of.Bags Bag.Weight</w:t>
      </w:r>
      <w:r>
        <w:br/>
      </w:r>
      <w:r>
        <w:rPr>
          <w:rStyle w:val="VerbatimChar"/>
        </w:rPr>
        <w:t xml:space="preserve">## 1                             METAD PLC            300      60 kg</w:t>
      </w:r>
      <w:r>
        <w:br/>
      </w:r>
      <w:r>
        <w:rPr>
          <w:rStyle w:val="VerbatimChar"/>
        </w:rPr>
        <w:t xml:space="preserve">## 2                             METAD PLC            300      60 kg</w:t>
      </w:r>
      <w:r>
        <w:br/>
      </w:r>
      <w:r>
        <w:rPr>
          <w:rStyle w:val="VerbatimChar"/>
        </w:rPr>
        <w:t xml:space="preserve">## 3                                                    5          1</w:t>
      </w:r>
      <w:r>
        <w:br/>
      </w:r>
      <w:r>
        <w:rPr>
          <w:rStyle w:val="VerbatimChar"/>
        </w:rPr>
        <w:t xml:space="preserve">## 4 Yidnekachew Dabessa Coffee Plantation            320      60 kg</w:t>
      </w:r>
      <w:r>
        <w:br/>
      </w:r>
      <w:r>
        <w:rPr>
          <w:rStyle w:val="VerbatimChar"/>
        </w:rPr>
        <w:t xml:space="preserve">## 5                             METAD PLC            300      60 kg</w:t>
      </w:r>
      <w:r>
        <w:br/>
      </w:r>
      <w:r>
        <w:rPr>
          <w:rStyle w:val="VerbatimChar"/>
        </w:rPr>
        <w:t xml:space="preserve">## 6                                                  100      30 kg</w:t>
      </w:r>
      <w:r>
        <w:br/>
      </w:r>
      <w:r>
        <w:rPr>
          <w:rStyle w:val="VerbatimChar"/>
        </w:rPr>
        <w:t xml:space="preserve">##                   In.Country.Partner Harvest.Year        Grading.Date</w:t>
      </w:r>
      <w:r>
        <w:br/>
      </w:r>
      <w:r>
        <w:rPr>
          <w:rStyle w:val="VerbatimChar"/>
        </w:rPr>
        <w:t xml:space="preserve">## 1 METAD Agricultural Development plc         2014     April 4th, 2015</w:t>
      </w:r>
      <w:r>
        <w:br/>
      </w:r>
      <w:r>
        <w:rPr>
          <w:rStyle w:val="VerbatimChar"/>
        </w:rPr>
        <w:t xml:space="preserve">## 2 METAD Agricultural Development plc         2014     April 4th, 2015</w:t>
      </w:r>
      <w:r>
        <w:br/>
      </w:r>
      <w:r>
        <w:rPr>
          <w:rStyle w:val="VerbatimChar"/>
        </w:rPr>
        <w:t xml:space="preserve">## 3       Specialty Coffee Association                   May 31st, 2010</w:t>
      </w:r>
      <w:r>
        <w:br/>
      </w:r>
      <w:r>
        <w:rPr>
          <w:rStyle w:val="VerbatimChar"/>
        </w:rPr>
        <w:t xml:space="preserve">## 4 METAD Agricultural Development plc         2014    March 26th, 2015</w:t>
      </w:r>
      <w:r>
        <w:br/>
      </w:r>
      <w:r>
        <w:rPr>
          <w:rStyle w:val="VerbatimChar"/>
        </w:rPr>
        <w:t xml:space="preserve">## 5 METAD Agricultural Development plc         2014     April 4th, 2015</w:t>
      </w:r>
      <w:r>
        <w:br/>
      </w:r>
      <w:r>
        <w:rPr>
          <w:rStyle w:val="VerbatimChar"/>
        </w:rPr>
        <w:t xml:space="preserve">## 6 Specialty Coffee Institute of Asia         2013 September 3rd, 2013</w:t>
      </w:r>
      <w:r>
        <w:br/>
      </w:r>
      <w:r>
        <w:rPr>
          <w:rStyle w:val="VerbatimChar"/>
        </w:rPr>
        <w:t xml:space="preserve">##                    Owner.1 Variety Processing.Method Aroma Flavor Aftertaste</w:t>
      </w:r>
      <w:r>
        <w:br/>
      </w:r>
      <w:r>
        <w:rPr>
          <w:rStyle w:val="VerbatimChar"/>
        </w:rPr>
        <w:t xml:space="preserve">## 1                metad plc              Washed / Wet  8.67   8.83       8.67</w:t>
      </w:r>
      <w:r>
        <w:br/>
      </w:r>
      <w:r>
        <w:rPr>
          <w:rStyle w:val="VerbatimChar"/>
        </w:rPr>
        <w:t xml:space="preserve">## 2                metad plc   Other      Washed / Wet  8.75   8.67       8.50</w:t>
      </w:r>
      <w:r>
        <w:br/>
      </w:r>
      <w:r>
        <w:rPr>
          <w:rStyle w:val="VerbatimChar"/>
        </w:rPr>
        <w:t xml:space="preserve">## 3 Grounds for Health Admin Bourbon                    8.42   8.50       8.42</w:t>
      </w:r>
      <w:r>
        <w:br/>
      </w:r>
      <w:r>
        <w:rPr>
          <w:rStyle w:val="VerbatimChar"/>
        </w:rPr>
        <w:t xml:space="preserve">## 4      Yidnekachew Dabessa             Natural / Dry  8.17   8.58       8.42</w:t>
      </w:r>
      <w:r>
        <w:br/>
      </w:r>
      <w:r>
        <w:rPr>
          <w:rStyle w:val="VerbatimChar"/>
        </w:rPr>
        <w:t xml:space="preserve">## 5                metad plc   Other      Washed / Wet  8.25   8.50       8.25</w:t>
      </w:r>
      <w:r>
        <w:br/>
      </w:r>
      <w:r>
        <w:rPr>
          <w:rStyle w:val="VerbatimChar"/>
        </w:rPr>
        <w:t xml:space="preserve">## 6                Ji-Ae Ahn             Natural / Dry  8.58   8.42       8.42</w:t>
      </w:r>
      <w:r>
        <w:br/>
      </w:r>
      <w:r>
        <w:rPr>
          <w:rStyle w:val="VerbatimChar"/>
        </w:rPr>
        <w:t xml:space="preserve">##   Acidity Body Balance Uniformity Clean.Cup Sweetness Cupper.Points</w:t>
      </w:r>
      <w:r>
        <w:br/>
      </w:r>
      <w:r>
        <w:rPr>
          <w:rStyle w:val="VerbatimChar"/>
        </w:rPr>
        <w:t xml:space="preserve">## 1    8.75 8.50    8.42         10        10        10          8.75</w:t>
      </w:r>
      <w:r>
        <w:br/>
      </w:r>
      <w:r>
        <w:rPr>
          <w:rStyle w:val="VerbatimChar"/>
        </w:rPr>
        <w:t xml:space="preserve">## 2    8.58 8.42    8.42         10        10        10          8.58</w:t>
      </w:r>
      <w:r>
        <w:br/>
      </w:r>
      <w:r>
        <w:rPr>
          <w:rStyle w:val="VerbatimChar"/>
        </w:rPr>
        <w:t xml:space="preserve">## 3    8.42 8.33    8.42         10        10        10          9.25</w:t>
      </w:r>
      <w:r>
        <w:br/>
      </w:r>
      <w:r>
        <w:rPr>
          <w:rStyle w:val="VerbatimChar"/>
        </w:rPr>
        <w:t xml:space="preserve">## 4    8.42 8.50    8.25         10        10        10          8.67</w:t>
      </w:r>
      <w:r>
        <w:br/>
      </w:r>
      <w:r>
        <w:rPr>
          <w:rStyle w:val="VerbatimChar"/>
        </w:rPr>
        <w:t xml:space="preserve">## 5    8.50 8.42    8.33         10        10        10          8.58</w:t>
      </w:r>
      <w:r>
        <w:br/>
      </w:r>
      <w:r>
        <w:rPr>
          <w:rStyle w:val="VerbatimChar"/>
        </w:rPr>
        <w:t xml:space="preserve">## 6    8.50 8.25    8.33         10        10        10          8.33</w:t>
      </w:r>
      <w:r>
        <w:br/>
      </w:r>
      <w:r>
        <w:rPr>
          <w:rStyle w:val="VerbatimChar"/>
        </w:rPr>
        <w:t xml:space="preserve">##   Total.Cup.Points Moisture Category.One.Defects Quakers        Color</w:t>
      </w:r>
      <w:r>
        <w:br/>
      </w:r>
      <w:r>
        <w:rPr>
          <w:rStyle w:val="VerbatimChar"/>
        </w:rPr>
        <w:t xml:space="preserve">## 1            90.58     0.12                    0       0        Green</w:t>
      </w:r>
      <w:r>
        <w:br/>
      </w:r>
      <w:r>
        <w:rPr>
          <w:rStyle w:val="VerbatimChar"/>
        </w:rPr>
        <w:t xml:space="preserve">## 2            89.92     0.12                    0       0        Green</w:t>
      </w:r>
      <w:r>
        <w:br/>
      </w:r>
      <w:r>
        <w:rPr>
          <w:rStyle w:val="VerbatimChar"/>
        </w:rPr>
        <w:t xml:space="preserve">## 3            89.75     0.00                    0       0             </w:t>
      </w:r>
      <w:r>
        <w:br/>
      </w:r>
      <w:r>
        <w:rPr>
          <w:rStyle w:val="VerbatimChar"/>
        </w:rPr>
        <w:t xml:space="preserve">## 4            89.00     0.11                    0       0        Green</w:t>
      </w:r>
      <w:r>
        <w:br/>
      </w:r>
      <w:r>
        <w:rPr>
          <w:rStyle w:val="VerbatimChar"/>
        </w:rPr>
        <w:t xml:space="preserve">## 5            88.83     0.12                    0       0        Green</w:t>
      </w:r>
      <w:r>
        <w:br/>
      </w:r>
      <w:r>
        <w:rPr>
          <w:rStyle w:val="VerbatimChar"/>
        </w:rPr>
        <w:t xml:space="preserve">## 6            88.83     0.11                    0       0 Bluish-Green</w:t>
      </w:r>
      <w:r>
        <w:br/>
      </w:r>
      <w:r>
        <w:rPr>
          <w:rStyle w:val="VerbatimChar"/>
        </w:rPr>
        <w:t xml:space="preserve">##   Category.Two.Defects          Expiration                 Certification.Body</w:t>
      </w:r>
      <w:r>
        <w:br/>
      </w:r>
      <w:r>
        <w:rPr>
          <w:rStyle w:val="VerbatimChar"/>
        </w:rPr>
        <w:t xml:space="preserve">## 1                    0     April 3rd, 2016 METAD Agricultural Development plc</w:t>
      </w:r>
      <w:r>
        <w:br/>
      </w:r>
      <w:r>
        <w:rPr>
          <w:rStyle w:val="VerbatimChar"/>
        </w:rPr>
        <w:t xml:space="preserve">## 2                    1     April 3rd, 2016 METAD Agricultural Development plc</w:t>
      </w:r>
      <w:r>
        <w:br/>
      </w:r>
      <w:r>
        <w:rPr>
          <w:rStyle w:val="VerbatimChar"/>
        </w:rPr>
        <w:t xml:space="preserve">## 3                    0      May 31st, 2011       Specialty Coffee Association</w:t>
      </w:r>
      <w:r>
        <w:br/>
      </w:r>
      <w:r>
        <w:rPr>
          <w:rStyle w:val="VerbatimChar"/>
        </w:rPr>
        <w:t xml:space="preserve">## 4                    2    March 25th, 2016 METAD Agricultural Development plc</w:t>
      </w:r>
      <w:r>
        <w:br/>
      </w:r>
      <w:r>
        <w:rPr>
          <w:rStyle w:val="VerbatimChar"/>
        </w:rPr>
        <w:t xml:space="preserve">## 5                    2     April 3rd, 2016 METAD Agricultural Development plc</w:t>
      </w:r>
      <w:r>
        <w:br/>
      </w:r>
      <w:r>
        <w:rPr>
          <w:rStyle w:val="VerbatimChar"/>
        </w:rPr>
        <w:t xml:space="preserve">## 6                    1 September 3rd, 2014 Specialty Coffee Institute of Asia</w:t>
      </w:r>
      <w:r>
        <w:br/>
      </w:r>
      <w:r>
        <w:rPr>
          <w:rStyle w:val="VerbatimChar"/>
        </w:rPr>
        <w:t xml:space="preserve">##                      Certification.Address</w:t>
      </w:r>
      <w:r>
        <w:br/>
      </w:r>
      <w:r>
        <w:rPr>
          <w:rStyle w:val="VerbatimChar"/>
        </w:rPr>
        <w:t xml:space="preserve">## 1 309fcf77415a3661ae83e027f7e5f05dad786e44</w:t>
      </w:r>
      <w:r>
        <w:br/>
      </w:r>
      <w:r>
        <w:rPr>
          <w:rStyle w:val="VerbatimChar"/>
        </w:rPr>
        <w:t xml:space="preserve">## 2 309fcf77415a3661ae83e027f7e5f05dad786e44</w:t>
      </w:r>
      <w:r>
        <w:br/>
      </w:r>
      <w:r>
        <w:rPr>
          <w:rStyle w:val="VerbatimChar"/>
        </w:rPr>
        <w:t xml:space="preserve">## 3 36d0d00a3724338ba7937c52a378d085f2172daa</w:t>
      </w:r>
      <w:r>
        <w:br/>
      </w:r>
      <w:r>
        <w:rPr>
          <w:rStyle w:val="VerbatimChar"/>
        </w:rPr>
        <w:t xml:space="preserve">## 4 309fcf77415a3661ae83e027f7e5f05dad786e44</w:t>
      </w:r>
      <w:r>
        <w:br/>
      </w:r>
      <w:r>
        <w:rPr>
          <w:rStyle w:val="VerbatimChar"/>
        </w:rPr>
        <w:t xml:space="preserve">## 5 309fcf77415a3661ae83e027f7e5f05dad786e44</w:t>
      </w:r>
      <w:r>
        <w:br/>
      </w:r>
      <w:r>
        <w:rPr>
          <w:rStyle w:val="VerbatimChar"/>
        </w:rPr>
        <w:t xml:space="preserve">## 6 726e4891cf2c9a4848768bd34b668124d12c4224</w:t>
      </w:r>
      <w:r>
        <w:br/>
      </w:r>
      <w:r>
        <w:rPr>
          <w:rStyle w:val="VerbatimChar"/>
        </w:rPr>
        <w:t xml:space="preserve">##                      Certification.Contact unit_of_measurement</w:t>
      </w:r>
      <w:r>
        <w:br/>
      </w:r>
      <w:r>
        <w:rPr>
          <w:rStyle w:val="VerbatimChar"/>
        </w:rPr>
        <w:t xml:space="preserve">## 1 19fef5a731de2db57d16da10287413f5f99bc2dd                   m</w:t>
      </w:r>
      <w:r>
        <w:br/>
      </w:r>
      <w:r>
        <w:rPr>
          <w:rStyle w:val="VerbatimChar"/>
        </w:rPr>
        <w:t xml:space="preserve">## 2 19fef5a731de2db57d16da10287413f5f99bc2dd                   m</w:t>
      </w:r>
      <w:r>
        <w:br/>
      </w:r>
      <w:r>
        <w:rPr>
          <w:rStyle w:val="VerbatimChar"/>
        </w:rPr>
        <w:t xml:space="preserve">## 3 0878a7d4b9d35ddbf0fe2ce69a2062cceb45a660                   m</w:t>
      </w:r>
      <w:r>
        <w:br/>
      </w:r>
      <w:r>
        <w:rPr>
          <w:rStyle w:val="VerbatimChar"/>
        </w:rPr>
        <w:t xml:space="preserve">## 4 19fef5a731de2db57d16da10287413f5f99bc2dd                   m</w:t>
      </w:r>
      <w:r>
        <w:br/>
      </w:r>
      <w:r>
        <w:rPr>
          <w:rStyle w:val="VerbatimChar"/>
        </w:rPr>
        <w:t xml:space="preserve">## 5 19fef5a731de2db57d16da10287413f5f99bc2dd                   m</w:t>
      </w:r>
      <w:r>
        <w:br/>
      </w:r>
      <w:r>
        <w:rPr>
          <w:rStyle w:val="VerbatimChar"/>
        </w:rPr>
        <w:t xml:space="preserve">## 6 b70da261fcc84831e3e9620c30a8701540abc200                   m</w:t>
      </w:r>
      <w:r>
        <w:br/>
      </w:r>
      <w:r>
        <w:rPr>
          <w:rStyle w:val="VerbatimChar"/>
        </w:rPr>
        <w:t xml:space="preserve">##   altitude_low_meters altitude_high_meters altitude_mean_meters</w:t>
      </w:r>
      <w:r>
        <w:br/>
      </w:r>
      <w:r>
        <w:rPr>
          <w:rStyle w:val="VerbatimChar"/>
        </w:rPr>
        <w:t xml:space="preserve">## 1                1950                 2200                 2075</w:t>
      </w:r>
      <w:r>
        <w:br/>
      </w:r>
      <w:r>
        <w:rPr>
          <w:rStyle w:val="VerbatimChar"/>
        </w:rPr>
        <w:t xml:space="preserve">## 2                1950                 2200                 2075</w:t>
      </w:r>
      <w:r>
        <w:br/>
      </w:r>
      <w:r>
        <w:rPr>
          <w:rStyle w:val="VerbatimChar"/>
        </w:rPr>
        <w:t xml:space="preserve">## 3                1600                 1800                 1700</w:t>
      </w:r>
      <w:r>
        <w:br/>
      </w:r>
      <w:r>
        <w:rPr>
          <w:rStyle w:val="VerbatimChar"/>
        </w:rPr>
        <w:t xml:space="preserve">## 4                1800                 2200                 2000</w:t>
      </w:r>
      <w:r>
        <w:br/>
      </w:r>
      <w:r>
        <w:rPr>
          <w:rStyle w:val="VerbatimChar"/>
        </w:rPr>
        <w:t xml:space="preserve">## 5                1950                 2200                 2075</w:t>
      </w:r>
      <w:r>
        <w:br/>
      </w:r>
      <w:r>
        <w:rPr>
          <w:rStyle w:val="VerbatimChar"/>
        </w:rPr>
        <w:t xml:space="preserve">## 6                  NA                   NA                   NA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(arabica_data_cleaned)</w:t>
      </w:r>
    </w:p>
    <w:p>
      <w:pPr>
        <w:pStyle w:val="SourceCode"/>
      </w:pPr>
      <w:r>
        <w:rPr>
          <w:rStyle w:val="VerbatimChar"/>
        </w:rPr>
        <w:t xml:space="preserve">##         X Species                      Owner Country.of.Origin        Farm.Name</w:t>
      </w:r>
      <w:r>
        <w:br/>
      </w:r>
      <w:r>
        <w:rPr>
          <w:rStyle w:val="VerbatimChar"/>
        </w:rPr>
        <w:t xml:space="preserve">## 1306 1306 Arabica                    cadexsa          Honduras      cerro bueno</w:t>
      </w:r>
      <w:r>
        <w:br/>
      </w:r>
      <w:r>
        <w:rPr>
          <w:rStyle w:val="VerbatimChar"/>
        </w:rPr>
        <w:t xml:space="preserve">## 1307 1307 Arabica   juan carlos garcia lopez            Mexico    el centenario</w:t>
      </w:r>
      <w:r>
        <w:br/>
      </w:r>
      <w:r>
        <w:rPr>
          <w:rStyle w:val="VerbatimChar"/>
        </w:rPr>
        <w:t xml:space="preserve">## 1308 1308 Arabica    myriam kaplan-pasternak             Haiti        200 farms</w:t>
      </w:r>
      <w:r>
        <w:br/>
      </w:r>
      <w:r>
        <w:rPr>
          <w:rStyle w:val="VerbatimChar"/>
        </w:rPr>
        <w:t xml:space="preserve">## 1309 1309 Arabica exportadora atlantic, s.a.         Nicaragua finca las marías</w:t>
      </w:r>
      <w:r>
        <w:br/>
      </w:r>
      <w:r>
        <w:rPr>
          <w:rStyle w:val="VerbatimChar"/>
        </w:rPr>
        <w:t xml:space="preserve">## 1310 1310 Arabica  juan luis alvarado romero         Guatemala   finca el limon</w:t>
      </w:r>
      <w:r>
        <w:br/>
      </w:r>
      <w:r>
        <w:rPr>
          <w:rStyle w:val="VerbatimChar"/>
        </w:rPr>
        <w:t xml:space="preserve">## 1311 1312 Arabica            bismarck castro          Honduras     los hicaques</w:t>
      </w:r>
      <w:r>
        <w:br/>
      </w:r>
      <w:r>
        <w:rPr>
          <w:rStyle w:val="VerbatimChar"/>
        </w:rPr>
        <w:t xml:space="preserve">##                      Lot.Number</w:t>
      </w:r>
      <w:r>
        <w:br/>
      </w:r>
      <w:r>
        <w:rPr>
          <w:rStyle w:val="VerbatimChar"/>
        </w:rPr>
        <w:t xml:space="preserve">## 1306                           </w:t>
      </w:r>
      <w:r>
        <w:br/>
      </w:r>
      <w:r>
        <w:rPr>
          <w:rStyle w:val="VerbatimChar"/>
        </w:rPr>
        <w:t xml:space="preserve">## 1307                           </w:t>
      </w:r>
      <w:r>
        <w:br/>
      </w:r>
      <w:r>
        <w:rPr>
          <w:rStyle w:val="VerbatimChar"/>
        </w:rPr>
        <w:t xml:space="preserve">## 1308                           </w:t>
      </w:r>
      <w:r>
        <w:br/>
      </w:r>
      <w:r>
        <w:rPr>
          <w:rStyle w:val="VerbatimChar"/>
        </w:rPr>
        <w:t xml:space="preserve">## 1309 017-053-0211/ 017-053-0212</w:t>
      </w:r>
      <w:r>
        <w:br/>
      </w:r>
      <w:r>
        <w:rPr>
          <w:rStyle w:val="VerbatimChar"/>
        </w:rPr>
        <w:t xml:space="preserve">## 1310                           </w:t>
      </w:r>
      <w:r>
        <w:br/>
      </w:r>
      <w:r>
        <w:rPr>
          <w:rStyle w:val="VerbatimChar"/>
        </w:rPr>
        <w:t xml:space="preserve">## 1311                        103</w:t>
      </w:r>
      <w:r>
        <w:br/>
      </w:r>
      <w:r>
        <w:rPr>
          <w:rStyle w:val="VerbatimChar"/>
        </w:rPr>
        <w:t xml:space="preserve">##                                                      Mill</w:t>
      </w:r>
      <w:r>
        <w:br/>
      </w:r>
      <w:r>
        <w:rPr>
          <w:rStyle w:val="VerbatimChar"/>
        </w:rPr>
        <w:t xml:space="preserve">## 1306                                              cadexsa</w:t>
      </w:r>
      <w:r>
        <w:br/>
      </w:r>
      <w:r>
        <w:rPr>
          <w:rStyle w:val="VerbatimChar"/>
        </w:rPr>
        <w:t xml:space="preserve">## 1307 la esperanza, municipio juchique de ferrer, veracruz</w:t>
      </w:r>
      <w:r>
        <w:br/>
      </w:r>
      <w:r>
        <w:rPr>
          <w:rStyle w:val="VerbatimChar"/>
        </w:rPr>
        <w:t xml:space="preserve">## 1308          coeb koperativ ekselsyo basen (350 members)</w:t>
      </w:r>
      <w:r>
        <w:br/>
      </w:r>
      <w:r>
        <w:rPr>
          <w:rStyle w:val="VerbatimChar"/>
        </w:rPr>
        <w:t xml:space="preserve">## 1309                           beneficio atlantic condega</w:t>
      </w:r>
      <w:r>
        <w:br/>
      </w:r>
      <w:r>
        <w:rPr>
          <w:rStyle w:val="VerbatimChar"/>
        </w:rPr>
        <w:t xml:space="preserve">## 1310                                     beneficio serben</w:t>
      </w:r>
      <w:r>
        <w:br/>
      </w:r>
      <w:r>
        <w:rPr>
          <w:rStyle w:val="VerbatimChar"/>
        </w:rPr>
        <w:t xml:space="preserve">## 1311                                   cigrah s.a de c.v.</w:t>
      </w:r>
      <w:r>
        <w:br/>
      </w:r>
      <w:r>
        <w:rPr>
          <w:rStyle w:val="VerbatimChar"/>
        </w:rPr>
        <w:t xml:space="preserve">##                      ICO.Number                  Company  Altitude</w:t>
      </w:r>
      <w:r>
        <w:br/>
      </w:r>
      <w:r>
        <w:rPr>
          <w:rStyle w:val="VerbatimChar"/>
        </w:rPr>
        <w:t xml:space="preserve">## 1306                  13-63-174                  cadexsa 1450 msnm</w:t>
      </w:r>
      <w:r>
        <w:br/>
      </w:r>
      <w:r>
        <w:rPr>
          <w:rStyle w:val="VerbatimChar"/>
        </w:rPr>
        <w:t xml:space="preserve">## 1307                 1104328663                terra mia       900</w:t>
      </w:r>
      <w:r>
        <w:br/>
      </w:r>
      <w:r>
        <w:rPr>
          <w:rStyle w:val="VerbatimChar"/>
        </w:rPr>
        <w:t xml:space="preserve">## 1308                                        haiti coffee     ~350m</w:t>
      </w:r>
      <w:r>
        <w:br/>
      </w:r>
      <w:r>
        <w:rPr>
          <w:rStyle w:val="VerbatimChar"/>
        </w:rPr>
        <w:t xml:space="preserve">## 1309 017-053-0211/ 017-053-0212 exportadora atlantic s.a      1100</w:t>
      </w:r>
      <w:r>
        <w:br/>
      </w:r>
      <w:r>
        <w:rPr>
          <w:rStyle w:val="VerbatimChar"/>
        </w:rPr>
        <w:t xml:space="preserve">## 1310                 11/853/165                  unicafe      4650</w:t>
      </w:r>
      <w:r>
        <w:br/>
      </w:r>
      <w:r>
        <w:rPr>
          <w:rStyle w:val="VerbatimChar"/>
        </w:rPr>
        <w:t xml:space="preserve">## 1311                 13-111-053        cigrah s.a de c.v      1400</w:t>
      </w:r>
      <w:r>
        <w:br/>
      </w:r>
      <w:r>
        <w:rPr>
          <w:rStyle w:val="VerbatimChar"/>
        </w:rPr>
        <w:t xml:space="preserve">##                               Region                          Producer</w:t>
      </w:r>
      <w:r>
        <w:br/>
      </w:r>
      <w:r>
        <w:rPr>
          <w:rStyle w:val="VerbatimChar"/>
        </w:rPr>
        <w:t xml:space="preserve">## 1306                         marcala                       Omar Acosta</w:t>
      </w:r>
      <w:r>
        <w:br/>
      </w:r>
      <w:r>
        <w:rPr>
          <w:rStyle w:val="VerbatimChar"/>
        </w:rPr>
        <w:t xml:space="preserve">## 1307              juchique de ferrer          JUAN CARLOS GARCÍA LOPEZ</w:t>
      </w:r>
      <w:r>
        <w:br/>
      </w:r>
      <w:r>
        <w:rPr>
          <w:rStyle w:val="VerbatimChar"/>
        </w:rPr>
        <w:t xml:space="preserve">## 1308 department d'artibonite , haiti     COEB Koperativ Ekselsyo Basen</w:t>
      </w:r>
      <w:r>
        <w:br/>
      </w:r>
      <w:r>
        <w:rPr>
          <w:rStyle w:val="VerbatimChar"/>
        </w:rPr>
        <w:t xml:space="preserve">## 1309                          jalapa                   Teófilo Narváez</w:t>
      </w:r>
      <w:r>
        <w:br/>
      </w:r>
      <w:r>
        <w:rPr>
          <w:rStyle w:val="VerbatimChar"/>
        </w:rPr>
        <w:t xml:space="preserve">## 1310                   nuevo oriente WILLIAM ESTUARDO MARTINEZ PACHECO</w:t>
      </w:r>
      <w:r>
        <w:br/>
      </w:r>
      <w:r>
        <w:rPr>
          <w:rStyle w:val="VerbatimChar"/>
        </w:rPr>
        <w:t xml:space="preserve">## 1311                       comayagua                   Reinerio Zepeda</w:t>
      </w:r>
      <w:r>
        <w:br/>
      </w:r>
      <w:r>
        <w:rPr>
          <w:rStyle w:val="VerbatimChar"/>
        </w:rPr>
        <w:t xml:space="preserve">##      Number.of.Bags Bag.Weight           In.Country.Partner Harvest.Year</w:t>
      </w:r>
      <w:r>
        <w:br/>
      </w:r>
      <w:r>
        <w:rPr>
          <w:rStyle w:val="VerbatimChar"/>
        </w:rPr>
        <w:t xml:space="preserve">## 1306            275       1 kg Instituto Hondureño del Café         2014</w:t>
      </w:r>
      <w:r>
        <w:br/>
      </w:r>
      <w:r>
        <w:rPr>
          <w:rStyle w:val="VerbatimChar"/>
        </w:rPr>
        <w:t xml:space="preserve">## 1307             12       1 kg                      AMECAFE         2012</w:t>
      </w:r>
      <w:r>
        <w:br/>
      </w:r>
      <w:r>
        <w:rPr>
          <w:rStyle w:val="VerbatimChar"/>
        </w:rPr>
        <w:t xml:space="preserve">## 1308              1       2 kg Specialty Coffee Association         2012</w:t>
      </w:r>
      <w:r>
        <w:br/>
      </w:r>
      <w:r>
        <w:rPr>
          <w:rStyle w:val="VerbatimChar"/>
        </w:rPr>
        <w:t xml:space="preserve">## 1309            550      69 kg Instituto Hondureño del Café         2016</w:t>
      </w:r>
      <w:r>
        <w:br/>
      </w:r>
      <w:r>
        <w:rPr>
          <w:rStyle w:val="VerbatimChar"/>
        </w:rPr>
        <w:t xml:space="preserve">## 1310            275       1 kg Asociacion Nacional Del Café         2012</w:t>
      </w:r>
      <w:r>
        <w:br/>
      </w:r>
      <w:r>
        <w:rPr>
          <w:rStyle w:val="VerbatimChar"/>
        </w:rPr>
        <w:t xml:space="preserve">## 1311            275      69 kg Instituto Hondureño del Café         2017</w:t>
      </w:r>
      <w:r>
        <w:br/>
      </w:r>
      <w:r>
        <w:rPr>
          <w:rStyle w:val="VerbatimChar"/>
        </w:rPr>
        <w:t xml:space="preserve">##              Grading.Date                    Owner.1 Variety Processing.Method</w:t>
      </w:r>
      <w:r>
        <w:br/>
      </w:r>
      <w:r>
        <w:rPr>
          <w:rStyle w:val="VerbatimChar"/>
        </w:rPr>
        <w:t xml:space="preserve">## 1306       May 15th, 2014                    CADEXSA  Catuai      Washed / Wet</w:t>
      </w:r>
      <w:r>
        <w:br/>
      </w:r>
      <w:r>
        <w:rPr>
          <w:rStyle w:val="VerbatimChar"/>
        </w:rPr>
        <w:t xml:space="preserve">## 1307 September 17th, 2012   JUAN CARLOS GARCIA LOPEZ Bourbon      Washed / Wet</w:t>
      </w:r>
      <w:r>
        <w:br/>
      </w:r>
      <w:r>
        <w:rPr>
          <w:rStyle w:val="VerbatimChar"/>
        </w:rPr>
        <w:t xml:space="preserve">## 1308       May 24th, 2012    Myriam Kaplan-Pasternak  Typica     Natural / Dry</w:t>
      </w:r>
      <w:r>
        <w:br/>
      </w:r>
      <w:r>
        <w:rPr>
          <w:rStyle w:val="VerbatimChar"/>
        </w:rPr>
        <w:t xml:space="preserve">## 1309       June 6th, 2017 Exportadora Atlantic, S.A. Caturra             Other</w:t>
      </w:r>
      <w:r>
        <w:br/>
      </w:r>
      <w:r>
        <w:rPr>
          <w:rStyle w:val="VerbatimChar"/>
        </w:rPr>
        <w:t xml:space="preserve">## 1310       May 24th, 2012  Juan Luis Alvarado Romero  Catuai      Washed / Wet</w:t>
      </w:r>
      <w:r>
        <w:br/>
      </w:r>
      <w:r>
        <w:rPr>
          <w:rStyle w:val="VerbatimChar"/>
        </w:rPr>
        <w:t xml:space="preserve">## 1311     April 28th, 2017            Bismarck Castro Caturra                  </w:t>
      </w:r>
      <w:r>
        <w:br/>
      </w:r>
      <w:r>
        <w:rPr>
          <w:rStyle w:val="VerbatimChar"/>
        </w:rPr>
        <w:t xml:space="preserve">##      Aroma Flavor Aftertaste Acidity Body Balance Uniformity Clean.Cup</w:t>
      </w:r>
      <w:r>
        <w:br/>
      </w:r>
      <w:r>
        <w:rPr>
          <w:rStyle w:val="VerbatimChar"/>
        </w:rPr>
        <w:t xml:space="preserve">## 1306  7.00   6.33       6.17    6.50 6.67    6.17       8.00      8.00</w:t>
      </w:r>
      <w:r>
        <w:br/>
      </w:r>
      <w:r>
        <w:rPr>
          <w:rStyle w:val="VerbatimChar"/>
        </w:rPr>
        <w:t xml:space="preserve">## 1307  7.08   6.83       6.25    7.42 7.25    6.75      10.00      0.00</w:t>
      </w:r>
      <w:r>
        <w:br/>
      </w:r>
      <w:r>
        <w:rPr>
          <w:rStyle w:val="VerbatimChar"/>
        </w:rPr>
        <w:t xml:space="preserve">## 1308  6.75   6.58       6.42    6.67 7.08    6.67       9.33      6.00</w:t>
      </w:r>
      <w:r>
        <w:br/>
      </w:r>
      <w:r>
        <w:rPr>
          <w:rStyle w:val="VerbatimChar"/>
        </w:rPr>
        <w:t xml:space="preserve">## 1309  7.25   6.58       6.33    6.25 6.42    6.08       6.00      6.00</w:t>
      </w:r>
      <w:r>
        <w:br/>
      </w:r>
      <w:r>
        <w:rPr>
          <w:rStyle w:val="VerbatimChar"/>
        </w:rPr>
        <w:t xml:space="preserve">## 1310  7.50   6.67       6.67    7.67 7.33    6.67       8.00      1.33</w:t>
      </w:r>
      <w:r>
        <w:br/>
      </w:r>
      <w:r>
        <w:rPr>
          <w:rStyle w:val="VerbatimChar"/>
        </w:rPr>
        <w:t xml:space="preserve">## 1311  0.00   0.00       0.00    0.00 0.00    0.00       0.00      0.00</w:t>
      </w:r>
      <w:r>
        <w:br/>
      </w:r>
      <w:r>
        <w:rPr>
          <w:rStyle w:val="VerbatimChar"/>
        </w:rPr>
        <w:t xml:space="preserve">##      Sweetness Cupper.Points Total.Cup.Points Moisture Category.One.Defects</w:t>
      </w:r>
      <w:r>
        <w:br/>
      </w:r>
      <w:r>
        <w:rPr>
          <w:rStyle w:val="VerbatimChar"/>
        </w:rPr>
        <w:t xml:space="preserve">## 1306      8.00          6.33            69.17     0.10                    0</w:t>
      </w:r>
      <w:r>
        <w:br/>
      </w:r>
      <w:r>
        <w:rPr>
          <w:rStyle w:val="VerbatimChar"/>
        </w:rPr>
        <w:t xml:space="preserve">## 1307     10.00          6.75            68.33     0.11                    0</w:t>
      </w:r>
      <w:r>
        <w:br/>
      </w:r>
      <w:r>
        <w:rPr>
          <w:rStyle w:val="VerbatimChar"/>
        </w:rPr>
        <w:t xml:space="preserve">## 1308      6.00          6.42            67.92     0.14                    8</w:t>
      </w:r>
      <w:r>
        <w:br/>
      </w:r>
      <w:r>
        <w:rPr>
          <w:rStyle w:val="VerbatimChar"/>
        </w:rPr>
        <w:t xml:space="preserve">## 1309      6.00          6.17            63.08     0.13                    1</w:t>
      </w:r>
      <w:r>
        <w:br/>
      </w:r>
      <w:r>
        <w:rPr>
          <w:rStyle w:val="VerbatimChar"/>
        </w:rPr>
        <w:t xml:space="preserve">## 1310      1.33          6.67            59.83     0.10                    0</w:t>
      </w:r>
      <w:r>
        <w:br/>
      </w:r>
      <w:r>
        <w:rPr>
          <w:rStyle w:val="VerbatimChar"/>
        </w:rPr>
        <w:t xml:space="preserve">## 1311      0.00          0.00             0.00     0.12                    0</w:t>
      </w:r>
      <w:r>
        <w:br/>
      </w:r>
      <w:r>
        <w:rPr>
          <w:rStyle w:val="VerbatimChar"/>
        </w:rPr>
        <w:t xml:space="preserve">##      Quakers      Color Category.Two.Defects           Expiration</w:t>
      </w:r>
      <w:r>
        <w:br/>
      </w:r>
      <w:r>
        <w:rPr>
          <w:rStyle w:val="VerbatimChar"/>
        </w:rPr>
        <w:t xml:space="preserve">## 1306       0      Green                    4       May 15th, 2015</w:t>
      </w:r>
      <w:r>
        <w:br/>
      </w:r>
      <w:r>
        <w:rPr>
          <w:rStyle w:val="VerbatimChar"/>
        </w:rPr>
        <w:t xml:space="preserve">## 1307       0       None                   20 September 17th, 2013</w:t>
      </w:r>
      <w:r>
        <w:br/>
      </w:r>
      <w:r>
        <w:rPr>
          <w:rStyle w:val="VerbatimChar"/>
        </w:rPr>
        <w:t xml:space="preserve">## 1308       0 Blue-Green                   16       May 24th, 2013</w:t>
      </w:r>
      <w:r>
        <w:br/>
      </w:r>
      <w:r>
        <w:rPr>
          <w:rStyle w:val="VerbatimChar"/>
        </w:rPr>
        <w:t xml:space="preserve">## 1309       0      Green                    5       June 6th, 2018</w:t>
      </w:r>
      <w:r>
        <w:br/>
      </w:r>
      <w:r>
        <w:rPr>
          <w:rStyle w:val="VerbatimChar"/>
        </w:rPr>
        <w:t xml:space="preserve">## 1310       0      Green                    4       May 24th, 2013</w:t>
      </w:r>
      <w:r>
        <w:br/>
      </w:r>
      <w:r>
        <w:rPr>
          <w:rStyle w:val="VerbatimChar"/>
        </w:rPr>
        <w:t xml:space="preserve">## 1311       0      Green                    2     April 28th, 2018</w:t>
      </w:r>
      <w:r>
        <w:br/>
      </w:r>
      <w:r>
        <w:rPr>
          <w:rStyle w:val="VerbatimChar"/>
        </w:rPr>
        <w:t xml:space="preserve">##                Certification.Body                    Certification.Address</w:t>
      </w:r>
      <w:r>
        <w:br/>
      </w:r>
      <w:r>
        <w:rPr>
          <w:rStyle w:val="VerbatimChar"/>
        </w:rPr>
        <w:t xml:space="preserve">## 1306 Instituto Hondureño del Café b4660a57e9f8cc613ae5b8f02bfce8634c763ab4</w:t>
      </w:r>
      <w:r>
        <w:br/>
      </w:r>
      <w:r>
        <w:rPr>
          <w:rStyle w:val="VerbatimChar"/>
        </w:rPr>
        <w:t xml:space="preserve">## 1307                      AMECAFE 59e396ad6e22a1c22b248f958e1da2bd8af85272</w:t>
      </w:r>
      <w:r>
        <w:br/>
      </w:r>
      <w:r>
        <w:rPr>
          <w:rStyle w:val="VerbatimChar"/>
        </w:rPr>
        <w:t xml:space="preserve">## 1308 Specialty Coffee Association 36d0d00a3724338ba7937c52a378d085f2172daa</w:t>
      </w:r>
      <w:r>
        <w:br/>
      </w:r>
      <w:r>
        <w:rPr>
          <w:rStyle w:val="VerbatimChar"/>
        </w:rPr>
        <w:t xml:space="preserve">## 1309 Instituto Hondureño del Café b4660a57e9f8cc613ae5b8f02bfce8634c763ab4</w:t>
      </w:r>
      <w:r>
        <w:br/>
      </w:r>
      <w:r>
        <w:rPr>
          <w:rStyle w:val="VerbatimChar"/>
        </w:rPr>
        <w:t xml:space="preserve">## 1310 Asociacion Nacional Del Café b1f20fe3a819fd6b2ee0eb8fdc3da256604f1e53</w:t>
      </w:r>
      <w:r>
        <w:br/>
      </w:r>
      <w:r>
        <w:rPr>
          <w:rStyle w:val="VerbatimChar"/>
        </w:rPr>
        <w:t xml:space="preserve">## 1311 Instituto Hondureño del Café b4660a57e9f8cc613ae5b8f02bfce8634c763ab4</w:t>
      </w:r>
      <w:r>
        <w:br/>
      </w:r>
      <w:r>
        <w:rPr>
          <w:rStyle w:val="VerbatimChar"/>
        </w:rPr>
        <w:t xml:space="preserve">##                         Certification.Contact unit_of_measurement</w:t>
      </w:r>
      <w:r>
        <w:br/>
      </w:r>
      <w:r>
        <w:rPr>
          <w:rStyle w:val="VerbatimChar"/>
        </w:rPr>
        <w:t xml:space="preserve">## 1306 7f521ca403540f81ec99daec7da19c2788393880                   m</w:t>
      </w:r>
      <w:r>
        <w:br/>
      </w:r>
      <w:r>
        <w:rPr>
          <w:rStyle w:val="VerbatimChar"/>
        </w:rPr>
        <w:t xml:space="preserve">## 1307 0eb4ee5b3f47b20b049548a2fd1e7d4a2b70d0a7                   m</w:t>
      </w:r>
      <w:r>
        <w:br/>
      </w:r>
      <w:r>
        <w:rPr>
          <w:rStyle w:val="VerbatimChar"/>
        </w:rPr>
        <w:t xml:space="preserve">## 1308 0878a7d4b9d35ddbf0fe2ce69a2062cceb45a660                   m</w:t>
      </w:r>
      <w:r>
        <w:br/>
      </w:r>
      <w:r>
        <w:rPr>
          <w:rStyle w:val="VerbatimChar"/>
        </w:rPr>
        <w:t xml:space="preserve">## 1309 7f521ca403540f81ec99daec7da19c2788393880                   m</w:t>
      </w:r>
      <w:r>
        <w:br/>
      </w:r>
      <w:r>
        <w:rPr>
          <w:rStyle w:val="VerbatimChar"/>
        </w:rPr>
        <w:t xml:space="preserve">## 1310 724f04ad10ed31dbb9d260f0dfd221ba48be8a95                  ft</w:t>
      </w:r>
      <w:r>
        <w:br/>
      </w:r>
      <w:r>
        <w:rPr>
          <w:rStyle w:val="VerbatimChar"/>
        </w:rPr>
        <w:t xml:space="preserve">## 1311 7f521ca403540f81ec99daec7da19c2788393880                   m</w:t>
      </w:r>
      <w:r>
        <w:br/>
      </w:r>
      <w:r>
        <w:rPr>
          <w:rStyle w:val="VerbatimChar"/>
        </w:rPr>
        <w:t xml:space="preserve">##      altitude_low_meters altitude_high_meters altitude_mean_meters</w:t>
      </w:r>
      <w:r>
        <w:br/>
      </w:r>
      <w:r>
        <w:rPr>
          <w:rStyle w:val="VerbatimChar"/>
        </w:rPr>
        <w:t xml:space="preserve">## 1306             1450.00              1450.00              1450.00</w:t>
      </w:r>
      <w:r>
        <w:br/>
      </w:r>
      <w:r>
        <w:rPr>
          <w:rStyle w:val="VerbatimChar"/>
        </w:rPr>
        <w:t xml:space="preserve">## 1307              900.00               900.00               900.00</w:t>
      </w:r>
      <w:r>
        <w:br/>
      </w:r>
      <w:r>
        <w:rPr>
          <w:rStyle w:val="VerbatimChar"/>
        </w:rPr>
        <w:t xml:space="preserve">## 1308              350.00               350.00               350.00</w:t>
      </w:r>
      <w:r>
        <w:br/>
      </w:r>
      <w:r>
        <w:rPr>
          <w:rStyle w:val="VerbatimChar"/>
        </w:rPr>
        <w:t xml:space="preserve">## 1309             1100.00              1100.00              1100.00</w:t>
      </w:r>
      <w:r>
        <w:br/>
      </w:r>
      <w:r>
        <w:rPr>
          <w:rStyle w:val="VerbatimChar"/>
        </w:rPr>
        <w:t xml:space="preserve">## 1310             1417.32              1417.32              1417.32</w:t>
      </w:r>
      <w:r>
        <w:br/>
      </w:r>
      <w:r>
        <w:rPr>
          <w:rStyle w:val="VerbatimChar"/>
        </w:rPr>
        <w:t xml:space="preserve">## 1311             1400.00              1400.00              1400.00</w:t>
      </w:r>
    </w:p>
    <w:bookmarkEnd w:id="21"/>
    <w:bookmarkStart w:id="22" w:name="taking-flavour-as-target-1-variable"/>
    <w:p>
      <w:pPr>
        <w:pStyle w:val="Heading1"/>
      </w:pPr>
      <w:r>
        <w:t xml:space="preserve">Taking</w:t>
      </w:r>
      <w:r>
        <w:t xml:space="preserve"> </w:t>
      </w:r>
      <w:r>
        <w:t xml:space="preserve">‘</w:t>
      </w:r>
      <w:r>
        <w:t xml:space="preserve">Flavour</w:t>
      </w:r>
      <w:r>
        <w:t xml:space="preserve">’</w:t>
      </w:r>
      <w:r>
        <w:t xml:space="preserve"> </w:t>
      </w:r>
      <w:r>
        <w:t xml:space="preserve">as target 1 variable</w:t>
      </w:r>
    </w:p>
    <w:p>
      <w:pPr>
        <w:pStyle w:val="SourceCode"/>
      </w:pPr>
      <w:r>
        <w:rPr>
          <w:rStyle w:val="NormalTok"/>
        </w:rPr>
        <w:t xml:space="preserve">target1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(arabica_data_cleaned,Variety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"Flavor"</w:t>
      </w:r>
      <w:r>
        <w:rPr>
          <w:rStyle w:val="NormalTok"/>
        </w:rPr>
        <w:t xml:space="preserve">))</w:t>
      </w:r>
    </w:p>
    <w:bookmarkEnd w:id="22"/>
    <w:bookmarkStart w:id="23" w:name="taking-aroma-as-target-2-variable"/>
    <w:p>
      <w:pPr>
        <w:pStyle w:val="Heading1"/>
      </w:pPr>
      <w:r>
        <w:t xml:space="preserve">Taking</w:t>
      </w:r>
      <w:r>
        <w:t xml:space="preserve"> </w:t>
      </w:r>
      <w:r>
        <w:t xml:space="preserve">‘</w:t>
      </w:r>
      <w:r>
        <w:t xml:space="preserve">Aroma</w:t>
      </w:r>
      <w:r>
        <w:t xml:space="preserve">’</w:t>
      </w:r>
      <w:r>
        <w:t xml:space="preserve"> </w:t>
      </w:r>
      <w:r>
        <w:t xml:space="preserve">as target 2 variable</w:t>
      </w:r>
    </w:p>
    <w:p>
      <w:pPr>
        <w:pStyle w:val="SourceCode"/>
      </w:pPr>
      <w:r>
        <w:rPr>
          <w:rStyle w:val="NormalTok"/>
        </w:rPr>
        <w:t xml:space="preserve">target2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(arabica_data_cleaned,Variety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"Aroma"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 Mean and SD of Target 1 Population</w:t>
      </w:r>
    </w:p>
    <w:p>
      <w:pPr>
        <w:pStyle w:val="SourceCode"/>
      </w:pPr>
      <w:r>
        <w:rPr>
          <w:rStyle w:val="NormalTok"/>
        </w:rPr>
        <w:t xml:space="preserve">mean_pop1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Flavor)</w:t>
      </w:r>
      <w:r>
        <w:br/>
      </w:r>
      <w:r>
        <w:rPr>
          <w:rStyle w:val="NormalTok"/>
        </w:rPr>
        <w:t xml:space="preserve">mean_pop1</w:t>
      </w:r>
    </w:p>
    <w:p>
      <w:pPr>
        <w:pStyle w:val="SourceCode"/>
      </w:pPr>
      <w:r>
        <w:rPr>
          <w:rStyle w:val="VerbatimChar"/>
        </w:rPr>
        <w:t xml:space="preserve">## [1] 7.51807</w:t>
      </w:r>
    </w:p>
    <w:p>
      <w:pPr>
        <w:pStyle w:val="SourceCode"/>
      </w:pPr>
      <w:r>
        <w:rPr>
          <w:rStyle w:val="NormalTok"/>
        </w:rPr>
        <w:t xml:space="preserve">sd_pop1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Flavor)</w:t>
      </w:r>
      <w:r>
        <w:br/>
      </w:r>
      <w:r>
        <w:rPr>
          <w:rStyle w:val="NormalTok"/>
        </w:rPr>
        <w:t xml:space="preserve">sd_pop1</w:t>
      </w:r>
    </w:p>
    <w:p>
      <w:pPr>
        <w:pStyle w:val="SourceCode"/>
      </w:pPr>
      <w:r>
        <w:rPr>
          <w:rStyle w:val="VerbatimChar"/>
        </w:rPr>
        <w:t xml:space="preserve">## [1] 0.3999792</w:t>
      </w:r>
    </w:p>
    <w:p>
      <w:pPr>
        <w:pStyle w:val="FirstParagraph"/>
      </w:pPr>
      <w:r>
        <w:t xml:space="preserve">Population Mean of target variable 1</w:t>
      </w:r>
      <w:r>
        <w:t xml:space="preserve"> </w:t>
      </w:r>
      <w:r>
        <w:t xml:space="preserve">‘</w:t>
      </w:r>
      <w:r>
        <w:t xml:space="preserve">flavor</w:t>
      </w:r>
      <w:r>
        <w:t xml:space="preserve">’</w:t>
      </w:r>
      <w:r>
        <w:t xml:space="preserve"> </w:t>
      </w:r>
      <w:r>
        <w:t xml:space="preserve">is 7.52 and population standard deviation of target variable</w:t>
      </w:r>
      <w:r>
        <w:t xml:space="preserve"> </w:t>
      </w:r>
      <w:r>
        <w:t xml:space="preserve">‘</w:t>
      </w:r>
      <w:r>
        <w:t xml:space="preserve">aroma</w:t>
      </w:r>
      <w:r>
        <w:t xml:space="preserve">’</w:t>
      </w:r>
      <w:r>
        <w:t xml:space="preserve"> </w:t>
      </w:r>
      <w:r>
        <w:t xml:space="preserve">is 0.4.</w:t>
      </w:r>
    </w:p>
    <w:p>
      <w:pPr>
        <w:pStyle w:val="BodyText"/>
      </w:pPr>
      <w:r>
        <w:t xml:space="preserve">## Mean and SD of Target 2 Population</w:t>
      </w:r>
    </w:p>
    <w:p>
      <w:pPr>
        <w:pStyle w:val="SourceCode"/>
      </w:pPr>
      <w:r>
        <w:rPr>
          <w:rStyle w:val="NormalTok"/>
        </w:rPr>
        <w:t xml:space="preserve">mean_pop2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Aroma)</w:t>
      </w:r>
      <w:r>
        <w:br/>
      </w:r>
      <w:r>
        <w:rPr>
          <w:rStyle w:val="NormalTok"/>
        </w:rPr>
        <w:t xml:space="preserve">mean_pop2</w:t>
      </w:r>
    </w:p>
    <w:p>
      <w:pPr>
        <w:pStyle w:val="SourceCode"/>
      </w:pPr>
      <w:r>
        <w:rPr>
          <w:rStyle w:val="VerbatimChar"/>
        </w:rPr>
        <w:t xml:space="preserve">## [1] 7.563806</w:t>
      </w:r>
    </w:p>
    <w:p>
      <w:pPr>
        <w:pStyle w:val="SourceCode"/>
      </w:pPr>
      <w:r>
        <w:rPr>
          <w:rStyle w:val="NormalTok"/>
        </w:rPr>
        <w:t xml:space="preserve">sd_pop2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Aroma)</w:t>
      </w:r>
      <w:r>
        <w:br/>
      </w:r>
      <w:r>
        <w:rPr>
          <w:rStyle w:val="NormalTok"/>
        </w:rPr>
        <w:t xml:space="preserve">sd_pop2</w:t>
      </w:r>
    </w:p>
    <w:p>
      <w:pPr>
        <w:pStyle w:val="SourceCode"/>
      </w:pPr>
      <w:r>
        <w:rPr>
          <w:rStyle w:val="VerbatimChar"/>
        </w:rPr>
        <w:t xml:space="preserve">## [1] 0.3786663</w:t>
      </w:r>
    </w:p>
    <w:p>
      <w:pPr>
        <w:pStyle w:val="FirstParagraph"/>
      </w:pPr>
      <w:r>
        <w:t xml:space="preserve">Population mean of target variable 2</w:t>
      </w:r>
      <w:r>
        <w:t xml:space="preserve"> </w:t>
      </w:r>
      <w:r>
        <w:t xml:space="preserve">‘</w:t>
      </w:r>
      <w:r>
        <w:t xml:space="preserve">aroma</w:t>
      </w:r>
      <w:r>
        <w:t xml:space="preserve">’</w:t>
      </w:r>
      <w:r>
        <w:t xml:space="preserve"> </w:t>
      </w:r>
      <w:r>
        <w:t xml:space="preserve">is 7.56 and population sd is 0.38.</w:t>
      </w:r>
    </w:p>
    <w:bookmarkEnd w:id="23"/>
    <w:bookmarkStart w:id="24" w:name="sample-of-target-1-population"/>
    <w:p>
      <w:pPr>
        <w:pStyle w:val="Heading1"/>
      </w:pPr>
      <w:r>
        <w:t xml:space="preserve">Sample of Target 1 Population</w:t>
      </w:r>
    </w:p>
    <w:p>
      <w:pPr>
        <w:pStyle w:val="SourceCode"/>
      </w:pPr>
      <w:r>
        <w:rPr>
          <w:rStyle w:val="NormalTok"/>
        </w:rPr>
        <w:t xml:space="preserve">sample1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Flavor,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(sample1)</w:t>
      </w:r>
    </w:p>
    <w:p>
      <w:pPr>
        <w:pStyle w:val="SourceCode"/>
      </w:pPr>
      <w:r>
        <w:rPr>
          <w:rStyle w:val="VerbatimChar"/>
        </w:rPr>
        <w:t xml:space="preserve">## [1] 7.5318</w:t>
      </w:r>
    </w:p>
    <w:p>
      <w:pPr>
        <w:pStyle w:val="SourceCode"/>
      </w:pPr>
      <w:r>
        <w:rPr>
          <w:rStyle w:val="NormalTok"/>
        </w:rPr>
        <w:t xml:space="preserve">sd1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(sample1)</w:t>
      </w:r>
      <w:r>
        <w:br/>
      </w:r>
      <w:r>
        <w:rPr>
          <w:rStyle w:val="NormalTok"/>
        </w:rPr>
        <w:t xml:space="preserve">sd1</w:t>
      </w:r>
    </w:p>
    <w:p>
      <w:pPr>
        <w:pStyle w:val="SourceCode"/>
      </w:pPr>
      <w:r>
        <w:rPr>
          <w:rStyle w:val="VerbatimChar"/>
        </w:rPr>
        <w:t xml:space="preserve">## [1] 0.3345535</w:t>
      </w:r>
    </w:p>
    <w:p>
      <w:pPr>
        <w:pStyle w:val="FirstParagraph"/>
      </w:pPr>
      <w:r>
        <w:t xml:space="preserve">Mean and sd of target 1 sample is 7.48 and 0.39 respectively.</w:t>
      </w:r>
    </w:p>
    <w:bookmarkEnd w:id="24"/>
    <w:bookmarkStart w:id="25" w:name="sample-of-target-2-population"/>
    <w:p>
      <w:pPr>
        <w:pStyle w:val="Heading1"/>
      </w:pPr>
      <w:r>
        <w:t xml:space="preserve">Sample of Target 2 Population</w:t>
      </w:r>
    </w:p>
    <w:p>
      <w:pPr>
        <w:pStyle w:val="SourceCode"/>
      </w:pPr>
      <w:r>
        <w:rPr>
          <w:rStyle w:val="NormalTok"/>
        </w:rPr>
        <w:t xml:space="preserve">sample2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(arabica_data_cleaned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Aroma,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(sample2)</w:t>
      </w:r>
    </w:p>
    <w:p>
      <w:pPr>
        <w:pStyle w:val="SourceCode"/>
      </w:pPr>
      <w:r>
        <w:rPr>
          <w:rStyle w:val="VerbatimChar"/>
        </w:rPr>
        <w:t xml:space="preserve">## [1] 7.5113</w:t>
      </w:r>
    </w:p>
    <w:p>
      <w:pPr>
        <w:pStyle w:val="SourceCode"/>
      </w:pPr>
      <w:r>
        <w:rPr>
          <w:rStyle w:val="NormalTok"/>
        </w:rPr>
        <w:t xml:space="preserve">sd2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(sample2)</w:t>
      </w:r>
      <w:r>
        <w:br/>
      </w:r>
      <w:r>
        <w:rPr>
          <w:rStyle w:val="NormalTok"/>
        </w:rPr>
        <w:t xml:space="preserve">sd2</w:t>
      </w:r>
    </w:p>
    <w:p>
      <w:pPr>
        <w:pStyle w:val="SourceCode"/>
      </w:pPr>
      <w:r>
        <w:rPr>
          <w:rStyle w:val="VerbatimChar"/>
        </w:rPr>
        <w:t xml:space="preserve">## [1] 0.8070894</w:t>
      </w:r>
    </w:p>
    <w:p>
      <w:pPr>
        <w:pStyle w:val="FirstParagraph"/>
      </w:pPr>
      <w:r>
        <w:t xml:space="preserve">Mean and sd of target 1 sample is 7.62 and 0.31 respectively.</w:t>
      </w:r>
    </w:p>
    <w:p>
      <w:pPr>
        <w:pStyle w:val="BodyText"/>
      </w:pPr>
      <w:r>
        <w:t xml:space="preserve">IMPORTING BSDA LIBRARY FOR Z TEST FUNCTION.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bookmarkEnd w:id="25"/>
    <w:bookmarkStart w:id="26" w:name="two-tailed-test"/>
    <w:p>
      <w:pPr>
        <w:pStyle w:val="Heading1"/>
      </w:pPr>
      <w:r>
        <w:t xml:space="preserve">TWO TAILED TEST</w:t>
      </w:r>
    </w:p>
    <w:p>
      <w:pPr>
        <w:pStyle w:val="FirstParagraph"/>
      </w:pPr>
      <w:r>
        <w:t xml:space="preserve">Two check if the mean value of flavour and aroma ratings are same.</w:t>
      </w:r>
      <w:r>
        <w:t xml:space="preserve"> </w:t>
      </w:r>
      <w:r>
        <w:t xml:space="preserve">H0: mu1=mu2</w:t>
      </w:r>
      <w:r>
        <w:t xml:space="preserve"> </w:t>
      </w:r>
      <w:r>
        <w:t xml:space="preserve">H1: mu1!=mu2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sample2,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sd1,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sd2,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sample1 and sample2</w:t>
      </w:r>
      <w:r>
        <w:br/>
      </w:r>
      <w:r>
        <w:rPr>
          <w:rStyle w:val="VerbatimChar"/>
        </w:rPr>
        <w:t xml:space="preserve">## z = 0.23464, p-value = 0.8145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-0.1507384  0.1917384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7.5318    7.5113</w:t>
      </w:r>
    </w:p>
    <w:p>
      <w:pPr>
        <w:pStyle w:val="FirstParagraph"/>
      </w:pPr>
      <w:r>
        <w:t xml:space="preserve">Interpretation: z=-1.31. as it is greater than -1.96(the critical value at 5% significance level), and since p-value=0.299 is greater than 0.05 ,we fail to reject H0.</w:t>
      </w:r>
      <w:r>
        <w:t xml:space="preserve"> </w:t>
      </w:r>
      <w:r>
        <w:t xml:space="preserve">Hence the difference of mean value of Flavour and Aroma rating atrributes of the Arabica coffee is not statistically significant.</w:t>
      </w:r>
    </w:p>
    <w:bookmarkEnd w:id="26"/>
    <w:bookmarkStart w:id="27" w:name="one-tailed-testleft-tailed"/>
    <w:p>
      <w:pPr>
        <w:pStyle w:val="Heading1"/>
      </w:pPr>
      <w:r>
        <w:t xml:space="preserve">ONE-TAILED TEST(Left-tailed)</w:t>
      </w:r>
    </w:p>
    <w:p>
      <w:pPr>
        <w:pStyle w:val="FirstParagraph"/>
      </w:pPr>
      <w:r>
        <w:t xml:space="preserve">To check if mean flavor rating is less than aroma ratings.</w:t>
      </w:r>
      <w:r>
        <w:t xml:space="preserve"> </w:t>
      </w:r>
      <w:r>
        <w:t xml:space="preserve">H0: mu1=mu2</w:t>
      </w:r>
      <w:r>
        <w:t xml:space="preserve"> </w:t>
      </w:r>
      <w:r>
        <w:t xml:space="preserve">H1: mu1&lt;mu2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sample2,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sd1,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sd2,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sample1 and sample2</w:t>
      </w:r>
      <w:r>
        <w:br/>
      </w:r>
      <w:r>
        <w:rPr>
          <w:rStyle w:val="VerbatimChar"/>
        </w:rPr>
        <w:t xml:space="preserve">## z = 0.23464, p-value = 0.5928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  NA 0.1642078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7.5318    7.5113</w:t>
      </w:r>
    </w:p>
    <w:p>
      <w:pPr>
        <w:pStyle w:val="FirstParagraph"/>
      </w:pPr>
      <w:r>
        <w:t xml:space="preserve">Interpretation: z=-1.04. as it is greater than -1.64(the critical value at 5% significance level), and since p-value=0.14 is greater than 0.05 ,we fail to reject H0.</w:t>
      </w:r>
      <w:r>
        <w:t xml:space="preserve"> </w:t>
      </w:r>
      <w:r>
        <w:t xml:space="preserve">Hence the difference of mean value of Flavour and Aroma rating atrributes of the Arabica coffee is not statistically significant.</w:t>
      </w:r>
    </w:p>
    <w:bookmarkEnd w:id="27"/>
    <w:bookmarkStart w:id="28" w:name="one-tailed-testright-tailed"/>
    <w:p>
      <w:pPr>
        <w:pStyle w:val="Heading1"/>
      </w:pPr>
      <w:r>
        <w:t xml:space="preserve">ONE-TAILED TEST(Right-tailed)</w:t>
      </w:r>
    </w:p>
    <w:p>
      <w:pPr>
        <w:pStyle w:val="FirstParagraph"/>
      </w:pPr>
      <w:r>
        <w:t xml:space="preserve">To check if mean flavor rating is greater than aroma ratings.</w:t>
      </w:r>
      <w:r>
        <w:t xml:space="preserve"> </w:t>
      </w:r>
      <w:r>
        <w:t xml:space="preserve">H0: mu1=mu2</w:t>
      </w:r>
      <w:r>
        <w:t xml:space="preserve"> </w:t>
      </w:r>
      <w:r>
        <w:t xml:space="preserve">H1: mu1&gt;mu2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sample2,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sd1,</w:t>
      </w:r>
      <w:r>
        <w:rPr>
          <w:rStyle w:val="AttributeTok"/>
        </w:rPr>
        <w:t xml:space="preserve">sigma.y=</w:t>
      </w:r>
      <w:r>
        <w:rPr>
          <w:rStyle w:val="NormalTok"/>
        </w:rPr>
        <w:t xml:space="preserve">sd2,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sample1 and sample2</w:t>
      </w:r>
      <w:r>
        <w:br/>
      </w:r>
      <w:r>
        <w:rPr>
          <w:rStyle w:val="VerbatimChar"/>
        </w:rPr>
        <w:t xml:space="preserve">## z = 0.23464, p-value = 0.4072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-0.1232078         NA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7.5318    7.5113</w:t>
      </w:r>
    </w:p>
    <w:p>
      <w:pPr>
        <w:pStyle w:val="FirstParagraph"/>
      </w:pPr>
      <w:r>
        <w:t xml:space="preserve">Interpretation: z=-1.04. as it is less than 1.64(the critical value at 5% significance level), and since p-value=0.85 is greater than 0.05 ,we fail to reject H0.</w:t>
      </w:r>
      <w:r>
        <w:t xml:space="preserve"> </w:t>
      </w:r>
      <w:r>
        <w:t xml:space="preserve">Hence the difference of mean value of Flavour and Aroma rating atrributes of the Arabica coffee is not statistically significant.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Jyosna Philip</dc:creator>
  <cp:keywords/>
  <dcterms:created xsi:type="dcterms:W3CDTF">2023-12-07T10:05:53Z</dcterms:created>
  <dcterms:modified xsi:type="dcterms:W3CDTF">2023-12-07T10:05:53Z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2023-12-07</vt:lpwstr>
  </property>
  <property fmtid="{D5CDD505-2E9C-101B-9397-08002B2CF9AE}" pid="3" name="output">
    <vt:lpwstr/>
  </property>
</Properties>
</file>