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F5" w:rsidRDefault="005D7374">
      <w:pPr>
        <w:pStyle w:val="Title"/>
      </w:pPr>
      <w:r>
        <w:t>Lab 06</w:t>
      </w:r>
    </w:p>
    <w:p w:rsidR="009C5CF5" w:rsidRDefault="005D7374">
      <w:pPr>
        <w:pStyle w:val="Author"/>
      </w:pPr>
      <w:r>
        <w:t>Jyosna Philip</w:t>
      </w:r>
    </w:p>
    <w:p w:rsidR="009C5CF5" w:rsidRDefault="005D7374">
      <w:pPr>
        <w:pStyle w:val="Date"/>
      </w:pPr>
      <w:r>
        <w:t>2024-01-03</w:t>
      </w:r>
    </w:p>
    <w:p w:rsidR="009C5CF5" w:rsidRDefault="005D7374">
      <w:pPr>
        <w:pStyle w:val="Heading1"/>
      </w:pPr>
      <w:bookmarkStart w:id="0" w:name="about-the-dataset"/>
      <w:r>
        <w:t>About the dataset</w:t>
      </w:r>
    </w:p>
    <w:p w:rsidR="009C5CF5" w:rsidRDefault="005D7374">
      <w:pPr>
        <w:pStyle w:val="FirstParagraph"/>
      </w:pPr>
      <w:r>
        <w:t>This dataset contains online shopping data. It includes categorical variables like Gender,Coupon Status and Location.</w:t>
      </w:r>
    </w:p>
    <w:p w:rsidR="009C5CF5" w:rsidRDefault="005D7374">
      <w:pPr>
        <w:pStyle w:val="SourceCode"/>
      </w:pPr>
      <w:r>
        <w:rPr>
          <w:rStyle w:val="NormalTok"/>
        </w:rPr>
        <w:t xml:space="preserve">online_shopping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"C:/Users/jyosn/Downloads/archive (2)/online_shopping.csv"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online_shopping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(online_shopping)</w:t>
      </w:r>
      <w:r>
        <w:br/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(online_shopping)</w:t>
      </w:r>
    </w:p>
    <w:p w:rsidR="009C5CF5" w:rsidRDefault="005D7374">
      <w:pPr>
        <w:pStyle w:val="SourceCode"/>
      </w:pPr>
      <w:r>
        <w:rPr>
          <w:rStyle w:val="VerbatimChar"/>
        </w:rPr>
        <w:t>## [1] 52524    21</w:t>
      </w:r>
    </w:p>
    <w:p w:rsidR="009C5CF5" w:rsidRDefault="005D7374">
      <w:pPr>
        <w:pStyle w:val="FirstParagraph"/>
      </w:pPr>
      <w:r>
        <w:t>The dataset has 21 columns and 52524 entries.</w:t>
      </w:r>
    </w:p>
    <w:p w:rsidR="009C5CF5" w:rsidRDefault="005D737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(online_shopping)</w:t>
      </w:r>
    </w:p>
    <w:p w:rsidR="009C5CF5" w:rsidRDefault="005D7374">
      <w:pPr>
        <w:pStyle w:val="SourceCode"/>
      </w:pPr>
      <w:r>
        <w:rPr>
          <w:rStyle w:val="VerbatimChar"/>
        </w:rPr>
        <w:t xml:space="preserve">##        X           CustomerID       Gender            Location        </w:t>
      </w:r>
      <w:r>
        <w:br/>
      </w:r>
      <w:r>
        <w:rPr>
          <w:rStyle w:val="VerbatimChar"/>
        </w:rPr>
        <w:t>##  Min.   :    0   Min</w:t>
      </w:r>
      <w:r>
        <w:rPr>
          <w:rStyle w:val="VerbatimChar"/>
        </w:rPr>
        <w:t xml:space="preserve">.   :12346   Length:52524       Length:52524      </w:t>
      </w:r>
      <w:r>
        <w:br/>
      </w:r>
      <w:r>
        <w:rPr>
          <w:rStyle w:val="VerbatimChar"/>
        </w:rPr>
        <w:t xml:space="preserve">##  1st Qu.:13171   1st Qu.:13869   Class :character   Class :character  </w:t>
      </w:r>
      <w:r>
        <w:br/>
      </w:r>
      <w:r>
        <w:rPr>
          <w:rStyle w:val="VerbatimChar"/>
        </w:rPr>
        <w:t xml:space="preserve">##  Median :26362   Median :15311   Mode  :character   Mode  :character  </w:t>
      </w:r>
      <w:r>
        <w:br/>
      </w:r>
      <w:r>
        <w:rPr>
          <w:rStyle w:val="VerbatimChar"/>
        </w:rPr>
        <w:t xml:space="preserve">##  Mean   :26372   Mean   :15345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3rd Qu.:39557   3rd Qu.:16996                                        </w:t>
      </w:r>
      <w:r>
        <w:br/>
      </w:r>
      <w:r>
        <w:rPr>
          <w:rStyle w:val="VerbatimChar"/>
        </w:rPr>
        <w:t xml:space="preserve">##  Max.   :52923   Max.   :18283                                        </w:t>
      </w:r>
      <w:r>
        <w:br/>
      </w:r>
      <w:r>
        <w:rPr>
          <w:rStyle w:val="VerbatimChar"/>
        </w:rPr>
        <w:t xml:space="preserve">##  Tenure_Months   Transaction_ID  Transaction_Date   Product_SKU       </w:t>
      </w:r>
      <w:r>
        <w:br/>
      </w:r>
      <w:r>
        <w:rPr>
          <w:rStyle w:val="VerbatimChar"/>
        </w:rPr>
        <w:t>##  Min.   : 2.00</w:t>
      </w:r>
      <w:r>
        <w:rPr>
          <w:rStyle w:val="VerbatimChar"/>
        </w:rPr>
        <w:t xml:space="preserve">   Min.   :16679   Length:52524       Length:52524      </w:t>
      </w:r>
      <w:r>
        <w:br/>
      </w:r>
      <w:r>
        <w:rPr>
          <w:rStyle w:val="VerbatimChar"/>
        </w:rPr>
        <w:t xml:space="preserve">##  1st Qu.:15.00   1st Qu.:25404   Class :character   Class :character  </w:t>
      </w:r>
      <w:r>
        <w:br/>
      </w:r>
      <w:r>
        <w:rPr>
          <w:rStyle w:val="VerbatimChar"/>
        </w:rPr>
        <w:t xml:space="preserve">##  Median :27.00   Median :32678   Mode  :character   Mode  :character  </w:t>
      </w:r>
      <w:r>
        <w:br/>
      </w:r>
      <w:r>
        <w:rPr>
          <w:rStyle w:val="VerbatimChar"/>
        </w:rPr>
        <w:t xml:space="preserve">##  Mean   :26.14   Mean   :32445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3rd Qu.:37.00   3rd Qu.:39174                                        </w:t>
      </w:r>
      <w:r>
        <w:br/>
      </w:r>
      <w:r>
        <w:rPr>
          <w:rStyle w:val="VerbatimChar"/>
        </w:rPr>
        <w:t xml:space="preserve">##  Max.   :50.00   Max.   :48497                                        </w:t>
      </w:r>
      <w:r>
        <w:br/>
      </w:r>
      <w:r>
        <w:rPr>
          <w:rStyle w:val="VerbatimChar"/>
        </w:rPr>
        <w:t xml:space="preserve">##  Product_Description Product_Category      Quantity       Avg_Price     </w:t>
      </w:r>
      <w:r>
        <w:br/>
      </w:r>
      <w:r>
        <w:rPr>
          <w:rStyle w:val="VerbatimChar"/>
        </w:rPr>
        <w:t>##  Lengt</w:t>
      </w:r>
      <w:r>
        <w:rPr>
          <w:rStyle w:val="VerbatimChar"/>
        </w:rPr>
        <w:t xml:space="preserve">h:52524        Length:52524       Min.   :  1.0   Min.   :  0.39  </w:t>
      </w:r>
      <w:r>
        <w:br/>
      </w:r>
      <w:r>
        <w:rPr>
          <w:rStyle w:val="VerbatimChar"/>
        </w:rPr>
        <w:t xml:space="preserve">##  Class :character    Class :character   1st Qu.:  1.0   1st Qu.:  5.70  </w:t>
      </w:r>
      <w:r>
        <w:br/>
      </w:r>
      <w:r>
        <w:rPr>
          <w:rStyle w:val="VerbatimChar"/>
        </w:rPr>
        <w:t xml:space="preserve">##  Mode  :character    Mode  :character   Median :  1.0   Median : 16.99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Mean   :  4.5   Mean   : 52.43  </w:t>
      </w:r>
      <w:r>
        <w:br/>
      </w:r>
      <w:r>
        <w:rPr>
          <w:rStyle w:val="VerbatimChar"/>
        </w:rPr>
        <w:t xml:space="preserve">##                                         3rd Qu.:  2.0   3rd Qu.:119.00  </w:t>
      </w:r>
      <w:r>
        <w:br/>
      </w:r>
      <w:r>
        <w:rPr>
          <w:rStyle w:val="VerbatimChar"/>
        </w:rPr>
        <w:t xml:space="preserve">##                                         Max.   :900.0   Max.   :355.74  </w:t>
      </w:r>
      <w:r>
        <w:br/>
      </w:r>
      <w:r>
        <w:rPr>
          <w:rStyle w:val="VerbatimChar"/>
        </w:rPr>
        <w:t>##  Delivery_Charges Coupon_Status           GST             Date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Min.   :  0.00   Length:52524       Min.   :0.0500   Length:52524      </w:t>
      </w:r>
      <w:r>
        <w:br/>
      </w:r>
      <w:r>
        <w:rPr>
          <w:rStyle w:val="VerbatimChar"/>
        </w:rPr>
        <w:t xml:space="preserve">##  1st Qu.:  6.00   Class :character   1st Qu.:0.1000   Class :character  </w:t>
      </w:r>
      <w:r>
        <w:br/>
      </w:r>
      <w:r>
        <w:rPr>
          <w:rStyle w:val="VerbatimChar"/>
        </w:rPr>
        <w:t xml:space="preserve">##  Median :  6.00   Mode  :character   Median :0.1800   Mode  :character  </w:t>
      </w:r>
      <w:r>
        <w:br/>
      </w:r>
      <w:r>
        <w:rPr>
          <w:rStyle w:val="VerbatimChar"/>
        </w:rPr>
        <w:t>##  Mean   : 10.4</w:t>
      </w:r>
      <w:r>
        <w:rPr>
          <w:rStyle w:val="VerbatimChar"/>
        </w:rPr>
        <w:t xml:space="preserve">8                      Mean   :0.1374                     </w:t>
      </w:r>
      <w:r>
        <w:br/>
      </w:r>
      <w:r>
        <w:rPr>
          <w:rStyle w:val="VerbatimChar"/>
        </w:rPr>
        <w:t xml:space="preserve">##  3rd Qu.:  6.50                      3rd Qu.:0.1800                     </w:t>
      </w:r>
      <w:r>
        <w:br/>
      </w:r>
      <w:r>
        <w:rPr>
          <w:rStyle w:val="VerbatimChar"/>
        </w:rPr>
        <w:lastRenderedPageBreak/>
        <w:t xml:space="preserve">##  Max.   :521.36                      Max.   :0.1800                     </w:t>
      </w:r>
      <w:r>
        <w:br/>
      </w:r>
      <w:r>
        <w:rPr>
          <w:rStyle w:val="VerbatimChar"/>
        </w:rPr>
        <w:t>##  Offline_Spend   Online_Spend        Month</w:t>
      </w:r>
      <w:r>
        <w:rPr>
          <w:rStyle w:val="VerbatimChar"/>
        </w:rPr>
        <w:t xml:space="preserve">        Coupon_Code       </w:t>
      </w:r>
      <w:r>
        <w:br/>
      </w:r>
      <w:r>
        <w:rPr>
          <w:rStyle w:val="VerbatimChar"/>
        </w:rPr>
        <w:t xml:space="preserve">##  Min.   : 500   Min.   : 320.2   Min.   : 1.000   Length:52524      </w:t>
      </w:r>
      <w:r>
        <w:br/>
      </w:r>
      <w:r>
        <w:rPr>
          <w:rStyle w:val="VerbatimChar"/>
        </w:rPr>
        <w:t xml:space="preserve">##  1st Qu.:2500   1st Qu.:1252.6   1st Qu.: 4.000   Class :character  </w:t>
      </w:r>
      <w:r>
        <w:br/>
      </w:r>
      <w:r>
        <w:rPr>
          <w:rStyle w:val="VerbatimChar"/>
        </w:rPr>
        <w:t xml:space="preserve">##  Median :3000   Median :1837.9   Median : 7.000   Mode  :character  </w:t>
      </w:r>
      <w:r>
        <w:br/>
      </w:r>
      <w:r>
        <w:rPr>
          <w:rStyle w:val="VerbatimChar"/>
        </w:rPr>
        <w:t xml:space="preserve">##  Mean   :2832   Mean   :1894.2   Mean   : 6.666                     </w:t>
      </w:r>
      <w:r>
        <w:br/>
      </w:r>
      <w:r>
        <w:rPr>
          <w:rStyle w:val="VerbatimChar"/>
        </w:rPr>
        <w:t xml:space="preserve">##  3rd Qu.:3500   3rd Qu.:2425.3   3rd Qu.: 9.000                     </w:t>
      </w:r>
      <w:r>
        <w:br/>
      </w:r>
      <w:r>
        <w:rPr>
          <w:rStyle w:val="VerbatimChar"/>
        </w:rPr>
        <w:t xml:space="preserve">##  Max.   :5000   Max.   :4556.9   Max.   :12.000                     </w:t>
      </w:r>
      <w:r>
        <w:br/>
      </w:r>
      <w:r>
        <w:rPr>
          <w:rStyle w:val="VerbatimChar"/>
        </w:rPr>
        <w:t xml:space="preserve">##   Discount_pct  </w:t>
      </w:r>
      <w:r>
        <w:br/>
      </w:r>
      <w:r>
        <w:rPr>
          <w:rStyle w:val="VerbatimChar"/>
        </w:rPr>
        <w:t xml:space="preserve">##  Min.   :10.00  </w:t>
      </w:r>
      <w:r>
        <w:br/>
      </w:r>
      <w:r>
        <w:rPr>
          <w:rStyle w:val="VerbatimChar"/>
        </w:rPr>
        <w:t xml:space="preserve">##  1st Qu.:10.00  </w:t>
      </w:r>
      <w:r>
        <w:br/>
      </w:r>
      <w:r>
        <w:rPr>
          <w:rStyle w:val="VerbatimChar"/>
        </w:rPr>
        <w:t xml:space="preserve">##  Median :20.00  </w:t>
      </w:r>
      <w:r>
        <w:br/>
      </w:r>
      <w:r>
        <w:rPr>
          <w:rStyle w:val="VerbatimChar"/>
        </w:rPr>
        <w:t xml:space="preserve">##  Mean   :19.95  </w:t>
      </w:r>
      <w:r>
        <w:br/>
      </w:r>
      <w:r>
        <w:rPr>
          <w:rStyle w:val="VerbatimChar"/>
        </w:rPr>
        <w:t xml:space="preserve">##  3rd Qu.:30.00  </w:t>
      </w:r>
      <w:r>
        <w:br/>
      </w:r>
      <w:r>
        <w:rPr>
          <w:rStyle w:val="VerbatimChar"/>
        </w:rPr>
        <w:t>##  Max.   :30.00</w:t>
      </w:r>
    </w:p>
    <w:p w:rsidR="009C5CF5" w:rsidRDefault="005D7374">
      <w:pPr>
        <w:pStyle w:val="FirstParagraph"/>
      </w:pPr>
      <w:r>
        <w:t>We can see that the continuous variables are Avg_Price, Delivery_Charges,GST, Online_Spend,Offline_Spend. On the other hand we have categorical variables Gend</w:t>
      </w:r>
      <w:r>
        <w:t>er, Location, Tenure_Months, Coupon_Status. Avg_Price ranges from 0.39 to 355.74. Delivery_Charges ranges from 0 to 521.36. GST ranges from 0.05 to 0.18 Offline_Spend ranges from 500 to 5000. Online_Spend ranges from 320.2 to 4556.9.</w:t>
      </w:r>
    </w:p>
    <w:p w:rsidR="009C5CF5" w:rsidRDefault="005D7374">
      <w:pPr>
        <w:pStyle w:val="BodyText"/>
      </w:pPr>
      <w:r>
        <w:t>5.AIM:Perform the visu</w:t>
      </w:r>
      <w:r>
        <w:t>alization for all categorical and target variables</w:t>
      </w:r>
    </w:p>
    <w:p w:rsidR="009C5CF5" w:rsidRDefault="005D7374">
      <w:pPr>
        <w:pStyle w:val="BodyText"/>
      </w:pPr>
      <w:r>
        <w:t>Categorical variables are Gender, Location, Tenure_Months, Coupon_Status</w:t>
      </w:r>
    </w:p>
    <w:p w:rsidR="009C5CF5" w:rsidRDefault="005D737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9C5CF5" w:rsidRDefault="005D7374">
      <w:pPr>
        <w:pStyle w:val="SourceCode"/>
      </w:pPr>
      <w:r>
        <w:rPr>
          <w:rStyle w:val="CommentTok"/>
        </w:rPr>
        <w:t>#visualisation for categorical variable :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0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pPr>
        <w:pStyle w:val="SourceCode"/>
      </w:pPr>
      <w:r>
        <w:rPr>
          <w:rStyle w:val="CommentTok"/>
        </w:rPr>
        <w:t xml:space="preserve">#visualisation </w:t>
      </w:r>
      <w:r>
        <w:rPr>
          <w:rStyle w:val="CommentTok"/>
        </w:rPr>
        <w:t>for categorical variable : Location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Location))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0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pPr>
        <w:pStyle w:val="SourceCode"/>
      </w:pPr>
      <w:r>
        <w:rPr>
          <w:rStyle w:val="CommentTok"/>
        </w:rPr>
        <w:t>#Visualisation for gender and Location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fill=</w:t>
      </w:r>
      <w:r>
        <w:rPr>
          <w:rStyle w:val="NormalTok"/>
        </w:rPr>
        <w:t>Location))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06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C5CF5" w:rsidRDefault="005D737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Location,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06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pPr>
        <w:pStyle w:val="SourceCode"/>
      </w:pPr>
      <w:r>
        <w:rPr>
          <w:rStyle w:val="CommentTok"/>
        </w:rPr>
        <w:t>#visualisation for categorical variable : Coupon Status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Coupon_Status))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0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pPr>
        <w:pStyle w:val="SourceCode"/>
      </w:pPr>
      <w:r>
        <w:rPr>
          <w:rStyle w:val="CommentTok"/>
        </w:rPr>
        <w:t>#visualisation for coupon status and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fill=</w:t>
      </w:r>
      <w:r>
        <w:rPr>
          <w:rStyle w:val="NormalTok"/>
        </w:rPr>
        <w:t>Coupon_Status))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06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pPr>
        <w:pStyle w:val="SourceCode"/>
      </w:pPr>
      <w:r>
        <w:rPr>
          <w:rStyle w:val="CommentTok"/>
        </w:rPr>
        <w:t>#visualisation for categor</w:t>
      </w:r>
      <w:r>
        <w:rPr>
          <w:rStyle w:val="CommentTok"/>
        </w:rPr>
        <w:t>ical variable :Tenure_Months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Tenure_Months))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0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pPr>
        <w:pStyle w:val="SourceCode"/>
      </w:pPr>
      <w:r>
        <w:rPr>
          <w:rStyle w:val="CommentTok"/>
        </w:rPr>
        <w:t>#visualisation for Tenure_Months and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(online_shopping,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Tenure_Months,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9C5CF5" w:rsidRDefault="005D73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06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pPr>
        <w:pStyle w:val="SourceCode"/>
      </w:pPr>
      <w:r>
        <w:rPr>
          <w:rStyle w:val="CommentTok"/>
        </w:rPr>
        <w:t>#Visualisation for target variable: Avg_Price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(online_shopping</w:t>
      </w:r>
      <w:r>
        <w:rPr>
          <w:rStyle w:val="SpecialCharTok"/>
        </w:rPr>
        <w:t>$</w:t>
      </w:r>
      <w:r>
        <w:rPr>
          <w:rStyle w:val="NormalTok"/>
        </w:rPr>
        <w:t>Avg_Price,</w:t>
      </w:r>
      <w:r>
        <w:rPr>
          <w:rStyle w:val="AttributeTok"/>
        </w:rPr>
        <w:t>xlab=</w:t>
      </w:r>
      <w:r>
        <w:rPr>
          <w:rStyle w:val="StringTok"/>
        </w:rPr>
        <w:t>"Avg_price"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9C5CF5" w:rsidRDefault="005D73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ab0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5" w:rsidRDefault="005D7374">
      <w:r>
        <w:pict>
          <v:rect id="_x0000_i1025" style="width:0;height:1.5pt" o:hralign="center" o:hrstd="t" o:hr="t"/>
        </w:pict>
      </w:r>
    </w:p>
    <w:p w:rsidR="009C5CF5" w:rsidRDefault="005D7374">
      <w:pPr>
        <w:pStyle w:val="Compact"/>
        <w:numPr>
          <w:ilvl w:val="0"/>
          <w:numId w:val="2"/>
        </w:numPr>
      </w:pPr>
      <w:r>
        <w:t>AIM: Perform the single proportion test when σ is known and interpret the results.</w:t>
      </w:r>
    </w:p>
    <w:p w:rsidR="009C5CF5" w:rsidRDefault="005D7374">
      <w:pPr>
        <w:pStyle w:val="FirstParagraph"/>
      </w:pPr>
      <w:r>
        <w:t>Our target variable is average_price</w:t>
      </w:r>
    </w:p>
    <w:p w:rsidR="009C5CF5" w:rsidRDefault="005D7374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(online_shopping</w:t>
      </w:r>
      <w:r>
        <w:rPr>
          <w:rStyle w:val="SpecialCharTok"/>
        </w:rPr>
        <w:t>$</w:t>
      </w:r>
      <w:r>
        <w:rPr>
          <w:rStyle w:val="NormalTok"/>
        </w:rPr>
        <w:t>Avg_Price)</w:t>
      </w:r>
    </w:p>
    <w:p w:rsidR="009C5CF5" w:rsidRDefault="005D7374">
      <w:pPr>
        <w:pStyle w:val="SourceCode"/>
      </w:pPr>
      <w:r>
        <w:rPr>
          <w:rStyle w:val="VerbatimChar"/>
        </w:rPr>
        <w:lastRenderedPageBreak/>
        <w:t>## [1] 52.42909</w:t>
      </w:r>
    </w:p>
    <w:p w:rsidR="009C5CF5" w:rsidRDefault="005D7374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(online_shopping</w:t>
      </w:r>
      <w:r>
        <w:rPr>
          <w:rStyle w:val="SpecialCharTok"/>
        </w:rPr>
        <w:t>$</w:t>
      </w:r>
      <w:r>
        <w:rPr>
          <w:rStyle w:val="NormalTok"/>
        </w:rPr>
        <w:t>Avg_Price)</w:t>
      </w:r>
    </w:p>
    <w:p w:rsidR="009C5CF5" w:rsidRDefault="005D7374">
      <w:pPr>
        <w:pStyle w:val="SourceCode"/>
      </w:pPr>
      <w:r>
        <w:rPr>
          <w:rStyle w:val="VerbatimChar"/>
        </w:rPr>
        <w:t>## [1] 64.15665</w:t>
      </w:r>
    </w:p>
    <w:p w:rsidR="009C5CF5" w:rsidRDefault="005D7374">
      <w:pPr>
        <w:pStyle w:val="FirstParagraph"/>
      </w:pPr>
      <w:r>
        <w:t>Hence, the mean and standard deviation of avg_price is 52.4 and 64.1 respectively.</w:t>
      </w:r>
    </w:p>
    <w:p w:rsidR="009C5CF5" w:rsidRDefault="005D7374">
      <w:pPr>
        <w:pStyle w:val="SourceCode"/>
      </w:pPr>
      <w:r>
        <w:rPr>
          <w:rStyle w:val="NormalTok"/>
        </w:rPr>
        <w:t>s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(online_shopping</w:t>
      </w:r>
      <w:r>
        <w:rPr>
          <w:rStyle w:val="SpecialCharTok"/>
        </w:rPr>
        <w:t>$</w:t>
      </w:r>
      <w:r>
        <w:rPr>
          <w:rStyle w:val="NormalTok"/>
        </w:rPr>
        <w:t>Avg_Price,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(s)</w:t>
      </w:r>
    </w:p>
    <w:p w:rsidR="009C5CF5" w:rsidRDefault="005D7374">
      <w:pPr>
        <w:pStyle w:val="SourceCode"/>
      </w:pPr>
      <w:r>
        <w:rPr>
          <w:rStyle w:val="VerbatimChar"/>
        </w:rPr>
        <w:t>## [1] 61.8229</w:t>
      </w:r>
    </w:p>
    <w:p w:rsidR="009C5CF5" w:rsidRDefault="005D7374">
      <w:pPr>
        <w:pStyle w:val="FirstParagraph"/>
      </w:pPr>
      <w:r>
        <w:t>The mean of sample is 48.77.</w:t>
      </w:r>
    </w:p>
    <w:p w:rsidR="009C5CF5" w:rsidRDefault="005D7374">
      <w:pPr>
        <w:pStyle w:val="SourceCode"/>
      </w:pPr>
      <w:r>
        <w:rPr>
          <w:rStyle w:val="NormalTok"/>
        </w:rPr>
        <w:t>sd_s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(s)</w:t>
      </w:r>
      <w:r>
        <w:br/>
      </w:r>
      <w:r>
        <w:rPr>
          <w:rStyle w:val="NormalTok"/>
        </w:rPr>
        <w:t>sd_s</w:t>
      </w:r>
    </w:p>
    <w:p w:rsidR="009C5CF5" w:rsidRDefault="005D7374">
      <w:pPr>
        <w:pStyle w:val="SourceCode"/>
      </w:pPr>
      <w:r>
        <w:rPr>
          <w:rStyle w:val="VerbatimChar"/>
        </w:rPr>
        <w:t>## [1] 75.93352</w:t>
      </w:r>
    </w:p>
    <w:p w:rsidR="009C5CF5" w:rsidRDefault="005D7374">
      <w:pPr>
        <w:pStyle w:val="FirstParagraph"/>
      </w:pPr>
      <w:r>
        <w:t>The st</w:t>
      </w:r>
      <w:r>
        <w:t>andard deviation of the sample is 63.62.</w:t>
      </w:r>
    </w:p>
    <w:p w:rsidR="009C5CF5" w:rsidRDefault="005D7374">
      <w:pPr>
        <w:pStyle w:val="BodyText"/>
      </w:pPr>
      <w:r>
        <w:t>TWO-SIDED HYPOTHESIS TEST H0:mu=51 H1: mu!=51</w:t>
      </w:r>
    </w:p>
    <w:p w:rsidR="009C5CF5" w:rsidRDefault="005D737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(BSDA)</w:t>
      </w:r>
    </w:p>
    <w:p w:rsidR="009C5CF5" w:rsidRDefault="005D7374">
      <w:pPr>
        <w:pStyle w:val="SourceCode"/>
      </w:pPr>
      <w:r>
        <w:rPr>
          <w:rStyle w:val="VerbatimChar"/>
        </w:rPr>
        <w:t>## Loading required package: lattice</w:t>
      </w:r>
    </w:p>
    <w:p w:rsidR="009C5CF5" w:rsidRDefault="005D73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'BSDA'</w:t>
      </w:r>
    </w:p>
    <w:p w:rsidR="009C5CF5" w:rsidRDefault="005D7374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Orange</w:t>
      </w:r>
    </w:p>
    <w:p w:rsidR="009C5CF5" w:rsidRDefault="005D7374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</w:t>
      </w:r>
      <w:r>
        <w:rPr>
          <w:rStyle w:val="AttributeTok"/>
        </w:rPr>
        <w:t>=</w:t>
      </w:r>
      <w:r>
        <w:rPr>
          <w:rStyle w:val="NormalTok"/>
        </w:rPr>
        <w:t>s,</w:t>
      </w:r>
      <w:r>
        <w:rPr>
          <w:rStyle w:val="Attribut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mu=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AttributeTok"/>
        </w:rPr>
        <w:t>sigma.x=</w:t>
      </w:r>
      <w:r>
        <w:rPr>
          <w:rStyle w:val="NormalTok"/>
        </w:rPr>
        <w:t>sd_s,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9C5CF5" w:rsidRDefault="005D73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</w:t>
      </w:r>
      <w:r>
        <w:br/>
      </w:r>
      <w:r>
        <w:rPr>
          <w:rStyle w:val="VerbatimChar"/>
        </w:rPr>
        <w:t>## z = 1.4253, p-value = 0.1541</w:t>
      </w:r>
      <w:r>
        <w:br/>
      </w:r>
      <w:r>
        <w:rPr>
          <w:rStyle w:val="VerbatimChar"/>
        </w:rPr>
        <w:t>## alternative hypothesis: true mean is not equal to 51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46.9402 76.7056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61.8229</w:t>
      </w:r>
    </w:p>
    <w:p w:rsidR="009C5CF5" w:rsidRDefault="005D7374">
      <w:pPr>
        <w:pStyle w:val="FirstParagraph"/>
      </w:pPr>
      <w:r>
        <w:t>p-value is greater than 0.05. Hence we fail to reject H0. We can conclude that population mean is 51.</w:t>
      </w:r>
    </w:p>
    <w:p w:rsidR="009C5CF5" w:rsidRDefault="005D7374">
      <w:pPr>
        <w:pStyle w:val="BodyText"/>
      </w:pPr>
      <w:r>
        <w:t>Conclusion: The population mean of Avg_Price is 51.</w:t>
      </w:r>
    </w:p>
    <w:p w:rsidR="009C5CF5" w:rsidRDefault="005D7374">
      <w:r>
        <w:pict>
          <v:rect id="_x0000_i1026" style="width:0;height:1.5pt" o:hralign="center" o:hrstd="t" o:hr="t"/>
        </w:pict>
      </w:r>
    </w:p>
    <w:p w:rsidR="009C5CF5" w:rsidRDefault="005D7374">
      <w:pPr>
        <w:pStyle w:val="Compact"/>
        <w:numPr>
          <w:ilvl w:val="0"/>
          <w:numId w:val="3"/>
        </w:numPr>
      </w:pPr>
      <w:r>
        <w:t>Let’s consider an assertion that states 30% of students prefer online learning. A survey was conducted among a random sample of 600 students, revealing that 180 students favour online learning. Can we validate this claim at a 5% significance level based on</w:t>
      </w:r>
      <w:r>
        <w:t xml:space="preserve"> the sample data?</w:t>
      </w:r>
    </w:p>
    <w:p w:rsidR="009C5CF5" w:rsidRDefault="005D7374">
      <w:pPr>
        <w:pStyle w:val="FirstParagraph"/>
      </w:pPr>
      <w:r>
        <w:lastRenderedPageBreak/>
        <w:t>AIM: To carry out single proportion test when variance is unknown Let P0=Proportion of students favouring online learning</w:t>
      </w:r>
    </w:p>
    <w:p w:rsidR="009C5CF5" w:rsidRDefault="005D7374">
      <w:pPr>
        <w:pStyle w:val="BodyText"/>
      </w:pPr>
      <w:r>
        <w:t>H0: P0=0.3 H1: P0 != 0.3</w:t>
      </w:r>
    </w:p>
    <w:p w:rsidR="009C5CF5" w:rsidRDefault="005D7374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600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DecValTok"/>
        </w:rPr>
        <w:t>180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>(x,n,</w:t>
      </w:r>
      <w:r>
        <w:rPr>
          <w:rStyle w:val="AttributeTok"/>
        </w:rPr>
        <w:t>p=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9C5CF5" w:rsidRDefault="005D73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</w:t>
      </w:r>
      <w:r>
        <w:rPr>
          <w:rStyle w:val="VerbatimChar"/>
        </w:rPr>
        <w:t>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n, null probability 0.3</w:t>
      </w:r>
      <w:r>
        <w:br/>
      </w:r>
      <w:r>
        <w:rPr>
          <w:rStyle w:val="VerbatimChar"/>
        </w:rPr>
        <w:t>## X-squared = 0, df = 1, p-value = 1</w:t>
      </w:r>
      <w:r>
        <w:br/>
      </w:r>
      <w:r>
        <w:rPr>
          <w:rStyle w:val="VerbatimChar"/>
        </w:rPr>
        <w:t>## alternative hypothesis: true p is not equal to 0.3</w:t>
      </w:r>
      <w:r>
        <w:br/>
      </w:r>
      <w:r>
        <w:rPr>
          <w:rStyle w:val="VerbatimChar"/>
        </w:rPr>
        <w:t>## 5 percent confidence interval:</w:t>
      </w:r>
      <w:r>
        <w:br/>
      </w:r>
      <w:r>
        <w:rPr>
          <w:rStyle w:val="VerbatimChar"/>
        </w:rPr>
        <w:t>##  0.2988282 0.3011744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  p </w:t>
      </w:r>
      <w:r>
        <w:br/>
      </w:r>
      <w:r>
        <w:rPr>
          <w:rStyle w:val="VerbatimChar"/>
        </w:rPr>
        <w:t>## 0.3</w:t>
      </w:r>
    </w:p>
    <w:p w:rsidR="009C5CF5" w:rsidRDefault="005D7374">
      <w:pPr>
        <w:pStyle w:val="FirstParagraph"/>
      </w:pPr>
      <w:r>
        <w:t>Here p-value =1 p-value&gt;0.05,Hence we fail to reject H0.</w:t>
      </w:r>
    </w:p>
    <w:p w:rsidR="009C5CF5" w:rsidRDefault="005D7374">
      <w:pPr>
        <w:pStyle w:val="BodyText"/>
      </w:pPr>
      <w:r>
        <w:t>Conclusion: We can validate the claim that 30% students prefer online learning. ____________________________________________________________________________________________</w:t>
      </w:r>
      <w:r>
        <w:t>_____________________________________</w:t>
      </w:r>
      <w:bookmarkEnd w:id="0"/>
    </w:p>
    <w:sectPr w:rsidR="009C5CF5" w:rsidSect="00392E2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374" w:rsidRDefault="005D7374">
      <w:pPr>
        <w:spacing w:after="0"/>
      </w:pPr>
      <w:r>
        <w:separator/>
      </w:r>
    </w:p>
  </w:endnote>
  <w:endnote w:type="continuationSeparator" w:id="0">
    <w:p w:rsidR="005D7374" w:rsidRDefault="005D73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374" w:rsidRDefault="005D7374">
      <w:r>
        <w:separator/>
      </w:r>
    </w:p>
  </w:footnote>
  <w:footnote w:type="continuationSeparator" w:id="0">
    <w:p w:rsidR="005D7374" w:rsidRDefault="005D7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0EC05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7"/>
    <w:multiLevelType w:val="multilevel"/>
    <w:tmpl w:val="7B3E6BD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8"/>
    <w:multiLevelType w:val="multilevel"/>
    <w:tmpl w:val="460463A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CF5"/>
    <w:rsid w:val="00392E26"/>
    <w:rsid w:val="005D7374"/>
    <w:rsid w:val="009C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80C71-C7D3-4303-A2E7-CD6BF405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creator>Jyosna Philip</dc:creator>
  <cp:keywords/>
  <cp:lastModifiedBy>jyosna philip</cp:lastModifiedBy>
  <cp:revision>3</cp:revision>
  <dcterms:created xsi:type="dcterms:W3CDTF">2024-01-04T12:59:00Z</dcterms:created>
  <dcterms:modified xsi:type="dcterms:W3CDTF">2024-01-04T13:01:00Z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2024-01-03</vt:lpwstr>
  </property>
  <property fmtid="{D5CDD505-2E9C-101B-9397-08002B2CF9AE}" pid="3" name="output">
    <vt:lpwstr>word_document</vt:lpwstr>
  </property>
</Properties>
</file>