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mbria" w:cs="Cambria" w:eastAsia="Cambria" w:hAnsi="Cambria"/>
          <w:b/>
          <w:bCs/>
          <w:color w:val="0F1B3D"/>
          <w:sz w:val="44"/>
          <w:szCs w:val="44"/>
        </w:rPr>
        <w:t xml:space="preserve">TicketPro</w:t>
      </w:r>
    </w:p>
    <w:p>
      <w:pPr>
        <w:spacing w:after="60"/>
        <w:jc w:val="center"/>
      </w:pPr>
      <w:r>
        <w:rPr>
          <w:color w:val="0E7490"/>
          <w:sz w:val="24"/>
          <w:szCs w:val="24"/>
        </w:rPr>
        <w:t xml:space="preserve">Support Ticket Management System</w:t>
      </w:r>
    </w:p>
    <w:p>
      <w:pPr>
        <w:spacing w:after="400"/>
        <w:jc w:val="center"/>
      </w:pPr>
      <w:r>
        <w:rPr>
          <w:color w:val="64748B"/>
          <w:sz w:val="16"/>
          <w:szCs w:val="16"/>
        </w:rPr>
        <w:t xml:space="preserve">Project Documentation  ·  Java, Spring Boot, React, MySQL, Docker</w:t>
      </w:r>
    </w:p>
    <w:p>
      <w:pPr>
        <w:pStyle w:val="Heading1"/>
      </w:pPr>
      <w:r>
        <w:t xml:space="preserve">Overview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TicketPro is a full-stack support ticket management system that lets users report issues and lets admins track, manage, and resolve them. It uses JWT authentication, role-based access control, and is fully containerized with Docker.</w:t>
      </w:r>
    </w:p>
    <w:p>
      <w:pPr>
        <w:pStyle w:val="Heading1"/>
      </w:pPr>
      <w: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Backend: Java 21, Spring Boot, Spring Security, JPA/Hibernate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Frontend: React, React 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Database: MySQL 8.0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DevOps: Docker, Docker Compose, Nginx</w:t>
      </w:r>
    </w:p>
    <w:p>
      <w:pPr>
        <w:pStyle w:val="Heading1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Secure registration and login (JWT + BCrypt password hashing)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Role-based access — separate User and Admin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Create, view, and comment on support tickets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Priority levels and status tracking (Open, In Progress, Resolved, Closed)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Admin dashboard to manage all tickets and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Full audit history of ticket changes</w:t>
      </w:r>
    </w:p>
    <w:p>
      <w:pPr>
        <w:pStyle w:val="Heading1"/>
      </w:pPr>
      <w: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React (Nginx)      →      Spring Boot API      →      MySQL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    Port 3000                  Port 8080                Port 3307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color w:val="1E293B"/>
          <w:sz w:val="22"/>
          <w:szCs w:val="22"/>
        </w:rPr>
        <w:t xml:space="preserve">The backend follows a layered structure: Controller → Service → Repository → Entity, with a JWT filter validating every protected request before it reaches the controller.</w:t>
      </w:r>
    </w:p>
    <w:p>
      <w:pPr>
        <w:pStyle w:val="Heading1"/>
      </w:pPr>
      <w:r>
        <w:t xml:space="preserve">How to Run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With Docker (recommended):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git clone https://github.com/jyotheeshwar7989/Mini-project.git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cd Mini-project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cp .env.example .env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docker-compose up --build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color w:val="1E293B"/>
          <w:sz w:val="22"/>
          <w:szCs w:val="22"/>
        </w:rPr>
        <w:t xml:space="preserve">Without Docker: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cd backend &amp;&amp; mvn spring-boot:run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cd frontend &amp;&amp; npm install &amp;&amp; npm start</w:t>
            </w:r>
          </w:p>
        </w:tc>
      </w:tr>
    </w:tbl>
    <w:p>
      <w:pPr>
        <w:pStyle w:val="Heading1"/>
      </w:pPr>
      <w:r>
        <w:t xml:space="preserve">API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c>
          <w:tcPr>
            <w:tcW w:type="dxa" w:w="1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B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B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B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4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Register a new user</w:t>
            </w:r>
          </w:p>
        </w:tc>
      </w:tr>
      <w:tr>
        <w:tc>
          <w:tcPr>
            <w:tcW w:type="dxa" w:w="1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4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Login and get a JWT</w:t>
            </w:r>
          </w:p>
        </w:tc>
      </w:tr>
      <w:tr>
        <w:tc>
          <w:tcPr>
            <w:tcW w:type="dxa" w:w="1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/api/v1/tickets/my-tickets</w:t>
            </w:r>
          </w:p>
        </w:tc>
        <w:tc>
          <w:tcPr>
            <w:tcW w:type="dxa" w:w="4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Get current user's tickets</w:t>
            </w:r>
          </w:p>
        </w:tc>
      </w:tr>
      <w:tr>
        <w:tc>
          <w:tcPr>
            <w:tcW w:type="dxa" w:w="1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/api/v1/tickets</w:t>
            </w:r>
          </w:p>
        </w:tc>
        <w:tc>
          <w:tcPr>
            <w:tcW w:type="dxa" w:w="4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Create a ticket</w:t>
            </w:r>
          </w:p>
        </w:tc>
      </w:tr>
      <w:tr>
        <w:tc>
          <w:tcPr>
            <w:tcW w:type="dxa" w:w="1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/api/v1/tickets/{id}/comments</w:t>
            </w:r>
          </w:p>
        </w:tc>
        <w:tc>
          <w:tcPr>
            <w:tcW w:type="dxa" w:w="4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Add a comment</w:t>
            </w:r>
          </w:p>
        </w:tc>
      </w:tr>
      <w:tr>
        <w:tc>
          <w:tcPr>
            <w:tcW w:type="dxa" w:w="1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/api/v1/admin/tickets</w:t>
            </w:r>
          </w:p>
        </w:tc>
        <w:tc>
          <w:tcPr>
            <w:tcW w:type="dxa" w:w="4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Get all tickets (admin)</w:t>
            </w:r>
          </w:p>
        </w:tc>
      </w:tr>
      <w:tr>
        <w:tc>
          <w:tcPr>
            <w:tcW w:type="dxa" w:w="1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/api/v1/admin/users</w:t>
            </w:r>
          </w:p>
        </w:tc>
        <w:tc>
          <w:tcPr>
            <w:tcW w:type="dxa" w:w="42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Get all users (admin)</w:t>
            </w:r>
          </w:p>
        </w:tc>
      </w:tr>
    </w:tbl>
    <w:p>
      <w:pPr>
        <w:pStyle w:val="Heading1"/>
      </w:pPr>
      <w:r>
        <w:t xml:space="preserve">Author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Jyotheeshwar — github.com/jyotheeshwar7989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490" w:sz="6" w:space="4"/>
      </w:pBdr>
      <w:spacing w:after="200" w:before="360"/>
      <w:outlineLvl w:val="0"/>
    </w:pPr>
    <w:rPr>
      <w:rFonts w:ascii="Cambria" w:cs="Cambria" w:eastAsia="Cambria" w:hAnsi="Cambria"/>
      <w:b/>
      <w:bCs/>
      <w:color w:val="0F1B3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2026-06-26T05:08:16.993Z</dcterms:created>
  <dcterms:modified xsi:type="dcterms:W3CDTF">2026-06-26T05:08:16.993Z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