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EB03" w14:textId="27ABABBC" w:rsidR="00C22F29" w:rsidRDefault="00C22F29" w:rsidP="00B924AD">
      <w:pPr>
        <w:rPr>
          <w:rFonts w:ascii="Times New Roman" w:hAnsi="Times New Roman" w:cs="Times New Roman"/>
          <w:b/>
          <w:bCs/>
          <w:i/>
          <w:iCs/>
          <w:color w:val="2E74B5" w:themeColor="accent5" w:themeShade="BF"/>
          <w:sz w:val="32"/>
          <w:szCs w:val="32"/>
        </w:rPr>
      </w:pPr>
      <w:r>
        <w:rPr>
          <w:rFonts w:ascii="Times New Roman" w:hAnsi="Times New Roman" w:cs="Times New Roman"/>
          <w:b/>
          <w:bCs/>
          <w:i/>
          <w:iCs/>
          <w:color w:val="2E74B5" w:themeColor="accent5" w:themeShade="BF"/>
          <w:sz w:val="32"/>
          <w:szCs w:val="32"/>
        </w:rPr>
        <w:t xml:space="preserve">Codeathon </w:t>
      </w:r>
    </w:p>
    <w:p w14:paraId="37874F0E" w14:textId="2A0ADE8F" w:rsidR="00B924AD" w:rsidRDefault="00B924AD" w:rsidP="00B924AD">
      <w:pPr>
        <w:rPr>
          <w:rFonts w:ascii="Times New Roman" w:hAnsi="Times New Roman" w:cs="Times New Roman"/>
          <w:b/>
          <w:bCs/>
          <w:i/>
          <w:iCs/>
          <w:color w:val="2E74B5" w:themeColor="accent5" w:themeShade="BF"/>
          <w:sz w:val="32"/>
          <w:szCs w:val="32"/>
        </w:rPr>
      </w:pPr>
      <w:r w:rsidRPr="00D4168E">
        <w:rPr>
          <w:rFonts w:ascii="Times New Roman" w:hAnsi="Times New Roman" w:cs="Times New Roman"/>
          <w:b/>
          <w:bCs/>
          <w:i/>
          <w:iCs/>
          <w:color w:val="2E74B5" w:themeColor="accent5" w:themeShade="BF"/>
          <w:sz w:val="32"/>
          <w:szCs w:val="32"/>
        </w:rPr>
        <w:t>Employee Management System Documentation</w:t>
      </w:r>
    </w:p>
    <w:p w14:paraId="4CC04D6B" w14:textId="77777777" w:rsidR="00FB75D6" w:rsidRDefault="00FB75D6" w:rsidP="00FB75D6">
      <w:r>
        <w:rPr>
          <w:rFonts w:ascii="Times New Roman" w:hAnsi="Times New Roman" w:cs="Times New Roman"/>
          <w:b/>
          <w:bCs/>
          <w:i/>
          <w:iCs/>
          <w:color w:val="2E74B5" w:themeColor="accent5" w:themeShade="BF"/>
          <w:sz w:val="32"/>
          <w:szCs w:val="32"/>
        </w:rPr>
        <w:t xml:space="preserve">Requirements: </w:t>
      </w:r>
      <w:r w:rsidRPr="00C22F29">
        <w:rPr>
          <w:sz w:val="24"/>
          <w:szCs w:val="24"/>
        </w:rPr>
        <w:t>Python V 3.11.5</w:t>
      </w:r>
    </w:p>
    <w:p w14:paraId="0866D293" w14:textId="77777777" w:rsidR="00FB75D6" w:rsidRDefault="00FB75D6" w:rsidP="00FB75D6">
      <w:r>
        <w:rPr>
          <w:rFonts w:ascii="Times New Roman" w:hAnsi="Times New Roman" w:cs="Times New Roman"/>
          <w:b/>
          <w:bCs/>
          <w:i/>
          <w:iCs/>
          <w:color w:val="2E74B5" w:themeColor="accent5" w:themeShade="BF"/>
          <w:sz w:val="32"/>
          <w:szCs w:val="32"/>
        </w:rPr>
        <w:t>Library:</w:t>
      </w:r>
      <w:r>
        <w:t xml:space="preserve"> </w:t>
      </w:r>
      <w:proofErr w:type="spellStart"/>
      <w:r w:rsidRPr="00C22F29">
        <w:rPr>
          <w:sz w:val="24"/>
          <w:szCs w:val="24"/>
        </w:rPr>
        <w:t>PyMongo</w:t>
      </w:r>
      <w:proofErr w:type="spellEnd"/>
      <w:r w:rsidRPr="00C22F29">
        <w:rPr>
          <w:sz w:val="24"/>
          <w:szCs w:val="24"/>
        </w:rPr>
        <w:t xml:space="preserve"> 4.6.0</w:t>
      </w:r>
    </w:p>
    <w:p w14:paraId="6BA8F690" w14:textId="77777777" w:rsidR="00FB75D6" w:rsidRDefault="00FB75D6" w:rsidP="00FB75D6">
      <w:r w:rsidRPr="00D4168E">
        <w:rPr>
          <w:rFonts w:ascii="Times New Roman" w:hAnsi="Times New Roman" w:cs="Times New Roman"/>
          <w:b/>
          <w:bCs/>
          <w:i/>
          <w:iCs/>
          <w:color w:val="2E74B5" w:themeColor="accent5" w:themeShade="BF"/>
          <w:sz w:val="32"/>
          <w:szCs w:val="32"/>
        </w:rPr>
        <w:t>D</w:t>
      </w:r>
      <w:r>
        <w:rPr>
          <w:rFonts w:ascii="Times New Roman" w:hAnsi="Times New Roman" w:cs="Times New Roman"/>
          <w:b/>
          <w:bCs/>
          <w:i/>
          <w:iCs/>
          <w:color w:val="2E74B5" w:themeColor="accent5" w:themeShade="BF"/>
          <w:sz w:val="32"/>
          <w:szCs w:val="32"/>
        </w:rPr>
        <w:t>atabase:</w:t>
      </w:r>
      <w:r>
        <w:t xml:space="preserve"> </w:t>
      </w:r>
      <w:r w:rsidRPr="00C22F29">
        <w:rPr>
          <w:sz w:val="24"/>
          <w:szCs w:val="24"/>
        </w:rPr>
        <w:t>Mongo-Database (MongoDB Compass)</w:t>
      </w:r>
    </w:p>
    <w:p w14:paraId="64027145" w14:textId="77777777" w:rsidR="00FB75D6" w:rsidRPr="00D4168E" w:rsidRDefault="00FB75D6" w:rsidP="00B924AD">
      <w:pPr>
        <w:rPr>
          <w:rFonts w:ascii="Times New Roman" w:hAnsi="Times New Roman" w:cs="Times New Roman"/>
          <w:b/>
          <w:bCs/>
          <w:i/>
          <w:iCs/>
          <w:color w:val="2E74B5" w:themeColor="accent5" w:themeShade="BF"/>
          <w:sz w:val="32"/>
          <w:szCs w:val="32"/>
        </w:rPr>
      </w:pPr>
    </w:p>
    <w:p w14:paraId="5CF0A9F8" w14:textId="77777777" w:rsidR="00B924AD" w:rsidRPr="00D4168E" w:rsidRDefault="00B924AD" w:rsidP="00B924AD">
      <w:pPr>
        <w:rPr>
          <w:b/>
          <w:bCs/>
          <w:i/>
          <w:iCs/>
          <w:color w:val="2E74B5" w:themeColor="accent5" w:themeShade="BF"/>
          <w:sz w:val="28"/>
          <w:szCs w:val="28"/>
        </w:rPr>
      </w:pPr>
      <w:r w:rsidRPr="00D4168E">
        <w:rPr>
          <w:b/>
          <w:bCs/>
          <w:i/>
          <w:iCs/>
          <w:color w:val="2E74B5" w:themeColor="accent5" w:themeShade="BF"/>
          <w:sz w:val="28"/>
          <w:szCs w:val="28"/>
        </w:rPr>
        <w:t>1. Introduction</w:t>
      </w:r>
    </w:p>
    <w:p w14:paraId="17B57FCA" w14:textId="77777777" w:rsidR="00B924AD" w:rsidRDefault="00B924AD" w:rsidP="00B924AD">
      <w:pPr>
        <w:rPr>
          <w:sz w:val="24"/>
          <w:szCs w:val="24"/>
        </w:rPr>
      </w:pPr>
      <w:r w:rsidRPr="00B924AD">
        <w:rPr>
          <w:sz w:val="24"/>
          <w:szCs w:val="24"/>
        </w:rPr>
        <w:t>The Employee Management System is a Python-based application that allows users to input and manage employee information, storing the data in a MongoDB database. This system facilitates the creation of employee records, including details such as employee number, name, organization, job role, hiring date, department number, and salary.</w:t>
      </w:r>
    </w:p>
    <w:p w14:paraId="28F4230E" w14:textId="77777777" w:rsidR="00B924AD" w:rsidRPr="00B924AD" w:rsidRDefault="00B924AD" w:rsidP="00B924AD">
      <w:pPr>
        <w:rPr>
          <w:sz w:val="24"/>
          <w:szCs w:val="24"/>
        </w:rPr>
      </w:pPr>
    </w:p>
    <w:p w14:paraId="6464953B" w14:textId="4FA819AE" w:rsidR="00B924AD" w:rsidRDefault="00B924AD" w:rsidP="00B924AD">
      <w:pPr>
        <w:rPr>
          <w:b/>
          <w:bCs/>
          <w:i/>
          <w:iCs/>
          <w:color w:val="2E74B5" w:themeColor="accent5" w:themeShade="BF"/>
          <w:sz w:val="28"/>
          <w:szCs w:val="28"/>
        </w:rPr>
      </w:pPr>
      <w:r w:rsidRPr="00D4168E">
        <w:rPr>
          <w:b/>
          <w:bCs/>
          <w:i/>
          <w:iCs/>
          <w:color w:val="2E74B5" w:themeColor="accent5" w:themeShade="BF"/>
          <w:sz w:val="28"/>
          <w:szCs w:val="28"/>
        </w:rPr>
        <w:t>2. Project Components</w:t>
      </w:r>
    </w:p>
    <w:p w14:paraId="66F473CB" w14:textId="77777777" w:rsidR="00551883" w:rsidRDefault="00551883" w:rsidP="00B924AD">
      <w:pPr>
        <w:rPr>
          <w:b/>
          <w:bCs/>
          <w:i/>
          <w:iCs/>
          <w:color w:val="2E74B5" w:themeColor="accent5" w:themeShade="BF"/>
          <w:sz w:val="28"/>
          <w:szCs w:val="28"/>
        </w:rPr>
      </w:pPr>
    </w:p>
    <w:p w14:paraId="259B8E1D" w14:textId="2CD79ED1" w:rsidR="00B924AD" w:rsidRPr="00D4168E" w:rsidRDefault="00B924AD" w:rsidP="00B924AD">
      <w:pPr>
        <w:rPr>
          <w:b/>
          <w:bCs/>
          <w:i/>
          <w:iCs/>
          <w:color w:val="2E74B5" w:themeColor="accent5" w:themeShade="BF"/>
          <w:sz w:val="28"/>
          <w:szCs w:val="28"/>
        </w:rPr>
      </w:pPr>
      <w:r w:rsidRPr="00D4168E">
        <w:rPr>
          <w:b/>
          <w:bCs/>
          <w:i/>
          <w:iCs/>
          <w:color w:val="2E74B5" w:themeColor="accent5" w:themeShade="BF"/>
          <w:sz w:val="28"/>
          <w:szCs w:val="28"/>
        </w:rPr>
        <w:t>2.1 MongoDB Database</w:t>
      </w:r>
    </w:p>
    <w:p w14:paraId="5BA7BA5C" w14:textId="77777777" w:rsidR="00B924AD" w:rsidRPr="00B924AD" w:rsidRDefault="00B924AD" w:rsidP="00B924AD">
      <w:pPr>
        <w:rPr>
          <w:sz w:val="24"/>
          <w:szCs w:val="24"/>
        </w:rPr>
      </w:pPr>
      <w:r w:rsidRPr="00B924AD">
        <w:rPr>
          <w:sz w:val="24"/>
          <w:szCs w:val="24"/>
        </w:rPr>
        <w:t xml:space="preserve">The project utilizes a MongoDB database to store employee information. The connection to the MongoDB server is established using the </w:t>
      </w:r>
      <w:proofErr w:type="spellStart"/>
      <w:r w:rsidRPr="00B924AD">
        <w:rPr>
          <w:sz w:val="24"/>
          <w:szCs w:val="24"/>
        </w:rPr>
        <w:t>pymongo</w:t>
      </w:r>
      <w:proofErr w:type="spellEnd"/>
      <w:r w:rsidRPr="00B924AD">
        <w:rPr>
          <w:sz w:val="24"/>
          <w:szCs w:val="24"/>
        </w:rPr>
        <w:t xml:space="preserve"> library.</w:t>
      </w:r>
    </w:p>
    <w:p w14:paraId="4CA554BB" w14:textId="77777777" w:rsidR="00B924AD" w:rsidRPr="00B924AD" w:rsidRDefault="00B924AD" w:rsidP="00B924AD">
      <w:pPr>
        <w:rPr>
          <w:b/>
          <w:bCs/>
          <w:i/>
          <w:iCs/>
          <w:color w:val="2E74B5" w:themeColor="accent5" w:themeShade="BF"/>
          <w:sz w:val="32"/>
          <w:szCs w:val="32"/>
        </w:rPr>
      </w:pPr>
    </w:p>
    <w:p w14:paraId="7DB066B1" w14:textId="77777777" w:rsidR="00B924AD" w:rsidRPr="00D4168E" w:rsidRDefault="00B924AD" w:rsidP="00B924AD">
      <w:pPr>
        <w:rPr>
          <w:b/>
          <w:bCs/>
          <w:i/>
          <w:iCs/>
          <w:color w:val="2E74B5" w:themeColor="accent5" w:themeShade="BF"/>
          <w:sz w:val="28"/>
          <w:szCs w:val="28"/>
        </w:rPr>
      </w:pPr>
      <w:r w:rsidRPr="00D4168E">
        <w:rPr>
          <w:b/>
          <w:bCs/>
          <w:i/>
          <w:iCs/>
          <w:color w:val="2E74B5" w:themeColor="accent5" w:themeShade="BF"/>
          <w:sz w:val="28"/>
          <w:szCs w:val="28"/>
        </w:rPr>
        <w:t>2.2 Employee Class</w:t>
      </w:r>
    </w:p>
    <w:p w14:paraId="73608F8E" w14:textId="77777777" w:rsidR="00B924AD" w:rsidRPr="00B924AD" w:rsidRDefault="00B924AD" w:rsidP="00B924AD">
      <w:pPr>
        <w:rPr>
          <w:sz w:val="24"/>
          <w:szCs w:val="24"/>
        </w:rPr>
      </w:pPr>
      <w:r w:rsidRPr="00B924AD">
        <w:rPr>
          <w:sz w:val="24"/>
          <w:szCs w:val="24"/>
        </w:rPr>
        <w:t>The Employees class represents individual employees within the system. Each employee has a name and a list of relationships, allowing for future expansion to include relationships between employees.</w:t>
      </w:r>
    </w:p>
    <w:p w14:paraId="5A703325" w14:textId="77777777" w:rsidR="00B924AD" w:rsidRPr="00B924AD" w:rsidRDefault="00B924AD" w:rsidP="00B924AD">
      <w:pPr>
        <w:rPr>
          <w:b/>
          <w:bCs/>
          <w:i/>
          <w:iCs/>
          <w:color w:val="2E74B5" w:themeColor="accent5" w:themeShade="BF"/>
          <w:sz w:val="32"/>
          <w:szCs w:val="32"/>
        </w:rPr>
      </w:pPr>
    </w:p>
    <w:p w14:paraId="1D66F653" w14:textId="77777777" w:rsidR="00B924AD" w:rsidRPr="00D4168E" w:rsidRDefault="00B924AD" w:rsidP="00B924AD">
      <w:pPr>
        <w:rPr>
          <w:b/>
          <w:bCs/>
          <w:i/>
          <w:iCs/>
          <w:color w:val="2E74B5" w:themeColor="accent5" w:themeShade="BF"/>
          <w:sz w:val="28"/>
          <w:szCs w:val="28"/>
        </w:rPr>
      </w:pPr>
      <w:r w:rsidRPr="00D4168E">
        <w:rPr>
          <w:b/>
          <w:bCs/>
          <w:i/>
          <w:iCs/>
          <w:color w:val="2E74B5" w:themeColor="accent5" w:themeShade="BF"/>
          <w:sz w:val="28"/>
          <w:szCs w:val="28"/>
        </w:rPr>
        <w:t>2.3 Organization Class</w:t>
      </w:r>
    </w:p>
    <w:p w14:paraId="0CE55D4B" w14:textId="74BB6DF4" w:rsidR="00B924AD" w:rsidRDefault="00B924AD" w:rsidP="00B924AD">
      <w:pPr>
        <w:rPr>
          <w:sz w:val="24"/>
          <w:szCs w:val="24"/>
        </w:rPr>
      </w:pPr>
      <w:r w:rsidRPr="00B924AD">
        <w:rPr>
          <w:sz w:val="24"/>
          <w:szCs w:val="24"/>
        </w:rPr>
        <w:t>The Organization class represents the organization to which employees belong. Each organization has a name attribute.</w:t>
      </w:r>
    </w:p>
    <w:p w14:paraId="71F27748" w14:textId="77777777" w:rsidR="00C22F29" w:rsidRDefault="00C22F29" w:rsidP="00B924AD">
      <w:pPr>
        <w:rPr>
          <w:sz w:val="24"/>
          <w:szCs w:val="24"/>
        </w:rPr>
      </w:pPr>
    </w:p>
    <w:p w14:paraId="05551A80" w14:textId="77777777" w:rsidR="00FB75D6" w:rsidRDefault="00FB75D6" w:rsidP="00B924AD">
      <w:pPr>
        <w:rPr>
          <w:sz w:val="24"/>
          <w:szCs w:val="24"/>
        </w:rPr>
      </w:pPr>
    </w:p>
    <w:p w14:paraId="18B24C35" w14:textId="77777777" w:rsidR="00FB75D6" w:rsidRDefault="00FB75D6" w:rsidP="00B924AD">
      <w:pPr>
        <w:rPr>
          <w:sz w:val="24"/>
          <w:szCs w:val="24"/>
        </w:rPr>
      </w:pPr>
    </w:p>
    <w:p w14:paraId="02AF3F81" w14:textId="77777777" w:rsidR="00551883" w:rsidRDefault="00551883" w:rsidP="00B924AD">
      <w:pPr>
        <w:rPr>
          <w:sz w:val="24"/>
          <w:szCs w:val="24"/>
        </w:rPr>
      </w:pPr>
    </w:p>
    <w:p w14:paraId="2B12142E" w14:textId="4B0B119B" w:rsidR="00B924AD" w:rsidRPr="00D4168E" w:rsidRDefault="00B924AD" w:rsidP="00B924AD">
      <w:pPr>
        <w:rPr>
          <w:b/>
          <w:bCs/>
          <w:i/>
          <w:iCs/>
          <w:color w:val="2E74B5" w:themeColor="accent5" w:themeShade="BF"/>
          <w:sz w:val="28"/>
          <w:szCs w:val="28"/>
        </w:rPr>
      </w:pPr>
      <w:r w:rsidRPr="00D4168E">
        <w:rPr>
          <w:b/>
          <w:bCs/>
          <w:i/>
          <w:iCs/>
          <w:color w:val="2E74B5" w:themeColor="accent5" w:themeShade="BF"/>
          <w:sz w:val="28"/>
          <w:szCs w:val="28"/>
        </w:rPr>
        <w:lastRenderedPageBreak/>
        <w:t>3. Usage</w:t>
      </w:r>
    </w:p>
    <w:p w14:paraId="6F9CE8EC" w14:textId="77777777" w:rsidR="00B924AD" w:rsidRPr="00D4168E" w:rsidRDefault="00B924AD" w:rsidP="00B924AD">
      <w:pPr>
        <w:rPr>
          <w:b/>
          <w:bCs/>
          <w:i/>
          <w:iCs/>
          <w:color w:val="2E74B5" w:themeColor="accent5" w:themeShade="BF"/>
          <w:sz w:val="28"/>
          <w:szCs w:val="28"/>
        </w:rPr>
      </w:pPr>
      <w:r w:rsidRPr="00D4168E">
        <w:rPr>
          <w:b/>
          <w:bCs/>
          <w:i/>
          <w:iCs/>
          <w:color w:val="2E74B5" w:themeColor="accent5" w:themeShade="BF"/>
          <w:sz w:val="28"/>
          <w:szCs w:val="28"/>
        </w:rPr>
        <w:t>3.1 Input Employee Information</w:t>
      </w:r>
    </w:p>
    <w:p w14:paraId="71A0991F" w14:textId="77777777" w:rsidR="00B924AD" w:rsidRDefault="00B924AD" w:rsidP="00B924AD">
      <w:pPr>
        <w:rPr>
          <w:sz w:val="24"/>
          <w:szCs w:val="24"/>
        </w:rPr>
      </w:pPr>
      <w:r w:rsidRPr="00B924AD">
        <w:rPr>
          <w:sz w:val="24"/>
          <w:szCs w:val="24"/>
        </w:rPr>
        <w:t>Users can input employee information, including the number of employees (n), employee name, organization name, job role, hiring date, department number, and salary. This information is then inserted into the MongoDB database.</w:t>
      </w:r>
    </w:p>
    <w:p w14:paraId="3E2E3B2B" w14:textId="77777777" w:rsidR="00C22F29" w:rsidRDefault="00C22F29" w:rsidP="00B924AD">
      <w:pPr>
        <w:rPr>
          <w:sz w:val="24"/>
          <w:szCs w:val="24"/>
        </w:rPr>
      </w:pPr>
    </w:p>
    <w:p w14:paraId="474650BA" w14:textId="189625A2" w:rsidR="00C22F29" w:rsidRPr="00B924AD" w:rsidRDefault="00C22F29" w:rsidP="00B924AD">
      <w:pPr>
        <w:rPr>
          <w:sz w:val="24"/>
          <w:szCs w:val="24"/>
        </w:rPr>
      </w:pPr>
      <w:r w:rsidRPr="00C22F29">
        <w:rPr>
          <w:sz w:val="24"/>
          <w:szCs w:val="24"/>
        </w:rPr>
        <w:drawing>
          <wp:inline distT="0" distB="0" distL="0" distR="0" wp14:anchorId="532E74B1" wp14:editId="0DFEBEE7">
            <wp:extent cx="5731510" cy="3223895"/>
            <wp:effectExtent l="152400" t="152400" r="364490" b="357505"/>
            <wp:docPr id="75622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25371" name=""/>
                    <pic:cNvPicPr/>
                  </pic:nvPicPr>
                  <pic:blipFill>
                    <a:blip r:embed="rId4"/>
                    <a:stretch>
                      <a:fillRect/>
                    </a:stretch>
                  </pic:blipFill>
                  <pic:spPr>
                    <a:xfrm>
                      <a:off x="0" y="0"/>
                      <a:ext cx="5731510" cy="3223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91F2FFA" w14:textId="77777777" w:rsidR="00B924AD" w:rsidRDefault="00B924AD" w:rsidP="00B924AD">
      <w:pPr>
        <w:rPr>
          <w:b/>
          <w:bCs/>
          <w:i/>
          <w:iCs/>
          <w:color w:val="2E74B5" w:themeColor="accent5" w:themeShade="BF"/>
          <w:sz w:val="32"/>
          <w:szCs w:val="32"/>
        </w:rPr>
      </w:pPr>
    </w:p>
    <w:p w14:paraId="1C086CA9" w14:textId="77777777" w:rsidR="00551883" w:rsidRPr="00B924AD" w:rsidRDefault="00551883" w:rsidP="00B924AD">
      <w:pPr>
        <w:rPr>
          <w:b/>
          <w:bCs/>
          <w:i/>
          <w:iCs/>
          <w:color w:val="2E74B5" w:themeColor="accent5" w:themeShade="BF"/>
          <w:sz w:val="32"/>
          <w:szCs w:val="32"/>
        </w:rPr>
      </w:pPr>
    </w:p>
    <w:p w14:paraId="7C804B14" w14:textId="77777777" w:rsidR="00B924AD" w:rsidRPr="00D4168E" w:rsidRDefault="00B924AD" w:rsidP="00B924AD">
      <w:pPr>
        <w:rPr>
          <w:b/>
          <w:bCs/>
          <w:i/>
          <w:iCs/>
          <w:color w:val="2E74B5" w:themeColor="accent5" w:themeShade="BF"/>
          <w:sz w:val="28"/>
          <w:szCs w:val="28"/>
        </w:rPr>
      </w:pPr>
      <w:r w:rsidRPr="00D4168E">
        <w:rPr>
          <w:b/>
          <w:bCs/>
          <w:i/>
          <w:iCs/>
          <w:color w:val="2E74B5" w:themeColor="accent5" w:themeShade="BF"/>
          <w:sz w:val="28"/>
          <w:szCs w:val="28"/>
        </w:rPr>
        <w:t>3.2 Employee and Organization Classes</w:t>
      </w:r>
    </w:p>
    <w:p w14:paraId="60CD467C" w14:textId="77777777" w:rsidR="00B924AD" w:rsidRPr="00B924AD" w:rsidRDefault="00B924AD" w:rsidP="00B924AD">
      <w:pPr>
        <w:rPr>
          <w:sz w:val="24"/>
          <w:szCs w:val="24"/>
        </w:rPr>
      </w:pPr>
      <w:r w:rsidRPr="00B924AD">
        <w:rPr>
          <w:sz w:val="24"/>
          <w:szCs w:val="24"/>
        </w:rPr>
        <w:t>Instances of the Employees and Organization classes are created using the provided information. The attributes of these instances are set based on user input.</w:t>
      </w:r>
    </w:p>
    <w:p w14:paraId="3E15E594" w14:textId="77777777" w:rsidR="00B924AD" w:rsidRPr="00B924AD" w:rsidRDefault="00B924AD" w:rsidP="00B924AD">
      <w:pPr>
        <w:rPr>
          <w:sz w:val="24"/>
          <w:szCs w:val="24"/>
        </w:rPr>
      </w:pPr>
    </w:p>
    <w:p w14:paraId="69153322" w14:textId="77777777" w:rsidR="00B924AD" w:rsidRPr="00D4168E" w:rsidRDefault="00B924AD" w:rsidP="00B924AD">
      <w:pPr>
        <w:rPr>
          <w:b/>
          <w:bCs/>
          <w:i/>
          <w:iCs/>
          <w:color w:val="2E74B5" w:themeColor="accent5" w:themeShade="BF"/>
          <w:sz w:val="28"/>
          <w:szCs w:val="28"/>
        </w:rPr>
      </w:pPr>
      <w:r w:rsidRPr="00D4168E">
        <w:rPr>
          <w:b/>
          <w:bCs/>
          <w:i/>
          <w:iCs/>
          <w:color w:val="2E74B5" w:themeColor="accent5" w:themeShade="BF"/>
          <w:sz w:val="28"/>
          <w:szCs w:val="28"/>
        </w:rPr>
        <w:t>3.3 Output</w:t>
      </w:r>
    </w:p>
    <w:p w14:paraId="539DF276" w14:textId="6D6B71BB" w:rsidR="00FB75D6" w:rsidRDefault="00B924AD" w:rsidP="00B924AD">
      <w:pPr>
        <w:rPr>
          <w:sz w:val="24"/>
          <w:szCs w:val="24"/>
        </w:rPr>
      </w:pPr>
      <w:r w:rsidRPr="00B924AD">
        <w:rPr>
          <w:sz w:val="24"/>
          <w:szCs w:val="24"/>
        </w:rPr>
        <w:t>The system outputs the entered details, including employee and organization names, to the console. Additionally, a confirmation message indicates that the information has been successfully pushed to MongoDB.</w:t>
      </w:r>
    </w:p>
    <w:p w14:paraId="05D4FE7A" w14:textId="77777777" w:rsidR="00FB75D6" w:rsidRDefault="00FB75D6" w:rsidP="00B924AD">
      <w:pPr>
        <w:rPr>
          <w:sz w:val="24"/>
          <w:szCs w:val="24"/>
        </w:rPr>
      </w:pPr>
    </w:p>
    <w:p w14:paraId="5432FCFD" w14:textId="0C0FEF69" w:rsidR="00FB75D6" w:rsidRDefault="00551883" w:rsidP="00B924AD">
      <w:pPr>
        <w:rPr>
          <w:sz w:val="24"/>
          <w:szCs w:val="24"/>
        </w:rPr>
      </w:pPr>
      <w:r w:rsidRPr="00551883">
        <w:rPr>
          <w:sz w:val="24"/>
          <w:szCs w:val="24"/>
        </w:rPr>
        <w:lastRenderedPageBreak/>
        <w:drawing>
          <wp:inline distT="0" distB="0" distL="0" distR="0" wp14:anchorId="5A603BE0" wp14:editId="57EBAFEA">
            <wp:extent cx="5731510" cy="3223895"/>
            <wp:effectExtent l="152400" t="152400" r="364490" b="357505"/>
            <wp:docPr id="56419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95030" name=""/>
                    <pic:cNvPicPr/>
                  </pic:nvPicPr>
                  <pic:blipFill>
                    <a:blip r:embed="rId5"/>
                    <a:stretch>
                      <a:fillRect/>
                    </a:stretch>
                  </pic:blipFill>
                  <pic:spPr>
                    <a:xfrm>
                      <a:off x="0" y="0"/>
                      <a:ext cx="5731510" cy="3223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179873" w14:textId="77777777" w:rsidR="00B924AD" w:rsidRDefault="00B924AD" w:rsidP="00B924AD">
      <w:pPr>
        <w:rPr>
          <w:sz w:val="24"/>
          <w:szCs w:val="24"/>
        </w:rPr>
      </w:pPr>
    </w:p>
    <w:p w14:paraId="0A6C84B5" w14:textId="002BC68F" w:rsidR="00FB75D6" w:rsidRDefault="00FB75D6" w:rsidP="00B924AD">
      <w:pPr>
        <w:rPr>
          <w:b/>
          <w:bCs/>
          <w:i/>
          <w:iCs/>
          <w:color w:val="2E74B5" w:themeColor="accent5" w:themeShade="BF"/>
          <w:sz w:val="28"/>
          <w:szCs w:val="28"/>
        </w:rPr>
      </w:pPr>
      <w:r>
        <w:rPr>
          <w:b/>
          <w:bCs/>
          <w:i/>
          <w:iCs/>
          <w:color w:val="2E74B5" w:themeColor="accent5" w:themeShade="BF"/>
          <w:sz w:val="28"/>
          <w:szCs w:val="28"/>
        </w:rPr>
        <w:t>Conclusion</w:t>
      </w:r>
    </w:p>
    <w:p w14:paraId="37123A88" w14:textId="752342AA" w:rsidR="00FB75D6" w:rsidRDefault="00FB75D6" w:rsidP="00FB75D6">
      <w:pPr>
        <w:rPr>
          <w:sz w:val="24"/>
          <w:szCs w:val="24"/>
        </w:rPr>
      </w:pPr>
      <w:r w:rsidRPr="00FB75D6">
        <w:rPr>
          <w:sz w:val="24"/>
          <w:szCs w:val="24"/>
        </w:rPr>
        <w:t>This script allows for the collection of employee information such as employee number, name, organization, job role, hiring date, department number, and salary. The collected information is then stored in a MongoDB database for further retrieval and analysis.</w:t>
      </w:r>
    </w:p>
    <w:p w14:paraId="747135FE" w14:textId="77777777" w:rsidR="00FB75D6" w:rsidRDefault="00FB75D6" w:rsidP="00FB75D6">
      <w:pPr>
        <w:rPr>
          <w:sz w:val="24"/>
          <w:szCs w:val="24"/>
        </w:rPr>
      </w:pPr>
    </w:p>
    <w:p w14:paraId="1B99D7E2" w14:textId="3581F242" w:rsidR="00FB75D6" w:rsidRDefault="00FB75D6" w:rsidP="00FB75D6">
      <w:pPr>
        <w:rPr>
          <w:b/>
          <w:bCs/>
          <w:i/>
          <w:iCs/>
          <w:color w:val="2E74B5" w:themeColor="accent5" w:themeShade="BF"/>
          <w:sz w:val="28"/>
          <w:szCs w:val="28"/>
        </w:rPr>
      </w:pPr>
      <w:r>
        <w:rPr>
          <w:b/>
          <w:bCs/>
          <w:i/>
          <w:iCs/>
          <w:color w:val="2E74B5" w:themeColor="accent5" w:themeShade="BF"/>
          <w:sz w:val="28"/>
          <w:szCs w:val="28"/>
        </w:rPr>
        <w:t>Note</w:t>
      </w:r>
    </w:p>
    <w:p w14:paraId="2BBBC4BA" w14:textId="5A7DEB86" w:rsidR="00FB75D6" w:rsidRDefault="00FB75D6" w:rsidP="00FB75D6">
      <w:pPr>
        <w:rPr>
          <w:b/>
          <w:bCs/>
          <w:i/>
          <w:iCs/>
          <w:color w:val="2E74B5" w:themeColor="accent5" w:themeShade="BF"/>
          <w:sz w:val="28"/>
          <w:szCs w:val="28"/>
        </w:rPr>
      </w:pPr>
      <w:r w:rsidRPr="00FB75D6">
        <w:rPr>
          <w:sz w:val="24"/>
          <w:szCs w:val="24"/>
        </w:rPr>
        <w:t xml:space="preserve">Ensure that the MongoDB server is running and accessible at </w:t>
      </w:r>
      <w:proofErr w:type="gramStart"/>
      <w:r>
        <w:rPr>
          <w:sz w:val="24"/>
          <w:szCs w:val="24"/>
        </w:rPr>
        <w:t xml:space="preserve">“ </w:t>
      </w:r>
      <w:r w:rsidRPr="00FB75D6">
        <w:rPr>
          <w:sz w:val="24"/>
          <w:szCs w:val="24"/>
        </w:rPr>
        <w:t>localhost</w:t>
      </w:r>
      <w:proofErr w:type="gramEnd"/>
      <w:r w:rsidRPr="00FB75D6">
        <w:rPr>
          <w:sz w:val="24"/>
          <w:szCs w:val="24"/>
        </w:rPr>
        <w:t>:27017</w:t>
      </w:r>
      <w:r>
        <w:rPr>
          <w:sz w:val="24"/>
          <w:szCs w:val="24"/>
        </w:rPr>
        <w:t xml:space="preserve"> “</w:t>
      </w:r>
      <w:r w:rsidRPr="00FB75D6">
        <w:rPr>
          <w:sz w:val="24"/>
          <w:szCs w:val="24"/>
        </w:rPr>
        <w:t xml:space="preserve"> before executing the script.</w:t>
      </w:r>
    </w:p>
    <w:sectPr w:rsidR="00FB75D6" w:rsidSect="00550AA2">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AD"/>
    <w:rsid w:val="00550AA2"/>
    <w:rsid w:val="00551883"/>
    <w:rsid w:val="00AC37CE"/>
    <w:rsid w:val="00B924AD"/>
    <w:rsid w:val="00C22F29"/>
    <w:rsid w:val="00C467C9"/>
    <w:rsid w:val="00D4168E"/>
    <w:rsid w:val="00FB7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2D10"/>
  <w15:chartTrackingRefBased/>
  <w15:docId w15:val="{6E74FE2A-88B5-4584-A516-C6A80598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5D6"/>
  </w:style>
  <w:style w:type="paragraph" w:styleId="Heading1">
    <w:name w:val="heading 1"/>
    <w:basedOn w:val="Normal"/>
    <w:link w:val="Heading1Char"/>
    <w:uiPriority w:val="9"/>
    <w:qFormat/>
    <w:rsid w:val="00B924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924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924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4A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924A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924A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924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924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9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dc:creator>
  <cp:keywords/>
  <dc:description/>
  <cp:lastModifiedBy>naveen chand</cp:lastModifiedBy>
  <cp:revision>2</cp:revision>
  <dcterms:created xsi:type="dcterms:W3CDTF">2023-11-30T15:32:00Z</dcterms:created>
  <dcterms:modified xsi:type="dcterms:W3CDTF">2024-02-08T13:55:00Z</dcterms:modified>
</cp:coreProperties>
</file>