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411" w:rsidRDefault="00B97411" w:rsidP="00297B10">
      <w:pPr>
        <w:pStyle w:val="BodyText"/>
        <w:spacing w:before="9"/>
        <w:ind w:left="90" w:right="30"/>
        <w:jc w:val="both"/>
        <w:rPr>
          <w:sz w:val="8"/>
        </w:rPr>
      </w:pPr>
    </w:p>
    <w:tbl>
      <w:tblPr>
        <w:tblW w:w="0" w:type="auto"/>
        <w:tblInd w:w="483" w:type="dxa"/>
        <w:tblLayout w:type="fixed"/>
        <w:tblCellMar>
          <w:left w:w="0" w:type="dxa"/>
          <w:right w:w="0" w:type="dxa"/>
        </w:tblCellMar>
        <w:tblLook w:val="01E0" w:firstRow="1" w:lastRow="1" w:firstColumn="1" w:lastColumn="1" w:noHBand="0" w:noVBand="0"/>
      </w:tblPr>
      <w:tblGrid>
        <w:gridCol w:w="8157"/>
      </w:tblGrid>
      <w:tr w:rsidR="00B97411" w:rsidRPr="004A5616">
        <w:trPr>
          <w:trHeight w:val="417"/>
        </w:trPr>
        <w:tc>
          <w:tcPr>
            <w:tcW w:w="8157" w:type="dxa"/>
          </w:tcPr>
          <w:p w:rsidR="0067692C" w:rsidRDefault="001E1CDC" w:rsidP="0089527D">
            <w:pPr>
              <w:pStyle w:val="TableParagraph"/>
              <w:ind w:left="90" w:right="30"/>
              <w:jc w:val="center"/>
              <w:rPr>
                <w:b/>
                <w:bCs/>
                <w:color w:val="292F32"/>
                <w:sz w:val="28"/>
                <w:szCs w:val="28"/>
                <w:shd w:val="clear" w:color="auto" w:fill="FFFFFF"/>
              </w:rPr>
            </w:pPr>
            <w:proofErr w:type="spellStart"/>
            <w:r>
              <w:rPr>
                <w:b/>
                <w:bCs/>
                <w:color w:val="292F32"/>
                <w:sz w:val="28"/>
                <w:szCs w:val="28"/>
                <w:shd w:val="clear" w:color="auto" w:fill="FFFFFF"/>
              </w:rPr>
              <w:t>Github</w:t>
            </w:r>
            <w:proofErr w:type="spellEnd"/>
            <w:r>
              <w:rPr>
                <w:b/>
                <w:bCs/>
                <w:color w:val="292F32"/>
                <w:sz w:val="28"/>
                <w:szCs w:val="28"/>
                <w:shd w:val="clear" w:color="auto" w:fill="FFFFFF"/>
              </w:rPr>
              <w:t xml:space="preserve"> Link</w:t>
            </w:r>
            <w:r w:rsidR="0067692C">
              <w:rPr>
                <w:b/>
                <w:bCs/>
                <w:color w:val="292F32"/>
                <w:sz w:val="28"/>
                <w:szCs w:val="28"/>
                <w:shd w:val="clear" w:color="auto" w:fill="FFFFFF"/>
              </w:rPr>
              <w:t xml:space="preserve">- </w:t>
            </w:r>
          </w:p>
          <w:p w:rsidR="006E6821" w:rsidRPr="006E6821" w:rsidRDefault="006E6821" w:rsidP="0089527D">
            <w:pPr>
              <w:pStyle w:val="TableParagraph"/>
              <w:ind w:left="90" w:right="30"/>
              <w:jc w:val="center"/>
              <w:rPr>
                <w:b/>
                <w:bCs/>
                <w:sz w:val="28"/>
                <w:szCs w:val="28"/>
                <w:shd w:val="clear" w:color="auto" w:fill="FFFFFF"/>
              </w:rPr>
            </w:pPr>
            <w:r w:rsidRPr="006E6821">
              <w:rPr>
                <w:b/>
                <w:bCs/>
                <w:sz w:val="28"/>
                <w:szCs w:val="28"/>
                <w:shd w:val="clear" w:color="auto" w:fill="FFFFFF"/>
              </w:rPr>
              <w:t>https://github.com/jyothiarunkr/simplilearn-phase4-kitchen-story.git</w:t>
            </w:r>
          </w:p>
          <w:p w:rsidR="006E6821" w:rsidRDefault="006E6821" w:rsidP="0089527D">
            <w:pPr>
              <w:pStyle w:val="TableParagraph"/>
              <w:ind w:left="90" w:right="30"/>
              <w:jc w:val="center"/>
              <w:rPr>
                <w:b/>
                <w:bCs/>
                <w:color w:val="FF0000"/>
                <w:sz w:val="28"/>
                <w:szCs w:val="28"/>
                <w:shd w:val="clear" w:color="auto" w:fill="FFFFFF"/>
              </w:rPr>
            </w:pPr>
          </w:p>
          <w:p w:rsidR="006E6821" w:rsidRDefault="006E6821" w:rsidP="0089527D">
            <w:pPr>
              <w:pStyle w:val="TableParagraph"/>
              <w:ind w:left="90" w:right="30"/>
              <w:jc w:val="center"/>
              <w:rPr>
                <w:b/>
                <w:bCs/>
                <w:color w:val="FF0000"/>
                <w:sz w:val="28"/>
                <w:szCs w:val="28"/>
                <w:shd w:val="clear" w:color="auto" w:fill="FFFFFF"/>
              </w:rPr>
            </w:pPr>
          </w:p>
          <w:p w:rsidR="004A5616" w:rsidRPr="00D157E7" w:rsidRDefault="001E1CDC" w:rsidP="0089527D">
            <w:pPr>
              <w:pStyle w:val="TableParagraph"/>
              <w:ind w:left="90" w:right="30"/>
              <w:jc w:val="center"/>
              <w:rPr>
                <w:b/>
                <w:bCs/>
                <w:color w:val="FF0000"/>
                <w:sz w:val="28"/>
                <w:szCs w:val="28"/>
                <w:shd w:val="clear" w:color="auto" w:fill="FFFFFF"/>
              </w:rPr>
            </w:pPr>
            <w:bookmarkStart w:id="0" w:name="_GoBack"/>
            <w:bookmarkEnd w:id="0"/>
            <w:r w:rsidRPr="00D157E7">
              <w:rPr>
                <w:b/>
                <w:bCs/>
                <w:color w:val="FF0000"/>
                <w:sz w:val="28"/>
                <w:szCs w:val="28"/>
                <w:shd w:val="clear" w:color="auto" w:fill="FFFFFF"/>
              </w:rPr>
              <w:t xml:space="preserve">Output screens </w:t>
            </w:r>
          </w:p>
          <w:p w:rsidR="004A5616" w:rsidRPr="004A5616" w:rsidRDefault="004A5616" w:rsidP="0089527D">
            <w:pPr>
              <w:pStyle w:val="TableParagraph"/>
              <w:ind w:left="90" w:right="30"/>
              <w:jc w:val="center"/>
              <w:rPr>
                <w:b/>
                <w:bCs/>
                <w:color w:val="292F32"/>
                <w:sz w:val="28"/>
                <w:szCs w:val="28"/>
                <w:shd w:val="clear" w:color="auto" w:fill="FFFFFF"/>
              </w:rPr>
            </w:pPr>
          </w:p>
          <w:p w:rsidR="00B97411" w:rsidRPr="004A5616" w:rsidRDefault="004A5616" w:rsidP="0089527D">
            <w:pPr>
              <w:pStyle w:val="TableParagraph"/>
              <w:ind w:left="90" w:right="30"/>
              <w:jc w:val="center"/>
              <w:rPr>
                <w:b/>
                <w:sz w:val="28"/>
                <w:szCs w:val="28"/>
              </w:rPr>
            </w:pPr>
            <w:r w:rsidRPr="004A5616">
              <w:rPr>
                <w:b/>
                <w:bCs/>
                <w:color w:val="292F32"/>
                <w:sz w:val="28"/>
                <w:szCs w:val="28"/>
                <w:shd w:val="clear" w:color="auto" w:fill="FFFFFF"/>
              </w:rPr>
              <w:t>KITCHEN STORY</w:t>
            </w:r>
          </w:p>
        </w:tc>
      </w:tr>
      <w:tr w:rsidR="00B97411" w:rsidRPr="004A5616">
        <w:trPr>
          <w:trHeight w:val="1355"/>
        </w:trPr>
        <w:tc>
          <w:tcPr>
            <w:tcW w:w="8157" w:type="dxa"/>
          </w:tcPr>
          <w:p w:rsidR="00B97411" w:rsidRPr="004A5616" w:rsidRDefault="006F3ED0" w:rsidP="0089527D">
            <w:pPr>
              <w:pStyle w:val="TableParagraph"/>
              <w:spacing w:before="89"/>
              <w:ind w:left="90" w:right="30"/>
              <w:jc w:val="center"/>
              <w:rPr>
                <w:b/>
                <w:sz w:val="28"/>
                <w:szCs w:val="28"/>
              </w:rPr>
            </w:pPr>
            <w:r w:rsidRPr="004A5616">
              <w:rPr>
                <w:b/>
                <w:sz w:val="28"/>
                <w:szCs w:val="28"/>
              </w:rPr>
              <w:t>AN E-COMMERCE WEB APPLICATION</w:t>
            </w:r>
          </w:p>
          <w:p w:rsidR="00B97411" w:rsidRDefault="006F3ED0" w:rsidP="0089527D">
            <w:pPr>
              <w:pStyle w:val="TableParagraph"/>
              <w:spacing w:before="254"/>
              <w:ind w:left="90" w:right="30"/>
              <w:jc w:val="center"/>
              <w:rPr>
                <w:b/>
                <w:sz w:val="28"/>
                <w:szCs w:val="28"/>
              </w:rPr>
            </w:pPr>
            <w:r w:rsidRPr="004A5616">
              <w:rPr>
                <w:b/>
                <w:sz w:val="28"/>
                <w:szCs w:val="28"/>
              </w:rPr>
              <w:t xml:space="preserve">FOR A SMALL RETAIL </w:t>
            </w:r>
            <w:r w:rsidR="004A5616" w:rsidRPr="004A5616">
              <w:rPr>
                <w:b/>
                <w:sz w:val="28"/>
                <w:szCs w:val="28"/>
              </w:rPr>
              <w:t xml:space="preserve">FOOD </w:t>
            </w:r>
            <w:r w:rsidRPr="004A5616">
              <w:rPr>
                <w:b/>
                <w:sz w:val="28"/>
                <w:szCs w:val="28"/>
              </w:rPr>
              <w:t>STORE</w:t>
            </w:r>
          </w:p>
          <w:p w:rsidR="001E1CDC" w:rsidRDefault="001E1CDC" w:rsidP="001E1CDC">
            <w:pPr>
              <w:pStyle w:val="TableParagraph"/>
              <w:spacing w:before="254"/>
              <w:ind w:left="90" w:right="30"/>
              <w:jc w:val="right"/>
              <w:rPr>
                <w:b/>
                <w:sz w:val="28"/>
                <w:szCs w:val="28"/>
              </w:rPr>
            </w:pPr>
            <w:r>
              <w:rPr>
                <w:b/>
                <w:sz w:val="28"/>
                <w:szCs w:val="28"/>
              </w:rPr>
              <w:t xml:space="preserve">Dr. </w:t>
            </w:r>
            <w:proofErr w:type="spellStart"/>
            <w:r>
              <w:rPr>
                <w:b/>
                <w:sz w:val="28"/>
                <w:szCs w:val="28"/>
              </w:rPr>
              <w:t>Jyothi</w:t>
            </w:r>
            <w:proofErr w:type="spellEnd"/>
            <w:r>
              <w:rPr>
                <w:b/>
                <w:sz w:val="28"/>
                <w:szCs w:val="28"/>
              </w:rPr>
              <w:t xml:space="preserve"> N.M.</w:t>
            </w:r>
          </w:p>
          <w:p w:rsidR="001E1CDC" w:rsidRPr="004A5616" w:rsidRDefault="001E1CDC" w:rsidP="001E1CDC">
            <w:pPr>
              <w:pStyle w:val="TableParagraph"/>
              <w:spacing w:before="254"/>
              <w:ind w:left="90" w:right="30"/>
              <w:jc w:val="right"/>
              <w:rPr>
                <w:b/>
                <w:sz w:val="28"/>
                <w:szCs w:val="28"/>
              </w:rPr>
            </w:pPr>
          </w:p>
        </w:tc>
      </w:tr>
    </w:tbl>
    <w:p w:rsidR="00B97411" w:rsidRPr="0089527D" w:rsidRDefault="0089527D" w:rsidP="00297B10">
      <w:pPr>
        <w:pStyle w:val="BodyText"/>
        <w:ind w:left="90" w:right="30"/>
        <w:jc w:val="both"/>
        <w:rPr>
          <w:b/>
          <w:sz w:val="28"/>
          <w:szCs w:val="28"/>
        </w:rPr>
      </w:pPr>
      <w:r w:rsidRPr="0089527D">
        <w:rPr>
          <w:b/>
          <w:sz w:val="28"/>
          <w:szCs w:val="28"/>
        </w:rPr>
        <w:t>Output Screens</w:t>
      </w:r>
    </w:p>
    <w:p w:rsidR="0089527D" w:rsidRPr="004A5616" w:rsidRDefault="0089527D" w:rsidP="00297B10">
      <w:pPr>
        <w:pStyle w:val="BodyText"/>
        <w:ind w:left="90" w:right="30"/>
        <w:jc w:val="both"/>
        <w:rPr>
          <w:b/>
          <w:sz w:val="20"/>
        </w:rPr>
      </w:pPr>
    </w:p>
    <w:p w:rsidR="00B97411" w:rsidRDefault="006C396C" w:rsidP="0089527D">
      <w:pPr>
        <w:pStyle w:val="Heading1"/>
        <w:tabs>
          <w:tab w:val="left" w:pos="784"/>
          <w:tab w:val="left" w:pos="785"/>
        </w:tabs>
        <w:ind w:left="90" w:right="30" w:firstLine="0"/>
        <w:jc w:val="both"/>
      </w:pPr>
      <w:r>
        <w:rPr>
          <w:b w:val="0"/>
        </w:rPr>
        <w:t xml:space="preserve">  </w:t>
      </w:r>
      <w:r w:rsidR="0089527D">
        <w:rPr>
          <w:b w:val="0"/>
        </w:rPr>
        <w:t>1.</w:t>
      </w:r>
      <w:r>
        <w:rPr>
          <w:b w:val="0"/>
        </w:rPr>
        <w:t xml:space="preserve"> </w:t>
      </w:r>
      <w:bookmarkStart w:id="1" w:name="_bookmark43"/>
      <w:bookmarkEnd w:id="1"/>
      <w:r w:rsidR="006F3ED0">
        <w:t>Home 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home page of this application is shown in Figure 10. It is the start page of the application where all available products with a quantity greater than zero are displayed. Also, customers or visitors to the e-commerce store can browse available products by category. On this page, customers can add products to the shopping cart, and there is a link provided to view products added to the shopping cart. More so, a link is provided</w:t>
      </w:r>
    </w:p>
    <w:p w:rsidR="00B97411" w:rsidRDefault="006F3ED0" w:rsidP="00297B10">
      <w:pPr>
        <w:pStyle w:val="BodyText"/>
        <w:spacing w:before="90" w:line="357" w:lineRule="auto"/>
        <w:ind w:left="90" w:right="30"/>
        <w:jc w:val="both"/>
      </w:pPr>
      <w:proofErr w:type="gramStart"/>
      <w:r>
        <w:t>for</w:t>
      </w:r>
      <w:proofErr w:type="gramEnd"/>
      <w:r>
        <w:t xml:space="preserve"> customers and visitors to display and fill the email subscription form in order to subscribe to an email list for special announcements and offers.</w:t>
      </w:r>
    </w:p>
    <w:p w:rsidR="00B97411" w:rsidRDefault="006F3ED0" w:rsidP="00297B10">
      <w:pPr>
        <w:pStyle w:val="BodyText"/>
        <w:spacing w:before="3"/>
        <w:ind w:left="90" w:right="30"/>
        <w:jc w:val="both"/>
        <w:rPr>
          <w:sz w:val="18"/>
        </w:rPr>
      </w:pPr>
      <w:r>
        <w:rPr>
          <w:noProof/>
        </w:rPr>
        <w:lastRenderedPageBreak/>
        <w:drawing>
          <wp:anchor distT="0" distB="0" distL="0" distR="0" simplePos="0" relativeHeight="6" behindDoc="0" locked="0" layoutInCell="1" allowOverlap="1" wp14:anchorId="27F74FC6" wp14:editId="55BC3672">
            <wp:simplePos x="0" y="0"/>
            <wp:positionH relativeFrom="page">
              <wp:posOffset>1099185</wp:posOffset>
            </wp:positionH>
            <wp:positionV relativeFrom="paragraph">
              <wp:posOffset>158496</wp:posOffset>
            </wp:positionV>
            <wp:extent cx="6080635" cy="41136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8" cstate="print"/>
                    <a:stretch>
                      <a:fillRect/>
                    </a:stretch>
                  </pic:blipFill>
                  <pic:spPr>
                    <a:xfrm>
                      <a:off x="0" y="0"/>
                      <a:ext cx="6080635" cy="4113657"/>
                    </a:xfrm>
                    <a:prstGeom prst="rect">
                      <a:avLst/>
                    </a:prstGeom>
                  </pic:spPr>
                </pic:pic>
              </a:graphicData>
            </a:graphic>
          </wp:anchor>
        </w:drawing>
      </w:r>
    </w:p>
    <w:p w:rsidR="00B97411" w:rsidRDefault="006F3ED0" w:rsidP="00297B10">
      <w:pPr>
        <w:ind w:left="90" w:right="30"/>
        <w:jc w:val="both"/>
        <w:rPr>
          <w:sz w:val="24"/>
        </w:rPr>
      </w:pPr>
      <w:bookmarkStart w:id="2" w:name="_bookmark44"/>
      <w:bookmarkEnd w:id="2"/>
      <w:proofErr w:type="gramStart"/>
      <w:r>
        <w:rPr>
          <w:b/>
          <w:sz w:val="24"/>
        </w:rPr>
        <w:t>Figure 10.</w:t>
      </w:r>
      <w:proofErr w:type="gramEnd"/>
      <w:r>
        <w:rPr>
          <w:b/>
          <w:sz w:val="24"/>
        </w:rPr>
        <w:t xml:space="preserve"> </w:t>
      </w:r>
      <w:proofErr w:type="gramStart"/>
      <w:r>
        <w:rPr>
          <w:sz w:val="24"/>
        </w:rPr>
        <w:t>Home page.</w:t>
      </w:r>
      <w:proofErr w:type="gramEnd"/>
    </w:p>
    <w:p w:rsidR="00B97411" w:rsidRDefault="006F3ED0" w:rsidP="0089527D">
      <w:pPr>
        <w:pStyle w:val="Heading2"/>
        <w:numPr>
          <w:ilvl w:val="0"/>
          <w:numId w:val="12"/>
        </w:numPr>
        <w:tabs>
          <w:tab w:val="left" w:pos="1080"/>
          <w:tab w:val="left" w:pos="1081"/>
        </w:tabs>
        <w:ind w:right="30"/>
      </w:pPr>
      <w:bookmarkStart w:id="3" w:name="_bookmark45"/>
      <w:bookmarkEnd w:id="3"/>
      <w:r>
        <w:t>Shopping Cart</w:t>
      </w:r>
      <w:r>
        <w:rPr>
          <w:spacing w:val="-1"/>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 xml:space="preserve">The shopping cart </w:t>
      </w:r>
      <w:r>
        <w:rPr>
          <w:spacing w:val="-3"/>
        </w:rPr>
        <w:t xml:space="preserve">page </w:t>
      </w:r>
      <w:r>
        <w:t xml:space="preserve">of this online store application is as shown in Figure 11. This page is accessed when a user clicks the view </w:t>
      </w:r>
      <w:r>
        <w:rPr>
          <w:spacing w:val="2"/>
        </w:rPr>
        <w:t xml:space="preserve">cart </w:t>
      </w:r>
      <w:r>
        <w:t xml:space="preserve">link to show the information of all the products added to the shopping cart. On this page, the quantity of any product in the cart can be changed and updated. Any product can be removed from the cart and the cart can be emptied as well. There are links provided for browsing available products by category and also to return to the home </w:t>
      </w:r>
      <w:r>
        <w:rPr>
          <w:spacing w:val="-3"/>
        </w:rPr>
        <w:t xml:space="preserve">page </w:t>
      </w:r>
      <w:r>
        <w:t>of the application. In addition, the PayPal check out button is displayed on this page if the shopping cart is not</w:t>
      </w:r>
      <w:r>
        <w:rPr>
          <w:spacing w:val="-18"/>
        </w:rPr>
        <w:t xml:space="preserve"> </w:t>
      </w:r>
      <w:r>
        <w:t>empty.</w:t>
      </w:r>
    </w:p>
    <w:p w:rsidR="00B97411" w:rsidRDefault="00B97411" w:rsidP="00297B10">
      <w:pPr>
        <w:spacing w:line="360" w:lineRule="auto"/>
        <w:ind w:left="90" w:right="30"/>
        <w:jc w:val="both"/>
        <w:sectPr w:rsidR="00B97411" w:rsidSect="00297B10">
          <w:headerReference w:type="default" r:id="rId9"/>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E8BA914" wp14:editId="0EE23BB6">
            <wp:extent cx="6026103" cy="37290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 cstate="print"/>
                    <a:stretch>
                      <a:fillRect/>
                    </a:stretch>
                  </pic:blipFill>
                  <pic:spPr>
                    <a:xfrm>
                      <a:off x="0" y="0"/>
                      <a:ext cx="6026103" cy="3729037"/>
                    </a:xfrm>
                    <a:prstGeom prst="rect">
                      <a:avLst/>
                    </a:prstGeom>
                  </pic:spPr>
                </pic:pic>
              </a:graphicData>
            </a:graphic>
          </wp:inline>
        </w:drawing>
      </w:r>
    </w:p>
    <w:p w:rsidR="00B97411" w:rsidRDefault="00B97411" w:rsidP="00297B10">
      <w:pPr>
        <w:pStyle w:val="BodyText"/>
        <w:spacing w:before="1"/>
        <w:ind w:left="90" w:right="30"/>
        <w:jc w:val="both"/>
        <w:rPr>
          <w:sz w:val="20"/>
        </w:rPr>
      </w:pPr>
    </w:p>
    <w:p w:rsidR="00B97411" w:rsidRDefault="006F3ED0" w:rsidP="00297B10">
      <w:pPr>
        <w:spacing w:before="90"/>
        <w:ind w:left="90" w:right="30"/>
        <w:jc w:val="both"/>
        <w:rPr>
          <w:sz w:val="24"/>
        </w:rPr>
      </w:pPr>
      <w:bookmarkStart w:id="4" w:name="_bookmark46"/>
      <w:bookmarkEnd w:id="4"/>
      <w:proofErr w:type="gramStart"/>
      <w:r>
        <w:rPr>
          <w:b/>
          <w:sz w:val="24"/>
        </w:rPr>
        <w:t>Figure 11.</w:t>
      </w:r>
      <w:proofErr w:type="gramEnd"/>
      <w:r>
        <w:rPr>
          <w:b/>
          <w:sz w:val="24"/>
        </w:rPr>
        <w:t xml:space="preserve"> </w:t>
      </w:r>
      <w:proofErr w:type="gramStart"/>
      <w:r>
        <w:rPr>
          <w:sz w:val="24"/>
        </w:rPr>
        <w:t>Shopping cart page.</w:t>
      </w:r>
      <w:proofErr w:type="gramEnd"/>
    </w:p>
    <w:p w:rsidR="0089527D" w:rsidRDefault="0089527D" w:rsidP="0089527D">
      <w:pPr>
        <w:pStyle w:val="Heading2"/>
        <w:tabs>
          <w:tab w:val="left" w:pos="1080"/>
          <w:tab w:val="left" w:pos="1081"/>
        </w:tabs>
        <w:ind w:left="0" w:right="30" w:firstLine="0"/>
        <w:rPr>
          <w:b w:val="0"/>
          <w:bCs w:val="0"/>
          <w:sz w:val="22"/>
        </w:rPr>
      </w:pPr>
      <w:bookmarkStart w:id="5" w:name="_bookmark47"/>
      <w:bookmarkEnd w:id="5"/>
    </w:p>
    <w:p w:rsidR="00B97411" w:rsidRDefault="006F3ED0" w:rsidP="0089527D">
      <w:pPr>
        <w:pStyle w:val="Heading2"/>
        <w:numPr>
          <w:ilvl w:val="0"/>
          <w:numId w:val="12"/>
        </w:numPr>
        <w:tabs>
          <w:tab w:val="left" w:pos="1080"/>
          <w:tab w:val="left" w:pos="1081"/>
        </w:tabs>
        <w:ind w:right="30"/>
      </w:pPr>
      <w:r>
        <w:t>Email Subscription</w:t>
      </w:r>
      <w:r>
        <w:rPr>
          <w:spacing w:val="-15"/>
        </w:rPr>
        <w:t xml:space="preserve"> </w:t>
      </w:r>
      <w:r>
        <w:t>Page</w:t>
      </w:r>
    </w:p>
    <w:p w:rsidR="00B97411" w:rsidRDefault="00B97411" w:rsidP="00297B10">
      <w:pPr>
        <w:pStyle w:val="BodyText"/>
        <w:spacing w:before="4"/>
        <w:ind w:left="90" w:right="30"/>
        <w:jc w:val="both"/>
        <w:rPr>
          <w:b/>
          <w:sz w:val="32"/>
        </w:rPr>
      </w:pPr>
    </w:p>
    <w:p w:rsidR="00B97411" w:rsidRDefault="006F3ED0" w:rsidP="0089527D">
      <w:pPr>
        <w:pStyle w:val="BodyText"/>
        <w:spacing w:line="360" w:lineRule="auto"/>
        <w:ind w:left="90" w:right="30"/>
        <w:jc w:val="both"/>
        <w:rPr>
          <w:sz w:val="13"/>
        </w:rPr>
      </w:pPr>
      <w:r>
        <w:t xml:space="preserve">Figure 12 shows the email subscription page. This page is accessed when a user clicks </w:t>
      </w:r>
      <w:proofErr w:type="gramStart"/>
      <w:r>
        <w:t>the subscribe</w:t>
      </w:r>
      <w:proofErr w:type="gramEnd"/>
      <w:r>
        <w:t xml:space="preserve"> to email list link to display the email subscription form where a user can enter and submit the subscription information. The form does not accept null or empty values. After a successful subscription process, the user is redirected to a confirmation page which displays a confirmation</w:t>
      </w:r>
      <w:r>
        <w:rPr>
          <w:spacing w:val="-2"/>
        </w:rPr>
        <w:t xml:space="preserve"> </w:t>
      </w:r>
      <w:r>
        <w:t>message.</w:t>
      </w:r>
    </w:p>
    <w:p w:rsidR="00B97411" w:rsidRDefault="006F3ED0" w:rsidP="00297B10">
      <w:pPr>
        <w:pStyle w:val="BodyText"/>
        <w:ind w:left="90" w:right="30"/>
        <w:jc w:val="both"/>
        <w:rPr>
          <w:sz w:val="20"/>
        </w:rPr>
      </w:pPr>
      <w:r>
        <w:rPr>
          <w:noProof/>
          <w:sz w:val="20"/>
        </w:rPr>
        <w:lastRenderedPageBreak/>
        <w:drawing>
          <wp:inline distT="0" distB="0" distL="0" distR="0" wp14:anchorId="1819679F" wp14:editId="21A90293">
            <wp:extent cx="6008003" cy="307581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stretch>
                      <a:fillRect/>
                    </a:stretch>
                  </pic:blipFill>
                  <pic:spPr>
                    <a:xfrm>
                      <a:off x="0" y="0"/>
                      <a:ext cx="6008003" cy="3075813"/>
                    </a:xfrm>
                    <a:prstGeom prst="rect">
                      <a:avLst/>
                    </a:prstGeom>
                  </pic:spPr>
                </pic:pic>
              </a:graphicData>
            </a:graphic>
          </wp:inline>
        </w:drawing>
      </w:r>
    </w:p>
    <w:p w:rsidR="00B97411" w:rsidRDefault="00B97411" w:rsidP="00297B10">
      <w:pPr>
        <w:pStyle w:val="BodyText"/>
        <w:spacing w:before="2"/>
        <w:ind w:left="90" w:right="30"/>
        <w:jc w:val="both"/>
        <w:rPr>
          <w:sz w:val="22"/>
        </w:rPr>
      </w:pPr>
    </w:p>
    <w:p w:rsidR="00B97411" w:rsidRDefault="006F3ED0" w:rsidP="00297B10">
      <w:pPr>
        <w:spacing w:before="90"/>
        <w:ind w:left="90" w:right="30"/>
        <w:jc w:val="both"/>
        <w:rPr>
          <w:sz w:val="24"/>
        </w:rPr>
      </w:pPr>
      <w:bookmarkStart w:id="6" w:name="_bookmark48"/>
      <w:bookmarkEnd w:id="6"/>
      <w:proofErr w:type="gramStart"/>
      <w:r>
        <w:rPr>
          <w:b/>
          <w:sz w:val="24"/>
        </w:rPr>
        <w:t>Figure 12.</w:t>
      </w:r>
      <w:proofErr w:type="gramEnd"/>
      <w:r>
        <w:rPr>
          <w:b/>
          <w:sz w:val="24"/>
        </w:rPr>
        <w:t xml:space="preserve"> </w:t>
      </w:r>
      <w:r>
        <w:rPr>
          <w:sz w:val="24"/>
        </w:rPr>
        <w:t>Email subscription page.</w:t>
      </w:r>
    </w:p>
    <w:p w:rsidR="00B97411" w:rsidRDefault="00B97411" w:rsidP="00297B10">
      <w:pPr>
        <w:pStyle w:val="BodyText"/>
        <w:ind w:left="90" w:right="30"/>
        <w:jc w:val="both"/>
        <w:rPr>
          <w:sz w:val="23"/>
        </w:rPr>
      </w:pPr>
    </w:p>
    <w:p w:rsidR="00B97411" w:rsidRDefault="006F3ED0" w:rsidP="0089527D">
      <w:pPr>
        <w:pStyle w:val="Heading2"/>
        <w:numPr>
          <w:ilvl w:val="0"/>
          <w:numId w:val="12"/>
        </w:numPr>
        <w:tabs>
          <w:tab w:val="left" w:pos="1080"/>
          <w:tab w:val="left" w:pos="1081"/>
        </w:tabs>
        <w:ind w:right="30"/>
      </w:pPr>
      <w:bookmarkStart w:id="7" w:name="_bookmark49"/>
      <w:bookmarkEnd w:id="7"/>
      <w:r>
        <w:t>Order Review</w:t>
      </w:r>
      <w:r>
        <w:rPr>
          <w:spacing w:val="2"/>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order review page of this application is as shown in Figure 13. This page shows an order review just before confirmation. It displays the customer’s shipping address, order amount, currency and payment status of the order. A button is provided to confirm the order.</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563218F" wp14:editId="370B4B02">
            <wp:extent cx="5849887" cy="353644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 cstate="print"/>
                    <a:stretch>
                      <a:fillRect/>
                    </a:stretch>
                  </pic:blipFill>
                  <pic:spPr>
                    <a:xfrm>
                      <a:off x="0" y="0"/>
                      <a:ext cx="5849887" cy="3536441"/>
                    </a:xfrm>
                    <a:prstGeom prst="rect">
                      <a:avLst/>
                    </a:prstGeom>
                  </pic:spPr>
                </pic:pic>
              </a:graphicData>
            </a:graphic>
          </wp:inline>
        </w:drawing>
      </w:r>
    </w:p>
    <w:p w:rsidR="00B97411" w:rsidRDefault="00B97411" w:rsidP="00297B10">
      <w:pPr>
        <w:pStyle w:val="BodyText"/>
        <w:spacing w:before="11"/>
        <w:ind w:left="90" w:right="30"/>
        <w:jc w:val="both"/>
        <w:rPr>
          <w:sz w:val="26"/>
        </w:rPr>
      </w:pPr>
    </w:p>
    <w:p w:rsidR="00B97411" w:rsidRDefault="006F3ED0" w:rsidP="00297B10">
      <w:pPr>
        <w:spacing w:before="90"/>
        <w:ind w:left="90" w:right="30"/>
        <w:jc w:val="both"/>
        <w:rPr>
          <w:sz w:val="24"/>
        </w:rPr>
      </w:pPr>
      <w:bookmarkStart w:id="8" w:name="_bookmark50"/>
      <w:bookmarkEnd w:id="8"/>
      <w:proofErr w:type="gramStart"/>
      <w:r>
        <w:rPr>
          <w:b/>
          <w:sz w:val="24"/>
        </w:rPr>
        <w:t>Figure 13.</w:t>
      </w:r>
      <w:proofErr w:type="gramEnd"/>
      <w:r>
        <w:rPr>
          <w:b/>
          <w:sz w:val="24"/>
        </w:rPr>
        <w:t xml:space="preserve"> </w:t>
      </w:r>
      <w:r>
        <w:rPr>
          <w:sz w:val="24"/>
        </w:rPr>
        <w:t>Order review page.</w:t>
      </w:r>
    </w:p>
    <w:p w:rsidR="0089527D" w:rsidRDefault="0089527D" w:rsidP="0089527D">
      <w:pPr>
        <w:pStyle w:val="Heading2"/>
        <w:tabs>
          <w:tab w:val="left" w:pos="1080"/>
          <w:tab w:val="left" w:pos="1081"/>
        </w:tabs>
        <w:ind w:left="0" w:right="30" w:firstLine="0"/>
        <w:rPr>
          <w:b w:val="0"/>
          <w:bCs w:val="0"/>
          <w:sz w:val="22"/>
        </w:rPr>
      </w:pPr>
      <w:bookmarkStart w:id="9" w:name="_bookmark51"/>
      <w:bookmarkEnd w:id="9"/>
    </w:p>
    <w:p w:rsidR="00B97411" w:rsidRDefault="006F3ED0" w:rsidP="0089527D">
      <w:pPr>
        <w:pStyle w:val="Heading2"/>
        <w:numPr>
          <w:ilvl w:val="0"/>
          <w:numId w:val="12"/>
        </w:numPr>
        <w:tabs>
          <w:tab w:val="left" w:pos="1080"/>
          <w:tab w:val="left" w:pos="1081"/>
        </w:tabs>
        <w:ind w:right="30"/>
      </w:pPr>
      <w:r>
        <w:t>Order Confirmation</w:t>
      </w:r>
      <w:r>
        <w:rPr>
          <w:spacing w:val="-2"/>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Shown in Figure 14 is the order confirmation page of this application. This page displays a confirmation message after a successful order process. It shows </w:t>
      </w:r>
      <w:r>
        <w:rPr>
          <w:spacing w:val="4"/>
        </w:rPr>
        <w:t xml:space="preserve">the </w:t>
      </w:r>
      <w:r>
        <w:t>customer’s shipping information and the details of the</w:t>
      </w:r>
      <w:r>
        <w:rPr>
          <w:spacing w:val="-9"/>
        </w:rPr>
        <w:t xml:space="preserve"> </w:t>
      </w:r>
      <w:r>
        <w:t>payment.</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47496052" wp14:editId="65010666">
            <wp:extent cx="5935177" cy="3536441"/>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3" cstate="print"/>
                    <a:stretch>
                      <a:fillRect/>
                    </a:stretch>
                  </pic:blipFill>
                  <pic:spPr>
                    <a:xfrm>
                      <a:off x="0" y="0"/>
                      <a:ext cx="5935177" cy="3536441"/>
                    </a:xfrm>
                    <a:prstGeom prst="rect">
                      <a:avLst/>
                    </a:prstGeom>
                  </pic:spPr>
                </pic:pic>
              </a:graphicData>
            </a:graphic>
          </wp:inline>
        </w:drawing>
      </w:r>
    </w:p>
    <w:p w:rsidR="00B97411" w:rsidRDefault="00B97411" w:rsidP="00297B10">
      <w:pPr>
        <w:pStyle w:val="BodyText"/>
        <w:spacing w:before="11"/>
        <w:ind w:left="90" w:right="30"/>
        <w:jc w:val="both"/>
        <w:rPr>
          <w:sz w:val="26"/>
        </w:rPr>
      </w:pPr>
    </w:p>
    <w:p w:rsidR="00B97411" w:rsidRDefault="006F3ED0" w:rsidP="00297B10">
      <w:pPr>
        <w:spacing w:before="90"/>
        <w:ind w:left="90" w:right="30"/>
        <w:jc w:val="both"/>
        <w:rPr>
          <w:sz w:val="24"/>
        </w:rPr>
      </w:pPr>
      <w:bookmarkStart w:id="10" w:name="_bookmark52"/>
      <w:bookmarkEnd w:id="10"/>
      <w:proofErr w:type="gramStart"/>
      <w:r>
        <w:rPr>
          <w:b/>
          <w:sz w:val="24"/>
        </w:rPr>
        <w:t>Figure 14.</w:t>
      </w:r>
      <w:proofErr w:type="gramEnd"/>
      <w:r>
        <w:rPr>
          <w:b/>
          <w:sz w:val="24"/>
        </w:rPr>
        <w:t xml:space="preserve"> </w:t>
      </w:r>
      <w:proofErr w:type="gramStart"/>
      <w:r>
        <w:rPr>
          <w:sz w:val="24"/>
        </w:rPr>
        <w:t>Order confirmation page.</w:t>
      </w:r>
      <w:proofErr w:type="gramEnd"/>
    </w:p>
    <w:p w:rsidR="00B97411" w:rsidRDefault="00B97411" w:rsidP="00297B10">
      <w:pPr>
        <w:pStyle w:val="BodyText"/>
        <w:spacing w:before="11"/>
        <w:ind w:left="90" w:right="30"/>
        <w:jc w:val="both"/>
        <w:rPr>
          <w:sz w:val="22"/>
        </w:rPr>
      </w:pPr>
    </w:p>
    <w:p w:rsidR="00B97411" w:rsidRDefault="006F3ED0" w:rsidP="0089527D">
      <w:pPr>
        <w:pStyle w:val="Heading2"/>
        <w:numPr>
          <w:ilvl w:val="0"/>
          <w:numId w:val="12"/>
        </w:numPr>
        <w:tabs>
          <w:tab w:val="left" w:pos="1080"/>
          <w:tab w:val="left" w:pos="1081"/>
        </w:tabs>
        <w:ind w:right="30"/>
      </w:pPr>
      <w:bookmarkStart w:id="11" w:name="_bookmark53"/>
      <w:bookmarkEnd w:id="11"/>
      <w:r>
        <w:t>Admin Login</w:t>
      </w:r>
      <w:r>
        <w:rPr>
          <w:spacing w:val="-5"/>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Figure 15 shows the admin login page. This page presents the admin login form where a user can enter and submit login credentials for authentication purpose. It is actually a customized form for form-based authentication method provided by Apache Tomcat servlet container. More so, it is not possible to enter null or empty string values on the form. The page is displayed whenever a user tries to access the admin page of the application which is restricted and can only be accessed by authorized users. If the authentication fails the same page is displayed again but with an error message.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35F645F" wp14:editId="2D9A913D">
            <wp:extent cx="5953177" cy="3328416"/>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4" cstate="print"/>
                    <a:stretch>
                      <a:fillRect/>
                    </a:stretch>
                  </pic:blipFill>
                  <pic:spPr>
                    <a:xfrm>
                      <a:off x="0" y="0"/>
                      <a:ext cx="5953177" cy="3328416"/>
                    </a:xfrm>
                    <a:prstGeom prst="rect">
                      <a:avLst/>
                    </a:prstGeom>
                  </pic:spPr>
                </pic:pic>
              </a:graphicData>
            </a:graphic>
          </wp:inline>
        </w:drawing>
      </w:r>
    </w:p>
    <w:p w:rsidR="00B97411" w:rsidRDefault="00B97411" w:rsidP="00297B10">
      <w:pPr>
        <w:pStyle w:val="BodyText"/>
        <w:spacing w:before="6"/>
        <w:ind w:left="90" w:right="30"/>
        <w:jc w:val="both"/>
        <w:rPr>
          <w:sz w:val="25"/>
        </w:rPr>
      </w:pPr>
    </w:p>
    <w:p w:rsidR="00B97411" w:rsidRDefault="006F3ED0" w:rsidP="00297B10">
      <w:pPr>
        <w:spacing w:before="90"/>
        <w:ind w:left="90" w:right="30"/>
        <w:jc w:val="both"/>
        <w:rPr>
          <w:sz w:val="24"/>
        </w:rPr>
      </w:pPr>
      <w:bookmarkStart w:id="12" w:name="_bookmark54"/>
      <w:bookmarkEnd w:id="12"/>
      <w:proofErr w:type="gramStart"/>
      <w:r>
        <w:rPr>
          <w:b/>
          <w:sz w:val="24"/>
        </w:rPr>
        <w:t>Figure 15.</w:t>
      </w:r>
      <w:proofErr w:type="gramEnd"/>
      <w:r>
        <w:rPr>
          <w:b/>
          <w:sz w:val="24"/>
        </w:rPr>
        <w:t xml:space="preserve"> </w:t>
      </w:r>
      <w:proofErr w:type="gramStart"/>
      <w:r>
        <w:rPr>
          <w:sz w:val="24"/>
        </w:rPr>
        <w:t>Admin login page.</w:t>
      </w:r>
      <w:proofErr w:type="gramEnd"/>
    </w:p>
    <w:p w:rsidR="00B97411" w:rsidRDefault="00B97411" w:rsidP="00297B10">
      <w:pPr>
        <w:pStyle w:val="BodyText"/>
        <w:spacing w:before="7"/>
        <w:ind w:left="90" w:right="30"/>
        <w:jc w:val="both"/>
        <w:rPr>
          <w:sz w:val="22"/>
        </w:rPr>
      </w:pPr>
    </w:p>
    <w:p w:rsidR="00B97411" w:rsidRDefault="006F3ED0" w:rsidP="0089527D">
      <w:pPr>
        <w:pStyle w:val="Heading2"/>
        <w:numPr>
          <w:ilvl w:val="0"/>
          <w:numId w:val="12"/>
        </w:numPr>
        <w:tabs>
          <w:tab w:val="left" w:pos="1080"/>
          <w:tab w:val="left" w:pos="1081"/>
        </w:tabs>
        <w:ind w:right="30"/>
      </w:pPr>
      <w:bookmarkStart w:id="13" w:name="_bookmark55"/>
      <w:bookmarkEnd w:id="13"/>
      <w:r>
        <w:t>Admin Menu</w:t>
      </w:r>
      <w:r>
        <w:rPr>
          <w:spacing w:val="-5"/>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admin menu page is shown in Figure 16 and it is displayed when a user has been successfully authenticated. The page is the gateway to the administrative tasks for the admin. The links for these tasks have been categorized so that they can be easily accessible.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1DC2AD66" wp14:editId="5082EC88">
            <wp:extent cx="5866661" cy="360578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5" cstate="print"/>
                    <a:stretch>
                      <a:fillRect/>
                    </a:stretch>
                  </pic:blipFill>
                  <pic:spPr>
                    <a:xfrm>
                      <a:off x="0" y="0"/>
                      <a:ext cx="5866661" cy="3605784"/>
                    </a:xfrm>
                    <a:prstGeom prst="rect">
                      <a:avLst/>
                    </a:prstGeom>
                  </pic:spPr>
                </pic:pic>
              </a:graphicData>
            </a:graphic>
          </wp:inline>
        </w:drawing>
      </w:r>
    </w:p>
    <w:p w:rsidR="00B97411" w:rsidRDefault="00B97411" w:rsidP="00297B10">
      <w:pPr>
        <w:pStyle w:val="BodyText"/>
        <w:spacing w:before="1"/>
        <w:ind w:left="90" w:right="30"/>
        <w:jc w:val="both"/>
      </w:pPr>
    </w:p>
    <w:p w:rsidR="00B97411" w:rsidRDefault="006F3ED0" w:rsidP="00297B10">
      <w:pPr>
        <w:spacing w:before="90"/>
        <w:ind w:left="90" w:right="30"/>
        <w:jc w:val="both"/>
        <w:rPr>
          <w:sz w:val="24"/>
        </w:rPr>
      </w:pPr>
      <w:bookmarkStart w:id="14" w:name="_bookmark56"/>
      <w:bookmarkEnd w:id="14"/>
      <w:proofErr w:type="gramStart"/>
      <w:r>
        <w:rPr>
          <w:b/>
          <w:sz w:val="24"/>
        </w:rPr>
        <w:t>Figure 16.</w:t>
      </w:r>
      <w:proofErr w:type="gramEnd"/>
      <w:r>
        <w:rPr>
          <w:b/>
          <w:sz w:val="24"/>
        </w:rPr>
        <w:t xml:space="preserve"> </w:t>
      </w:r>
      <w:proofErr w:type="gramStart"/>
      <w:r>
        <w:rPr>
          <w:sz w:val="24"/>
        </w:rPr>
        <w:t>Admin menu page.</w:t>
      </w:r>
      <w:proofErr w:type="gramEnd"/>
    </w:p>
    <w:p w:rsidR="00B97411" w:rsidRDefault="00B97411" w:rsidP="00297B10">
      <w:pPr>
        <w:pStyle w:val="BodyText"/>
        <w:spacing w:before="7"/>
        <w:ind w:left="90" w:right="30"/>
        <w:jc w:val="both"/>
        <w:rPr>
          <w:sz w:val="22"/>
        </w:rPr>
      </w:pPr>
    </w:p>
    <w:p w:rsidR="00B97411" w:rsidRDefault="006F3ED0" w:rsidP="005C1B66">
      <w:pPr>
        <w:pStyle w:val="Heading2"/>
        <w:numPr>
          <w:ilvl w:val="0"/>
          <w:numId w:val="12"/>
        </w:numPr>
        <w:tabs>
          <w:tab w:val="left" w:pos="1080"/>
          <w:tab w:val="left" w:pos="1081"/>
        </w:tabs>
        <w:ind w:right="30"/>
      </w:pPr>
      <w:bookmarkStart w:id="15" w:name="_bookmark57"/>
      <w:bookmarkEnd w:id="15"/>
      <w:r>
        <w:t>Categories</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categories page is the page for managing product categories for the e-commerce store, and it is accessed by clicking the manage categories link on the admin menu page. It is shown in Figure 17 below. All the product categories stored in the database are displayed on this page, and each of these categories has links for displaying all its products, editing its data and deleting it from the database. Also, at the top of the page there is a link for displaying a form for adding categories.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49B90C60" wp14:editId="5B1C9916">
            <wp:extent cx="5916815" cy="3744467"/>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 cstate="print"/>
                    <a:stretch>
                      <a:fillRect/>
                    </a:stretch>
                  </pic:blipFill>
                  <pic:spPr>
                    <a:xfrm>
                      <a:off x="0" y="0"/>
                      <a:ext cx="5916815" cy="3744467"/>
                    </a:xfrm>
                    <a:prstGeom prst="rect">
                      <a:avLst/>
                    </a:prstGeom>
                  </pic:spPr>
                </pic:pic>
              </a:graphicData>
            </a:graphic>
          </wp:inline>
        </w:drawing>
      </w:r>
    </w:p>
    <w:p w:rsidR="00B97411" w:rsidRDefault="00B97411" w:rsidP="00297B10">
      <w:pPr>
        <w:pStyle w:val="BodyText"/>
        <w:spacing w:before="7"/>
        <w:ind w:left="90" w:right="30"/>
        <w:jc w:val="both"/>
      </w:pPr>
    </w:p>
    <w:p w:rsidR="00B97411" w:rsidRDefault="006F3ED0" w:rsidP="00297B10">
      <w:pPr>
        <w:spacing w:before="90"/>
        <w:ind w:left="90" w:right="30"/>
        <w:jc w:val="both"/>
        <w:rPr>
          <w:sz w:val="24"/>
        </w:rPr>
      </w:pPr>
      <w:bookmarkStart w:id="16" w:name="_bookmark58"/>
      <w:bookmarkEnd w:id="16"/>
      <w:proofErr w:type="gramStart"/>
      <w:r>
        <w:rPr>
          <w:b/>
          <w:sz w:val="24"/>
        </w:rPr>
        <w:t>Figure 17.</w:t>
      </w:r>
      <w:proofErr w:type="gramEnd"/>
      <w:r>
        <w:rPr>
          <w:b/>
          <w:sz w:val="24"/>
        </w:rPr>
        <w:t xml:space="preserve"> </w:t>
      </w:r>
      <w:proofErr w:type="gramStart"/>
      <w:r>
        <w:rPr>
          <w:sz w:val="24"/>
        </w:rPr>
        <w:t>Categories page.</w:t>
      </w:r>
      <w:proofErr w:type="gramEnd"/>
    </w:p>
    <w:p w:rsidR="00B97411" w:rsidRDefault="00B97411" w:rsidP="00297B10">
      <w:pPr>
        <w:pStyle w:val="BodyText"/>
        <w:spacing w:before="11"/>
        <w:ind w:left="90" w:right="30"/>
        <w:jc w:val="both"/>
        <w:rPr>
          <w:sz w:val="22"/>
        </w:rPr>
      </w:pPr>
    </w:p>
    <w:p w:rsidR="00B97411" w:rsidRDefault="006F3ED0" w:rsidP="005C1B66">
      <w:pPr>
        <w:pStyle w:val="Heading2"/>
        <w:numPr>
          <w:ilvl w:val="0"/>
          <w:numId w:val="12"/>
        </w:numPr>
        <w:tabs>
          <w:tab w:val="left" w:pos="1080"/>
          <w:tab w:val="left" w:pos="1081"/>
        </w:tabs>
        <w:ind w:right="30"/>
      </w:pPr>
      <w:bookmarkStart w:id="17" w:name="_bookmark59"/>
      <w:bookmarkEnd w:id="17"/>
      <w:r>
        <w:t>Add Category</w:t>
      </w:r>
      <w:r>
        <w:rPr>
          <w:spacing w:val="-4"/>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page for adding product categories is shown in Figure 18. The page displays the add category form when an admin user clicks the link for adding a category on the categories page. The form checks for null and empty string values, thus, it is not possible to enter null or empty string values. The edit category form is basically the same as the add category form, except that it contains editable data in its</w:t>
      </w:r>
      <w:r>
        <w:rPr>
          <w:spacing w:val="-19"/>
        </w:rPr>
        <w:t xml:space="preserve"> </w:t>
      </w:r>
      <w:r>
        <w:t>field.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329D581" wp14:editId="26F0A103">
            <wp:extent cx="5902899" cy="325907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7" cstate="print"/>
                    <a:stretch>
                      <a:fillRect/>
                    </a:stretch>
                  </pic:blipFill>
                  <pic:spPr>
                    <a:xfrm>
                      <a:off x="0" y="0"/>
                      <a:ext cx="5902899" cy="3259074"/>
                    </a:xfrm>
                    <a:prstGeom prst="rect">
                      <a:avLst/>
                    </a:prstGeom>
                  </pic:spPr>
                </pic:pic>
              </a:graphicData>
            </a:graphic>
          </wp:inline>
        </w:drawing>
      </w:r>
    </w:p>
    <w:p w:rsidR="00B97411" w:rsidRDefault="00B97411" w:rsidP="00297B10">
      <w:pPr>
        <w:pStyle w:val="BodyText"/>
        <w:spacing w:before="8"/>
        <w:ind w:left="90" w:right="30"/>
        <w:jc w:val="both"/>
        <w:rPr>
          <w:sz w:val="20"/>
        </w:rPr>
      </w:pPr>
    </w:p>
    <w:p w:rsidR="00B97411" w:rsidRDefault="006F3ED0" w:rsidP="00297B10">
      <w:pPr>
        <w:spacing w:before="90"/>
        <w:ind w:left="90" w:right="30"/>
        <w:jc w:val="both"/>
        <w:rPr>
          <w:sz w:val="24"/>
        </w:rPr>
      </w:pPr>
      <w:bookmarkStart w:id="18" w:name="_bookmark60"/>
      <w:bookmarkEnd w:id="18"/>
      <w:proofErr w:type="gramStart"/>
      <w:r>
        <w:rPr>
          <w:b/>
          <w:sz w:val="24"/>
        </w:rPr>
        <w:t>Figure 18.</w:t>
      </w:r>
      <w:proofErr w:type="gramEnd"/>
      <w:r>
        <w:rPr>
          <w:b/>
          <w:sz w:val="24"/>
        </w:rPr>
        <w:t xml:space="preserve"> </w:t>
      </w:r>
      <w:r>
        <w:rPr>
          <w:sz w:val="24"/>
        </w:rPr>
        <w:t>Add category page.</w:t>
      </w:r>
    </w:p>
    <w:p w:rsidR="00B97411" w:rsidRDefault="00B97411" w:rsidP="00297B10">
      <w:pPr>
        <w:pStyle w:val="BodyText"/>
        <w:spacing w:before="8"/>
        <w:ind w:left="90" w:right="30"/>
        <w:jc w:val="both"/>
        <w:rPr>
          <w:sz w:val="22"/>
        </w:rPr>
      </w:pPr>
    </w:p>
    <w:p w:rsidR="00B97411" w:rsidRDefault="006F3ED0" w:rsidP="005C1B66">
      <w:pPr>
        <w:pStyle w:val="Heading2"/>
        <w:numPr>
          <w:ilvl w:val="0"/>
          <w:numId w:val="12"/>
        </w:numPr>
        <w:tabs>
          <w:tab w:val="left" w:pos="1081"/>
        </w:tabs>
        <w:ind w:right="30"/>
      </w:pPr>
      <w:bookmarkStart w:id="19" w:name="_bookmark61"/>
      <w:bookmarkEnd w:id="19"/>
      <w:r>
        <w:t>Products</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Figure 19 shows the products page of this application. It is the page for managing products of the online store and is accessed by clicking the manage products link on the admin menu page. All products of the store are displayed on this page, and each of these products has links for editing its data and deleting it from the database. Also, at the top of the page there is a link for adding products.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785DC056" wp14:editId="3FA891B0">
            <wp:extent cx="5673043" cy="360578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8" cstate="print"/>
                    <a:stretch>
                      <a:fillRect/>
                    </a:stretch>
                  </pic:blipFill>
                  <pic:spPr>
                    <a:xfrm>
                      <a:off x="0" y="0"/>
                      <a:ext cx="5673043" cy="3605784"/>
                    </a:xfrm>
                    <a:prstGeom prst="rect">
                      <a:avLst/>
                    </a:prstGeom>
                  </pic:spPr>
                </pic:pic>
              </a:graphicData>
            </a:graphic>
          </wp:inline>
        </w:drawing>
      </w:r>
    </w:p>
    <w:p w:rsidR="00B97411" w:rsidRDefault="00B97411" w:rsidP="00297B10">
      <w:pPr>
        <w:pStyle w:val="BodyText"/>
        <w:spacing w:before="3"/>
        <w:ind w:left="90" w:right="30"/>
        <w:jc w:val="both"/>
        <w:rPr>
          <w:sz w:val="29"/>
        </w:rPr>
      </w:pPr>
    </w:p>
    <w:p w:rsidR="00B97411" w:rsidRDefault="006F3ED0" w:rsidP="00297B10">
      <w:pPr>
        <w:spacing w:before="90"/>
        <w:ind w:left="90" w:right="30"/>
        <w:jc w:val="both"/>
        <w:rPr>
          <w:sz w:val="24"/>
        </w:rPr>
      </w:pPr>
      <w:bookmarkStart w:id="20" w:name="_bookmark62"/>
      <w:bookmarkEnd w:id="20"/>
      <w:proofErr w:type="gramStart"/>
      <w:r>
        <w:rPr>
          <w:b/>
          <w:sz w:val="24"/>
        </w:rPr>
        <w:t>Figure 19.</w:t>
      </w:r>
      <w:proofErr w:type="gramEnd"/>
      <w:r>
        <w:rPr>
          <w:b/>
          <w:sz w:val="24"/>
        </w:rPr>
        <w:t xml:space="preserve"> </w:t>
      </w:r>
      <w:proofErr w:type="gramStart"/>
      <w:r>
        <w:rPr>
          <w:sz w:val="24"/>
        </w:rPr>
        <w:t>Products page.</w:t>
      </w:r>
      <w:proofErr w:type="gramEnd"/>
    </w:p>
    <w:p w:rsidR="00B97411" w:rsidRDefault="00B97411" w:rsidP="00297B10">
      <w:pPr>
        <w:pStyle w:val="BodyText"/>
        <w:spacing w:before="7"/>
        <w:ind w:left="90" w:right="30"/>
        <w:jc w:val="both"/>
        <w:rPr>
          <w:sz w:val="22"/>
        </w:rPr>
      </w:pPr>
    </w:p>
    <w:p w:rsidR="00B97411" w:rsidRDefault="006F3ED0" w:rsidP="005C1B66">
      <w:pPr>
        <w:pStyle w:val="Heading2"/>
        <w:numPr>
          <w:ilvl w:val="0"/>
          <w:numId w:val="12"/>
        </w:numPr>
        <w:tabs>
          <w:tab w:val="left" w:pos="1081"/>
        </w:tabs>
        <w:ind w:right="30"/>
      </w:pPr>
      <w:bookmarkStart w:id="21" w:name="_bookmark63"/>
      <w:bookmarkEnd w:id="21"/>
      <w:r>
        <w:t>Add Product</w:t>
      </w:r>
      <w:r>
        <w:rPr>
          <w:spacing w:val="-6"/>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page for adding products is shown in Figure 20. The form on this page is displayed when the link for adding products on the products page is clicked. Every input on this form is checked for null and empty values. The edit product form is basically the same as the add product form, except that it contains editable data in its fields.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40E9DCE3" wp14:editId="66CBC309">
            <wp:extent cx="5741384" cy="3259074"/>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5741384" cy="3259074"/>
                    </a:xfrm>
                    <a:prstGeom prst="rect">
                      <a:avLst/>
                    </a:prstGeom>
                  </pic:spPr>
                </pic:pic>
              </a:graphicData>
            </a:graphic>
          </wp:inline>
        </w:drawing>
      </w:r>
    </w:p>
    <w:p w:rsidR="00B97411" w:rsidRDefault="00B97411" w:rsidP="00297B10">
      <w:pPr>
        <w:pStyle w:val="BodyText"/>
        <w:ind w:left="90" w:right="30"/>
        <w:jc w:val="both"/>
        <w:rPr>
          <w:sz w:val="27"/>
        </w:rPr>
      </w:pPr>
    </w:p>
    <w:p w:rsidR="00B97411" w:rsidRDefault="006F3ED0" w:rsidP="00297B10">
      <w:pPr>
        <w:spacing w:before="90"/>
        <w:ind w:left="90" w:right="30"/>
        <w:jc w:val="both"/>
        <w:rPr>
          <w:sz w:val="24"/>
        </w:rPr>
      </w:pPr>
      <w:bookmarkStart w:id="22" w:name="_bookmark64"/>
      <w:bookmarkEnd w:id="22"/>
      <w:proofErr w:type="gramStart"/>
      <w:r>
        <w:rPr>
          <w:b/>
          <w:sz w:val="24"/>
        </w:rPr>
        <w:t>Figure 20.</w:t>
      </w:r>
      <w:proofErr w:type="gramEnd"/>
      <w:r>
        <w:rPr>
          <w:b/>
          <w:sz w:val="24"/>
        </w:rPr>
        <w:t xml:space="preserve"> </w:t>
      </w:r>
      <w:r>
        <w:rPr>
          <w:sz w:val="24"/>
        </w:rPr>
        <w:t>Add product page.</w:t>
      </w:r>
    </w:p>
    <w:p w:rsidR="00B97411" w:rsidRDefault="00B97411" w:rsidP="00297B10">
      <w:pPr>
        <w:pStyle w:val="BodyText"/>
        <w:ind w:left="90" w:right="30"/>
        <w:jc w:val="both"/>
        <w:rPr>
          <w:sz w:val="23"/>
        </w:rPr>
      </w:pPr>
    </w:p>
    <w:p w:rsidR="00B97411" w:rsidRDefault="006F3ED0" w:rsidP="005C1B66">
      <w:pPr>
        <w:pStyle w:val="Heading2"/>
        <w:numPr>
          <w:ilvl w:val="0"/>
          <w:numId w:val="12"/>
        </w:numPr>
        <w:tabs>
          <w:tab w:val="left" w:pos="1081"/>
        </w:tabs>
        <w:ind w:right="30"/>
      </w:pPr>
      <w:bookmarkStart w:id="23" w:name="_bookmark65"/>
      <w:bookmarkEnd w:id="23"/>
      <w:r>
        <w:t>Email List</w:t>
      </w:r>
      <w:r>
        <w:rPr>
          <w:spacing w:val="-1"/>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The email list </w:t>
      </w:r>
      <w:r>
        <w:rPr>
          <w:spacing w:val="-3"/>
        </w:rPr>
        <w:t xml:space="preserve">page </w:t>
      </w:r>
      <w:r>
        <w:t xml:space="preserve">is shown in Figure 21. The page is accessed by clicking the display email </w:t>
      </w:r>
      <w:proofErr w:type="gramStart"/>
      <w:r>
        <w:t>subscribers</w:t>
      </w:r>
      <w:proofErr w:type="gramEnd"/>
      <w:r>
        <w:t xml:space="preserve"> list link on the admin menu page. It displays a list of all customers and visitors to the web store who have subscribed to the email list for special announcements and</w:t>
      </w:r>
      <w:r>
        <w:rPr>
          <w:spacing w:val="-3"/>
        </w:rPr>
        <w:t xml:space="preserve"> </w:t>
      </w:r>
      <w:r>
        <w:t>offers.</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206108E" wp14:editId="2DB5DAB9">
            <wp:extent cx="6021141" cy="325907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0" cstate="print"/>
                    <a:stretch>
                      <a:fillRect/>
                    </a:stretch>
                  </pic:blipFill>
                  <pic:spPr>
                    <a:xfrm>
                      <a:off x="0" y="0"/>
                      <a:ext cx="6021141" cy="3259074"/>
                    </a:xfrm>
                    <a:prstGeom prst="rect">
                      <a:avLst/>
                    </a:prstGeom>
                  </pic:spPr>
                </pic:pic>
              </a:graphicData>
            </a:graphic>
          </wp:inline>
        </w:drawing>
      </w:r>
    </w:p>
    <w:p w:rsidR="00B97411" w:rsidRDefault="00B97411" w:rsidP="00297B10">
      <w:pPr>
        <w:pStyle w:val="BodyText"/>
        <w:spacing w:before="2"/>
        <w:ind w:left="90" w:right="30"/>
        <w:jc w:val="both"/>
        <w:rPr>
          <w:sz w:val="23"/>
        </w:rPr>
      </w:pPr>
    </w:p>
    <w:p w:rsidR="00B97411" w:rsidRDefault="006F3ED0" w:rsidP="00297B10">
      <w:pPr>
        <w:spacing w:before="90"/>
        <w:ind w:left="90" w:right="30"/>
        <w:jc w:val="both"/>
        <w:rPr>
          <w:sz w:val="24"/>
        </w:rPr>
      </w:pPr>
      <w:bookmarkStart w:id="24" w:name="_bookmark66"/>
      <w:bookmarkEnd w:id="24"/>
      <w:proofErr w:type="gramStart"/>
      <w:r>
        <w:rPr>
          <w:b/>
          <w:sz w:val="24"/>
        </w:rPr>
        <w:t>Figure 21.</w:t>
      </w:r>
      <w:proofErr w:type="gramEnd"/>
      <w:r>
        <w:rPr>
          <w:b/>
          <w:sz w:val="24"/>
        </w:rPr>
        <w:t xml:space="preserve"> </w:t>
      </w:r>
      <w:r>
        <w:rPr>
          <w:sz w:val="24"/>
        </w:rPr>
        <w:t>Email list page.</w:t>
      </w:r>
    </w:p>
    <w:p w:rsidR="00B97411" w:rsidRDefault="00B97411" w:rsidP="00297B10">
      <w:pPr>
        <w:pStyle w:val="BodyText"/>
        <w:ind w:left="90" w:right="30"/>
        <w:jc w:val="both"/>
        <w:rPr>
          <w:sz w:val="23"/>
        </w:rPr>
      </w:pPr>
    </w:p>
    <w:p w:rsidR="00B97411" w:rsidRDefault="006F3ED0" w:rsidP="005C1B66">
      <w:pPr>
        <w:pStyle w:val="Heading2"/>
        <w:numPr>
          <w:ilvl w:val="0"/>
          <w:numId w:val="12"/>
        </w:numPr>
        <w:tabs>
          <w:tab w:val="left" w:pos="1081"/>
        </w:tabs>
        <w:ind w:right="30"/>
      </w:pPr>
      <w:bookmarkStart w:id="25" w:name="_bookmark67"/>
      <w:bookmarkEnd w:id="25"/>
      <w:r>
        <w:t>Report Download</w:t>
      </w:r>
      <w:r>
        <w:rPr>
          <w:spacing w:val="-7"/>
        </w:rPr>
        <w:t xml:space="preserve"> </w:t>
      </w:r>
      <w:r>
        <w:t>Form</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 xml:space="preserve">Figure 22 shows the report download form, which is accessed by clicking the download report link on the admin menu page. The user chooses the report to </w:t>
      </w:r>
      <w:r>
        <w:rPr>
          <w:spacing w:val="-3"/>
        </w:rPr>
        <w:t xml:space="preserve">be </w:t>
      </w:r>
      <w:r>
        <w:t xml:space="preserve">downloaded, enters start and end dates in the given format, and clicks the download button to download the chosen report in excel format. </w:t>
      </w:r>
      <w:r>
        <w:rPr>
          <w:spacing w:val="-3"/>
        </w:rPr>
        <w:t xml:space="preserve">An </w:t>
      </w:r>
      <w:r>
        <w:t>appropriate error message is displayed if a wrong date format is</w:t>
      </w:r>
      <w:r>
        <w:rPr>
          <w:spacing w:val="-5"/>
        </w:rPr>
        <w:t xml:space="preserve"> </w:t>
      </w:r>
      <w:r>
        <w:t>entered.</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13"/>
        </w:rPr>
      </w:pPr>
    </w:p>
    <w:p w:rsidR="00B97411" w:rsidRDefault="006F3ED0" w:rsidP="00297B10">
      <w:pPr>
        <w:pStyle w:val="BodyText"/>
        <w:ind w:left="90" w:right="30"/>
        <w:jc w:val="both"/>
        <w:rPr>
          <w:sz w:val="20"/>
        </w:rPr>
      </w:pPr>
      <w:r>
        <w:rPr>
          <w:noProof/>
          <w:sz w:val="20"/>
        </w:rPr>
        <w:drawing>
          <wp:inline distT="0" distB="0" distL="0" distR="0" wp14:anchorId="3494BB75" wp14:editId="48E83F96">
            <wp:extent cx="5777421" cy="312039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1" cstate="print"/>
                    <a:stretch>
                      <a:fillRect/>
                    </a:stretch>
                  </pic:blipFill>
                  <pic:spPr>
                    <a:xfrm>
                      <a:off x="0" y="0"/>
                      <a:ext cx="5777421" cy="3120390"/>
                    </a:xfrm>
                    <a:prstGeom prst="rect">
                      <a:avLst/>
                    </a:prstGeom>
                  </pic:spPr>
                </pic:pic>
              </a:graphicData>
            </a:graphic>
          </wp:inline>
        </w:drawing>
      </w:r>
    </w:p>
    <w:p w:rsidR="00B97411" w:rsidRDefault="00B97411" w:rsidP="00297B10">
      <w:pPr>
        <w:pStyle w:val="BodyText"/>
        <w:spacing w:before="11"/>
        <w:ind w:left="90" w:right="30"/>
        <w:jc w:val="both"/>
        <w:rPr>
          <w:sz w:val="27"/>
        </w:rPr>
      </w:pPr>
    </w:p>
    <w:p w:rsidR="00B97411" w:rsidRDefault="006F3ED0" w:rsidP="00297B10">
      <w:pPr>
        <w:spacing w:before="90"/>
        <w:ind w:left="90" w:right="30"/>
        <w:jc w:val="both"/>
        <w:rPr>
          <w:sz w:val="24"/>
        </w:rPr>
      </w:pPr>
      <w:bookmarkStart w:id="26" w:name="_bookmark68"/>
      <w:bookmarkEnd w:id="26"/>
      <w:proofErr w:type="gramStart"/>
      <w:r>
        <w:rPr>
          <w:b/>
          <w:sz w:val="24"/>
        </w:rPr>
        <w:t>Figure 22.</w:t>
      </w:r>
      <w:proofErr w:type="gramEnd"/>
      <w:r>
        <w:rPr>
          <w:b/>
          <w:sz w:val="24"/>
        </w:rPr>
        <w:t xml:space="preserve"> </w:t>
      </w:r>
      <w:proofErr w:type="gramStart"/>
      <w:r>
        <w:rPr>
          <w:sz w:val="24"/>
        </w:rPr>
        <w:t>Report download</w:t>
      </w:r>
      <w:proofErr w:type="gramEnd"/>
      <w:r>
        <w:rPr>
          <w:sz w:val="24"/>
        </w:rPr>
        <w:t xml:space="preserve"> form.</w:t>
      </w:r>
    </w:p>
    <w:p w:rsidR="00B97411" w:rsidRDefault="00B97411" w:rsidP="00297B10">
      <w:pPr>
        <w:pStyle w:val="BodyText"/>
        <w:spacing w:before="6"/>
        <w:ind w:left="90" w:right="30"/>
        <w:jc w:val="both"/>
        <w:rPr>
          <w:sz w:val="22"/>
        </w:rPr>
      </w:pPr>
    </w:p>
    <w:p w:rsidR="00B97411" w:rsidRDefault="006F3ED0" w:rsidP="005C1B66">
      <w:pPr>
        <w:pStyle w:val="Heading2"/>
        <w:numPr>
          <w:ilvl w:val="0"/>
          <w:numId w:val="12"/>
        </w:numPr>
        <w:tabs>
          <w:tab w:val="left" w:pos="1081"/>
        </w:tabs>
        <w:spacing w:before="1"/>
        <w:ind w:right="30"/>
      </w:pPr>
      <w:bookmarkStart w:id="27" w:name="_bookmark69"/>
      <w:bookmarkEnd w:id="27"/>
      <w:r>
        <w:t>Orders List</w:t>
      </w:r>
      <w:r>
        <w:rPr>
          <w:spacing w:val="-3"/>
        </w:rPr>
        <w:t xml:space="preserve"> </w:t>
      </w:r>
      <w:r>
        <w:t>Page</w:t>
      </w:r>
    </w:p>
    <w:p w:rsidR="00B97411" w:rsidRDefault="00B97411" w:rsidP="00297B10">
      <w:pPr>
        <w:pStyle w:val="BodyText"/>
        <w:spacing w:before="8"/>
        <w:ind w:left="90" w:right="30"/>
        <w:jc w:val="both"/>
        <w:rPr>
          <w:b/>
          <w:sz w:val="32"/>
        </w:rPr>
      </w:pPr>
    </w:p>
    <w:p w:rsidR="00B97411" w:rsidRDefault="006F3ED0" w:rsidP="00297B10">
      <w:pPr>
        <w:pStyle w:val="BodyText"/>
        <w:spacing w:line="360" w:lineRule="auto"/>
        <w:ind w:left="90" w:right="30"/>
        <w:jc w:val="both"/>
      </w:pPr>
      <w:r>
        <w:t>The orders list page is shown in Figure 23. The page is displayed when an admin user fills and successfully submits the orders report form. The page displays a list of all orders requested in accordance with the start and end dates entered on the orders report form. Also, it is possible to view details of an order by clicking the view details button. Lastly, the status of the order can be updated on the order details page.</w:t>
      </w:r>
    </w:p>
    <w:p w:rsidR="00B97411" w:rsidRDefault="00B97411" w:rsidP="00297B10">
      <w:pPr>
        <w:spacing w:line="360" w:lineRule="auto"/>
        <w:ind w:left="90" w:right="30"/>
        <w:jc w:val="both"/>
        <w:sectPr w:rsidR="00B97411" w:rsidSect="00297B10">
          <w:pgSz w:w="11910" w:h="16840"/>
          <w:pgMar w:top="1440" w:right="1440" w:bottom="1440" w:left="1440" w:header="1139" w:footer="0" w:gutter="0"/>
          <w:cols w:space="720"/>
          <w:docGrid w:linePitch="299"/>
        </w:sectPr>
      </w:pPr>
    </w:p>
    <w:p w:rsidR="00B97411" w:rsidRDefault="00B97411" w:rsidP="00297B10">
      <w:pPr>
        <w:pStyle w:val="BodyText"/>
        <w:ind w:left="90" w:right="30"/>
        <w:jc w:val="both"/>
        <w:rPr>
          <w:sz w:val="20"/>
        </w:rPr>
      </w:pPr>
    </w:p>
    <w:p w:rsidR="00B97411" w:rsidRDefault="00B97411" w:rsidP="00297B10">
      <w:pPr>
        <w:pStyle w:val="BodyText"/>
        <w:ind w:left="90" w:right="30"/>
        <w:jc w:val="both"/>
        <w:rPr>
          <w:sz w:val="20"/>
        </w:rPr>
      </w:pPr>
    </w:p>
    <w:p w:rsidR="00B97411" w:rsidRDefault="00B97411" w:rsidP="00297B10">
      <w:pPr>
        <w:pStyle w:val="BodyText"/>
        <w:spacing w:before="4"/>
        <w:ind w:left="90" w:right="30"/>
        <w:jc w:val="both"/>
        <w:rPr>
          <w:sz w:val="29"/>
        </w:rPr>
      </w:pPr>
    </w:p>
    <w:p w:rsidR="00B97411" w:rsidRDefault="006F3ED0" w:rsidP="00297B10">
      <w:pPr>
        <w:pStyle w:val="BodyText"/>
        <w:ind w:left="90" w:right="30"/>
        <w:jc w:val="both"/>
        <w:rPr>
          <w:sz w:val="20"/>
        </w:rPr>
      </w:pPr>
      <w:r>
        <w:rPr>
          <w:noProof/>
          <w:sz w:val="20"/>
        </w:rPr>
        <w:drawing>
          <wp:inline distT="0" distB="0" distL="0" distR="0" wp14:anchorId="10DC2D4B" wp14:editId="69C25AE1">
            <wp:extent cx="5955181" cy="3328416"/>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2" cstate="print"/>
                    <a:stretch>
                      <a:fillRect/>
                    </a:stretch>
                  </pic:blipFill>
                  <pic:spPr>
                    <a:xfrm>
                      <a:off x="0" y="0"/>
                      <a:ext cx="5955181" cy="3328416"/>
                    </a:xfrm>
                    <a:prstGeom prst="rect">
                      <a:avLst/>
                    </a:prstGeom>
                  </pic:spPr>
                </pic:pic>
              </a:graphicData>
            </a:graphic>
          </wp:inline>
        </w:drawing>
      </w:r>
    </w:p>
    <w:p w:rsidR="00B97411" w:rsidRDefault="00B97411" w:rsidP="00297B10">
      <w:pPr>
        <w:pStyle w:val="BodyText"/>
        <w:spacing w:before="9"/>
        <w:ind w:left="90" w:right="30"/>
        <w:jc w:val="both"/>
        <w:rPr>
          <w:sz w:val="26"/>
        </w:rPr>
      </w:pPr>
    </w:p>
    <w:p w:rsidR="00B97411" w:rsidRDefault="006F3ED0" w:rsidP="00297B10">
      <w:pPr>
        <w:spacing w:before="90"/>
        <w:ind w:left="90" w:right="30"/>
        <w:jc w:val="both"/>
        <w:rPr>
          <w:sz w:val="24"/>
        </w:rPr>
      </w:pPr>
      <w:bookmarkStart w:id="28" w:name="_bookmark70"/>
      <w:bookmarkEnd w:id="28"/>
      <w:proofErr w:type="gramStart"/>
      <w:r>
        <w:rPr>
          <w:b/>
          <w:sz w:val="24"/>
        </w:rPr>
        <w:t>Figure 23.</w:t>
      </w:r>
      <w:proofErr w:type="gramEnd"/>
      <w:r>
        <w:rPr>
          <w:b/>
          <w:sz w:val="24"/>
        </w:rPr>
        <w:t xml:space="preserve"> </w:t>
      </w:r>
      <w:r>
        <w:rPr>
          <w:sz w:val="24"/>
        </w:rPr>
        <w:t>Orders list page.</w:t>
      </w:r>
    </w:p>
    <w:p w:rsidR="00B97411" w:rsidRDefault="00B97411" w:rsidP="00297B10">
      <w:pPr>
        <w:pStyle w:val="BodyText"/>
        <w:spacing w:before="11"/>
        <w:ind w:left="90" w:right="30"/>
        <w:jc w:val="both"/>
        <w:rPr>
          <w:sz w:val="22"/>
        </w:rPr>
      </w:pPr>
    </w:p>
    <w:p w:rsidR="00B97411" w:rsidRDefault="006F3ED0" w:rsidP="005C1B66">
      <w:pPr>
        <w:pStyle w:val="Heading2"/>
        <w:numPr>
          <w:ilvl w:val="0"/>
          <w:numId w:val="12"/>
        </w:numPr>
        <w:tabs>
          <w:tab w:val="left" w:pos="1081"/>
        </w:tabs>
        <w:ind w:right="30"/>
      </w:pPr>
      <w:bookmarkStart w:id="29" w:name="_bookmark71"/>
      <w:bookmarkEnd w:id="29"/>
      <w:r>
        <w:t>Payments List</w:t>
      </w:r>
      <w:r>
        <w:rPr>
          <w:spacing w:val="-3"/>
        </w:rPr>
        <w:t xml:space="preserve"> </w:t>
      </w:r>
      <w:r>
        <w:t>Page</w:t>
      </w:r>
    </w:p>
    <w:p w:rsidR="00B97411" w:rsidRDefault="00B97411" w:rsidP="00297B10">
      <w:pPr>
        <w:pStyle w:val="BodyText"/>
        <w:spacing w:before="4"/>
        <w:ind w:left="90" w:right="30"/>
        <w:jc w:val="both"/>
        <w:rPr>
          <w:b/>
          <w:sz w:val="32"/>
        </w:rPr>
      </w:pPr>
    </w:p>
    <w:p w:rsidR="00B97411" w:rsidRDefault="006F3ED0" w:rsidP="00297B10">
      <w:pPr>
        <w:pStyle w:val="BodyText"/>
        <w:spacing w:line="360" w:lineRule="auto"/>
        <w:ind w:left="90" w:right="30"/>
        <w:jc w:val="both"/>
      </w:pPr>
      <w:r>
        <w:t>The diagram in Figure 24 is the payments list page of this online retail store application. The page is accessed by filling and submitting the payment report form correctly. The page displays a list of all payment transactions in accordance with the start and end dates</w:t>
      </w:r>
      <w:r>
        <w:rPr>
          <w:spacing w:val="-2"/>
        </w:rPr>
        <w:t xml:space="preserve"> </w:t>
      </w:r>
      <w:r>
        <w:t>entered.</w:t>
      </w:r>
    </w:p>
    <w:p w:rsidR="00B97411" w:rsidRDefault="006F3ED0" w:rsidP="00297B10">
      <w:pPr>
        <w:pStyle w:val="BodyText"/>
        <w:ind w:left="90" w:right="30"/>
        <w:jc w:val="both"/>
        <w:rPr>
          <w:sz w:val="20"/>
        </w:rPr>
      </w:pPr>
      <w:r>
        <w:rPr>
          <w:noProof/>
          <w:sz w:val="20"/>
        </w:rPr>
        <w:lastRenderedPageBreak/>
        <w:drawing>
          <wp:inline distT="0" distB="0" distL="0" distR="0" wp14:anchorId="60255243" wp14:editId="12D1BD18">
            <wp:extent cx="5754218" cy="3744467"/>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3" cstate="print"/>
                    <a:stretch>
                      <a:fillRect/>
                    </a:stretch>
                  </pic:blipFill>
                  <pic:spPr>
                    <a:xfrm>
                      <a:off x="0" y="0"/>
                      <a:ext cx="5754218" cy="3744467"/>
                    </a:xfrm>
                    <a:prstGeom prst="rect">
                      <a:avLst/>
                    </a:prstGeom>
                  </pic:spPr>
                </pic:pic>
              </a:graphicData>
            </a:graphic>
          </wp:inline>
        </w:drawing>
      </w:r>
    </w:p>
    <w:p w:rsidR="00B97411" w:rsidRDefault="00B97411" w:rsidP="00297B10">
      <w:pPr>
        <w:pStyle w:val="BodyText"/>
        <w:spacing w:before="2"/>
        <w:ind w:left="90" w:right="30"/>
        <w:jc w:val="both"/>
        <w:rPr>
          <w:sz w:val="27"/>
        </w:rPr>
      </w:pPr>
    </w:p>
    <w:p w:rsidR="00B97411" w:rsidRDefault="006F3ED0" w:rsidP="00297B10">
      <w:pPr>
        <w:spacing w:before="90"/>
        <w:ind w:left="90" w:right="30"/>
        <w:jc w:val="both"/>
        <w:rPr>
          <w:sz w:val="24"/>
        </w:rPr>
      </w:pPr>
      <w:bookmarkStart w:id="30" w:name="_bookmark72"/>
      <w:bookmarkEnd w:id="30"/>
      <w:proofErr w:type="gramStart"/>
      <w:r>
        <w:rPr>
          <w:b/>
          <w:sz w:val="24"/>
        </w:rPr>
        <w:t>Figure 24.</w:t>
      </w:r>
      <w:proofErr w:type="gramEnd"/>
      <w:r>
        <w:rPr>
          <w:b/>
          <w:sz w:val="24"/>
        </w:rPr>
        <w:t xml:space="preserve"> </w:t>
      </w:r>
      <w:r>
        <w:rPr>
          <w:sz w:val="24"/>
        </w:rPr>
        <w:t>Payments list page.</w:t>
      </w:r>
    </w:p>
    <w:sectPr w:rsidR="00B97411" w:rsidSect="005C1B66">
      <w:pgSz w:w="11910" w:h="16840"/>
      <w:pgMar w:top="1440" w:right="1440" w:bottom="1440" w:left="1440" w:header="1139"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FE5" w:rsidRDefault="00CC3FE5">
      <w:r>
        <w:separator/>
      </w:r>
    </w:p>
  </w:endnote>
  <w:endnote w:type="continuationSeparator" w:id="0">
    <w:p w:rsidR="00CC3FE5" w:rsidRDefault="00CC3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FE5" w:rsidRDefault="00CC3FE5">
      <w:r>
        <w:separator/>
      </w:r>
    </w:p>
  </w:footnote>
  <w:footnote w:type="continuationSeparator" w:id="0">
    <w:p w:rsidR="00CC3FE5" w:rsidRDefault="00CC3F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4E0" w:rsidRDefault="007854E0">
    <w:pPr>
      <w:pStyle w:val="BodyText"/>
      <w:spacing w:line="14" w:lineRule="auto"/>
      <w:rPr>
        <w:sz w:val="20"/>
      </w:rPr>
    </w:pPr>
    <w:r>
      <w:rPr>
        <w:noProof/>
      </w:rPr>
      <mc:AlternateContent>
        <mc:Choice Requires="wps">
          <w:drawing>
            <wp:anchor distT="0" distB="0" distL="114300" distR="114300" simplePos="0" relativeHeight="486430208" behindDoc="1" locked="0" layoutInCell="1" allowOverlap="1" wp14:anchorId="19B60C04" wp14:editId="77F7B9A3">
              <wp:simplePos x="0" y="0"/>
              <wp:positionH relativeFrom="page">
                <wp:posOffset>6290945</wp:posOffset>
              </wp:positionH>
              <wp:positionV relativeFrom="page">
                <wp:posOffset>710565</wp:posOffset>
              </wp:positionV>
              <wp:extent cx="228600" cy="1943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54E0" w:rsidRDefault="007854E0">
                          <w:pPr>
                            <w:pStyle w:val="BodyText"/>
                            <w:spacing w:before="10"/>
                            <w:ind w:left="60"/>
                          </w:pPr>
                          <w:r>
                            <w:fldChar w:fldCharType="begin"/>
                          </w:r>
                          <w:r>
                            <w:instrText xml:space="preserve"> PAGE </w:instrText>
                          </w:r>
                          <w:r>
                            <w:fldChar w:fldCharType="separate"/>
                          </w:r>
                          <w:r w:rsidR="006E6821">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95.35pt;margin-top:55.95pt;width:18pt;height:15.3pt;z-index:-168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jjrQIAAKk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" filled="f" stroked="f">
              <v:textbox inset="0,0,0,0">
                <w:txbxContent>
                  <w:p w:rsidR="007854E0" w:rsidRDefault="007854E0">
                    <w:pPr>
                      <w:pStyle w:val="BodyText"/>
                      <w:spacing w:before="10"/>
                      <w:ind w:left="60"/>
                    </w:pPr>
                    <w:r>
                      <w:fldChar w:fldCharType="begin"/>
                    </w:r>
                    <w:r>
                      <w:instrText xml:space="preserve"> PAGE </w:instrText>
                    </w:r>
                    <w:r>
                      <w:fldChar w:fldCharType="separate"/>
                    </w:r>
                    <w:r w:rsidR="006E6821">
                      <w:rPr>
                        <w:noProof/>
                      </w:rP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F5E00"/>
    <w:multiLevelType w:val="hybridMultilevel"/>
    <w:tmpl w:val="405C737A"/>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ED025E"/>
    <w:multiLevelType w:val="hybridMultilevel"/>
    <w:tmpl w:val="E8D28096"/>
    <w:lvl w:ilvl="0" w:tplc="68C23B64">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EBCA560C">
      <w:numFmt w:val="bullet"/>
      <w:lvlText w:val="•"/>
      <w:lvlJc w:val="left"/>
      <w:pPr>
        <w:ind w:left="1996" w:hanging="361"/>
      </w:pPr>
      <w:rPr>
        <w:rFonts w:hint="default"/>
        <w:lang w:val="en-US" w:eastAsia="en-US" w:bidi="ar-SA"/>
      </w:rPr>
    </w:lvl>
    <w:lvl w:ilvl="2" w:tplc="91C25A9E">
      <w:numFmt w:val="bullet"/>
      <w:lvlText w:val="•"/>
      <w:lvlJc w:val="left"/>
      <w:pPr>
        <w:ind w:left="2913" w:hanging="361"/>
      </w:pPr>
      <w:rPr>
        <w:rFonts w:hint="default"/>
        <w:lang w:val="en-US" w:eastAsia="en-US" w:bidi="ar-SA"/>
      </w:rPr>
    </w:lvl>
    <w:lvl w:ilvl="3" w:tplc="C608981C">
      <w:numFmt w:val="bullet"/>
      <w:lvlText w:val="•"/>
      <w:lvlJc w:val="left"/>
      <w:pPr>
        <w:ind w:left="3830" w:hanging="361"/>
      </w:pPr>
      <w:rPr>
        <w:rFonts w:hint="default"/>
        <w:lang w:val="en-US" w:eastAsia="en-US" w:bidi="ar-SA"/>
      </w:rPr>
    </w:lvl>
    <w:lvl w:ilvl="4" w:tplc="EE2A6BB4">
      <w:numFmt w:val="bullet"/>
      <w:lvlText w:val="•"/>
      <w:lvlJc w:val="left"/>
      <w:pPr>
        <w:ind w:left="4747" w:hanging="361"/>
      </w:pPr>
      <w:rPr>
        <w:rFonts w:hint="default"/>
        <w:lang w:val="en-US" w:eastAsia="en-US" w:bidi="ar-SA"/>
      </w:rPr>
    </w:lvl>
    <w:lvl w:ilvl="5" w:tplc="73EEEF3A">
      <w:numFmt w:val="bullet"/>
      <w:lvlText w:val="•"/>
      <w:lvlJc w:val="left"/>
      <w:pPr>
        <w:ind w:left="5664" w:hanging="361"/>
      </w:pPr>
      <w:rPr>
        <w:rFonts w:hint="default"/>
        <w:lang w:val="en-US" w:eastAsia="en-US" w:bidi="ar-SA"/>
      </w:rPr>
    </w:lvl>
    <w:lvl w:ilvl="6" w:tplc="3ADC7C76">
      <w:numFmt w:val="bullet"/>
      <w:lvlText w:val="•"/>
      <w:lvlJc w:val="left"/>
      <w:pPr>
        <w:ind w:left="6580" w:hanging="361"/>
      </w:pPr>
      <w:rPr>
        <w:rFonts w:hint="default"/>
        <w:lang w:val="en-US" w:eastAsia="en-US" w:bidi="ar-SA"/>
      </w:rPr>
    </w:lvl>
    <w:lvl w:ilvl="7" w:tplc="5D0888DC">
      <w:numFmt w:val="bullet"/>
      <w:lvlText w:val="•"/>
      <w:lvlJc w:val="left"/>
      <w:pPr>
        <w:ind w:left="7497" w:hanging="361"/>
      </w:pPr>
      <w:rPr>
        <w:rFonts w:hint="default"/>
        <w:lang w:val="en-US" w:eastAsia="en-US" w:bidi="ar-SA"/>
      </w:rPr>
    </w:lvl>
    <w:lvl w:ilvl="8" w:tplc="C1800776">
      <w:numFmt w:val="bullet"/>
      <w:lvlText w:val="•"/>
      <w:lvlJc w:val="left"/>
      <w:pPr>
        <w:ind w:left="8414" w:hanging="361"/>
      </w:pPr>
      <w:rPr>
        <w:rFonts w:hint="default"/>
        <w:lang w:val="en-US" w:eastAsia="en-US" w:bidi="ar-SA"/>
      </w:rPr>
    </w:lvl>
  </w:abstractNum>
  <w:abstractNum w:abstractNumId="2">
    <w:nsid w:val="146520A8"/>
    <w:multiLevelType w:val="hybridMultilevel"/>
    <w:tmpl w:val="EB90908E"/>
    <w:lvl w:ilvl="0" w:tplc="2BD2761A">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2DAC748C">
      <w:numFmt w:val="bullet"/>
      <w:lvlText w:val="•"/>
      <w:lvlJc w:val="left"/>
      <w:pPr>
        <w:ind w:left="1996" w:hanging="361"/>
      </w:pPr>
      <w:rPr>
        <w:rFonts w:hint="default"/>
        <w:lang w:val="en-US" w:eastAsia="en-US" w:bidi="ar-SA"/>
      </w:rPr>
    </w:lvl>
    <w:lvl w:ilvl="2" w:tplc="BAA6FB52">
      <w:numFmt w:val="bullet"/>
      <w:lvlText w:val="•"/>
      <w:lvlJc w:val="left"/>
      <w:pPr>
        <w:ind w:left="2913" w:hanging="361"/>
      </w:pPr>
      <w:rPr>
        <w:rFonts w:hint="default"/>
        <w:lang w:val="en-US" w:eastAsia="en-US" w:bidi="ar-SA"/>
      </w:rPr>
    </w:lvl>
    <w:lvl w:ilvl="3" w:tplc="0A629662">
      <w:numFmt w:val="bullet"/>
      <w:lvlText w:val="•"/>
      <w:lvlJc w:val="left"/>
      <w:pPr>
        <w:ind w:left="3830" w:hanging="361"/>
      </w:pPr>
      <w:rPr>
        <w:rFonts w:hint="default"/>
        <w:lang w:val="en-US" w:eastAsia="en-US" w:bidi="ar-SA"/>
      </w:rPr>
    </w:lvl>
    <w:lvl w:ilvl="4" w:tplc="A8E02896">
      <w:numFmt w:val="bullet"/>
      <w:lvlText w:val="•"/>
      <w:lvlJc w:val="left"/>
      <w:pPr>
        <w:ind w:left="4747" w:hanging="361"/>
      </w:pPr>
      <w:rPr>
        <w:rFonts w:hint="default"/>
        <w:lang w:val="en-US" w:eastAsia="en-US" w:bidi="ar-SA"/>
      </w:rPr>
    </w:lvl>
    <w:lvl w:ilvl="5" w:tplc="608A11D8">
      <w:numFmt w:val="bullet"/>
      <w:lvlText w:val="•"/>
      <w:lvlJc w:val="left"/>
      <w:pPr>
        <w:ind w:left="5664" w:hanging="361"/>
      </w:pPr>
      <w:rPr>
        <w:rFonts w:hint="default"/>
        <w:lang w:val="en-US" w:eastAsia="en-US" w:bidi="ar-SA"/>
      </w:rPr>
    </w:lvl>
    <w:lvl w:ilvl="6" w:tplc="E63AE84C">
      <w:numFmt w:val="bullet"/>
      <w:lvlText w:val="•"/>
      <w:lvlJc w:val="left"/>
      <w:pPr>
        <w:ind w:left="6580" w:hanging="361"/>
      </w:pPr>
      <w:rPr>
        <w:rFonts w:hint="default"/>
        <w:lang w:val="en-US" w:eastAsia="en-US" w:bidi="ar-SA"/>
      </w:rPr>
    </w:lvl>
    <w:lvl w:ilvl="7" w:tplc="3092D962">
      <w:numFmt w:val="bullet"/>
      <w:lvlText w:val="•"/>
      <w:lvlJc w:val="left"/>
      <w:pPr>
        <w:ind w:left="7497" w:hanging="361"/>
      </w:pPr>
      <w:rPr>
        <w:rFonts w:hint="default"/>
        <w:lang w:val="en-US" w:eastAsia="en-US" w:bidi="ar-SA"/>
      </w:rPr>
    </w:lvl>
    <w:lvl w:ilvl="8" w:tplc="32DC99C6">
      <w:numFmt w:val="bullet"/>
      <w:lvlText w:val="•"/>
      <w:lvlJc w:val="left"/>
      <w:pPr>
        <w:ind w:left="8414" w:hanging="361"/>
      </w:pPr>
      <w:rPr>
        <w:rFonts w:hint="default"/>
        <w:lang w:val="en-US" w:eastAsia="en-US" w:bidi="ar-SA"/>
      </w:rPr>
    </w:lvl>
  </w:abstractNum>
  <w:abstractNum w:abstractNumId="3">
    <w:nsid w:val="1A073004"/>
    <w:multiLevelType w:val="hybridMultilevel"/>
    <w:tmpl w:val="AC468908"/>
    <w:lvl w:ilvl="0" w:tplc="65DAE700">
      <w:start w:val="1"/>
      <w:numFmt w:val="decimal"/>
      <w:lvlText w:val="%1."/>
      <w:lvlJc w:val="left"/>
      <w:pPr>
        <w:ind w:left="803" w:hanging="361"/>
        <w:jc w:val="left"/>
      </w:pPr>
      <w:rPr>
        <w:rFonts w:ascii="Times New Roman" w:eastAsia="Times New Roman" w:hAnsi="Times New Roman" w:cs="Times New Roman" w:hint="default"/>
        <w:spacing w:val="-8"/>
        <w:w w:val="99"/>
        <w:sz w:val="20"/>
        <w:szCs w:val="20"/>
        <w:lang w:val="en-US" w:eastAsia="en-US" w:bidi="ar-SA"/>
      </w:rPr>
    </w:lvl>
    <w:lvl w:ilvl="1" w:tplc="A10CCBAA">
      <w:numFmt w:val="bullet"/>
      <w:lvlText w:val="•"/>
      <w:lvlJc w:val="left"/>
      <w:pPr>
        <w:ind w:left="1574" w:hanging="361"/>
      </w:pPr>
      <w:rPr>
        <w:rFonts w:hint="default"/>
        <w:lang w:val="en-US" w:eastAsia="en-US" w:bidi="ar-SA"/>
      </w:rPr>
    </w:lvl>
    <w:lvl w:ilvl="2" w:tplc="DA2A4090">
      <w:numFmt w:val="bullet"/>
      <w:lvlText w:val="•"/>
      <w:lvlJc w:val="left"/>
      <w:pPr>
        <w:ind w:left="2348" w:hanging="361"/>
      </w:pPr>
      <w:rPr>
        <w:rFonts w:hint="default"/>
        <w:lang w:val="en-US" w:eastAsia="en-US" w:bidi="ar-SA"/>
      </w:rPr>
    </w:lvl>
    <w:lvl w:ilvl="3" w:tplc="31FAB9E2">
      <w:numFmt w:val="bullet"/>
      <w:lvlText w:val="•"/>
      <w:lvlJc w:val="left"/>
      <w:pPr>
        <w:ind w:left="3122" w:hanging="361"/>
      </w:pPr>
      <w:rPr>
        <w:rFonts w:hint="default"/>
        <w:lang w:val="en-US" w:eastAsia="en-US" w:bidi="ar-SA"/>
      </w:rPr>
    </w:lvl>
    <w:lvl w:ilvl="4" w:tplc="94AAC5AE">
      <w:numFmt w:val="bullet"/>
      <w:lvlText w:val="•"/>
      <w:lvlJc w:val="left"/>
      <w:pPr>
        <w:ind w:left="3896" w:hanging="361"/>
      </w:pPr>
      <w:rPr>
        <w:rFonts w:hint="default"/>
        <w:lang w:val="en-US" w:eastAsia="en-US" w:bidi="ar-SA"/>
      </w:rPr>
    </w:lvl>
    <w:lvl w:ilvl="5" w:tplc="447225FA">
      <w:numFmt w:val="bullet"/>
      <w:lvlText w:val="•"/>
      <w:lvlJc w:val="left"/>
      <w:pPr>
        <w:ind w:left="4670" w:hanging="361"/>
      </w:pPr>
      <w:rPr>
        <w:rFonts w:hint="default"/>
        <w:lang w:val="en-US" w:eastAsia="en-US" w:bidi="ar-SA"/>
      </w:rPr>
    </w:lvl>
    <w:lvl w:ilvl="6" w:tplc="5F3A8C38">
      <w:numFmt w:val="bullet"/>
      <w:lvlText w:val="•"/>
      <w:lvlJc w:val="left"/>
      <w:pPr>
        <w:ind w:left="5444" w:hanging="361"/>
      </w:pPr>
      <w:rPr>
        <w:rFonts w:hint="default"/>
        <w:lang w:val="en-US" w:eastAsia="en-US" w:bidi="ar-SA"/>
      </w:rPr>
    </w:lvl>
    <w:lvl w:ilvl="7" w:tplc="B022B58C">
      <w:numFmt w:val="bullet"/>
      <w:lvlText w:val="•"/>
      <w:lvlJc w:val="left"/>
      <w:pPr>
        <w:ind w:left="6218" w:hanging="361"/>
      </w:pPr>
      <w:rPr>
        <w:rFonts w:hint="default"/>
        <w:lang w:val="en-US" w:eastAsia="en-US" w:bidi="ar-SA"/>
      </w:rPr>
    </w:lvl>
    <w:lvl w:ilvl="8" w:tplc="5FFE117E">
      <w:numFmt w:val="bullet"/>
      <w:lvlText w:val="•"/>
      <w:lvlJc w:val="left"/>
      <w:pPr>
        <w:ind w:left="6992" w:hanging="361"/>
      </w:pPr>
      <w:rPr>
        <w:rFonts w:hint="default"/>
        <w:lang w:val="en-US" w:eastAsia="en-US" w:bidi="ar-SA"/>
      </w:rPr>
    </w:lvl>
  </w:abstractNum>
  <w:abstractNum w:abstractNumId="4">
    <w:nsid w:val="253801A7"/>
    <w:multiLevelType w:val="hybridMultilevel"/>
    <w:tmpl w:val="316E9B84"/>
    <w:lvl w:ilvl="0" w:tplc="97C4BF18">
      <w:start w:val="2"/>
      <w:numFmt w:val="decimal"/>
      <w:lvlText w:val="%1."/>
      <w:lvlJc w:val="left"/>
      <w:pPr>
        <w:ind w:left="827" w:hanging="361"/>
        <w:jc w:val="left"/>
      </w:pPr>
      <w:rPr>
        <w:rFonts w:ascii="Times New Roman" w:eastAsia="Times New Roman" w:hAnsi="Times New Roman" w:cs="Times New Roman" w:hint="default"/>
        <w:spacing w:val="-24"/>
        <w:w w:val="99"/>
        <w:sz w:val="20"/>
        <w:szCs w:val="20"/>
        <w:lang w:val="en-US" w:eastAsia="en-US" w:bidi="ar-SA"/>
      </w:rPr>
    </w:lvl>
    <w:lvl w:ilvl="1" w:tplc="B4FCC716">
      <w:numFmt w:val="bullet"/>
      <w:lvlText w:val="•"/>
      <w:lvlJc w:val="left"/>
      <w:pPr>
        <w:ind w:left="1592" w:hanging="361"/>
      </w:pPr>
      <w:rPr>
        <w:rFonts w:hint="default"/>
        <w:lang w:val="en-US" w:eastAsia="en-US" w:bidi="ar-SA"/>
      </w:rPr>
    </w:lvl>
    <w:lvl w:ilvl="2" w:tplc="1A3CF048">
      <w:numFmt w:val="bullet"/>
      <w:lvlText w:val="•"/>
      <w:lvlJc w:val="left"/>
      <w:pPr>
        <w:ind w:left="2364" w:hanging="361"/>
      </w:pPr>
      <w:rPr>
        <w:rFonts w:hint="default"/>
        <w:lang w:val="en-US" w:eastAsia="en-US" w:bidi="ar-SA"/>
      </w:rPr>
    </w:lvl>
    <w:lvl w:ilvl="3" w:tplc="B392845C">
      <w:numFmt w:val="bullet"/>
      <w:lvlText w:val="•"/>
      <w:lvlJc w:val="left"/>
      <w:pPr>
        <w:ind w:left="3136" w:hanging="361"/>
      </w:pPr>
      <w:rPr>
        <w:rFonts w:hint="default"/>
        <w:lang w:val="en-US" w:eastAsia="en-US" w:bidi="ar-SA"/>
      </w:rPr>
    </w:lvl>
    <w:lvl w:ilvl="4" w:tplc="2FB235F0">
      <w:numFmt w:val="bullet"/>
      <w:lvlText w:val="•"/>
      <w:lvlJc w:val="left"/>
      <w:pPr>
        <w:ind w:left="3908" w:hanging="361"/>
      </w:pPr>
      <w:rPr>
        <w:rFonts w:hint="default"/>
        <w:lang w:val="en-US" w:eastAsia="en-US" w:bidi="ar-SA"/>
      </w:rPr>
    </w:lvl>
    <w:lvl w:ilvl="5" w:tplc="A252C2BE">
      <w:numFmt w:val="bullet"/>
      <w:lvlText w:val="•"/>
      <w:lvlJc w:val="left"/>
      <w:pPr>
        <w:ind w:left="4680" w:hanging="361"/>
      </w:pPr>
      <w:rPr>
        <w:rFonts w:hint="default"/>
        <w:lang w:val="en-US" w:eastAsia="en-US" w:bidi="ar-SA"/>
      </w:rPr>
    </w:lvl>
    <w:lvl w:ilvl="6" w:tplc="75DC1306">
      <w:numFmt w:val="bullet"/>
      <w:lvlText w:val="•"/>
      <w:lvlJc w:val="left"/>
      <w:pPr>
        <w:ind w:left="5452" w:hanging="361"/>
      </w:pPr>
      <w:rPr>
        <w:rFonts w:hint="default"/>
        <w:lang w:val="en-US" w:eastAsia="en-US" w:bidi="ar-SA"/>
      </w:rPr>
    </w:lvl>
    <w:lvl w:ilvl="7" w:tplc="176833EE">
      <w:numFmt w:val="bullet"/>
      <w:lvlText w:val="•"/>
      <w:lvlJc w:val="left"/>
      <w:pPr>
        <w:ind w:left="6224" w:hanging="361"/>
      </w:pPr>
      <w:rPr>
        <w:rFonts w:hint="default"/>
        <w:lang w:val="en-US" w:eastAsia="en-US" w:bidi="ar-SA"/>
      </w:rPr>
    </w:lvl>
    <w:lvl w:ilvl="8" w:tplc="9040599A">
      <w:numFmt w:val="bullet"/>
      <w:lvlText w:val="•"/>
      <w:lvlJc w:val="left"/>
      <w:pPr>
        <w:ind w:left="6996" w:hanging="361"/>
      </w:pPr>
      <w:rPr>
        <w:rFonts w:hint="default"/>
        <w:lang w:val="en-US" w:eastAsia="en-US" w:bidi="ar-SA"/>
      </w:rPr>
    </w:lvl>
  </w:abstractNum>
  <w:abstractNum w:abstractNumId="5">
    <w:nsid w:val="36471013"/>
    <w:multiLevelType w:val="hybridMultilevel"/>
    <w:tmpl w:val="D24C579C"/>
    <w:lvl w:ilvl="0" w:tplc="67B88154">
      <w:start w:val="1"/>
      <w:numFmt w:val="decimal"/>
      <w:lvlText w:val="%1."/>
      <w:lvlJc w:val="left"/>
      <w:pPr>
        <w:ind w:left="1081" w:hanging="361"/>
        <w:jc w:val="left"/>
      </w:pPr>
      <w:rPr>
        <w:rFonts w:ascii="Times New Roman" w:eastAsia="Times New Roman" w:hAnsi="Times New Roman" w:cs="Times New Roman" w:hint="default"/>
        <w:spacing w:val="-8"/>
        <w:w w:val="99"/>
        <w:sz w:val="24"/>
        <w:szCs w:val="24"/>
        <w:lang w:val="en-US" w:eastAsia="en-US" w:bidi="ar-SA"/>
      </w:rPr>
    </w:lvl>
    <w:lvl w:ilvl="1" w:tplc="097674A0">
      <w:start w:val="2"/>
      <w:numFmt w:val="decimal"/>
      <w:lvlText w:val="%2."/>
      <w:lvlJc w:val="left"/>
      <w:pPr>
        <w:ind w:left="1081" w:hanging="256"/>
        <w:jc w:val="right"/>
      </w:pPr>
      <w:rPr>
        <w:rFonts w:ascii="Times New Roman" w:eastAsia="Times New Roman" w:hAnsi="Times New Roman" w:cs="Times New Roman" w:hint="default"/>
        <w:w w:val="100"/>
        <w:sz w:val="24"/>
        <w:szCs w:val="24"/>
        <w:lang w:val="en-US" w:eastAsia="en-US" w:bidi="ar-SA"/>
      </w:rPr>
    </w:lvl>
    <w:lvl w:ilvl="2" w:tplc="7E40F78E">
      <w:numFmt w:val="bullet"/>
      <w:lvlText w:val="•"/>
      <w:lvlJc w:val="left"/>
      <w:pPr>
        <w:ind w:left="2913" w:hanging="256"/>
      </w:pPr>
      <w:rPr>
        <w:rFonts w:hint="default"/>
        <w:lang w:val="en-US" w:eastAsia="en-US" w:bidi="ar-SA"/>
      </w:rPr>
    </w:lvl>
    <w:lvl w:ilvl="3" w:tplc="8D72D826">
      <w:numFmt w:val="bullet"/>
      <w:lvlText w:val="•"/>
      <w:lvlJc w:val="left"/>
      <w:pPr>
        <w:ind w:left="3830" w:hanging="256"/>
      </w:pPr>
      <w:rPr>
        <w:rFonts w:hint="default"/>
        <w:lang w:val="en-US" w:eastAsia="en-US" w:bidi="ar-SA"/>
      </w:rPr>
    </w:lvl>
    <w:lvl w:ilvl="4" w:tplc="AF36578C">
      <w:numFmt w:val="bullet"/>
      <w:lvlText w:val="•"/>
      <w:lvlJc w:val="left"/>
      <w:pPr>
        <w:ind w:left="4747" w:hanging="256"/>
      </w:pPr>
      <w:rPr>
        <w:rFonts w:hint="default"/>
        <w:lang w:val="en-US" w:eastAsia="en-US" w:bidi="ar-SA"/>
      </w:rPr>
    </w:lvl>
    <w:lvl w:ilvl="5" w:tplc="F14EDD9A">
      <w:numFmt w:val="bullet"/>
      <w:lvlText w:val="•"/>
      <w:lvlJc w:val="left"/>
      <w:pPr>
        <w:ind w:left="5664" w:hanging="256"/>
      </w:pPr>
      <w:rPr>
        <w:rFonts w:hint="default"/>
        <w:lang w:val="en-US" w:eastAsia="en-US" w:bidi="ar-SA"/>
      </w:rPr>
    </w:lvl>
    <w:lvl w:ilvl="6" w:tplc="0D2ED8D2">
      <w:numFmt w:val="bullet"/>
      <w:lvlText w:val="•"/>
      <w:lvlJc w:val="left"/>
      <w:pPr>
        <w:ind w:left="6580" w:hanging="256"/>
      </w:pPr>
      <w:rPr>
        <w:rFonts w:hint="default"/>
        <w:lang w:val="en-US" w:eastAsia="en-US" w:bidi="ar-SA"/>
      </w:rPr>
    </w:lvl>
    <w:lvl w:ilvl="7" w:tplc="877C14B8">
      <w:numFmt w:val="bullet"/>
      <w:lvlText w:val="•"/>
      <w:lvlJc w:val="left"/>
      <w:pPr>
        <w:ind w:left="7497" w:hanging="256"/>
      </w:pPr>
      <w:rPr>
        <w:rFonts w:hint="default"/>
        <w:lang w:val="en-US" w:eastAsia="en-US" w:bidi="ar-SA"/>
      </w:rPr>
    </w:lvl>
    <w:lvl w:ilvl="8" w:tplc="52CA95A8">
      <w:numFmt w:val="bullet"/>
      <w:lvlText w:val="•"/>
      <w:lvlJc w:val="left"/>
      <w:pPr>
        <w:ind w:left="8414" w:hanging="256"/>
      </w:pPr>
      <w:rPr>
        <w:rFonts w:hint="default"/>
        <w:lang w:val="en-US" w:eastAsia="en-US" w:bidi="ar-SA"/>
      </w:rPr>
    </w:lvl>
  </w:abstractNum>
  <w:abstractNum w:abstractNumId="6">
    <w:nsid w:val="3A632B54"/>
    <w:multiLevelType w:val="multilevel"/>
    <w:tmpl w:val="D83042EE"/>
    <w:lvl w:ilvl="0">
      <w:start w:val="1"/>
      <w:numFmt w:val="decimal"/>
      <w:lvlText w:val="%1"/>
      <w:lvlJc w:val="left"/>
      <w:pPr>
        <w:ind w:left="784" w:hanging="424"/>
        <w:jc w:val="left"/>
      </w:pPr>
      <w:rPr>
        <w:rFonts w:ascii="Times New Roman" w:eastAsia="Times New Roman" w:hAnsi="Times New Roman" w:cs="Times New Roman" w:hint="default"/>
        <w:b/>
        <w:bCs/>
        <w:spacing w:val="-3"/>
        <w:w w:val="99"/>
        <w:sz w:val="28"/>
        <w:szCs w:val="28"/>
        <w:lang w:val="en-US" w:eastAsia="en-US" w:bidi="ar-SA"/>
      </w:rPr>
    </w:lvl>
    <w:lvl w:ilvl="1">
      <w:start w:val="1"/>
      <w:numFmt w:val="decimal"/>
      <w:lvlText w:val="%1.%2"/>
      <w:lvlJc w:val="left"/>
      <w:pPr>
        <w:ind w:left="936" w:hanging="576"/>
        <w:jc w:val="left"/>
      </w:pPr>
      <w:rPr>
        <w:rFonts w:ascii="Times New Roman" w:eastAsia="Times New Roman" w:hAnsi="Times New Roman" w:cs="Times New Roman" w:hint="default"/>
        <w:b/>
        <w:bCs/>
        <w:spacing w:val="-10"/>
        <w:w w:val="99"/>
        <w:sz w:val="24"/>
        <w:szCs w:val="24"/>
        <w:lang w:val="en-US" w:eastAsia="en-US" w:bidi="ar-SA"/>
      </w:rPr>
    </w:lvl>
    <w:lvl w:ilvl="2">
      <w:start w:val="1"/>
      <w:numFmt w:val="decimal"/>
      <w:lvlText w:val="%1.%2.%3"/>
      <w:lvlJc w:val="left"/>
      <w:pPr>
        <w:ind w:left="1081" w:hanging="721"/>
        <w:jc w:val="left"/>
      </w:pPr>
      <w:rPr>
        <w:rFonts w:ascii="Times New Roman" w:eastAsia="Times New Roman" w:hAnsi="Times New Roman" w:cs="Times New Roman" w:hint="default"/>
        <w:b/>
        <w:bCs/>
        <w:spacing w:val="-8"/>
        <w:w w:val="99"/>
        <w:sz w:val="24"/>
        <w:szCs w:val="24"/>
        <w:lang w:val="en-US" w:eastAsia="en-US" w:bidi="ar-SA"/>
      </w:rPr>
    </w:lvl>
    <w:lvl w:ilvl="3">
      <w:start w:val="1"/>
      <w:numFmt w:val="decimal"/>
      <w:lvlText w:val="%4."/>
      <w:lvlJc w:val="left"/>
      <w:pPr>
        <w:ind w:left="1081" w:hanging="361"/>
        <w:jc w:val="left"/>
      </w:pPr>
      <w:rPr>
        <w:rFonts w:ascii="Times New Roman" w:eastAsia="Times New Roman" w:hAnsi="Times New Roman" w:cs="Times New Roman" w:hint="default"/>
        <w:spacing w:val="-10"/>
        <w:w w:val="99"/>
        <w:sz w:val="24"/>
        <w:szCs w:val="24"/>
        <w:lang w:val="en-US" w:eastAsia="en-US" w:bidi="ar-SA"/>
      </w:rPr>
    </w:lvl>
    <w:lvl w:ilvl="4">
      <w:numFmt w:val="bullet"/>
      <w:lvlText w:val="•"/>
      <w:lvlJc w:val="left"/>
      <w:pPr>
        <w:ind w:left="2389" w:hanging="361"/>
      </w:pPr>
      <w:rPr>
        <w:rFonts w:hint="default"/>
        <w:lang w:val="en-US" w:eastAsia="en-US" w:bidi="ar-SA"/>
      </w:rPr>
    </w:lvl>
    <w:lvl w:ilvl="5">
      <w:numFmt w:val="bullet"/>
      <w:lvlText w:val="•"/>
      <w:lvlJc w:val="left"/>
      <w:pPr>
        <w:ind w:left="3699" w:hanging="361"/>
      </w:pPr>
      <w:rPr>
        <w:rFonts w:hint="default"/>
        <w:lang w:val="en-US" w:eastAsia="en-US" w:bidi="ar-SA"/>
      </w:rPr>
    </w:lvl>
    <w:lvl w:ilvl="6">
      <w:numFmt w:val="bullet"/>
      <w:lvlText w:val="•"/>
      <w:lvlJc w:val="left"/>
      <w:pPr>
        <w:ind w:left="5009" w:hanging="361"/>
      </w:pPr>
      <w:rPr>
        <w:rFonts w:hint="default"/>
        <w:lang w:val="en-US" w:eastAsia="en-US" w:bidi="ar-SA"/>
      </w:rPr>
    </w:lvl>
    <w:lvl w:ilvl="7">
      <w:numFmt w:val="bullet"/>
      <w:lvlText w:val="•"/>
      <w:lvlJc w:val="left"/>
      <w:pPr>
        <w:ind w:left="6318" w:hanging="361"/>
      </w:pPr>
      <w:rPr>
        <w:rFonts w:hint="default"/>
        <w:lang w:val="en-US" w:eastAsia="en-US" w:bidi="ar-SA"/>
      </w:rPr>
    </w:lvl>
    <w:lvl w:ilvl="8">
      <w:numFmt w:val="bullet"/>
      <w:lvlText w:val="•"/>
      <w:lvlJc w:val="left"/>
      <w:pPr>
        <w:ind w:left="7628" w:hanging="361"/>
      </w:pPr>
      <w:rPr>
        <w:rFonts w:hint="default"/>
        <w:lang w:val="en-US" w:eastAsia="en-US" w:bidi="ar-SA"/>
      </w:rPr>
    </w:lvl>
  </w:abstractNum>
  <w:abstractNum w:abstractNumId="7">
    <w:nsid w:val="3BB66C3D"/>
    <w:multiLevelType w:val="multilevel"/>
    <w:tmpl w:val="4580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4E7DF5"/>
    <w:multiLevelType w:val="hybridMultilevel"/>
    <w:tmpl w:val="4252C5FA"/>
    <w:lvl w:ilvl="0" w:tplc="752A4C5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9A4B60"/>
    <w:multiLevelType w:val="multilevel"/>
    <w:tmpl w:val="F1B44138"/>
    <w:lvl w:ilvl="0">
      <w:start w:val="1"/>
      <w:numFmt w:val="decimal"/>
      <w:lvlText w:val="%1"/>
      <w:lvlJc w:val="left"/>
      <w:pPr>
        <w:ind w:left="985" w:hanging="397"/>
        <w:jc w:val="left"/>
      </w:pPr>
      <w:rPr>
        <w:rFonts w:ascii="Times New Roman" w:eastAsia="Times New Roman" w:hAnsi="Times New Roman" w:cs="Times New Roman" w:hint="default"/>
        <w:spacing w:val="-4"/>
        <w:w w:val="99"/>
        <w:sz w:val="24"/>
        <w:szCs w:val="24"/>
        <w:lang w:val="en-US" w:eastAsia="en-US" w:bidi="ar-SA"/>
      </w:rPr>
    </w:lvl>
    <w:lvl w:ilvl="1">
      <w:start w:val="1"/>
      <w:numFmt w:val="decimal"/>
      <w:lvlText w:val="%1.%2"/>
      <w:lvlJc w:val="left"/>
      <w:pPr>
        <w:ind w:left="1441" w:hanging="456"/>
        <w:jc w:val="left"/>
      </w:pPr>
      <w:rPr>
        <w:rFonts w:ascii="Times New Roman" w:eastAsia="Times New Roman" w:hAnsi="Times New Roman" w:cs="Times New Roman" w:hint="default"/>
        <w:spacing w:val="-24"/>
        <w:w w:val="100"/>
        <w:sz w:val="24"/>
        <w:szCs w:val="24"/>
        <w:lang w:val="en-US" w:eastAsia="en-US" w:bidi="ar-SA"/>
      </w:rPr>
    </w:lvl>
    <w:lvl w:ilvl="2">
      <w:start w:val="1"/>
      <w:numFmt w:val="decimal"/>
      <w:lvlText w:val="%1.%2.%3"/>
      <w:lvlJc w:val="left"/>
      <w:pPr>
        <w:ind w:left="2149" w:hanging="708"/>
        <w:jc w:val="left"/>
      </w:pPr>
      <w:rPr>
        <w:rFonts w:ascii="Times New Roman" w:eastAsia="Times New Roman" w:hAnsi="Times New Roman" w:cs="Times New Roman" w:hint="default"/>
        <w:spacing w:val="-8"/>
        <w:w w:val="99"/>
        <w:sz w:val="24"/>
        <w:szCs w:val="24"/>
        <w:lang w:val="en-US" w:eastAsia="en-US" w:bidi="ar-SA"/>
      </w:rPr>
    </w:lvl>
    <w:lvl w:ilvl="3">
      <w:numFmt w:val="bullet"/>
      <w:lvlText w:val="•"/>
      <w:lvlJc w:val="left"/>
      <w:pPr>
        <w:ind w:left="2966" w:hanging="708"/>
      </w:pPr>
      <w:rPr>
        <w:rFonts w:hint="default"/>
        <w:lang w:val="en-US" w:eastAsia="en-US" w:bidi="ar-SA"/>
      </w:rPr>
    </w:lvl>
    <w:lvl w:ilvl="4">
      <w:numFmt w:val="bullet"/>
      <w:lvlText w:val="•"/>
      <w:lvlJc w:val="left"/>
      <w:pPr>
        <w:ind w:left="3792" w:hanging="708"/>
      </w:pPr>
      <w:rPr>
        <w:rFonts w:hint="default"/>
        <w:lang w:val="en-US" w:eastAsia="en-US" w:bidi="ar-SA"/>
      </w:rPr>
    </w:lvl>
    <w:lvl w:ilvl="5">
      <w:numFmt w:val="bullet"/>
      <w:lvlText w:val="•"/>
      <w:lvlJc w:val="left"/>
      <w:pPr>
        <w:ind w:left="4618" w:hanging="708"/>
      </w:pPr>
      <w:rPr>
        <w:rFonts w:hint="default"/>
        <w:lang w:val="en-US" w:eastAsia="en-US" w:bidi="ar-SA"/>
      </w:rPr>
    </w:lvl>
    <w:lvl w:ilvl="6">
      <w:numFmt w:val="bullet"/>
      <w:lvlText w:val="•"/>
      <w:lvlJc w:val="left"/>
      <w:pPr>
        <w:ind w:left="5444" w:hanging="708"/>
      </w:pPr>
      <w:rPr>
        <w:rFonts w:hint="default"/>
        <w:lang w:val="en-US" w:eastAsia="en-US" w:bidi="ar-SA"/>
      </w:rPr>
    </w:lvl>
    <w:lvl w:ilvl="7">
      <w:numFmt w:val="bullet"/>
      <w:lvlText w:val="•"/>
      <w:lvlJc w:val="left"/>
      <w:pPr>
        <w:ind w:left="6270" w:hanging="708"/>
      </w:pPr>
      <w:rPr>
        <w:rFonts w:hint="default"/>
        <w:lang w:val="en-US" w:eastAsia="en-US" w:bidi="ar-SA"/>
      </w:rPr>
    </w:lvl>
    <w:lvl w:ilvl="8">
      <w:numFmt w:val="bullet"/>
      <w:lvlText w:val="•"/>
      <w:lvlJc w:val="left"/>
      <w:pPr>
        <w:ind w:left="7096" w:hanging="708"/>
      </w:pPr>
      <w:rPr>
        <w:rFonts w:hint="default"/>
        <w:lang w:val="en-US" w:eastAsia="en-US" w:bidi="ar-SA"/>
      </w:rPr>
    </w:lvl>
  </w:abstractNum>
  <w:abstractNum w:abstractNumId="10">
    <w:nsid w:val="5ED26B27"/>
    <w:multiLevelType w:val="hybridMultilevel"/>
    <w:tmpl w:val="0442B96C"/>
    <w:lvl w:ilvl="0" w:tplc="E1BCA0A2">
      <w:start w:val="1"/>
      <w:numFmt w:val="decimal"/>
      <w:lvlText w:val="%1."/>
      <w:lvlJc w:val="left"/>
      <w:pPr>
        <w:ind w:left="827" w:hanging="361"/>
        <w:jc w:val="left"/>
      </w:pPr>
      <w:rPr>
        <w:rFonts w:ascii="Times New Roman" w:eastAsia="Times New Roman" w:hAnsi="Times New Roman" w:cs="Times New Roman" w:hint="default"/>
        <w:spacing w:val="-8"/>
        <w:w w:val="99"/>
        <w:sz w:val="20"/>
        <w:szCs w:val="20"/>
        <w:lang w:val="en-US" w:eastAsia="en-US" w:bidi="ar-SA"/>
      </w:rPr>
    </w:lvl>
    <w:lvl w:ilvl="1" w:tplc="ED72C55E">
      <w:numFmt w:val="bullet"/>
      <w:lvlText w:val="•"/>
      <w:lvlJc w:val="left"/>
      <w:pPr>
        <w:ind w:left="1592" w:hanging="361"/>
      </w:pPr>
      <w:rPr>
        <w:rFonts w:hint="default"/>
        <w:lang w:val="en-US" w:eastAsia="en-US" w:bidi="ar-SA"/>
      </w:rPr>
    </w:lvl>
    <w:lvl w:ilvl="2" w:tplc="50A897D4">
      <w:numFmt w:val="bullet"/>
      <w:lvlText w:val="•"/>
      <w:lvlJc w:val="left"/>
      <w:pPr>
        <w:ind w:left="2364" w:hanging="361"/>
      </w:pPr>
      <w:rPr>
        <w:rFonts w:hint="default"/>
        <w:lang w:val="en-US" w:eastAsia="en-US" w:bidi="ar-SA"/>
      </w:rPr>
    </w:lvl>
    <w:lvl w:ilvl="3" w:tplc="19FAD220">
      <w:numFmt w:val="bullet"/>
      <w:lvlText w:val="•"/>
      <w:lvlJc w:val="left"/>
      <w:pPr>
        <w:ind w:left="3136" w:hanging="361"/>
      </w:pPr>
      <w:rPr>
        <w:rFonts w:hint="default"/>
        <w:lang w:val="en-US" w:eastAsia="en-US" w:bidi="ar-SA"/>
      </w:rPr>
    </w:lvl>
    <w:lvl w:ilvl="4" w:tplc="BF06D9CA">
      <w:numFmt w:val="bullet"/>
      <w:lvlText w:val="•"/>
      <w:lvlJc w:val="left"/>
      <w:pPr>
        <w:ind w:left="3908" w:hanging="361"/>
      </w:pPr>
      <w:rPr>
        <w:rFonts w:hint="default"/>
        <w:lang w:val="en-US" w:eastAsia="en-US" w:bidi="ar-SA"/>
      </w:rPr>
    </w:lvl>
    <w:lvl w:ilvl="5" w:tplc="B71E91AE">
      <w:numFmt w:val="bullet"/>
      <w:lvlText w:val="•"/>
      <w:lvlJc w:val="left"/>
      <w:pPr>
        <w:ind w:left="4680" w:hanging="361"/>
      </w:pPr>
      <w:rPr>
        <w:rFonts w:hint="default"/>
        <w:lang w:val="en-US" w:eastAsia="en-US" w:bidi="ar-SA"/>
      </w:rPr>
    </w:lvl>
    <w:lvl w:ilvl="6" w:tplc="310609B4">
      <w:numFmt w:val="bullet"/>
      <w:lvlText w:val="•"/>
      <w:lvlJc w:val="left"/>
      <w:pPr>
        <w:ind w:left="5452" w:hanging="361"/>
      </w:pPr>
      <w:rPr>
        <w:rFonts w:hint="default"/>
        <w:lang w:val="en-US" w:eastAsia="en-US" w:bidi="ar-SA"/>
      </w:rPr>
    </w:lvl>
    <w:lvl w:ilvl="7" w:tplc="B9D0F0A2">
      <w:numFmt w:val="bullet"/>
      <w:lvlText w:val="•"/>
      <w:lvlJc w:val="left"/>
      <w:pPr>
        <w:ind w:left="6224" w:hanging="361"/>
      </w:pPr>
      <w:rPr>
        <w:rFonts w:hint="default"/>
        <w:lang w:val="en-US" w:eastAsia="en-US" w:bidi="ar-SA"/>
      </w:rPr>
    </w:lvl>
    <w:lvl w:ilvl="8" w:tplc="1CC4D734">
      <w:numFmt w:val="bullet"/>
      <w:lvlText w:val="•"/>
      <w:lvlJc w:val="left"/>
      <w:pPr>
        <w:ind w:left="6996" w:hanging="361"/>
      </w:pPr>
      <w:rPr>
        <w:rFonts w:hint="default"/>
        <w:lang w:val="en-US" w:eastAsia="en-US" w:bidi="ar-SA"/>
      </w:rPr>
    </w:lvl>
  </w:abstractNum>
  <w:abstractNum w:abstractNumId="11">
    <w:nsid w:val="6C1656BB"/>
    <w:multiLevelType w:val="hybridMultilevel"/>
    <w:tmpl w:val="F74A6926"/>
    <w:lvl w:ilvl="0" w:tplc="79B0F08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2F1888"/>
    <w:multiLevelType w:val="multilevel"/>
    <w:tmpl w:val="5C300B4C"/>
    <w:lvl w:ilvl="0">
      <w:start w:val="3"/>
      <w:numFmt w:val="decimal"/>
      <w:lvlText w:val="%1"/>
      <w:lvlJc w:val="left"/>
      <w:pPr>
        <w:ind w:left="1225" w:hanging="865"/>
        <w:jc w:val="left"/>
      </w:pPr>
      <w:rPr>
        <w:rFonts w:hint="default"/>
        <w:lang w:val="en-US" w:eastAsia="en-US" w:bidi="ar-SA"/>
      </w:rPr>
    </w:lvl>
    <w:lvl w:ilvl="1">
      <w:start w:val="3"/>
      <w:numFmt w:val="decimal"/>
      <w:lvlText w:val="%1.%2"/>
      <w:lvlJc w:val="left"/>
      <w:pPr>
        <w:ind w:left="1225" w:hanging="865"/>
        <w:jc w:val="left"/>
      </w:pPr>
      <w:rPr>
        <w:rFonts w:hint="default"/>
        <w:lang w:val="en-US" w:eastAsia="en-US" w:bidi="ar-SA"/>
      </w:rPr>
    </w:lvl>
    <w:lvl w:ilvl="2">
      <w:start w:val="3"/>
      <w:numFmt w:val="decimal"/>
      <w:lvlText w:val="%1.%2.%3"/>
      <w:lvlJc w:val="left"/>
      <w:pPr>
        <w:ind w:left="1225" w:hanging="865"/>
        <w:jc w:val="left"/>
      </w:pPr>
      <w:rPr>
        <w:rFonts w:hint="default"/>
        <w:lang w:val="en-US" w:eastAsia="en-US" w:bidi="ar-SA"/>
      </w:rPr>
    </w:lvl>
    <w:lvl w:ilvl="3">
      <w:start w:val="1"/>
      <w:numFmt w:val="decimal"/>
      <w:lvlText w:val="%1.%2.%3.%4"/>
      <w:lvlJc w:val="left"/>
      <w:pPr>
        <w:ind w:left="1225" w:hanging="865"/>
        <w:jc w:val="left"/>
      </w:pPr>
      <w:rPr>
        <w:rFonts w:ascii="Times New Roman" w:eastAsia="Times New Roman" w:hAnsi="Times New Roman" w:cs="Times New Roman" w:hint="default"/>
        <w:b/>
        <w:bCs/>
        <w:spacing w:val="-8"/>
        <w:w w:val="99"/>
        <w:sz w:val="24"/>
        <w:szCs w:val="24"/>
        <w:lang w:val="en-US" w:eastAsia="en-US" w:bidi="ar-SA"/>
      </w:rPr>
    </w:lvl>
    <w:lvl w:ilvl="4">
      <w:numFmt w:val="bullet"/>
      <w:lvlText w:val="•"/>
      <w:lvlJc w:val="left"/>
      <w:pPr>
        <w:ind w:left="4831" w:hanging="865"/>
      </w:pPr>
      <w:rPr>
        <w:rFonts w:hint="default"/>
        <w:lang w:val="en-US" w:eastAsia="en-US" w:bidi="ar-SA"/>
      </w:rPr>
    </w:lvl>
    <w:lvl w:ilvl="5">
      <w:numFmt w:val="bullet"/>
      <w:lvlText w:val="•"/>
      <w:lvlJc w:val="left"/>
      <w:pPr>
        <w:ind w:left="5734" w:hanging="865"/>
      </w:pPr>
      <w:rPr>
        <w:rFonts w:hint="default"/>
        <w:lang w:val="en-US" w:eastAsia="en-US" w:bidi="ar-SA"/>
      </w:rPr>
    </w:lvl>
    <w:lvl w:ilvl="6">
      <w:numFmt w:val="bullet"/>
      <w:lvlText w:val="•"/>
      <w:lvlJc w:val="left"/>
      <w:pPr>
        <w:ind w:left="6636" w:hanging="865"/>
      </w:pPr>
      <w:rPr>
        <w:rFonts w:hint="default"/>
        <w:lang w:val="en-US" w:eastAsia="en-US" w:bidi="ar-SA"/>
      </w:rPr>
    </w:lvl>
    <w:lvl w:ilvl="7">
      <w:numFmt w:val="bullet"/>
      <w:lvlText w:val="•"/>
      <w:lvlJc w:val="left"/>
      <w:pPr>
        <w:ind w:left="7539" w:hanging="865"/>
      </w:pPr>
      <w:rPr>
        <w:rFonts w:hint="default"/>
        <w:lang w:val="en-US" w:eastAsia="en-US" w:bidi="ar-SA"/>
      </w:rPr>
    </w:lvl>
    <w:lvl w:ilvl="8">
      <w:numFmt w:val="bullet"/>
      <w:lvlText w:val="•"/>
      <w:lvlJc w:val="left"/>
      <w:pPr>
        <w:ind w:left="8442" w:hanging="865"/>
      </w:pPr>
      <w:rPr>
        <w:rFonts w:hint="default"/>
        <w:lang w:val="en-US" w:eastAsia="en-US" w:bidi="ar-SA"/>
      </w:rPr>
    </w:lvl>
  </w:abstractNum>
  <w:abstractNum w:abstractNumId="13">
    <w:nsid w:val="7CFD3928"/>
    <w:multiLevelType w:val="hybridMultilevel"/>
    <w:tmpl w:val="D7EC38E2"/>
    <w:lvl w:ilvl="0" w:tplc="A950E6E8">
      <w:start w:val="1"/>
      <w:numFmt w:val="decimal"/>
      <w:lvlText w:val="%1."/>
      <w:lvlJc w:val="left"/>
      <w:pPr>
        <w:ind w:left="1081" w:hanging="361"/>
        <w:jc w:val="left"/>
      </w:pPr>
      <w:rPr>
        <w:rFonts w:ascii="Times New Roman" w:eastAsia="Times New Roman" w:hAnsi="Times New Roman" w:cs="Times New Roman" w:hint="default"/>
        <w:spacing w:val="-13"/>
        <w:w w:val="99"/>
        <w:sz w:val="24"/>
        <w:szCs w:val="24"/>
        <w:lang w:val="en-US" w:eastAsia="en-US" w:bidi="ar-SA"/>
      </w:rPr>
    </w:lvl>
    <w:lvl w:ilvl="1" w:tplc="DD3CCB50">
      <w:numFmt w:val="bullet"/>
      <w:lvlText w:val="•"/>
      <w:lvlJc w:val="left"/>
      <w:pPr>
        <w:ind w:left="1996" w:hanging="361"/>
      </w:pPr>
      <w:rPr>
        <w:rFonts w:hint="default"/>
        <w:lang w:val="en-US" w:eastAsia="en-US" w:bidi="ar-SA"/>
      </w:rPr>
    </w:lvl>
    <w:lvl w:ilvl="2" w:tplc="6A2484AE">
      <w:numFmt w:val="bullet"/>
      <w:lvlText w:val="•"/>
      <w:lvlJc w:val="left"/>
      <w:pPr>
        <w:ind w:left="2913" w:hanging="361"/>
      </w:pPr>
      <w:rPr>
        <w:rFonts w:hint="default"/>
        <w:lang w:val="en-US" w:eastAsia="en-US" w:bidi="ar-SA"/>
      </w:rPr>
    </w:lvl>
    <w:lvl w:ilvl="3" w:tplc="843A4714">
      <w:numFmt w:val="bullet"/>
      <w:lvlText w:val="•"/>
      <w:lvlJc w:val="left"/>
      <w:pPr>
        <w:ind w:left="3830" w:hanging="361"/>
      </w:pPr>
      <w:rPr>
        <w:rFonts w:hint="default"/>
        <w:lang w:val="en-US" w:eastAsia="en-US" w:bidi="ar-SA"/>
      </w:rPr>
    </w:lvl>
    <w:lvl w:ilvl="4" w:tplc="3FBA3B0C">
      <w:numFmt w:val="bullet"/>
      <w:lvlText w:val="•"/>
      <w:lvlJc w:val="left"/>
      <w:pPr>
        <w:ind w:left="4747" w:hanging="361"/>
      </w:pPr>
      <w:rPr>
        <w:rFonts w:hint="default"/>
        <w:lang w:val="en-US" w:eastAsia="en-US" w:bidi="ar-SA"/>
      </w:rPr>
    </w:lvl>
    <w:lvl w:ilvl="5" w:tplc="9B78F2BC">
      <w:numFmt w:val="bullet"/>
      <w:lvlText w:val="•"/>
      <w:lvlJc w:val="left"/>
      <w:pPr>
        <w:ind w:left="5664" w:hanging="361"/>
      </w:pPr>
      <w:rPr>
        <w:rFonts w:hint="default"/>
        <w:lang w:val="en-US" w:eastAsia="en-US" w:bidi="ar-SA"/>
      </w:rPr>
    </w:lvl>
    <w:lvl w:ilvl="6" w:tplc="B58A19C4">
      <w:numFmt w:val="bullet"/>
      <w:lvlText w:val="•"/>
      <w:lvlJc w:val="left"/>
      <w:pPr>
        <w:ind w:left="6580" w:hanging="361"/>
      </w:pPr>
      <w:rPr>
        <w:rFonts w:hint="default"/>
        <w:lang w:val="en-US" w:eastAsia="en-US" w:bidi="ar-SA"/>
      </w:rPr>
    </w:lvl>
    <w:lvl w:ilvl="7" w:tplc="C11024AE">
      <w:numFmt w:val="bullet"/>
      <w:lvlText w:val="•"/>
      <w:lvlJc w:val="left"/>
      <w:pPr>
        <w:ind w:left="7497" w:hanging="361"/>
      </w:pPr>
      <w:rPr>
        <w:rFonts w:hint="default"/>
        <w:lang w:val="en-US" w:eastAsia="en-US" w:bidi="ar-SA"/>
      </w:rPr>
    </w:lvl>
    <w:lvl w:ilvl="8" w:tplc="6FAA41D0">
      <w:numFmt w:val="bullet"/>
      <w:lvlText w:val="•"/>
      <w:lvlJc w:val="left"/>
      <w:pPr>
        <w:ind w:left="8414" w:hanging="361"/>
      </w:pPr>
      <w:rPr>
        <w:rFonts w:hint="default"/>
        <w:lang w:val="en-US" w:eastAsia="en-US" w:bidi="ar-SA"/>
      </w:rPr>
    </w:lvl>
  </w:abstractNum>
  <w:num w:numId="1">
    <w:abstractNumId w:val="2"/>
  </w:num>
  <w:num w:numId="2">
    <w:abstractNumId w:val="12"/>
  </w:num>
  <w:num w:numId="3">
    <w:abstractNumId w:val="3"/>
  </w:num>
  <w:num w:numId="4">
    <w:abstractNumId w:val="4"/>
  </w:num>
  <w:num w:numId="5">
    <w:abstractNumId w:val="10"/>
  </w:num>
  <w:num w:numId="6">
    <w:abstractNumId w:val="5"/>
  </w:num>
  <w:num w:numId="7">
    <w:abstractNumId w:val="13"/>
  </w:num>
  <w:num w:numId="8">
    <w:abstractNumId w:val="1"/>
  </w:num>
  <w:num w:numId="9">
    <w:abstractNumId w:val="6"/>
  </w:num>
  <w:num w:numId="10">
    <w:abstractNumId w:val="9"/>
  </w:num>
  <w:num w:numId="11">
    <w:abstractNumId w:val="7"/>
  </w:num>
  <w:num w:numId="12">
    <w:abstractNumId w:val="0"/>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411"/>
    <w:rsid w:val="001E1CDC"/>
    <w:rsid w:val="00297B10"/>
    <w:rsid w:val="0046608C"/>
    <w:rsid w:val="004A5616"/>
    <w:rsid w:val="00536F3D"/>
    <w:rsid w:val="005807E7"/>
    <w:rsid w:val="005C1B66"/>
    <w:rsid w:val="0067692C"/>
    <w:rsid w:val="006C396C"/>
    <w:rsid w:val="006D106B"/>
    <w:rsid w:val="006E6821"/>
    <w:rsid w:val="006F3ED0"/>
    <w:rsid w:val="00715FE2"/>
    <w:rsid w:val="007176C9"/>
    <w:rsid w:val="00745186"/>
    <w:rsid w:val="007510C7"/>
    <w:rsid w:val="00753719"/>
    <w:rsid w:val="007854E0"/>
    <w:rsid w:val="007B36EA"/>
    <w:rsid w:val="007E48AD"/>
    <w:rsid w:val="00893B93"/>
    <w:rsid w:val="0089527D"/>
    <w:rsid w:val="00B97411"/>
    <w:rsid w:val="00BD4448"/>
    <w:rsid w:val="00BE0D2B"/>
    <w:rsid w:val="00CC3FE5"/>
    <w:rsid w:val="00CF33A5"/>
    <w:rsid w:val="00D157E7"/>
    <w:rsid w:val="00DA70F5"/>
    <w:rsid w:val="00DB307F"/>
    <w:rsid w:val="00E30E6B"/>
    <w:rsid w:val="00E8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784" w:hanging="425"/>
      <w:outlineLvl w:val="0"/>
    </w:pPr>
    <w:rPr>
      <w:b/>
      <w:bCs/>
      <w:sz w:val="28"/>
      <w:szCs w:val="28"/>
    </w:rPr>
  </w:style>
  <w:style w:type="paragraph" w:styleId="Heading2">
    <w:name w:val="heading 2"/>
    <w:basedOn w:val="Normal"/>
    <w:uiPriority w:val="1"/>
    <w:qFormat/>
    <w:pPr>
      <w:ind w:left="936" w:hanging="57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85" w:hanging="397"/>
    </w:pPr>
    <w:rPr>
      <w:sz w:val="24"/>
      <w:szCs w:val="24"/>
    </w:rPr>
  </w:style>
  <w:style w:type="paragraph" w:styleId="TOC2">
    <w:name w:val="toc 2"/>
    <w:basedOn w:val="Normal"/>
    <w:uiPriority w:val="1"/>
    <w:qFormat/>
    <w:pPr>
      <w:spacing w:before="140"/>
      <w:ind w:left="1441" w:hanging="456"/>
    </w:pPr>
    <w:rPr>
      <w:sz w:val="24"/>
      <w:szCs w:val="24"/>
    </w:rPr>
  </w:style>
  <w:style w:type="paragraph" w:styleId="TOC3">
    <w:name w:val="toc 3"/>
    <w:basedOn w:val="Normal"/>
    <w:uiPriority w:val="1"/>
    <w:qFormat/>
    <w:pPr>
      <w:spacing w:before="140"/>
      <w:ind w:left="2149"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1" w:hanging="456"/>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F33A5"/>
    <w:rPr>
      <w:rFonts w:ascii="Tahoma" w:hAnsi="Tahoma" w:cs="Tahoma"/>
      <w:sz w:val="16"/>
      <w:szCs w:val="16"/>
    </w:rPr>
  </w:style>
  <w:style w:type="character" w:customStyle="1" w:styleId="BalloonTextChar">
    <w:name w:val="Balloon Text Char"/>
    <w:basedOn w:val="DefaultParagraphFont"/>
    <w:link w:val="BalloonText"/>
    <w:uiPriority w:val="99"/>
    <w:semiHidden/>
    <w:rsid w:val="00CF33A5"/>
    <w:rPr>
      <w:rFonts w:ascii="Tahoma" w:eastAsia="Times New Roman" w:hAnsi="Tahoma" w:cs="Tahoma"/>
      <w:sz w:val="16"/>
      <w:szCs w:val="16"/>
    </w:rPr>
  </w:style>
  <w:style w:type="paragraph" w:styleId="Header">
    <w:name w:val="header"/>
    <w:basedOn w:val="Normal"/>
    <w:link w:val="HeaderChar"/>
    <w:uiPriority w:val="99"/>
    <w:unhideWhenUsed/>
    <w:rsid w:val="00745186"/>
    <w:pPr>
      <w:tabs>
        <w:tab w:val="center" w:pos="4680"/>
        <w:tab w:val="right" w:pos="9360"/>
      </w:tabs>
    </w:pPr>
  </w:style>
  <w:style w:type="character" w:customStyle="1" w:styleId="HeaderChar">
    <w:name w:val="Header Char"/>
    <w:basedOn w:val="DefaultParagraphFont"/>
    <w:link w:val="Header"/>
    <w:uiPriority w:val="99"/>
    <w:rsid w:val="00745186"/>
    <w:rPr>
      <w:rFonts w:ascii="Times New Roman" w:eastAsia="Times New Roman" w:hAnsi="Times New Roman" w:cs="Times New Roman"/>
    </w:rPr>
  </w:style>
  <w:style w:type="paragraph" w:styleId="Footer">
    <w:name w:val="footer"/>
    <w:basedOn w:val="Normal"/>
    <w:link w:val="FooterChar"/>
    <w:uiPriority w:val="99"/>
    <w:unhideWhenUsed/>
    <w:rsid w:val="00745186"/>
    <w:pPr>
      <w:tabs>
        <w:tab w:val="center" w:pos="4680"/>
        <w:tab w:val="right" w:pos="9360"/>
      </w:tabs>
    </w:pPr>
  </w:style>
  <w:style w:type="character" w:customStyle="1" w:styleId="FooterChar">
    <w:name w:val="Footer Char"/>
    <w:basedOn w:val="DefaultParagraphFont"/>
    <w:link w:val="Footer"/>
    <w:uiPriority w:val="99"/>
    <w:rsid w:val="00745186"/>
    <w:rPr>
      <w:rFonts w:ascii="Times New Roman" w:eastAsia="Times New Roman" w:hAnsi="Times New Roman" w:cs="Times New Roman"/>
    </w:rPr>
  </w:style>
  <w:style w:type="paragraph" w:styleId="NormalWeb">
    <w:name w:val="Normal (Web)"/>
    <w:basedOn w:val="Normal"/>
    <w:uiPriority w:val="99"/>
    <w:unhideWhenUsed/>
    <w:rsid w:val="00297B10"/>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784" w:hanging="425"/>
      <w:outlineLvl w:val="0"/>
    </w:pPr>
    <w:rPr>
      <w:b/>
      <w:bCs/>
      <w:sz w:val="28"/>
      <w:szCs w:val="28"/>
    </w:rPr>
  </w:style>
  <w:style w:type="paragraph" w:styleId="Heading2">
    <w:name w:val="heading 2"/>
    <w:basedOn w:val="Normal"/>
    <w:uiPriority w:val="1"/>
    <w:qFormat/>
    <w:pPr>
      <w:ind w:left="936" w:hanging="57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85" w:hanging="397"/>
    </w:pPr>
    <w:rPr>
      <w:sz w:val="24"/>
      <w:szCs w:val="24"/>
    </w:rPr>
  </w:style>
  <w:style w:type="paragraph" w:styleId="TOC2">
    <w:name w:val="toc 2"/>
    <w:basedOn w:val="Normal"/>
    <w:uiPriority w:val="1"/>
    <w:qFormat/>
    <w:pPr>
      <w:spacing w:before="140"/>
      <w:ind w:left="1441" w:hanging="456"/>
    </w:pPr>
    <w:rPr>
      <w:sz w:val="24"/>
      <w:szCs w:val="24"/>
    </w:rPr>
  </w:style>
  <w:style w:type="paragraph" w:styleId="TOC3">
    <w:name w:val="toc 3"/>
    <w:basedOn w:val="Normal"/>
    <w:uiPriority w:val="1"/>
    <w:qFormat/>
    <w:pPr>
      <w:spacing w:before="140"/>
      <w:ind w:left="2149" w:hanging="70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1" w:hanging="456"/>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CF33A5"/>
    <w:rPr>
      <w:rFonts w:ascii="Tahoma" w:hAnsi="Tahoma" w:cs="Tahoma"/>
      <w:sz w:val="16"/>
      <w:szCs w:val="16"/>
    </w:rPr>
  </w:style>
  <w:style w:type="character" w:customStyle="1" w:styleId="BalloonTextChar">
    <w:name w:val="Balloon Text Char"/>
    <w:basedOn w:val="DefaultParagraphFont"/>
    <w:link w:val="BalloonText"/>
    <w:uiPriority w:val="99"/>
    <w:semiHidden/>
    <w:rsid w:val="00CF33A5"/>
    <w:rPr>
      <w:rFonts w:ascii="Tahoma" w:eastAsia="Times New Roman" w:hAnsi="Tahoma" w:cs="Tahoma"/>
      <w:sz w:val="16"/>
      <w:szCs w:val="16"/>
    </w:rPr>
  </w:style>
  <w:style w:type="paragraph" w:styleId="Header">
    <w:name w:val="header"/>
    <w:basedOn w:val="Normal"/>
    <w:link w:val="HeaderChar"/>
    <w:uiPriority w:val="99"/>
    <w:unhideWhenUsed/>
    <w:rsid w:val="00745186"/>
    <w:pPr>
      <w:tabs>
        <w:tab w:val="center" w:pos="4680"/>
        <w:tab w:val="right" w:pos="9360"/>
      </w:tabs>
    </w:pPr>
  </w:style>
  <w:style w:type="character" w:customStyle="1" w:styleId="HeaderChar">
    <w:name w:val="Header Char"/>
    <w:basedOn w:val="DefaultParagraphFont"/>
    <w:link w:val="Header"/>
    <w:uiPriority w:val="99"/>
    <w:rsid w:val="00745186"/>
    <w:rPr>
      <w:rFonts w:ascii="Times New Roman" w:eastAsia="Times New Roman" w:hAnsi="Times New Roman" w:cs="Times New Roman"/>
    </w:rPr>
  </w:style>
  <w:style w:type="paragraph" w:styleId="Footer">
    <w:name w:val="footer"/>
    <w:basedOn w:val="Normal"/>
    <w:link w:val="FooterChar"/>
    <w:uiPriority w:val="99"/>
    <w:unhideWhenUsed/>
    <w:rsid w:val="00745186"/>
    <w:pPr>
      <w:tabs>
        <w:tab w:val="center" w:pos="4680"/>
        <w:tab w:val="right" w:pos="9360"/>
      </w:tabs>
    </w:pPr>
  </w:style>
  <w:style w:type="character" w:customStyle="1" w:styleId="FooterChar">
    <w:name w:val="Footer Char"/>
    <w:basedOn w:val="DefaultParagraphFont"/>
    <w:link w:val="Footer"/>
    <w:uiPriority w:val="99"/>
    <w:rsid w:val="00745186"/>
    <w:rPr>
      <w:rFonts w:ascii="Times New Roman" w:eastAsia="Times New Roman" w:hAnsi="Times New Roman" w:cs="Times New Roman"/>
    </w:rPr>
  </w:style>
  <w:style w:type="paragraph" w:styleId="NormalWeb">
    <w:name w:val="Normal (Web)"/>
    <w:basedOn w:val="Normal"/>
    <w:uiPriority w:val="99"/>
    <w:unhideWhenUsed/>
    <w:rsid w:val="00297B10"/>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064311">
      <w:bodyDiv w:val="1"/>
      <w:marLeft w:val="0"/>
      <w:marRight w:val="0"/>
      <w:marTop w:val="0"/>
      <w:marBottom w:val="0"/>
      <w:divBdr>
        <w:top w:val="none" w:sz="0" w:space="0" w:color="auto"/>
        <w:left w:val="none" w:sz="0" w:space="0" w:color="auto"/>
        <w:bottom w:val="none" w:sz="0" w:space="0" w:color="auto"/>
        <w:right w:val="none" w:sz="0" w:space="0" w:color="auto"/>
      </w:divBdr>
    </w:div>
    <w:div w:id="1251626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16</Pages>
  <Words>1042</Words>
  <Characters>5945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Tunde Julius</dc:creator>
  <cp:lastModifiedBy>ARUN</cp:lastModifiedBy>
  <cp:revision>13</cp:revision>
  <dcterms:created xsi:type="dcterms:W3CDTF">2021-04-16T04:47:00Z</dcterms:created>
  <dcterms:modified xsi:type="dcterms:W3CDTF">2021-05-31T16:53:00Z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2017-10-01T00:00:00Z</vt:filetime>
  </property>
  <property fmtid="{D5CDD505-2E9C-101B-9397-08002B2CF9AE}" pid="3" name="Creator">
    <vt:lpwstr>Microsoft® Office Word 2007</vt:lpwstr>
  </property>
  <property fmtid="{D5CDD505-2E9C-101B-9397-08002B2CF9AE}" pid="4" name="LastSaved">
    <vt:filetime>2021-04-14T00:00:00Z</vt:filetime>
  </property>
</Properties>
</file>