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941" w:rsidRPr="00530941" w:rsidRDefault="00530941" w:rsidP="00530941">
      <w:pPr>
        <w:spacing w:beforeLines="20" w:before="48" w:afterLines="20" w:after="48" w:line="240" w:lineRule="auto"/>
        <w:rPr>
          <w:b/>
          <w:sz w:val="24"/>
        </w:rPr>
      </w:pPr>
      <w:r w:rsidRPr="00530941">
        <w:rPr>
          <w:b/>
          <w:sz w:val="24"/>
        </w:rPr>
        <w:t>Deployment Process and Configurations for Data Ingestion and Transformation</w:t>
      </w:r>
    </w:p>
    <w:p w:rsidR="00530941" w:rsidRDefault="00530941" w:rsidP="00530941">
      <w:pPr>
        <w:spacing w:beforeLines="20" w:before="48" w:afterLines="20" w:after="48" w:line="240" w:lineRule="auto"/>
      </w:pPr>
    </w:p>
    <w:p w:rsidR="00530941" w:rsidRPr="00530941" w:rsidRDefault="00530941" w:rsidP="00530941">
      <w:pPr>
        <w:spacing w:beforeLines="20" w:before="48" w:afterLines="20" w:after="48" w:line="240" w:lineRule="auto"/>
        <w:rPr>
          <w:b/>
        </w:rPr>
      </w:pPr>
      <w:r w:rsidRPr="00530941">
        <w:rPr>
          <w:b/>
        </w:rPr>
        <w:t>Overview</w:t>
      </w:r>
    </w:p>
    <w:p w:rsidR="00530941" w:rsidRDefault="00530941" w:rsidP="00530941">
      <w:pPr>
        <w:spacing w:beforeLines="20" w:before="48" w:afterLines="20" w:after="48" w:line="240" w:lineRule="auto"/>
      </w:pPr>
      <w:r>
        <w:t>The deployment process consists of two parts: Data Ingestion and Data Transformation. The Data Ingestion process consumes the source file located at `/app/event_log.csv` and loads it into the `</w:t>
      </w:r>
      <w:proofErr w:type="spellStart"/>
      <w:r>
        <w:t>stg_layer.event_log</w:t>
      </w:r>
      <w:proofErr w:type="spellEnd"/>
      <w:r>
        <w:t>` table with basic transformations using a mostly 1to1 mapping. The Data Transformation process involves loading the `</w:t>
      </w:r>
      <w:proofErr w:type="spellStart"/>
      <w:r>
        <w:t>dim_date</w:t>
      </w:r>
      <w:proofErr w:type="spellEnd"/>
      <w:r>
        <w:t>`, `</w:t>
      </w:r>
      <w:proofErr w:type="spellStart"/>
      <w:r>
        <w:t>dim_professional</w:t>
      </w:r>
      <w:proofErr w:type="spellEnd"/>
      <w:r>
        <w:t>`, and `</w:t>
      </w:r>
      <w:proofErr w:type="spellStart"/>
      <w:r>
        <w:t>dim_service</w:t>
      </w:r>
      <w:proofErr w:type="spellEnd"/>
      <w:r>
        <w:t>` tables using SCD Type 1 methodology, and the `</w:t>
      </w:r>
      <w:proofErr w:type="spellStart"/>
      <w:r>
        <w:t>fct_availability_snapshot</w:t>
      </w:r>
      <w:proofErr w:type="spellEnd"/>
      <w:r>
        <w:t>` table follow</w:t>
      </w:r>
      <w:r>
        <w:t>s a truncate and load strategy.</w:t>
      </w:r>
    </w:p>
    <w:p w:rsidR="00530941" w:rsidRDefault="00530941" w:rsidP="00530941">
      <w:pPr>
        <w:spacing w:beforeLines="20" w:before="48" w:afterLines="20" w:after="48" w:line="240" w:lineRule="auto"/>
      </w:pPr>
    </w:p>
    <w:p w:rsidR="00530941" w:rsidRPr="00530941" w:rsidRDefault="00530941" w:rsidP="00530941">
      <w:pPr>
        <w:spacing w:beforeLines="20" w:before="48" w:afterLines="20" w:after="48" w:line="240" w:lineRule="auto"/>
        <w:rPr>
          <w:b/>
        </w:rPr>
      </w:pPr>
      <w:r w:rsidRPr="00530941">
        <w:rPr>
          <w:b/>
        </w:rPr>
        <w:t>Prerequisites</w:t>
      </w:r>
    </w:p>
    <w:p w:rsidR="00530941" w:rsidRDefault="00530941" w:rsidP="00530941">
      <w:pPr>
        <w:pStyle w:val="ListParagraph"/>
        <w:numPr>
          <w:ilvl w:val="0"/>
          <w:numId w:val="1"/>
        </w:numPr>
        <w:spacing w:beforeLines="20" w:before="48" w:afterLines="20" w:after="48" w:line="240" w:lineRule="auto"/>
      </w:pPr>
      <w:proofErr w:type="spellStart"/>
      <w:r>
        <w:t>Docker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 Compose installed on the deployment environment.</w:t>
      </w:r>
    </w:p>
    <w:p w:rsidR="00530941" w:rsidRDefault="00530941" w:rsidP="00530941">
      <w:pPr>
        <w:pStyle w:val="ListParagraph"/>
        <w:numPr>
          <w:ilvl w:val="0"/>
          <w:numId w:val="1"/>
        </w:numPr>
        <w:spacing w:beforeLines="20" w:before="48" w:afterLines="20" w:after="48" w:line="240" w:lineRule="auto"/>
      </w:pPr>
      <w:r>
        <w:t>Access to the `/app/event_log.csv` source file.</w:t>
      </w:r>
    </w:p>
    <w:p w:rsidR="00530941" w:rsidRDefault="00530941" w:rsidP="00530941">
      <w:pPr>
        <w:pStyle w:val="ListParagraph"/>
        <w:numPr>
          <w:ilvl w:val="0"/>
          <w:numId w:val="1"/>
        </w:numPr>
        <w:spacing w:beforeLines="20" w:before="48" w:afterLines="20" w:after="48" w:line="240" w:lineRule="auto"/>
      </w:pPr>
      <w:r>
        <w:t>MySQL database container running with necessary grants and permissions.</w:t>
      </w:r>
    </w:p>
    <w:p w:rsidR="00530941" w:rsidRDefault="00530941" w:rsidP="00530941">
      <w:pPr>
        <w:spacing w:beforeLines="20" w:before="48" w:afterLines="20" w:after="48" w:line="240" w:lineRule="auto"/>
      </w:pPr>
    </w:p>
    <w:p w:rsidR="00530941" w:rsidRPr="00530941" w:rsidRDefault="00530941" w:rsidP="00530941">
      <w:pPr>
        <w:spacing w:beforeLines="20" w:before="48" w:afterLines="20" w:after="48" w:line="240" w:lineRule="auto"/>
        <w:rPr>
          <w:b/>
        </w:rPr>
      </w:pPr>
      <w:r w:rsidRPr="00530941">
        <w:rPr>
          <w:b/>
        </w:rPr>
        <w:t>Configuration</w:t>
      </w:r>
    </w:p>
    <w:p w:rsidR="00530941" w:rsidRDefault="00530941" w:rsidP="00530941">
      <w:pPr>
        <w:spacing w:beforeLines="20" w:before="48" w:afterLines="20" w:after="48" w:line="240" w:lineRule="auto"/>
      </w:pPr>
      <w:r>
        <w:t>MySQL Database Connection:</w:t>
      </w:r>
    </w:p>
    <w:p w:rsidR="00530941" w:rsidRDefault="00530941" w:rsidP="00530941">
      <w:pPr>
        <w:spacing w:beforeLines="20" w:before="48" w:afterLines="20" w:after="48" w:line="240" w:lineRule="auto"/>
      </w:pPr>
      <w:r>
        <w:t>Host: `</w:t>
      </w:r>
      <w:r w:rsidRPr="00530941">
        <w:t xml:space="preserve"> </w:t>
      </w:r>
      <w:proofErr w:type="spellStart"/>
      <w:r w:rsidRPr="00530941">
        <w:t>mysqlinstapro</w:t>
      </w:r>
      <w:proofErr w:type="spellEnd"/>
      <w:r w:rsidRPr="00530941">
        <w:t>-container</w:t>
      </w:r>
      <w:r>
        <w:t>`</w:t>
      </w:r>
    </w:p>
    <w:p w:rsidR="00530941" w:rsidRDefault="00530941" w:rsidP="00530941">
      <w:pPr>
        <w:spacing w:beforeLines="20" w:before="48" w:afterLines="20" w:after="48" w:line="240" w:lineRule="auto"/>
      </w:pPr>
      <w:r>
        <w:t>Port: Default MySQL port (e.g., 3306)</w:t>
      </w:r>
    </w:p>
    <w:p w:rsidR="00530941" w:rsidRDefault="00530941" w:rsidP="00530941">
      <w:pPr>
        <w:spacing w:beforeLines="20" w:before="48" w:afterLines="20" w:after="48" w:line="240" w:lineRule="auto"/>
      </w:pPr>
      <w:r>
        <w:t>MYSQL_ROOT_USER: root</w:t>
      </w:r>
    </w:p>
    <w:p w:rsidR="00530941" w:rsidRDefault="00530941" w:rsidP="00530941">
      <w:pPr>
        <w:spacing w:beforeLines="20" w:before="48" w:afterLines="20" w:after="48" w:line="240" w:lineRule="auto"/>
      </w:pPr>
      <w:r>
        <w:t>MYSQL_ROOT_PASSWORD: root</w:t>
      </w:r>
    </w:p>
    <w:p w:rsidR="00530941" w:rsidRDefault="00530941" w:rsidP="00530941">
      <w:pPr>
        <w:spacing w:beforeLines="20" w:before="48" w:afterLines="20" w:after="48" w:line="240" w:lineRule="auto"/>
      </w:pPr>
      <w:r>
        <w:t xml:space="preserve">MYSQL_USER: </w:t>
      </w:r>
      <w:proofErr w:type="spellStart"/>
      <w:r>
        <w:t>nonroot</w:t>
      </w:r>
      <w:proofErr w:type="spellEnd"/>
    </w:p>
    <w:p w:rsidR="00530941" w:rsidRDefault="00530941" w:rsidP="00530941">
      <w:pPr>
        <w:spacing w:beforeLines="20" w:before="48" w:afterLines="20" w:after="48" w:line="240" w:lineRule="auto"/>
      </w:pPr>
      <w:r>
        <w:t xml:space="preserve">MYSQL_PASSWORD: </w:t>
      </w:r>
      <w:proofErr w:type="spellStart"/>
      <w:r>
        <w:t>nonroot</w:t>
      </w:r>
      <w:proofErr w:type="spellEnd"/>
    </w:p>
    <w:p w:rsidR="00530941" w:rsidRDefault="00530941" w:rsidP="00530941">
      <w:pPr>
        <w:spacing w:beforeLines="20" w:before="48" w:afterLines="20" w:after="48" w:line="240" w:lineRule="auto"/>
      </w:pPr>
      <w:r>
        <w:t>Database: `</w:t>
      </w:r>
      <w:proofErr w:type="spellStart"/>
      <w:r>
        <w:t>stg_layer</w:t>
      </w:r>
      <w:proofErr w:type="spellEnd"/>
      <w:r>
        <w:t>` (for Data Ingestion)</w:t>
      </w:r>
    </w:p>
    <w:p w:rsidR="00530941" w:rsidRDefault="00530941" w:rsidP="00530941">
      <w:pPr>
        <w:spacing w:beforeLines="20" w:before="48" w:afterLines="20" w:after="48" w:line="240" w:lineRule="auto"/>
      </w:pPr>
      <w:r>
        <w:t>Database: `</w:t>
      </w:r>
      <w:proofErr w:type="spellStart"/>
      <w:r>
        <w:t>analytics</w:t>
      </w:r>
      <w:r>
        <w:t>_layer</w:t>
      </w:r>
      <w:proofErr w:type="spellEnd"/>
      <w:r>
        <w:t xml:space="preserve">` (for Data </w:t>
      </w:r>
      <w:r>
        <w:t>Transformation</w:t>
      </w:r>
      <w:r>
        <w:t>)</w:t>
      </w:r>
    </w:p>
    <w:p w:rsidR="00530941" w:rsidRDefault="00530941" w:rsidP="00530941">
      <w:pPr>
        <w:spacing w:beforeLines="20" w:before="48" w:afterLines="20" w:after="48" w:line="240" w:lineRule="auto"/>
      </w:pPr>
    </w:p>
    <w:p w:rsidR="00530941" w:rsidRPr="00530941" w:rsidRDefault="00530941" w:rsidP="00530941">
      <w:pPr>
        <w:spacing w:beforeLines="20" w:before="48" w:afterLines="20" w:after="48" w:line="240" w:lineRule="auto"/>
        <w:rPr>
          <w:b/>
        </w:rPr>
      </w:pPr>
      <w:r w:rsidRPr="00530941">
        <w:rPr>
          <w:b/>
        </w:rPr>
        <w:t>Deployment Steps</w:t>
      </w:r>
    </w:p>
    <w:p w:rsidR="00530941" w:rsidRDefault="00530941" w:rsidP="00530941">
      <w:pPr>
        <w:spacing w:beforeLines="20" w:before="48" w:afterLines="20" w:after="48" w:line="240" w:lineRule="auto"/>
      </w:pPr>
      <w:r>
        <w:t>1. Open the terminal or command prompt and navigate to the root directory of the project.</w:t>
      </w:r>
    </w:p>
    <w:p w:rsidR="00530941" w:rsidRDefault="00530941" w:rsidP="00530941">
      <w:pPr>
        <w:spacing w:beforeLines="20" w:before="48" w:afterLines="20" w:after="48" w:line="240" w:lineRule="auto"/>
      </w:pPr>
      <w:r>
        <w:t>2. Run the following command: `</w:t>
      </w:r>
      <w:proofErr w:type="spellStart"/>
      <w:r>
        <w:t>docker</w:t>
      </w:r>
      <w:proofErr w:type="spellEnd"/>
      <w:r>
        <w:t>-</w:t>
      </w:r>
      <w:r>
        <w:t>compose up`</w:t>
      </w:r>
    </w:p>
    <w:p w:rsidR="00530941" w:rsidRDefault="00530941" w:rsidP="00530941">
      <w:pPr>
        <w:spacing w:beforeLines="20" w:before="48" w:afterLines="20" w:after="48" w:line="240" w:lineRule="auto"/>
      </w:pPr>
      <w:r>
        <w:t>This will create an empty MySQL database container along with the data ingestion and transformation pipeline containers.</w:t>
      </w:r>
    </w:p>
    <w:p w:rsidR="00530941" w:rsidRDefault="00530941" w:rsidP="00530941">
      <w:pPr>
        <w:spacing w:beforeLines="20" w:before="48" w:afterLines="20" w:after="48" w:line="240" w:lineRule="auto"/>
      </w:pPr>
      <w:r>
        <w:t>3. Connect to the MySQL database from the command line interface using the following command:</w:t>
      </w:r>
    </w:p>
    <w:p w:rsidR="00530941" w:rsidRDefault="00530941" w:rsidP="00530941">
      <w:pPr>
        <w:spacing w:beforeLines="20" w:before="48" w:afterLines="20" w:after="48" w:line="240" w:lineRule="auto"/>
      </w:pPr>
      <w:r>
        <w:t xml:space="preserve">    </w:t>
      </w:r>
      <w:proofErr w:type="spellStart"/>
      <w:proofErr w:type="gramStart"/>
      <w:r>
        <w:t>docker</w:t>
      </w:r>
      <w:proofErr w:type="spellEnd"/>
      <w:proofErr w:type="gramEnd"/>
      <w:r>
        <w:t xml:space="preserve"> exec it </w:t>
      </w:r>
      <w:proofErr w:type="spellStart"/>
      <w:r>
        <w:t>mysqlinstaprocontainer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r>
        <w:t xml:space="preserve">u root p D </w:t>
      </w:r>
      <w:proofErr w:type="spellStart"/>
      <w:r>
        <w:t>information_schema</w:t>
      </w:r>
      <w:proofErr w:type="spellEnd"/>
    </w:p>
    <w:p w:rsidR="00530941" w:rsidRDefault="00530941" w:rsidP="00530941">
      <w:pPr>
        <w:spacing w:beforeLines="20" w:before="48" w:afterLines="20" w:after="48" w:line="240" w:lineRule="auto"/>
      </w:pPr>
      <w:r>
        <w:t xml:space="preserve">    Enter the </w:t>
      </w:r>
      <w:r>
        <w:t>‘</w:t>
      </w:r>
      <w:r>
        <w:t>root</w:t>
      </w:r>
      <w:r>
        <w:t>’</w:t>
      </w:r>
      <w:r>
        <w:t xml:space="preserve"> password when prompted.</w:t>
      </w:r>
    </w:p>
    <w:p w:rsidR="00530941" w:rsidRDefault="00530941" w:rsidP="00530941">
      <w:pPr>
        <w:spacing w:beforeLines="20" w:before="48" w:afterLines="20" w:after="48" w:line="240" w:lineRule="auto"/>
      </w:pPr>
      <w:r>
        <w:t>4. Execute the SQL statements provided in the `</w:t>
      </w:r>
      <w:proofErr w:type="spellStart"/>
      <w:r>
        <w:t>deployment.sql</w:t>
      </w:r>
      <w:proofErr w:type="spellEnd"/>
      <w:r>
        <w:t>` document to create t</w:t>
      </w:r>
      <w:r>
        <w:t xml:space="preserve">he necessary tables and grants. </w:t>
      </w:r>
      <w:r>
        <w:t>You can copy and paste the SQL statements from the `</w:t>
      </w:r>
      <w:proofErr w:type="spellStart"/>
      <w:r>
        <w:t>deployment.sql</w:t>
      </w:r>
      <w:proofErr w:type="spellEnd"/>
      <w:r>
        <w:t xml:space="preserve">` file into the MySQL </w:t>
      </w:r>
      <w:proofErr w:type="spellStart"/>
      <w:r>
        <w:t>commandline</w:t>
      </w:r>
      <w:proofErr w:type="spellEnd"/>
      <w:r>
        <w:t xml:space="preserve"> interface.</w:t>
      </w:r>
    </w:p>
    <w:p w:rsidR="00530941" w:rsidRDefault="00530941" w:rsidP="00530941">
      <w:pPr>
        <w:spacing w:beforeLines="20" w:before="48" w:afterLines="20" w:after="48" w:line="240" w:lineRule="auto"/>
      </w:pPr>
      <w:r>
        <w:t>5. Once the tables are created and the necessary grants are provided, restart the following containers in the same order:</w:t>
      </w:r>
    </w:p>
    <w:p w:rsidR="00530941" w:rsidRDefault="00530941" w:rsidP="00530941">
      <w:pPr>
        <w:pStyle w:val="ListParagraph"/>
        <w:numPr>
          <w:ilvl w:val="0"/>
          <w:numId w:val="3"/>
        </w:numPr>
        <w:spacing w:beforeLines="20" w:before="48" w:afterLines="20" w:after="48" w:line="240" w:lineRule="auto"/>
      </w:pPr>
      <w:proofErr w:type="spellStart"/>
      <w:r>
        <w:t>docker_instaprodata_ingestion</w:t>
      </w:r>
      <w:proofErr w:type="spellEnd"/>
    </w:p>
    <w:p w:rsidR="00530941" w:rsidRDefault="00530941" w:rsidP="00530941">
      <w:pPr>
        <w:pStyle w:val="ListParagraph"/>
        <w:numPr>
          <w:ilvl w:val="0"/>
          <w:numId w:val="3"/>
        </w:numPr>
        <w:spacing w:beforeLines="20" w:before="48" w:afterLines="20" w:after="48" w:line="240" w:lineRule="auto"/>
      </w:pPr>
      <w:proofErr w:type="spellStart"/>
      <w:r>
        <w:t>docker_instaprodim_date</w:t>
      </w:r>
      <w:proofErr w:type="spellEnd"/>
    </w:p>
    <w:p w:rsidR="00530941" w:rsidRDefault="00530941" w:rsidP="00530941">
      <w:pPr>
        <w:pStyle w:val="ListParagraph"/>
        <w:numPr>
          <w:ilvl w:val="0"/>
          <w:numId w:val="3"/>
        </w:numPr>
        <w:spacing w:beforeLines="20" w:before="48" w:afterLines="20" w:after="48" w:line="240" w:lineRule="auto"/>
      </w:pPr>
      <w:proofErr w:type="spellStart"/>
      <w:r>
        <w:t>docker_instaprodim_professional</w:t>
      </w:r>
      <w:proofErr w:type="spellEnd"/>
    </w:p>
    <w:p w:rsidR="00530941" w:rsidRDefault="00530941" w:rsidP="00530941">
      <w:pPr>
        <w:pStyle w:val="ListParagraph"/>
        <w:numPr>
          <w:ilvl w:val="0"/>
          <w:numId w:val="3"/>
        </w:numPr>
        <w:spacing w:beforeLines="20" w:before="48" w:afterLines="20" w:after="48" w:line="240" w:lineRule="auto"/>
      </w:pPr>
      <w:proofErr w:type="spellStart"/>
      <w:r>
        <w:lastRenderedPageBreak/>
        <w:t>docker_instaprodim_service</w:t>
      </w:r>
      <w:proofErr w:type="spellEnd"/>
    </w:p>
    <w:p w:rsidR="00530941" w:rsidRDefault="00530941" w:rsidP="00530941">
      <w:pPr>
        <w:pStyle w:val="ListParagraph"/>
        <w:numPr>
          <w:ilvl w:val="0"/>
          <w:numId w:val="3"/>
        </w:numPr>
        <w:spacing w:beforeLines="20" w:before="48" w:afterLines="20" w:after="48" w:line="240" w:lineRule="auto"/>
      </w:pPr>
      <w:proofErr w:type="spellStart"/>
      <w:r>
        <w:t>docker_instaprofct_availability_snapshot</w:t>
      </w:r>
      <w:proofErr w:type="spellEnd"/>
    </w:p>
    <w:p w:rsidR="00530941" w:rsidRDefault="00530941" w:rsidP="00530941">
      <w:pPr>
        <w:spacing w:beforeLines="20" w:before="48" w:afterLines="20" w:after="48" w:line="240" w:lineRule="auto"/>
        <w:rPr>
          <w:b/>
        </w:rPr>
      </w:pPr>
    </w:p>
    <w:p w:rsidR="00530941" w:rsidRPr="00530941" w:rsidRDefault="00530941" w:rsidP="00530941">
      <w:pPr>
        <w:spacing w:beforeLines="20" w:before="48" w:afterLines="20" w:after="48" w:line="240" w:lineRule="auto"/>
        <w:rPr>
          <w:b/>
        </w:rPr>
      </w:pPr>
      <w:bookmarkStart w:id="0" w:name="_GoBack"/>
      <w:bookmarkEnd w:id="0"/>
      <w:r w:rsidRPr="00530941">
        <w:rPr>
          <w:b/>
        </w:rPr>
        <w:t>Testing</w:t>
      </w:r>
    </w:p>
    <w:p w:rsidR="00530941" w:rsidRDefault="00530941" w:rsidP="00530941">
      <w:pPr>
        <w:spacing w:beforeLines="20" w:before="48" w:afterLines="20" w:after="48" w:line="240" w:lineRule="auto"/>
      </w:pPr>
      <w:r>
        <w:t>To test the data ingestion process, compare the record counts between the source flat file (`/app/event_log.csv`) and the staging table (`</w:t>
      </w:r>
      <w:proofErr w:type="spellStart"/>
      <w:r>
        <w:t>stg_layer.event_log</w:t>
      </w:r>
      <w:proofErr w:type="spellEnd"/>
      <w:r>
        <w:t>`). They should match.</w:t>
      </w:r>
    </w:p>
    <w:p w:rsidR="00530941" w:rsidRDefault="00530941" w:rsidP="00530941">
      <w:pPr>
        <w:spacing w:beforeLines="20" w:before="48" w:afterLines="20" w:after="48" w:line="240" w:lineRule="auto"/>
      </w:pPr>
      <w:r>
        <w:t>For testing the data transformation process, you can perform the following:</w:t>
      </w:r>
    </w:p>
    <w:p w:rsidR="00530941" w:rsidRDefault="00530941" w:rsidP="00530941">
      <w:pPr>
        <w:pStyle w:val="ListParagraph"/>
        <w:numPr>
          <w:ilvl w:val="0"/>
          <w:numId w:val="2"/>
        </w:numPr>
        <w:spacing w:beforeLines="20" w:before="48" w:afterLines="20" w:after="48" w:line="240" w:lineRule="auto"/>
      </w:pPr>
      <w:r>
        <w:t>Update a record in the source flat file (`/app/event_log.csv`) and rerun the data ingestion process. Verify if the updated record is reflected in the staging table (`</w:t>
      </w:r>
      <w:proofErr w:type="spellStart"/>
      <w:r>
        <w:t>stg_layer.event_log</w:t>
      </w:r>
      <w:proofErr w:type="spellEnd"/>
      <w:r>
        <w:t>`).</w:t>
      </w:r>
    </w:p>
    <w:p w:rsidR="00530941" w:rsidRDefault="00530941" w:rsidP="00530941">
      <w:pPr>
        <w:pStyle w:val="ListParagraph"/>
        <w:numPr>
          <w:ilvl w:val="0"/>
          <w:numId w:val="2"/>
        </w:numPr>
        <w:spacing w:beforeLines="20" w:before="48" w:afterLines="20" w:after="48" w:line="240" w:lineRule="auto"/>
      </w:pPr>
      <w:r>
        <w:t xml:space="preserve">Check the updated record in the staging table and observe if it gets updated in the </w:t>
      </w:r>
      <w:r>
        <w:t xml:space="preserve">dimension tables in </w:t>
      </w:r>
      <w:r>
        <w:t>subsequent runs since SCD Type 1 methodology is implemented.</w:t>
      </w:r>
    </w:p>
    <w:p w:rsidR="00530941" w:rsidRDefault="00530941" w:rsidP="00530941">
      <w:pPr>
        <w:spacing w:beforeLines="20" w:before="48" w:afterLines="20" w:after="48" w:line="240" w:lineRule="auto"/>
      </w:pPr>
    </w:p>
    <w:p w:rsidR="00530941" w:rsidRPr="00530941" w:rsidRDefault="00530941" w:rsidP="00530941">
      <w:pPr>
        <w:spacing w:beforeLines="20" w:before="48" w:afterLines="20" w:after="48" w:line="240" w:lineRule="auto"/>
        <w:rPr>
          <w:b/>
        </w:rPr>
      </w:pPr>
      <w:r w:rsidRPr="00530941">
        <w:rPr>
          <w:b/>
        </w:rPr>
        <w:t>Monitoring and Error Handling</w:t>
      </w:r>
    </w:p>
    <w:p w:rsidR="00530941" w:rsidRDefault="00530941" w:rsidP="00530941">
      <w:pPr>
        <w:spacing w:beforeLines="20" w:before="48" w:afterLines="20" w:after="48" w:line="240" w:lineRule="auto"/>
      </w:pPr>
      <w:r>
        <w:t>Monitor the logs of the data ingestion and transformation containers for any errors or issues.</w:t>
      </w:r>
    </w:p>
    <w:p w:rsidR="00530941" w:rsidRDefault="00530941" w:rsidP="00530941">
      <w:pPr>
        <w:spacing w:beforeLines="20" w:before="48" w:afterLines="20" w:after="48" w:line="240" w:lineRule="auto"/>
      </w:pPr>
      <w:r>
        <w:t>If an error occurs during the data ingestion or transformation process, refer to the logs for detailed error messages and troubleshoot accordingly.</w:t>
      </w:r>
    </w:p>
    <w:p w:rsidR="00530941" w:rsidRDefault="00530941" w:rsidP="00530941">
      <w:pPr>
        <w:spacing w:beforeLines="20" w:before="48" w:afterLines="20" w:after="48" w:line="240" w:lineRule="auto"/>
      </w:pPr>
    </w:p>
    <w:p w:rsidR="00530941" w:rsidRPr="00530941" w:rsidRDefault="00530941" w:rsidP="00530941">
      <w:pPr>
        <w:spacing w:beforeLines="20" w:before="48" w:afterLines="20" w:after="48" w:line="240" w:lineRule="auto"/>
        <w:rPr>
          <w:b/>
        </w:rPr>
      </w:pPr>
      <w:r w:rsidRPr="00530941">
        <w:rPr>
          <w:b/>
        </w:rPr>
        <w:t>Troubleshooting</w:t>
      </w:r>
    </w:p>
    <w:p w:rsidR="00530941" w:rsidRDefault="00530941" w:rsidP="00530941">
      <w:pPr>
        <w:spacing w:beforeLines="20" w:before="48" w:afterLines="20" w:after="48" w:line="240" w:lineRule="auto"/>
      </w:pPr>
      <w:r>
        <w:t>If you encounter any errors while connecting to the MySQL database, wait for a couple of minutes to ensure the database container is up and running. T</w:t>
      </w:r>
      <w:r>
        <w:t xml:space="preserve">hen, restart the data ingestion </w:t>
      </w:r>
      <w:r>
        <w:t>and transformation pipeline containers.</w:t>
      </w:r>
    </w:p>
    <w:p w:rsidR="00530941" w:rsidRDefault="00530941" w:rsidP="00530941">
      <w:pPr>
        <w:spacing w:beforeLines="20" w:before="48" w:afterLines="20" w:after="48" w:line="240" w:lineRule="auto"/>
      </w:pPr>
      <w:r>
        <w:t>Check the logs of the containers for any error messages and investigate accordingly.</w:t>
      </w:r>
    </w:p>
    <w:p w:rsidR="004D70AC" w:rsidRDefault="00530941" w:rsidP="00530941">
      <w:pPr>
        <w:spacing w:beforeLines="20" w:before="48" w:afterLines="20" w:after="48" w:line="240" w:lineRule="auto"/>
      </w:pPr>
      <w:r>
        <w:t xml:space="preserve">Refer to the MySQL documentation and </w:t>
      </w:r>
      <w:proofErr w:type="spellStart"/>
      <w:r>
        <w:t>Docker</w:t>
      </w:r>
      <w:proofErr w:type="spellEnd"/>
      <w:r>
        <w:t xml:space="preserve"> documentation for t</w:t>
      </w:r>
      <w:r>
        <w:t>roubleshooting specific issues.</w:t>
      </w:r>
    </w:p>
    <w:sectPr w:rsidR="004D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2958"/>
    <w:multiLevelType w:val="hybridMultilevel"/>
    <w:tmpl w:val="AE56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C2003"/>
    <w:multiLevelType w:val="hybridMultilevel"/>
    <w:tmpl w:val="72AA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B07A0"/>
    <w:multiLevelType w:val="hybridMultilevel"/>
    <w:tmpl w:val="82D8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41"/>
    <w:rsid w:val="004D70AC"/>
    <w:rsid w:val="0053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Yuvi</dc:creator>
  <cp:lastModifiedBy>Yuvi</cp:lastModifiedBy>
  <cp:revision>1</cp:revision>
  <dcterms:created xsi:type="dcterms:W3CDTF">2023-06-23T21:35:00Z</dcterms:created>
  <dcterms:modified xsi:type="dcterms:W3CDTF">2023-06-23T21:44:00Z</dcterms:modified>
</cp:coreProperties>
</file>