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1F497D"/>
          <w:sz w:val="48"/>
        </w:rPr>
        <w:t>WillScot Automation Framework</w:t>
      </w:r>
    </w:p>
    <w:p>
      <w:pPr>
        <w:jc w:val="center"/>
      </w:pPr>
      <w:r>
        <w:rPr>
          <w:b/>
          <w:color w:val="2E74B5"/>
          <w:sz w:val="36"/>
        </w:rPr>
        <w:t>Docker Setup Guide — Step by Step</w:t>
      </w:r>
    </w:p>
    <w:p/>
    <w:p>
      <w:pPr>
        <w:jc w:val="center"/>
      </w:pPr>
      <w:r>
        <w:t>Date: April 27, 2026     |     Version: 1.0     |     Team: QA Automation</w:t>
      </w:r>
    </w:p>
    <w:p>
      <w:r>
        <w:br w:type="page"/>
      </w:r>
    </w:p>
    <w:p>
      <w:pPr>
        <w:pStyle w:val="Heading1"/>
        <w:spacing w:before="320" w:after="120"/>
      </w:pPr>
      <w:r>
        <w:rPr>
          <w:color w:val="1F497D"/>
        </w:rPr>
        <w:t>1. Document Overview</w:t>
      </w:r>
    </w:p>
    <w:p>
      <w:pPr>
        <w:spacing w:after="80"/>
      </w:pPr>
      <w:r>
        <w:rPr>
          <w:b w:val="0"/>
          <w:i w:val="0"/>
          <w:sz w:val="22"/>
        </w:rPr>
        <w:t>This guide walks a new team member through building, configuring, and running the WillScot Playwright automation suite inside Docker Desktop on Windows. Following these steps produces a reproducible, environment-isolated test runner without any local .NET SDK installation.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WillScot Automation Framework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Stack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.NET 8 · Playwright 1.44 · Reqnroll 2.2 · NUnit 4.1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Base Image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mcr.microsoft.com/playwright/dotnet:v1.44.0-jammy  (Ubuntu 22.04)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Docker Image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willscot-automation:latest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Container Name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willscot-tests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Report Output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.\reports\  (allure-results, TestResults, logs)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QA Automation Team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April 27, 2026</w:t>
            </w:r>
          </w:p>
        </w:tc>
      </w:tr>
    </w:tbl>
    <w:p/>
    <w:p>
      <w:pPr>
        <w:pStyle w:val="Heading1"/>
        <w:spacing w:before="320" w:after="120"/>
      </w:pPr>
      <w:r>
        <w:rPr>
          <w:color w:val="1F497D"/>
        </w:rPr>
        <w:t>2. Preconditions</w:t>
      </w:r>
    </w:p>
    <w:p>
      <w:pPr>
        <w:spacing w:after="80"/>
      </w:pPr>
      <w:r>
        <w:rPr>
          <w:b/>
          <w:i w:val="0"/>
          <w:sz w:val="22"/>
        </w:rPr>
        <w:t>Ensure ALL of the following are satisfied before proceeding.</w:t>
      </w:r>
    </w:p>
    <w:p>
      <w:pPr>
        <w:pStyle w:val="Heading2"/>
        <w:spacing w:before="240" w:after="80"/>
      </w:pPr>
      <w:r>
        <w:rPr>
          <w:color w:val="2E74B5"/>
        </w:rPr>
        <w:t>2.1  Hardware &amp; OS</w:t>
      </w:r>
    </w:p>
    <w:p>
      <w:pPr>
        <w:pStyle w:val="ListBullet"/>
        <w:spacing w:after="60"/>
        <w:ind w:left="360"/>
      </w:pPr>
      <w:r>
        <w:rPr>
          <w:sz w:val="22"/>
        </w:rPr>
        <w:t>Windows 10 Pro / Enterprise (Build 19041 or later) or Windows 11</w:t>
      </w:r>
    </w:p>
    <w:p>
      <w:pPr>
        <w:pStyle w:val="ListBullet"/>
        <w:spacing w:after="60"/>
        <w:ind w:left="360"/>
      </w:pPr>
      <w:r>
        <w:rPr>
          <w:sz w:val="22"/>
        </w:rPr>
        <w:t>Minimum 8 GB RAM  (16 GB recommended — Playwright Chromium uses ~2 GB shared memory)</w:t>
      </w:r>
    </w:p>
    <w:p>
      <w:pPr>
        <w:pStyle w:val="ListBullet"/>
        <w:spacing w:after="60"/>
        <w:ind w:left="360"/>
      </w:pPr>
      <w:r>
        <w:rPr>
          <w:sz w:val="22"/>
        </w:rPr>
        <w:t>Minimum 20 GB free disk space (base image ~6 GB + build layers)</w:t>
      </w:r>
    </w:p>
    <w:p>
      <w:pPr>
        <w:pStyle w:val="ListBullet"/>
        <w:spacing w:after="60"/>
        <w:ind w:left="360"/>
      </w:pPr>
      <w:r>
        <w:rPr>
          <w:sz w:val="22"/>
        </w:rPr>
        <w:t>Virtualization enabled in BIOS/UEFI  (check via Task Manager → Performance → CPU → Virtualization: Enabled)</w:t>
      </w:r>
    </w:p>
    <w:p>
      <w:pPr>
        <w:pStyle w:val="Heading2"/>
        <w:spacing w:before="240" w:after="80"/>
      </w:pPr>
      <w:r>
        <w:rPr>
          <w:color w:val="2E74B5"/>
        </w:rPr>
        <w:t>2.2  Software Prerequisites</w:t>
      </w:r>
    </w:p>
    <w:p>
      <w:pPr>
        <w:pStyle w:val="ListBullet"/>
        <w:spacing w:after="60"/>
        <w:ind w:left="360"/>
      </w:pPr>
      <w:r>
        <w:rPr>
          <w:sz w:val="22"/>
        </w:rPr>
        <w:t>Docker Desktop v4.x or later  —  installed and running (Engine status: green in system tray)</w:t>
      </w:r>
    </w:p>
    <w:p>
      <w:pPr>
        <w:pStyle w:val="ListBullet"/>
        <w:spacing w:after="60"/>
        <w:ind w:left="360"/>
      </w:pPr>
      <w:r>
        <w:rPr>
          <w:sz w:val="22"/>
        </w:rPr>
        <w:t>WSL 2 backend enabled in Docker Desktop Settings → General → 'Use WSL 2 based engine'</w:t>
      </w:r>
    </w:p>
    <w:p>
      <w:pPr>
        <w:pStyle w:val="ListBullet"/>
        <w:spacing w:after="60"/>
        <w:ind w:left="360"/>
      </w:pPr>
      <w:r>
        <w:rPr>
          <w:sz w:val="22"/>
        </w:rPr>
        <w:t>Git for Windows  (git --version should return a version number)</w:t>
      </w:r>
    </w:p>
    <w:p>
      <w:pPr>
        <w:pStyle w:val="ListBullet"/>
        <w:spacing w:after="60"/>
        <w:ind w:left="360"/>
      </w:pPr>
      <w:r>
        <w:rPr>
          <w:sz w:val="22"/>
        </w:rPr>
        <w:t>Access to the project Git repository  (clone or pull to local disk)</w:t>
      </w:r>
    </w:p>
    <w:p>
      <w:pPr>
        <w:pStyle w:val="ListBullet"/>
        <w:spacing w:after="60"/>
        <w:ind w:left="360"/>
      </w:pPr>
      <w:r>
        <w:rPr>
          <w:sz w:val="22"/>
        </w:rPr>
        <w:t>No conflicting containers named willscot-tests already running  (docker ps will show any)</w:t>
      </w:r>
    </w:p>
    <w:p>
      <w:pPr>
        <w:pStyle w:val="Heading2"/>
        <w:spacing w:before="240" w:after="80"/>
      </w:pPr>
      <w:r>
        <w:rPr>
          <w:color w:val="2E74B5"/>
        </w:rPr>
        <w:t>2.3  Network &amp; Secrets</w:t>
      </w:r>
    </w:p>
    <w:p>
      <w:pPr>
        <w:pStyle w:val="ListBullet"/>
        <w:spacing w:after="60"/>
        <w:ind w:left="360"/>
      </w:pPr>
      <w:r>
        <w:rPr>
          <w:sz w:val="22"/>
        </w:rPr>
        <w:t>Internet access to pull the base image from mcr.microsoft.com  (first build only)</w:t>
      </w:r>
    </w:p>
    <w:p>
      <w:pPr>
        <w:pStyle w:val="ListBullet"/>
        <w:spacing w:after="60"/>
        <w:ind w:left="360"/>
      </w:pPr>
      <w:r>
        <w:rPr>
          <w:sz w:val="22"/>
        </w:rPr>
        <w:t>Optional: TEAMS_WEBHOOK_URL set in environment if Teams notifications are required</w:t>
      </w:r>
    </w:p>
    <w:p>
      <w:pPr>
        <w:pStyle w:val="ListBullet"/>
        <w:spacing w:after="60"/>
        <w:ind w:left="360"/>
      </w:pPr>
      <w:r>
        <w:rPr>
          <w:sz w:val="22"/>
        </w:rPr>
        <w:t>Optional: ZEPHYR_JWT_TOKEN and JIRA_API_TOKEN set if test-result sync is needed</w:t>
      </w:r>
    </w:p>
    <w:p>
      <w:pPr>
        <w:pStyle w:val="Heading2"/>
        <w:spacing w:before="240" w:after="80"/>
      </w:pPr>
      <w:r>
        <w:rPr>
          <w:color w:val="2E74B5"/>
        </w:rPr>
        <w:t>2.4  Project Files</w:t>
      </w:r>
    </w:p>
    <w:p>
      <w:pPr>
        <w:spacing w:after="80"/>
      </w:pPr>
      <w:r>
        <w:rPr>
          <w:b w:val="0"/>
          <w:i w:val="0"/>
          <w:sz w:val="22"/>
        </w:rPr>
        <w:t>The following files must exist in the project root: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d:\WilscotProjectAI\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├── Dockerfile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├── docker-compose.yml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├── .env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├── docker-entrypoint.sh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├── env\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│   ├── dev.env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│   ├── qa.env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│   └── uat.env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└── WillscotAutomation\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└── WillscotAutomation.csproj</w:t>
      </w:r>
    </w:p>
    <w:p>
      <w:pPr>
        <w:pBdr>
          <w:bottom w:val="single" w:sz="6" w:space="1" w:color="2E74B5"/>
        </w:pBdr>
      </w:pPr>
    </w:p>
    <w:p>
      <w:pPr>
        <w:pStyle w:val="Heading1"/>
        <w:spacing w:before="320" w:after="120"/>
      </w:pPr>
      <w:r>
        <w:rPr>
          <w:color w:val="1F497D"/>
        </w:rPr>
        <w:t>3. Step 1 — Install Docker Desktop</w:t>
      </w:r>
    </w:p>
    <w:p>
      <w:pPr>
        <w:pStyle w:val="Heading2"/>
        <w:spacing w:before="240" w:after="80"/>
      </w:pPr>
      <w:r>
        <w:rPr>
          <w:color w:val="2E74B5"/>
        </w:rPr>
        <w:t>3.1  Download Docker Desktop</w:t>
      </w:r>
    </w:p>
    <w:p>
      <w:pPr>
        <w:pStyle w:val="ListNumber"/>
        <w:spacing w:after="60"/>
        <w:ind w:left="360"/>
      </w:pPr>
      <w:r>
        <w:rPr>
          <w:sz w:val="22"/>
        </w:rPr>
        <w:t>Open a browser and navigate to:  https://www.docker.com/products/docker-desktop/</w:t>
      </w:r>
    </w:p>
    <w:p>
      <w:pPr>
        <w:pStyle w:val="ListNumber"/>
        <w:spacing w:after="60"/>
        <w:ind w:left="360"/>
      </w:pPr>
      <w:r>
        <w:rPr>
          <w:sz w:val="22"/>
        </w:rPr>
        <w:t>Click 'Download for Windows'  →  Save the installer  (Docker Desktop Installer.exe ~560 MB).</w:t>
      </w:r>
    </w:p>
    <w:p>
      <w:pPr>
        <w:pStyle w:val="ListNumber"/>
        <w:spacing w:after="60"/>
        <w:ind w:left="360"/>
      </w:pPr>
      <w:r>
        <w:rPr>
          <w:sz w:val="22"/>
        </w:rPr>
        <w:t>Double-click the installer and accept defaults.  Enable 'Use WSL 2 instead of Hyper-V' when prompted.</w:t>
      </w:r>
    </w:p>
    <w:p>
      <w:pPr>
        <w:pStyle w:val="ListNumber"/>
        <w:spacing w:after="60"/>
        <w:ind w:left="360"/>
      </w:pPr>
      <w:r>
        <w:rPr>
          <w:sz w:val="22"/>
        </w:rPr>
        <w:t>Click 'OK'  →  installation completes and a restart is required.</w:t>
      </w:r>
    </w:p>
    <w:p>
      <w:pPr>
        <w:pStyle w:val="ListNumber"/>
        <w:spacing w:after="60"/>
        <w:ind w:left="360"/>
      </w:pPr>
      <w:r>
        <w:rPr>
          <w:sz w:val="22"/>
        </w:rPr>
        <w:t>After restart, Docker Desktop launches automatically.  Wait for the whale icon in the system tray to stop animating — the engine is ready.</w:t>
      </w:r>
    </w:p>
    <w:p>
      <w:pPr>
        <w:pStyle w:val="Heading2"/>
        <w:spacing w:before="240" w:after="80"/>
      </w:pPr>
      <w:r>
        <w:rPr>
          <w:color w:val="2E74B5"/>
        </w:rPr>
        <w:t>3.2  Verify Installation</w:t>
      </w:r>
    </w:p>
    <w:p>
      <w:pPr>
        <w:spacing w:after="80"/>
      </w:pPr>
      <w:r>
        <w:rPr>
          <w:b w:val="0"/>
          <w:i w:val="0"/>
          <w:sz w:val="22"/>
        </w:rPr>
        <w:t>Open PowerShell or Command Prompt and run: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--version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Expected output: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Docker version 27.x.x, build xxxxxxx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compose version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Expected output: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Docker Compose version v2.x.x</w:t>
      </w:r>
    </w:p>
    <w:p>
      <w:pPr>
        <w:spacing w:after="80"/>
      </w:pPr>
      <w:r>
        <w:rPr>
          <w:b w:val="0"/>
          <w:i w:val="0"/>
          <w:sz w:val="22"/>
        </w:rPr>
        <w:t>Open Docker Desktop → Settings → General and confirm:</w:t>
      </w:r>
    </w:p>
    <w:p>
      <w:pPr>
        <w:pStyle w:val="ListBullet"/>
        <w:spacing w:after="60"/>
        <w:ind w:left="360"/>
      </w:pPr>
      <w:r>
        <w:rPr>
          <w:sz w:val="22"/>
        </w:rPr>
        <w:t>'Use WSL 2 based engine'  is checked</w:t>
      </w:r>
    </w:p>
    <w:p>
      <w:pPr>
        <w:pStyle w:val="ListBullet"/>
        <w:spacing w:after="60"/>
        <w:ind w:left="360"/>
      </w:pPr>
      <w:r>
        <w:rPr>
          <w:sz w:val="22"/>
        </w:rPr>
        <w:t>'Start Docker Desktop when you log in'  is checked  (recommended)</w:t>
      </w:r>
    </w:p>
    <w:p>
      <w:pPr>
        <w:pStyle w:val="Heading1"/>
        <w:spacing w:before="320" w:after="120"/>
      </w:pPr>
      <w:r>
        <w:rPr>
          <w:color w:val="1F497D"/>
        </w:rPr>
        <w:t>4. Step 2 — Clone / Prepare the Project</w:t>
      </w:r>
    </w:p>
    <w:p>
      <w:pPr>
        <w:pStyle w:val="Heading2"/>
        <w:spacing w:before="240" w:after="80"/>
      </w:pPr>
      <w:r>
        <w:rPr>
          <w:color w:val="2E74B5"/>
        </w:rPr>
        <w:t>4.1  Navigate to the Project Root</w:t>
      </w:r>
    </w:p>
    <w:p>
      <w:pPr>
        <w:spacing w:after="80"/>
      </w:pPr>
      <w:r>
        <w:rPr>
          <w:b w:val="0"/>
          <w:i w:val="0"/>
          <w:sz w:val="22"/>
        </w:rPr>
        <w:t>Open PowerShell and change to the project directory: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cd d:\WilscotProjectAI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Confirm all required files exist: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dir Dockerfile, docker-compose.yml, .env, docker-entrypoint.sh</w:t>
      </w:r>
    </w:p>
    <w:p>
      <w:pPr>
        <w:pStyle w:val="Heading2"/>
        <w:spacing w:before="240" w:after="80"/>
      </w:pPr>
      <w:r>
        <w:rPr>
          <w:color w:val="2E74B5"/>
        </w:rPr>
        <w:t>4.2  Configure Environment Variables (optional)</w:t>
      </w:r>
    </w:p>
    <w:p>
      <w:pPr>
        <w:spacing w:after="80"/>
      </w:pPr>
      <w:r>
        <w:rPr>
          <w:b w:val="0"/>
          <w:i w:val="0"/>
          <w:sz w:val="22"/>
        </w:rPr>
        <w:t>Open .env in a text editor to review defaults.  Change values only if needed: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.env  (default — QA environment, Chromium, headless, all tests)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TEST_ENV=qa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BROWSER=chromium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HEADLESS=true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FILTER=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Secrets — fill these on the host or in CI; never commit real values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TEAMS_WEBHOOK_URL=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ZEPHYR_JWT_TOKEN=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JIRA_API_TOKEN=</w:t>
      </w:r>
    </w:p>
    <w:p>
      <w:pPr>
        <w:spacing w:after="80"/>
      </w:pPr>
      <w:r>
        <w:rPr>
          <w:b w:val="0"/>
          <w:i w:val="0"/>
          <w:sz w:val="22"/>
        </w:rPr>
        <w:t>Available TEST_ENV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dev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Uses appsettings.json.  Browser visible (headless=false).  For local debugging.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qa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Uses appsettings.QA.json.  Headless.  Teams notifications active.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uat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Uses appsettings.Stage.json.  Extended timeouts (45–90 s).  Headless.</w:t>
            </w:r>
          </w:p>
        </w:tc>
      </w:tr>
    </w:tbl>
    <w:p/>
    <w:p>
      <w:pPr>
        <w:pStyle w:val="Heading1"/>
        <w:spacing w:before="320" w:after="120"/>
      </w:pPr>
      <w:r>
        <w:rPr>
          <w:color w:val="1F497D"/>
        </w:rPr>
        <w:t>5. Step 3 — Build the Docker Image</w:t>
      </w:r>
    </w:p>
    <w:p>
      <w:pPr>
        <w:pStyle w:val="Heading2"/>
        <w:spacing w:before="240" w:after="80"/>
      </w:pPr>
      <w:r>
        <w:rPr>
          <w:color w:val="2E74B5"/>
        </w:rPr>
        <w:t>5.1  Run docker build</w:t>
      </w:r>
    </w:p>
    <w:p>
      <w:pPr>
        <w:spacing w:after="80"/>
      </w:pPr>
      <w:r>
        <w:rPr>
          <w:b w:val="0"/>
          <w:i w:val="0"/>
          <w:sz w:val="22"/>
        </w:rPr>
        <w:t>From the project root  (d:\WilscotProjectAI)  run: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build -t willscot-automation:latest .</w:t>
      </w:r>
    </w:p>
    <w:p>
      <w:pPr>
        <w:spacing w:after="80"/>
      </w:pPr>
      <w:r>
        <w:rPr>
          <w:b w:val="0"/>
          <w:i w:val="0"/>
          <w:sz w:val="22"/>
        </w:rPr>
        <w:t>What happens during the build  (each RUN = a cached layer):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Layer 1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Pull base image  mcr.microsoft.com/playwright/dotnet:v1.44.0-jammy  (~1 GB, cached after first pull)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Layer 2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apt-get install jq  (JSON tool for Allure config patching)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Layer 3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Copy .csproj  →  dotnet restore  (NuGet packages, cached until .csproj changes)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Layer 4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Copy full source  →  dotnet build -c Release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Layer 5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mkdir -p /app/allure-results /app/logs /app/TestResults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Layer 6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Copy docker-entrypoint.sh  →  strip CRLF  →  chmod +x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Typical first-build time:  8 – 15 minutes  (mostly NuGet + Playwright browser download).</w:t>
      </w:r>
    </w:p>
    <w:p>
      <w:pPr>
        <w:spacing w:after="80"/>
      </w:pPr>
      <w:r>
        <w:rPr>
          <w:b w:val="0"/>
          <w:i w:val="0"/>
          <w:sz w:val="22"/>
        </w:rPr>
        <w:t>Subsequent builds with no code change:  under 60 seconds  (all layers cached).</w:t>
      </w:r>
    </w:p>
    <w:p>
      <w:pPr>
        <w:pStyle w:val="Heading2"/>
        <w:spacing w:before="240" w:after="80"/>
      </w:pPr>
      <w:r>
        <w:rPr>
          <w:color w:val="2E74B5"/>
        </w:rPr>
        <w:t>5.2  Verify the Image Exists</w:t>
      </w:r>
    </w:p>
    <w:p>
      <w:pPr>
        <w:spacing w:after="80"/>
      </w:pPr>
      <w:r>
        <w:rPr>
          <w:b w:val="0"/>
          <w:i w:val="0"/>
          <w:sz w:val="22"/>
        </w:rPr>
        <w:t>After the build completes, verify the image in Docker Desktop or CLI: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images willscot-automation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Expected output: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REPOSITORY             TAG       IMAGE ID       CREATED        SIZE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willscot-automation    latest    ea7209573de1   3 days ago     6.09 GB</w:t>
      </w:r>
    </w:p>
    <w:p>
      <w:pPr>
        <w:pStyle w:val="Heading2"/>
        <w:spacing w:before="240" w:after="80"/>
      </w:pPr>
      <w:r>
        <w:rPr>
          <w:color w:val="2E74B5"/>
        </w:rPr>
        <w:t>5.3  Docker Desktop — Images View  (Screenshot)</w:t>
      </w:r>
    </w:p>
    <w:p>
      <w:pPr>
        <w:spacing w:after="80"/>
      </w:pPr>
      <w:r>
        <w:rPr>
          <w:b w:val="0"/>
          <w:i w:val="0"/>
          <w:sz w:val="22"/>
        </w:rPr>
        <w:t>Open Docker Desktop → Images tab.  You should see the image listed as shown below: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op w:val="single" w:sz="12" w:space="0" w:color="2E74B5"/>
            <w:left w:val="single" w:sz="12" w:space="0" w:color="2E74B5"/>
            <w:bottom w:val="single" w:sz="12" w:space="0" w:color="2E74B5"/>
            <w:right w:val="single" w:sz="12" w:space="0" w:color="2E74B5"/>
          </w:tcPr>
          <w:p>
            <w:pPr>
              <w:jc w:val="center"/>
            </w:pPr>
            <w:r>
              <w:rPr>
                <w:b/>
                <w:color w:val="2E74B5"/>
                <w:sz w:val="24"/>
              </w:rPr>
              <w:t>[ SCREENSHOT: Docker Desktop → Images — willscot-automation:latest ]</w:t>
            </w:r>
          </w:p>
          <w:p>
            <w:pPr>
              <w:jc w:val="center"/>
            </w:pPr>
            <w:r>
              <w:rPr>
                <w:i/>
                <w:color w:val="595959"/>
                <w:sz w:val="20"/>
              </w:rPr>
              <w:t>Shows the willscot-automation image (tag: latest, ID: ea7209573de1, Size: 6.09 GB, Created: 3 days ago)</w:t>
            </w:r>
          </w:p>
        </w:tc>
      </w:tr>
    </w:tbl>
    <w:p/>
    <w:p>
      <w:pPr>
        <w:pStyle w:val="Heading1"/>
        <w:spacing w:before="320" w:after="120"/>
      </w:pPr>
      <w:r>
        <w:rPr>
          <w:color w:val="1F497D"/>
        </w:rPr>
        <w:t>6. Step 4 — Run the Test Suite</w:t>
      </w:r>
    </w:p>
    <w:p>
      <w:pPr>
        <w:pStyle w:val="Heading2"/>
        <w:spacing w:before="240" w:after="80"/>
      </w:pPr>
      <w:r>
        <w:rPr>
          <w:color w:val="2E74B5"/>
        </w:rPr>
        <w:t>6.1  Run All Tests  (QA environment, default)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From d:\WilscotProjectAI\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compose up</w:t>
      </w:r>
    </w:p>
    <w:p>
      <w:pPr>
        <w:pStyle w:val="Heading2"/>
        <w:spacing w:before="240" w:after="80"/>
      </w:pPr>
      <w:r>
        <w:rPr>
          <w:color w:val="2E74B5"/>
        </w:rPr>
        <w:t>6.2  Run Tests with Specific Environment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QA  environment (default)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compose up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UAT environment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TEST_ENV=uat docker compose up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DEV environment  (browser visible — use only on a machine with a display)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TEST_ENV=dev docker compose up</w:t>
      </w:r>
    </w:p>
    <w:p>
      <w:pPr>
        <w:pStyle w:val="Heading2"/>
        <w:spacing w:before="240" w:after="80"/>
      </w:pPr>
      <w:r>
        <w:rPr>
          <w:color w:val="2E74B5"/>
        </w:rPr>
        <w:t>6.3  Run a Subset of Tests  (NUnit Category Filter)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Run smoke tests only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FILTER=smoke docker compose up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Run regression suite on UAT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FILTER=regression TEST_ENV=uat docker compose up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Run navigation tests on QA with Firefox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FILTER=navigation BROWSER=firefox docker compose up</w:t>
      </w:r>
    </w:p>
    <w:p>
      <w:pPr>
        <w:pStyle w:val="Heading2"/>
        <w:spacing w:before="240" w:after="80"/>
      </w:pPr>
      <w:r>
        <w:rPr>
          <w:color w:val="2E74B5"/>
        </w:rPr>
        <w:t>6.4  Monitor Container Output</w:t>
      </w:r>
    </w:p>
    <w:p>
      <w:pPr>
        <w:spacing w:after="80"/>
      </w:pPr>
      <w:r>
        <w:rPr>
          <w:b w:val="0"/>
          <w:i w:val="0"/>
          <w:sz w:val="22"/>
        </w:rPr>
        <w:t>Docker prints the test runner banner and live test output to the terminal. A successful run ends with: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======================================================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Test run complete   Exit code : 0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TRX results  : /app/TestResults/results.trx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Allure data  : /app/allure-results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Logs         : /app/logs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======================================================</w:t>
      </w:r>
    </w:p>
    <w:p>
      <w:pPr>
        <w:pStyle w:val="Heading2"/>
        <w:spacing w:before="240" w:after="80"/>
      </w:pPr>
      <w:r>
        <w:rPr>
          <w:color w:val="2E74B5"/>
        </w:rPr>
        <w:t>6.5  Docker Desktop — Containers View  (Screenshot)</w:t>
      </w:r>
    </w:p>
    <w:p>
      <w:pPr>
        <w:spacing w:after="80"/>
      </w:pPr>
      <w:r>
        <w:rPr>
          <w:b w:val="0"/>
          <w:i w:val="0"/>
          <w:sz w:val="22"/>
        </w:rPr>
        <w:t>While the container is running (or after it has exited), open Docker Desktop → Containers tab.  You will see the containers as shown below: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op w:val="single" w:sz="12" w:space="0" w:color="2E74B5"/>
            <w:left w:val="single" w:sz="12" w:space="0" w:color="2E74B5"/>
            <w:bottom w:val="single" w:sz="12" w:space="0" w:color="2E74B5"/>
            <w:right w:val="single" w:sz="12" w:space="0" w:color="2E74B5"/>
          </w:tcPr>
          <w:p>
            <w:pPr>
              <w:jc w:val="center"/>
            </w:pPr>
            <w:r>
              <w:rPr>
                <w:b/>
                <w:color w:val="2E74B5"/>
                <w:sz w:val="24"/>
              </w:rPr>
              <w:t>[ SCREENSHOT: Docker Desktop → Containers — willscotprojectai &amp; willscot-tests ]</w:t>
            </w:r>
          </w:p>
          <w:p>
            <w:pPr>
              <w:jc w:val="center"/>
            </w:pPr>
            <w:r>
              <w:rPr>
                <w:i/>
                <w:color w:val="595959"/>
                <w:sz w:val="20"/>
              </w:rPr>
              <w:t>Shows 'willscotprojectai' (parent) and 'willscot-tests' (ID: 135b3cc54caf, Image: willscot-au...) — both created 3 days ago</w:t>
            </w:r>
          </w:p>
        </w:tc>
      </w:tr>
    </w:tbl>
    <w:p/>
    <w:p>
      <w:pPr>
        <w:pStyle w:val="Heading1"/>
        <w:spacing w:before="320" w:after="120"/>
      </w:pPr>
      <w:r>
        <w:rPr>
          <w:color w:val="1F497D"/>
        </w:rPr>
        <w:t>7. Step 5 — Access Test Reports</w:t>
      </w:r>
    </w:p>
    <w:p>
      <w:pPr>
        <w:spacing w:after="80"/>
      </w:pPr>
      <w:r>
        <w:rPr>
          <w:b w:val="0"/>
          <w:i w:val="0"/>
          <w:sz w:val="22"/>
        </w:rPr>
        <w:t>After the container exits, reports are written to the host at: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d:\WilscotProjectAI\reports\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├── allure-results\      ← Allure raw JSON (open with Allure CLI or allure-serve)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├── TestResults\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│   └── results.trx      ← NUnit TRX file (open in Visual Studio or CI)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└── logs\               ← Custom test logs</w:t>
      </w:r>
    </w:p>
    <w:p>
      <w:pPr>
        <w:pStyle w:val="Heading2"/>
        <w:spacing w:before="240" w:after="80"/>
      </w:pPr>
      <w:r>
        <w:rPr>
          <w:color w:val="2E74B5"/>
        </w:rPr>
        <w:t>7.1  View Allure Report  (Recommended)</w:t>
      </w:r>
    </w:p>
    <w:p>
      <w:pPr>
        <w:spacing w:after="80"/>
      </w:pPr>
      <w:r>
        <w:rPr>
          <w:b w:val="0"/>
          <w:i w:val="0"/>
          <w:sz w:val="22"/>
        </w:rPr>
        <w:t>If Allure CLI is installed on the host: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Install once (requires Java or Node)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npm install -g allure-commandline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Serve the report (opens browser automatically)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allure serve reports\allure-results</w:t>
      </w:r>
    </w:p>
    <w:p>
      <w:pPr>
        <w:pStyle w:val="Heading2"/>
        <w:spacing w:before="240" w:after="80"/>
      </w:pPr>
      <w:r>
        <w:rPr>
          <w:color w:val="2E74B5"/>
        </w:rPr>
        <w:t>7.2  View TRX in Visual Studio</w:t>
      </w:r>
    </w:p>
    <w:p>
      <w:pPr>
        <w:spacing w:after="80"/>
      </w:pPr>
      <w:r>
        <w:rPr>
          <w:b w:val="0"/>
          <w:i w:val="0"/>
          <w:sz w:val="22"/>
        </w:rPr>
        <w:t>Open results.trx in Visual Studio Test Explorer, or use a CI viewer such as the GitHub Actions TRX report plugin.</w:t>
      </w:r>
    </w:p>
    <w:p>
      <w:pPr>
        <w:pStyle w:val="Heading1"/>
        <w:spacing w:before="320" w:after="120"/>
      </w:pPr>
      <w:r>
        <w:rPr>
          <w:color w:val="1F497D"/>
        </w:rPr>
        <w:t>8. Environment Configuration Reference</w:t>
      </w:r>
    </w:p>
    <w:p>
      <w:pPr>
        <w:pStyle w:val="Heading2"/>
        <w:spacing w:before="240" w:after="80"/>
      </w:pPr>
      <w:r>
        <w:rPr>
          <w:color w:val="2E74B5"/>
        </w:rPr>
        <w:t>8.1  env\qa.env  (QA — default)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TEST_ENV=QA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BROWSER=chromium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HEADLESS=true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TEAMS_WEBHOOK_URL=&lt;your-teams-webhook&gt;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ZEPHYR_JWT_TOKEN=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JIRA_API_TOKEN=</w:t>
      </w:r>
    </w:p>
    <w:p>
      <w:pPr>
        <w:pStyle w:val="Heading2"/>
        <w:spacing w:before="240" w:after="80"/>
      </w:pPr>
      <w:r>
        <w:rPr>
          <w:color w:val="2E74B5"/>
        </w:rPr>
        <w:t>8.2  env\uat.env  (UAT / Stage)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TEST_ENV=uat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BROWSER=chromium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HEADLESS=true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Extended timeouts — set in appsettings.Stage.json (45–90 s)</w:t>
      </w:r>
    </w:p>
    <w:p>
      <w:pPr>
        <w:pStyle w:val="Heading2"/>
        <w:spacing w:before="240" w:after="80"/>
      </w:pPr>
      <w:r>
        <w:rPr>
          <w:color w:val="2E74B5"/>
        </w:rPr>
        <w:t>8.3  env\dev.env  (Local Debugging)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TEST_ENV=dev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BROWSER=chromium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HEADLESS=false   # browser visible on local machine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Teams / Zephyr integration disabled for dev</w:t>
      </w:r>
    </w:p>
    <w:p>
      <w:pPr>
        <w:pStyle w:val="Heading1"/>
        <w:spacing w:before="320" w:after="120"/>
      </w:pPr>
      <w:r>
        <w:rPr>
          <w:color w:val="1F497D"/>
        </w:rPr>
        <w:t>9. Key File Reference</w:t>
      </w:r>
    </w:p>
    <w:p>
      <w:pPr>
        <w:pStyle w:val="Heading2"/>
        <w:spacing w:before="240" w:after="80"/>
      </w:pPr>
      <w:r>
        <w:rPr>
          <w:color w:val="2E74B5"/>
        </w:rPr>
        <w:t>9.1  Dockerfile  (Image Definition)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FROM mcr.microsoft.com/playwright/dotnet:v1.44.0-jammy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USER root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WORKDIR /app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Install jq (Allure config patching at runtime)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RUN apt-get update &amp;&amp; apt-get install -y --no-install-recommends jq \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&amp;&amp; rm -rf /var/lib/apt/lists/*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NuGet restore (cached layer)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COPY WillscotAutomation/WillscotAutomation.csproj ./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RUN dotnet restore WillscotAutomation.csproj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Full source + Release build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COPY WillscotAutomation/ ./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RUN dotnet build WillscotAutomation.csproj -c Release --no-restore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Output directories (bind-mounted at runtime)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RUN mkdir -p /app/allure-results /app/logs /app/TestResults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Entrypoint script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COPY docker-entrypoint.sh /docker-entrypoint.sh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RUN sed -i 's/\r$//' /docker-entrypoint.sh &amp;&amp; chmod +x /docker-entrypoint.sh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ENV TEST_ENV=QA BROWSER=chromium HEADLESS=true FILTER=""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ENTRYPOINT ["/docker-entrypoint.sh"]</w:t>
      </w:r>
    </w:p>
    <w:p>
      <w:pPr>
        <w:pStyle w:val="Heading2"/>
        <w:spacing w:before="240" w:after="80"/>
      </w:pPr>
      <w:r>
        <w:rPr>
          <w:color w:val="2E74B5"/>
        </w:rPr>
        <w:t>9.2  docker-compose.yml  (Orchestration)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services: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willscot-tests: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image: willscot-automation:latest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container_name: willscot-tests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env_file: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"env/${TEST_ENV:-qa}.env"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environment: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TEST_ENV=${TEST_ENV:-QA}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BROWSER=${BROWSER:-chromium}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HEADLESS=${HEADLESS:-true}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FILTER=${FILTER:-}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volumes: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./reports/allure-results:/app/allure-results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./reports/TestResults:/app/TestResults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./reports/logs:/app/logs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shm_size: "2gb"          # required for Playwright/Chromium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security_opt: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  - no-new-privileges:true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 xml:space="preserve">    restart: "no"</w:t>
      </w:r>
    </w:p>
    <w:p>
      <w:pPr>
        <w:pStyle w:val="Heading1"/>
        <w:spacing w:before="320" w:after="120"/>
      </w:pPr>
      <w:r>
        <w:rPr>
          <w:color w:val="1F497D"/>
        </w:rPr>
        <w:t>10. Quick Reference — Common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build -t willscot-automation:latest .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 the Docker image from source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compose 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all tests (QA, chromium, headless)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TEST_ENV=uat docker compose 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tests against UAT environment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FILTER=smoke docker compose 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smoke tests only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FILTER=regression TEST_ENV=qa docker compose 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regression suite on QA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BROWSER=firefox docker compose 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tests with Firefox browser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images willscot-automation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 built images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ps -a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 all containers (including stopped)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logs willscot-tests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View container log output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rmi willscot-automation:latest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Remove the image (forces full rebuild)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compose down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Stop and remove the container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docker system prune -f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Clean up unused images/containers (frees disk)</w:t>
            </w:r>
          </w:p>
        </w:tc>
      </w:tr>
    </w:tbl>
    <w:p/>
    <w:p>
      <w:pPr>
        <w:pStyle w:val="Heading1"/>
        <w:spacing w:before="320" w:after="120"/>
      </w:pPr>
      <w:r>
        <w:rPr>
          <w:color w:val="1F497D"/>
        </w:rPr>
        <w:t>11.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Docker build fails — cannot pull base image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Check internet access.  Corporate proxy?  Set HTTPS_PROXY in Docker Desktop Settings → Resources → Proxies.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'Error: no such file or directory' for entrypoint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Ensure docker-entrypoint.sh was saved with Unix line endings (LF not CRLF). The Dockerfile strips CRLF automatically via sed.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Container exits immediately with code 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Run 'docker logs willscot-tests' to see the test runner output.  One or more tests may have failed — check TestResults\results.trx.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No reports generated after run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Ensure the reports\ directories exist on the host before running: mkdir -p reports\allure-results reports\TestResults reports\logs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'Port already in use' error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This test runner has no exposed ports.  If another service conflicts, check docker ps for leftover containers.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Image size too large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6 GB image includes Playwright browser binaries.  This is expected.  Use .dockerignore to exclude local build artifacts from the build context.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Tests pass locally but fail in Docker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Confirm TEST_ENV, BROWSER, and appsettings config match.  Check env\qa.env values, especially base URLs and credentials.</w:t>
            </w:r>
          </w:p>
        </w:tc>
      </w:tr>
    </w:tbl>
    <w:p/>
    <w:p>
      <w:pPr>
        <w:pStyle w:val="Heading1"/>
        <w:spacing w:before="320" w:after="120"/>
      </w:pPr>
      <w:r>
        <w:rPr>
          <w:color w:val="1F497D"/>
        </w:rPr>
        <w:t>12. Postconditions</w:t>
      </w:r>
    </w:p>
    <w:p>
      <w:pPr>
        <w:spacing w:after="80"/>
      </w:pPr>
      <w:r>
        <w:rPr>
          <w:b/>
          <w:i w:val="0"/>
          <w:sz w:val="22"/>
        </w:rPr>
        <w:t>After a successful Docker setup and test run, verify the following:</w:t>
      </w:r>
    </w:p>
    <w:p>
      <w:pPr>
        <w:pStyle w:val="Heading2"/>
        <w:spacing w:before="240" w:after="80"/>
      </w:pPr>
      <w:r>
        <w:rPr>
          <w:color w:val="2E74B5"/>
        </w:rPr>
        <w:t>12.1  Image Verification</w:t>
      </w:r>
    </w:p>
    <w:p>
      <w:pPr>
        <w:pStyle w:val="ListBullet"/>
        <w:spacing w:after="60"/>
        <w:ind w:left="360"/>
      </w:pPr>
      <w:r>
        <w:rPr>
          <w:sz w:val="22"/>
        </w:rPr>
        <w:t>docker images willscot-automation  shows tag latest with size ~6 GB</w:t>
      </w:r>
    </w:p>
    <w:p>
      <w:pPr>
        <w:pStyle w:val="ListBullet"/>
        <w:spacing w:after="60"/>
        <w:ind w:left="360"/>
      </w:pPr>
      <w:r>
        <w:rPr>
          <w:sz w:val="22"/>
        </w:rPr>
        <w:t>Image ID is consistent across machines built from the same source commit</w:t>
      </w:r>
    </w:p>
    <w:p>
      <w:pPr>
        <w:pStyle w:val="Heading2"/>
        <w:spacing w:before="240" w:after="80"/>
      </w:pPr>
      <w:r>
        <w:rPr>
          <w:color w:val="2E74B5"/>
        </w:rPr>
        <w:t>12.2  Container Behavior</w:t>
      </w:r>
    </w:p>
    <w:p>
      <w:pPr>
        <w:pStyle w:val="ListBullet"/>
        <w:spacing w:after="60"/>
        <w:ind w:left="360"/>
      </w:pPr>
      <w:r>
        <w:rPr>
          <w:sz w:val="22"/>
        </w:rPr>
        <w:t>Container willscot-tests runs, executes all (or filtered) tests, and exits with code 0 (pass) or non-zero (failures)</w:t>
      </w:r>
    </w:p>
    <w:p>
      <w:pPr>
        <w:pStyle w:val="ListBullet"/>
        <w:spacing w:after="60"/>
        <w:ind w:left="360"/>
      </w:pPr>
      <w:r>
        <w:rPr>
          <w:sz w:val="22"/>
        </w:rPr>
        <w:t>Container is removed automatically after each run  (restart: no in compose)</w:t>
      </w:r>
    </w:p>
    <w:p>
      <w:pPr>
        <w:pStyle w:val="ListBullet"/>
        <w:spacing w:after="60"/>
        <w:ind w:left="360"/>
      </w:pPr>
      <w:r>
        <w:rPr>
          <w:sz w:val="22"/>
        </w:rPr>
        <w:t>No dangling containers remain  (docker ps -a should show willscot-tests with status Exited)</w:t>
      </w:r>
    </w:p>
    <w:p>
      <w:pPr>
        <w:pStyle w:val="Heading2"/>
        <w:spacing w:before="240" w:after="80"/>
      </w:pPr>
      <w:r>
        <w:rPr>
          <w:color w:val="2E74B5"/>
        </w:rPr>
        <w:t>12.3  Report Output</w:t>
      </w:r>
    </w:p>
    <w:p>
      <w:pPr>
        <w:pStyle w:val="ListBullet"/>
        <w:spacing w:after="60"/>
        <w:ind w:left="360"/>
      </w:pPr>
      <w:r>
        <w:rPr>
          <w:sz w:val="22"/>
        </w:rPr>
        <w:t>reports\allure-results\  contains Allure JSON files</w:t>
      </w:r>
    </w:p>
    <w:p>
      <w:pPr>
        <w:pStyle w:val="ListBullet"/>
        <w:spacing w:after="60"/>
        <w:ind w:left="360"/>
      </w:pPr>
      <w:r>
        <w:rPr>
          <w:sz w:val="22"/>
        </w:rPr>
        <w:t>reports\TestResults\results.trx  contains NUnit TRX test results</w:t>
      </w:r>
    </w:p>
    <w:p>
      <w:pPr>
        <w:pStyle w:val="ListBullet"/>
        <w:spacing w:after="60"/>
        <w:ind w:left="360"/>
      </w:pPr>
      <w:r>
        <w:rPr>
          <w:sz w:val="22"/>
        </w:rPr>
        <w:t>reports\logs\  contains run-specific log files</w:t>
      </w:r>
    </w:p>
    <w:p>
      <w:pPr>
        <w:pStyle w:val="ListBullet"/>
        <w:spacing w:after="60"/>
        <w:ind w:left="360"/>
      </w:pPr>
      <w:r>
        <w:rPr>
          <w:sz w:val="22"/>
        </w:rPr>
        <w:t>All report directories are on the host machine and persist after the container exits</w:t>
      </w:r>
    </w:p>
    <w:p>
      <w:pPr>
        <w:pStyle w:val="Heading2"/>
        <w:spacing w:before="240" w:after="80"/>
      </w:pPr>
      <w:r>
        <w:rPr>
          <w:color w:val="2E74B5"/>
        </w:rPr>
        <w:t>12.4  Cleanup  (Optional)</w:t>
      </w:r>
    </w:p>
    <w:p>
      <w:pPr>
        <w:spacing w:after="80"/>
      </w:pPr>
      <w:r>
        <w:rPr>
          <w:b w:val="0"/>
          <w:i w:val="0"/>
          <w:sz w:val="22"/>
        </w:rPr>
        <w:t>To free disk space after verifying reports: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Remove stopped containers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container prune -f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Remove the image when you want a clean rebuild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rmi willscot-automation:latest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# Full cleanup (all unused images + containers + networks)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sz w:val="20"/>
        </w:rPr>
        <w:t>docker system prune -f</w:t>
      </w:r>
    </w:p>
    <w:p>
      <w:pPr>
        <w:pStyle w:val="Heading2"/>
        <w:spacing w:before="240" w:after="80"/>
      </w:pPr>
      <w:r>
        <w:rPr>
          <w:color w:val="2E74B5"/>
        </w:rPr>
        <w:t>12.5  Team Handoff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 Desktop installed and engine running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WSL 2 backend enabled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Project cloned/pulled to local disk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 build succeeds without errors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 compose up runs all tests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reports\ directory populated with results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Allure report viewed successfully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TEAMS_WEBHOOK_URL set  (if Teams notifications required)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Team member can reproduce build independently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☐  Pass  /  Fail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jc w:val="center"/>
      </w:pPr>
      <w:r>
        <w:rPr>
          <w:i/>
          <w:color w:val="707070"/>
          <w:sz w:val="18"/>
        </w:rPr>
        <w:t>WillScot Automation Framework  |  QA Team  |  Confidential  |  April 27,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