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078" w:rsidRDefault="008A1078" w:rsidP="006F7BBA">
      <w:pPr>
        <w:spacing w:after="0" w:line="360" w:lineRule="auto"/>
        <w:jc w:val="center"/>
        <w:rPr>
          <w:rFonts w:ascii="Bookman Old Style" w:hAnsi="Bookman Old Style"/>
          <w:b/>
          <w:bCs/>
          <w:color w:val="FF0000"/>
          <w:sz w:val="28"/>
          <w:szCs w:val="20"/>
        </w:rPr>
      </w:pPr>
      <w:bookmarkStart w:id="0" w:name="_GoBack"/>
      <w:bookmarkEnd w:id="0"/>
    </w:p>
    <w:p w:rsidR="002A2CB9" w:rsidRDefault="006F7BBA" w:rsidP="006F7BBA">
      <w:pPr>
        <w:spacing w:after="0" w:line="360" w:lineRule="auto"/>
        <w:jc w:val="center"/>
        <w:rPr>
          <w:rFonts w:ascii="Bookman Old Style" w:hAnsi="Bookman Old Style"/>
          <w:b/>
          <w:bCs/>
          <w:color w:val="000000" w:themeColor="text1"/>
          <w:sz w:val="28"/>
          <w:szCs w:val="20"/>
        </w:rPr>
      </w:pPr>
      <w:r>
        <w:rPr>
          <w:rFonts w:ascii="Bookman Old Style" w:hAnsi="Bookman Old Style"/>
          <w:b/>
          <w:bCs/>
          <w:color w:val="FF0000"/>
          <w:sz w:val="28"/>
          <w:szCs w:val="20"/>
        </w:rPr>
        <w:t xml:space="preserve">Title </w:t>
      </w:r>
      <w:r w:rsidRPr="006F7BBA">
        <w:rPr>
          <w:rFonts w:ascii="Bookman Old Style" w:hAnsi="Bookman Old Style"/>
          <w:b/>
          <w:bCs/>
          <w:color w:val="000000" w:themeColor="text1"/>
          <w:sz w:val="28"/>
          <w:szCs w:val="20"/>
        </w:rPr>
        <w:t>(Font: Bookman Old Style, Size: 14)</w:t>
      </w:r>
      <w:r w:rsidR="002A2CB9">
        <w:rPr>
          <w:rFonts w:ascii="Bookman Old Style" w:hAnsi="Bookman Old Style"/>
          <w:b/>
          <w:bCs/>
          <w:color w:val="000000" w:themeColor="text1"/>
          <w:sz w:val="28"/>
          <w:szCs w:val="20"/>
        </w:rPr>
        <w:t xml:space="preserve"> </w:t>
      </w:r>
    </w:p>
    <w:p w:rsidR="005C1A77" w:rsidRPr="002A2CB9" w:rsidRDefault="002A2CB9" w:rsidP="006F7BBA">
      <w:pPr>
        <w:spacing w:after="0" w:line="360" w:lineRule="auto"/>
        <w:jc w:val="center"/>
        <w:rPr>
          <w:rFonts w:ascii="Bookman Old Style" w:hAnsi="Bookman Old Style"/>
          <w:bCs/>
          <w:color w:val="C00000"/>
          <w:sz w:val="20"/>
          <w:szCs w:val="20"/>
        </w:rPr>
      </w:pPr>
      <w:r w:rsidRPr="002A2CB9">
        <w:rPr>
          <w:rFonts w:ascii="Bookman Old Style" w:hAnsi="Bookman Old Style"/>
          <w:bCs/>
          <w:color w:val="C00000"/>
          <w:sz w:val="20"/>
          <w:szCs w:val="20"/>
        </w:rPr>
        <w:t>[Remaining text of the article is 10 size of same font and 1.5 lines as line spacing]</w:t>
      </w:r>
      <w:r>
        <w:rPr>
          <w:rFonts w:ascii="Bookman Old Style" w:hAnsi="Bookman Old Style"/>
          <w:bCs/>
          <w:color w:val="C00000"/>
          <w:sz w:val="20"/>
          <w:szCs w:val="20"/>
        </w:rPr>
        <w:t xml:space="preserve"> Remove it</w:t>
      </w:r>
    </w:p>
    <w:p w:rsidR="005C1A77" w:rsidRPr="005C1A77" w:rsidRDefault="002A2CB9" w:rsidP="006F7BBA">
      <w:pPr>
        <w:pStyle w:val="ListParagraph"/>
        <w:spacing w:after="0" w:line="240" w:lineRule="auto"/>
        <w:ind w:left="420"/>
        <w:jc w:val="center"/>
        <w:rPr>
          <w:rFonts w:ascii="Bookman Old Style" w:hAnsi="Bookman Old Style"/>
          <w:color w:val="00B050"/>
          <w:sz w:val="20"/>
          <w:szCs w:val="20"/>
        </w:rPr>
      </w:pPr>
      <w:r>
        <w:rPr>
          <w:rFonts w:ascii="Bookman Old Style" w:hAnsi="Bookman Old Style"/>
          <w:b/>
          <w:color w:val="000000" w:themeColor="text1"/>
          <w:sz w:val="20"/>
          <w:szCs w:val="20"/>
        </w:rPr>
        <w:t>Guide Name</w:t>
      </w:r>
      <w:r w:rsidR="005C1A77" w:rsidRPr="00C74FD7">
        <w:rPr>
          <w:rFonts w:ascii="Bookman Old Style" w:hAnsi="Bookman Old Style"/>
          <w:b/>
          <w:color w:val="000000" w:themeColor="text1"/>
          <w:sz w:val="20"/>
          <w:szCs w:val="20"/>
          <w:vertAlign w:val="superscript"/>
        </w:rPr>
        <w:t>1</w:t>
      </w:r>
      <w:r w:rsidR="005C1A77" w:rsidRPr="009938C1">
        <w:rPr>
          <w:rFonts w:ascii="Bookman Old Style" w:hAnsi="Bookman Old Style"/>
          <w:color w:val="000000" w:themeColor="text1"/>
          <w:sz w:val="20"/>
          <w:szCs w:val="20"/>
        </w:rPr>
        <w:t xml:space="preserve">, </w:t>
      </w:r>
      <w:r w:rsidR="00424AAB">
        <w:rPr>
          <w:rFonts w:ascii="Bookman Old Style" w:hAnsi="Bookman Old Style"/>
          <w:color w:val="00B050"/>
          <w:sz w:val="20"/>
          <w:szCs w:val="20"/>
        </w:rPr>
        <w:t>Designation</w:t>
      </w:r>
      <w:r w:rsidR="005C1A77" w:rsidRPr="005C1A77">
        <w:rPr>
          <w:rFonts w:ascii="Bookman Old Style" w:hAnsi="Bookman Old Style"/>
          <w:color w:val="00B050"/>
          <w:sz w:val="20"/>
          <w:szCs w:val="20"/>
        </w:rPr>
        <w:t xml:space="preserve">, Department of </w:t>
      </w:r>
      <w:r w:rsidR="006F7BBA">
        <w:rPr>
          <w:rFonts w:ascii="Bookman Old Style" w:hAnsi="Bookman Old Style"/>
          <w:color w:val="00B050"/>
          <w:sz w:val="20"/>
          <w:szCs w:val="20"/>
        </w:rPr>
        <w:t>CSE</w:t>
      </w:r>
      <w:r w:rsidR="005C1A77" w:rsidRPr="005C1A77">
        <w:rPr>
          <w:rFonts w:ascii="Bookman Old Style" w:hAnsi="Bookman Old Style"/>
          <w:color w:val="00B050"/>
          <w:sz w:val="20"/>
          <w:szCs w:val="20"/>
        </w:rPr>
        <w:t xml:space="preserve">, </w:t>
      </w:r>
    </w:p>
    <w:p w:rsidR="005C1A77" w:rsidRDefault="006F7BBA" w:rsidP="006F7BBA">
      <w:pPr>
        <w:pStyle w:val="ListParagraph"/>
        <w:spacing w:after="0" w:line="240" w:lineRule="auto"/>
        <w:ind w:left="420"/>
        <w:jc w:val="center"/>
        <w:rPr>
          <w:rFonts w:ascii="Bookman Old Style" w:hAnsi="Bookman Old Style"/>
          <w:color w:val="00B050"/>
          <w:sz w:val="20"/>
          <w:szCs w:val="20"/>
        </w:rPr>
      </w:pPr>
      <w:r>
        <w:rPr>
          <w:rFonts w:ascii="Bookman Old Style" w:hAnsi="Bookman Old Style"/>
          <w:color w:val="00B050"/>
          <w:sz w:val="20"/>
          <w:szCs w:val="20"/>
        </w:rPr>
        <w:t>Vasireddy Venkatadri Institute of Technology, Nambur, Guntur Dt., Andhra Pradesh</w:t>
      </w:r>
      <w:r w:rsidR="005C1A77" w:rsidRPr="005C1A77">
        <w:rPr>
          <w:rFonts w:ascii="Bookman Old Style" w:hAnsi="Bookman Old Style"/>
          <w:color w:val="00B050"/>
          <w:sz w:val="20"/>
          <w:szCs w:val="20"/>
        </w:rPr>
        <w:t>.</w:t>
      </w:r>
    </w:p>
    <w:p w:rsidR="00465C15" w:rsidRPr="005C1A77" w:rsidRDefault="00465C15" w:rsidP="006F7BBA">
      <w:pPr>
        <w:pStyle w:val="ListParagraph"/>
        <w:spacing w:after="0" w:line="240" w:lineRule="auto"/>
        <w:ind w:left="420"/>
        <w:jc w:val="center"/>
        <w:rPr>
          <w:rFonts w:ascii="Bookman Old Style" w:hAnsi="Bookman Old Style"/>
          <w:color w:val="00B050"/>
          <w:sz w:val="20"/>
          <w:szCs w:val="20"/>
        </w:rPr>
      </w:pPr>
    </w:p>
    <w:p w:rsidR="006F7BBA" w:rsidRDefault="006F7BBA" w:rsidP="006F7BBA">
      <w:pPr>
        <w:pStyle w:val="ListParagraph"/>
        <w:spacing w:after="0" w:line="240" w:lineRule="auto"/>
        <w:ind w:left="420"/>
        <w:jc w:val="center"/>
        <w:rPr>
          <w:rFonts w:ascii="Bookman Old Style" w:hAnsi="Bookman Old Style"/>
          <w:color w:val="00B050"/>
          <w:sz w:val="20"/>
          <w:szCs w:val="20"/>
        </w:rPr>
      </w:pPr>
      <w:r w:rsidRPr="006F7BBA">
        <w:rPr>
          <w:rFonts w:ascii="Bookman Old Style" w:hAnsi="Bookman Old Style"/>
          <w:b/>
          <w:color w:val="000000" w:themeColor="text1"/>
          <w:sz w:val="20"/>
          <w:szCs w:val="20"/>
        </w:rPr>
        <w:t>Student Name</w:t>
      </w:r>
      <w:r w:rsidR="005C1A77" w:rsidRPr="006F7BBA">
        <w:rPr>
          <w:rFonts w:ascii="Bookman Old Style" w:hAnsi="Bookman Old Style"/>
          <w:b/>
          <w:color w:val="000000" w:themeColor="text1"/>
          <w:sz w:val="20"/>
          <w:szCs w:val="20"/>
          <w:vertAlign w:val="superscript"/>
        </w:rPr>
        <w:t>2</w:t>
      </w:r>
      <w:r w:rsidR="005C1A77" w:rsidRPr="006F7BBA">
        <w:rPr>
          <w:rFonts w:ascii="Bookman Old Style" w:hAnsi="Bookman Old Style"/>
          <w:color w:val="000000" w:themeColor="text1"/>
          <w:sz w:val="20"/>
          <w:szCs w:val="20"/>
        </w:rPr>
        <w:t xml:space="preserve">, </w:t>
      </w:r>
      <w:r w:rsidRPr="006F7BBA">
        <w:rPr>
          <w:rFonts w:ascii="Bookman Old Style" w:hAnsi="Bookman Old Style"/>
          <w:b/>
          <w:color w:val="000000" w:themeColor="text1"/>
          <w:sz w:val="20"/>
          <w:szCs w:val="20"/>
        </w:rPr>
        <w:t>Student Name</w:t>
      </w:r>
      <w:r w:rsidRPr="006F7BBA">
        <w:rPr>
          <w:rFonts w:ascii="Bookman Old Style" w:hAnsi="Bookman Old Style"/>
          <w:b/>
          <w:color w:val="000000" w:themeColor="text1"/>
          <w:sz w:val="20"/>
          <w:szCs w:val="20"/>
          <w:vertAlign w:val="superscript"/>
        </w:rPr>
        <w:t>3</w:t>
      </w:r>
      <w:r w:rsidRPr="006F7BBA">
        <w:rPr>
          <w:rFonts w:ascii="Bookman Old Style" w:hAnsi="Bookman Old Style"/>
          <w:color w:val="000000" w:themeColor="text1"/>
          <w:sz w:val="20"/>
          <w:szCs w:val="20"/>
        </w:rPr>
        <w:t xml:space="preserve">, </w:t>
      </w:r>
      <w:r w:rsidRPr="006F7BBA">
        <w:rPr>
          <w:rFonts w:ascii="Bookman Old Style" w:hAnsi="Bookman Old Style"/>
          <w:b/>
          <w:color w:val="000000" w:themeColor="text1"/>
          <w:sz w:val="20"/>
          <w:szCs w:val="20"/>
        </w:rPr>
        <w:t>Student Name</w:t>
      </w:r>
      <w:r w:rsidRPr="006F7BBA">
        <w:rPr>
          <w:rFonts w:ascii="Bookman Old Style" w:hAnsi="Bookman Old Style"/>
          <w:b/>
          <w:color w:val="000000" w:themeColor="text1"/>
          <w:sz w:val="20"/>
          <w:szCs w:val="20"/>
          <w:vertAlign w:val="superscript"/>
        </w:rPr>
        <w:t>4</w:t>
      </w:r>
      <w:r w:rsidRPr="006F7BBA">
        <w:rPr>
          <w:rFonts w:ascii="Bookman Old Style" w:hAnsi="Bookman Old Style"/>
          <w:color w:val="000000" w:themeColor="text1"/>
          <w:sz w:val="20"/>
          <w:szCs w:val="20"/>
        </w:rPr>
        <w:t xml:space="preserve">, </w:t>
      </w:r>
      <w:r w:rsidRPr="006F7BBA">
        <w:rPr>
          <w:rFonts w:ascii="Bookman Old Style" w:hAnsi="Bookman Old Style"/>
          <w:b/>
          <w:color w:val="000000" w:themeColor="text1"/>
          <w:sz w:val="20"/>
          <w:szCs w:val="20"/>
        </w:rPr>
        <w:t>Student Name</w:t>
      </w:r>
      <w:r w:rsidRPr="006F7BBA">
        <w:rPr>
          <w:rFonts w:ascii="Bookman Old Style" w:hAnsi="Bookman Old Style"/>
          <w:b/>
          <w:color w:val="000000" w:themeColor="text1"/>
          <w:sz w:val="20"/>
          <w:szCs w:val="20"/>
          <w:vertAlign w:val="superscript"/>
        </w:rPr>
        <w:t>5</w:t>
      </w:r>
    </w:p>
    <w:p w:rsidR="002A2CB9" w:rsidRDefault="006F7BBA" w:rsidP="006F7BBA">
      <w:pPr>
        <w:pStyle w:val="ListParagraph"/>
        <w:spacing w:after="0" w:line="240" w:lineRule="auto"/>
        <w:ind w:left="420"/>
        <w:jc w:val="center"/>
        <w:rPr>
          <w:rFonts w:ascii="Bookman Old Style" w:hAnsi="Bookman Old Style"/>
          <w:color w:val="00B050"/>
          <w:sz w:val="20"/>
          <w:szCs w:val="20"/>
        </w:rPr>
      </w:pPr>
      <w:r w:rsidRPr="006F7BBA">
        <w:rPr>
          <w:rFonts w:ascii="Bookman Old Style" w:hAnsi="Bookman Old Style"/>
          <w:color w:val="00B050"/>
          <w:sz w:val="20"/>
          <w:szCs w:val="20"/>
          <w:vertAlign w:val="superscript"/>
        </w:rPr>
        <w:t>2,3,4,5</w:t>
      </w:r>
      <w:r>
        <w:rPr>
          <w:rFonts w:ascii="Bookman Old Style" w:hAnsi="Bookman Old Style"/>
          <w:color w:val="00B050"/>
          <w:sz w:val="20"/>
          <w:szCs w:val="20"/>
        </w:rPr>
        <w:t xml:space="preserve"> UG Students, </w:t>
      </w:r>
      <w:r w:rsidRPr="005C1A77">
        <w:rPr>
          <w:rFonts w:ascii="Bookman Old Style" w:hAnsi="Bookman Old Style"/>
          <w:color w:val="00B050"/>
          <w:sz w:val="20"/>
          <w:szCs w:val="20"/>
        </w:rPr>
        <w:t xml:space="preserve">Department of </w:t>
      </w:r>
      <w:r>
        <w:rPr>
          <w:rFonts w:ascii="Bookman Old Style" w:hAnsi="Bookman Old Style"/>
          <w:color w:val="00B050"/>
          <w:sz w:val="20"/>
          <w:szCs w:val="20"/>
        </w:rPr>
        <w:t xml:space="preserve">CSE, </w:t>
      </w:r>
    </w:p>
    <w:p w:rsidR="006F7BBA" w:rsidRPr="005C1A77" w:rsidRDefault="002A2CB9" w:rsidP="006F7BBA">
      <w:pPr>
        <w:pStyle w:val="ListParagraph"/>
        <w:spacing w:after="0" w:line="240" w:lineRule="auto"/>
        <w:ind w:left="420"/>
        <w:jc w:val="center"/>
        <w:rPr>
          <w:rFonts w:ascii="Bookman Old Style" w:hAnsi="Bookman Old Style"/>
          <w:color w:val="00B050"/>
          <w:sz w:val="20"/>
          <w:szCs w:val="20"/>
        </w:rPr>
      </w:pPr>
      <w:r>
        <w:rPr>
          <w:rFonts w:ascii="Bookman Old Style" w:hAnsi="Bookman Old Style"/>
          <w:color w:val="00B050"/>
          <w:sz w:val="20"/>
          <w:szCs w:val="20"/>
        </w:rPr>
        <w:t>Vasireddy Venkatadri Institute of Technology, Nambur, Guntur Dt., Andhra Pradesh</w:t>
      </w:r>
      <w:r w:rsidRPr="005C1A77">
        <w:rPr>
          <w:rFonts w:ascii="Bookman Old Style" w:hAnsi="Bookman Old Style"/>
          <w:color w:val="00B050"/>
          <w:sz w:val="20"/>
          <w:szCs w:val="20"/>
        </w:rPr>
        <w:t>.</w:t>
      </w:r>
    </w:p>
    <w:p w:rsidR="006F7BBA" w:rsidRPr="002A2CB9" w:rsidRDefault="002A2CB9" w:rsidP="006F7BBA">
      <w:pPr>
        <w:pStyle w:val="ListParagraph"/>
        <w:spacing w:after="0" w:line="240" w:lineRule="auto"/>
        <w:ind w:left="420"/>
        <w:jc w:val="center"/>
        <w:rPr>
          <w:rFonts w:ascii="Bookman Old Style" w:hAnsi="Bookman Old Style"/>
          <w:b/>
          <w:color w:val="00B050"/>
          <w:sz w:val="20"/>
          <w:szCs w:val="20"/>
        </w:rPr>
      </w:pPr>
      <w:r w:rsidRPr="002A2CB9">
        <w:rPr>
          <w:rFonts w:ascii="Bookman Old Style" w:hAnsi="Bookman Old Style"/>
          <w:b/>
          <w:color w:val="00B050"/>
          <w:sz w:val="20"/>
          <w:szCs w:val="20"/>
          <w:vertAlign w:val="superscript"/>
        </w:rPr>
        <w:t xml:space="preserve">1 </w:t>
      </w:r>
      <w:r w:rsidRPr="002A2CB9">
        <w:rPr>
          <w:rFonts w:ascii="Bookman Old Style" w:hAnsi="Bookman Old Style"/>
          <w:b/>
          <w:color w:val="00B050"/>
          <w:sz w:val="20"/>
          <w:szCs w:val="20"/>
        </w:rPr>
        <w:t xml:space="preserve">E-Mail ID: </w:t>
      </w:r>
      <w:hyperlink r:id="rId8" w:history="1">
        <w:r w:rsidRPr="009E2688">
          <w:rPr>
            <w:rStyle w:val="Hyperlink"/>
            <w:rFonts w:ascii="Bookman Old Style" w:hAnsi="Bookman Old Style"/>
            <w:b/>
            <w:sz w:val="20"/>
            <w:szCs w:val="20"/>
          </w:rPr>
          <w:t>name@gmail.com</w:t>
        </w:r>
      </w:hyperlink>
      <w:r w:rsidR="00424AAB">
        <w:rPr>
          <w:rFonts w:ascii="Bookman Old Style" w:hAnsi="Bookman Old Style"/>
          <w:b/>
          <w:color w:val="00B050"/>
          <w:sz w:val="20"/>
          <w:szCs w:val="20"/>
        </w:rPr>
        <w:t xml:space="preserve"> (Corresponding Author)</w:t>
      </w:r>
    </w:p>
    <w:p w:rsidR="005C1A77" w:rsidRPr="008A1078" w:rsidRDefault="005C1A77" w:rsidP="006F7BBA">
      <w:pPr>
        <w:spacing w:after="0" w:line="360" w:lineRule="auto"/>
        <w:jc w:val="center"/>
        <w:rPr>
          <w:rFonts w:ascii="Bookman Old Style" w:hAnsi="Bookman Old Style"/>
          <w:b/>
          <w:bCs/>
          <w:color w:val="FF0000"/>
          <w:sz w:val="28"/>
          <w:szCs w:val="20"/>
        </w:rPr>
      </w:pPr>
    </w:p>
    <w:p w:rsidR="0024310D" w:rsidRPr="00E7190D" w:rsidRDefault="0024310D" w:rsidP="006F7BBA">
      <w:pPr>
        <w:spacing w:after="0" w:line="360" w:lineRule="auto"/>
        <w:jc w:val="both"/>
        <w:rPr>
          <w:rFonts w:ascii="Bookman Old Style" w:hAnsi="Bookman Old Style"/>
          <w:b/>
          <w:sz w:val="20"/>
          <w:szCs w:val="20"/>
        </w:rPr>
      </w:pPr>
      <w:r>
        <w:rPr>
          <w:rFonts w:ascii="Bookman Old Style" w:hAnsi="Bookman Old Style"/>
          <w:b/>
          <w:sz w:val="20"/>
          <w:szCs w:val="20"/>
        </w:rPr>
        <w:t>Abstract</w:t>
      </w:r>
    </w:p>
    <w:p w:rsidR="005C1A77" w:rsidRPr="009938C1" w:rsidRDefault="005C1A77" w:rsidP="006F7BBA">
      <w:pPr>
        <w:spacing w:after="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 xml:space="preserve">In order to locate the leakage fault location of low-voltage electrical lines, cut off the power supply of electrical lines, and ensure the safety and reliability of the power supply network. This paper proposes an electrical line leakage fault detection system and to detect the electric city theft in a particular area. In which the customer and government is facing the quality, increasing generation load, affecting the overall economy of the government etc. For lack of technology and data, insecurity, the complexity associated with traditional methods, untimeliness, and general human cost, electricity assets monitoring, and management have remained a big problem in many developing countries. By using proposed system, it can significantly reduce this loss by analysing the electric reduce this loss by analysing the electricity consumption. In this paper by using </w:t>
      </w:r>
      <w:r w:rsidRPr="009938C1">
        <w:rPr>
          <w:rFonts w:ascii="Bookman Old Style" w:hAnsi="Bookman Old Style"/>
          <w:color w:val="000000" w:themeColor="text1"/>
          <w:sz w:val="20"/>
          <w:szCs w:val="20"/>
          <w:shd w:val="clear" w:color="auto" w:fill="FCFCFC"/>
        </w:rPr>
        <w:t xml:space="preserve">machine learning technique employing </w:t>
      </w:r>
      <w:r w:rsidRPr="009938C1">
        <w:rPr>
          <w:rFonts w:ascii="Bookman Old Style" w:hAnsi="Bookman Old Style"/>
          <w:color w:val="000000" w:themeColor="text1"/>
          <w:sz w:val="20"/>
          <w:szCs w:val="20"/>
        </w:rPr>
        <w:t>DBSCAN, K-MEANS Algorithm for detection. The electricity theft approach in a particular area by using the graphs and Traditional Grid (Pie table) for the prediction. The data collected is analysed and pre-processed before it is used for model training and testing. This study also provides the guide to various considerations when adopting this technology in terms of the choice of machine learning architecture, adequate training samples over multiple fault characteristics, effects of data augmentation, and balancing of intra-class heterogeneity.</w:t>
      </w:r>
    </w:p>
    <w:p w:rsidR="005C1A77" w:rsidRPr="00C74FD7" w:rsidRDefault="005C1A77" w:rsidP="006F7BBA">
      <w:pPr>
        <w:spacing w:after="0" w:line="360" w:lineRule="auto"/>
        <w:jc w:val="both"/>
        <w:rPr>
          <w:rFonts w:ascii="Bookman Old Style" w:hAnsi="Bookman Old Style"/>
          <w:color w:val="000000" w:themeColor="text1"/>
          <w:sz w:val="20"/>
          <w:szCs w:val="20"/>
        </w:rPr>
      </w:pPr>
      <w:r w:rsidRPr="00C74FD7">
        <w:rPr>
          <w:rFonts w:ascii="Bookman Old Style" w:hAnsi="Bookman Old Style"/>
          <w:b/>
          <w:bCs/>
          <w:color w:val="000000" w:themeColor="text1"/>
          <w:sz w:val="20"/>
          <w:szCs w:val="20"/>
        </w:rPr>
        <w:t>Keywords:</w:t>
      </w:r>
      <w:r w:rsidR="002A2CB9">
        <w:rPr>
          <w:rFonts w:ascii="Bookman Old Style" w:hAnsi="Bookman Old Style"/>
          <w:b/>
          <w:bCs/>
          <w:color w:val="000000" w:themeColor="text1"/>
          <w:sz w:val="20"/>
          <w:szCs w:val="20"/>
        </w:rPr>
        <w:t xml:space="preserve"> </w:t>
      </w:r>
      <w:r w:rsidRPr="00C74FD7">
        <w:rPr>
          <w:rFonts w:ascii="Bookman Old Style" w:hAnsi="Bookman Old Style"/>
          <w:iCs/>
          <w:color w:val="000000" w:themeColor="text1"/>
          <w:sz w:val="20"/>
          <w:szCs w:val="20"/>
        </w:rPr>
        <w:t xml:space="preserve">DBSCAN, </w:t>
      </w:r>
      <w:r w:rsidR="002A2CB9">
        <w:rPr>
          <w:rFonts w:ascii="Bookman Old Style" w:hAnsi="Bookman Old Style"/>
          <w:iCs/>
          <w:color w:val="000000" w:themeColor="text1"/>
          <w:sz w:val="20"/>
          <w:szCs w:val="20"/>
        </w:rPr>
        <w:t xml:space="preserve">Electricity Theft, </w:t>
      </w:r>
      <w:r w:rsidR="002A2CB9" w:rsidRPr="00C74FD7">
        <w:rPr>
          <w:rFonts w:ascii="Bookman Old Style" w:hAnsi="Bookman Old Style"/>
          <w:iCs/>
          <w:color w:val="000000" w:themeColor="text1"/>
          <w:sz w:val="20"/>
          <w:szCs w:val="20"/>
        </w:rPr>
        <w:t>Fault detection</w:t>
      </w:r>
      <w:r w:rsidR="002A2CB9">
        <w:rPr>
          <w:rFonts w:ascii="Bookman Old Style" w:hAnsi="Bookman Old Style"/>
          <w:iCs/>
          <w:color w:val="000000" w:themeColor="text1"/>
          <w:sz w:val="20"/>
          <w:szCs w:val="20"/>
        </w:rPr>
        <w:t xml:space="preserve">, </w:t>
      </w:r>
      <w:r w:rsidRPr="00C74FD7">
        <w:rPr>
          <w:rFonts w:ascii="Bookman Old Style" w:hAnsi="Bookman Old Style"/>
          <w:iCs/>
          <w:color w:val="000000" w:themeColor="text1"/>
          <w:sz w:val="20"/>
          <w:szCs w:val="20"/>
        </w:rPr>
        <w:t>K-Means</w:t>
      </w:r>
      <w:r w:rsidR="002A2CB9">
        <w:rPr>
          <w:rFonts w:ascii="Bookman Old Style" w:hAnsi="Bookman Old Style"/>
          <w:iCs/>
          <w:color w:val="000000" w:themeColor="text1"/>
          <w:sz w:val="20"/>
          <w:szCs w:val="20"/>
        </w:rPr>
        <w:t>, Machine Learning,</w:t>
      </w:r>
    </w:p>
    <w:p w:rsidR="00C86D6E" w:rsidRPr="00C86D6E" w:rsidRDefault="00C86D6E" w:rsidP="006F7BBA">
      <w:pPr>
        <w:pStyle w:val="Keywords"/>
        <w:spacing w:after="0" w:line="360" w:lineRule="auto"/>
        <w:rPr>
          <w:b w:val="0"/>
          <w:sz w:val="24"/>
          <w:szCs w:val="24"/>
        </w:rPr>
      </w:pPr>
    </w:p>
    <w:p w:rsidR="002F1B3C" w:rsidRDefault="002F1B3C" w:rsidP="006F7BBA">
      <w:pPr>
        <w:spacing w:after="0" w:line="360" w:lineRule="auto"/>
        <w:rPr>
          <w:rFonts w:ascii="Times New Roman" w:hAnsi="Times New Roman" w:cs="Times New Roman"/>
        </w:rPr>
        <w:sectPr w:rsidR="002F1B3C" w:rsidSect="00703460">
          <w:headerReference w:type="default" r:id="rId9"/>
          <w:footerReference w:type="default" r:id="rId10"/>
          <w:pgSz w:w="11906" w:h="16838"/>
          <w:pgMar w:top="1670" w:right="1440" w:bottom="1440" w:left="1440" w:header="0" w:footer="708" w:gutter="0"/>
          <w:pgNumType w:start="1"/>
          <w:cols w:space="708"/>
          <w:docGrid w:linePitch="360"/>
        </w:sectPr>
      </w:pPr>
    </w:p>
    <w:p w:rsidR="008A3ED8" w:rsidRPr="00E7190D" w:rsidRDefault="00FB07D3" w:rsidP="006F7BBA">
      <w:pPr>
        <w:tabs>
          <w:tab w:val="left" w:pos="7440"/>
        </w:tabs>
        <w:spacing w:after="0" w:line="360" w:lineRule="auto"/>
        <w:mirrorIndents/>
        <w:rPr>
          <w:rFonts w:ascii="Bookman Old Style" w:hAnsi="Bookman Old Style"/>
          <w:b/>
          <w:bCs/>
          <w:sz w:val="20"/>
          <w:szCs w:val="20"/>
        </w:rPr>
      </w:pPr>
      <w:r>
        <w:rPr>
          <w:rFonts w:ascii="Bookman Old Style" w:hAnsi="Bookman Old Style"/>
          <w:b/>
          <w:bCs/>
          <w:sz w:val="20"/>
          <w:szCs w:val="20"/>
        </w:rPr>
        <w:lastRenderedPageBreak/>
        <w:t>Introduction</w:t>
      </w:r>
    </w:p>
    <w:p w:rsidR="00A56B60" w:rsidRPr="009938C1" w:rsidRDefault="00A56B60" w:rsidP="006F7BBA">
      <w:pPr>
        <w:spacing w:after="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 xml:space="preserve">Science and technology with all its wonderful progress has fascinated human life to a great extent that imagining a world without these innovations is hardly possible. While technology is on the rise, we need to: also note the increasing immoral activity. With a technical view, </w:t>
      </w:r>
      <w:r w:rsidR="002A2CB9">
        <w:rPr>
          <w:rFonts w:ascii="Bookman Old Style" w:hAnsi="Bookman Old Style"/>
          <w:color w:val="000000" w:themeColor="text1"/>
          <w:sz w:val="20"/>
          <w:szCs w:val="20"/>
        </w:rPr>
        <w:t>“</w:t>
      </w:r>
      <w:r w:rsidRPr="009938C1">
        <w:rPr>
          <w:rFonts w:ascii="Bookman Old Style" w:hAnsi="Bookman Old Style"/>
          <w:color w:val="000000" w:themeColor="text1"/>
          <w:sz w:val="20"/>
          <w:szCs w:val="20"/>
        </w:rPr>
        <w:t>Power Theft</w:t>
      </w:r>
      <w:r w:rsidR="002A2CB9">
        <w:rPr>
          <w:rFonts w:ascii="Bookman Old Style" w:hAnsi="Bookman Old Style"/>
          <w:color w:val="000000" w:themeColor="text1"/>
          <w:sz w:val="20"/>
          <w:szCs w:val="20"/>
        </w:rPr>
        <w:t>”</w:t>
      </w:r>
      <w:r w:rsidRPr="009938C1">
        <w:rPr>
          <w:rFonts w:ascii="Bookman Old Style" w:hAnsi="Bookman Old Style"/>
          <w:color w:val="000000" w:themeColor="text1"/>
          <w:sz w:val="20"/>
          <w:szCs w:val="20"/>
        </w:rPr>
        <w:t xml:space="preserve"> is a crime not to be ignored </w:t>
      </w:r>
      <w:r w:rsidRPr="009938C1">
        <w:rPr>
          <w:rFonts w:ascii="Bookman Old Style" w:hAnsi="Bookman Old Style"/>
          <w:color w:val="000000" w:themeColor="text1"/>
          <w:sz w:val="20"/>
          <w:szCs w:val="20"/>
        </w:rPr>
        <w:lastRenderedPageBreak/>
        <w:t xml:space="preserve">that is highly common, and at the same time has a direct impact on the economy of a nation. This project is designed to discover such a power theft in the normal distribution lines. Even though there are certain practical difficulties in implementing this kind systems in the future, there is room for the development of these kind of systems. This project uses </w:t>
      </w:r>
      <w:r w:rsidRPr="009938C1">
        <w:rPr>
          <w:rFonts w:ascii="Bookman Old Style" w:hAnsi="Bookman Old Style"/>
          <w:color w:val="000000" w:themeColor="text1"/>
          <w:sz w:val="20"/>
          <w:szCs w:val="20"/>
        </w:rPr>
        <w:lastRenderedPageBreak/>
        <w:t>the principle of the differential protection scheme for identification of the power theft. Recently, Nigeria’s development agenda has been anchored in a vision that identifies energy as one of the vital infrastructural enablers for development. With the realisation that for them to successively make a significant positive transition in development, there must be an efficient, reliable, vast, and environment-friendly energy source, transmission, and distribution. This means that majority of the burden of energy demand is on power companies to provide and transmit quality energy services to consumers. Against this backdrop, investors in their transmission lines need accurate, cost and time-efficient methods to carry out existing asset inventory of the transmission lines for well-informed decisions and investment. In view of this, our hypothesis is that deep learning on high-resolution Aerial images should provide a cost and time-effective solution for power line assets inventory and studies, study fields.</w:t>
      </w:r>
    </w:p>
    <w:p w:rsidR="00FB07D3" w:rsidRDefault="003160DA" w:rsidP="002A2CB9">
      <w:pPr>
        <w:adjustRightInd w:val="0"/>
        <w:spacing w:after="0" w:line="360" w:lineRule="auto"/>
        <w:jc w:val="center"/>
        <w:rPr>
          <w:rFonts w:ascii="Bookman Old Style" w:hAnsi="Bookman Old Style"/>
          <w:sz w:val="20"/>
          <w:szCs w:val="20"/>
        </w:rPr>
      </w:pPr>
      <w:r w:rsidRPr="009938C1">
        <w:rPr>
          <w:rFonts w:ascii="Bookman Old Style" w:hAnsi="Bookman Old Style"/>
          <w:noProof/>
          <w:color w:val="000000" w:themeColor="text1"/>
          <w:sz w:val="20"/>
          <w:szCs w:val="20"/>
          <w:bdr w:val="single" w:sz="4" w:space="0" w:color="auto"/>
          <w:lang w:val="en-US"/>
        </w:rPr>
        <w:drawing>
          <wp:inline distT="0" distB="0" distL="0" distR="0">
            <wp:extent cx="2640330" cy="1171874"/>
            <wp:effectExtent l="0" t="0" r="7620" b="9525"/>
            <wp:docPr id="2" name="Picture 2" descr="C:\Users\Divya\Desktop\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a\Desktop\Both.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0330" cy="1171874"/>
                    </a:xfrm>
                    <a:prstGeom prst="rect">
                      <a:avLst/>
                    </a:prstGeom>
                    <a:noFill/>
                    <a:ln>
                      <a:noFill/>
                    </a:ln>
                  </pic:spPr>
                </pic:pic>
              </a:graphicData>
            </a:graphic>
          </wp:inline>
        </w:drawing>
      </w:r>
    </w:p>
    <w:p w:rsidR="003160DA" w:rsidRPr="002A2CB9" w:rsidRDefault="002A2CB9" w:rsidP="002A2CB9">
      <w:pPr>
        <w:adjustRightInd w:val="0"/>
        <w:spacing w:after="0" w:line="360" w:lineRule="auto"/>
        <w:jc w:val="center"/>
        <w:rPr>
          <w:rFonts w:ascii="Bookman Old Style" w:hAnsi="Bookman Old Style"/>
          <w:sz w:val="20"/>
          <w:szCs w:val="20"/>
        </w:rPr>
      </w:pPr>
      <w:r w:rsidRPr="002A2CB9">
        <w:rPr>
          <w:rFonts w:ascii="Bookman Old Style" w:hAnsi="Bookman Old Style"/>
          <w:sz w:val="20"/>
          <w:szCs w:val="20"/>
        </w:rPr>
        <w:t>Fig.</w:t>
      </w:r>
      <w:r w:rsidRPr="002A2CB9">
        <w:rPr>
          <w:rFonts w:ascii="Bookman Old Style" w:eastAsia="Calibri" w:hAnsi="Bookman Old Style" w:cs="Times New Roman"/>
          <w:color w:val="000000" w:themeColor="text1"/>
          <w:sz w:val="20"/>
          <w:szCs w:val="20"/>
          <w:lang w:val="en-US"/>
        </w:rPr>
        <w:t>1. Description</w:t>
      </w:r>
    </w:p>
    <w:p w:rsidR="003160DA" w:rsidRDefault="003160DA" w:rsidP="006F7BBA">
      <w:pPr>
        <w:pStyle w:val="NormalWeb"/>
        <w:shd w:val="clear" w:color="auto" w:fill="FFFFFF"/>
        <w:spacing w:before="0" w:beforeAutospacing="0" w:after="0" w:afterAutospacing="0" w:line="360" w:lineRule="auto"/>
        <w:rPr>
          <w:rFonts w:ascii="Bookman Old Style" w:hAnsi="Bookman Old Style"/>
          <w:b/>
          <w:bCs/>
          <w:color w:val="000000" w:themeColor="text1"/>
          <w:sz w:val="20"/>
          <w:szCs w:val="20"/>
          <w:lang w:eastAsia="en-IN"/>
        </w:rPr>
      </w:pPr>
      <w:r w:rsidRPr="009938C1">
        <w:rPr>
          <w:rFonts w:ascii="Bookman Old Style" w:hAnsi="Bookman Old Style"/>
          <w:b/>
          <w:bCs/>
          <w:color w:val="000000" w:themeColor="text1"/>
          <w:sz w:val="20"/>
          <w:szCs w:val="20"/>
          <w:lang w:eastAsia="en-IN"/>
        </w:rPr>
        <w:t>Fault Type Classifiers</w:t>
      </w:r>
    </w:p>
    <w:p w:rsidR="003160DA"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 xml:space="preserve">Conventional fault detection algorithms are designed based on current or voltage magnitude measurements [2,3]. Increase of current magnitude or decrease of voltage/impedance magnitude could be </w:t>
      </w:r>
      <w:r w:rsidRPr="009938C1">
        <w:rPr>
          <w:rFonts w:ascii="Bookman Old Style" w:hAnsi="Bookman Old Style"/>
          <w:color w:val="000000" w:themeColor="text1"/>
          <w:sz w:val="20"/>
          <w:szCs w:val="20"/>
          <w:lang w:eastAsia="en-IN"/>
        </w:rPr>
        <w:lastRenderedPageBreak/>
        <w:t>considered as a measure to detect a system fault. These algorithms are dependent on various factors such as fault resistance and power system short circuit capacity. Current based starters get confused when load current is significant compared to fault current. Conventional overcurrent-based starters may not be able to detect faults with high amount of fault resistance. For remote low current faults, no clear undervoltage condition arises at the relay location. In the case of a close-in fault on a weak system, all voltages deviate from the nominal value. Therefore, the voltage-based starters might not be able to perform correctly for different fault conditions. For the conventional based fault detectors, current and voltage magnitudes should be estimated correctly using appropriate filteringalgorithms. When a fault happens on a transmission line, the power system goes through a transient period. It might not be easy to determine current/voltage signal magnitude fast and precisely during the transient period after the occurrence of the fault. As power systems grow both in size and complexity, it becomes necessary to identify different system faults faster and more accurately using more powerful algorithms. It would be desirable to design a reliable and fast algorithm to classify different power system faults for various system parameters and fault states. ML algorithm in proposed in this paper as a transmission line fault detector and fault type classifier module.</w:t>
      </w:r>
    </w:p>
    <w:p w:rsidR="003160DA"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lang w:eastAsia="en-IN"/>
        </w:rPr>
      </w:pPr>
    </w:p>
    <w:p w:rsidR="003160DA" w:rsidRPr="009938C1" w:rsidRDefault="003160DA" w:rsidP="006F7BBA">
      <w:pPr>
        <w:pStyle w:val="Heading3"/>
        <w:shd w:val="clear" w:color="auto" w:fill="FFFFFF"/>
        <w:spacing w:before="0" w:line="360" w:lineRule="auto"/>
        <w:rPr>
          <w:rFonts w:ascii="Bookman Old Style" w:hAnsi="Bookman Old Style"/>
          <w:color w:val="000000" w:themeColor="text1"/>
          <w:sz w:val="20"/>
          <w:szCs w:val="20"/>
        </w:rPr>
      </w:pPr>
      <w:r w:rsidRPr="009938C1">
        <w:rPr>
          <w:rFonts w:ascii="Bookman Old Style" w:hAnsi="Bookman Old Style"/>
          <w:color w:val="000000" w:themeColor="text1"/>
          <w:sz w:val="20"/>
          <w:szCs w:val="20"/>
        </w:rPr>
        <w:lastRenderedPageBreak/>
        <w:t>A. Power System</w:t>
      </w:r>
    </w:p>
    <w:p w:rsidR="003160DA"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Poly phase power system is the common populated means to produce the electricity in the world. This system is proved high performance in power transmission. However, generators such as diesel generators is fuelled machines works to convert the mechanical energy into electrical energy.</w:t>
      </w: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p>
    <w:p w:rsidR="003160DA" w:rsidRPr="009938C1" w:rsidRDefault="003160DA" w:rsidP="006F7BBA">
      <w:pPr>
        <w:pStyle w:val="NormalWeb"/>
        <w:shd w:val="clear" w:color="auto" w:fill="FFFFFF"/>
        <w:spacing w:before="0" w:beforeAutospacing="0" w:after="0" w:afterAutospacing="0" w:line="360" w:lineRule="auto"/>
        <w:rPr>
          <w:rFonts w:ascii="Bookman Old Style" w:hAnsi="Bookman Old Style"/>
          <w:b/>
          <w:bCs/>
          <w:color w:val="000000" w:themeColor="text1"/>
          <w:sz w:val="20"/>
          <w:szCs w:val="20"/>
        </w:rPr>
      </w:pPr>
      <w:r w:rsidRPr="009938C1">
        <w:rPr>
          <w:rFonts w:ascii="Bookman Old Style" w:hAnsi="Bookman Old Style"/>
          <w:b/>
          <w:bCs/>
          <w:color w:val="000000" w:themeColor="text1"/>
          <w:sz w:val="20"/>
          <w:szCs w:val="20"/>
        </w:rPr>
        <w:t>B. Transmission lines</w:t>
      </w:r>
    </w:p>
    <w:p w:rsidR="003160DA"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The conductors that carry the electric power from a known location into the other location is known as transmission lines. Commonly, two wires (conductors) are used for performing this service. The transmission of power in means of cables such as two cables are coming with another dielectric properties such as conductance and capacitance which need to be studied while selecting the cable, actually it varies and strongly dependent upon the length of conductor. The type of insulation is another concern for the power engineers, conductors and conductors guard materials can be used to isolate the conductors from the out world conditions and the guard is for the protection of conductors. The restrictions was very obvious in before years for fitting and making what is so called isolation materials, however, burden is mitigated on recent time where manufacturing of isolation and protection material is become so feasible. Studies found strong relations between the resistance of the conductors in transmission lines and the frequency of operation.</w:t>
      </w: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b/>
          <w:bCs/>
          <w:color w:val="000000" w:themeColor="text1"/>
          <w:sz w:val="20"/>
          <w:szCs w:val="20"/>
        </w:rPr>
      </w:pPr>
      <w:r w:rsidRPr="009938C1">
        <w:rPr>
          <w:rFonts w:ascii="Bookman Old Style" w:hAnsi="Bookman Old Style"/>
          <w:b/>
          <w:bCs/>
          <w:color w:val="000000" w:themeColor="text1"/>
          <w:sz w:val="20"/>
          <w:szCs w:val="20"/>
        </w:rPr>
        <w:lastRenderedPageBreak/>
        <w:t>C. Energy Consumer</w:t>
      </w: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In here, three phase inductive load is used and rated of 80 MW and 60 MVar. Induction motors are the commonly used as loads with poly phases power system, they termed with their ability to provide high torque at the starting and simple design with improved efficiency. The study of [11] are listing the applications of industry where induction motors are applied successfully. The thee phase motors are grapping the attention for their designs, the performance lies their compact shape and lesser adaptation cost. The smooth operation is also one of the motivated point to adopt the induction motors, it is working smoothly with less vibration than the signal phase motors, this make it to last for longer time; it utilizes smaller place and heats slower than signal phase motors.</w:t>
      </w:r>
    </w:p>
    <w:p w:rsidR="003160DA" w:rsidRDefault="003160DA" w:rsidP="006F7BBA">
      <w:pPr>
        <w:pStyle w:val="NormalWeb"/>
        <w:shd w:val="clear" w:color="auto" w:fill="FFFFFF"/>
        <w:spacing w:before="0" w:beforeAutospacing="0" w:after="0" w:afterAutospacing="0" w:line="360" w:lineRule="auto"/>
        <w:jc w:val="both"/>
        <w:rPr>
          <w:rFonts w:ascii="Bookman Old Style" w:hAnsi="Bookman Old Style"/>
          <w:b/>
          <w:color w:val="000000" w:themeColor="text1"/>
          <w:spacing w:val="4"/>
          <w:sz w:val="20"/>
          <w:szCs w:val="20"/>
        </w:rPr>
      </w:pPr>
    </w:p>
    <w:p w:rsidR="003160DA" w:rsidRPr="009938C1" w:rsidRDefault="003160DA" w:rsidP="006F7BBA">
      <w:pPr>
        <w:shd w:val="clear" w:color="auto" w:fill="FFFFFF"/>
        <w:spacing w:after="0" w:line="360" w:lineRule="auto"/>
        <w:outlineLvl w:val="2"/>
        <w:rPr>
          <w:rFonts w:ascii="Bookman Old Style" w:hAnsi="Bookman Old Style"/>
          <w:b/>
          <w:bCs/>
          <w:color w:val="000000" w:themeColor="text1"/>
          <w:sz w:val="20"/>
          <w:szCs w:val="20"/>
          <w:lang w:eastAsia="en-IN"/>
        </w:rPr>
      </w:pPr>
      <w:r w:rsidRPr="009938C1">
        <w:rPr>
          <w:rFonts w:ascii="Bookman Old Style" w:hAnsi="Bookman Old Style"/>
          <w:b/>
          <w:bCs/>
          <w:color w:val="000000" w:themeColor="text1"/>
          <w:sz w:val="20"/>
          <w:szCs w:val="20"/>
          <w:lang w:eastAsia="en-IN"/>
        </w:rPr>
        <w:t>System Implementation</w:t>
      </w:r>
    </w:p>
    <w:p w:rsidR="003160DA"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shd w:val="clear" w:color="auto" w:fill="FFFFFF"/>
        </w:rPr>
        <w:t>DBSCAN is a popular </w:t>
      </w:r>
      <w:r w:rsidRPr="009938C1">
        <w:rPr>
          <w:rStyle w:val="Strong"/>
          <w:rFonts w:ascii="Bookman Old Style" w:hAnsi="Bookman Old Style"/>
          <w:color w:val="000000" w:themeColor="text1"/>
          <w:sz w:val="20"/>
          <w:szCs w:val="20"/>
          <w:shd w:val="clear" w:color="auto" w:fill="FFFFFF"/>
        </w:rPr>
        <w:t>density-based</w:t>
      </w:r>
      <w:r w:rsidRPr="009938C1">
        <w:rPr>
          <w:rFonts w:ascii="Bookman Old Style" w:hAnsi="Bookman Old Style"/>
          <w:color w:val="000000" w:themeColor="text1"/>
          <w:sz w:val="20"/>
          <w:szCs w:val="20"/>
          <w:shd w:val="clear" w:color="auto" w:fill="FFFFFF"/>
        </w:rPr>
        <w:t xml:space="preserve"> data clustering algorithm. To cluster data points, this algorithm separates the high-density regions of the data from the low-density areas. Unlike the K-Means algorithm, the best thing with this algorithm is that we don’t need to provide the number of clusters required prior. </w:t>
      </w:r>
      <w:r w:rsidRPr="009938C1">
        <w:rPr>
          <w:rFonts w:ascii="Bookman Old Style" w:hAnsi="Bookman Old Style"/>
          <w:color w:val="000000" w:themeColor="text1"/>
          <w:sz w:val="20"/>
          <w:szCs w:val="20"/>
          <w:lang w:eastAsia="en-IN"/>
        </w:rPr>
        <w:t>DBSCAN algorithm group points based on distance measurement, usually the </w:t>
      </w:r>
      <w:r w:rsidRPr="009938C1">
        <w:rPr>
          <w:rFonts w:ascii="Bookman Old Style" w:hAnsi="Bookman Old Style"/>
          <w:i/>
          <w:iCs/>
          <w:color w:val="000000" w:themeColor="text1"/>
          <w:sz w:val="20"/>
          <w:szCs w:val="20"/>
          <w:lang w:eastAsia="en-IN"/>
        </w:rPr>
        <w:t>Euclidean distance</w:t>
      </w:r>
      <w:r w:rsidRPr="009938C1">
        <w:rPr>
          <w:rFonts w:ascii="Bookman Old Style" w:hAnsi="Bookman Old Style"/>
          <w:color w:val="000000" w:themeColor="text1"/>
          <w:sz w:val="20"/>
          <w:szCs w:val="20"/>
          <w:lang w:eastAsia="en-IN"/>
        </w:rPr>
        <w:t> and the </w:t>
      </w:r>
      <w:r w:rsidRPr="009938C1">
        <w:rPr>
          <w:rFonts w:ascii="Bookman Old Style" w:hAnsi="Bookman Old Style"/>
          <w:i/>
          <w:iCs/>
          <w:color w:val="000000" w:themeColor="text1"/>
          <w:sz w:val="20"/>
          <w:szCs w:val="20"/>
          <w:lang w:eastAsia="en-IN"/>
        </w:rPr>
        <w:t>minimum number of points</w:t>
      </w:r>
      <w:r w:rsidRPr="009938C1">
        <w:rPr>
          <w:rFonts w:ascii="Bookman Old Style" w:hAnsi="Bookman Old Style"/>
          <w:color w:val="000000" w:themeColor="text1"/>
          <w:sz w:val="20"/>
          <w:szCs w:val="20"/>
          <w:lang w:eastAsia="en-IN"/>
        </w:rPr>
        <w:t xml:space="preserve">. An essential property of this algorithm isthat it helps us track down the outliers as the points in low-density regions; hence it is not sensitive </w:t>
      </w:r>
      <w:r w:rsidRPr="009938C1">
        <w:rPr>
          <w:rFonts w:ascii="Bookman Old Style" w:hAnsi="Bookman Old Style"/>
          <w:color w:val="000000" w:themeColor="text1"/>
          <w:sz w:val="20"/>
          <w:szCs w:val="20"/>
          <w:lang w:eastAsia="en-IN"/>
        </w:rPr>
        <w:lastRenderedPageBreak/>
        <w:t>to outliers as is the case of K-Means clustering.</w:t>
      </w:r>
    </w:p>
    <w:p w:rsidR="003160DA" w:rsidRDefault="003160DA" w:rsidP="006F7BBA">
      <w:pPr>
        <w:shd w:val="clear" w:color="auto" w:fill="FFFFFF"/>
        <w:spacing w:after="0" w:line="360" w:lineRule="auto"/>
        <w:jc w:val="both"/>
        <w:outlineLvl w:val="2"/>
        <w:rPr>
          <w:rFonts w:ascii="Bookman Old Style" w:hAnsi="Bookman Old Style"/>
          <w:b/>
          <w:bCs/>
          <w:color w:val="000000" w:themeColor="text1"/>
          <w:sz w:val="20"/>
          <w:szCs w:val="20"/>
          <w:lang w:eastAsia="en-IN"/>
        </w:rPr>
      </w:pPr>
    </w:p>
    <w:p w:rsidR="003160DA" w:rsidRPr="009938C1" w:rsidRDefault="003160DA" w:rsidP="006F7BBA">
      <w:pPr>
        <w:shd w:val="clear" w:color="auto" w:fill="FFFFFF"/>
        <w:spacing w:after="0" w:line="360" w:lineRule="auto"/>
        <w:jc w:val="both"/>
        <w:outlineLvl w:val="2"/>
        <w:rPr>
          <w:rFonts w:ascii="Bookman Old Style" w:hAnsi="Bookman Old Style"/>
          <w:b/>
          <w:bCs/>
          <w:color w:val="000000" w:themeColor="text1"/>
          <w:sz w:val="20"/>
          <w:szCs w:val="20"/>
          <w:lang w:eastAsia="en-IN"/>
        </w:rPr>
      </w:pPr>
      <w:r w:rsidRPr="009938C1">
        <w:rPr>
          <w:rFonts w:ascii="Bookman Old Style" w:hAnsi="Bookman Old Style"/>
          <w:b/>
          <w:bCs/>
          <w:color w:val="000000" w:themeColor="text1"/>
          <w:sz w:val="20"/>
          <w:szCs w:val="20"/>
          <w:lang w:eastAsia="en-IN"/>
        </w:rPr>
        <w:t>Prerequisites</w:t>
      </w: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To follow along the reader will need the following:</w:t>
      </w:r>
    </w:p>
    <w:p w:rsidR="003160DA" w:rsidRPr="009938C1" w:rsidRDefault="003160DA" w:rsidP="006F7BBA">
      <w:pPr>
        <w:numPr>
          <w:ilvl w:val="0"/>
          <w:numId w:val="8"/>
        </w:numPr>
        <w:shd w:val="clear" w:color="auto" w:fill="FFFFFF"/>
        <w:spacing w:after="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Python installed on your system or access to the Google Colab.</w:t>
      </w:r>
    </w:p>
    <w:p w:rsidR="003160DA" w:rsidRPr="009938C1" w:rsidRDefault="003160DA" w:rsidP="006F7BBA">
      <w:pPr>
        <w:numPr>
          <w:ilvl w:val="0"/>
          <w:numId w:val="8"/>
        </w:numPr>
        <w:shd w:val="clear" w:color="auto" w:fill="FFFFFF"/>
        <w:spacing w:after="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A Dataset available in the form of a CSV file.</w:t>
      </w: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DBSCAN algorithm works with two parameters.</w:t>
      </w: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These parameters are:</w:t>
      </w:r>
    </w:p>
    <w:p w:rsidR="003160DA" w:rsidRPr="009938C1" w:rsidRDefault="003160DA" w:rsidP="006F7BBA">
      <w:pPr>
        <w:numPr>
          <w:ilvl w:val="0"/>
          <w:numId w:val="9"/>
        </w:numPr>
        <w:shd w:val="clear" w:color="auto" w:fill="FFFFFF"/>
        <w:spacing w:after="0" w:line="360" w:lineRule="auto"/>
        <w:jc w:val="both"/>
        <w:rPr>
          <w:rFonts w:ascii="Bookman Old Style" w:hAnsi="Bookman Old Style"/>
          <w:color w:val="000000" w:themeColor="text1"/>
          <w:sz w:val="20"/>
          <w:szCs w:val="20"/>
          <w:lang w:eastAsia="en-IN"/>
        </w:rPr>
      </w:pPr>
      <w:r w:rsidRPr="009938C1">
        <w:rPr>
          <w:rFonts w:ascii="Bookman Old Style" w:hAnsi="Bookman Old Style"/>
          <w:bCs/>
          <w:color w:val="000000" w:themeColor="text1"/>
          <w:sz w:val="20"/>
          <w:szCs w:val="20"/>
          <w:lang w:eastAsia="en-IN"/>
        </w:rPr>
        <w:t>Epsilon (Eps):</w:t>
      </w:r>
      <w:r w:rsidRPr="009938C1">
        <w:rPr>
          <w:rFonts w:ascii="Bookman Old Style" w:hAnsi="Bookman Old Style"/>
          <w:color w:val="000000" w:themeColor="text1"/>
          <w:sz w:val="20"/>
          <w:szCs w:val="20"/>
          <w:lang w:eastAsia="en-IN"/>
        </w:rPr>
        <w:t> This is the least distance required for two points to be termed as a neighbor. This distance is known as Epsilon (Eps). Thus we consider </w:t>
      </w:r>
      <w:r w:rsidRPr="009938C1">
        <w:rPr>
          <w:rFonts w:ascii="Bookman Old Style" w:hAnsi="Bookman Old Style"/>
          <w:i/>
          <w:iCs/>
          <w:color w:val="000000" w:themeColor="text1"/>
          <w:sz w:val="20"/>
          <w:szCs w:val="20"/>
          <w:lang w:eastAsia="en-IN"/>
        </w:rPr>
        <w:t>Eps</w:t>
      </w:r>
      <w:r w:rsidRPr="009938C1">
        <w:rPr>
          <w:rFonts w:ascii="Bookman Old Style" w:hAnsi="Bookman Old Style"/>
          <w:color w:val="000000" w:themeColor="text1"/>
          <w:sz w:val="20"/>
          <w:szCs w:val="20"/>
          <w:lang w:eastAsia="en-IN"/>
        </w:rPr>
        <w:t> as a threshold for considering two points as neighbors, i.e., if the distance between two points is utmost </w:t>
      </w:r>
      <w:r w:rsidRPr="009938C1">
        <w:rPr>
          <w:rFonts w:ascii="Bookman Old Style" w:hAnsi="Bookman Old Style"/>
          <w:i/>
          <w:iCs/>
          <w:color w:val="000000" w:themeColor="text1"/>
          <w:sz w:val="20"/>
          <w:szCs w:val="20"/>
          <w:lang w:eastAsia="en-IN"/>
        </w:rPr>
        <w:t>Eps</w:t>
      </w:r>
      <w:r w:rsidRPr="009938C1">
        <w:rPr>
          <w:rFonts w:ascii="Bookman Old Style" w:hAnsi="Bookman Old Style"/>
          <w:color w:val="000000" w:themeColor="text1"/>
          <w:sz w:val="20"/>
          <w:szCs w:val="20"/>
          <w:lang w:eastAsia="en-IN"/>
        </w:rPr>
        <w:t>, then we consider the two points to be neighbors.</w:t>
      </w:r>
    </w:p>
    <w:p w:rsidR="003160DA" w:rsidRPr="009938C1" w:rsidRDefault="003160DA" w:rsidP="006F7BBA">
      <w:pPr>
        <w:numPr>
          <w:ilvl w:val="0"/>
          <w:numId w:val="9"/>
        </w:numPr>
        <w:shd w:val="clear" w:color="auto" w:fill="FFFFFF"/>
        <w:spacing w:after="0" w:line="360" w:lineRule="auto"/>
        <w:jc w:val="both"/>
        <w:rPr>
          <w:rFonts w:ascii="Bookman Old Style" w:hAnsi="Bookman Old Style"/>
          <w:color w:val="000000" w:themeColor="text1"/>
          <w:sz w:val="20"/>
          <w:szCs w:val="20"/>
          <w:lang w:eastAsia="en-IN"/>
        </w:rPr>
      </w:pPr>
      <w:r w:rsidRPr="009938C1">
        <w:rPr>
          <w:rFonts w:ascii="Bookman Old Style" w:hAnsi="Bookman Old Style"/>
          <w:bCs/>
          <w:color w:val="000000" w:themeColor="text1"/>
          <w:sz w:val="20"/>
          <w:szCs w:val="20"/>
          <w:lang w:eastAsia="en-IN"/>
        </w:rPr>
        <w:t>MinPoints:</w:t>
      </w:r>
      <w:r w:rsidRPr="009938C1">
        <w:rPr>
          <w:rFonts w:ascii="Bookman Old Style" w:hAnsi="Bookman Old Style"/>
          <w:color w:val="000000" w:themeColor="text1"/>
          <w:sz w:val="20"/>
          <w:szCs w:val="20"/>
          <w:lang w:eastAsia="en-IN"/>
        </w:rPr>
        <w:t> This refers to the minimum number of points needed to construct a cluster. We consider MinPoints as a threshold for considering a cluster as a cluster. A cluster is only recognized if the number of points is greater than or equal to the </w:t>
      </w:r>
      <w:r w:rsidRPr="009938C1">
        <w:rPr>
          <w:rFonts w:ascii="Bookman Old Style" w:hAnsi="Bookman Old Style"/>
          <w:i/>
          <w:iCs/>
          <w:color w:val="000000" w:themeColor="text1"/>
          <w:sz w:val="20"/>
          <w:szCs w:val="20"/>
          <w:lang w:eastAsia="en-IN"/>
        </w:rPr>
        <w:t>MinPts</w:t>
      </w:r>
      <w:r w:rsidRPr="009938C1">
        <w:rPr>
          <w:rFonts w:ascii="Bookman Old Style" w:hAnsi="Bookman Old Style"/>
          <w:color w:val="000000" w:themeColor="text1"/>
          <w:sz w:val="20"/>
          <w:szCs w:val="20"/>
          <w:lang w:eastAsia="en-IN"/>
        </w:rPr>
        <w:t>.</w:t>
      </w:r>
    </w:p>
    <w:p w:rsidR="003160DA" w:rsidRDefault="003160DA" w:rsidP="006F7BBA">
      <w:pPr>
        <w:pStyle w:val="Heading3"/>
        <w:shd w:val="clear" w:color="auto" w:fill="FFFFFF"/>
        <w:spacing w:before="0" w:line="360" w:lineRule="auto"/>
        <w:jc w:val="both"/>
        <w:rPr>
          <w:rFonts w:ascii="Bookman Old Style" w:hAnsi="Bookman Old Style"/>
          <w:color w:val="000000" w:themeColor="text1"/>
          <w:sz w:val="20"/>
          <w:szCs w:val="20"/>
        </w:rPr>
      </w:pPr>
    </w:p>
    <w:p w:rsidR="003160DA" w:rsidRPr="009938C1" w:rsidRDefault="003160DA" w:rsidP="006F7BBA">
      <w:pPr>
        <w:pStyle w:val="Heading3"/>
        <w:shd w:val="clear" w:color="auto" w:fill="FFFFFF"/>
        <w:spacing w:before="0" w:line="360" w:lineRule="auto"/>
        <w:jc w:val="both"/>
        <w:rPr>
          <w:rFonts w:ascii="Bookman Old Style" w:hAnsi="Bookman Old Style"/>
          <w:color w:val="000000" w:themeColor="text1"/>
          <w:sz w:val="20"/>
          <w:szCs w:val="20"/>
        </w:rPr>
      </w:pPr>
      <w:r>
        <w:rPr>
          <w:rFonts w:ascii="Bookman Old Style" w:hAnsi="Bookman Old Style"/>
          <w:color w:val="000000" w:themeColor="text1"/>
          <w:sz w:val="20"/>
          <w:szCs w:val="20"/>
        </w:rPr>
        <w:t>DBSCAN A</w:t>
      </w:r>
      <w:r w:rsidRPr="009938C1">
        <w:rPr>
          <w:rFonts w:ascii="Bookman Old Style" w:hAnsi="Bookman Old Style"/>
          <w:color w:val="000000" w:themeColor="text1"/>
          <w:sz w:val="20"/>
          <w:szCs w:val="20"/>
        </w:rPr>
        <w:t>lgorithm</w:t>
      </w: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The following are the DBSCAN clustering algorithmic steps:</w:t>
      </w:r>
    </w:p>
    <w:p w:rsidR="003160DA" w:rsidRPr="009938C1" w:rsidRDefault="003160DA" w:rsidP="006F7BBA">
      <w:pPr>
        <w:numPr>
          <w:ilvl w:val="0"/>
          <w:numId w:val="11"/>
        </w:numPr>
        <w:shd w:val="clear" w:color="auto" w:fill="FFFFFF"/>
        <w:spacing w:after="0" w:line="360" w:lineRule="auto"/>
        <w:jc w:val="both"/>
        <w:rPr>
          <w:rFonts w:ascii="Bookman Old Style" w:hAnsi="Bookman Old Style"/>
          <w:color w:val="000000" w:themeColor="text1"/>
          <w:sz w:val="20"/>
          <w:szCs w:val="20"/>
        </w:rPr>
      </w:pPr>
      <w:r w:rsidRPr="009938C1">
        <w:rPr>
          <w:rStyle w:val="Strong"/>
          <w:rFonts w:ascii="Bookman Old Style" w:hAnsi="Bookman Old Style"/>
          <w:color w:val="000000" w:themeColor="text1"/>
          <w:sz w:val="20"/>
          <w:szCs w:val="20"/>
        </w:rPr>
        <w:t>Step 1:</w:t>
      </w:r>
      <w:r w:rsidRPr="009938C1">
        <w:rPr>
          <w:rFonts w:ascii="Bookman Old Style" w:hAnsi="Bookman Old Style"/>
          <w:color w:val="000000" w:themeColor="text1"/>
          <w:sz w:val="20"/>
          <w:szCs w:val="20"/>
        </w:rPr>
        <w:t xml:space="preserve"> Initially, the algorithms start by selecting a point (x) randomly from the data set and </w:t>
      </w:r>
      <w:r w:rsidRPr="009938C1">
        <w:rPr>
          <w:rFonts w:ascii="Bookman Old Style" w:hAnsi="Bookman Old Style"/>
          <w:color w:val="000000" w:themeColor="text1"/>
          <w:sz w:val="20"/>
          <w:szCs w:val="20"/>
        </w:rPr>
        <w:lastRenderedPageBreak/>
        <w:t>finding all the neighbor points within </w:t>
      </w:r>
      <w:r w:rsidRPr="009938C1">
        <w:rPr>
          <w:rStyle w:val="Emphasis"/>
          <w:rFonts w:ascii="Bookman Old Style" w:hAnsi="Bookman Old Style"/>
          <w:color w:val="000000" w:themeColor="text1"/>
          <w:sz w:val="20"/>
          <w:szCs w:val="20"/>
        </w:rPr>
        <w:t>Eps</w:t>
      </w:r>
      <w:r w:rsidRPr="009938C1">
        <w:rPr>
          <w:rFonts w:ascii="Bookman Old Style" w:hAnsi="Bookman Old Style"/>
          <w:color w:val="000000" w:themeColor="text1"/>
          <w:sz w:val="20"/>
          <w:szCs w:val="20"/>
        </w:rPr>
        <w:t> from it. If the number of </w:t>
      </w:r>
      <w:r w:rsidRPr="009938C1">
        <w:rPr>
          <w:rStyle w:val="Emphasis"/>
          <w:rFonts w:ascii="Bookman Old Style" w:hAnsi="Bookman Old Style"/>
          <w:color w:val="000000" w:themeColor="text1"/>
          <w:sz w:val="20"/>
          <w:szCs w:val="20"/>
        </w:rPr>
        <w:t>Eps-neighbours</w:t>
      </w:r>
      <w:r w:rsidRPr="009938C1">
        <w:rPr>
          <w:rFonts w:ascii="Bookman Old Style" w:hAnsi="Bookman Old Style"/>
          <w:color w:val="000000" w:themeColor="text1"/>
          <w:sz w:val="20"/>
          <w:szCs w:val="20"/>
        </w:rPr>
        <w:t> is greater than or equal to </w:t>
      </w:r>
      <w:r w:rsidRPr="00C74FD7">
        <w:rPr>
          <w:rStyle w:val="Strong"/>
          <w:rFonts w:ascii="Bookman Old Style" w:hAnsi="Bookman Old Style"/>
          <w:color w:val="000000" w:themeColor="text1"/>
          <w:sz w:val="20"/>
          <w:szCs w:val="20"/>
        </w:rPr>
        <w:t>MinPoints</w:t>
      </w:r>
      <w:r w:rsidRPr="009938C1">
        <w:rPr>
          <w:rFonts w:ascii="Bookman Old Style" w:hAnsi="Bookman Old Style"/>
          <w:color w:val="000000" w:themeColor="text1"/>
          <w:sz w:val="20"/>
          <w:szCs w:val="20"/>
        </w:rPr>
        <w:t>, we consider x a core point. Then, with its </w:t>
      </w:r>
      <w:r w:rsidRPr="009938C1">
        <w:rPr>
          <w:rStyle w:val="Emphasis"/>
          <w:rFonts w:ascii="Bookman Old Style" w:hAnsi="Bookman Old Style"/>
          <w:color w:val="000000" w:themeColor="text1"/>
          <w:sz w:val="20"/>
          <w:szCs w:val="20"/>
        </w:rPr>
        <w:t>Eps-neighbours</w:t>
      </w:r>
      <w:r w:rsidRPr="009938C1">
        <w:rPr>
          <w:rFonts w:ascii="Bookman Old Style" w:hAnsi="Bookman Old Style"/>
          <w:color w:val="000000" w:themeColor="text1"/>
          <w:sz w:val="20"/>
          <w:szCs w:val="20"/>
        </w:rPr>
        <w:t>, x forms the first cluster.</w:t>
      </w:r>
    </w:p>
    <w:p w:rsidR="003160DA"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p>
    <w:p w:rsidR="003160DA"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After creating the first cluster, we examine all its member points and find their respective </w:t>
      </w:r>
      <w:r w:rsidRPr="009938C1">
        <w:rPr>
          <w:rStyle w:val="Emphasis"/>
          <w:rFonts w:ascii="Bookman Old Style" w:hAnsi="Bookman Old Style"/>
          <w:color w:val="000000" w:themeColor="text1"/>
          <w:sz w:val="20"/>
          <w:szCs w:val="20"/>
        </w:rPr>
        <w:t>Eps -neighbors</w:t>
      </w:r>
      <w:r w:rsidRPr="009938C1">
        <w:rPr>
          <w:rFonts w:ascii="Bookman Old Style" w:hAnsi="Bookman Old Style"/>
          <w:color w:val="000000" w:themeColor="text1"/>
          <w:sz w:val="20"/>
          <w:szCs w:val="20"/>
        </w:rPr>
        <w:t>. If a member has at least </w:t>
      </w:r>
      <w:r w:rsidRPr="009938C1">
        <w:rPr>
          <w:rStyle w:val="Emphasis"/>
          <w:rFonts w:ascii="Bookman Old Style" w:hAnsi="Bookman Old Style"/>
          <w:color w:val="000000" w:themeColor="text1"/>
          <w:sz w:val="20"/>
          <w:szCs w:val="20"/>
        </w:rPr>
        <w:t>MinPoints</w:t>
      </w:r>
      <w:r w:rsidRPr="009938C1">
        <w:rPr>
          <w:rFonts w:ascii="Bookman Old Style" w:hAnsi="Bookman Old Style"/>
          <w:color w:val="000000" w:themeColor="text1"/>
          <w:sz w:val="20"/>
          <w:szCs w:val="20"/>
        </w:rPr>
        <w:t> </w:t>
      </w:r>
      <w:r w:rsidRPr="009938C1">
        <w:rPr>
          <w:rStyle w:val="Emphasis"/>
          <w:rFonts w:ascii="Bookman Old Style" w:hAnsi="Bookman Old Style"/>
          <w:color w:val="000000" w:themeColor="text1"/>
          <w:sz w:val="20"/>
          <w:szCs w:val="20"/>
        </w:rPr>
        <w:t>Eps-neighbours</w:t>
      </w:r>
      <w:r w:rsidRPr="009938C1">
        <w:rPr>
          <w:rFonts w:ascii="Bookman Old Style" w:hAnsi="Bookman Old Style"/>
          <w:color w:val="000000" w:themeColor="text1"/>
          <w:sz w:val="20"/>
          <w:szCs w:val="20"/>
        </w:rPr>
        <w:t>, we expand the initial cluster by adding those </w:t>
      </w:r>
      <w:r w:rsidRPr="009938C1">
        <w:rPr>
          <w:rStyle w:val="Emphasis"/>
          <w:rFonts w:ascii="Bookman Old Style" w:hAnsi="Bookman Old Style"/>
          <w:color w:val="000000" w:themeColor="text1"/>
          <w:sz w:val="20"/>
          <w:szCs w:val="20"/>
        </w:rPr>
        <w:t>Eps-neighbours</w:t>
      </w:r>
      <w:r w:rsidRPr="009938C1">
        <w:rPr>
          <w:rFonts w:ascii="Bookman Old Style" w:hAnsi="Bookman Old Style"/>
          <w:color w:val="000000" w:themeColor="text1"/>
          <w:sz w:val="20"/>
          <w:szCs w:val="20"/>
        </w:rPr>
        <w:t> to the cluster. This continues until there are no more points to add to this cluster.</w:t>
      </w: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p>
    <w:p w:rsidR="003160DA" w:rsidRPr="009938C1" w:rsidRDefault="003160DA" w:rsidP="006F7BBA">
      <w:pPr>
        <w:numPr>
          <w:ilvl w:val="0"/>
          <w:numId w:val="10"/>
        </w:numPr>
        <w:shd w:val="clear" w:color="auto" w:fill="FFFFFF"/>
        <w:spacing w:after="0" w:line="360" w:lineRule="auto"/>
        <w:jc w:val="both"/>
        <w:rPr>
          <w:rFonts w:ascii="Bookman Old Style" w:hAnsi="Bookman Old Style"/>
          <w:color w:val="000000" w:themeColor="text1"/>
          <w:sz w:val="20"/>
          <w:szCs w:val="20"/>
        </w:rPr>
      </w:pPr>
      <w:r w:rsidRPr="009938C1">
        <w:rPr>
          <w:rStyle w:val="Strong"/>
          <w:rFonts w:ascii="Bookman Old Style" w:hAnsi="Bookman Old Style"/>
          <w:color w:val="000000" w:themeColor="text1"/>
          <w:sz w:val="20"/>
          <w:szCs w:val="20"/>
        </w:rPr>
        <w:t>Core:</w:t>
      </w:r>
      <w:r w:rsidRPr="009938C1">
        <w:rPr>
          <w:rFonts w:ascii="Bookman Old Style" w:hAnsi="Bookman Old Style"/>
          <w:color w:val="000000" w:themeColor="text1"/>
          <w:sz w:val="20"/>
          <w:szCs w:val="20"/>
        </w:rPr>
        <w:t> This is a point from which the two parameters above are fully defined, i.e., a point with at least </w:t>
      </w:r>
      <w:r w:rsidRPr="009938C1">
        <w:rPr>
          <w:rStyle w:val="Emphasis"/>
          <w:rFonts w:ascii="Bookman Old Style" w:hAnsi="Bookman Old Style"/>
          <w:color w:val="000000" w:themeColor="text1"/>
          <w:sz w:val="20"/>
          <w:szCs w:val="20"/>
        </w:rPr>
        <w:t>Minpoints</w:t>
      </w:r>
      <w:r w:rsidRPr="009938C1">
        <w:rPr>
          <w:rFonts w:ascii="Bookman Old Style" w:hAnsi="Bookman Old Style"/>
          <w:color w:val="000000" w:themeColor="text1"/>
          <w:sz w:val="20"/>
          <w:szCs w:val="20"/>
        </w:rPr>
        <w:t> within the </w:t>
      </w:r>
      <w:r w:rsidRPr="009938C1">
        <w:rPr>
          <w:rStyle w:val="Emphasis"/>
          <w:rFonts w:ascii="Bookman Old Style" w:hAnsi="Bookman Old Style"/>
          <w:color w:val="000000" w:themeColor="text1"/>
          <w:sz w:val="20"/>
          <w:szCs w:val="20"/>
        </w:rPr>
        <w:t>Eps</w:t>
      </w:r>
      <w:r w:rsidRPr="009938C1">
        <w:rPr>
          <w:rFonts w:ascii="Bookman Old Style" w:hAnsi="Bookman Old Style"/>
          <w:color w:val="000000" w:themeColor="text1"/>
          <w:sz w:val="20"/>
          <w:szCs w:val="20"/>
        </w:rPr>
        <w:t> distance from itself.</w:t>
      </w:r>
    </w:p>
    <w:p w:rsidR="003160DA" w:rsidRPr="009938C1" w:rsidRDefault="003160DA" w:rsidP="006F7BBA">
      <w:pPr>
        <w:numPr>
          <w:ilvl w:val="0"/>
          <w:numId w:val="10"/>
        </w:numPr>
        <w:shd w:val="clear" w:color="auto" w:fill="FFFFFF"/>
        <w:spacing w:after="0" w:line="360" w:lineRule="auto"/>
        <w:jc w:val="both"/>
        <w:rPr>
          <w:rFonts w:ascii="Bookman Old Style" w:hAnsi="Bookman Old Style"/>
          <w:color w:val="000000" w:themeColor="text1"/>
          <w:sz w:val="20"/>
          <w:szCs w:val="20"/>
          <w:lang w:eastAsia="en-IN"/>
        </w:rPr>
      </w:pPr>
      <w:r w:rsidRPr="009938C1">
        <w:rPr>
          <w:rFonts w:ascii="Bookman Old Style" w:hAnsi="Bookman Old Style"/>
          <w:bCs/>
          <w:color w:val="000000" w:themeColor="text1"/>
          <w:sz w:val="20"/>
          <w:szCs w:val="20"/>
          <w:lang w:eastAsia="en-IN"/>
        </w:rPr>
        <w:t>Border:</w:t>
      </w:r>
      <w:r w:rsidRPr="009938C1">
        <w:rPr>
          <w:rFonts w:ascii="Bookman Old Style" w:hAnsi="Bookman Old Style"/>
          <w:color w:val="000000" w:themeColor="text1"/>
          <w:sz w:val="20"/>
          <w:szCs w:val="20"/>
          <w:lang w:eastAsia="en-IN"/>
        </w:rPr>
        <w:t> This is any data point that is not a core point, but it has at least one </w:t>
      </w:r>
      <w:r w:rsidRPr="009938C1">
        <w:rPr>
          <w:rFonts w:ascii="Bookman Old Style" w:hAnsi="Bookman Old Style"/>
          <w:i/>
          <w:iCs/>
          <w:color w:val="000000" w:themeColor="text1"/>
          <w:sz w:val="20"/>
          <w:szCs w:val="20"/>
          <w:lang w:eastAsia="en-IN"/>
        </w:rPr>
        <w:t>Core point</w:t>
      </w:r>
      <w:r w:rsidRPr="009938C1">
        <w:rPr>
          <w:rFonts w:ascii="Bookman Old Style" w:hAnsi="Bookman Old Style"/>
          <w:color w:val="000000" w:themeColor="text1"/>
          <w:sz w:val="20"/>
          <w:szCs w:val="20"/>
          <w:lang w:eastAsia="en-IN"/>
        </w:rPr>
        <w:t> within </w:t>
      </w:r>
      <w:r w:rsidRPr="009938C1">
        <w:rPr>
          <w:rFonts w:ascii="Bookman Old Style" w:hAnsi="Bookman Old Style"/>
          <w:i/>
          <w:iCs/>
          <w:color w:val="000000" w:themeColor="text1"/>
          <w:sz w:val="20"/>
          <w:szCs w:val="20"/>
          <w:lang w:eastAsia="en-IN"/>
        </w:rPr>
        <w:t>Eps</w:t>
      </w:r>
      <w:r w:rsidRPr="009938C1">
        <w:rPr>
          <w:rFonts w:ascii="Bookman Old Style" w:hAnsi="Bookman Old Style"/>
          <w:color w:val="000000" w:themeColor="text1"/>
          <w:sz w:val="20"/>
          <w:szCs w:val="20"/>
          <w:lang w:eastAsia="en-IN"/>
        </w:rPr>
        <w:t> distance from itself.</w:t>
      </w:r>
    </w:p>
    <w:p w:rsidR="003160DA" w:rsidRPr="009938C1" w:rsidRDefault="003160DA" w:rsidP="006F7BBA">
      <w:pPr>
        <w:numPr>
          <w:ilvl w:val="0"/>
          <w:numId w:val="10"/>
        </w:numPr>
        <w:shd w:val="clear" w:color="auto" w:fill="FFFFFF"/>
        <w:spacing w:after="0" w:line="360" w:lineRule="auto"/>
        <w:jc w:val="both"/>
        <w:rPr>
          <w:rFonts w:ascii="Bookman Old Style" w:hAnsi="Bookman Old Style"/>
          <w:color w:val="000000" w:themeColor="text1"/>
          <w:sz w:val="20"/>
          <w:szCs w:val="20"/>
          <w:lang w:eastAsia="en-IN"/>
        </w:rPr>
      </w:pPr>
      <w:r w:rsidRPr="009938C1">
        <w:rPr>
          <w:rFonts w:ascii="Bookman Old Style" w:hAnsi="Bookman Old Style"/>
          <w:bCs/>
          <w:color w:val="000000" w:themeColor="text1"/>
          <w:sz w:val="20"/>
          <w:szCs w:val="20"/>
          <w:lang w:eastAsia="en-IN"/>
        </w:rPr>
        <w:t>Noise:</w:t>
      </w:r>
      <w:r w:rsidRPr="009938C1">
        <w:rPr>
          <w:rFonts w:ascii="Bookman Old Style" w:hAnsi="Bookman Old Style"/>
          <w:color w:val="000000" w:themeColor="text1"/>
          <w:sz w:val="20"/>
          <w:szCs w:val="20"/>
          <w:lang w:eastAsia="en-IN"/>
        </w:rPr>
        <w:t> This is a point with less than </w:t>
      </w:r>
      <w:r w:rsidRPr="009938C1">
        <w:rPr>
          <w:rFonts w:ascii="Bookman Old Style" w:hAnsi="Bookman Old Style"/>
          <w:i/>
          <w:iCs/>
          <w:color w:val="000000" w:themeColor="text1"/>
          <w:sz w:val="20"/>
          <w:szCs w:val="20"/>
          <w:lang w:eastAsia="en-IN"/>
        </w:rPr>
        <w:t>Minpoints</w:t>
      </w:r>
      <w:r w:rsidRPr="009938C1">
        <w:rPr>
          <w:rFonts w:ascii="Bookman Old Style" w:hAnsi="Bookman Old Style"/>
          <w:color w:val="000000" w:themeColor="text1"/>
          <w:sz w:val="20"/>
          <w:szCs w:val="20"/>
          <w:lang w:eastAsia="en-IN"/>
        </w:rPr>
        <w:t> within distance </w:t>
      </w:r>
      <w:r w:rsidRPr="009938C1">
        <w:rPr>
          <w:rFonts w:ascii="Bookman Old Style" w:hAnsi="Bookman Old Style"/>
          <w:i/>
          <w:iCs/>
          <w:color w:val="000000" w:themeColor="text1"/>
          <w:sz w:val="20"/>
          <w:szCs w:val="20"/>
          <w:lang w:eastAsia="en-IN"/>
        </w:rPr>
        <w:t>Eps</w:t>
      </w:r>
      <w:r w:rsidRPr="009938C1">
        <w:rPr>
          <w:rFonts w:ascii="Bookman Old Style" w:hAnsi="Bookman Old Style"/>
          <w:color w:val="000000" w:themeColor="text1"/>
          <w:sz w:val="20"/>
          <w:szCs w:val="20"/>
          <w:lang w:eastAsia="en-IN"/>
        </w:rPr>
        <w:t> from itself. Thus, it’s not a </w:t>
      </w:r>
      <w:r w:rsidRPr="009938C1">
        <w:rPr>
          <w:rFonts w:ascii="Bookman Old Style" w:hAnsi="Bookman Old Style"/>
          <w:i/>
          <w:iCs/>
          <w:color w:val="000000" w:themeColor="text1"/>
          <w:sz w:val="20"/>
          <w:szCs w:val="20"/>
          <w:lang w:eastAsia="en-IN"/>
        </w:rPr>
        <w:t>Core</w:t>
      </w:r>
      <w:r w:rsidRPr="009938C1">
        <w:rPr>
          <w:rFonts w:ascii="Bookman Old Style" w:hAnsi="Bookman Old Style"/>
          <w:color w:val="000000" w:themeColor="text1"/>
          <w:sz w:val="20"/>
          <w:szCs w:val="20"/>
          <w:lang w:eastAsia="en-IN"/>
        </w:rPr>
        <w:t> or a </w:t>
      </w:r>
      <w:r w:rsidRPr="009938C1">
        <w:rPr>
          <w:rFonts w:ascii="Bookman Old Style" w:hAnsi="Bookman Old Style"/>
          <w:i/>
          <w:iCs/>
          <w:color w:val="000000" w:themeColor="text1"/>
          <w:sz w:val="20"/>
          <w:szCs w:val="20"/>
          <w:lang w:eastAsia="en-IN"/>
        </w:rPr>
        <w:t>Border</w:t>
      </w:r>
      <w:r w:rsidRPr="009938C1">
        <w:rPr>
          <w:rFonts w:ascii="Bookman Old Style" w:hAnsi="Bookman Old Style"/>
          <w:color w:val="000000" w:themeColor="text1"/>
          <w:sz w:val="20"/>
          <w:szCs w:val="20"/>
          <w:lang w:eastAsia="en-IN"/>
        </w:rPr>
        <w:t>.</w:t>
      </w:r>
    </w:p>
    <w:p w:rsidR="003160DA" w:rsidRPr="009938C1" w:rsidRDefault="003160DA" w:rsidP="006F7BBA">
      <w:pPr>
        <w:numPr>
          <w:ilvl w:val="0"/>
          <w:numId w:val="10"/>
        </w:numPr>
        <w:shd w:val="clear" w:color="auto" w:fill="FFFFFF"/>
        <w:spacing w:after="0" w:line="360" w:lineRule="auto"/>
        <w:jc w:val="both"/>
        <w:rPr>
          <w:rFonts w:ascii="Bookman Old Style" w:hAnsi="Bookman Old Style"/>
          <w:color w:val="000000" w:themeColor="text1"/>
          <w:sz w:val="20"/>
          <w:szCs w:val="20"/>
          <w:lang w:eastAsia="en-IN"/>
        </w:rPr>
      </w:pPr>
      <w:r w:rsidRPr="009938C1">
        <w:rPr>
          <w:rFonts w:ascii="Bookman Old Style" w:hAnsi="Bookman Old Style"/>
          <w:bCs/>
          <w:color w:val="000000" w:themeColor="text1"/>
          <w:sz w:val="20"/>
          <w:szCs w:val="20"/>
          <w:lang w:eastAsia="en-IN"/>
        </w:rPr>
        <w:t>Step 2:</w:t>
      </w:r>
      <w:r w:rsidRPr="009938C1">
        <w:rPr>
          <w:rFonts w:ascii="Bookman Old Style" w:hAnsi="Bookman Old Style"/>
          <w:color w:val="000000" w:themeColor="text1"/>
          <w:sz w:val="20"/>
          <w:szCs w:val="20"/>
          <w:lang w:eastAsia="en-IN"/>
        </w:rPr>
        <w:t> For any other core point not assigned to cluster, create a new cluster.</w:t>
      </w:r>
    </w:p>
    <w:p w:rsidR="003160DA" w:rsidRPr="009938C1" w:rsidRDefault="003160DA" w:rsidP="006F7BBA">
      <w:pPr>
        <w:numPr>
          <w:ilvl w:val="0"/>
          <w:numId w:val="10"/>
        </w:numPr>
        <w:shd w:val="clear" w:color="auto" w:fill="FFFFFF"/>
        <w:spacing w:after="0" w:line="360" w:lineRule="auto"/>
        <w:jc w:val="both"/>
        <w:rPr>
          <w:rFonts w:ascii="Bookman Old Style" w:hAnsi="Bookman Old Style"/>
          <w:color w:val="000000" w:themeColor="text1"/>
          <w:sz w:val="20"/>
          <w:szCs w:val="20"/>
          <w:lang w:eastAsia="en-IN"/>
        </w:rPr>
      </w:pPr>
      <w:r w:rsidRPr="009938C1">
        <w:rPr>
          <w:rFonts w:ascii="Bookman Old Style" w:hAnsi="Bookman Old Style"/>
          <w:bCs/>
          <w:color w:val="000000" w:themeColor="text1"/>
          <w:sz w:val="20"/>
          <w:szCs w:val="20"/>
          <w:lang w:eastAsia="en-IN"/>
        </w:rPr>
        <w:t>Step 3:</w:t>
      </w:r>
      <w:r w:rsidRPr="009938C1">
        <w:rPr>
          <w:rFonts w:ascii="Bookman Old Style" w:hAnsi="Bookman Old Style"/>
          <w:color w:val="000000" w:themeColor="text1"/>
          <w:sz w:val="20"/>
          <w:szCs w:val="20"/>
          <w:lang w:eastAsia="en-IN"/>
        </w:rPr>
        <w:t> To the core point cluster, find and assign all points that are recursively connected to it.</w:t>
      </w:r>
    </w:p>
    <w:p w:rsidR="003160DA" w:rsidRPr="009938C1" w:rsidRDefault="003160DA" w:rsidP="006F7BBA">
      <w:pPr>
        <w:numPr>
          <w:ilvl w:val="0"/>
          <w:numId w:val="10"/>
        </w:numPr>
        <w:shd w:val="clear" w:color="auto" w:fill="FFFFFF"/>
        <w:spacing w:after="0" w:line="360" w:lineRule="auto"/>
        <w:jc w:val="both"/>
        <w:rPr>
          <w:rFonts w:ascii="Bookman Old Style" w:hAnsi="Bookman Old Style"/>
          <w:color w:val="000000" w:themeColor="text1"/>
          <w:sz w:val="20"/>
          <w:szCs w:val="20"/>
          <w:lang w:eastAsia="en-IN"/>
        </w:rPr>
      </w:pPr>
      <w:r w:rsidRPr="009938C1">
        <w:rPr>
          <w:rFonts w:ascii="Bookman Old Style" w:hAnsi="Bookman Old Style"/>
          <w:bCs/>
          <w:color w:val="000000" w:themeColor="text1"/>
          <w:sz w:val="20"/>
          <w:szCs w:val="20"/>
          <w:lang w:eastAsia="en-IN"/>
        </w:rPr>
        <w:t>Step 4:</w:t>
      </w:r>
      <w:r w:rsidRPr="009938C1">
        <w:rPr>
          <w:rFonts w:ascii="Bookman Old Style" w:hAnsi="Bookman Old Style"/>
          <w:color w:val="000000" w:themeColor="text1"/>
          <w:sz w:val="20"/>
          <w:szCs w:val="20"/>
          <w:lang w:eastAsia="en-IN"/>
        </w:rPr>
        <w:t xml:space="preserve"> Iterate through all unattended points in the dataset </w:t>
      </w:r>
      <w:r w:rsidRPr="009938C1">
        <w:rPr>
          <w:rFonts w:ascii="Bookman Old Style" w:hAnsi="Bookman Old Style"/>
          <w:color w:val="000000" w:themeColor="text1"/>
          <w:sz w:val="20"/>
          <w:szCs w:val="20"/>
          <w:lang w:eastAsia="en-IN"/>
        </w:rPr>
        <w:lastRenderedPageBreak/>
        <w:t>and assign them to the nearest cluster at </w:t>
      </w:r>
      <w:r w:rsidRPr="009938C1">
        <w:rPr>
          <w:rFonts w:ascii="Bookman Old Style" w:hAnsi="Bookman Old Style"/>
          <w:i/>
          <w:iCs/>
          <w:color w:val="000000" w:themeColor="text1"/>
          <w:sz w:val="20"/>
          <w:szCs w:val="20"/>
          <w:lang w:eastAsia="en-IN"/>
        </w:rPr>
        <w:t>Eps</w:t>
      </w:r>
      <w:r w:rsidRPr="009938C1">
        <w:rPr>
          <w:rFonts w:ascii="Bookman Old Style" w:hAnsi="Bookman Old Style"/>
          <w:color w:val="000000" w:themeColor="text1"/>
          <w:sz w:val="20"/>
          <w:szCs w:val="20"/>
          <w:lang w:eastAsia="en-IN"/>
        </w:rPr>
        <w:t> distance from themselves. If a point does not fit any available clusters, locate it as a noise point.</w:t>
      </w:r>
    </w:p>
    <w:p w:rsidR="003160DA" w:rsidRPr="009938C1" w:rsidRDefault="003160DA" w:rsidP="006F7BBA">
      <w:pPr>
        <w:pStyle w:val="Heading3"/>
        <w:shd w:val="clear" w:color="auto" w:fill="FFFFFF"/>
        <w:spacing w:before="0" w:line="360" w:lineRule="auto"/>
        <w:rPr>
          <w:rFonts w:ascii="Bookman Old Style" w:hAnsi="Bookman Old Style"/>
          <w:color w:val="000000" w:themeColor="text1"/>
          <w:sz w:val="20"/>
          <w:szCs w:val="20"/>
        </w:rPr>
      </w:pPr>
      <w:r w:rsidRPr="009938C1">
        <w:rPr>
          <w:rFonts w:ascii="Bookman Old Style" w:hAnsi="Bookman Old Style"/>
          <w:color w:val="000000" w:themeColor="text1"/>
          <w:sz w:val="20"/>
          <w:szCs w:val="20"/>
        </w:rPr>
        <w:t>Python implementation of DBSCAN</w:t>
      </w:r>
    </w:p>
    <w:p w:rsidR="003160DA" w:rsidRPr="009938C1" w:rsidRDefault="003160DA" w:rsidP="006F7BBA">
      <w:pPr>
        <w:pStyle w:val="NormalWeb"/>
        <w:shd w:val="clear" w:color="auto" w:fill="FFFFFF"/>
        <w:spacing w:before="0" w:beforeAutospacing="0" w:after="0" w:afterAutospacing="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 xml:space="preserve">As usual to any implementation, we get started with fetching the dataset and preparing it ready for our model implementation. </w:t>
      </w:r>
    </w:p>
    <w:p w:rsidR="003160DA" w:rsidRPr="009938C1" w:rsidRDefault="003160DA" w:rsidP="006F7BBA">
      <w:pPr>
        <w:shd w:val="clear" w:color="auto" w:fill="FFFFFF"/>
        <w:spacing w:after="0" w:line="360" w:lineRule="auto"/>
        <w:jc w:val="both"/>
        <w:rPr>
          <w:rFonts w:ascii="Bookman Old Style" w:hAnsi="Bookman Old Style"/>
          <w:noProof/>
          <w:color w:val="000000" w:themeColor="text1"/>
          <w:sz w:val="20"/>
          <w:szCs w:val="20"/>
          <w:lang w:eastAsia="en-IN"/>
        </w:rPr>
      </w:pPr>
      <w:r w:rsidRPr="009938C1">
        <w:rPr>
          <w:rFonts w:ascii="Bookman Old Style" w:hAnsi="Bookman Old Style"/>
          <w:noProof/>
          <w:color w:val="000000" w:themeColor="text1"/>
          <w:sz w:val="20"/>
          <w:szCs w:val="20"/>
          <w:lang w:eastAsia="en-IN"/>
        </w:rPr>
        <w:t xml:space="preserve">Step 1:- Importing Library Files </w:t>
      </w:r>
    </w:p>
    <w:p w:rsidR="003160DA" w:rsidRPr="009938C1" w:rsidRDefault="003160DA" w:rsidP="006F7BBA">
      <w:pPr>
        <w:spacing w:after="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 xml:space="preserve">Step 2:- Input the data by Gitub Files </w:t>
      </w:r>
    </w:p>
    <w:p w:rsidR="003160DA" w:rsidRPr="009938C1" w:rsidRDefault="003160DA" w:rsidP="006F7BBA">
      <w:pPr>
        <w:spacing w:after="0" w:line="360" w:lineRule="auto"/>
        <w:jc w:val="both"/>
        <w:rPr>
          <w:rFonts w:ascii="Bookman Old Style" w:hAnsi="Bookman Old Style"/>
          <w:noProof/>
          <w:color w:val="000000" w:themeColor="text1"/>
          <w:sz w:val="20"/>
          <w:szCs w:val="20"/>
          <w:lang w:eastAsia="en-IN"/>
        </w:rPr>
      </w:pPr>
      <w:r w:rsidRPr="009938C1">
        <w:rPr>
          <w:rFonts w:ascii="Bookman Old Style" w:hAnsi="Bookman Old Style"/>
          <w:color w:val="000000" w:themeColor="text1"/>
          <w:sz w:val="20"/>
          <w:szCs w:val="20"/>
        </w:rPr>
        <w:t>Step 3:-</w:t>
      </w:r>
      <w:r w:rsidRPr="009938C1">
        <w:rPr>
          <w:rFonts w:ascii="Bookman Old Style" w:hAnsi="Bookman Old Style"/>
          <w:noProof/>
          <w:color w:val="000000" w:themeColor="text1"/>
          <w:sz w:val="20"/>
          <w:szCs w:val="20"/>
          <w:lang w:eastAsia="en-IN"/>
        </w:rPr>
        <w:t>This plot will represents the data which we obtained by the bata sent by the data passed in the table</w:t>
      </w:r>
    </w:p>
    <w:p w:rsidR="003160DA" w:rsidRPr="009938C1" w:rsidRDefault="003160DA" w:rsidP="006F7BBA">
      <w:pPr>
        <w:shd w:val="clear" w:color="auto" w:fill="FFFFFF"/>
        <w:spacing w:after="0" w:line="360" w:lineRule="auto"/>
        <w:jc w:val="both"/>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From the below plot, we note the maximum curvature of the curve is about eight, and thus we picked our </w:t>
      </w:r>
      <w:r w:rsidRPr="009938C1">
        <w:rPr>
          <w:rFonts w:ascii="Bookman Old Style" w:hAnsi="Bookman Old Style"/>
          <w:i/>
          <w:iCs/>
          <w:color w:val="000000" w:themeColor="text1"/>
          <w:sz w:val="20"/>
          <w:szCs w:val="20"/>
          <w:lang w:eastAsia="en-IN"/>
        </w:rPr>
        <w:t>Eps</w:t>
      </w:r>
      <w:r w:rsidRPr="009938C1">
        <w:rPr>
          <w:rFonts w:ascii="Bookman Old Style" w:hAnsi="Bookman Old Style"/>
          <w:color w:val="000000" w:themeColor="text1"/>
          <w:sz w:val="20"/>
          <w:szCs w:val="20"/>
          <w:lang w:eastAsia="en-IN"/>
        </w:rPr>
        <w:t> as 8. We now have our two parameters as:</w:t>
      </w:r>
    </w:p>
    <w:p w:rsidR="003160DA" w:rsidRDefault="003160DA" w:rsidP="006F7BBA">
      <w:pPr>
        <w:adjustRightInd w:val="0"/>
        <w:spacing w:after="0" w:line="360" w:lineRule="auto"/>
        <w:jc w:val="both"/>
        <w:rPr>
          <w:rFonts w:ascii="Bookman Old Style" w:hAnsi="Bookman Old Style"/>
          <w:iCs/>
          <w:color w:val="000000" w:themeColor="text1"/>
          <w:sz w:val="20"/>
          <w:szCs w:val="20"/>
          <w:lang w:eastAsia="en-IN"/>
        </w:rPr>
      </w:pPr>
      <w:r w:rsidRPr="00C74FD7">
        <w:rPr>
          <w:rFonts w:ascii="Bookman Old Style" w:hAnsi="Bookman Old Style"/>
          <w:iCs/>
          <w:color w:val="000000" w:themeColor="text1"/>
          <w:sz w:val="20"/>
          <w:szCs w:val="20"/>
          <w:lang w:eastAsia="en-IN"/>
        </w:rPr>
        <w:t>MinPoints = 4</w:t>
      </w:r>
    </w:p>
    <w:p w:rsidR="003160DA" w:rsidRDefault="003160DA" w:rsidP="002A2CB9">
      <w:pPr>
        <w:adjustRightInd w:val="0"/>
        <w:spacing w:after="0" w:line="360" w:lineRule="auto"/>
        <w:jc w:val="center"/>
        <w:rPr>
          <w:rFonts w:ascii="Bookman Old Style" w:hAnsi="Bookman Old Style"/>
          <w:iCs/>
          <w:color w:val="000000" w:themeColor="text1"/>
          <w:sz w:val="20"/>
          <w:szCs w:val="20"/>
          <w:lang w:eastAsia="en-IN"/>
        </w:rPr>
      </w:pPr>
      <w:r w:rsidRPr="009938C1">
        <w:rPr>
          <w:rFonts w:ascii="Bookman Old Style" w:hAnsi="Bookman Old Style"/>
          <w:noProof/>
          <w:color w:val="000000" w:themeColor="text1"/>
          <w:sz w:val="20"/>
          <w:szCs w:val="20"/>
          <w:lang w:val="en-US"/>
        </w:rPr>
        <w:drawing>
          <wp:inline distT="0" distB="0" distL="0" distR="0">
            <wp:extent cx="2480612" cy="1457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8645" t="49107" r="40372" b="27992"/>
                    <a:stretch/>
                  </pic:blipFill>
                  <pic:spPr bwMode="auto">
                    <a:xfrm>
                      <a:off x="0" y="0"/>
                      <a:ext cx="2486025" cy="14605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A2CB9" w:rsidRPr="002A2CB9" w:rsidRDefault="002A2CB9" w:rsidP="002A2CB9">
      <w:pPr>
        <w:adjustRightInd w:val="0"/>
        <w:spacing w:after="0" w:line="360" w:lineRule="auto"/>
        <w:jc w:val="center"/>
        <w:rPr>
          <w:rFonts w:ascii="Bookman Old Style" w:hAnsi="Bookman Old Style"/>
          <w:sz w:val="20"/>
          <w:szCs w:val="20"/>
        </w:rPr>
      </w:pPr>
      <w:r w:rsidRPr="002A2CB9">
        <w:rPr>
          <w:rFonts w:ascii="Bookman Old Style" w:hAnsi="Bookman Old Style"/>
          <w:sz w:val="20"/>
          <w:szCs w:val="20"/>
        </w:rPr>
        <w:t>Fig.</w:t>
      </w:r>
      <w:r>
        <w:rPr>
          <w:rFonts w:ascii="Bookman Old Style" w:eastAsia="Calibri" w:hAnsi="Bookman Old Style" w:cs="Times New Roman"/>
          <w:color w:val="000000" w:themeColor="text1"/>
          <w:sz w:val="20"/>
          <w:szCs w:val="20"/>
          <w:lang w:val="en-US"/>
        </w:rPr>
        <w:t>2</w:t>
      </w:r>
      <w:r w:rsidRPr="002A2CB9">
        <w:rPr>
          <w:rFonts w:ascii="Bookman Old Style" w:eastAsia="Calibri" w:hAnsi="Bookman Old Style" w:cs="Times New Roman"/>
          <w:color w:val="000000" w:themeColor="text1"/>
          <w:sz w:val="20"/>
          <w:szCs w:val="20"/>
          <w:lang w:val="en-US"/>
        </w:rPr>
        <w:t>. Description</w:t>
      </w:r>
    </w:p>
    <w:p w:rsidR="003160DA" w:rsidRDefault="003160DA" w:rsidP="006F7BBA">
      <w:pPr>
        <w:adjustRightInd w:val="0"/>
        <w:spacing w:after="0" w:line="360" w:lineRule="auto"/>
        <w:jc w:val="both"/>
        <w:rPr>
          <w:rFonts w:ascii="Bookman Old Style" w:hAnsi="Bookman Old Style"/>
          <w:color w:val="000000" w:themeColor="text1"/>
          <w:sz w:val="20"/>
          <w:szCs w:val="20"/>
        </w:rPr>
      </w:pPr>
      <w:r w:rsidRPr="009938C1">
        <w:rPr>
          <w:rFonts w:ascii="Bookman Old Style" w:hAnsi="Bookman Old Style"/>
          <w:iCs/>
          <w:color w:val="000000" w:themeColor="text1"/>
          <w:sz w:val="20"/>
          <w:szCs w:val="20"/>
          <w:lang w:eastAsia="en-IN"/>
        </w:rPr>
        <w:t xml:space="preserve">Eps = 8 </w:t>
      </w:r>
      <w:r w:rsidRPr="009938C1">
        <w:rPr>
          <w:rFonts w:ascii="Bookman Old Style" w:hAnsi="Bookman Old Style"/>
          <w:color w:val="000000" w:themeColor="text1"/>
          <w:sz w:val="20"/>
          <w:szCs w:val="20"/>
        </w:rPr>
        <w:t>Clusters plots</w:t>
      </w:r>
    </w:p>
    <w:p w:rsidR="002A2CB9" w:rsidRDefault="002A2CB9" w:rsidP="002A2CB9">
      <w:pPr>
        <w:adjustRightInd w:val="0"/>
        <w:spacing w:after="0" w:line="360" w:lineRule="auto"/>
        <w:rPr>
          <w:rFonts w:ascii="Bookman Old Style" w:hAnsi="Bookman Old Style"/>
          <w:color w:val="000000" w:themeColor="text1"/>
          <w:sz w:val="20"/>
          <w:szCs w:val="20"/>
        </w:rPr>
      </w:pPr>
      <w:r w:rsidRPr="002A2CB9">
        <w:rPr>
          <w:rFonts w:ascii="Bookman Old Style" w:hAnsi="Bookman Old Style"/>
          <w:color w:val="000000" w:themeColor="text1"/>
          <w:sz w:val="20"/>
          <w:szCs w:val="20"/>
        </w:rPr>
        <w:drawing>
          <wp:inline distT="0" distB="0" distL="0" distR="0">
            <wp:extent cx="2640330" cy="1609725"/>
            <wp:effectExtent l="1905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0330" cy="1609725"/>
                    </a:xfrm>
                    <a:prstGeom prst="rect">
                      <a:avLst/>
                    </a:prstGeom>
                    <a:noFill/>
                    <a:ln>
                      <a:noFill/>
                    </a:ln>
                  </pic:spPr>
                </pic:pic>
              </a:graphicData>
            </a:graphic>
          </wp:inline>
        </w:drawing>
      </w:r>
    </w:p>
    <w:p w:rsidR="002A2CB9" w:rsidRPr="002A2CB9" w:rsidRDefault="002A2CB9" w:rsidP="002A2CB9">
      <w:pPr>
        <w:adjustRightInd w:val="0"/>
        <w:spacing w:after="0" w:line="360" w:lineRule="auto"/>
        <w:jc w:val="center"/>
        <w:rPr>
          <w:rFonts w:ascii="Bookman Old Style" w:hAnsi="Bookman Old Style"/>
          <w:sz w:val="20"/>
          <w:szCs w:val="20"/>
        </w:rPr>
      </w:pPr>
      <w:r w:rsidRPr="002A2CB9">
        <w:rPr>
          <w:rFonts w:ascii="Bookman Old Style" w:hAnsi="Bookman Old Style"/>
          <w:sz w:val="20"/>
          <w:szCs w:val="20"/>
        </w:rPr>
        <w:t>Fig.</w:t>
      </w:r>
      <w:r>
        <w:rPr>
          <w:rFonts w:ascii="Bookman Old Style" w:eastAsia="Calibri" w:hAnsi="Bookman Old Style" w:cs="Times New Roman"/>
          <w:color w:val="000000" w:themeColor="text1"/>
          <w:sz w:val="20"/>
          <w:szCs w:val="20"/>
          <w:lang w:val="en-US"/>
        </w:rPr>
        <w:t>3</w:t>
      </w:r>
      <w:r w:rsidRPr="002A2CB9">
        <w:rPr>
          <w:rFonts w:ascii="Bookman Old Style" w:eastAsia="Calibri" w:hAnsi="Bookman Old Style" w:cs="Times New Roman"/>
          <w:color w:val="000000" w:themeColor="text1"/>
          <w:sz w:val="20"/>
          <w:szCs w:val="20"/>
          <w:lang w:val="en-US"/>
        </w:rPr>
        <w:t>. Description</w:t>
      </w:r>
    </w:p>
    <w:p w:rsidR="002A2CB9" w:rsidRDefault="002A2CB9" w:rsidP="006F7BBA">
      <w:pPr>
        <w:adjustRightInd w:val="0"/>
        <w:spacing w:after="0" w:line="360" w:lineRule="auto"/>
        <w:jc w:val="both"/>
        <w:rPr>
          <w:rFonts w:ascii="Bookman Old Style" w:hAnsi="Bookman Old Style"/>
          <w:color w:val="000000" w:themeColor="text1"/>
          <w:sz w:val="20"/>
          <w:szCs w:val="20"/>
        </w:rPr>
      </w:pPr>
    </w:p>
    <w:p w:rsidR="003160DA" w:rsidRDefault="003160DA" w:rsidP="006F7BBA">
      <w:pPr>
        <w:adjustRightInd w:val="0"/>
        <w:spacing w:after="0" w:line="360" w:lineRule="auto"/>
        <w:jc w:val="both"/>
        <w:rPr>
          <w:rFonts w:ascii="Bookman Old Style" w:hAnsi="Bookman Old Style"/>
          <w:iCs/>
          <w:color w:val="000000" w:themeColor="text1"/>
          <w:sz w:val="20"/>
          <w:szCs w:val="20"/>
          <w:lang w:eastAsia="en-IN"/>
        </w:rPr>
      </w:pPr>
    </w:p>
    <w:p w:rsidR="003160DA" w:rsidRDefault="003160DA" w:rsidP="002A2CB9">
      <w:pPr>
        <w:adjustRightInd w:val="0"/>
        <w:spacing w:after="0" w:line="360" w:lineRule="auto"/>
        <w:jc w:val="center"/>
        <w:rPr>
          <w:rFonts w:ascii="Bookman Old Style" w:hAnsi="Bookman Old Style"/>
          <w:iCs/>
          <w:color w:val="000000" w:themeColor="text1"/>
          <w:sz w:val="20"/>
          <w:szCs w:val="20"/>
          <w:lang w:eastAsia="en-IN"/>
        </w:rPr>
      </w:pPr>
      <w:r>
        <w:rPr>
          <w:rFonts w:ascii="Bookman Old Style" w:hAnsi="Bookman Old Style"/>
          <w:noProof/>
          <w:sz w:val="20"/>
          <w:szCs w:val="20"/>
          <w:lang w:val="en-US"/>
        </w:rPr>
        <w:drawing>
          <wp:inline distT="0" distB="0" distL="0" distR="0">
            <wp:extent cx="240982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9825" cy="1847850"/>
                    </a:xfrm>
                    <a:prstGeom prst="rect">
                      <a:avLst/>
                    </a:prstGeom>
                    <a:noFill/>
                    <a:ln>
                      <a:noFill/>
                    </a:ln>
                  </pic:spPr>
                </pic:pic>
              </a:graphicData>
            </a:graphic>
          </wp:inline>
        </w:drawing>
      </w:r>
    </w:p>
    <w:p w:rsidR="002A2CB9" w:rsidRPr="002A2CB9" w:rsidRDefault="002A2CB9" w:rsidP="002A2CB9">
      <w:pPr>
        <w:adjustRightInd w:val="0"/>
        <w:spacing w:after="0" w:line="360" w:lineRule="auto"/>
        <w:jc w:val="center"/>
        <w:rPr>
          <w:rFonts w:ascii="Bookman Old Style" w:hAnsi="Bookman Old Style"/>
          <w:sz w:val="20"/>
          <w:szCs w:val="20"/>
        </w:rPr>
      </w:pPr>
      <w:r w:rsidRPr="002A2CB9">
        <w:rPr>
          <w:rFonts w:ascii="Bookman Old Style" w:hAnsi="Bookman Old Style"/>
          <w:sz w:val="20"/>
          <w:szCs w:val="20"/>
        </w:rPr>
        <w:t>Fig.</w:t>
      </w:r>
      <w:r>
        <w:rPr>
          <w:rFonts w:ascii="Bookman Old Style" w:eastAsia="Calibri" w:hAnsi="Bookman Old Style" w:cs="Times New Roman"/>
          <w:color w:val="000000" w:themeColor="text1"/>
          <w:sz w:val="20"/>
          <w:szCs w:val="20"/>
          <w:lang w:val="en-US"/>
        </w:rPr>
        <w:t>4</w:t>
      </w:r>
      <w:r w:rsidRPr="002A2CB9">
        <w:rPr>
          <w:rFonts w:ascii="Bookman Old Style" w:eastAsia="Calibri" w:hAnsi="Bookman Old Style" w:cs="Times New Roman"/>
          <w:color w:val="000000" w:themeColor="text1"/>
          <w:sz w:val="20"/>
          <w:szCs w:val="20"/>
          <w:lang w:val="en-US"/>
        </w:rPr>
        <w:t>. Description</w:t>
      </w:r>
    </w:p>
    <w:p w:rsidR="003160DA" w:rsidRPr="009938C1" w:rsidRDefault="003160DA" w:rsidP="006F7BBA">
      <w:pPr>
        <w:spacing w:after="0" w:line="360" w:lineRule="auto"/>
        <w:jc w:val="both"/>
        <w:rPr>
          <w:rFonts w:ascii="Bookman Old Style" w:hAnsi="Bookman Old Style"/>
          <w:b/>
          <w:bCs/>
          <w:noProof/>
          <w:color w:val="000000" w:themeColor="text1"/>
          <w:sz w:val="20"/>
          <w:szCs w:val="20"/>
          <w:lang w:eastAsia="en-IN"/>
        </w:rPr>
      </w:pPr>
      <w:r w:rsidRPr="009938C1">
        <w:rPr>
          <w:rFonts w:ascii="Bookman Old Style" w:hAnsi="Bookman Old Style"/>
          <w:b/>
          <w:bCs/>
          <w:noProof/>
          <w:color w:val="000000" w:themeColor="text1"/>
          <w:sz w:val="20"/>
          <w:szCs w:val="20"/>
          <w:lang w:eastAsia="en-IN"/>
        </w:rPr>
        <w:t xml:space="preserve">K- Means Algoritm </w:t>
      </w:r>
    </w:p>
    <w:p w:rsidR="003160DA" w:rsidRPr="009938C1" w:rsidRDefault="003160DA" w:rsidP="006F7BBA">
      <w:pPr>
        <w:spacing w:after="0" w:line="360" w:lineRule="auto"/>
        <w:jc w:val="both"/>
        <w:rPr>
          <w:rFonts w:ascii="Bookman Old Style" w:hAnsi="Bookman Old Style"/>
          <w:color w:val="000000" w:themeColor="text1"/>
          <w:sz w:val="20"/>
          <w:szCs w:val="20"/>
        </w:rPr>
      </w:pPr>
      <w:r w:rsidRPr="009938C1">
        <w:rPr>
          <w:rFonts w:ascii="Bookman Old Style" w:hAnsi="Bookman Old Style"/>
          <w:color w:val="000000" w:themeColor="text1"/>
          <w:sz w:val="20"/>
          <w:szCs w:val="20"/>
        </w:rPr>
        <w:t xml:space="preserve">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 These centers should be placed in a cunning way because of different location causes different result. So, the better choice is to place them as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barycenter of theclusters resulting from the previous step. After we have these k new centroids, anew binding has to be done between the same data set points and the nearest new center. A loop has been generated. As a result of this loop we may notice that the k centers change their location step by step until no more </w:t>
      </w:r>
      <w:r w:rsidRPr="009938C1">
        <w:rPr>
          <w:rFonts w:ascii="Bookman Old Style" w:hAnsi="Bookman Old Style"/>
          <w:color w:val="000000" w:themeColor="text1"/>
          <w:sz w:val="20"/>
          <w:szCs w:val="20"/>
        </w:rPr>
        <w:lastRenderedPageBreak/>
        <w:t>changes are done or in other words centers do not move any more. Finally, this algorithm aims at minimizing an objective function know as squared error function given by:</w:t>
      </w:r>
    </w:p>
    <w:p w:rsidR="003160DA" w:rsidRDefault="003160DA" w:rsidP="006F7BBA">
      <w:pPr>
        <w:adjustRightInd w:val="0"/>
        <w:spacing w:after="0" w:line="360" w:lineRule="auto"/>
        <w:jc w:val="both"/>
        <w:rPr>
          <w:rFonts w:ascii="Bookman Old Style" w:hAnsi="Bookman Old Style"/>
          <w:iCs/>
          <w:color w:val="000000" w:themeColor="text1"/>
          <w:sz w:val="20"/>
          <w:szCs w:val="20"/>
          <w:lang w:eastAsia="en-IN"/>
        </w:rPr>
      </w:pPr>
    </w:p>
    <w:p w:rsidR="003160DA" w:rsidRDefault="003160DA" w:rsidP="002A2CB9">
      <w:pPr>
        <w:adjustRightInd w:val="0"/>
        <w:spacing w:after="0" w:line="360" w:lineRule="auto"/>
        <w:jc w:val="center"/>
        <w:rPr>
          <w:rFonts w:ascii="Bookman Old Style" w:hAnsi="Bookman Old Style"/>
          <w:iCs/>
          <w:color w:val="000000" w:themeColor="text1"/>
          <w:sz w:val="20"/>
          <w:szCs w:val="20"/>
          <w:lang w:eastAsia="en-IN"/>
        </w:rPr>
      </w:pPr>
      <w:r w:rsidRPr="009938C1">
        <w:rPr>
          <w:rFonts w:ascii="Bookman Old Style" w:hAnsi="Bookman Old Style"/>
          <w:noProof/>
          <w:color w:val="000000" w:themeColor="text1"/>
          <w:sz w:val="20"/>
          <w:szCs w:val="20"/>
          <w:bdr w:val="single" w:sz="4" w:space="0" w:color="auto"/>
          <w:lang w:val="en-US"/>
        </w:rPr>
        <w:drawing>
          <wp:inline distT="0" distB="0" distL="0" distR="0">
            <wp:extent cx="1847850" cy="524360"/>
            <wp:effectExtent l="0" t="0" r="0" b="9525"/>
            <wp:docPr id="1" name="Picture 1" descr="https://lh6.googleusercontent.com/hMhJFmIcBh2-N6hdcDNp11oeKVHQwfU47brrPjMcwmgANyS0X0hv3QeFkun3i1-12VSnXsrJ6sft__fB9MYnIrOebojQXDOYOZ81mDFJJKx_eOG9=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MhJFmIcBh2-N6hdcDNp11oeKVHQwfU47brrPjMcwmgANyS0X0hv3QeFkun3i1-12VSnXsrJ6sft__fB9MYnIrOebojQXDOYOZ81mDFJJKx_eOG9=w1280"/>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6273" cy="566478"/>
                    </a:xfrm>
                    <a:prstGeom prst="rect">
                      <a:avLst/>
                    </a:prstGeom>
                    <a:noFill/>
                    <a:ln>
                      <a:noFill/>
                    </a:ln>
                  </pic:spPr>
                </pic:pic>
              </a:graphicData>
            </a:graphic>
          </wp:inline>
        </w:drawing>
      </w:r>
    </w:p>
    <w:p w:rsidR="003160DA" w:rsidRDefault="003160DA" w:rsidP="006F7BBA">
      <w:pPr>
        <w:adjustRightInd w:val="0"/>
        <w:spacing w:after="0" w:line="360" w:lineRule="auto"/>
        <w:jc w:val="both"/>
        <w:rPr>
          <w:rFonts w:ascii="Bookman Old Style" w:hAnsi="Bookman Old Style"/>
          <w:iCs/>
          <w:color w:val="000000" w:themeColor="text1"/>
          <w:sz w:val="20"/>
          <w:szCs w:val="20"/>
          <w:lang w:eastAsia="en-IN"/>
        </w:rPr>
      </w:pPr>
    </w:p>
    <w:p w:rsidR="003160DA" w:rsidRPr="009938C1" w:rsidRDefault="003160DA" w:rsidP="006F7BBA">
      <w:pPr>
        <w:pStyle w:val="cdt4ke"/>
        <w:spacing w:before="0" w:beforeAutospacing="0" w:after="0" w:afterAutospacing="0" w:line="360" w:lineRule="auto"/>
        <w:jc w:val="both"/>
        <w:textAlignment w:val="top"/>
        <w:rPr>
          <w:rFonts w:ascii="Bookman Old Style" w:hAnsi="Bookman Old Style"/>
          <w:color w:val="000000" w:themeColor="text1"/>
          <w:sz w:val="20"/>
          <w:szCs w:val="20"/>
        </w:rPr>
      </w:pPr>
      <w:r w:rsidRPr="009938C1">
        <w:rPr>
          <w:rStyle w:val="Emphasis"/>
          <w:rFonts w:ascii="Bookman Old Style" w:hAnsi="Bookman Old Style"/>
          <w:color w:val="000000" w:themeColor="text1"/>
          <w:sz w:val="20"/>
          <w:szCs w:val="20"/>
        </w:rPr>
        <w:t>‘||x</w:t>
      </w:r>
      <w:r w:rsidRPr="009938C1">
        <w:rPr>
          <w:rStyle w:val="Emphasis"/>
          <w:rFonts w:ascii="Bookman Old Style" w:hAnsi="Bookman Old Style"/>
          <w:color w:val="000000" w:themeColor="text1"/>
          <w:sz w:val="20"/>
          <w:szCs w:val="20"/>
          <w:vertAlign w:val="subscript"/>
        </w:rPr>
        <w:t xml:space="preserve">i </w:t>
      </w:r>
      <w:r w:rsidRPr="009938C1">
        <w:rPr>
          <w:rStyle w:val="Emphasis"/>
          <w:rFonts w:ascii="Bookman Old Style" w:hAnsi="Bookman Old Style"/>
          <w:color w:val="000000" w:themeColor="text1"/>
          <w:sz w:val="20"/>
          <w:szCs w:val="20"/>
        </w:rPr>
        <w:t>- v</w:t>
      </w:r>
      <w:r w:rsidRPr="009938C1">
        <w:rPr>
          <w:rStyle w:val="Emphasis"/>
          <w:rFonts w:ascii="Bookman Old Style" w:hAnsi="Bookman Old Style"/>
          <w:color w:val="000000" w:themeColor="text1"/>
          <w:sz w:val="20"/>
          <w:szCs w:val="20"/>
          <w:vertAlign w:val="subscript"/>
        </w:rPr>
        <w:t>j</w:t>
      </w:r>
      <w:r w:rsidRPr="009938C1">
        <w:rPr>
          <w:rStyle w:val="Emphasis"/>
          <w:rFonts w:ascii="Bookman Old Style" w:hAnsi="Bookman Old Style"/>
          <w:color w:val="000000" w:themeColor="text1"/>
          <w:sz w:val="20"/>
          <w:szCs w:val="20"/>
        </w:rPr>
        <w:t>||’</w:t>
      </w:r>
      <w:r w:rsidRPr="009938C1">
        <w:rPr>
          <w:rFonts w:ascii="Bookman Old Style" w:hAnsi="Bookman Old Style"/>
          <w:color w:val="000000" w:themeColor="text1"/>
          <w:sz w:val="20"/>
          <w:szCs w:val="20"/>
        </w:rPr>
        <w:t xml:space="preserve"> is the Euclidean distance between </w:t>
      </w:r>
      <w:r w:rsidRPr="009938C1">
        <w:rPr>
          <w:rStyle w:val="Emphasis"/>
          <w:rFonts w:ascii="Bookman Old Style" w:hAnsi="Bookman Old Style"/>
          <w:color w:val="000000" w:themeColor="text1"/>
          <w:sz w:val="20"/>
          <w:szCs w:val="20"/>
        </w:rPr>
        <w:t>x</w:t>
      </w:r>
      <w:r w:rsidRPr="009938C1">
        <w:rPr>
          <w:rStyle w:val="Emphasis"/>
          <w:rFonts w:ascii="Bookman Old Style" w:hAnsi="Bookman Old Style"/>
          <w:color w:val="000000" w:themeColor="text1"/>
          <w:sz w:val="20"/>
          <w:szCs w:val="20"/>
          <w:vertAlign w:val="subscript"/>
        </w:rPr>
        <w:t>i</w:t>
      </w:r>
      <w:r w:rsidRPr="009938C1">
        <w:rPr>
          <w:rFonts w:ascii="Bookman Old Style" w:hAnsi="Bookman Old Style"/>
          <w:color w:val="000000" w:themeColor="text1"/>
          <w:sz w:val="20"/>
          <w:szCs w:val="20"/>
        </w:rPr>
        <w:t xml:space="preserve"> and </w:t>
      </w:r>
      <w:r w:rsidRPr="009938C1">
        <w:rPr>
          <w:rStyle w:val="Emphasis"/>
          <w:rFonts w:ascii="Bookman Old Style" w:hAnsi="Bookman Old Style"/>
          <w:color w:val="000000" w:themeColor="text1"/>
          <w:sz w:val="20"/>
          <w:szCs w:val="20"/>
        </w:rPr>
        <w:t>v</w:t>
      </w:r>
      <w:r w:rsidRPr="009938C1">
        <w:rPr>
          <w:rStyle w:val="Emphasis"/>
          <w:rFonts w:ascii="Bookman Old Style" w:hAnsi="Bookman Old Style"/>
          <w:color w:val="000000" w:themeColor="text1"/>
          <w:sz w:val="20"/>
          <w:szCs w:val="20"/>
          <w:vertAlign w:val="subscript"/>
        </w:rPr>
        <w:t>j.</w:t>
      </w:r>
    </w:p>
    <w:p w:rsidR="003160DA" w:rsidRDefault="003160DA" w:rsidP="006F7BBA">
      <w:pPr>
        <w:pStyle w:val="cdt4ke"/>
        <w:spacing w:before="0" w:beforeAutospacing="0" w:after="0" w:afterAutospacing="0" w:line="360" w:lineRule="auto"/>
        <w:jc w:val="both"/>
        <w:textAlignment w:val="top"/>
        <w:rPr>
          <w:rStyle w:val="Emphasis"/>
          <w:rFonts w:ascii="Bookman Old Style" w:hAnsi="Bookman Old Style"/>
          <w:color w:val="000000" w:themeColor="text1"/>
          <w:sz w:val="20"/>
          <w:szCs w:val="20"/>
        </w:rPr>
      </w:pPr>
    </w:p>
    <w:p w:rsidR="003160DA" w:rsidRPr="009938C1" w:rsidRDefault="003160DA" w:rsidP="006F7BBA">
      <w:pPr>
        <w:pStyle w:val="cdt4ke"/>
        <w:spacing w:before="0" w:beforeAutospacing="0" w:after="0" w:afterAutospacing="0" w:line="360" w:lineRule="auto"/>
        <w:jc w:val="both"/>
        <w:textAlignment w:val="top"/>
        <w:rPr>
          <w:rFonts w:ascii="Bookman Old Style" w:hAnsi="Bookman Old Style"/>
          <w:color w:val="000000" w:themeColor="text1"/>
          <w:sz w:val="20"/>
          <w:szCs w:val="20"/>
        </w:rPr>
      </w:pPr>
      <w:r w:rsidRPr="009938C1">
        <w:rPr>
          <w:rStyle w:val="Emphasis"/>
          <w:rFonts w:ascii="Bookman Old Style" w:hAnsi="Bookman Old Style"/>
          <w:color w:val="000000" w:themeColor="text1"/>
          <w:sz w:val="20"/>
          <w:szCs w:val="20"/>
        </w:rPr>
        <w:t>‘c</w:t>
      </w:r>
      <w:r w:rsidRPr="009938C1">
        <w:rPr>
          <w:rStyle w:val="Emphasis"/>
          <w:rFonts w:ascii="Bookman Old Style" w:hAnsi="Bookman Old Style"/>
          <w:color w:val="000000" w:themeColor="text1"/>
          <w:sz w:val="20"/>
          <w:szCs w:val="20"/>
          <w:vertAlign w:val="subscript"/>
        </w:rPr>
        <w:t>i</w:t>
      </w:r>
      <w:r w:rsidRPr="009938C1">
        <w:rPr>
          <w:rStyle w:val="Emphasis"/>
          <w:rFonts w:ascii="Bookman Old Style" w:hAnsi="Bookman Old Style"/>
          <w:color w:val="000000" w:themeColor="text1"/>
          <w:sz w:val="20"/>
          <w:szCs w:val="20"/>
        </w:rPr>
        <w:t>’</w:t>
      </w:r>
      <w:r w:rsidRPr="009938C1">
        <w:rPr>
          <w:rFonts w:ascii="Bookman Old Style" w:hAnsi="Bookman Old Style"/>
          <w:color w:val="000000" w:themeColor="text1"/>
          <w:sz w:val="20"/>
          <w:szCs w:val="20"/>
        </w:rPr>
        <w:t xml:space="preserve"> is the number of data points in </w:t>
      </w:r>
      <w:r w:rsidRPr="009938C1">
        <w:rPr>
          <w:rStyle w:val="Emphasis"/>
          <w:rFonts w:ascii="Bookman Old Style" w:hAnsi="Bookman Old Style"/>
          <w:color w:val="000000" w:themeColor="text1"/>
          <w:sz w:val="20"/>
          <w:szCs w:val="20"/>
        </w:rPr>
        <w:t>i</w:t>
      </w:r>
      <w:r w:rsidRPr="009938C1">
        <w:rPr>
          <w:rStyle w:val="Emphasis"/>
          <w:rFonts w:ascii="Bookman Old Style" w:hAnsi="Bookman Old Style"/>
          <w:color w:val="000000" w:themeColor="text1"/>
          <w:sz w:val="20"/>
          <w:szCs w:val="20"/>
          <w:vertAlign w:val="superscript"/>
        </w:rPr>
        <w:t>th</w:t>
      </w:r>
      <w:r w:rsidRPr="009938C1">
        <w:rPr>
          <w:rFonts w:ascii="Bookman Old Style" w:hAnsi="Bookman Old Style"/>
          <w:color w:val="000000" w:themeColor="text1"/>
          <w:sz w:val="20"/>
          <w:szCs w:val="20"/>
        </w:rPr>
        <w:t xml:space="preserve"> cluster.</w:t>
      </w:r>
    </w:p>
    <w:p w:rsidR="003160DA" w:rsidRDefault="003160DA" w:rsidP="006F7BBA">
      <w:pPr>
        <w:pStyle w:val="cdt4ke"/>
        <w:spacing w:before="0" w:beforeAutospacing="0" w:after="0" w:afterAutospacing="0" w:line="360" w:lineRule="auto"/>
        <w:jc w:val="both"/>
        <w:textAlignment w:val="top"/>
        <w:rPr>
          <w:rStyle w:val="Emphasis"/>
          <w:rFonts w:ascii="Bookman Old Style" w:hAnsi="Bookman Old Style"/>
          <w:color w:val="000000" w:themeColor="text1"/>
          <w:sz w:val="20"/>
          <w:szCs w:val="20"/>
        </w:rPr>
      </w:pPr>
    </w:p>
    <w:p w:rsidR="003160DA" w:rsidRPr="009938C1" w:rsidRDefault="003160DA" w:rsidP="006F7BBA">
      <w:pPr>
        <w:pStyle w:val="cdt4ke"/>
        <w:spacing w:before="0" w:beforeAutospacing="0" w:after="0" w:afterAutospacing="0" w:line="360" w:lineRule="auto"/>
        <w:jc w:val="both"/>
        <w:textAlignment w:val="top"/>
        <w:rPr>
          <w:rFonts w:ascii="Bookman Old Style" w:hAnsi="Bookman Old Style"/>
          <w:color w:val="000000" w:themeColor="text1"/>
          <w:sz w:val="20"/>
          <w:szCs w:val="20"/>
        </w:rPr>
      </w:pPr>
      <w:r w:rsidRPr="009938C1">
        <w:rPr>
          <w:rStyle w:val="Emphasis"/>
          <w:rFonts w:ascii="Bookman Old Style" w:hAnsi="Bookman Old Style"/>
          <w:color w:val="000000" w:themeColor="text1"/>
          <w:sz w:val="20"/>
          <w:szCs w:val="20"/>
        </w:rPr>
        <w:t>‘c’</w:t>
      </w:r>
      <w:r w:rsidRPr="009938C1">
        <w:rPr>
          <w:rFonts w:ascii="Bookman Old Style" w:hAnsi="Bookman Old Style"/>
          <w:color w:val="000000" w:themeColor="text1"/>
          <w:sz w:val="20"/>
          <w:szCs w:val="20"/>
        </w:rPr>
        <w:t xml:space="preserve"> is the number of cluster centers.</w:t>
      </w:r>
    </w:p>
    <w:p w:rsidR="003160DA" w:rsidRDefault="003160DA" w:rsidP="006F7BBA">
      <w:pPr>
        <w:adjustRightInd w:val="0"/>
        <w:spacing w:after="0" w:line="360" w:lineRule="auto"/>
        <w:jc w:val="both"/>
        <w:rPr>
          <w:rFonts w:ascii="Bookman Old Style" w:hAnsi="Bookman Old Style"/>
          <w:iCs/>
          <w:color w:val="000000" w:themeColor="text1"/>
          <w:sz w:val="20"/>
          <w:szCs w:val="20"/>
          <w:lang w:eastAsia="en-IN"/>
        </w:rPr>
      </w:pPr>
    </w:p>
    <w:p w:rsidR="003160DA" w:rsidRPr="009938C1" w:rsidRDefault="003160DA" w:rsidP="006F7BBA">
      <w:pPr>
        <w:spacing w:after="0" w:line="360" w:lineRule="auto"/>
        <w:jc w:val="both"/>
        <w:textAlignment w:val="top"/>
        <w:rPr>
          <w:rFonts w:ascii="Bookman Old Style" w:hAnsi="Bookman Old Style"/>
          <w:b/>
          <w:color w:val="000000" w:themeColor="text1"/>
          <w:sz w:val="20"/>
          <w:szCs w:val="20"/>
          <w:lang w:eastAsia="en-IN"/>
        </w:rPr>
      </w:pPr>
      <w:r w:rsidRPr="009938C1">
        <w:rPr>
          <w:rFonts w:ascii="Bookman Old Style" w:hAnsi="Bookman Old Style"/>
          <w:b/>
          <w:color w:val="000000" w:themeColor="text1"/>
          <w:sz w:val="20"/>
          <w:szCs w:val="20"/>
          <w:lang w:eastAsia="en-IN"/>
        </w:rPr>
        <w:t>Algorithmic steps for k-means clustering</w:t>
      </w:r>
    </w:p>
    <w:p w:rsidR="003160DA" w:rsidRPr="009938C1"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Let X = {x</w:t>
      </w:r>
      <w:r w:rsidRPr="009938C1">
        <w:rPr>
          <w:rFonts w:ascii="Bookman Old Style" w:hAnsi="Bookman Old Style"/>
          <w:color w:val="000000" w:themeColor="text1"/>
          <w:sz w:val="20"/>
          <w:szCs w:val="20"/>
          <w:vertAlign w:val="subscript"/>
          <w:lang w:eastAsia="en-IN"/>
        </w:rPr>
        <w:t>1</w:t>
      </w:r>
      <w:r w:rsidRPr="009938C1">
        <w:rPr>
          <w:rFonts w:ascii="Bookman Old Style" w:hAnsi="Bookman Old Style"/>
          <w:color w:val="000000" w:themeColor="text1"/>
          <w:sz w:val="20"/>
          <w:szCs w:val="20"/>
          <w:lang w:eastAsia="en-IN"/>
        </w:rPr>
        <w:t>,x</w:t>
      </w:r>
      <w:r w:rsidRPr="009938C1">
        <w:rPr>
          <w:rFonts w:ascii="Bookman Old Style" w:hAnsi="Bookman Old Style"/>
          <w:color w:val="000000" w:themeColor="text1"/>
          <w:sz w:val="20"/>
          <w:szCs w:val="20"/>
          <w:vertAlign w:val="subscript"/>
          <w:lang w:eastAsia="en-IN"/>
        </w:rPr>
        <w:t>2</w:t>
      </w:r>
      <w:r w:rsidRPr="009938C1">
        <w:rPr>
          <w:rFonts w:ascii="Bookman Old Style" w:hAnsi="Bookman Old Style"/>
          <w:color w:val="000000" w:themeColor="text1"/>
          <w:sz w:val="20"/>
          <w:szCs w:val="20"/>
          <w:lang w:eastAsia="en-IN"/>
        </w:rPr>
        <w:t>,x</w:t>
      </w:r>
      <w:r w:rsidRPr="009938C1">
        <w:rPr>
          <w:rFonts w:ascii="Bookman Old Style" w:hAnsi="Bookman Old Style"/>
          <w:color w:val="000000" w:themeColor="text1"/>
          <w:sz w:val="20"/>
          <w:szCs w:val="20"/>
          <w:vertAlign w:val="subscript"/>
          <w:lang w:eastAsia="en-IN"/>
        </w:rPr>
        <w:t>3</w:t>
      </w:r>
      <w:r w:rsidRPr="009938C1">
        <w:rPr>
          <w:rFonts w:ascii="Bookman Old Style" w:hAnsi="Bookman Old Style"/>
          <w:color w:val="000000" w:themeColor="text1"/>
          <w:sz w:val="20"/>
          <w:szCs w:val="20"/>
          <w:lang w:eastAsia="en-IN"/>
        </w:rPr>
        <w:t>,……..,x</w:t>
      </w:r>
      <w:r w:rsidRPr="009938C1">
        <w:rPr>
          <w:rFonts w:ascii="Bookman Old Style" w:hAnsi="Bookman Old Style"/>
          <w:color w:val="000000" w:themeColor="text1"/>
          <w:sz w:val="20"/>
          <w:szCs w:val="20"/>
          <w:vertAlign w:val="subscript"/>
          <w:lang w:eastAsia="en-IN"/>
        </w:rPr>
        <w:t>n</w:t>
      </w:r>
      <w:r w:rsidRPr="009938C1">
        <w:rPr>
          <w:rFonts w:ascii="Bookman Old Style" w:hAnsi="Bookman Old Style"/>
          <w:color w:val="000000" w:themeColor="text1"/>
          <w:sz w:val="20"/>
          <w:szCs w:val="20"/>
          <w:lang w:eastAsia="en-IN"/>
        </w:rPr>
        <w:t>} be the set of data points and V = {v</w:t>
      </w:r>
      <w:r w:rsidRPr="009938C1">
        <w:rPr>
          <w:rFonts w:ascii="Bookman Old Style" w:hAnsi="Bookman Old Style"/>
          <w:color w:val="000000" w:themeColor="text1"/>
          <w:sz w:val="20"/>
          <w:szCs w:val="20"/>
          <w:vertAlign w:val="subscript"/>
          <w:lang w:eastAsia="en-IN"/>
        </w:rPr>
        <w:t>1</w:t>
      </w:r>
      <w:r w:rsidRPr="009938C1">
        <w:rPr>
          <w:rFonts w:ascii="Bookman Old Style" w:hAnsi="Bookman Old Style"/>
          <w:color w:val="000000" w:themeColor="text1"/>
          <w:sz w:val="20"/>
          <w:szCs w:val="20"/>
          <w:lang w:eastAsia="en-IN"/>
        </w:rPr>
        <w:t>,v</w:t>
      </w:r>
      <w:r w:rsidRPr="009938C1">
        <w:rPr>
          <w:rFonts w:ascii="Bookman Old Style" w:hAnsi="Bookman Old Style"/>
          <w:color w:val="000000" w:themeColor="text1"/>
          <w:sz w:val="20"/>
          <w:szCs w:val="20"/>
          <w:vertAlign w:val="subscript"/>
          <w:lang w:eastAsia="en-IN"/>
        </w:rPr>
        <w:t>2</w:t>
      </w:r>
      <w:r w:rsidRPr="009938C1">
        <w:rPr>
          <w:rFonts w:ascii="Bookman Old Style" w:hAnsi="Bookman Old Style"/>
          <w:color w:val="000000" w:themeColor="text1"/>
          <w:sz w:val="20"/>
          <w:szCs w:val="20"/>
          <w:lang w:eastAsia="en-IN"/>
        </w:rPr>
        <w:t>,…….,v</w:t>
      </w:r>
      <w:r w:rsidRPr="009938C1">
        <w:rPr>
          <w:rFonts w:ascii="Bookman Old Style" w:hAnsi="Bookman Old Style"/>
          <w:color w:val="000000" w:themeColor="text1"/>
          <w:sz w:val="20"/>
          <w:szCs w:val="20"/>
          <w:vertAlign w:val="subscript"/>
          <w:lang w:eastAsia="en-IN"/>
        </w:rPr>
        <w:t>c</w:t>
      </w:r>
      <w:r w:rsidRPr="009938C1">
        <w:rPr>
          <w:rFonts w:ascii="Bookman Old Style" w:hAnsi="Bookman Old Style"/>
          <w:color w:val="000000" w:themeColor="text1"/>
          <w:sz w:val="20"/>
          <w:szCs w:val="20"/>
          <w:lang w:eastAsia="en-IN"/>
        </w:rPr>
        <w:t>} be the set of centers.</w:t>
      </w:r>
    </w:p>
    <w:p w:rsidR="003160DA" w:rsidRPr="009938C1"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 xml:space="preserve">1) Randomly select </w:t>
      </w:r>
      <w:r w:rsidRPr="009938C1">
        <w:rPr>
          <w:rFonts w:ascii="Bookman Old Style" w:hAnsi="Bookman Old Style"/>
          <w:i/>
          <w:iCs/>
          <w:color w:val="000000" w:themeColor="text1"/>
          <w:sz w:val="20"/>
          <w:szCs w:val="20"/>
          <w:lang w:eastAsia="en-IN"/>
        </w:rPr>
        <w:t>‘c’</w:t>
      </w:r>
      <w:r w:rsidRPr="009938C1">
        <w:rPr>
          <w:rFonts w:ascii="Bookman Old Style" w:hAnsi="Bookman Old Style"/>
          <w:color w:val="000000" w:themeColor="text1"/>
          <w:sz w:val="20"/>
          <w:szCs w:val="20"/>
          <w:lang w:eastAsia="en-IN"/>
        </w:rPr>
        <w:t xml:space="preserve"> cluster centers.</w:t>
      </w:r>
    </w:p>
    <w:p w:rsidR="003160DA" w:rsidRPr="009938C1"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2) Calculate the distance between each data point and cluster centers.</w:t>
      </w:r>
    </w:p>
    <w:p w:rsidR="003160DA" w:rsidRPr="009938C1"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3) Assign the data point to the cluster center whose distance from the cluster center is minimum of all the cluster centers..</w:t>
      </w:r>
    </w:p>
    <w:p w:rsidR="003160DA" w:rsidRPr="009938C1"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 xml:space="preserve">4) Recalculate the new cluster center using: </w:t>
      </w:r>
    </w:p>
    <w:p w:rsidR="003160DA" w:rsidRPr="009938C1"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where,</w:t>
      </w:r>
      <w:r w:rsidRPr="009938C1">
        <w:rPr>
          <w:rFonts w:ascii="Bookman Old Style" w:hAnsi="Bookman Old Style"/>
          <w:i/>
          <w:iCs/>
          <w:color w:val="000000" w:themeColor="text1"/>
          <w:sz w:val="20"/>
          <w:szCs w:val="20"/>
          <w:lang w:eastAsia="en-IN"/>
        </w:rPr>
        <w:t xml:space="preserve"> ‘c</w:t>
      </w:r>
      <w:r w:rsidRPr="009938C1">
        <w:rPr>
          <w:rFonts w:ascii="Bookman Old Style" w:hAnsi="Bookman Old Style"/>
          <w:i/>
          <w:iCs/>
          <w:color w:val="000000" w:themeColor="text1"/>
          <w:sz w:val="20"/>
          <w:szCs w:val="20"/>
          <w:vertAlign w:val="subscript"/>
          <w:lang w:eastAsia="en-IN"/>
        </w:rPr>
        <w:t>i</w:t>
      </w:r>
      <w:r w:rsidRPr="009938C1">
        <w:rPr>
          <w:rFonts w:ascii="Bookman Old Style" w:hAnsi="Bookman Old Style"/>
          <w:i/>
          <w:iCs/>
          <w:color w:val="000000" w:themeColor="text1"/>
          <w:sz w:val="20"/>
          <w:szCs w:val="20"/>
          <w:lang w:eastAsia="en-IN"/>
        </w:rPr>
        <w:t>’</w:t>
      </w:r>
      <w:r w:rsidRPr="009938C1">
        <w:rPr>
          <w:rFonts w:ascii="Bookman Old Style" w:hAnsi="Bookman Old Style"/>
          <w:color w:val="000000" w:themeColor="text1"/>
          <w:sz w:val="20"/>
          <w:szCs w:val="20"/>
          <w:lang w:eastAsia="en-IN"/>
        </w:rPr>
        <w:t xml:space="preserve"> represents the number of data points in </w:t>
      </w:r>
      <w:r w:rsidRPr="009938C1">
        <w:rPr>
          <w:rFonts w:ascii="Bookman Old Style" w:hAnsi="Bookman Old Style"/>
          <w:i/>
          <w:iCs/>
          <w:color w:val="000000" w:themeColor="text1"/>
          <w:sz w:val="20"/>
          <w:szCs w:val="20"/>
          <w:lang w:eastAsia="en-IN"/>
        </w:rPr>
        <w:t>i</w:t>
      </w:r>
      <w:r w:rsidRPr="009938C1">
        <w:rPr>
          <w:rFonts w:ascii="Bookman Old Style" w:hAnsi="Bookman Old Style"/>
          <w:i/>
          <w:iCs/>
          <w:color w:val="000000" w:themeColor="text1"/>
          <w:sz w:val="20"/>
          <w:szCs w:val="20"/>
          <w:vertAlign w:val="superscript"/>
          <w:lang w:eastAsia="en-IN"/>
        </w:rPr>
        <w:t>th</w:t>
      </w:r>
      <w:r w:rsidRPr="009938C1">
        <w:rPr>
          <w:rFonts w:ascii="Bookman Old Style" w:hAnsi="Bookman Old Style"/>
          <w:color w:val="000000" w:themeColor="text1"/>
          <w:sz w:val="20"/>
          <w:szCs w:val="20"/>
          <w:lang w:eastAsia="en-IN"/>
        </w:rPr>
        <w:t xml:space="preserve"> cluster.</w:t>
      </w:r>
    </w:p>
    <w:p w:rsidR="003160DA" w:rsidRPr="009938C1"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5) Recalculate the distance between each data point and new obtained cluster centers.</w:t>
      </w:r>
    </w:p>
    <w:p w:rsidR="003160DA" w:rsidRDefault="003160DA" w:rsidP="006F7BBA">
      <w:pPr>
        <w:spacing w:after="0" w:line="360" w:lineRule="auto"/>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6) If no data point was reassigned then stop, otherwise repeat from step 3).</w:t>
      </w:r>
    </w:p>
    <w:p w:rsidR="003160DA" w:rsidRDefault="003160DA" w:rsidP="006F7BBA">
      <w:pPr>
        <w:spacing w:after="0" w:line="360" w:lineRule="auto"/>
        <w:rPr>
          <w:rFonts w:ascii="Bookman Old Style" w:hAnsi="Bookman Old Style"/>
          <w:color w:val="000000" w:themeColor="text1"/>
          <w:sz w:val="20"/>
          <w:szCs w:val="20"/>
          <w:lang w:eastAsia="en-IN"/>
        </w:rPr>
      </w:pPr>
    </w:p>
    <w:p w:rsidR="003160DA" w:rsidRPr="009938C1" w:rsidRDefault="003160DA" w:rsidP="006F7BBA">
      <w:pPr>
        <w:spacing w:after="0" w:line="360" w:lineRule="auto"/>
        <w:textAlignment w:val="top"/>
        <w:rPr>
          <w:rFonts w:ascii="Bookman Old Style" w:hAnsi="Bookman Old Style"/>
          <w:b/>
          <w:bCs/>
          <w:color w:val="000000" w:themeColor="text1"/>
          <w:sz w:val="20"/>
          <w:szCs w:val="20"/>
          <w:lang w:eastAsia="en-IN"/>
        </w:rPr>
      </w:pPr>
      <w:r w:rsidRPr="009938C1">
        <w:rPr>
          <w:rFonts w:ascii="Bookman Old Style" w:hAnsi="Bookman Old Style"/>
          <w:b/>
          <w:bCs/>
          <w:color w:val="000000" w:themeColor="text1"/>
          <w:sz w:val="20"/>
          <w:szCs w:val="20"/>
          <w:lang w:eastAsia="en-IN"/>
        </w:rPr>
        <w:t>Case Study</w:t>
      </w:r>
    </w:p>
    <w:p w:rsidR="003160DA"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 xml:space="preserve">Generator is supplying power to the load through transmission line of 400 km, in this three-phase system is used to provide 230 KV to an inductive load. Voltage is applied so that current can flow in each line of three phase system, the current in normal conditions is drawn according to the load capacity during the simulation as well as the losses introduced in the transmission lines. On other hand, at the time of fault, current with hug quantity is being drawn by the load. Fault is undesired event for the system and must be cleared upon its occurrence. </w:t>
      </w:r>
    </w:p>
    <w:p w:rsidR="003160DA"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The fault should be cleared as quickly as potential. More and more equipment can be get collapsed if not quick clearance of fault begins. The negative effects of fault is commonly caused by short circuit of one or more phases with itself or with ground. More effects can be observed due to fault raisin in power system can be listed as below.</w:t>
      </w:r>
    </w:p>
    <w:p w:rsidR="002A2CB9" w:rsidRDefault="002A2CB9" w:rsidP="006F7BBA">
      <w:pPr>
        <w:spacing w:after="0" w:line="360" w:lineRule="auto"/>
        <w:jc w:val="both"/>
        <w:textAlignment w:val="top"/>
        <w:rPr>
          <w:rFonts w:ascii="Bookman Old Style" w:hAnsi="Bookman Old Style"/>
          <w:color w:val="000000" w:themeColor="text1"/>
          <w:sz w:val="20"/>
          <w:szCs w:val="20"/>
          <w:lang w:eastAsia="en-IN"/>
        </w:rPr>
      </w:pPr>
    </w:p>
    <w:p w:rsidR="002A2CB9" w:rsidRDefault="002A2CB9" w:rsidP="00465C15">
      <w:pPr>
        <w:spacing w:after="0" w:line="360" w:lineRule="auto"/>
        <w:jc w:val="center"/>
        <w:textAlignment w:val="top"/>
        <w:rPr>
          <w:rFonts w:ascii="Bookman Old Style" w:hAnsi="Bookman Old Style"/>
          <w:color w:val="000000" w:themeColor="text1"/>
          <w:sz w:val="20"/>
          <w:szCs w:val="20"/>
          <w:lang w:eastAsia="en-IN"/>
        </w:rPr>
      </w:pPr>
      <w:r>
        <w:rPr>
          <w:rFonts w:ascii="Bookman Old Style" w:hAnsi="Bookman Old Style"/>
          <w:noProof/>
          <w:sz w:val="20"/>
          <w:szCs w:val="20"/>
          <w:lang w:val="en-US"/>
        </w:rPr>
        <w:drawing>
          <wp:inline distT="0" distB="0" distL="0" distR="0">
            <wp:extent cx="2352675" cy="2247900"/>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2675" cy="2247900"/>
                    </a:xfrm>
                    <a:prstGeom prst="rect">
                      <a:avLst/>
                    </a:prstGeom>
                    <a:noFill/>
                    <a:ln>
                      <a:noFill/>
                    </a:ln>
                  </pic:spPr>
                </pic:pic>
              </a:graphicData>
            </a:graphic>
          </wp:inline>
        </w:drawing>
      </w:r>
    </w:p>
    <w:p w:rsidR="002A2CB9" w:rsidRPr="002A2CB9" w:rsidRDefault="002A2CB9" w:rsidP="002A2CB9">
      <w:pPr>
        <w:adjustRightInd w:val="0"/>
        <w:spacing w:after="0" w:line="360" w:lineRule="auto"/>
        <w:jc w:val="center"/>
        <w:rPr>
          <w:rFonts w:ascii="Bookman Old Style" w:hAnsi="Bookman Old Style"/>
          <w:sz w:val="20"/>
          <w:szCs w:val="20"/>
        </w:rPr>
      </w:pPr>
      <w:r w:rsidRPr="002A2CB9">
        <w:rPr>
          <w:rFonts w:ascii="Bookman Old Style" w:hAnsi="Bookman Old Style"/>
          <w:sz w:val="20"/>
          <w:szCs w:val="20"/>
        </w:rPr>
        <w:t>Fig.</w:t>
      </w:r>
      <w:r>
        <w:rPr>
          <w:rFonts w:ascii="Bookman Old Style" w:eastAsia="Calibri" w:hAnsi="Bookman Old Style" w:cs="Times New Roman"/>
          <w:color w:val="000000" w:themeColor="text1"/>
          <w:sz w:val="20"/>
          <w:szCs w:val="20"/>
          <w:lang w:val="en-US"/>
        </w:rPr>
        <w:t>5</w:t>
      </w:r>
      <w:r w:rsidRPr="002A2CB9">
        <w:rPr>
          <w:rFonts w:ascii="Bookman Old Style" w:eastAsia="Calibri" w:hAnsi="Bookman Old Style" w:cs="Times New Roman"/>
          <w:color w:val="000000" w:themeColor="text1"/>
          <w:sz w:val="20"/>
          <w:szCs w:val="20"/>
          <w:lang w:val="en-US"/>
        </w:rPr>
        <w:t>. Description</w:t>
      </w:r>
    </w:p>
    <w:p w:rsidR="002A2CB9" w:rsidRDefault="002A2CB9" w:rsidP="006F7BBA">
      <w:pPr>
        <w:spacing w:after="0" w:line="360" w:lineRule="auto"/>
        <w:jc w:val="both"/>
        <w:textAlignment w:val="top"/>
        <w:rPr>
          <w:rFonts w:ascii="Bookman Old Style" w:hAnsi="Bookman Old Style"/>
          <w:color w:val="000000" w:themeColor="text1"/>
          <w:sz w:val="20"/>
          <w:szCs w:val="20"/>
          <w:lang w:eastAsia="en-IN"/>
        </w:rPr>
      </w:pPr>
    </w:p>
    <w:p w:rsidR="003160DA" w:rsidRDefault="003160DA" w:rsidP="002A2CB9">
      <w:pPr>
        <w:spacing w:after="0" w:line="360" w:lineRule="auto"/>
        <w:jc w:val="center"/>
        <w:textAlignment w:val="top"/>
        <w:rPr>
          <w:rFonts w:ascii="Bookman Old Style" w:hAnsi="Bookman Old Style"/>
          <w:color w:val="000000" w:themeColor="text1"/>
          <w:sz w:val="20"/>
          <w:szCs w:val="20"/>
          <w:lang w:eastAsia="en-IN"/>
        </w:rPr>
      </w:pPr>
    </w:p>
    <w:p w:rsidR="003160DA" w:rsidRDefault="003160DA" w:rsidP="00465C15">
      <w:pPr>
        <w:spacing w:after="0" w:line="360" w:lineRule="auto"/>
        <w:jc w:val="center"/>
        <w:textAlignment w:val="top"/>
        <w:rPr>
          <w:rFonts w:ascii="Bookman Old Style" w:hAnsi="Bookman Old Style"/>
          <w:color w:val="000000" w:themeColor="text1"/>
          <w:sz w:val="20"/>
          <w:szCs w:val="20"/>
          <w:lang w:eastAsia="en-IN"/>
        </w:rPr>
      </w:pPr>
      <w:r>
        <w:rPr>
          <w:rFonts w:ascii="Bookman Old Style" w:hAnsi="Bookman Old Style"/>
          <w:noProof/>
          <w:sz w:val="20"/>
          <w:szCs w:val="20"/>
          <w:lang w:val="en-US"/>
        </w:rPr>
        <w:drawing>
          <wp:inline distT="0" distB="0" distL="0" distR="0">
            <wp:extent cx="2482874" cy="2381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6848" cy="2385061"/>
                    </a:xfrm>
                    <a:prstGeom prst="rect">
                      <a:avLst/>
                    </a:prstGeom>
                    <a:noFill/>
                    <a:ln>
                      <a:noFill/>
                    </a:ln>
                  </pic:spPr>
                </pic:pic>
              </a:graphicData>
            </a:graphic>
          </wp:inline>
        </w:drawing>
      </w:r>
    </w:p>
    <w:p w:rsidR="002A2CB9" w:rsidRPr="002A2CB9" w:rsidRDefault="002A2CB9" w:rsidP="002A2CB9">
      <w:pPr>
        <w:adjustRightInd w:val="0"/>
        <w:spacing w:after="0" w:line="360" w:lineRule="auto"/>
        <w:jc w:val="center"/>
        <w:rPr>
          <w:rFonts w:ascii="Bookman Old Style" w:hAnsi="Bookman Old Style"/>
          <w:sz w:val="20"/>
          <w:szCs w:val="20"/>
        </w:rPr>
      </w:pPr>
      <w:r w:rsidRPr="002A2CB9">
        <w:rPr>
          <w:rFonts w:ascii="Bookman Old Style" w:hAnsi="Bookman Old Style"/>
          <w:sz w:val="20"/>
          <w:szCs w:val="20"/>
        </w:rPr>
        <w:t>Fig.</w:t>
      </w:r>
      <w:r>
        <w:rPr>
          <w:rFonts w:ascii="Bookman Old Style" w:eastAsia="Calibri" w:hAnsi="Bookman Old Style" w:cs="Times New Roman"/>
          <w:color w:val="000000" w:themeColor="text1"/>
          <w:sz w:val="20"/>
          <w:szCs w:val="20"/>
          <w:lang w:val="en-US"/>
        </w:rPr>
        <w:t>6</w:t>
      </w:r>
      <w:r w:rsidRPr="002A2CB9">
        <w:rPr>
          <w:rFonts w:ascii="Bookman Old Style" w:eastAsia="Calibri" w:hAnsi="Bookman Old Style" w:cs="Times New Roman"/>
          <w:color w:val="000000" w:themeColor="text1"/>
          <w:sz w:val="20"/>
          <w:szCs w:val="20"/>
          <w:lang w:val="en-US"/>
        </w:rPr>
        <w:t>. Description</w:t>
      </w:r>
    </w:p>
    <w:p w:rsidR="003160DA" w:rsidRDefault="003160DA" w:rsidP="006F7BBA">
      <w:pPr>
        <w:spacing w:after="0" w:line="360" w:lineRule="auto"/>
        <w:jc w:val="both"/>
        <w:textAlignment w:val="top"/>
        <w:rPr>
          <w:rFonts w:ascii="Bookman Old Style" w:hAnsi="Bookman Old Style"/>
          <w:color w:val="000000" w:themeColor="text1"/>
          <w:sz w:val="20"/>
          <w:szCs w:val="20"/>
          <w:lang w:eastAsia="en-IN"/>
        </w:rPr>
      </w:pPr>
      <w:r w:rsidRPr="009938C1">
        <w:rPr>
          <w:rFonts w:ascii="Bookman Old Style" w:hAnsi="Bookman Old Style"/>
          <w:color w:val="000000" w:themeColor="text1"/>
          <w:sz w:val="20"/>
          <w:szCs w:val="20"/>
          <w:lang w:eastAsia="en-IN"/>
        </w:rPr>
        <w:t>Fault clearance is done by the control equipment lying on power system, relays and circuit breakers are the main devices used for that purpose, the new approaches to clear faults are designed to remove the faulty part quickly.The classifier will generate a message including the fault information to the controller and relay circuit which is in turn cutting of the connection between the generator and load till the fault is cleared.</w:t>
      </w:r>
      <w:r w:rsidRPr="009938C1">
        <w:rPr>
          <w:rFonts w:ascii="Bookman Old Style" w:hAnsi="Bookman Old Style"/>
          <w:sz w:val="20"/>
          <w:szCs w:val="20"/>
        </w:rPr>
        <w:t xml:space="preserve"> T</w:t>
      </w:r>
      <w:r w:rsidRPr="009938C1">
        <w:rPr>
          <w:rFonts w:ascii="Bookman Old Style" w:hAnsi="Bookman Old Style"/>
          <w:color w:val="000000" w:themeColor="text1"/>
          <w:sz w:val="20"/>
          <w:szCs w:val="20"/>
          <w:lang w:eastAsia="en-IN"/>
        </w:rPr>
        <w:t>he control and monitoring algorithms that adopted using software and hardware integration are having great impact to recover the power system as compare to the traditional means of protection i.e. the mechanical switches. A smart fault detection system is being designed to detect the fault and classify it and ultimately separating the faulty part of power system until it is getting corrected.</w:t>
      </w:r>
    </w:p>
    <w:p w:rsidR="00465C15" w:rsidRDefault="00465C15" w:rsidP="006F7BBA">
      <w:pPr>
        <w:spacing w:after="0" w:line="360" w:lineRule="auto"/>
        <w:jc w:val="both"/>
        <w:textAlignment w:val="top"/>
        <w:rPr>
          <w:rFonts w:ascii="Bookman Old Style" w:hAnsi="Bookman Old Style"/>
          <w:color w:val="000000" w:themeColor="text1"/>
          <w:sz w:val="20"/>
          <w:szCs w:val="20"/>
          <w:lang w:eastAsia="en-IN"/>
        </w:rPr>
      </w:pPr>
    </w:p>
    <w:p w:rsidR="00465C15" w:rsidRDefault="00465C15" w:rsidP="006F7BBA">
      <w:pPr>
        <w:spacing w:after="0" w:line="360" w:lineRule="auto"/>
        <w:jc w:val="both"/>
        <w:textAlignment w:val="top"/>
        <w:rPr>
          <w:rFonts w:ascii="Bookman Old Style" w:hAnsi="Bookman Old Style"/>
          <w:color w:val="000000" w:themeColor="text1"/>
          <w:sz w:val="20"/>
          <w:szCs w:val="20"/>
          <w:lang w:eastAsia="en-IN"/>
        </w:rPr>
      </w:pPr>
    </w:p>
    <w:p w:rsidR="00465C15" w:rsidRDefault="00465C15" w:rsidP="006F7BBA">
      <w:pPr>
        <w:spacing w:after="0" w:line="360" w:lineRule="auto"/>
        <w:jc w:val="both"/>
        <w:textAlignment w:val="top"/>
        <w:rPr>
          <w:rFonts w:ascii="Bookman Old Style" w:hAnsi="Bookman Old Style"/>
          <w:color w:val="000000" w:themeColor="text1"/>
          <w:sz w:val="20"/>
          <w:szCs w:val="20"/>
          <w:lang w:eastAsia="en-IN"/>
        </w:rPr>
      </w:pPr>
    </w:p>
    <w:p w:rsidR="00465C15" w:rsidRDefault="00465C15" w:rsidP="006F7BBA">
      <w:pPr>
        <w:spacing w:after="0" w:line="360" w:lineRule="auto"/>
        <w:jc w:val="both"/>
        <w:textAlignment w:val="top"/>
        <w:rPr>
          <w:rFonts w:ascii="Bookman Old Style" w:hAnsi="Bookman Old Style"/>
          <w:color w:val="000000" w:themeColor="text1"/>
          <w:sz w:val="20"/>
          <w:szCs w:val="20"/>
          <w:lang w:eastAsia="en-IN"/>
        </w:rPr>
      </w:pPr>
    </w:p>
    <w:p w:rsidR="00465C15" w:rsidRDefault="00465C15" w:rsidP="006F7BBA">
      <w:pPr>
        <w:spacing w:after="0" w:line="360" w:lineRule="auto"/>
        <w:jc w:val="both"/>
        <w:textAlignment w:val="top"/>
        <w:rPr>
          <w:rFonts w:ascii="Bookman Old Style" w:hAnsi="Bookman Old Style"/>
          <w:color w:val="000000" w:themeColor="text1"/>
          <w:sz w:val="20"/>
          <w:szCs w:val="20"/>
          <w:lang w:eastAsia="en-IN"/>
        </w:rPr>
      </w:pPr>
    </w:p>
    <w:p w:rsidR="003160DA" w:rsidRDefault="003160DA" w:rsidP="002A2CB9">
      <w:pPr>
        <w:spacing w:after="0" w:line="360" w:lineRule="auto"/>
        <w:jc w:val="center"/>
        <w:textAlignment w:val="top"/>
        <w:rPr>
          <w:rFonts w:ascii="Bookman Old Style" w:hAnsi="Bookman Old Style"/>
          <w:color w:val="000000" w:themeColor="text1"/>
          <w:sz w:val="20"/>
          <w:szCs w:val="20"/>
          <w:lang w:eastAsia="en-IN"/>
        </w:rPr>
      </w:pPr>
      <w:r>
        <w:rPr>
          <w:rFonts w:ascii="Bookman Old Style" w:hAnsi="Bookman Old Style"/>
          <w:noProof/>
          <w:sz w:val="20"/>
          <w:szCs w:val="20"/>
          <w:lang w:val="en-US"/>
        </w:rPr>
        <w:drawing>
          <wp:inline distT="0" distB="0" distL="0" distR="0">
            <wp:extent cx="2609215" cy="2381250"/>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5706" cy="2387174"/>
                    </a:xfrm>
                    <a:prstGeom prst="rect">
                      <a:avLst/>
                    </a:prstGeom>
                    <a:noFill/>
                    <a:ln>
                      <a:noFill/>
                    </a:ln>
                  </pic:spPr>
                </pic:pic>
              </a:graphicData>
            </a:graphic>
          </wp:inline>
        </w:drawing>
      </w:r>
    </w:p>
    <w:p w:rsidR="002A2CB9" w:rsidRPr="002A2CB9" w:rsidRDefault="002A2CB9" w:rsidP="002A2CB9">
      <w:pPr>
        <w:adjustRightInd w:val="0"/>
        <w:spacing w:after="0" w:line="360" w:lineRule="auto"/>
        <w:jc w:val="center"/>
        <w:rPr>
          <w:rFonts w:ascii="Bookman Old Style" w:hAnsi="Bookman Old Style"/>
          <w:sz w:val="20"/>
          <w:szCs w:val="20"/>
        </w:rPr>
      </w:pPr>
      <w:r w:rsidRPr="002A2CB9">
        <w:rPr>
          <w:rFonts w:ascii="Bookman Old Style" w:hAnsi="Bookman Old Style"/>
          <w:sz w:val="20"/>
          <w:szCs w:val="20"/>
        </w:rPr>
        <w:t>Fig.</w:t>
      </w:r>
      <w:r>
        <w:rPr>
          <w:rFonts w:ascii="Bookman Old Style" w:eastAsia="Calibri" w:hAnsi="Bookman Old Style" w:cs="Times New Roman"/>
          <w:color w:val="000000" w:themeColor="text1"/>
          <w:sz w:val="20"/>
          <w:szCs w:val="20"/>
          <w:lang w:val="en-US"/>
        </w:rPr>
        <w:t>7</w:t>
      </w:r>
      <w:r w:rsidRPr="002A2CB9">
        <w:rPr>
          <w:rFonts w:ascii="Bookman Old Style" w:eastAsia="Calibri" w:hAnsi="Bookman Old Style" w:cs="Times New Roman"/>
          <w:color w:val="000000" w:themeColor="text1"/>
          <w:sz w:val="20"/>
          <w:szCs w:val="20"/>
          <w:lang w:val="en-US"/>
        </w:rPr>
        <w:t>. Description</w:t>
      </w:r>
    </w:p>
    <w:p w:rsidR="003160DA" w:rsidRPr="009938C1" w:rsidRDefault="003160DA" w:rsidP="006F7BBA">
      <w:pPr>
        <w:spacing w:after="0" w:line="360" w:lineRule="auto"/>
        <w:jc w:val="both"/>
        <w:rPr>
          <w:rFonts w:ascii="Bookman Old Style" w:hAnsi="Bookman Old Style"/>
          <w:b/>
          <w:bCs/>
          <w:noProof/>
          <w:color w:val="000000" w:themeColor="text1"/>
          <w:sz w:val="20"/>
          <w:szCs w:val="20"/>
          <w:lang w:eastAsia="en-IN"/>
        </w:rPr>
      </w:pPr>
      <w:r w:rsidRPr="009938C1">
        <w:rPr>
          <w:rFonts w:ascii="Bookman Old Style" w:hAnsi="Bookman Old Style"/>
          <w:b/>
          <w:bCs/>
          <w:noProof/>
          <w:color w:val="000000" w:themeColor="text1"/>
          <w:sz w:val="20"/>
          <w:szCs w:val="20"/>
          <w:lang w:eastAsia="en-IN"/>
        </w:rPr>
        <w:t xml:space="preserve">Conclusion </w:t>
      </w:r>
    </w:p>
    <w:p w:rsidR="003160DA" w:rsidRDefault="003160DA" w:rsidP="006F7BBA">
      <w:pPr>
        <w:spacing w:after="0" w:line="360" w:lineRule="auto"/>
        <w:jc w:val="both"/>
        <w:rPr>
          <w:rFonts w:ascii="Bookman Old Style" w:hAnsi="Bookman Old Style"/>
          <w:noProof/>
          <w:color w:val="000000" w:themeColor="text1"/>
          <w:sz w:val="20"/>
          <w:szCs w:val="20"/>
          <w:lang w:eastAsia="en-IN"/>
        </w:rPr>
      </w:pPr>
      <w:r w:rsidRPr="009938C1">
        <w:rPr>
          <w:rFonts w:ascii="Bookman Old Style" w:hAnsi="Bookman Old Style"/>
          <w:noProof/>
          <w:color w:val="000000" w:themeColor="text1"/>
          <w:sz w:val="20"/>
          <w:szCs w:val="20"/>
          <w:lang w:eastAsia="en-IN"/>
        </w:rPr>
        <w:t xml:space="preserve">In this article, we have developed a new method for finding the electricity theft in a perticular area by using the k-MEANS  and DBSCAN Algorithum  by this methods we can predect the loss of electricity  in a perticular area. The protection devices may be chosen depending on the system specifications and work, so that short circuit level of each component may be calculated with care and accordingly such component can enter to service, such precautions are important to prevent any unwanted effects of error, the short circuit current can be defined as the maximum level of current amplitude in which the circuit breaker/breaking device can bare. Furthermore, if any error such as fault is took place within the system, it is mandatory to clear it immediately. A smart fault detection system is being designed to detect the fault and classify it and ultimately separating the faulty part of power system until it is getting corrected. Artificial neural network is </w:t>
      </w:r>
      <w:r w:rsidRPr="009938C1">
        <w:rPr>
          <w:rFonts w:ascii="Bookman Old Style" w:hAnsi="Bookman Old Style"/>
          <w:noProof/>
          <w:color w:val="000000" w:themeColor="text1"/>
          <w:sz w:val="20"/>
          <w:szCs w:val="20"/>
          <w:lang w:eastAsia="en-IN"/>
        </w:rPr>
        <w:lastRenderedPageBreak/>
        <w:t xml:space="preserve">proven means to perform fast and accurate solutions in this regard. By ausing DBSCAN algorithm we can view the flow of the current in a perticular area and the data can be stored in the big data in this projet we took the data from  github where we can view the data and by using the K-means algorithm we combine the data and make a difference of  noice data where we can see the loss of data and by this we can view different area at a same time we can view the difference between the electricity usage. </w:t>
      </w:r>
    </w:p>
    <w:p w:rsidR="002A2CB9" w:rsidRPr="009938C1" w:rsidRDefault="002A2CB9" w:rsidP="006F7BBA">
      <w:pPr>
        <w:spacing w:after="0" w:line="360" w:lineRule="auto"/>
        <w:jc w:val="both"/>
        <w:rPr>
          <w:rFonts w:ascii="Bookman Old Style" w:hAnsi="Bookman Old Style"/>
          <w:noProof/>
          <w:color w:val="000000" w:themeColor="text1"/>
          <w:sz w:val="20"/>
          <w:szCs w:val="20"/>
          <w:lang w:eastAsia="en-IN"/>
        </w:rPr>
      </w:pPr>
    </w:p>
    <w:p w:rsidR="006F7BBA" w:rsidRPr="006F7BBA" w:rsidRDefault="006F7BBA" w:rsidP="006F7BBA">
      <w:pPr>
        <w:spacing w:after="0" w:line="360" w:lineRule="auto"/>
        <w:jc w:val="both"/>
        <w:rPr>
          <w:rFonts w:ascii="Bookman Old Style" w:hAnsi="Bookman Old Style"/>
          <w:b/>
          <w:bCs/>
          <w:noProof/>
          <w:color w:val="000000" w:themeColor="text1"/>
          <w:sz w:val="20"/>
          <w:szCs w:val="20"/>
          <w:lang w:eastAsia="en-IN"/>
        </w:rPr>
      </w:pPr>
      <w:r w:rsidRPr="006F7BBA">
        <w:rPr>
          <w:rFonts w:ascii="Bookman Old Style" w:hAnsi="Bookman Old Style"/>
          <w:b/>
          <w:bCs/>
          <w:noProof/>
          <w:color w:val="000000" w:themeColor="text1"/>
          <w:sz w:val="20"/>
          <w:szCs w:val="20"/>
          <w:lang w:eastAsia="en-IN"/>
        </w:rPr>
        <w:t>References</w:t>
      </w:r>
    </w:p>
    <w:p w:rsidR="006F7BBA"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 xml:space="preserve">Author Names, </w:t>
      </w:r>
      <w:r w:rsidR="006F7BBA" w:rsidRPr="00465C15">
        <w:rPr>
          <w:rFonts w:ascii="Bookman Old Style" w:hAnsi="Bookman Old Style"/>
          <w:noProof/>
          <w:color w:val="000000" w:themeColor="text1"/>
          <w:sz w:val="20"/>
          <w:szCs w:val="20"/>
          <w:lang w:eastAsia="en-IN"/>
        </w:rPr>
        <w:t>“</w:t>
      </w:r>
      <w:r w:rsidRPr="00465C15">
        <w:rPr>
          <w:rFonts w:ascii="Bookman Old Style" w:hAnsi="Bookman Old Style"/>
          <w:noProof/>
          <w:color w:val="000000" w:themeColor="text1"/>
          <w:sz w:val="20"/>
          <w:szCs w:val="20"/>
          <w:lang w:eastAsia="en-IN"/>
        </w:rPr>
        <w:t>Title of the article” like “</w:t>
      </w:r>
      <w:r w:rsidR="006F7BBA" w:rsidRPr="00465C15">
        <w:rPr>
          <w:rFonts w:ascii="Bookman Old Style" w:hAnsi="Bookman Old Style"/>
          <w:noProof/>
          <w:color w:val="000000" w:themeColor="text1"/>
          <w:sz w:val="20"/>
          <w:szCs w:val="20"/>
          <w:lang w:eastAsia="en-IN"/>
        </w:rPr>
        <w:t>Predictive Acknowledgement using TRE</w:t>
      </w:r>
      <w:r w:rsidR="002A2CB9" w:rsidRPr="00465C15">
        <w:rPr>
          <w:rFonts w:ascii="Bookman Old Style" w:hAnsi="Bookman Old Style"/>
          <w:noProof/>
          <w:color w:val="000000" w:themeColor="text1"/>
          <w:sz w:val="20"/>
          <w:szCs w:val="20"/>
          <w:lang w:eastAsia="en-IN"/>
        </w:rPr>
        <w:t xml:space="preserve"> </w:t>
      </w:r>
      <w:r w:rsidR="006F7BBA" w:rsidRPr="00465C15">
        <w:rPr>
          <w:rFonts w:ascii="Bookman Old Style" w:hAnsi="Bookman Old Style"/>
          <w:noProof/>
          <w:color w:val="000000" w:themeColor="text1"/>
          <w:sz w:val="20"/>
          <w:szCs w:val="20"/>
          <w:lang w:eastAsia="en-IN"/>
        </w:rPr>
        <w:t>System to reduce cost and Bandwidth”</w:t>
      </w:r>
      <w:r w:rsidRPr="00465C15">
        <w:rPr>
          <w:rFonts w:ascii="Bookman Old Style" w:hAnsi="Bookman Old Style"/>
          <w:noProof/>
          <w:color w:val="000000" w:themeColor="text1"/>
          <w:sz w:val="20"/>
          <w:szCs w:val="20"/>
          <w:lang w:eastAsia="en-IN"/>
        </w:rPr>
        <w:t>,</w:t>
      </w:r>
      <w:r w:rsidR="002A2CB9" w:rsidRPr="00465C15">
        <w:rPr>
          <w:rFonts w:ascii="Bookman Old Style" w:hAnsi="Bookman Old Style"/>
          <w:noProof/>
          <w:color w:val="000000" w:themeColor="text1"/>
          <w:sz w:val="20"/>
          <w:szCs w:val="20"/>
          <w:lang w:eastAsia="en-IN"/>
        </w:rPr>
        <w:t xml:space="preserve"> </w:t>
      </w:r>
      <w:r w:rsidRPr="00465C15">
        <w:rPr>
          <w:rFonts w:ascii="Bookman Old Style" w:hAnsi="Bookman Old Style"/>
          <w:noProof/>
          <w:color w:val="000000" w:themeColor="text1"/>
          <w:sz w:val="20"/>
          <w:szCs w:val="20"/>
          <w:lang w:eastAsia="en-IN"/>
        </w:rPr>
        <w:t xml:space="preserve">Journal Name, </w:t>
      </w:r>
      <w:r w:rsidR="006F7BBA" w:rsidRPr="00465C15">
        <w:rPr>
          <w:rFonts w:ascii="Bookman Old Style" w:hAnsi="Bookman Old Style"/>
          <w:noProof/>
          <w:color w:val="000000" w:themeColor="text1"/>
          <w:sz w:val="20"/>
          <w:szCs w:val="20"/>
          <w:lang w:eastAsia="en-IN"/>
        </w:rPr>
        <w:t>Vol. 11, Issue 3, March 2022.</w:t>
      </w:r>
    </w:p>
    <w:p w:rsidR="003160DA" w:rsidRPr="00465C15" w:rsidRDefault="006F7BBA"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Ashish B Deharkar “An Approach To</w:t>
      </w:r>
      <w:r w:rsidR="002A2CB9" w:rsidRPr="00465C15">
        <w:rPr>
          <w:rFonts w:ascii="Bookman Old Style" w:hAnsi="Bookman Old Style"/>
          <w:noProof/>
          <w:color w:val="000000" w:themeColor="text1"/>
          <w:sz w:val="20"/>
          <w:szCs w:val="20"/>
          <w:lang w:eastAsia="en-IN"/>
        </w:rPr>
        <w:t xml:space="preserve"> </w:t>
      </w:r>
      <w:r w:rsidRPr="00465C15">
        <w:rPr>
          <w:rFonts w:ascii="Bookman Old Style" w:hAnsi="Bookman Old Style"/>
          <w:noProof/>
          <w:color w:val="000000" w:themeColor="text1"/>
          <w:sz w:val="20"/>
          <w:szCs w:val="20"/>
          <w:lang w:eastAsia="en-IN"/>
        </w:rPr>
        <w:t>Reducing Cloud Cost And Bandwidth</w:t>
      </w:r>
      <w:r w:rsidR="002A2CB9" w:rsidRPr="00465C15">
        <w:rPr>
          <w:rFonts w:ascii="Bookman Old Style" w:hAnsi="Bookman Old Style"/>
          <w:noProof/>
          <w:color w:val="000000" w:themeColor="text1"/>
          <w:sz w:val="20"/>
          <w:szCs w:val="20"/>
          <w:lang w:eastAsia="en-IN"/>
        </w:rPr>
        <w:t xml:space="preserve"> </w:t>
      </w:r>
      <w:r w:rsidRPr="00465C15">
        <w:rPr>
          <w:rFonts w:ascii="Bookman Old Style" w:hAnsi="Bookman Old Style"/>
          <w:noProof/>
          <w:color w:val="000000" w:themeColor="text1"/>
          <w:sz w:val="20"/>
          <w:szCs w:val="20"/>
          <w:lang w:eastAsia="en-IN"/>
        </w:rPr>
        <w:t>Using Tre System”</w:t>
      </w:r>
      <w:r w:rsidR="00465C15" w:rsidRPr="00465C15">
        <w:rPr>
          <w:rFonts w:ascii="Bookman Old Style" w:hAnsi="Bookman Old Style"/>
          <w:noProof/>
          <w:color w:val="000000" w:themeColor="text1"/>
          <w:sz w:val="20"/>
          <w:szCs w:val="20"/>
          <w:lang w:eastAsia="en-IN"/>
        </w:rPr>
        <w:t>,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Author Names, “Title of the article” like “Predictive Acknowledgement using TRE System to reduce cost and Bandwidth”,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Ashish B Deharkar “An Approach To Reducing Cloud Cost And Bandwidth Using Tre System”,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 xml:space="preserve">Author Names, “Title of the article” like “Predictive Acknowledgement using TRE System to reduce cost </w:t>
      </w:r>
      <w:r w:rsidRPr="00465C15">
        <w:rPr>
          <w:rFonts w:ascii="Bookman Old Style" w:hAnsi="Bookman Old Style"/>
          <w:noProof/>
          <w:color w:val="000000" w:themeColor="text1"/>
          <w:sz w:val="20"/>
          <w:szCs w:val="20"/>
          <w:lang w:eastAsia="en-IN"/>
        </w:rPr>
        <w:lastRenderedPageBreak/>
        <w:t>and Bandwidth”,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Ashish B Deharkar “An Approach To Reducing Cloud Cost And Bandwidth Using Tre System”,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Author Names, “Title of the article” like “Predictive Acknowledgement using TRE System to reduce cost and Bandwidth”,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Ashish B Deharkar “An Approach To Reducing Cloud Cost And Bandwidth Using Tre System”,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Author Names, “Title of the article” like “Predictive Acknowledgement using TRE System to reduce cost and Bandwidth”,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Ashish B Deharkar “An Approach To Reducing Cloud Cost And Bandwidth Using Tre System”,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Author Names, “Title of the article” like “Predictive Acknowledgement using TRE System to reduce cost and Bandwidth”, Journal Name, Vol. 11, Issue 3, March 2022.</w:t>
      </w:r>
    </w:p>
    <w:p w:rsidR="00465C15" w:rsidRPr="00465C15" w:rsidRDefault="00465C15" w:rsidP="00465C15">
      <w:pPr>
        <w:pStyle w:val="ListParagraph"/>
        <w:numPr>
          <w:ilvl w:val="0"/>
          <w:numId w:val="12"/>
        </w:numPr>
        <w:tabs>
          <w:tab w:val="left" w:pos="540"/>
        </w:tabs>
        <w:spacing w:after="0" w:line="360" w:lineRule="auto"/>
        <w:ind w:left="540" w:hanging="540"/>
        <w:jc w:val="both"/>
        <w:rPr>
          <w:rFonts w:ascii="Bookman Old Style" w:hAnsi="Bookman Old Style"/>
          <w:noProof/>
          <w:color w:val="000000" w:themeColor="text1"/>
          <w:sz w:val="20"/>
          <w:szCs w:val="20"/>
          <w:lang w:eastAsia="en-IN"/>
        </w:rPr>
      </w:pPr>
      <w:r w:rsidRPr="00465C15">
        <w:rPr>
          <w:rFonts w:ascii="Bookman Old Style" w:hAnsi="Bookman Old Style"/>
          <w:noProof/>
          <w:color w:val="000000" w:themeColor="text1"/>
          <w:sz w:val="20"/>
          <w:szCs w:val="20"/>
          <w:lang w:eastAsia="en-IN"/>
        </w:rPr>
        <w:t>Ashish B Deharkar “An Approach To Reducing Cloud Cost And Bandwidth Using Tre System”, Journal Name, Vol. 11, Issue 3, March 2022.</w:t>
      </w:r>
    </w:p>
    <w:p w:rsidR="003160DA" w:rsidRPr="006F7BBA" w:rsidRDefault="003160DA" w:rsidP="006F7BBA">
      <w:pPr>
        <w:spacing w:after="0" w:line="360" w:lineRule="auto"/>
        <w:jc w:val="both"/>
        <w:rPr>
          <w:rFonts w:ascii="Bookman Old Style" w:hAnsi="Bookman Old Style"/>
          <w:noProof/>
          <w:color w:val="000000" w:themeColor="text1"/>
          <w:sz w:val="20"/>
          <w:szCs w:val="20"/>
          <w:lang w:eastAsia="en-IN"/>
        </w:rPr>
      </w:pPr>
    </w:p>
    <w:p w:rsidR="003160DA" w:rsidRPr="006F7BBA" w:rsidRDefault="003160DA" w:rsidP="006F7BBA">
      <w:pPr>
        <w:spacing w:after="0" w:line="360" w:lineRule="auto"/>
        <w:jc w:val="both"/>
        <w:rPr>
          <w:rFonts w:ascii="Bookman Old Style" w:hAnsi="Bookman Old Style"/>
          <w:noProof/>
          <w:color w:val="000000" w:themeColor="text1"/>
          <w:sz w:val="20"/>
          <w:szCs w:val="20"/>
          <w:lang w:eastAsia="en-IN"/>
        </w:rPr>
      </w:pPr>
    </w:p>
    <w:sectPr w:rsidR="003160DA" w:rsidRPr="006F7BBA" w:rsidSect="004967B9">
      <w:type w:val="continuous"/>
      <w:pgSz w:w="11906" w:h="16838"/>
      <w:pgMar w:top="1670" w:right="1440" w:bottom="1440" w:left="1440" w:header="0" w:footer="708" w:gutter="0"/>
      <w:cols w:num="2"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D16" w:rsidRDefault="00493D16" w:rsidP="0091068E">
      <w:pPr>
        <w:spacing w:after="0" w:line="240" w:lineRule="auto"/>
      </w:pPr>
      <w:r>
        <w:separator/>
      </w:r>
    </w:p>
  </w:endnote>
  <w:endnote w:type="continuationSeparator" w:id="1">
    <w:p w:rsidR="00493D16" w:rsidRDefault="00493D16" w:rsidP="009106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860558"/>
      <w:docPartObj>
        <w:docPartGallery w:val="Page Numbers (Bottom of Page)"/>
        <w:docPartUnique/>
      </w:docPartObj>
    </w:sdtPr>
    <w:sdtEndPr>
      <w:rPr>
        <w:noProof/>
      </w:rPr>
    </w:sdtEndPr>
    <w:sdtContent>
      <w:p w:rsidR="0091068E" w:rsidRDefault="006809BE" w:rsidP="0091068E">
        <w:pPr>
          <w:spacing w:line="226" w:lineRule="auto"/>
          <w:ind w:right="146"/>
          <w:jc w:val="center"/>
          <w:rPr>
            <w:color w:val="1D1B10"/>
            <w:sz w:val="28"/>
          </w:rPr>
        </w:pPr>
        <w:r w:rsidRPr="006809BE">
          <w:rPr>
            <w:noProof/>
            <w:lang w:eastAsia="en-IN"/>
          </w:rPr>
          <w:pict>
            <v:line id="Straight Connector 8" o:spid="_x0000_s4098" style="position:absolute;left:0;text-align:left;z-index:-251657216;visibility:visible;mso-wrap-distance-top:-6e-5mm;mso-wrap-distance-bottom:-6e-5mm;mso-position-horizontal-relative:text;mso-position-vertical-relative:text" from="70.6pt,807.4pt" to="517.65pt,8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" strokecolor="#622423" strokeweight="3pt"/>
          </w:pict>
        </w:r>
        <w:r w:rsidR="0091068E">
          <w:rPr>
            <w:noProof/>
            <w:color w:val="1D1B10"/>
            <w:sz w:val="28"/>
            <w:lang w:val="en-US"/>
          </w:rPr>
          <w:drawing>
            <wp:inline distT="0" distB="0" distL="0" distR="0">
              <wp:extent cx="5733415" cy="571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3415" cy="57150"/>
                      </a:xfrm>
                      <a:prstGeom prst="rect">
                        <a:avLst/>
                      </a:prstGeom>
                      <a:noFill/>
                    </pic:spPr>
                  </pic:pic>
                </a:graphicData>
              </a:graphic>
            </wp:inline>
          </w:drawing>
        </w:r>
      </w:p>
      <w:p w:rsidR="0091068E" w:rsidRDefault="006809BE" w:rsidP="0091068E">
        <w:pPr>
          <w:pStyle w:val="Footer"/>
        </w:pPr>
        <w:r w:rsidRPr="006809BE">
          <w:rPr>
            <w:noProof/>
            <w:lang w:eastAsia="en-IN"/>
          </w:rPr>
          <w:pict>
            <v:line id="Straight Connector 12" o:spid="_x0000_s4097" style="position:absolute;z-index:-251656192;visibility:visible;mso-wrap-distance-top:-6e-5mm;mso-wrap-distance-bottom:-6e-5mm" from="70.6pt,807.4pt" to="517.65pt,8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" strokecolor="#622423" strokeweight="3pt"/>
          </w:pict>
        </w:r>
        <w:r w:rsidR="00465C15">
          <w:rPr>
            <w:rFonts w:ascii="Cambria" w:hAnsi="Cambria" w:cs="Cambria"/>
          </w:rPr>
          <w:t>Volume 12</w:t>
        </w:r>
        <w:r w:rsidR="0091068E">
          <w:rPr>
            <w:rFonts w:ascii="Cambria" w:hAnsi="Cambria" w:cs="Cambria"/>
          </w:rPr>
          <w:t xml:space="preserve">    Issue </w:t>
        </w:r>
        <w:r w:rsidR="00745CB0">
          <w:rPr>
            <w:rFonts w:ascii="Cambria" w:hAnsi="Cambria" w:cs="Cambria"/>
          </w:rPr>
          <w:t>0</w:t>
        </w:r>
        <w:r w:rsidR="00806BF6">
          <w:rPr>
            <w:rFonts w:ascii="Cambria" w:hAnsi="Cambria" w:cs="Cambria"/>
          </w:rPr>
          <w:t>4</w:t>
        </w:r>
        <w:r w:rsidR="00465C15">
          <w:rPr>
            <w:rFonts w:ascii="Cambria" w:hAnsi="Cambria" w:cs="Cambria"/>
          </w:rPr>
          <w:t>, April</w:t>
        </w:r>
        <w:r w:rsidR="0091068E">
          <w:rPr>
            <w:rFonts w:ascii="Cambria" w:hAnsi="Cambria" w:cs="Cambria"/>
          </w:rPr>
          <w:t xml:space="preserve">   202</w:t>
        </w:r>
        <w:r w:rsidR="00745CB0">
          <w:rPr>
            <w:rFonts w:ascii="Cambria" w:hAnsi="Cambria" w:cs="Cambria"/>
          </w:rPr>
          <w:t>3</w:t>
        </w:r>
        <w:r w:rsidR="0091068E">
          <w:rPr>
            <w:rFonts w:ascii="Cambria" w:hAnsi="Cambria" w:cs="Cambria"/>
          </w:rPr>
          <w:tab/>
          <w:t xml:space="preserve">                             ISSN 2456 – 5083                    </w:t>
        </w:r>
        <w:r w:rsidR="002A2CB9">
          <w:rPr>
            <w:rFonts w:ascii="Cambria" w:hAnsi="Cambria" w:cs="Cambria"/>
          </w:rPr>
          <w:t xml:space="preserve">               </w:t>
        </w:r>
        <w:r w:rsidR="0091068E">
          <w:rPr>
            <w:rFonts w:ascii="Cambria" w:hAnsi="Cambria" w:cs="Cambria"/>
          </w:rPr>
          <w:t xml:space="preserve">Page:  </w:t>
        </w:r>
        <w:r w:rsidRPr="00301D59">
          <w:rPr>
            <w:rFonts w:ascii="Cambria" w:hAnsi="Cambria" w:cs="Cambria"/>
          </w:rPr>
          <w:fldChar w:fldCharType="begin"/>
        </w:r>
        <w:r w:rsidR="0091068E" w:rsidRPr="00301D59">
          <w:rPr>
            <w:rFonts w:ascii="Cambria" w:hAnsi="Cambria" w:cs="Cambria"/>
          </w:rPr>
          <w:instrText xml:space="preserve"> PAGE   \* MERGEFORMAT </w:instrText>
        </w:r>
        <w:r w:rsidRPr="00301D59">
          <w:rPr>
            <w:rFonts w:ascii="Cambria" w:hAnsi="Cambria" w:cs="Cambria"/>
          </w:rPr>
          <w:fldChar w:fldCharType="separate"/>
        </w:r>
        <w:r w:rsidR="00424AAB">
          <w:rPr>
            <w:rFonts w:ascii="Cambria" w:hAnsi="Cambria" w:cs="Cambria"/>
            <w:noProof/>
          </w:rPr>
          <w:t>1</w:t>
        </w:r>
        <w:r w:rsidRPr="00301D59">
          <w:rPr>
            <w:rFonts w:ascii="Cambria" w:hAnsi="Cambria" w:cs="Cambria"/>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D16" w:rsidRDefault="00493D16" w:rsidP="0091068E">
      <w:pPr>
        <w:spacing w:after="0" w:line="240" w:lineRule="auto"/>
      </w:pPr>
      <w:r>
        <w:separator/>
      </w:r>
    </w:p>
  </w:footnote>
  <w:footnote w:type="continuationSeparator" w:id="1">
    <w:p w:rsidR="00493D16" w:rsidRDefault="00493D16" w:rsidP="009106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68E" w:rsidRDefault="004967B9" w:rsidP="004967B9">
    <w:pPr>
      <w:pStyle w:val="Header"/>
      <w:tabs>
        <w:tab w:val="clear" w:pos="4513"/>
        <w:tab w:val="clear" w:pos="9026"/>
      </w:tabs>
      <w:ind w:left="-1418" w:right="-1440"/>
    </w:pPr>
    <w:r>
      <w:rPr>
        <w:noProof/>
        <w:lang w:val="en-US"/>
      </w:rPr>
      <w:drawing>
        <wp:anchor distT="0" distB="0" distL="114300" distR="114300" simplePos="0" relativeHeight="251662336" behindDoc="1" locked="0" layoutInCell="1" allowOverlap="1">
          <wp:simplePos x="0" y="0"/>
          <wp:positionH relativeFrom="page">
            <wp:posOffset>-38100</wp:posOffset>
          </wp:positionH>
          <wp:positionV relativeFrom="page">
            <wp:posOffset>-9525</wp:posOffset>
          </wp:positionV>
          <wp:extent cx="7781925" cy="10287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81925" cy="10287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17F1303"/>
    <w:multiLevelType w:val="hybridMultilevel"/>
    <w:tmpl w:val="2C227F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512C4F"/>
    <w:multiLevelType w:val="multilevel"/>
    <w:tmpl w:val="11A0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448A0"/>
    <w:multiLevelType w:val="multilevel"/>
    <w:tmpl w:val="A8F0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137CA3"/>
    <w:multiLevelType w:val="multilevel"/>
    <w:tmpl w:val="8C94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C2337"/>
    <w:multiLevelType w:val="hybridMultilevel"/>
    <w:tmpl w:val="3D5A2288"/>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5E629B"/>
    <w:multiLevelType w:val="hybridMultilevel"/>
    <w:tmpl w:val="2FE84268"/>
    <w:lvl w:ilvl="0" w:tplc="F30E1DB2">
      <w:start w:val="1"/>
      <w:numFmt w:val="decimal"/>
      <w:lvlText w:val="[%1]"/>
      <w:lvlJc w:val="left"/>
      <w:pPr>
        <w:ind w:left="662" w:hanging="360"/>
      </w:pPr>
      <w:rPr>
        <w:rFonts w:ascii="Bookman Old Style" w:eastAsia="Times New Roman" w:hAnsi="Bookman Old Style" w:cs="Times New Roman" w:hint="default"/>
        <w:spacing w:val="-2"/>
        <w:w w:val="99"/>
        <w:sz w:val="20"/>
        <w:szCs w:val="20"/>
        <w:lang w:val="en-US" w:eastAsia="en-US" w:bidi="ar-SA"/>
      </w:rPr>
    </w:lvl>
    <w:lvl w:ilvl="1" w:tplc="3BA0D11C">
      <w:numFmt w:val="bullet"/>
      <w:lvlText w:val="•"/>
      <w:lvlJc w:val="left"/>
      <w:pPr>
        <w:ind w:left="1138" w:hanging="360"/>
      </w:pPr>
      <w:rPr>
        <w:rFonts w:hint="default"/>
        <w:lang w:val="en-US" w:eastAsia="en-US" w:bidi="ar-SA"/>
      </w:rPr>
    </w:lvl>
    <w:lvl w:ilvl="2" w:tplc="96C805AE">
      <w:numFmt w:val="bullet"/>
      <w:lvlText w:val="•"/>
      <w:lvlJc w:val="left"/>
      <w:pPr>
        <w:ind w:left="1616" w:hanging="360"/>
      </w:pPr>
      <w:rPr>
        <w:rFonts w:hint="default"/>
        <w:lang w:val="en-US" w:eastAsia="en-US" w:bidi="ar-SA"/>
      </w:rPr>
    </w:lvl>
    <w:lvl w:ilvl="3" w:tplc="2EC6EE3E">
      <w:numFmt w:val="bullet"/>
      <w:lvlText w:val="•"/>
      <w:lvlJc w:val="left"/>
      <w:pPr>
        <w:ind w:left="2094" w:hanging="360"/>
      </w:pPr>
      <w:rPr>
        <w:rFonts w:hint="default"/>
        <w:lang w:val="en-US" w:eastAsia="en-US" w:bidi="ar-SA"/>
      </w:rPr>
    </w:lvl>
    <w:lvl w:ilvl="4" w:tplc="502277D6">
      <w:numFmt w:val="bullet"/>
      <w:lvlText w:val="•"/>
      <w:lvlJc w:val="left"/>
      <w:pPr>
        <w:ind w:left="2572" w:hanging="360"/>
      </w:pPr>
      <w:rPr>
        <w:rFonts w:hint="default"/>
        <w:lang w:val="en-US" w:eastAsia="en-US" w:bidi="ar-SA"/>
      </w:rPr>
    </w:lvl>
    <w:lvl w:ilvl="5" w:tplc="AE16353C">
      <w:numFmt w:val="bullet"/>
      <w:lvlText w:val="•"/>
      <w:lvlJc w:val="left"/>
      <w:pPr>
        <w:ind w:left="3050" w:hanging="360"/>
      </w:pPr>
      <w:rPr>
        <w:rFonts w:hint="default"/>
        <w:lang w:val="en-US" w:eastAsia="en-US" w:bidi="ar-SA"/>
      </w:rPr>
    </w:lvl>
    <w:lvl w:ilvl="6" w:tplc="B1660660">
      <w:numFmt w:val="bullet"/>
      <w:lvlText w:val="•"/>
      <w:lvlJc w:val="left"/>
      <w:pPr>
        <w:ind w:left="3528" w:hanging="360"/>
      </w:pPr>
      <w:rPr>
        <w:rFonts w:hint="default"/>
        <w:lang w:val="en-US" w:eastAsia="en-US" w:bidi="ar-SA"/>
      </w:rPr>
    </w:lvl>
    <w:lvl w:ilvl="7" w:tplc="DF8EDC30">
      <w:numFmt w:val="bullet"/>
      <w:lvlText w:val="•"/>
      <w:lvlJc w:val="left"/>
      <w:pPr>
        <w:ind w:left="4006" w:hanging="360"/>
      </w:pPr>
      <w:rPr>
        <w:rFonts w:hint="default"/>
        <w:lang w:val="en-US" w:eastAsia="en-US" w:bidi="ar-SA"/>
      </w:rPr>
    </w:lvl>
    <w:lvl w:ilvl="8" w:tplc="C2A25E3E">
      <w:numFmt w:val="bullet"/>
      <w:lvlText w:val="•"/>
      <w:lvlJc w:val="left"/>
      <w:pPr>
        <w:ind w:left="4484" w:hanging="360"/>
      </w:pPr>
      <w:rPr>
        <w:rFonts w:hint="default"/>
        <w:lang w:val="en-US" w:eastAsia="en-US" w:bidi="ar-SA"/>
      </w:rPr>
    </w:lvl>
  </w:abstractNum>
  <w:abstractNum w:abstractNumId="7">
    <w:nsid w:val="625826CB"/>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58D2CAA"/>
    <w:multiLevelType w:val="hybridMultilevel"/>
    <w:tmpl w:val="74C64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72C2B"/>
    <w:multiLevelType w:val="hybridMultilevel"/>
    <w:tmpl w:val="311C89BE"/>
    <w:lvl w:ilvl="0" w:tplc="EAC663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54D5D9F"/>
    <w:multiLevelType w:val="hybridMultilevel"/>
    <w:tmpl w:val="0316AAAA"/>
    <w:lvl w:ilvl="0" w:tplc="D3A89240">
      <w:start w:val="1"/>
      <w:numFmt w:val="decimal"/>
      <w:lvlText w:val="%1."/>
      <w:lvlJc w:val="left"/>
      <w:pPr>
        <w:ind w:left="837" w:hanging="269"/>
      </w:pPr>
      <w:rPr>
        <w:rFonts w:hint="default"/>
        <w:b/>
        <w:bCs/>
        <w:spacing w:val="-2"/>
        <w:w w:val="100"/>
        <w:lang w:val="en-US" w:eastAsia="en-US" w:bidi="ar-SA"/>
      </w:rPr>
    </w:lvl>
    <w:lvl w:ilvl="1" w:tplc="178004E8">
      <w:numFmt w:val="none"/>
      <w:lvlText w:val=""/>
      <w:lvlJc w:val="left"/>
      <w:pPr>
        <w:tabs>
          <w:tab w:val="num" w:pos="360"/>
        </w:tabs>
      </w:pPr>
    </w:lvl>
    <w:lvl w:ilvl="2" w:tplc="83F4C33E">
      <w:numFmt w:val="none"/>
      <w:lvlText w:val=""/>
      <w:lvlJc w:val="left"/>
      <w:pPr>
        <w:tabs>
          <w:tab w:val="num" w:pos="360"/>
        </w:tabs>
      </w:pPr>
    </w:lvl>
    <w:lvl w:ilvl="3" w:tplc="A2EA77A2">
      <w:numFmt w:val="bullet"/>
      <w:lvlText w:val="•"/>
      <w:lvlJc w:val="left"/>
      <w:pPr>
        <w:ind w:left="723" w:hanging="539"/>
      </w:pPr>
      <w:rPr>
        <w:rFonts w:hint="default"/>
        <w:lang w:val="en-US" w:eastAsia="en-US" w:bidi="ar-SA"/>
      </w:rPr>
    </w:lvl>
    <w:lvl w:ilvl="4" w:tplc="F1747580">
      <w:numFmt w:val="bullet"/>
      <w:lvlText w:val="•"/>
      <w:lvlJc w:val="left"/>
      <w:pPr>
        <w:ind w:left="607" w:hanging="539"/>
      </w:pPr>
      <w:rPr>
        <w:rFonts w:hint="default"/>
        <w:lang w:val="en-US" w:eastAsia="en-US" w:bidi="ar-SA"/>
      </w:rPr>
    </w:lvl>
    <w:lvl w:ilvl="5" w:tplc="1DBE8A98">
      <w:numFmt w:val="bullet"/>
      <w:lvlText w:val="•"/>
      <w:lvlJc w:val="left"/>
      <w:pPr>
        <w:ind w:left="491" w:hanging="539"/>
      </w:pPr>
      <w:rPr>
        <w:rFonts w:hint="default"/>
        <w:lang w:val="en-US" w:eastAsia="en-US" w:bidi="ar-SA"/>
      </w:rPr>
    </w:lvl>
    <w:lvl w:ilvl="6" w:tplc="5942D4F2">
      <w:numFmt w:val="bullet"/>
      <w:lvlText w:val="•"/>
      <w:lvlJc w:val="left"/>
      <w:pPr>
        <w:ind w:left="375" w:hanging="539"/>
      </w:pPr>
      <w:rPr>
        <w:rFonts w:hint="default"/>
        <w:lang w:val="en-US" w:eastAsia="en-US" w:bidi="ar-SA"/>
      </w:rPr>
    </w:lvl>
    <w:lvl w:ilvl="7" w:tplc="D1A2AB74">
      <w:numFmt w:val="bullet"/>
      <w:lvlText w:val="•"/>
      <w:lvlJc w:val="left"/>
      <w:pPr>
        <w:ind w:left="259" w:hanging="539"/>
      </w:pPr>
      <w:rPr>
        <w:rFonts w:hint="default"/>
        <w:lang w:val="en-US" w:eastAsia="en-US" w:bidi="ar-SA"/>
      </w:rPr>
    </w:lvl>
    <w:lvl w:ilvl="8" w:tplc="1BDAE848">
      <w:numFmt w:val="bullet"/>
      <w:lvlText w:val="•"/>
      <w:lvlJc w:val="left"/>
      <w:pPr>
        <w:ind w:left="143" w:hanging="539"/>
      </w:pPr>
      <w:rPr>
        <w:rFonts w:hint="default"/>
        <w:lang w:val="en-US" w:eastAsia="en-US" w:bidi="ar-SA"/>
      </w:rPr>
    </w:lvl>
  </w:abstractNum>
  <w:abstractNum w:abstractNumId="11">
    <w:nsid w:val="7F7633AD"/>
    <w:multiLevelType w:val="multilevel"/>
    <w:tmpl w:val="7FA8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10"/>
  </w:num>
  <w:num w:numId="5">
    <w:abstractNumId w:val="6"/>
  </w:num>
  <w:num w:numId="6">
    <w:abstractNumId w:val="1"/>
  </w:num>
  <w:num w:numId="7">
    <w:abstractNumId w:val="8"/>
  </w:num>
  <w:num w:numId="8">
    <w:abstractNumId w:val="3"/>
  </w:num>
  <w:num w:numId="9">
    <w:abstractNumId w:val="11"/>
  </w:num>
  <w:num w:numId="10">
    <w:abstractNumId w:val="4"/>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1068E"/>
    <w:rsid w:val="000333E2"/>
    <w:rsid w:val="00087511"/>
    <w:rsid w:val="000B34B5"/>
    <w:rsid w:val="000C439B"/>
    <w:rsid w:val="000C687C"/>
    <w:rsid w:val="000F14D5"/>
    <w:rsid w:val="00105669"/>
    <w:rsid w:val="0012781A"/>
    <w:rsid w:val="001B1E6B"/>
    <w:rsid w:val="001D76E6"/>
    <w:rsid w:val="00201259"/>
    <w:rsid w:val="00204ADE"/>
    <w:rsid w:val="002234D9"/>
    <w:rsid w:val="0024310D"/>
    <w:rsid w:val="002970B5"/>
    <w:rsid w:val="002A2CB9"/>
    <w:rsid w:val="002D6673"/>
    <w:rsid w:val="002F0D0D"/>
    <w:rsid w:val="002F1B3C"/>
    <w:rsid w:val="0030645E"/>
    <w:rsid w:val="003160DA"/>
    <w:rsid w:val="00332E22"/>
    <w:rsid w:val="00346B7B"/>
    <w:rsid w:val="00383863"/>
    <w:rsid w:val="003A0D68"/>
    <w:rsid w:val="003D159B"/>
    <w:rsid w:val="00420C46"/>
    <w:rsid w:val="00421E9D"/>
    <w:rsid w:val="00424AAB"/>
    <w:rsid w:val="00430338"/>
    <w:rsid w:val="00465C15"/>
    <w:rsid w:val="0047438D"/>
    <w:rsid w:val="00493D16"/>
    <w:rsid w:val="004967B9"/>
    <w:rsid w:val="004B6C67"/>
    <w:rsid w:val="0054515B"/>
    <w:rsid w:val="0056468C"/>
    <w:rsid w:val="00573567"/>
    <w:rsid w:val="00576997"/>
    <w:rsid w:val="005C1A77"/>
    <w:rsid w:val="005E4A10"/>
    <w:rsid w:val="00613AEC"/>
    <w:rsid w:val="00630E90"/>
    <w:rsid w:val="00637FF9"/>
    <w:rsid w:val="006445F5"/>
    <w:rsid w:val="006474A1"/>
    <w:rsid w:val="00651FF4"/>
    <w:rsid w:val="006809BE"/>
    <w:rsid w:val="006D1850"/>
    <w:rsid w:val="006F7BBA"/>
    <w:rsid w:val="00703460"/>
    <w:rsid w:val="00725FF5"/>
    <w:rsid w:val="00740A96"/>
    <w:rsid w:val="00745CB0"/>
    <w:rsid w:val="007B769F"/>
    <w:rsid w:val="007C55B4"/>
    <w:rsid w:val="007D73C3"/>
    <w:rsid w:val="00806BF6"/>
    <w:rsid w:val="0082515A"/>
    <w:rsid w:val="0083176C"/>
    <w:rsid w:val="00844B34"/>
    <w:rsid w:val="00874B3E"/>
    <w:rsid w:val="008A1078"/>
    <w:rsid w:val="008A3ED8"/>
    <w:rsid w:val="008A5C2F"/>
    <w:rsid w:val="008D0A41"/>
    <w:rsid w:val="008E657E"/>
    <w:rsid w:val="0091068E"/>
    <w:rsid w:val="00914EDF"/>
    <w:rsid w:val="00926BC9"/>
    <w:rsid w:val="00976DE2"/>
    <w:rsid w:val="009A78AC"/>
    <w:rsid w:val="009B717F"/>
    <w:rsid w:val="009F14D7"/>
    <w:rsid w:val="00A030AD"/>
    <w:rsid w:val="00A346B3"/>
    <w:rsid w:val="00A56B60"/>
    <w:rsid w:val="00A64B52"/>
    <w:rsid w:val="00A70FA8"/>
    <w:rsid w:val="00A7206F"/>
    <w:rsid w:val="00A76855"/>
    <w:rsid w:val="00A83CC3"/>
    <w:rsid w:val="00A9133D"/>
    <w:rsid w:val="00A91A7E"/>
    <w:rsid w:val="00B70D99"/>
    <w:rsid w:val="00B941D0"/>
    <w:rsid w:val="00BA053F"/>
    <w:rsid w:val="00BB16C7"/>
    <w:rsid w:val="00BD23C9"/>
    <w:rsid w:val="00C353BF"/>
    <w:rsid w:val="00C862E4"/>
    <w:rsid w:val="00C86D6E"/>
    <w:rsid w:val="00C92469"/>
    <w:rsid w:val="00CC3833"/>
    <w:rsid w:val="00CE5646"/>
    <w:rsid w:val="00CF2795"/>
    <w:rsid w:val="00D1564F"/>
    <w:rsid w:val="00D24B2F"/>
    <w:rsid w:val="00D32280"/>
    <w:rsid w:val="00D41CE9"/>
    <w:rsid w:val="00DA29D2"/>
    <w:rsid w:val="00DB292A"/>
    <w:rsid w:val="00DC304E"/>
    <w:rsid w:val="00E54105"/>
    <w:rsid w:val="00E605AB"/>
    <w:rsid w:val="00E90EE4"/>
    <w:rsid w:val="00E9138D"/>
    <w:rsid w:val="00EA09BF"/>
    <w:rsid w:val="00F062D2"/>
    <w:rsid w:val="00F4780C"/>
    <w:rsid w:val="00F5681C"/>
    <w:rsid w:val="00F72807"/>
    <w:rsid w:val="00F76350"/>
    <w:rsid w:val="00FA3F44"/>
    <w:rsid w:val="00FB07D3"/>
    <w:rsid w:val="00FB2711"/>
    <w:rsid w:val="00FC3579"/>
    <w:rsid w:val="00FC4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9BE"/>
  </w:style>
  <w:style w:type="paragraph" w:styleId="Heading1">
    <w:name w:val="heading 1"/>
    <w:basedOn w:val="Normal"/>
    <w:next w:val="Normal"/>
    <w:link w:val="Heading1Char"/>
    <w:uiPriority w:val="1"/>
    <w:qFormat/>
    <w:rsid w:val="002F1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5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1FF4"/>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8E"/>
  </w:style>
  <w:style w:type="paragraph" w:styleId="Footer">
    <w:name w:val="footer"/>
    <w:basedOn w:val="Normal"/>
    <w:link w:val="FooterChar"/>
    <w:uiPriority w:val="99"/>
    <w:unhideWhenUsed/>
    <w:rsid w:val="0091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68E"/>
  </w:style>
  <w:style w:type="paragraph" w:styleId="BalloonText">
    <w:name w:val="Balloon Text"/>
    <w:basedOn w:val="Normal"/>
    <w:link w:val="BalloonTextChar"/>
    <w:uiPriority w:val="99"/>
    <w:semiHidden/>
    <w:unhideWhenUsed/>
    <w:rsid w:val="00910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68E"/>
    <w:rPr>
      <w:rFonts w:ascii="Tahoma" w:hAnsi="Tahoma" w:cs="Tahoma"/>
      <w:sz w:val="16"/>
      <w:szCs w:val="16"/>
    </w:rPr>
  </w:style>
  <w:style w:type="paragraph" w:customStyle="1" w:styleId="Keywords">
    <w:name w:val="Keywords"/>
    <w:basedOn w:val="Normal"/>
    <w:rsid w:val="00C86D6E"/>
    <w:pPr>
      <w:spacing w:after="120" w:line="240" w:lineRule="auto"/>
      <w:ind w:left="288" w:right="288"/>
    </w:pPr>
    <w:rPr>
      <w:rFonts w:ascii="Times New Roman" w:eastAsia="Times New Roman" w:hAnsi="Times New Roman" w:cs="Times New Roman"/>
      <w:b/>
      <w:sz w:val="20"/>
      <w:szCs w:val="20"/>
      <w:lang w:val="en-US"/>
    </w:rPr>
  </w:style>
  <w:style w:type="paragraph" w:customStyle="1" w:styleId="INTRODUCTION">
    <w:name w:val="INTRODUCTION"/>
    <w:basedOn w:val="Heading1"/>
    <w:rsid w:val="002F1B3C"/>
    <w:pPr>
      <w:keepLines w:val="0"/>
      <w:spacing w:before="0" w:after="240" w:line="240" w:lineRule="auto"/>
      <w:jc w:val="center"/>
    </w:pPr>
    <w:rPr>
      <w:rFonts w:ascii="Times New Roman" w:eastAsia="Times New Roman" w:hAnsi="Times New Roman" w:cs="Times New Roman"/>
      <w:bCs w:val="0"/>
      <w:caps/>
      <w:color w:val="auto"/>
      <w:sz w:val="24"/>
      <w:szCs w:val="20"/>
      <w:lang w:val="en-US"/>
    </w:rPr>
  </w:style>
  <w:style w:type="character" w:customStyle="1" w:styleId="Heading1Char">
    <w:name w:val="Heading 1 Char"/>
    <w:basedOn w:val="DefaultParagraphFont"/>
    <w:link w:val="Heading1"/>
    <w:uiPriority w:val="1"/>
    <w:rsid w:val="002F1B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1CE9"/>
    <w:pPr>
      <w:ind w:left="720"/>
      <w:contextualSpacing/>
    </w:pPr>
    <w:rPr>
      <w:rFonts w:ascii="Calibri" w:eastAsia="Calibri" w:hAnsi="Calibri" w:cs="Times New Roman"/>
      <w:lang w:val="en-US"/>
    </w:rPr>
  </w:style>
  <w:style w:type="table" w:styleId="TableGrid">
    <w:name w:val="Table Grid"/>
    <w:basedOn w:val="TableNormal"/>
    <w:uiPriority w:val="59"/>
    <w:rsid w:val="00647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FC3579"/>
    <w:pPr>
      <w:spacing w:after="0" w:line="240" w:lineRule="auto"/>
      <w:ind w:firstLine="274"/>
      <w:jc w:val="both"/>
    </w:pPr>
    <w:rPr>
      <w:rFonts w:ascii="Times New Roman" w:eastAsia="Times New Roman" w:hAnsi="Times New Roman" w:cs="Times New Roman"/>
      <w:sz w:val="20"/>
      <w:szCs w:val="20"/>
      <w:lang w:val="en-US"/>
    </w:rPr>
  </w:style>
  <w:style w:type="paragraph" w:customStyle="1" w:styleId="Reference">
    <w:name w:val="Reference"/>
    <w:basedOn w:val="Paragraph"/>
    <w:rsid w:val="00D32280"/>
    <w:pPr>
      <w:ind w:left="274" w:hanging="274"/>
    </w:pPr>
    <w:rPr>
      <w:sz w:val="18"/>
    </w:rPr>
  </w:style>
  <w:style w:type="paragraph" w:customStyle="1" w:styleId="Default">
    <w:name w:val="Default"/>
    <w:rsid w:val="00D3228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basedOn w:val="DefaultParagraphFont"/>
    <w:uiPriority w:val="99"/>
    <w:unhideWhenUsed/>
    <w:qFormat/>
    <w:rsid w:val="00346B7B"/>
    <w:rPr>
      <w:color w:val="0000FF" w:themeColor="hyperlink"/>
      <w:u w:val="single"/>
    </w:rPr>
  </w:style>
  <w:style w:type="paragraph" w:styleId="NormalWeb">
    <w:name w:val="Normal (Web)"/>
    <w:aliases w:val="Char"/>
    <w:basedOn w:val="Normal"/>
    <w:link w:val="NormalWebChar"/>
    <w:uiPriority w:val="99"/>
    <w:qFormat/>
    <w:rsid w:val="00FB27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2711"/>
    <w:rPr>
      <w:b/>
      <w:bCs/>
    </w:rPr>
  </w:style>
  <w:style w:type="character" w:customStyle="1" w:styleId="NormalWebChar">
    <w:name w:val="Normal (Web) Char"/>
    <w:aliases w:val="Char Char"/>
    <w:link w:val="NormalWeb"/>
    <w:uiPriority w:val="99"/>
    <w:qFormat/>
    <w:rsid w:val="00FB2711"/>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745CB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745CB0"/>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45CB0"/>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rsid w:val="00651FF4"/>
    <w:rPr>
      <w:rFonts w:asciiTheme="majorHAnsi" w:eastAsiaTheme="majorEastAsia" w:hAnsiTheme="majorHAnsi" w:cstheme="majorBidi"/>
      <w:b/>
      <w:bCs/>
      <w:color w:val="4F81BD" w:themeColor="accent1"/>
      <w:lang w:val="en-US" w:bidi="en-US"/>
    </w:rPr>
  </w:style>
  <w:style w:type="paragraph" w:customStyle="1" w:styleId="papertitle">
    <w:name w:val="paper title"/>
    <w:rsid w:val="00332E22"/>
    <w:pPr>
      <w:spacing w:after="120" w:line="240" w:lineRule="auto"/>
      <w:jc w:val="center"/>
    </w:pPr>
    <w:rPr>
      <w:rFonts w:ascii="Times New Roman" w:eastAsia="MS Mincho" w:hAnsi="Times New Roman" w:cs="Times New Roman"/>
      <w:noProof/>
      <w:sz w:val="48"/>
      <w:szCs w:val="48"/>
      <w:lang w:val="en-US"/>
    </w:rPr>
  </w:style>
  <w:style w:type="character" w:styleId="Emphasis">
    <w:name w:val="Emphasis"/>
    <w:uiPriority w:val="20"/>
    <w:qFormat/>
    <w:rsid w:val="003160DA"/>
    <w:rPr>
      <w:i/>
      <w:iCs/>
    </w:rPr>
  </w:style>
  <w:style w:type="paragraph" w:customStyle="1" w:styleId="cdt4ke">
    <w:name w:val="cdt4ke"/>
    <w:basedOn w:val="Normal"/>
    <w:rsid w:val="003160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2F1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5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1FF4"/>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8E"/>
  </w:style>
  <w:style w:type="paragraph" w:styleId="Footer">
    <w:name w:val="footer"/>
    <w:basedOn w:val="Normal"/>
    <w:link w:val="FooterChar"/>
    <w:uiPriority w:val="99"/>
    <w:unhideWhenUsed/>
    <w:rsid w:val="0091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68E"/>
  </w:style>
  <w:style w:type="paragraph" w:styleId="BalloonText">
    <w:name w:val="Balloon Text"/>
    <w:basedOn w:val="Normal"/>
    <w:link w:val="BalloonTextChar"/>
    <w:uiPriority w:val="99"/>
    <w:semiHidden/>
    <w:unhideWhenUsed/>
    <w:rsid w:val="00910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68E"/>
    <w:rPr>
      <w:rFonts w:ascii="Tahoma" w:hAnsi="Tahoma" w:cs="Tahoma"/>
      <w:sz w:val="16"/>
      <w:szCs w:val="16"/>
    </w:rPr>
  </w:style>
  <w:style w:type="paragraph" w:customStyle="1" w:styleId="Keywords">
    <w:name w:val="Keywords"/>
    <w:basedOn w:val="Normal"/>
    <w:rsid w:val="00C86D6E"/>
    <w:pPr>
      <w:spacing w:after="120" w:line="240" w:lineRule="auto"/>
      <w:ind w:left="288" w:right="288"/>
    </w:pPr>
    <w:rPr>
      <w:rFonts w:ascii="Times New Roman" w:eastAsia="Times New Roman" w:hAnsi="Times New Roman" w:cs="Times New Roman"/>
      <w:b/>
      <w:sz w:val="20"/>
      <w:szCs w:val="20"/>
      <w:lang w:val="en-US"/>
    </w:rPr>
  </w:style>
  <w:style w:type="paragraph" w:customStyle="1" w:styleId="INTRODUCTION">
    <w:name w:val="INTRODUCTION"/>
    <w:basedOn w:val="Heading1"/>
    <w:rsid w:val="002F1B3C"/>
    <w:pPr>
      <w:keepLines w:val="0"/>
      <w:spacing w:before="0" w:after="240" w:line="240" w:lineRule="auto"/>
      <w:jc w:val="center"/>
    </w:pPr>
    <w:rPr>
      <w:rFonts w:ascii="Times New Roman" w:eastAsia="Times New Roman" w:hAnsi="Times New Roman" w:cs="Times New Roman"/>
      <w:bCs w:val="0"/>
      <w:caps/>
      <w:color w:val="auto"/>
      <w:sz w:val="24"/>
      <w:szCs w:val="20"/>
      <w:lang w:val="en-US"/>
    </w:rPr>
  </w:style>
  <w:style w:type="character" w:customStyle="1" w:styleId="Heading1Char">
    <w:name w:val="Heading 1 Char"/>
    <w:basedOn w:val="DefaultParagraphFont"/>
    <w:link w:val="Heading1"/>
    <w:uiPriority w:val="1"/>
    <w:rsid w:val="002F1B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1CE9"/>
    <w:pPr>
      <w:ind w:left="720"/>
      <w:contextualSpacing/>
    </w:pPr>
    <w:rPr>
      <w:rFonts w:ascii="Calibri" w:eastAsia="Calibri" w:hAnsi="Calibri" w:cs="Times New Roman"/>
      <w:lang w:val="en-US"/>
    </w:rPr>
  </w:style>
  <w:style w:type="table" w:styleId="TableGrid">
    <w:name w:val="Table Grid"/>
    <w:basedOn w:val="TableNormal"/>
    <w:uiPriority w:val="59"/>
    <w:rsid w:val="0064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C3579"/>
    <w:pPr>
      <w:spacing w:after="0" w:line="240" w:lineRule="auto"/>
      <w:ind w:firstLine="274"/>
      <w:jc w:val="both"/>
    </w:pPr>
    <w:rPr>
      <w:rFonts w:ascii="Times New Roman" w:eastAsia="Times New Roman" w:hAnsi="Times New Roman" w:cs="Times New Roman"/>
      <w:sz w:val="20"/>
      <w:szCs w:val="20"/>
      <w:lang w:val="en-US"/>
    </w:rPr>
  </w:style>
  <w:style w:type="paragraph" w:customStyle="1" w:styleId="Reference">
    <w:name w:val="Reference"/>
    <w:basedOn w:val="Paragraph"/>
    <w:rsid w:val="00D32280"/>
    <w:pPr>
      <w:ind w:left="274" w:hanging="274"/>
    </w:pPr>
    <w:rPr>
      <w:sz w:val="18"/>
    </w:rPr>
  </w:style>
  <w:style w:type="paragraph" w:customStyle="1" w:styleId="Default">
    <w:name w:val="Default"/>
    <w:rsid w:val="00D3228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basedOn w:val="DefaultParagraphFont"/>
    <w:uiPriority w:val="99"/>
    <w:unhideWhenUsed/>
    <w:qFormat/>
    <w:rsid w:val="00346B7B"/>
    <w:rPr>
      <w:color w:val="0000FF" w:themeColor="hyperlink"/>
      <w:u w:val="single"/>
    </w:rPr>
  </w:style>
  <w:style w:type="paragraph" w:styleId="NormalWeb">
    <w:name w:val="Normal (Web)"/>
    <w:aliases w:val="Char"/>
    <w:basedOn w:val="Normal"/>
    <w:link w:val="NormalWebChar"/>
    <w:uiPriority w:val="99"/>
    <w:qFormat/>
    <w:rsid w:val="00FB27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2711"/>
    <w:rPr>
      <w:b/>
      <w:bCs/>
    </w:rPr>
  </w:style>
  <w:style w:type="character" w:customStyle="1" w:styleId="NormalWebChar">
    <w:name w:val="Normal (Web) Char"/>
    <w:aliases w:val="Char Char"/>
    <w:link w:val="NormalWeb"/>
    <w:uiPriority w:val="99"/>
    <w:qFormat/>
    <w:rsid w:val="00FB2711"/>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745CB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745CB0"/>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45CB0"/>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rsid w:val="00651FF4"/>
    <w:rPr>
      <w:rFonts w:asciiTheme="majorHAnsi" w:eastAsiaTheme="majorEastAsia" w:hAnsiTheme="majorHAnsi" w:cstheme="majorBidi"/>
      <w:b/>
      <w:bCs/>
      <w:color w:val="4F81BD" w:themeColor="accent1"/>
      <w:lang w:val="en-US" w:bidi="en-US"/>
    </w:rPr>
  </w:style>
  <w:style w:type="paragraph" w:customStyle="1" w:styleId="papertitle">
    <w:name w:val="paper title"/>
    <w:rsid w:val="00332E22"/>
    <w:pPr>
      <w:spacing w:after="120" w:line="240" w:lineRule="auto"/>
      <w:jc w:val="center"/>
    </w:pPr>
    <w:rPr>
      <w:rFonts w:ascii="Times New Roman" w:eastAsia="MS Mincho" w:hAnsi="Times New Roman" w:cs="Times New Roman"/>
      <w:noProof/>
      <w:sz w:val="48"/>
      <w:szCs w:val="48"/>
      <w:lang w:val="en-US"/>
    </w:rPr>
  </w:style>
  <w:style w:type="character" w:styleId="Emphasis">
    <w:name w:val="Emphasis"/>
    <w:uiPriority w:val="20"/>
    <w:qFormat/>
    <w:rsid w:val="003160DA"/>
    <w:rPr>
      <w:i/>
      <w:iCs/>
    </w:rPr>
  </w:style>
  <w:style w:type="paragraph" w:customStyle="1" w:styleId="cdt4ke">
    <w:name w:val="cdt4ke"/>
    <w:basedOn w:val="Normal"/>
    <w:rsid w:val="003160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C0F73-7764-4E4A-9F34-D4CA2614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dc:creator>
  <cp:lastModifiedBy>NEW</cp:lastModifiedBy>
  <cp:revision>135</cp:revision>
  <cp:lastPrinted>2023-02-28T16:49:00Z</cp:lastPrinted>
  <dcterms:created xsi:type="dcterms:W3CDTF">2022-08-18T05:19:00Z</dcterms:created>
  <dcterms:modified xsi:type="dcterms:W3CDTF">2023-03-01T08:32:00Z</dcterms:modified>
</cp:coreProperties>
</file>