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2A" w:rsidRDefault="001A2DB0">
      <w:r>
        <w:rPr>
          <w:noProof/>
        </w:rPr>
        <w:pict>
          <v:roundrect id="_x0000_s1058" style="position:absolute;margin-left:123.75pt;margin-top:675pt;width:93.75pt;height:41.25pt;z-index:251683840" arcsize="10923f">
            <v:textbox style="mso-next-textbox:#_x0000_s1058">
              <w:txbxContent>
                <w:p w:rsidR="001A2DB0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>
                    <w:br/>
                    <w:t xml:space="preserve"> #</w:t>
                  </w:r>
                  <w:r w:rsidRPr="001A2DB0">
                    <w:t xml:space="preserve"> </w:t>
                  </w:r>
                  <w:r>
                    <w:t>000000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109.9pt;margin-top:563.6pt;width:166.5pt;height:56.25pt;rotation:90;z-index:251682816" o:connectortype="elbow" adj=",-209088,-33373">
            <v:stroke endarrow="block"/>
          </v:shape>
        </w:pict>
      </w:r>
      <w:r>
        <w:rPr>
          <w:noProof/>
        </w:rPr>
        <w:pict>
          <v:roundrect id="_x0000_s1056" style="position:absolute;margin-left:300.75pt;margin-top:396.75pt;width:93.75pt;height:41.25pt;z-index:251681792" arcsize="10923f">
            <v:textbox style="mso-next-textbox:#_x0000_s1056">
              <w:txbxContent>
                <w:p w:rsidR="001A2DB0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>
                    <w:br/>
                    <w:t xml:space="preserve"> #</w:t>
                  </w:r>
                  <w:r w:rsidRPr="001A2DB0">
                    <w:t xml:space="preserve"> </w:t>
                  </w:r>
                  <w:r>
                    <w:t>717171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08.25pt;margin-top:359.25pt;width:0;height:37.5pt;z-index:251680768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454.5pt;margin-top:594pt;width:93.75pt;height:39pt;z-index:251669504" arcsize="10923f">
            <v:textbox style="mso-next-textbox:#_x0000_s1038">
              <w:txbxContent>
                <w:p w:rsidR="00DD5C34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 w:rsidR="00DD5C34">
                    <w:br/>
                    <w:t>#</w:t>
                  </w:r>
                  <w:r w:rsidRPr="001A2DB0">
                    <w:t xml:space="preserve"> 7d7d7d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32" style="position:absolute;margin-left:282.75pt;margin-top:614.35pt;width:171.75pt;height:0;z-index:251662336" o:connectortype="straight">
            <v:stroke endarrow="block"/>
          </v:shape>
        </w:pict>
      </w:r>
      <w:r>
        <w:rPr>
          <w:noProof/>
        </w:rPr>
        <w:pict>
          <v:roundrect id="_x0000_s1054" style="position:absolute;margin-left:449.25pt;margin-top:521.25pt;width:93.75pt;height:41.25pt;z-index:251679744" arcsize="10923f">
            <v:textbox style="mso-next-textbox:#_x0000_s1054">
              <w:txbxContent>
                <w:p w:rsidR="001A2DB0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>
                    <w:br/>
                    <w:t xml:space="preserve"> #</w:t>
                  </w:r>
                  <w:r w:rsidRPr="001A2DB0">
                    <w:t xml:space="preserve"> </w:t>
                  </w:r>
                  <w:r>
                    <w:t>919191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3" type="#_x0000_t32" style="position:absolute;margin-left:339.75pt;margin-top:543pt;width:108pt;height:0;z-index:251678720" o:connectortype="straight">
            <v:stroke endarrow="block"/>
          </v:shape>
        </w:pict>
      </w:r>
      <w:r>
        <w:rPr>
          <w:noProof/>
        </w:rPr>
        <w:pict>
          <v:roundrect id="_x0000_s1051" style="position:absolute;margin-left:438pt;margin-top:447pt;width:93.75pt;height:41.25pt;z-index:251677696" arcsize="10923f">
            <v:textbox style="mso-next-textbox:#_x0000_s1051">
              <w:txbxContent>
                <w:p w:rsidR="001A2DB0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>
                    <w:br/>
                    <w:t xml:space="preserve"> #</w:t>
                  </w:r>
                  <w:r w:rsidRPr="001A2DB0">
                    <w:t xml:space="preserve"> 5f9d1a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0" type="#_x0000_t34" style="position:absolute;margin-left:201pt;margin-top:468.75pt;width:237pt;height:74.25pt;flip:y;z-index:251676672" o:connectortype="elbow" adj=",168436,-21600">
            <v:stroke startarrow="block" endarrow="block"/>
          </v:shape>
        </w:pict>
      </w:r>
      <w:r>
        <w:rPr>
          <w:noProof/>
        </w:rPr>
        <w:pict>
          <v:roundrect id="_x0000_s1041" style="position:absolute;margin-left:454.5pt;margin-top:320.25pt;width:93.75pt;height:76.5pt;z-index:251671552" arcsize="10923f">
            <v:textbox style="mso-next-textbox:#_x0000_s1041">
              <w:txbxContent>
                <w:p w:rsidR="001A2DB0" w:rsidRPr="00DD5C34" w:rsidRDefault="001A2DB0" w:rsidP="00DD5C34">
                  <w:r>
                    <w:t>Color Value1</w:t>
                  </w:r>
                  <w:r>
                    <w:br/>
                    <w:t>#</w:t>
                  </w:r>
                  <w:r w:rsidRPr="001A2DB0">
                    <w:t>ffdf30</w:t>
                  </w:r>
                  <w:r>
                    <w:br/>
                  </w:r>
                  <w:proofErr w:type="spellStart"/>
                  <w:r>
                    <w:t>Helvitica</w:t>
                  </w:r>
                  <w:proofErr w:type="spellEnd"/>
                  <w:r>
                    <w:t xml:space="preserve"> Bold</w:t>
                  </w:r>
                  <w:r>
                    <w:br/>
                    <w:t>#000000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32" style="position:absolute;margin-left:329.25pt;margin-top:200.25pt;width:125.25pt;height:.05pt;z-index:251672576" o:connectortype="straight">
            <v:stroke endarrow="block"/>
          </v:shape>
        </w:pict>
      </w:r>
      <w:r>
        <w:rPr>
          <w:noProof/>
        </w:rPr>
        <w:pict>
          <v:roundrect id="_x0000_s1043" style="position:absolute;margin-left:454.5pt;margin-top:170.25pt;width:93.75pt;height:41.25pt;z-index:251673600" arcsize="10923f">
            <v:textbox style="mso-next-textbox:#_x0000_s1043">
              <w:txbxContent>
                <w:p w:rsidR="001A2DB0" w:rsidRPr="00DD5C34" w:rsidRDefault="001A2DB0" w:rsidP="00DD5C34">
                  <w:r>
                    <w:t xml:space="preserve">Radios box </w:t>
                  </w:r>
                  <w:proofErr w:type="spellStart"/>
                  <w:proofErr w:type="gramStart"/>
                  <w:r>
                    <w:t>bg</w:t>
                  </w:r>
                  <w:proofErr w:type="spellEnd"/>
                  <w:proofErr w:type="gramEnd"/>
                  <w:r>
                    <w:t xml:space="preserve"> color: #</w:t>
                  </w:r>
                  <w:r w:rsidRPr="001A2DB0">
                    <w:t xml:space="preserve"> 1b4c35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83.25pt;margin-top:-9.75pt;width:93.75pt;height:41.25pt;z-index:251675648" arcsize="10923f">
            <v:textbox style="mso-next-textbox:#_x0000_s1047">
              <w:txbxContent>
                <w:p w:rsidR="001A2DB0" w:rsidRPr="00DD5C34" w:rsidRDefault="001A2DB0" w:rsidP="00DD5C34">
                  <w:proofErr w:type="spellStart"/>
                  <w:r>
                    <w:t>Helvitica</w:t>
                  </w:r>
                  <w:proofErr w:type="spellEnd"/>
                  <w:r>
                    <w:br/>
                    <w:t>#</w:t>
                  </w:r>
                  <w:r w:rsidRPr="001A2DB0">
                    <w:t>46c387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6" type="#_x0000_t34" style="position:absolute;margin-left:30pt;margin-top:27pt;width:104.3pt;height:30.75pt;rotation:270;flip:x;z-index:251674624" o:connectortype="elbow" adj=",91703,-27647">
            <v:stroke endarrow="block"/>
          </v:shape>
        </w:pict>
      </w:r>
      <w:r>
        <w:rPr>
          <w:noProof/>
        </w:rPr>
        <w:pict>
          <v:shape id="_x0000_s1040" type="#_x0000_t32" style="position:absolute;margin-left:366pt;margin-top:350.25pt;width:88.5pt;height:.05pt;z-index:251670528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454.5pt;margin-top:-9.75pt;width:93.75pt;height:41.25pt;z-index:251664384" arcsize="10923f">
            <v:textbox style="mso-next-textbox:#_x0000_s1032">
              <w:txbxContent>
                <w:p w:rsidR="00DD5C34" w:rsidRPr="00DD5C34" w:rsidRDefault="002615EE" w:rsidP="00DD5C34">
                  <w:r>
                    <w:t>Color Value1</w:t>
                  </w:r>
                  <w:r w:rsidR="00DD5C34">
                    <w:br/>
                    <w:t>#</w:t>
                  </w:r>
                  <w:r w:rsidR="001A2DB0" w:rsidRPr="001A2DB0">
                    <w:t>46c387</w:t>
                  </w:r>
                </w:p>
              </w:txbxContent>
            </v:textbox>
          </v:roundrect>
        </w:pict>
      </w:r>
      <w:r w:rsidR="005204ED">
        <w:rPr>
          <w:noProof/>
        </w:rPr>
        <w:pict>
          <v:shape id="_x0000_s1026" type="#_x0000_t32" style="position:absolute;margin-left:366pt;margin-top:20.25pt;width:88.5pt;height:.05pt;z-index:251658240" o:connectortype="straight">
            <v:stroke endarrow="block"/>
          </v:shape>
        </w:pict>
      </w:r>
      <w:r w:rsidR="00DD5C34"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2A" w:rsidSect="00DD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C34"/>
    <w:rsid w:val="0001655E"/>
    <w:rsid w:val="001A2DB0"/>
    <w:rsid w:val="001F4C11"/>
    <w:rsid w:val="002615EE"/>
    <w:rsid w:val="002B77E4"/>
    <w:rsid w:val="003B5539"/>
    <w:rsid w:val="003E69EB"/>
    <w:rsid w:val="00460DB0"/>
    <w:rsid w:val="005204ED"/>
    <w:rsid w:val="007361D4"/>
    <w:rsid w:val="00970080"/>
    <w:rsid w:val="00984017"/>
    <w:rsid w:val="00A42639"/>
    <w:rsid w:val="00A57113"/>
    <w:rsid w:val="00A9668A"/>
    <w:rsid w:val="00C20758"/>
    <w:rsid w:val="00DD5C34"/>
    <w:rsid w:val="00EE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30"/>
        <o:r id="V:Rule5" type="connector" idref="#_x0000_s1040"/>
        <o:r id="V:Rule6" type="connector" idref="#_x0000_s1042"/>
        <o:r id="V:Rule12" type="connector" idref="#_x0000_s1046"/>
        <o:r id="V:Rule18" type="connector" idref="#_x0000_s1050"/>
        <o:r id="V:Rule21" type="connector" idref="#_x0000_s1053"/>
        <o:r id="V:Rule23" type="connector" idref="#_x0000_s1055"/>
        <o:r id="V:Rule25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2020-12-26T16:33:00Z</dcterms:created>
  <dcterms:modified xsi:type="dcterms:W3CDTF">2020-12-26T16:42:00Z</dcterms:modified>
</cp:coreProperties>
</file>