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1844" w14:textId="77777777" w:rsidR="00C00885" w:rsidRDefault="008D6E6D">
      <w:pPr>
        <w:spacing w:after="0"/>
        <w:jc w:val="center"/>
        <w:rPr>
          <w:b/>
          <w:sz w:val="28"/>
          <w:szCs w:val="28"/>
        </w:rPr>
      </w:pPr>
      <w:r>
        <w:rPr>
          <w:b/>
          <w:sz w:val="28"/>
          <w:szCs w:val="28"/>
        </w:rPr>
        <w:t>Ideation Phase</w:t>
      </w:r>
    </w:p>
    <w:p w14:paraId="6CACB2A8" w14:textId="77777777" w:rsidR="00C00885" w:rsidRDefault="008D6E6D">
      <w:pPr>
        <w:spacing w:after="0"/>
        <w:jc w:val="center"/>
        <w:rPr>
          <w:b/>
          <w:sz w:val="28"/>
          <w:szCs w:val="28"/>
        </w:rPr>
      </w:pPr>
      <w:r>
        <w:rPr>
          <w:b/>
          <w:sz w:val="28"/>
          <w:szCs w:val="28"/>
        </w:rPr>
        <w:t>Empathize &amp; Discover</w:t>
      </w:r>
    </w:p>
    <w:p w14:paraId="384EBB96" w14:textId="77777777" w:rsidR="00C00885" w:rsidRDefault="00C0088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0885" w14:paraId="59DF88BB" w14:textId="77777777">
        <w:tc>
          <w:tcPr>
            <w:tcW w:w="4508" w:type="dxa"/>
          </w:tcPr>
          <w:p w14:paraId="3F7F3A57" w14:textId="77777777" w:rsidR="00C00885" w:rsidRDefault="008D6E6D">
            <w:r>
              <w:t>Date</w:t>
            </w:r>
          </w:p>
        </w:tc>
        <w:tc>
          <w:tcPr>
            <w:tcW w:w="4508" w:type="dxa"/>
          </w:tcPr>
          <w:p w14:paraId="0EEDF513" w14:textId="631112E7" w:rsidR="00C00885" w:rsidRDefault="00CF3CD4">
            <w:r>
              <w:t>7</w:t>
            </w:r>
            <w:r w:rsidR="00725BE4">
              <w:t xml:space="preserve"> </w:t>
            </w:r>
            <w:r w:rsidR="0031726F">
              <w:t>February</w:t>
            </w:r>
            <w:r w:rsidR="008D6E6D">
              <w:t xml:space="preserve"> 202</w:t>
            </w:r>
            <w:r w:rsidR="0031726F">
              <w:t>6</w:t>
            </w:r>
          </w:p>
        </w:tc>
      </w:tr>
      <w:tr w:rsidR="00C00885" w14:paraId="04765A01" w14:textId="77777777">
        <w:tc>
          <w:tcPr>
            <w:tcW w:w="4508" w:type="dxa"/>
          </w:tcPr>
          <w:p w14:paraId="6F8D5BED" w14:textId="77777777" w:rsidR="00C00885" w:rsidRDefault="008D6E6D">
            <w:r>
              <w:t>Team ID</w:t>
            </w:r>
          </w:p>
        </w:tc>
        <w:tc>
          <w:tcPr>
            <w:tcW w:w="4508" w:type="dxa"/>
          </w:tcPr>
          <w:p w14:paraId="0A0CD783" w14:textId="77777777" w:rsidR="0031726F" w:rsidRDefault="0031726F" w:rsidP="0031726F">
            <w:r>
              <w:t>LTVIP2026TMIDS80676</w:t>
            </w:r>
          </w:p>
          <w:p w14:paraId="1D0C85D1" w14:textId="77777777" w:rsidR="00C00885" w:rsidRDefault="00C00885"/>
        </w:tc>
      </w:tr>
      <w:tr w:rsidR="00C00885" w14:paraId="09316D59" w14:textId="77777777">
        <w:tc>
          <w:tcPr>
            <w:tcW w:w="4508" w:type="dxa"/>
          </w:tcPr>
          <w:p w14:paraId="4B6778E2" w14:textId="77777777" w:rsidR="00C00885" w:rsidRDefault="008D6E6D">
            <w:r>
              <w:t>Project Name</w:t>
            </w:r>
          </w:p>
        </w:tc>
        <w:tc>
          <w:tcPr>
            <w:tcW w:w="4508" w:type="dxa"/>
          </w:tcPr>
          <w:p w14:paraId="41C686CE" w14:textId="77777777" w:rsidR="0031726F" w:rsidRDefault="0031726F" w:rsidP="0031726F">
            <w:r>
              <w:t>FreelanceFinder: Discovering Opportunities, Unlocking Potential</w:t>
            </w:r>
          </w:p>
          <w:p w14:paraId="5B95497F" w14:textId="77777777" w:rsidR="00C00885" w:rsidRDefault="00C00885"/>
        </w:tc>
      </w:tr>
      <w:tr w:rsidR="00C00885" w14:paraId="4CFC2FB8" w14:textId="77777777">
        <w:tc>
          <w:tcPr>
            <w:tcW w:w="4508" w:type="dxa"/>
          </w:tcPr>
          <w:p w14:paraId="483CAB80" w14:textId="77777777" w:rsidR="00C00885" w:rsidRDefault="008D6E6D">
            <w:r>
              <w:t>Maximum Marks</w:t>
            </w:r>
          </w:p>
        </w:tc>
        <w:tc>
          <w:tcPr>
            <w:tcW w:w="4508" w:type="dxa"/>
          </w:tcPr>
          <w:p w14:paraId="5A8C21DE" w14:textId="77777777" w:rsidR="00C00885" w:rsidRDefault="008D6E6D">
            <w:r>
              <w:t>4 Marks</w:t>
            </w:r>
          </w:p>
        </w:tc>
      </w:tr>
    </w:tbl>
    <w:p w14:paraId="01BF792B" w14:textId="77777777" w:rsidR="00C00885" w:rsidRDefault="00C00885">
      <w:pPr>
        <w:rPr>
          <w:b/>
          <w:sz w:val="24"/>
          <w:szCs w:val="24"/>
        </w:rPr>
      </w:pPr>
    </w:p>
    <w:p w14:paraId="29981980" w14:textId="77777777" w:rsidR="00C00885" w:rsidRDefault="008D6E6D">
      <w:pPr>
        <w:rPr>
          <w:b/>
          <w:sz w:val="24"/>
          <w:szCs w:val="24"/>
        </w:rPr>
      </w:pPr>
      <w:r>
        <w:rPr>
          <w:b/>
          <w:sz w:val="24"/>
          <w:szCs w:val="24"/>
        </w:rPr>
        <w:t>Empathy Map Canvas:</w:t>
      </w:r>
    </w:p>
    <w:p w14:paraId="4B1703CA" w14:textId="77777777" w:rsidR="00C00885" w:rsidRDefault="008D6E6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CF94761" w14:textId="77777777" w:rsidR="00C00885" w:rsidRDefault="00C00885">
      <w:pPr>
        <w:pBdr>
          <w:top w:val="nil"/>
          <w:left w:val="nil"/>
          <w:bottom w:val="nil"/>
          <w:right w:val="nil"/>
          <w:between w:val="nil"/>
        </w:pBdr>
        <w:spacing w:after="0" w:line="240" w:lineRule="auto"/>
        <w:jc w:val="both"/>
        <w:rPr>
          <w:color w:val="2A2A2A"/>
          <w:sz w:val="24"/>
          <w:szCs w:val="24"/>
        </w:rPr>
      </w:pPr>
    </w:p>
    <w:p w14:paraId="12343CC4" w14:textId="77777777" w:rsidR="00C00885" w:rsidRDefault="008D6E6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90BED96" w14:textId="77777777" w:rsidR="00C00885" w:rsidRDefault="008D6E6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9A69125" w14:textId="71F4A989" w:rsidR="00C00885" w:rsidRDefault="008D6E6D">
      <w:pPr>
        <w:jc w:val="both"/>
        <w:rPr>
          <w:b/>
          <w:color w:val="2A2A2A"/>
          <w:sz w:val="24"/>
          <w:szCs w:val="24"/>
        </w:rPr>
      </w:pPr>
      <w:r>
        <w:rPr>
          <w:b/>
          <w:color w:val="2A2A2A"/>
          <w:sz w:val="24"/>
          <w:szCs w:val="24"/>
        </w:rPr>
        <w:t>Example:</w:t>
      </w:r>
      <w:r w:rsidR="006933E2">
        <w:rPr>
          <w:b/>
          <w:color w:val="2A2A2A"/>
          <w:sz w:val="24"/>
          <w:szCs w:val="24"/>
        </w:rPr>
        <w:t xml:space="preserve"> User </w:t>
      </w:r>
      <w:proofErr w:type="spellStart"/>
      <w:proofErr w:type="gramStart"/>
      <w:r w:rsidR="006933E2">
        <w:rPr>
          <w:b/>
          <w:color w:val="2A2A2A"/>
          <w:sz w:val="24"/>
          <w:szCs w:val="24"/>
        </w:rPr>
        <w:t>Type:Freelancer</w:t>
      </w:r>
      <w:proofErr w:type="spellEnd"/>
      <w:proofErr w:type="gramEnd"/>
    </w:p>
    <w:p w14:paraId="661B29CE" w14:textId="2CBD8E28" w:rsidR="00C00885" w:rsidRDefault="00834240">
      <w:pPr>
        <w:jc w:val="both"/>
        <w:rPr>
          <w:b/>
          <w:color w:val="2A2A2A"/>
          <w:sz w:val="24"/>
          <w:szCs w:val="24"/>
        </w:rPr>
      </w:pPr>
      <w:r>
        <w:rPr>
          <w:noProof/>
        </w:rPr>
        <w:drawing>
          <wp:inline distT="0" distB="0" distL="0" distR="0" wp14:anchorId="71E755D2" wp14:editId="165BE783">
            <wp:extent cx="5731510" cy="3814445"/>
            <wp:effectExtent l="0" t="0" r="2540" b="0"/>
            <wp:docPr id="196933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3B1FBD38" w14:textId="77777777" w:rsidR="00C00885" w:rsidRDefault="00C00885">
      <w:pPr>
        <w:rPr>
          <w:sz w:val="24"/>
          <w:szCs w:val="24"/>
        </w:rPr>
      </w:pPr>
    </w:p>
    <w:p w14:paraId="77EF36AC" w14:textId="77777777" w:rsidR="00C00885" w:rsidRDefault="00C00885">
      <w:pPr>
        <w:jc w:val="both"/>
        <w:rPr>
          <w:b/>
          <w:color w:val="2A2A2A"/>
          <w:sz w:val="24"/>
          <w:szCs w:val="24"/>
        </w:rPr>
      </w:pPr>
    </w:p>
    <w:p w14:paraId="2F115D58" w14:textId="77777777" w:rsidR="00C00885" w:rsidRDefault="00C00885">
      <w:pPr>
        <w:jc w:val="both"/>
        <w:rPr>
          <w:b/>
          <w:color w:val="2A2A2A"/>
          <w:sz w:val="24"/>
          <w:szCs w:val="24"/>
        </w:rPr>
      </w:pPr>
    </w:p>
    <w:p w14:paraId="4836D25C" w14:textId="03BB5325" w:rsidR="00C00885" w:rsidRDefault="0037583B">
      <w:pPr>
        <w:jc w:val="both"/>
        <w:rPr>
          <w:b/>
          <w:color w:val="2A2A2A"/>
          <w:sz w:val="24"/>
          <w:szCs w:val="24"/>
        </w:rPr>
      </w:pPr>
      <w:r>
        <w:rPr>
          <w:b/>
          <w:color w:val="2A2A2A"/>
          <w:sz w:val="24"/>
          <w:szCs w:val="24"/>
        </w:rPr>
        <w:lastRenderedPageBreak/>
        <w:t>user</w:t>
      </w:r>
      <w:r w:rsidR="008D6E6D">
        <w:rPr>
          <w:b/>
          <w:color w:val="2A2A2A"/>
          <w:sz w:val="24"/>
          <w:szCs w:val="24"/>
        </w:rPr>
        <w:t xml:space="preserve">: </w:t>
      </w:r>
      <w:r w:rsidR="006933E2">
        <w:rPr>
          <w:b/>
          <w:color w:val="2A2A2A"/>
          <w:sz w:val="24"/>
          <w:szCs w:val="24"/>
        </w:rPr>
        <w:t>Freelancer and Platform Administrator</w:t>
      </w:r>
    </w:p>
    <w:p w14:paraId="7A30E1A5" w14:textId="15344749" w:rsidR="00C00885" w:rsidRDefault="00566520">
      <w:pPr>
        <w:rPr>
          <w:sz w:val="24"/>
          <w:szCs w:val="24"/>
        </w:rPr>
      </w:pPr>
      <w:r>
        <w:rPr>
          <w:noProof/>
          <w:sz w:val="24"/>
          <w:szCs w:val="24"/>
        </w:rPr>
        <w:drawing>
          <wp:inline distT="0" distB="0" distL="0" distR="0" wp14:anchorId="119F796A" wp14:editId="43514F39">
            <wp:extent cx="5731510" cy="3820795"/>
            <wp:effectExtent l="0" t="0" r="2540" b="8255"/>
            <wp:docPr id="1815618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8036" name="Picture 18156180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C0088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885"/>
    <w:rsid w:val="0031726F"/>
    <w:rsid w:val="00324A58"/>
    <w:rsid w:val="00350AA7"/>
    <w:rsid w:val="0037583B"/>
    <w:rsid w:val="003A5028"/>
    <w:rsid w:val="00467AE6"/>
    <w:rsid w:val="004A0101"/>
    <w:rsid w:val="00566520"/>
    <w:rsid w:val="006933E2"/>
    <w:rsid w:val="00725BE4"/>
    <w:rsid w:val="00834240"/>
    <w:rsid w:val="008D6E6D"/>
    <w:rsid w:val="00C00885"/>
    <w:rsid w:val="00C34C40"/>
    <w:rsid w:val="00CF3CD4"/>
    <w:rsid w:val="00F13850"/>
    <w:rsid w:val="00F165F5"/>
    <w:rsid w:val="00F61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CFCA"/>
  <w15:docId w15:val="{727E63BC-D663-444F-B1D8-9399BD16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Jyothsna Devi</cp:lastModifiedBy>
  <cp:revision>4</cp:revision>
  <dcterms:created xsi:type="dcterms:W3CDTF">2026-02-24T14:32:00Z</dcterms:created>
  <dcterms:modified xsi:type="dcterms:W3CDTF">2026-02-24T20:17:00Z</dcterms:modified>
</cp:coreProperties>
</file>