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0" w:after="240" w:afterLines="0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Arial" w:hAnsi="Arial"/>
          <w:b/>
          <w:sz w:val="22"/>
          <w:szCs w:val="24"/>
          <w:lang w:val="en"/>
        </w:rPr>
        <w:t xml:space="preserve">5Ws </w:t>
      </w:r>
      <w:bookmarkStart w:id="0" w:name="_GoBack"/>
      <w:bookmarkEnd w:id="0"/>
      <w:r>
        <w:rPr>
          <w:rFonts w:hint="default" w:ascii="Arial" w:hAnsi="Arial"/>
          <w:b/>
          <w:sz w:val="22"/>
          <w:szCs w:val="24"/>
          <w:lang w:val="en"/>
        </w:rPr>
        <w:t>+ How analysis for the 6 entities in WalStore Operations</w:t>
      </w:r>
    </w:p>
    <w:tbl>
      <w:tblPr>
        <w:tblStyle w:val="3"/>
        <w:tblpPr w:leftFromText="180" w:rightFromText="180" w:vertAnchor="text" w:horzAnchor="page" w:tblpX="1876" w:tblpY="5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25" w:hRule="atLeast"/>
        </w:trPr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Supplier</w:t>
            </w:r>
          </w:p>
        </w:tc>
        <w:tc>
          <w:tcPr>
            <w:tcW w:w="1443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Warehouse Transporter</w:t>
            </w:r>
          </w:p>
        </w:tc>
        <w:tc>
          <w:tcPr>
            <w:tcW w:w="1443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Warehouse</w:t>
            </w:r>
          </w:p>
        </w:tc>
        <w:tc>
          <w:tcPr>
            <w:tcW w:w="1443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Warehouse-to-store transporter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Store</w:t>
            </w:r>
          </w:p>
        </w:tc>
        <w:tc>
          <w:tcPr>
            <w:tcW w:w="1269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3935" w:hRule="atLeast"/>
        </w:trPr>
        <w:tc>
          <w:tcPr>
            <w:tcW w:w="102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What?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---------- 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what is quality and quantity of goods they can supply ?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What are the types of contracts they have?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---------what is distance between supplier and warehouse?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-------------what will be maintenance and operational cost to store goods?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------------what is distance between warehouse and stores-?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What is the size of the buffer supply area?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--------------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what is time of operation of store?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-----------what type of goods does customers buy more ?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 xml:space="preserve"> 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----------what are the peak and normal time does customers visit stores?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3935" w:hRule="atLeast"/>
        </w:trPr>
        <w:tc>
          <w:tcPr>
            <w:tcW w:w="102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How?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-----------how  much goods suppliers can supply at flexible time(peak time and in normal time) 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----------how often they get schedules?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------------how many workers required for maintenance and operational work?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How are the schedules arrived at?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-----------how many workers required for maintenance and operational work?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 xml:space="preserve"> 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-----------how stores are arranging goods?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How is the store layout optimized?</w:t>
            </w:r>
          </w:p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565" w:hRule="atLeast"/>
        </w:trPr>
        <w:tc>
          <w:tcPr>
            <w:tcW w:w="102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Who?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-----who are the cost effective and nearest suppliers of good quality goods?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Who are the transporters?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-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 Who are the transporters?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------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who are the loyal customer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835" w:hRule="atLeast"/>
        </w:trPr>
        <w:tc>
          <w:tcPr>
            <w:tcW w:w="102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When?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-----------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when is optimal time to transfer goods to warehouse?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When do the warehouses receive goods from the transporters?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--------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 xml:space="preserve"> when is optimal time to transfer goods from warehouse to stores</w:t>
            </w: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?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------------when does goods will be supplied to stores?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When do they visit the store?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295" w:hRule="atLeast"/>
        </w:trPr>
        <w:tc>
          <w:tcPr>
            <w:tcW w:w="102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Where?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Where are the suppliers located?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 Where are the warehouse located?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 Where are the stores located?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3185" w:hRule="atLeast"/>
        </w:trPr>
        <w:tc>
          <w:tcPr>
            <w:tcW w:w="102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 w:val="0"/>
            <w:vAlign w:val="top"/>
          </w:tcPr>
          <w:p>
            <w:pPr>
              <w:spacing w:before="240" w:beforeLines="0" w:afterLines="0"/>
              <w:jc w:val="center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Which?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Which prominent routes</w:t>
            </w:r>
            <w:r>
              <w:rPr>
                <w:rFonts w:hint="default" w:ascii="Arial" w:hAnsi="Arial" w:eastAsia="Calibri" w:cs="Arial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are used by the transporters for navigating between the suppliers and the warehouses?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>--------------</w:t>
            </w: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which goods require more maintenance?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b/>
                <w:sz w:val="22"/>
                <w:szCs w:val="24"/>
                <w:lang w:val="en"/>
              </w:rPr>
              <w:t>--------------Which prominent routes are used by the transporters for navigating between the suppliers and the warehouses?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="240" w:beforeLines="0" w:afterLines="0"/>
              <w:rPr>
                <w:rFonts w:hint="default" w:ascii="Arial" w:hAnsi="Arial" w:eastAsia="Calibri" w:cs="Arial"/>
                <w:sz w:val="22"/>
                <w:szCs w:val="24"/>
                <w:lang w:val="en"/>
              </w:rPr>
            </w:pPr>
            <w:r>
              <w:rPr>
                <w:rFonts w:hint="default" w:ascii="Arial" w:hAnsi="Arial" w:eastAsia="Calibri" w:cs="Arial"/>
                <w:sz w:val="22"/>
                <w:szCs w:val="24"/>
                <w:lang w:val="en"/>
              </w:rPr>
              <w:t xml:space="preserve"> </w:t>
            </w:r>
          </w:p>
        </w:tc>
      </w:tr>
    </w:tbl>
    <w:p>
      <w:pPr>
        <w:spacing w:before="240" w:beforeLines="0" w:after="240" w:afterLines="0"/>
        <w:rPr>
          <w:rFonts w:hint="default" w:ascii="Arial" w:hAnsi="Arial" w:eastAsia="Calibri"/>
          <w:sz w:val="22"/>
          <w:szCs w:val="24"/>
          <w:lang w:val="en"/>
        </w:rPr>
      </w:pPr>
      <w:r>
        <w:rPr>
          <w:rFonts w:hint="default" w:ascii="Arial" w:hAnsi="Arial" w:eastAsia="Calibri"/>
          <w:sz w:val="22"/>
          <w:szCs w:val="24"/>
          <w:lang w:val="en"/>
        </w:rPr>
        <w:t xml:space="preserve"> </w:t>
      </w:r>
    </w:p>
    <w:p>
      <w:pPr>
        <w:spacing w:before="240" w:beforeLines="0" w:after="240" w:afterLines="0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C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2022-06-08T18:54:00Z</dcterms:created>
  <dc:creator>User</dc:creator>
  <cp:lastModifiedBy>User</cp:lastModifiedBy>
  <dcterms:modified xsi:type="dcterms:W3CDTF">2022-06-08T18:55:47Z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07663ABFC1264D4198278A8E9A930387</vt:lpwstr>
  </property>
</Properties>
</file>