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307A" w14:textId="77777777" w:rsidR="00C7576F" w:rsidRDefault="00C7576F" w:rsidP="00C7576F">
      <w:bookmarkStart w:id="0" w:name="_GoBack"/>
      <w:bookmarkEnd w:id="0"/>
      <w:r>
        <w:t>CISCO CSR-A</w:t>
      </w:r>
      <w:r>
        <w:tab/>
        <w:t>10.155.116.69</w:t>
      </w:r>
      <w:r>
        <w:tab/>
      </w:r>
      <w:r>
        <w:tab/>
      </w:r>
      <w:r>
        <w:tab/>
      </w:r>
      <w:r>
        <w:tab/>
        <w:t>nvs-nlms-puc-azure-rt01-gi1.eu.novartis.net</w:t>
      </w:r>
    </w:p>
    <w:p w14:paraId="3B429EBF" w14:textId="77777777" w:rsidR="00C7576F" w:rsidRDefault="00C7576F" w:rsidP="00C7576F">
      <w:r>
        <w:t>CISCO CSR-B</w:t>
      </w:r>
      <w:r>
        <w:tab/>
        <w:t>10.155.116.70</w:t>
      </w:r>
      <w:r>
        <w:tab/>
      </w:r>
      <w:r>
        <w:tab/>
      </w:r>
      <w:r>
        <w:tab/>
      </w:r>
      <w:r>
        <w:tab/>
        <w:t>nvs-nlms-puc-azure-rt02-gi1.eu.novartis.net</w:t>
      </w:r>
    </w:p>
    <w:p w14:paraId="05D0EAD8" w14:textId="77777777" w:rsidR="00C7576F" w:rsidRDefault="00C7576F" w:rsidP="00C7576F"/>
    <w:p w14:paraId="3ACE11B3" w14:textId="77777777" w:rsidR="00C7576F" w:rsidRDefault="00C7576F" w:rsidP="00C7576F">
      <w:r>
        <w:t>Pre-Checks: -</w:t>
      </w:r>
    </w:p>
    <w:p w14:paraId="0E89C078" w14:textId="77777777" w:rsidR="00C7576F" w:rsidRDefault="00C7576F" w:rsidP="00C7576F">
      <w:r>
        <w:t>1.Take Backup of Config File from both router CSR A and CSR B.</w:t>
      </w:r>
    </w:p>
    <w:p w14:paraId="55A97729" w14:textId="77777777" w:rsidR="00C7576F" w:rsidRDefault="00C7576F" w:rsidP="00C7576F">
      <w:r>
        <w:t>#</w:t>
      </w:r>
      <w:proofErr w:type="gramStart"/>
      <w:r>
        <w:t>wr</w:t>
      </w:r>
      <w:proofErr w:type="gramEnd"/>
      <w:r>
        <w:t xml:space="preserve"> mem</w:t>
      </w:r>
    </w:p>
    <w:p w14:paraId="614D493E" w14:textId="77777777" w:rsidR="00C7576F" w:rsidRDefault="00C7576F" w:rsidP="00C7576F">
      <w:r>
        <w:t>#</w:t>
      </w:r>
      <w:proofErr w:type="gramStart"/>
      <w:r>
        <w:t>more</w:t>
      </w:r>
      <w:proofErr w:type="gramEnd"/>
      <w:r>
        <w:t xml:space="preserve"> system running-config.</w:t>
      </w:r>
    </w:p>
    <w:p w14:paraId="6CFFB832" w14:textId="77777777" w:rsidR="00C7576F" w:rsidRDefault="00C7576F" w:rsidP="00C7576F"/>
    <w:p w14:paraId="294A4CDA" w14:textId="77777777" w:rsidR="00C7576F" w:rsidRDefault="00C7576F" w:rsidP="00C7576F">
      <w:r>
        <w:t>2.Take Snapshot for CSR A and CSR B from Azure Portal.</w:t>
      </w:r>
    </w:p>
    <w:p w14:paraId="2273163F" w14:textId="77777777" w:rsidR="00C7576F" w:rsidRDefault="00C7576F" w:rsidP="00C7576F"/>
    <w:p w14:paraId="34293A91" w14:textId="77777777" w:rsidR="00C7576F" w:rsidRDefault="00C7576F" w:rsidP="00C7576F">
      <w:r>
        <w:t>3.Capture below output from router by session logging.</w:t>
      </w:r>
    </w:p>
    <w:p w14:paraId="2CB891B0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version</w:t>
      </w:r>
    </w:p>
    <w:p w14:paraId="3FB9CB94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license status</w:t>
      </w:r>
    </w:p>
    <w:p w14:paraId="55C3C0E9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license summary</w:t>
      </w:r>
    </w:p>
    <w:p w14:paraId="51CC83CF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</w:p>
    <w:p w14:paraId="2DE97BE2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14:paraId="71426537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bootvar</w:t>
      </w:r>
      <w:proofErr w:type="spellEnd"/>
    </w:p>
    <w:p w14:paraId="1B31E033" w14:textId="77777777" w:rsidR="00C7576F" w:rsidRDefault="00C7576F" w:rsidP="00C7576F"/>
    <w:p w14:paraId="6372C9AF" w14:textId="77777777" w:rsidR="00C7576F" w:rsidRDefault="00C7576F" w:rsidP="00C7576F">
      <w:r>
        <w:t xml:space="preserve">4.Check </w:t>
      </w:r>
      <w:proofErr w:type="spellStart"/>
      <w:r>
        <w:t>bootflash</w:t>
      </w:r>
      <w:proofErr w:type="spellEnd"/>
      <w:r>
        <w:t xml:space="preserve"> memory and available space.</w:t>
      </w:r>
    </w:p>
    <w:p w14:paraId="45B03184" w14:textId="77777777" w:rsidR="00C7576F" w:rsidRDefault="00C7576F" w:rsidP="00C7576F">
      <w:r>
        <w:t>#</w:t>
      </w:r>
      <w:proofErr w:type="gramStart"/>
      <w:r>
        <w:t>dir</w:t>
      </w:r>
      <w:proofErr w:type="gramEnd"/>
      <w:r>
        <w:t xml:space="preserve"> </w:t>
      </w:r>
      <w:proofErr w:type="spellStart"/>
      <w:r>
        <w:t>bootflash</w:t>
      </w:r>
      <w:proofErr w:type="spellEnd"/>
    </w:p>
    <w:p w14:paraId="136860DC" w14:textId="77777777" w:rsidR="00C7576F" w:rsidRDefault="00C7576F" w:rsidP="00C7576F"/>
    <w:p w14:paraId="26588B79" w14:textId="77777777" w:rsidR="00C7576F" w:rsidRDefault="00C7576F" w:rsidP="00C7576F">
      <w:r>
        <w:t xml:space="preserve">5.Copy IOS to router </w:t>
      </w:r>
      <w:proofErr w:type="spellStart"/>
      <w:r>
        <w:t>bootflash</w:t>
      </w:r>
      <w:proofErr w:type="spellEnd"/>
    </w:p>
    <w:p w14:paraId="2DEB7999" w14:textId="77777777" w:rsidR="00C7576F" w:rsidRDefault="00C7576F" w:rsidP="00C7576F">
      <w:r>
        <w:t>6.Perform MD5 verify</w:t>
      </w:r>
    </w:p>
    <w:p w14:paraId="3DA4B7DA" w14:textId="77777777" w:rsidR="00C7576F" w:rsidRDefault="00C7576F" w:rsidP="00C7576F"/>
    <w:p w14:paraId="732DF4CB" w14:textId="77777777" w:rsidR="00C7576F" w:rsidRDefault="00C7576F" w:rsidP="00C7576F">
      <w:r>
        <w:t>==========</w:t>
      </w:r>
    </w:p>
    <w:p w14:paraId="4514FE57" w14:textId="77777777" w:rsidR="00C7576F" w:rsidRDefault="00C7576F" w:rsidP="00C7576F">
      <w:r>
        <w:t>Implementation Plan</w:t>
      </w:r>
    </w:p>
    <w:p w14:paraId="516E2D57" w14:textId="77777777" w:rsidR="00C7576F" w:rsidRDefault="00C7576F" w:rsidP="00C7576F"/>
    <w:p w14:paraId="0ACE455D" w14:textId="77777777" w:rsidR="00C7576F" w:rsidRDefault="00C7576F" w:rsidP="00C7576F">
      <w:r>
        <w:t xml:space="preserve">Step1) – Upgrade firmware on Secondary </w:t>
      </w:r>
      <w:proofErr w:type="spellStart"/>
      <w:r>
        <w:t>RouterB</w:t>
      </w:r>
      <w:proofErr w:type="spellEnd"/>
      <w:r>
        <w:t xml:space="preserve"> to firmware version 17.3.4a</w:t>
      </w:r>
    </w:p>
    <w:p w14:paraId="2647C3B3" w14:textId="77777777" w:rsidR="00C7576F" w:rsidRDefault="00C7576F" w:rsidP="00C7576F">
      <w:r>
        <w:t xml:space="preserve">1.1Check the </w:t>
      </w:r>
      <w:proofErr w:type="spellStart"/>
      <w:r>
        <w:t>exisitng</w:t>
      </w:r>
      <w:proofErr w:type="spellEnd"/>
      <w:r>
        <w:t xml:space="preserve"> boot </w:t>
      </w:r>
      <w:proofErr w:type="gramStart"/>
      <w:r>
        <w:t>variable ,if</w:t>
      </w:r>
      <w:proofErr w:type="gramEnd"/>
      <w:r>
        <w:t xml:space="preserve"> it is there remove the old one version and then set the new version as a boot variable</w:t>
      </w:r>
    </w:p>
    <w:p w14:paraId="2A2B655F" w14:textId="77777777" w:rsidR="00C7576F" w:rsidRDefault="00C7576F" w:rsidP="00C7576F">
      <w:r>
        <w:t>#</w:t>
      </w:r>
      <w:proofErr w:type="gramStart"/>
      <w:r>
        <w:t>show</w:t>
      </w:r>
      <w:proofErr w:type="gramEnd"/>
      <w:r>
        <w:t xml:space="preserve"> </w:t>
      </w:r>
      <w:proofErr w:type="spellStart"/>
      <w:r>
        <w:t>bootvariables</w:t>
      </w:r>
      <w:proofErr w:type="spellEnd"/>
      <w:r>
        <w:t>.</w:t>
      </w:r>
    </w:p>
    <w:p w14:paraId="5DDCC1F4" w14:textId="77777777" w:rsidR="00C7576F" w:rsidRDefault="00C7576F" w:rsidP="00C7576F">
      <w:r>
        <w:t>Now remove old boot variable</w:t>
      </w:r>
    </w:p>
    <w:p w14:paraId="7909A2AD" w14:textId="77777777" w:rsidR="00C7576F" w:rsidRDefault="00C7576F" w:rsidP="00C7576F">
      <w:proofErr w:type="spellStart"/>
      <w:r>
        <w:lastRenderedPageBreak/>
        <w:t>config#no</w:t>
      </w:r>
      <w:proofErr w:type="spellEnd"/>
      <w:r>
        <w:t xml:space="preserve"> boot system </w:t>
      </w:r>
      <w:proofErr w:type="gramStart"/>
      <w:r>
        <w:t>flash  bootflash</w:t>
      </w:r>
      <w:proofErr w:type="gramEnd"/>
      <w:r>
        <w:t>:upgrade2021AUG5/packages.conf,12</w:t>
      </w:r>
    </w:p>
    <w:p w14:paraId="01B2BC6A" w14:textId="77777777" w:rsidR="00C7576F" w:rsidRDefault="00C7576F" w:rsidP="00C7576F">
      <w:r>
        <w:t>exit</w:t>
      </w:r>
    </w:p>
    <w:p w14:paraId="40F2E1D5" w14:textId="77777777" w:rsidR="00C7576F" w:rsidRDefault="00C7576F" w:rsidP="00C7576F">
      <w:proofErr w:type="spellStart"/>
      <w:r>
        <w:t>wr</w:t>
      </w:r>
      <w:proofErr w:type="spellEnd"/>
      <w:r>
        <w:t xml:space="preserve"> mem</w:t>
      </w:r>
    </w:p>
    <w:p w14:paraId="40CE927B" w14:textId="77777777" w:rsidR="00C7576F" w:rsidRDefault="00C7576F" w:rsidP="00C7576F"/>
    <w:p w14:paraId="4FD64AF4" w14:textId="77777777" w:rsidR="00C7576F" w:rsidRDefault="00C7576F" w:rsidP="00C7576F"/>
    <w:p w14:paraId="6B065D69" w14:textId="77777777" w:rsidR="00C7576F" w:rsidRDefault="00C7576F" w:rsidP="00C7576F">
      <w:r>
        <w:t xml:space="preserve">1.2 Change the boot variable for new </w:t>
      </w:r>
      <w:proofErr w:type="gramStart"/>
      <w:r>
        <w:t>version  on</w:t>
      </w:r>
      <w:proofErr w:type="gramEnd"/>
      <w:r>
        <w:t xml:space="preserve"> router.</w:t>
      </w:r>
    </w:p>
    <w:p w14:paraId="6E3A7F20" w14:textId="77777777" w:rsidR="00C7576F" w:rsidRDefault="00C7576F" w:rsidP="00C7576F">
      <w:proofErr w:type="spellStart"/>
      <w:r>
        <w:t>Config#boot</w:t>
      </w:r>
      <w:proofErr w:type="spellEnd"/>
      <w:r>
        <w:t xml:space="preserve"> system flash </w:t>
      </w:r>
      <w:proofErr w:type="spellStart"/>
      <w:r>
        <w:t>bootflash</w:t>
      </w:r>
      <w:proofErr w:type="spellEnd"/>
      <w:r>
        <w:t>:/csr1000v-universalk9.17.03.04a.SPA.bin</w:t>
      </w:r>
    </w:p>
    <w:p w14:paraId="552BE3BD" w14:textId="77777777" w:rsidR="00C7576F" w:rsidRDefault="00C7576F" w:rsidP="00C7576F">
      <w:r>
        <w:t xml:space="preserve">Config# </w:t>
      </w:r>
      <w:proofErr w:type="spellStart"/>
      <w:r>
        <w:t>wr</w:t>
      </w:r>
      <w:proofErr w:type="spellEnd"/>
      <w:r>
        <w:t xml:space="preserve"> mem</w:t>
      </w:r>
    </w:p>
    <w:p w14:paraId="0FCC9FE8" w14:textId="77777777" w:rsidR="00C7576F" w:rsidRDefault="00C7576F" w:rsidP="00C7576F"/>
    <w:p w14:paraId="381F3D61" w14:textId="77777777" w:rsidR="00C7576F" w:rsidRDefault="00C7576F" w:rsidP="00C7576F">
      <w:r>
        <w:t>1.3 Validate boot variables</w:t>
      </w:r>
    </w:p>
    <w:p w14:paraId="218291A0" w14:textId="77777777" w:rsidR="00C7576F" w:rsidRDefault="00C7576F" w:rsidP="00C7576F">
      <w:proofErr w:type="spellStart"/>
      <w:r>
        <w:t>Config#show</w:t>
      </w:r>
      <w:proofErr w:type="spellEnd"/>
      <w:r>
        <w:t xml:space="preserve"> </w:t>
      </w:r>
      <w:proofErr w:type="spellStart"/>
      <w:r>
        <w:t>bootvar</w:t>
      </w:r>
      <w:proofErr w:type="spellEnd"/>
    </w:p>
    <w:p w14:paraId="2919635E" w14:textId="77777777" w:rsidR="00C7576F" w:rsidRDefault="00C7576F" w:rsidP="00C7576F"/>
    <w:p w14:paraId="4E05E87C" w14:textId="77777777" w:rsidR="00C7576F" w:rsidRDefault="00C7576F" w:rsidP="00C7576F">
      <w:r>
        <w:t>1.4 Validate Config register in show version – if it set to 0X2102, we are good and no need to change the config register else please update the config register as below.</w:t>
      </w:r>
    </w:p>
    <w:p w14:paraId="53B4C6FF" w14:textId="77777777" w:rsidR="00C7576F" w:rsidRDefault="00C7576F" w:rsidP="00C7576F">
      <w:r>
        <w:t>Router(config)# config-register 0x2102</w:t>
      </w:r>
    </w:p>
    <w:p w14:paraId="5942F855" w14:textId="77777777" w:rsidR="00C7576F" w:rsidRDefault="00C7576F" w:rsidP="00C7576F"/>
    <w:p w14:paraId="793DAA98" w14:textId="77777777" w:rsidR="00C7576F" w:rsidRDefault="00C7576F" w:rsidP="00C7576F">
      <w:r>
        <w:t xml:space="preserve">1.5 Reload the router – </w:t>
      </w:r>
    </w:p>
    <w:p w14:paraId="4DC681A1" w14:textId="77777777" w:rsidR="00C7576F" w:rsidRDefault="00C7576F" w:rsidP="00C7576F">
      <w:r>
        <w:t>Router# reload</w:t>
      </w:r>
    </w:p>
    <w:p w14:paraId="5367D36E" w14:textId="77777777" w:rsidR="00C7576F" w:rsidRDefault="00C7576F" w:rsidP="00C7576F"/>
    <w:p w14:paraId="512709E9" w14:textId="77777777" w:rsidR="00C7576F" w:rsidRDefault="00C7576F" w:rsidP="00C7576F">
      <w:r>
        <w:t xml:space="preserve">1.6 Verify the new version – </w:t>
      </w:r>
    </w:p>
    <w:p w14:paraId="61B41F83" w14:textId="77777777" w:rsidR="00C7576F" w:rsidRDefault="00C7576F" w:rsidP="00C7576F">
      <w:r>
        <w:t>Router# show version</w:t>
      </w:r>
    </w:p>
    <w:p w14:paraId="5629C5B2" w14:textId="77777777" w:rsidR="00C7576F" w:rsidRDefault="00C7576F" w:rsidP="00C7576F"/>
    <w:p w14:paraId="1156C616" w14:textId="1B922717" w:rsidR="00FF5FC9" w:rsidRPr="00F31F85" w:rsidRDefault="00C7576F" w:rsidP="00C7576F">
      <w:r>
        <w:t>Step2)-Once Router B upgraded successfully. Perform similar steps (1.1 to 1.6) on Router A.</w:t>
      </w:r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F8A1" w14:textId="77777777" w:rsidR="00C7576F" w:rsidRDefault="00C7576F" w:rsidP="00C7576F">
      <w:pPr>
        <w:spacing w:after="0" w:line="240" w:lineRule="auto"/>
      </w:pPr>
      <w:r>
        <w:separator/>
      </w:r>
    </w:p>
  </w:endnote>
  <w:endnote w:type="continuationSeparator" w:id="0">
    <w:p w14:paraId="6DA9BFFD" w14:textId="77777777" w:rsidR="00C7576F" w:rsidRDefault="00C7576F" w:rsidP="00C7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CFF9" w14:textId="77777777" w:rsidR="00C7576F" w:rsidRDefault="00C7576F" w:rsidP="00C7576F">
      <w:pPr>
        <w:spacing w:after="0" w:line="240" w:lineRule="auto"/>
      </w:pPr>
      <w:r>
        <w:separator/>
      </w:r>
    </w:p>
  </w:footnote>
  <w:footnote w:type="continuationSeparator" w:id="0">
    <w:p w14:paraId="6149898C" w14:textId="77777777" w:rsidR="00C7576F" w:rsidRDefault="00C7576F" w:rsidP="00C7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6F"/>
    <w:rsid w:val="004D0E76"/>
    <w:rsid w:val="00827C1C"/>
    <w:rsid w:val="00C7576F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7E01D"/>
  <w15:chartTrackingRefBased/>
  <w15:docId w15:val="{920F4486-3C60-428F-9DA9-E2754BD2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Akash-2 (Ext)</dc:creator>
  <cp:keywords/>
  <dc:description/>
  <cp:lastModifiedBy>Gupta, Akash-2 (Ext)</cp:lastModifiedBy>
  <cp:revision>1</cp:revision>
  <dcterms:created xsi:type="dcterms:W3CDTF">2022-11-07T08:29:00Z</dcterms:created>
  <dcterms:modified xsi:type="dcterms:W3CDTF">2022-11-07T08:30:00Z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2022-11-07T08:29:04Z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26a8a4d2-88ac-49c8-a601-3ce80801705a</vt:lpwstr>
  </property>
  <property fmtid="{D5CDD505-2E9C-101B-9397-08002B2CF9AE}" pid="8" name="MSIP_Label_3c9bec58-8084-492e-8360-0e1cfe36408c_ContentBits">
    <vt:lpwstr>0</vt:lpwstr>
  </property>
</Properties>
</file>