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10263" cy="3940175"/>
            <wp:effectExtent b="0" l="0" r="0" t="0"/>
            <wp:docPr descr="Placeholder image" id="3" name="image3.jpg"/>
            <a:graphic>
              <a:graphicData uri="http://schemas.openxmlformats.org/drawingml/2006/picture">
                <pic:pic>
                  <pic:nvPicPr>
                    <pic:cNvPr descr="Placeholder image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widowControl w:val="1"/>
        <w:shd w:fill="ffffff" w:val="clear"/>
        <w:spacing w:before="0" w:line="270" w:lineRule="auto"/>
        <w:ind w:right="2260"/>
        <w:rPr>
          <w:rFonts w:ascii="Arial" w:cs="Arial" w:eastAsia="Arial" w:hAnsi="Arial"/>
          <w:b w:val="0"/>
          <w:color w:val="24292f"/>
          <w:sz w:val="48"/>
          <w:szCs w:val="48"/>
        </w:rPr>
      </w:pPr>
      <w:bookmarkStart w:colFirst="0" w:colLast="0" w:name="_f90cvnt5s93v" w:id="1"/>
      <w:bookmarkEnd w:id="1"/>
      <w:r w:rsidDel="00000000" w:rsidR="00000000" w:rsidRPr="00000000">
        <w:rPr>
          <w:rFonts w:ascii="Arial" w:cs="Arial" w:eastAsia="Arial" w:hAnsi="Arial"/>
          <w:b w:val="0"/>
          <w:color w:val="24292f"/>
          <w:sz w:val="48"/>
          <w:szCs w:val="48"/>
          <w:rtl w:val="0"/>
        </w:rPr>
        <w:t xml:space="preserve">Building the Research Software Engineering (RSE) Association in Asia Region</w:t>
      </w:r>
    </w:p>
    <w:p w:rsidR="00000000" w:rsidDel="00000000" w:rsidP="00000000" w:rsidRDefault="00000000" w:rsidRPr="00000000" w14:paraId="00000004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u1csn6vqyp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30guuqqp2v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u51mny0sx6" w:id="4"/>
      <w:bookmarkEnd w:id="4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We would build an RSE Asia community.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at9u9s4e0vp" w:id="5"/>
      <w:bookmarkEnd w:id="5"/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To have a community for RSE to flourish in the Asian region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To have more collaborative work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yrhu7ml5bea" w:id="6"/>
      <w:bookmarkEnd w:id="6"/>
      <w:r w:rsidDel="00000000" w:rsidR="00000000" w:rsidRPr="00000000">
        <w:rPr>
          <w:rtl w:val="0"/>
        </w:rPr>
        <w:t xml:space="preserve">Milestones</w:t>
      </w:r>
    </w:p>
    <w:p w:rsidR="00000000" w:rsidDel="00000000" w:rsidP="00000000" w:rsidRDefault="00000000" w:rsidRPr="00000000" w14:paraId="0000000F">
      <w:pPr>
        <w:pStyle w:val="Heading2"/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Rule="auto"/>
        <w:ind w:left="720" w:hanging="360"/>
        <w:rPr>
          <w:sz w:val="32"/>
          <w:szCs w:val="32"/>
        </w:rPr>
      </w:pPr>
      <w:bookmarkStart w:colFirst="0" w:colLast="0" w:name="_buwz1tcz7y35" w:id="7"/>
      <w:bookmarkEnd w:id="7"/>
      <w:r w:rsidDel="00000000" w:rsidR="00000000" w:rsidRPr="00000000">
        <w:rPr>
          <w:rtl w:val="0"/>
        </w:rPr>
        <w:t xml:space="preserve">Week 0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The mentees understood the guidance that Open Life Science - 4 provided regarding the activities that would happen during the OLS-4 project.</w:t>
      </w:r>
    </w:p>
    <w:p w:rsidR="00000000" w:rsidDel="00000000" w:rsidP="00000000" w:rsidRDefault="00000000" w:rsidRPr="00000000" w14:paraId="00000011">
      <w:pPr>
        <w:pStyle w:val="Heading2"/>
        <w:numPr>
          <w:ilvl w:val="0"/>
          <w:numId w:val="2"/>
        </w:numPr>
        <w:ind w:left="720" w:hanging="360"/>
        <w:rPr>
          <w:rFonts w:ascii="PT Sans Narrow" w:cs="PT Sans Narrow" w:eastAsia="PT Sans Narrow" w:hAnsi="PT Sans Narrow"/>
          <w:color w:val="008575"/>
          <w:sz w:val="32"/>
          <w:szCs w:val="32"/>
        </w:rPr>
      </w:pPr>
      <w:bookmarkStart w:colFirst="0" w:colLast="0" w:name="_6xseshvgw45x" w:id="8"/>
      <w:bookmarkEnd w:id="8"/>
      <w:r w:rsidDel="00000000" w:rsidR="00000000" w:rsidRPr="00000000">
        <w:rPr>
          <w:rtl w:val="0"/>
        </w:rPr>
        <w:t xml:space="preserve">Week 1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Mentor Anne Fouilloux and Mentees had a first introductory call with OLS-4.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Discussed our ideas, expectations, and requirements for the project.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bookmarkStart w:colFirst="0" w:colLast="0" w:name="_p2nityf5kx5q" w:id="9"/>
      <w:bookmarkEnd w:id="9"/>
      <w:r w:rsidDel="00000000" w:rsidR="00000000" w:rsidRPr="00000000">
        <w:rPr>
          <w:rtl w:val="0"/>
        </w:rPr>
        <w:t xml:space="preserve">Week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Introductory cohort call with all the OLS-4 participants and mentors.</w:t>
      </w:r>
    </w:p>
    <w:p w:rsidR="00000000" w:rsidDel="00000000" w:rsidP="00000000" w:rsidRDefault="00000000" w:rsidRPr="00000000" w14:paraId="00000016">
      <w:pPr>
        <w:pStyle w:val="Heading2"/>
        <w:numPr>
          <w:ilvl w:val="0"/>
          <w:numId w:val="2"/>
        </w:numPr>
        <w:ind w:left="720" w:hanging="360"/>
        <w:rPr>
          <w:rFonts w:ascii="PT Sans Narrow" w:cs="PT Sans Narrow" w:eastAsia="PT Sans Narrow" w:hAnsi="PT Sans Narrow"/>
          <w:color w:val="008575"/>
          <w:sz w:val="32"/>
          <w:szCs w:val="32"/>
        </w:rPr>
      </w:pPr>
      <w:bookmarkStart w:colFirst="0" w:colLast="0" w:name="_djt3x58gk46b" w:id="10"/>
      <w:bookmarkEnd w:id="10"/>
      <w:r w:rsidDel="00000000" w:rsidR="00000000" w:rsidRPr="00000000">
        <w:rPr>
          <w:rtl w:val="0"/>
        </w:rPr>
        <w:t xml:space="preserve">Week 3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Mentees started setting up a website, an email address, and a Twitter handle for the RSE Asia community. </w:t>
      </w:r>
    </w:p>
    <w:p w:rsidR="00000000" w:rsidDel="00000000" w:rsidP="00000000" w:rsidRDefault="00000000" w:rsidRPr="00000000" w14:paraId="00000018">
      <w:pPr>
        <w:pStyle w:val="Heading2"/>
        <w:numPr>
          <w:ilvl w:val="0"/>
          <w:numId w:val="2"/>
        </w:numPr>
        <w:ind w:left="720" w:hanging="360"/>
        <w:rPr>
          <w:rFonts w:ascii="PT Sans Narrow" w:cs="PT Sans Narrow" w:eastAsia="PT Sans Narrow" w:hAnsi="PT Sans Narrow"/>
          <w:color w:val="008575"/>
          <w:sz w:val="32"/>
          <w:szCs w:val="32"/>
        </w:rPr>
      </w:pPr>
      <w:bookmarkStart w:colFirst="0" w:colLast="0" w:name="_9vr1vktd39tl" w:id="11"/>
      <w:bookmarkEnd w:id="11"/>
      <w:r w:rsidDel="00000000" w:rsidR="00000000" w:rsidRPr="00000000">
        <w:rPr>
          <w:rtl w:val="0"/>
        </w:rPr>
        <w:t xml:space="preserve">Week 4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</w:t>
      </w:r>
    </w:p>
    <w:p w:rsidR="00000000" w:rsidDel="00000000" w:rsidP="00000000" w:rsidRDefault="00000000" w:rsidRPr="00000000" w14:paraId="0000001A">
      <w:pPr>
        <w:pStyle w:val="Heading2"/>
        <w:numPr>
          <w:ilvl w:val="0"/>
          <w:numId w:val="2"/>
        </w:numPr>
        <w:ind w:left="720" w:hanging="360"/>
        <w:rPr>
          <w:rFonts w:ascii="PT Sans Narrow" w:cs="PT Sans Narrow" w:eastAsia="PT Sans Narrow" w:hAnsi="PT Sans Narrow"/>
          <w:color w:val="008575"/>
          <w:sz w:val="32"/>
          <w:szCs w:val="32"/>
        </w:rPr>
      </w:pPr>
      <w:bookmarkStart w:colFirst="0" w:colLast="0" w:name="_flde3njf862f" w:id="12"/>
      <w:bookmarkEnd w:id="12"/>
      <w:r w:rsidDel="00000000" w:rsidR="00000000" w:rsidRPr="00000000">
        <w:rPr>
          <w:rtl w:val="0"/>
        </w:rPr>
        <w:t xml:space="preserve">Week 5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Had a launch event for the RSE Asia Community.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Participated in Hactoberfest 2021 for the launch event. 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People joined in and created PRs so as to update the RSE Asia website. 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F">
      <w:pPr>
        <w:pStyle w:val="Heading2"/>
        <w:numPr>
          <w:ilvl w:val="0"/>
          <w:numId w:val="2"/>
        </w:numPr>
        <w:ind w:left="720" w:hanging="360"/>
        <w:rPr>
          <w:rFonts w:ascii="PT Sans Narrow" w:cs="PT Sans Narrow" w:eastAsia="PT Sans Narrow" w:hAnsi="PT Sans Narrow"/>
          <w:color w:val="008575"/>
          <w:sz w:val="32"/>
          <w:szCs w:val="32"/>
        </w:rPr>
      </w:pPr>
      <w:bookmarkStart w:colFirst="0" w:colLast="0" w:name="_g9lvwzbted61" w:id="13"/>
      <w:bookmarkEnd w:id="13"/>
      <w:r w:rsidDel="00000000" w:rsidR="00000000" w:rsidRPr="00000000">
        <w:rPr>
          <w:rtl w:val="0"/>
        </w:rPr>
        <w:t xml:space="preserve">Week 6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</w:t>
      </w:r>
    </w:p>
    <w:p w:rsidR="00000000" w:rsidDel="00000000" w:rsidP="00000000" w:rsidRDefault="00000000" w:rsidRPr="00000000" w14:paraId="00000021">
      <w:pPr>
        <w:pStyle w:val="Heading2"/>
        <w:numPr>
          <w:ilvl w:val="0"/>
          <w:numId w:val="2"/>
        </w:numPr>
        <w:ind w:left="720" w:hanging="360"/>
        <w:rPr>
          <w:rFonts w:ascii="PT Sans Narrow" w:cs="PT Sans Narrow" w:eastAsia="PT Sans Narrow" w:hAnsi="PT Sans Narrow"/>
          <w:color w:val="008575"/>
          <w:sz w:val="32"/>
          <w:szCs w:val="32"/>
        </w:rPr>
      </w:pPr>
      <w:bookmarkStart w:colFirst="0" w:colLast="0" w:name="_mnmd3tuxytm7" w:id="14"/>
      <w:bookmarkEnd w:id="14"/>
      <w:r w:rsidDel="00000000" w:rsidR="00000000" w:rsidRPr="00000000">
        <w:rPr>
          <w:rtl w:val="0"/>
        </w:rPr>
        <w:t xml:space="preserve">Week 7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15"/>
    <w:bookmarkEnd w:id="15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