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6ACA" w14:textId="6089E625" w:rsidR="00371AF6" w:rsidRDefault="002447AF">
      <w:pPr>
        <w:rPr>
          <w:b/>
          <w:bCs/>
        </w:rPr>
      </w:pPr>
      <w:r>
        <w:rPr>
          <w:b/>
          <w:bCs/>
        </w:rPr>
        <w:t>Advanced Complex Rag Workflow</w:t>
      </w:r>
    </w:p>
    <w:p w14:paraId="63224872" w14:textId="78BE89C4" w:rsidR="002447AF" w:rsidRDefault="002447AF">
      <w:hyperlink r:id="rId5" w:history="1">
        <w:r w:rsidRPr="009251F4">
          <w:rPr>
            <w:rStyle w:val="Hyperlink"/>
          </w:rPr>
          <w:t>https://github.com/mistralai/cookbook/tree/main/third_party/langchain</w:t>
        </w:r>
      </w:hyperlink>
    </w:p>
    <w:p w14:paraId="4300E65E" w14:textId="2AECA77F" w:rsidR="002447AF" w:rsidRDefault="002447AF">
      <w:hyperlink r:id="rId6" w:history="1">
        <w:r w:rsidRPr="009251F4">
          <w:rPr>
            <w:rStyle w:val="Hyperlink"/>
          </w:rPr>
          <w:t>https://www.youtube.com/watch?v=sgnrL7yo1TE</w:t>
        </w:r>
      </w:hyperlink>
    </w:p>
    <w:p w14:paraId="45A0B9A2" w14:textId="7998C9D2" w:rsidR="002447AF" w:rsidRDefault="002447AF">
      <w:r>
        <w:rPr>
          <w:noProof/>
        </w:rPr>
        <w:drawing>
          <wp:inline distT="0" distB="0" distL="0" distR="0" wp14:anchorId="75837D30" wp14:editId="0DFAD130">
            <wp:extent cx="5731510" cy="1404620"/>
            <wp:effectExtent l="0" t="0" r="2540" b="5080"/>
            <wp:docPr id="957612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2161" name="Picture 957612161"/>
                    <pic:cNvPicPr/>
                  </pic:nvPicPr>
                  <pic:blipFill>
                    <a:blip r:embed="rId7">
                      <a:extLst>
                        <a:ext uri="{28A0092B-C50C-407E-A947-70E740481C1C}">
                          <a14:useLocalDpi xmlns:a14="http://schemas.microsoft.com/office/drawing/2010/main" val="0"/>
                        </a:ext>
                      </a:extLst>
                    </a:blip>
                    <a:stretch>
                      <a:fillRect/>
                    </a:stretch>
                  </pic:blipFill>
                  <pic:spPr>
                    <a:xfrm>
                      <a:off x="0" y="0"/>
                      <a:ext cx="5731510" cy="1404620"/>
                    </a:xfrm>
                    <a:prstGeom prst="rect">
                      <a:avLst/>
                    </a:prstGeom>
                  </pic:spPr>
                </pic:pic>
              </a:graphicData>
            </a:graphic>
          </wp:inline>
        </w:drawing>
      </w:r>
    </w:p>
    <w:p w14:paraId="23DC4FD4" w14:textId="68FF1BBB" w:rsidR="00E63DC6" w:rsidRPr="00E63DC6" w:rsidRDefault="00E63DC6" w:rsidP="00E63DC6">
      <w:r w:rsidRPr="00E63DC6">
        <w:t>It's based on three papers research papers, Self Rag, Corrective Rag, and Adaptive Rag.</w:t>
      </w:r>
      <w:r w:rsidR="00130BB7">
        <w:t xml:space="preserve"> </w:t>
      </w:r>
      <w:r>
        <w:t>The</w:t>
      </w:r>
      <w:r w:rsidRPr="00E63DC6">
        <w:t xml:space="preserve"> general idea of those</w:t>
      </w:r>
      <w:r>
        <w:t xml:space="preserve"> </w:t>
      </w:r>
      <w:r w:rsidRPr="00E63DC6">
        <w:t>papers is to add reflection into our workflow.</w:t>
      </w:r>
    </w:p>
    <w:p w14:paraId="49D66386" w14:textId="32EC6B46" w:rsidR="00EE3BF0" w:rsidRDefault="00E63DC6" w:rsidP="00EE3BF0">
      <w:pPr>
        <w:jc w:val="both"/>
      </w:pPr>
      <w:r w:rsidRPr="00E63DC6">
        <w:t>So</w:t>
      </w:r>
      <w:r>
        <w:t xml:space="preserve">, </w:t>
      </w:r>
      <w:r w:rsidRPr="00E63DC6">
        <w:t>we want to reflect on the documents that we retrieve and to see if they are indeed correct for us</w:t>
      </w:r>
      <w:r>
        <w:t xml:space="preserve"> </w:t>
      </w:r>
      <w:r w:rsidRPr="00E63DC6">
        <w:t>or not</w:t>
      </w:r>
      <w:r>
        <w:t xml:space="preserve"> (in the grade documents)</w:t>
      </w:r>
      <w:r w:rsidRPr="00E63DC6">
        <w:t>.</w:t>
      </w:r>
      <w:r>
        <w:t xml:space="preserve"> If documents retrieved are not enough, w</w:t>
      </w:r>
      <w:r w:rsidRPr="00E63DC6">
        <w:t xml:space="preserve">e want to curate those documents and add new information </w:t>
      </w:r>
      <w:r>
        <w:t>from web search</w:t>
      </w:r>
      <w:r w:rsidRPr="00E63DC6">
        <w:t>.</w:t>
      </w:r>
      <w:r>
        <w:t xml:space="preserve"> </w:t>
      </w:r>
      <w:r w:rsidR="00EE3BF0">
        <w:t xml:space="preserve"> (till blue part). After that, (green part) </w:t>
      </w:r>
      <w:r w:rsidR="00EE3BF0" w:rsidRPr="00EE3BF0">
        <w:t>we also want to reflect on the answer.</w:t>
      </w:r>
      <w:r w:rsidR="00EE3BF0">
        <w:t xml:space="preserve"> </w:t>
      </w:r>
      <w:proofErr w:type="gramStart"/>
      <w:r w:rsidR="00EE3BF0" w:rsidRPr="00EE3BF0">
        <w:t>So</w:t>
      </w:r>
      <w:proofErr w:type="gramEnd"/>
      <w:r w:rsidR="00EE3BF0" w:rsidRPr="00EE3BF0">
        <w:t xml:space="preserve"> we want to check if the answer is indeed grounded in the documents, and that the answer indeed answers</w:t>
      </w:r>
      <w:r w:rsidR="00EE3BF0">
        <w:t xml:space="preserve"> </w:t>
      </w:r>
      <w:r w:rsidR="00EE3BF0" w:rsidRPr="00EE3BF0">
        <w:t>the question.</w:t>
      </w:r>
      <w:r w:rsidR="00EE3BF0">
        <w:t xml:space="preserve"> </w:t>
      </w:r>
    </w:p>
    <w:p w14:paraId="3F993237" w14:textId="1516A828" w:rsidR="00EE3BF0" w:rsidRPr="00EE3BF0" w:rsidRDefault="00EE3BF0" w:rsidP="00EE3BF0">
      <w:pPr>
        <w:jc w:val="both"/>
      </w:pPr>
      <w:r w:rsidRPr="00EE3BF0">
        <w:t xml:space="preserve">And </w:t>
      </w:r>
      <w:proofErr w:type="gramStart"/>
      <w:r w:rsidRPr="00EE3BF0">
        <w:t>also</w:t>
      </w:r>
      <w:proofErr w:type="gramEnd"/>
      <w:r w:rsidRPr="00EE3BF0">
        <w:t xml:space="preserve"> there is a routing element where we're going to route our request to the correct data store</w:t>
      </w:r>
      <w:r>
        <w:t xml:space="preserve"> </w:t>
      </w:r>
      <w:r w:rsidRPr="00EE3BF0">
        <w:t>that is going to have the information for our answer.</w:t>
      </w:r>
      <w:r>
        <w:t xml:space="preserve"> (red part)</w:t>
      </w:r>
    </w:p>
    <w:p w14:paraId="4409B306" w14:textId="77777777" w:rsidR="00EE3BF0" w:rsidRPr="00EE3BF0" w:rsidRDefault="00EE3BF0" w:rsidP="00EE3BF0">
      <w:pPr>
        <w:jc w:val="both"/>
      </w:pPr>
    </w:p>
    <w:p w14:paraId="55E275BC" w14:textId="40B4E8AA" w:rsidR="00E63DC6" w:rsidRPr="00E63DC6" w:rsidRDefault="00E63DC6" w:rsidP="00E63DC6">
      <w:pPr>
        <w:jc w:val="both"/>
      </w:pPr>
    </w:p>
    <w:p w14:paraId="3A0B861E" w14:textId="77777777" w:rsidR="00E63DC6" w:rsidRDefault="00E63DC6"/>
    <w:p w14:paraId="78CAC334" w14:textId="0DB21EB7" w:rsidR="002447AF" w:rsidRDefault="00E63DC6">
      <w:r>
        <w:rPr>
          <w:noProof/>
        </w:rPr>
        <w:lastRenderedPageBreak/>
        <w:drawing>
          <wp:inline distT="0" distB="0" distL="0" distR="0" wp14:anchorId="05510270" wp14:editId="075607DC">
            <wp:extent cx="2187130" cy="4534293"/>
            <wp:effectExtent l="0" t="0" r="3810" b="0"/>
            <wp:docPr id="782685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85257" name="Picture 782685257"/>
                    <pic:cNvPicPr/>
                  </pic:nvPicPr>
                  <pic:blipFill>
                    <a:blip r:embed="rId8">
                      <a:extLst>
                        <a:ext uri="{28A0092B-C50C-407E-A947-70E740481C1C}">
                          <a14:useLocalDpi xmlns:a14="http://schemas.microsoft.com/office/drawing/2010/main" val="0"/>
                        </a:ext>
                      </a:extLst>
                    </a:blip>
                    <a:stretch>
                      <a:fillRect/>
                    </a:stretch>
                  </pic:blipFill>
                  <pic:spPr>
                    <a:xfrm>
                      <a:off x="0" y="0"/>
                      <a:ext cx="2187130" cy="4534293"/>
                    </a:xfrm>
                    <a:prstGeom prst="rect">
                      <a:avLst/>
                    </a:prstGeom>
                  </pic:spPr>
                </pic:pic>
              </a:graphicData>
            </a:graphic>
          </wp:inline>
        </w:drawing>
      </w:r>
    </w:p>
    <w:p w14:paraId="76F6CC7C" w14:textId="77777777" w:rsidR="00130BB7" w:rsidRDefault="00130BB7"/>
    <w:p w14:paraId="3A3E3897" w14:textId="3C6E798B" w:rsidR="00130BB7" w:rsidRDefault="00130BB7" w:rsidP="005812B3">
      <w:pPr>
        <w:rPr>
          <w:sz w:val="28"/>
          <w:szCs w:val="28"/>
        </w:rPr>
      </w:pPr>
      <w:r w:rsidRPr="00130BB7">
        <w:rPr>
          <w:b/>
          <w:bCs/>
          <w:sz w:val="28"/>
          <w:szCs w:val="28"/>
          <w:u w:val="single"/>
        </w:rPr>
        <w:t>Corrective RAG</w:t>
      </w:r>
    </w:p>
    <w:p w14:paraId="3C8A0AF4" w14:textId="10B53EDD" w:rsidR="005812B3" w:rsidRDefault="005812B3" w:rsidP="005812B3">
      <w:pPr>
        <w:pStyle w:val="ListParagraph"/>
        <w:numPr>
          <w:ilvl w:val="0"/>
          <w:numId w:val="2"/>
        </w:numPr>
      </w:pPr>
      <w:r>
        <w:t>This is an advanced react technique that is going to help us get more quality answers when performing retrieval, augmentation, generation.</w:t>
      </w:r>
    </w:p>
    <w:p w14:paraId="79DF835E" w14:textId="75B5EE64" w:rsidR="005812B3" w:rsidRDefault="007D3AC9" w:rsidP="005812B3">
      <w:pPr>
        <w:pStyle w:val="ListParagraph"/>
        <w:numPr>
          <w:ilvl w:val="0"/>
          <w:numId w:val="2"/>
        </w:numPr>
      </w:pPr>
      <w:r>
        <w:rPr>
          <w:noProof/>
        </w:rPr>
        <w:lastRenderedPageBreak/>
        <w:drawing>
          <wp:inline distT="0" distB="0" distL="0" distR="0" wp14:anchorId="5F875F1F" wp14:editId="60F6BFF9">
            <wp:extent cx="1607959" cy="3909399"/>
            <wp:effectExtent l="0" t="0" r="0" b="0"/>
            <wp:docPr id="766384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84434" name="Picture 766384434"/>
                    <pic:cNvPicPr/>
                  </pic:nvPicPr>
                  <pic:blipFill>
                    <a:blip r:embed="rId9">
                      <a:extLst>
                        <a:ext uri="{28A0092B-C50C-407E-A947-70E740481C1C}">
                          <a14:useLocalDpi xmlns:a14="http://schemas.microsoft.com/office/drawing/2010/main" val="0"/>
                        </a:ext>
                      </a:extLst>
                    </a:blip>
                    <a:stretch>
                      <a:fillRect/>
                    </a:stretch>
                  </pic:blipFill>
                  <pic:spPr>
                    <a:xfrm>
                      <a:off x="0" y="0"/>
                      <a:ext cx="1607959" cy="3909399"/>
                    </a:xfrm>
                    <a:prstGeom prst="rect">
                      <a:avLst/>
                    </a:prstGeom>
                  </pic:spPr>
                </pic:pic>
              </a:graphicData>
            </a:graphic>
          </wp:inline>
        </w:drawing>
      </w:r>
    </w:p>
    <w:p w14:paraId="1BB07A37" w14:textId="00D129B4" w:rsidR="007D3AC9" w:rsidRDefault="007D3AC9" w:rsidP="007D3AC9">
      <w:pPr>
        <w:pStyle w:val="ListParagraph"/>
        <w:numPr>
          <w:ilvl w:val="0"/>
          <w:numId w:val="2"/>
        </w:numPr>
      </w:pPr>
      <w:r>
        <w:t>We first want to start by taking our query performing in the vector-semantic-search and retrieving relevant documents from our vector store. After we have all those documents, we want to start and self-reflect, to critique those documents and to determine whether they are indeed relevant to our original query or not.</w:t>
      </w:r>
    </w:p>
    <w:p w14:paraId="645941D8" w14:textId="1F601ED1" w:rsidR="007D3AC9" w:rsidRDefault="007D3AC9" w:rsidP="007D3AC9">
      <w:pPr>
        <w:pStyle w:val="ListParagraph"/>
        <w:numPr>
          <w:ilvl w:val="0"/>
          <w:numId w:val="2"/>
        </w:numPr>
      </w:pPr>
      <w:r>
        <w:t>If all of the documents are relevant to our query, then this is a happy flow and we simply want to augment our original prompt and send everything to the LLM like we always do in RAG.</w:t>
      </w:r>
    </w:p>
    <w:p w14:paraId="4665B9B2" w14:textId="758848E9" w:rsidR="007D3AC9" w:rsidRDefault="007D3AC9" w:rsidP="007D3AC9">
      <w:pPr>
        <w:pStyle w:val="ListParagraph"/>
        <w:numPr>
          <w:ilvl w:val="0"/>
          <w:numId w:val="2"/>
        </w:numPr>
      </w:pPr>
      <w:r>
        <w:t>However, if you find document that we find out that are not relevant to our query, of course we want to filter the null and we also want to perform some external search on the internet and get to more information. And to augment our prompt with that real time information we get from online. And after we have that, we can augment our prompt and send everything to the LLM.</w:t>
      </w:r>
    </w:p>
    <w:p w14:paraId="3D43A329" w14:textId="3C269D4C" w:rsidR="007D3AC9" w:rsidRDefault="007D3AC9" w:rsidP="007D3AC9">
      <w:pPr>
        <w:pStyle w:val="ListParagraph"/>
        <w:numPr>
          <w:ilvl w:val="0"/>
          <w:numId w:val="2"/>
        </w:numPr>
      </w:pPr>
      <w:r>
        <w:t>And this technique is going to give us much more quality response.</w:t>
      </w:r>
    </w:p>
    <w:p w14:paraId="14130C15" w14:textId="77777777" w:rsidR="00FF0B2B" w:rsidRDefault="00FF0B2B" w:rsidP="00FF0B2B"/>
    <w:p w14:paraId="5AA04970" w14:textId="24064BDC" w:rsidR="00FF0B2B" w:rsidRDefault="00FF0B2B" w:rsidP="00FF0B2B">
      <w:r w:rsidRPr="00FF0B2B">
        <w:rPr>
          <w:b/>
          <w:bCs/>
          <w:sz w:val="28"/>
          <w:szCs w:val="28"/>
          <w:u w:val="single"/>
        </w:rPr>
        <w:t>Self-Rag</w:t>
      </w:r>
    </w:p>
    <w:p w14:paraId="282B1CC9" w14:textId="67E0D159" w:rsidR="00FF0B2B" w:rsidRDefault="00FF0B2B" w:rsidP="00FF0B2B">
      <w:pPr>
        <w:pStyle w:val="ListParagraph"/>
        <w:numPr>
          <w:ilvl w:val="0"/>
          <w:numId w:val="4"/>
        </w:numPr>
      </w:pPr>
      <w:r>
        <w:t>Self-rag is derived from the self-rag paper and is basically meaning that we are going to reflect on the answer that the model generated.</w:t>
      </w:r>
    </w:p>
    <w:p w14:paraId="51A73A36" w14:textId="193B8184" w:rsidR="00FF0B2B" w:rsidRDefault="00FF0B2B" w:rsidP="00FF0B2B">
      <w:pPr>
        <w:pStyle w:val="ListParagraph"/>
        <w:numPr>
          <w:ilvl w:val="0"/>
          <w:numId w:val="4"/>
        </w:numPr>
      </w:pPr>
      <w:proofErr w:type="gramStart"/>
      <w:r>
        <w:t>So</w:t>
      </w:r>
      <w:proofErr w:type="gramEnd"/>
      <w:r>
        <w:t xml:space="preserve"> we are going to take the generation and we're going to compare it with the documents, </w:t>
      </w:r>
      <w:r w:rsidRPr="00FF0B2B">
        <w:t xml:space="preserve">and we're going to see whether the model hallucinated or not. </w:t>
      </w:r>
      <w:proofErr w:type="gramStart"/>
      <w:r w:rsidRPr="00FF0B2B">
        <w:t>So</w:t>
      </w:r>
      <w:proofErr w:type="gramEnd"/>
      <w:r w:rsidRPr="00FF0B2B">
        <w:t xml:space="preserve"> we need to check whether the answer is actually grounded in the documents.</w:t>
      </w:r>
    </w:p>
    <w:p w14:paraId="6F69F3BA" w14:textId="54291712" w:rsidR="00FF0B2B" w:rsidRDefault="00FF0B2B" w:rsidP="00FF0B2B">
      <w:pPr>
        <w:pStyle w:val="ListParagraph"/>
        <w:numPr>
          <w:ilvl w:val="0"/>
          <w:numId w:val="4"/>
        </w:numPr>
      </w:pPr>
      <w:r w:rsidRPr="00FF0B2B">
        <w:t>Now, if it's grounded, then that's cool</w:t>
      </w:r>
      <w:r>
        <w:t xml:space="preserve"> </w:t>
      </w:r>
      <w:r w:rsidRPr="00FF0B2B">
        <w:t>and we're ready to the second step.</w:t>
      </w:r>
    </w:p>
    <w:p w14:paraId="45665DBF" w14:textId="42194E63" w:rsidR="00FF0B2B" w:rsidRDefault="00FF0B2B" w:rsidP="00FF0B2B">
      <w:pPr>
        <w:pStyle w:val="ListParagraph"/>
        <w:numPr>
          <w:ilvl w:val="0"/>
          <w:numId w:val="4"/>
        </w:numPr>
      </w:pPr>
      <w:r>
        <w:t>And the second step is to reflect on the answer. So, now we want to reflect whether the answer answers the question that the user originally asked. And if the answer is yes for that, then this means we can return the answer to the user.</w:t>
      </w:r>
    </w:p>
    <w:p w14:paraId="53F3C0AD" w14:textId="099E0D66" w:rsidR="00FF0B2B" w:rsidRDefault="00FF0B2B" w:rsidP="00FF0B2B">
      <w:pPr>
        <w:pStyle w:val="ListParagraph"/>
        <w:numPr>
          <w:ilvl w:val="0"/>
          <w:numId w:val="4"/>
        </w:numPr>
      </w:pPr>
      <w:r>
        <w:lastRenderedPageBreak/>
        <w:t>And if the answer does not answer the question, then this probably means that we need to make a web search, because we're not going to find any additional information in the vector store.</w:t>
      </w:r>
    </w:p>
    <w:p w14:paraId="0C4DC99B" w14:textId="01811914" w:rsidR="00FF0B2B" w:rsidRDefault="00FF0B2B" w:rsidP="00FF0B2B">
      <w:pPr>
        <w:pStyle w:val="ListParagraph"/>
        <w:numPr>
          <w:ilvl w:val="0"/>
          <w:numId w:val="4"/>
        </w:numPr>
      </w:pPr>
      <w:r>
        <w:t xml:space="preserve">And if </w:t>
      </w:r>
      <w:r w:rsidR="00102A65">
        <w:t>it</w:t>
      </w:r>
      <w:r>
        <w:t xml:space="preserve"> hallucinated the answer</w:t>
      </w:r>
      <w:r w:rsidR="00102A65">
        <w:t xml:space="preserve">, </w:t>
      </w:r>
      <w:r>
        <w:t>that means answer is not grounded in the documents, then we want to regenerate it again and to ground in the documents.</w:t>
      </w:r>
    </w:p>
    <w:p w14:paraId="6B031C78" w14:textId="76B606F6" w:rsidR="00241861" w:rsidRDefault="00241861" w:rsidP="00241861">
      <w:r>
        <w:rPr>
          <w:noProof/>
        </w:rPr>
        <w:drawing>
          <wp:inline distT="0" distB="0" distL="0" distR="0" wp14:anchorId="4035FB63" wp14:editId="6492CD33">
            <wp:extent cx="5731510" cy="1404620"/>
            <wp:effectExtent l="0" t="0" r="2540" b="5080"/>
            <wp:docPr id="1108059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2161" name="Picture 957612161"/>
                    <pic:cNvPicPr/>
                  </pic:nvPicPr>
                  <pic:blipFill>
                    <a:blip r:embed="rId7">
                      <a:extLst>
                        <a:ext uri="{28A0092B-C50C-407E-A947-70E740481C1C}">
                          <a14:useLocalDpi xmlns:a14="http://schemas.microsoft.com/office/drawing/2010/main" val="0"/>
                        </a:ext>
                      </a:extLst>
                    </a:blip>
                    <a:stretch>
                      <a:fillRect/>
                    </a:stretch>
                  </pic:blipFill>
                  <pic:spPr>
                    <a:xfrm>
                      <a:off x="0" y="0"/>
                      <a:ext cx="5731510" cy="1404620"/>
                    </a:xfrm>
                    <a:prstGeom prst="rect">
                      <a:avLst/>
                    </a:prstGeom>
                  </pic:spPr>
                </pic:pic>
              </a:graphicData>
            </a:graphic>
          </wp:inline>
        </w:drawing>
      </w:r>
    </w:p>
    <w:p w14:paraId="4804E102" w14:textId="0C6558CA" w:rsidR="00241861" w:rsidRDefault="00241861" w:rsidP="00241861">
      <w:r>
        <w:rPr>
          <w:noProof/>
        </w:rPr>
        <w:drawing>
          <wp:inline distT="0" distB="0" distL="0" distR="0" wp14:anchorId="270BFA3A" wp14:editId="5F2BF93E">
            <wp:extent cx="2164268" cy="4915326"/>
            <wp:effectExtent l="0" t="0" r="7620" b="0"/>
            <wp:docPr id="1046671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71498" name="Picture 1046671498"/>
                    <pic:cNvPicPr/>
                  </pic:nvPicPr>
                  <pic:blipFill>
                    <a:blip r:embed="rId10">
                      <a:extLst>
                        <a:ext uri="{28A0092B-C50C-407E-A947-70E740481C1C}">
                          <a14:useLocalDpi xmlns:a14="http://schemas.microsoft.com/office/drawing/2010/main" val="0"/>
                        </a:ext>
                      </a:extLst>
                    </a:blip>
                    <a:stretch>
                      <a:fillRect/>
                    </a:stretch>
                  </pic:blipFill>
                  <pic:spPr>
                    <a:xfrm>
                      <a:off x="0" y="0"/>
                      <a:ext cx="2164268" cy="4915326"/>
                    </a:xfrm>
                    <a:prstGeom prst="rect">
                      <a:avLst/>
                    </a:prstGeom>
                  </pic:spPr>
                </pic:pic>
              </a:graphicData>
            </a:graphic>
          </wp:inline>
        </w:drawing>
      </w:r>
    </w:p>
    <w:p w14:paraId="4A809830" w14:textId="77777777" w:rsidR="00B55FCF" w:rsidRDefault="00B55FCF" w:rsidP="00241861"/>
    <w:p w14:paraId="43FCB7C6" w14:textId="77777777" w:rsidR="00B55FCF" w:rsidRDefault="00B55FCF" w:rsidP="00241861"/>
    <w:p w14:paraId="33C22BFC" w14:textId="77777777" w:rsidR="00241861" w:rsidRDefault="00241861" w:rsidP="00241861"/>
    <w:p w14:paraId="78DC878C" w14:textId="77777777" w:rsidR="00B55FCF" w:rsidRPr="00FF0B2B" w:rsidRDefault="00B55FCF" w:rsidP="00241861"/>
    <w:p w14:paraId="0FDBA019" w14:textId="167572B8" w:rsidR="00B55FCF" w:rsidRDefault="00B55FCF" w:rsidP="00B55FCF">
      <w:pPr>
        <w:rPr>
          <w:sz w:val="28"/>
          <w:szCs w:val="28"/>
        </w:rPr>
      </w:pPr>
      <w:r>
        <w:rPr>
          <w:b/>
          <w:bCs/>
          <w:sz w:val="28"/>
          <w:szCs w:val="28"/>
          <w:u w:val="single"/>
        </w:rPr>
        <w:lastRenderedPageBreak/>
        <w:t>Adaptive</w:t>
      </w:r>
      <w:r w:rsidRPr="00FF0B2B">
        <w:rPr>
          <w:b/>
          <w:bCs/>
          <w:sz w:val="28"/>
          <w:szCs w:val="28"/>
          <w:u w:val="single"/>
        </w:rPr>
        <w:t>-Rag</w:t>
      </w:r>
    </w:p>
    <w:p w14:paraId="577F36F8" w14:textId="5C7F4C99" w:rsidR="00B55FCF" w:rsidRDefault="00B55FCF" w:rsidP="00B55FCF">
      <w:pPr>
        <w:pStyle w:val="ListParagraph"/>
        <w:numPr>
          <w:ilvl w:val="0"/>
          <w:numId w:val="5"/>
        </w:numPr>
      </w:pPr>
      <w:r>
        <w:rPr>
          <w:noProof/>
        </w:rPr>
        <w:drawing>
          <wp:inline distT="0" distB="0" distL="0" distR="0" wp14:anchorId="1AAA81EB" wp14:editId="39850F3C">
            <wp:extent cx="3952875" cy="5191125"/>
            <wp:effectExtent l="0" t="0" r="9525" b="9525"/>
            <wp:docPr id="18206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5964" name="Picture 1820665964"/>
                    <pic:cNvPicPr/>
                  </pic:nvPicPr>
                  <pic:blipFill>
                    <a:blip r:embed="rId11">
                      <a:extLst>
                        <a:ext uri="{28A0092B-C50C-407E-A947-70E740481C1C}">
                          <a14:useLocalDpi xmlns:a14="http://schemas.microsoft.com/office/drawing/2010/main" val="0"/>
                        </a:ext>
                      </a:extLst>
                    </a:blip>
                    <a:stretch>
                      <a:fillRect/>
                    </a:stretch>
                  </pic:blipFill>
                  <pic:spPr>
                    <a:xfrm>
                      <a:off x="0" y="0"/>
                      <a:ext cx="3952875" cy="5191125"/>
                    </a:xfrm>
                    <a:prstGeom prst="rect">
                      <a:avLst/>
                    </a:prstGeom>
                  </pic:spPr>
                </pic:pic>
              </a:graphicData>
            </a:graphic>
          </wp:inline>
        </w:drawing>
      </w:r>
    </w:p>
    <w:p w14:paraId="4819AEE9" w14:textId="46926AAC" w:rsidR="00B55FCF" w:rsidRDefault="00073F1D" w:rsidP="00073F1D">
      <w:pPr>
        <w:pStyle w:val="ListParagraph"/>
        <w:numPr>
          <w:ilvl w:val="0"/>
          <w:numId w:val="5"/>
        </w:numPr>
      </w:pPr>
      <w:r>
        <w:t>S</w:t>
      </w:r>
      <w:r>
        <w:t>imply using a question router to route our question to different</w:t>
      </w:r>
      <w:r>
        <w:t xml:space="preserve"> rag</w:t>
      </w:r>
      <w:r>
        <w:t xml:space="preserve"> flows.</w:t>
      </w:r>
    </w:p>
    <w:p w14:paraId="1942897F" w14:textId="0327EDDD" w:rsidR="00073F1D" w:rsidRDefault="00073F1D" w:rsidP="00073F1D">
      <w:pPr>
        <w:pStyle w:val="ListParagraph"/>
        <w:numPr>
          <w:ilvl w:val="0"/>
          <w:numId w:val="5"/>
        </w:numPr>
      </w:pPr>
      <w:r>
        <w:t>S</w:t>
      </w:r>
      <w:r>
        <w:t>o</w:t>
      </w:r>
      <w:r>
        <w:t xml:space="preserve">, </w:t>
      </w:r>
      <w:r>
        <w:t xml:space="preserve">in this video we're going to be using two </w:t>
      </w:r>
      <w:r>
        <w:t>rag</w:t>
      </w:r>
      <w:r>
        <w:t xml:space="preserve"> flows.</w:t>
      </w:r>
    </w:p>
    <w:p w14:paraId="48BFD6DA" w14:textId="5A8B92B5" w:rsidR="00073F1D" w:rsidRDefault="00073F1D" w:rsidP="00073F1D">
      <w:pPr>
        <w:pStyle w:val="ListParagraph"/>
        <w:numPr>
          <w:ilvl w:val="0"/>
          <w:numId w:val="5"/>
        </w:numPr>
      </w:pPr>
      <w:r>
        <w:t>So</w:t>
      </w:r>
      <w:r>
        <w:t xml:space="preserve">, </w:t>
      </w:r>
      <w:r>
        <w:t>the first one is going to be taking the route to search on the internet and then to continue downstream</w:t>
      </w:r>
      <w:r>
        <w:t xml:space="preserve"> </w:t>
      </w:r>
      <w:r>
        <w:t>on the same logic we have before.</w:t>
      </w:r>
    </w:p>
    <w:p w14:paraId="42C3782C" w14:textId="5D08D018" w:rsidR="00073F1D" w:rsidRDefault="00073F1D" w:rsidP="00073F1D">
      <w:pPr>
        <w:pStyle w:val="ListParagraph"/>
        <w:numPr>
          <w:ilvl w:val="0"/>
          <w:numId w:val="5"/>
        </w:numPr>
      </w:pPr>
      <w:r w:rsidRPr="00073F1D">
        <w:t>And the second round is going to be to use the retrieval augmentation from our vector store.</w:t>
      </w:r>
    </w:p>
    <w:p w14:paraId="2E9AB0C3" w14:textId="462F1642" w:rsidR="00073F1D" w:rsidRDefault="00073F1D" w:rsidP="00073F1D">
      <w:pPr>
        <w:pStyle w:val="ListParagraph"/>
        <w:numPr>
          <w:ilvl w:val="0"/>
          <w:numId w:val="5"/>
        </w:numPr>
      </w:pPr>
      <w:r>
        <w:t>So</w:t>
      </w:r>
      <w:r>
        <w:t xml:space="preserve">, </w:t>
      </w:r>
      <w:r>
        <w:t>we're first going to take the user's question, and we're going to decide whether the information</w:t>
      </w:r>
      <w:r>
        <w:t xml:space="preserve"> </w:t>
      </w:r>
      <w:r>
        <w:t>is stored in the vector store to answer that question.</w:t>
      </w:r>
      <w:r>
        <w:t xml:space="preserve"> </w:t>
      </w:r>
      <w:r>
        <w:t>And if it's not, we're simply going to take the route to web search and answer from there.</w:t>
      </w:r>
    </w:p>
    <w:p w14:paraId="190F657B" w14:textId="77777777" w:rsidR="00073F1D" w:rsidRPr="00073F1D" w:rsidRDefault="00073F1D" w:rsidP="00073F1D">
      <w:pPr>
        <w:pStyle w:val="ListParagraph"/>
        <w:numPr>
          <w:ilvl w:val="0"/>
          <w:numId w:val="5"/>
        </w:numPr>
      </w:pPr>
    </w:p>
    <w:p w14:paraId="407E1C38" w14:textId="77777777" w:rsidR="00E63DC6" w:rsidRPr="002447AF" w:rsidRDefault="00E63DC6"/>
    <w:sectPr w:rsidR="00E63DC6" w:rsidRPr="00244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477F"/>
    <w:multiLevelType w:val="hybridMultilevel"/>
    <w:tmpl w:val="0CBC0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13435A"/>
    <w:multiLevelType w:val="hybridMultilevel"/>
    <w:tmpl w:val="91E6A6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3B0E31"/>
    <w:multiLevelType w:val="hybridMultilevel"/>
    <w:tmpl w:val="4B6CEF0C"/>
    <w:lvl w:ilvl="0" w:tplc="973EAC74">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B423D9"/>
    <w:multiLevelType w:val="hybridMultilevel"/>
    <w:tmpl w:val="8A86DB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1E40636"/>
    <w:multiLevelType w:val="hybridMultilevel"/>
    <w:tmpl w:val="DE445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24811">
    <w:abstractNumId w:val="4"/>
  </w:num>
  <w:num w:numId="2" w16cid:durableId="426464865">
    <w:abstractNumId w:val="0"/>
  </w:num>
  <w:num w:numId="3" w16cid:durableId="1177034251">
    <w:abstractNumId w:val="1"/>
  </w:num>
  <w:num w:numId="4" w16cid:durableId="1618373086">
    <w:abstractNumId w:val="3"/>
  </w:num>
  <w:num w:numId="5" w16cid:durableId="37820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CCA"/>
    <w:rsid w:val="000029F3"/>
    <w:rsid w:val="00073F1D"/>
    <w:rsid w:val="00102A65"/>
    <w:rsid w:val="00130BB7"/>
    <w:rsid w:val="00241861"/>
    <w:rsid w:val="002447AF"/>
    <w:rsid w:val="00371AF6"/>
    <w:rsid w:val="004633F9"/>
    <w:rsid w:val="005812B3"/>
    <w:rsid w:val="007D3AC9"/>
    <w:rsid w:val="00815C63"/>
    <w:rsid w:val="009969D8"/>
    <w:rsid w:val="009D3A97"/>
    <w:rsid w:val="00A14067"/>
    <w:rsid w:val="00B55FCF"/>
    <w:rsid w:val="00BF0BAC"/>
    <w:rsid w:val="00CB37D5"/>
    <w:rsid w:val="00DA3FB8"/>
    <w:rsid w:val="00E63DC6"/>
    <w:rsid w:val="00EE3BF0"/>
    <w:rsid w:val="00EF01EC"/>
    <w:rsid w:val="00FF0B2B"/>
    <w:rsid w:val="00FF2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4A32"/>
  <w15:chartTrackingRefBased/>
  <w15:docId w15:val="{C46313AE-56E1-4BDB-864B-1D53F563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FCF"/>
  </w:style>
  <w:style w:type="paragraph" w:styleId="Heading1">
    <w:name w:val="heading 1"/>
    <w:basedOn w:val="Normal"/>
    <w:next w:val="Normal"/>
    <w:link w:val="Heading1Char"/>
    <w:uiPriority w:val="9"/>
    <w:qFormat/>
    <w:rsid w:val="00FF2C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C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C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C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C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C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C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C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C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C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CCA"/>
    <w:rPr>
      <w:rFonts w:eastAsiaTheme="majorEastAsia" w:cstheme="majorBidi"/>
      <w:color w:val="272727" w:themeColor="text1" w:themeTint="D8"/>
    </w:rPr>
  </w:style>
  <w:style w:type="paragraph" w:styleId="Title">
    <w:name w:val="Title"/>
    <w:basedOn w:val="Normal"/>
    <w:next w:val="Normal"/>
    <w:link w:val="TitleChar"/>
    <w:uiPriority w:val="10"/>
    <w:qFormat/>
    <w:rsid w:val="00FF2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CCA"/>
    <w:pPr>
      <w:spacing w:before="160"/>
      <w:jc w:val="center"/>
    </w:pPr>
    <w:rPr>
      <w:i/>
      <w:iCs/>
      <w:color w:val="404040" w:themeColor="text1" w:themeTint="BF"/>
    </w:rPr>
  </w:style>
  <w:style w:type="character" w:customStyle="1" w:styleId="QuoteChar">
    <w:name w:val="Quote Char"/>
    <w:basedOn w:val="DefaultParagraphFont"/>
    <w:link w:val="Quote"/>
    <w:uiPriority w:val="29"/>
    <w:rsid w:val="00FF2CCA"/>
    <w:rPr>
      <w:i/>
      <w:iCs/>
      <w:color w:val="404040" w:themeColor="text1" w:themeTint="BF"/>
    </w:rPr>
  </w:style>
  <w:style w:type="paragraph" w:styleId="ListParagraph">
    <w:name w:val="List Paragraph"/>
    <w:basedOn w:val="Normal"/>
    <w:uiPriority w:val="34"/>
    <w:qFormat/>
    <w:rsid w:val="00FF2CCA"/>
    <w:pPr>
      <w:ind w:left="720"/>
      <w:contextualSpacing/>
    </w:pPr>
  </w:style>
  <w:style w:type="character" w:styleId="IntenseEmphasis">
    <w:name w:val="Intense Emphasis"/>
    <w:basedOn w:val="DefaultParagraphFont"/>
    <w:uiPriority w:val="21"/>
    <w:qFormat/>
    <w:rsid w:val="00FF2CCA"/>
    <w:rPr>
      <w:i/>
      <w:iCs/>
      <w:color w:val="2F5496" w:themeColor="accent1" w:themeShade="BF"/>
    </w:rPr>
  </w:style>
  <w:style w:type="paragraph" w:styleId="IntenseQuote">
    <w:name w:val="Intense Quote"/>
    <w:basedOn w:val="Normal"/>
    <w:next w:val="Normal"/>
    <w:link w:val="IntenseQuoteChar"/>
    <w:uiPriority w:val="30"/>
    <w:qFormat/>
    <w:rsid w:val="00FF2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CCA"/>
    <w:rPr>
      <w:i/>
      <w:iCs/>
      <w:color w:val="2F5496" w:themeColor="accent1" w:themeShade="BF"/>
    </w:rPr>
  </w:style>
  <w:style w:type="character" w:styleId="IntenseReference">
    <w:name w:val="Intense Reference"/>
    <w:basedOn w:val="DefaultParagraphFont"/>
    <w:uiPriority w:val="32"/>
    <w:qFormat/>
    <w:rsid w:val="00FF2CCA"/>
    <w:rPr>
      <w:b/>
      <w:bCs/>
      <w:smallCaps/>
      <w:color w:val="2F5496" w:themeColor="accent1" w:themeShade="BF"/>
      <w:spacing w:val="5"/>
    </w:rPr>
  </w:style>
  <w:style w:type="character" w:styleId="Hyperlink">
    <w:name w:val="Hyperlink"/>
    <w:basedOn w:val="DefaultParagraphFont"/>
    <w:uiPriority w:val="99"/>
    <w:unhideWhenUsed/>
    <w:rsid w:val="002447AF"/>
    <w:rPr>
      <w:color w:val="0563C1" w:themeColor="hyperlink"/>
      <w:u w:val="single"/>
    </w:rPr>
  </w:style>
  <w:style w:type="character" w:styleId="UnresolvedMention">
    <w:name w:val="Unresolved Mention"/>
    <w:basedOn w:val="DefaultParagraphFont"/>
    <w:uiPriority w:val="99"/>
    <w:semiHidden/>
    <w:unhideWhenUsed/>
    <w:rsid w:val="00244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76754">
      <w:bodyDiv w:val="1"/>
      <w:marLeft w:val="0"/>
      <w:marRight w:val="0"/>
      <w:marTop w:val="0"/>
      <w:marBottom w:val="0"/>
      <w:divBdr>
        <w:top w:val="none" w:sz="0" w:space="0" w:color="auto"/>
        <w:left w:val="none" w:sz="0" w:space="0" w:color="auto"/>
        <w:bottom w:val="none" w:sz="0" w:space="0" w:color="auto"/>
        <w:right w:val="none" w:sz="0" w:space="0" w:color="auto"/>
      </w:divBdr>
      <w:divsChild>
        <w:div w:id="1581677640">
          <w:marLeft w:val="0"/>
          <w:marRight w:val="0"/>
          <w:marTop w:val="0"/>
          <w:marBottom w:val="0"/>
          <w:divBdr>
            <w:top w:val="none" w:sz="0" w:space="0" w:color="auto"/>
            <w:left w:val="none" w:sz="0" w:space="0" w:color="auto"/>
            <w:bottom w:val="none" w:sz="0" w:space="0" w:color="auto"/>
            <w:right w:val="none" w:sz="0" w:space="0" w:color="auto"/>
          </w:divBdr>
        </w:div>
        <w:div w:id="43910805">
          <w:marLeft w:val="0"/>
          <w:marRight w:val="0"/>
          <w:marTop w:val="0"/>
          <w:marBottom w:val="0"/>
          <w:divBdr>
            <w:top w:val="none" w:sz="0" w:space="0" w:color="auto"/>
            <w:left w:val="none" w:sz="0" w:space="0" w:color="auto"/>
            <w:bottom w:val="none" w:sz="0" w:space="0" w:color="auto"/>
            <w:right w:val="none" w:sz="0" w:space="0" w:color="auto"/>
          </w:divBdr>
        </w:div>
      </w:divsChild>
    </w:div>
    <w:div w:id="300770516">
      <w:bodyDiv w:val="1"/>
      <w:marLeft w:val="0"/>
      <w:marRight w:val="0"/>
      <w:marTop w:val="0"/>
      <w:marBottom w:val="0"/>
      <w:divBdr>
        <w:top w:val="none" w:sz="0" w:space="0" w:color="auto"/>
        <w:left w:val="none" w:sz="0" w:space="0" w:color="auto"/>
        <w:bottom w:val="none" w:sz="0" w:space="0" w:color="auto"/>
        <w:right w:val="none" w:sz="0" w:space="0" w:color="auto"/>
      </w:divBdr>
      <w:divsChild>
        <w:div w:id="1022587174">
          <w:marLeft w:val="0"/>
          <w:marRight w:val="0"/>
          <w:marTop w:val="0"/>
          <w:marBottom w:val="0"/>
          <w:divBdr>
            <w:top w:val="none" w:sz="0" w:space="0" w:color="auto"/>
            <w:left w:val="none" w:sz="0" w:space="0" w:color="auto"/>
            <w:bottom w:val="none" w:sz="0" w:space="0" w:color="auto"/>
            <w:right w:val="none" w:sz="0" w:space="0" w:color="auto"/>
          </w:divBdr>
        </w:div>
        <w:div w:id="1940021826">
          <w:marLeft w:val="0"/>
          <w:marRight w:val="0"/>
          <w:marTop w:val="0"/>
          <w:marBottom w:val="0"/>
          <w:divBdr>
            <w:top w:val="none" w:sz="0" w:space="0" w:color="auto"/>
            <w:left w:val="none" w:sz="0" w:space="0" w:color="auto"/>
            <w:bottom w:val="none" w:sz="0" w:space="0" w:color="auto"/>
            <w:right w:val="none" w:sz="0" w:space="0" w:color="auto"/>
          </w:divBdr>
        </w:div>
      </w:divsChild>
    </w:div>
    <w:div w:id="316568287">
      <w:bodyDiv w:val="1"/>
      <w:marLeft w:val="0"/>
      <w:marRight w:val="0"/>
      <w:marTop w:val="0"/>
      <w:marBottom w:val="0"/>
      <w:divBdr>
        <w:top w:val="none" w:sz="0" w:space="0" w:color="auto"/>
        <w:left w:val="none" w:sz="0" w:space="0" w:color="auto"/>
        <w:bottom w:val="none" w:sz="0" w:space="0" w:color="auto"/>
        <w:right w:val="none" w:sz="0" w:space="0" w:color="auto"/>
      </w:divBdr>
      <w:divsChild>
        <w:div w:id="82340563">
          <w:marLeft w:val="0"/>
          <w:marRight w:val="0"/>
          <w:marTop w:val="0"/>
          <w:marBottom w:val="0"/>
          <w:divBdr>
            <w:top w:val="none" w:sz="0" w:space="0" w:color="auto"/>
            <w:left w:val="none" w:sz="0" w:space="0" w:color="auto"/>
            <w:bottom w:val="none" w:sz="0" w:space="0" w:color="auto"/>
            <w:right w:val="none" w:sz="0" w:space="0" w:color="auto"/>
          </w:divBdr>
        </w:div>
        <w:div w:id="979068091">
          <w:marLeft w:val="0"/>
          <w:marRight w:val="0"/>
          <w:marTop w:val="0"/>
          <w:marBottom w:val="0"/>
          <w:divBdr>
            <w:top w:val="none" w:sz="0" w:space="0" w:color="auto"/>
            <w:left w:val="none" w:sz="0" w:space="0" w:color="auto"/>
            <w:bottom w:val="none" w:sz="0" w:space="0" w:color="auto"/>
            <w:right w:val="none" w:sz="0" w:space="0" w:color="auto"/>
          </w:divBdr>
        </w:div>
      </w:divsChild>
    </w:div>
    <w:div w:id="349183377">
      <w:bodyDiv w:val="1"/>
      <w:marLeft w:val="0"/>
      <w:marRight w:val="0"/>
      <w:marTop w:val="0"/>
      <w:marBottom w:val="0"/>
      <w:divBdr>
        <w:top w:val="none" w:sz="0" w:space="0" w:color="auto"/>
        <w:left w:val="none" w:sz="0" w:space="0" w:color="auto"/>
        <w:bottom w:val="none" w:sz="0" w:space="0" w:color="auto"/>
        <w:right w:val="none" w:sz="0" w:space="0" w:color="auto"/>
      </w:divBdr>
      <w:divsChild>
        <w:div w:id="1595702452">
          <w:marLeft w:val="0"/>
          <w:marRight w:val="0"/>
          <w:marTop w:val="0"/>
          <w:marBottom w:val="0"/>
          <w:divBdr>
            <w:top w:val="none" w:sz="0" w:space="0" w:color="auto"/>
            <w:left w:val="none" w:sz="0" w:space="0" w:color="auto"/>
            <w:bottom w:val="none" w:sz="0" w:space="0" w:color="auto"/>
            <w:right w:val="none" w:sz="0" w:space="0" w:color="auto"/>
          </w:divBdr>
        </w:div>
        <w:div w:id="993223509">
          <w:marLeft w:val="0"/>
          <w:marRight w:val="0"/>
          <w:marTop w:val="0"/>
          <w:marBottom w:val="0"/>
          <w:divBdr>
            <w:top w:val="none" w:sz="0" w:space="0" w:color="auto"/>
            <w:left w:val="none" w:sz="0" w:space="0" w:color="auto"/>
            <w:bottom w:val="none" w:sz="0" w:space="0" w:color="auto"/>
            <w:right w:val="none" w:sz="0" w:space="0" w:color="auto"/>
          </w:divBdr>
        </w:div>
        <w:div w:id="1434743793">
          <w:marLeft w:val="0"/>
          <w:marRight w:val="0"/>
          <w:marTop w:val="0"/>
          <w:marBottom w:val="0"/>
          <w:divBdr>
            <w:top w:val="none" w:sz="0" w:space="0" w:color="auto"/>
            <w:left w:val="none" w:sz="0" w:space="0" w:color="auto"/>
            <w:bottom w:val="none" w:sz="0" w:space="0" w:color="auto"/>
            <w:right w:val="none" w:sz="0" w:space="0" w:color="auto"/>
          </w:divBdr>
        </w:div>
      </w:divsChild>
    </w:div>
    <w:div w:id="380903861">
      <w:bodyDiv w:val="1"/>
      <w:marLeft w:val="0"/>
      <w:marRight w:val="0"/>
      <w:marTop w:val="0"/>
      <w:marBottom w:val="0"/>
      <w:divBdr>
        <w:top w:val="none" w:sz="0" w:space="0" w:color="auto"/>
        <w:left w:val="none" w:sz="0" w:space="0" w:color="auto"/>
        <w:bottom w:val="none" w:sz="0" w:space="0" w:color="auto"/>
        <w:right w:val="none" w:sz="0" w:space="0" w:color="auto"/>
      </w:divBdr>
      <w:divsChild>
        <w:div w:id="1838181615">
          <w:marLeft w:val="0"/>
          <w:marRight w:val="0"/>
          <w:marTop w:val="0"/>
          <w:marBottom w:val="0"/>
          <w:divBdr>
            <w:top w:val="none" w:sz="0" w:space="0" w:color="auto"/>
            <w:left w:val="none" w:sz="0" w:space="0" w:color="auto"/>
            <w:bottom w:val="none" w:sz="0" w:space="0" w:color="auto"/>
            <w:right w:val="none" w:sz="0" w:space="0" w:color="auto"/>
          </w:divBdr>
        </w:div>
        <w:div w:id="590625748">
          <w:marLeft w:val="0"/>
          <w:marRight w:val="0"/>
          <w:marTop w:val="0"/>
          <w:marBottom w:val="0"/>
          <w:divBdr>
            <w:top w:val="none" w:sz="0" w:space="0" w:color="auto"/>
            <w:left w:val="none" w:sz="0" w:space="0" w:color="auto"/>
            <w:bottom w:val="none" w:sz="0" w:space="0" w:color="auto"/>
            <w:right w:val="none" w:sz="0" w:space="0" w:color="auto"/>
          </w:divBdr>
        </w:div>
        <w:div w:id="1174538399">
          <w:marLeft w:val="0"/>
          <w:marRight w:val="0"/>
          <w:marTop w:val="0"/>
          <w:marBottom w:val="0"/>
          <w:divBdr>
            <w:top w:val="none" w:sz="0" w:space="0" w:color="auto"/>
            <w:left w:val="none" w:sz="0" w:space="0" w:color="auto"/>
            <w:bottom w:val="none" w:sz="0" w:space="0" w:color="auto"/>
            <w:right w:val="none" w:sz="0" w:space="0" w:color="auto"/>
          </w:divBdr>
        </w:div>
        <w:div w:id="995376905">
          <w:marLeft w:val="0"/>
          <w:marRight w:val="0"/>
          <w:marTop w:val="0"/>
          <w:marBottom w:val="0"/>
          <w:divBdr>
            <w:top w:val="none" w:sz="0" w:space="0" w:color="auto"/>
            <w:left w:val="none" w:sz="0" w:space="0" w:color="auto"/>
            <w:bottom w:val="none" w:sz="0" w:space="0" w:color="auto"/>
            <w:right w:val="none" w:sz="0" w:space="0" w:color="auto"/>
          </w:divBdr>
        </w:div>
        <w:div w:id="1767458765">
          <w:marLeft w:val="0"/>
          <w:marRight w:val="0"/>
          <w:marTop w:val="0"/>
          <w:marBottom w:val="0"/>
          <w:divBdr>
            <w:top w:val="none" w:sz="0" w:space="0" w:color="auto"/>
            <w:left w:val="none" w:sz="0" w:space="0" w:color="auto"/>
            <w:bottom w:val="none" w:sz="0" w:space="0" w:color="auto"/>
            <w:right w:val="none" w:sz="0" w:space="0" w:color="auto"/>
          </w:divBdr>
        </w:div>
      </w:divsChild>
    </w:div>
    <w:div w:id="468858621">
      <w:bodyDiv w:val="1"/>
      <w:marLeft w:val="0"/>
      <w:marRight w:val="0"/>
      <w:marTop w:val="0"/>
      <w:marBottom w:val="0"/>
      <w:divBdr>
        <w:top w:val="none" w:sz="0" w:space="0" w:color="auto"/>
        <w:left w:val="none" w:sz="0" w:space="0" w:color="auto"/>
        <w:bottom w:val="none" w:sz="0" w:space="0" w:color="auto"/>
        <w:right w:val="none" w:sz="0" w:space="0" w:color="auto"/>
      </w:divBdr>
      <w:divsChild>
        <w:div w:id="1937133571">
          <w:marLeft w:val="0"/>
          <w:marRight w:val="0"/>
          <w:marTop w:val="0"/>
          <w:marBottom w:val="0"/>
          <w:divBdr>
            <w:top w:val="none" w:sz="0" w:space="0" w:color="auto"/>
            <w:left w:val="none" w:sz="0" w:space="0" w:color="auto"/>
            <w:bottom w:val="none" w:sz="0" w:space="0" w:color="auto"/>
            <w:right w:val="none" w:sz="0" w:space="0" w:color="auto"/>
          </w:divBdr>
        </w:div>
        <w:div w:id="769737704">
          <w:marLeft w:val="0"/>
          <w:marRight w:val="0"/>
          <w:marTop w:val="0"/>
          <w:marBottom w:val="0"/>
          <w:divBdr>
            <w:top w:val="none" w:sz="0" w:space="0" w:color="auto"/>
            <w:left w:val="none" w:sz="0" w:space="0" w:color="auto"/>
            <w:bottom w:val="none" w:sz="0" w:space="0" w:color="auto"/>
            <w:right w:val="none" w:sz="0" w:space="0" w:color="auto"/>
          </w:divBdr>
        </w:div>
        <w:div w:id="906837310">
          <w:marLeft w:val="0"/>
          <w:marRight w:val="0"/>
          <w:marTop w:val="0"/>
          <w:marBottom w:val="0"/>
          <w:divBdr>
            <w:top w:val="none" w:sz="0" w:space="0" w:color="auto"/>
            <w:left w:val="none" w:sz="0" w:space="0" w:color="auto"/>
            <w:bottom w:val="none" w:sz="0" w:space="0" w:color="auto"/>
            <w:right w:val="none" w:sz="0" w:space="0" w:color="auto"/>
          </w:divBdr>
        </w:div>
      </w:divsChild>
    </w:div>
    <w:div w:id="513691871">
      <w:bodyDiv w:val="1"/>
      <w:marLeft w:val="0"/>
      <w:marRight w:val="0"/>
      <w:marTop w:val="0"/>
      <w:marBottom w:val="0"/>
      <w:divBdr>
        <w:top w:val="none" w:sz="0" w:space="0" w:color="auto"/>
        <w:left w:val="none" w:sz="0" w:space="0" w:color="auto"/>
        <w:bottom w:val="none" w:sz="0" w:space="0" w:color="auto"/>
        <w:right w:val="none" w:sz="0" w:space="0" w:color="auto"/>
      </w:divBdr>
      <w:divsChild>
        <w:div w:id="599029936">
          <w:marLeft w:val="0"/>
          <w:marRight w:val="0"/>
          <w:marTop w:val="0"/>
          <w:marBottom w:val="0"/>
          <w:divBdr>
            <w:top w:val="none" w:sz="0" w:space="0" w:color="auto"/>
            <w:left w:val="none" w:sz="0" w:space="0" w:color="auto"/>
            <w:bottom w:val="none" w:sz="0" w:space="0" w:color="auto"/>
            <w:right w:val="none" w:sz="0" w:space="0" w:color="auto"/>
          </w:divBdr>
        </w:div>
        <w:div w:id="721445742">
          <w:marLeft w:val="0"/>
          <w:marRight w:val="0"/>
          <w:marTop w:val="0"/>
          <w:marBottom w:val="0"/>
          <w:divBdr>
            <w:top w:val="none" w:sz="0" w:space="0" w:color="auto"/>
            <w:left w:val="none" w:sz="0" w:space="0" w:color="auto"/>
            <w:bottom w:val="none" w:sz="0" w:space="0" w:color="auto"/>
            <w:right w:val="none" w:sz="0" w:space="0" w:color="auto"/>
          </w:divBdr>
        </w:div>
      </w:divsChild>
    </w:div>
    <w:div w:id="862326214">
      <w:bodyDiv w:val="1"/>
      <w:marLeft w:val="0"/>
      <w:marRight w:val="0"/>
      <w:marTop w:val="0"/>
      <w:marBottom w:val="0"/>
      <w:divBdr>
        <w:top w:val="none" w:sz="0" w:space="0" w:color="auto"/>
        <w:left w:val="none" w:sz="0" w:space="0" w:color="auto"/>
        <w:bottom w:val="none" w:sz="0" w:space="0" w:color="auto"/>
        <w:right w:val="none" w:sz="0" w:space="0" w:color="auto"/>
      </w:divBdr>
      <w:divsChild>
        <w:div w:id="1826505311">
          <w:marLeft w:val="0"/>
          <w:marRight w:val="0"/>
          <w:marTop w:val="0"/>
          <w:marBottom w:val="0"/>
          <w:divBdr>
            <w:top w:val="none" w:sz="0" w:space="0" w:color="auto"/>
            <w:left w:val="none" w:sz="0" w:space="0" w:color="auto"/>
            <w:bottom w:val="none" w:sz="0" w:space="0" w:color="auto"/>
            <w:right w:val="none" w:sz="0" w:space="0" w:color="auto"/>
          </w:divBdr>
        </w:div>
        <w:div w:id="1569346607">
          <w:marLeft w:val="0"/>
          <w:marRight w:val="0"/>
          <w:marTop w:val="0"/>
          <w:marBottom w:val="0"/>
          <w:divBdr>
            <w:top w:val="none" w:sz="0" w:space="0" w:color="auto"/>
            <w:left w:val="none" w:sz="0" w:space="0" w:color="auto"/>
            <w:bottom w:val="none" w:sz="0" w:space="0" w:color="auto"/>
            <w:right w:val="none" w:sz="0" w:space="0" w:color="auto"/>
          </w:divBdr>
        </w:div>
      </w:divsChild>
    </w:div>
    <w:div w:id="946935492">
      <w:bodyDiv w:val="1"/>
      <w:marLeft w:val="0"/>
      <w:marRight w:val="0"/>
      <w:marTop w:val="0"/>
      <w:marBottom w:val="0"/>
      <w:divBdr>
        <w:top w:val="none" w:sz="0" w:space="0" w:color="auto"/>
        <w:left w:val="none" w:sz="0" w:space="0" w:color="auto"/>
        <w:bottom w:val="none" w:sz="0" w:space="0" w:color="auto"/>
        <w:right w:val="none" w:sz="0" w:space="0" w:color="auto"/>
      </w:divBdr>
      <w:divsChild>
        <w:div w:id="1033387393">
          <w:marLeft w:val="0"/>
          <w:marRight w:val="0"/>
          <w:marTop w:val="0"/>
          <w:marBottom w:val="0"/>
          <w:divBdr>
            <w:top w:val="none" w:sz="0" w:space="0" w:color="auto"/>
            <w:left w:val="none" w:sz="0" w:space="0" w:color="auto"/>
            <w:bottom w:val="none" w:sz="0" w:space="0" w:color="auto"/>
            <w:right w:val="none" w:sz="0" w:space="0" w:color="auto"/>
          </w:divBdr>
        </w:div>
        <w:div w:id="718633124">
          <w:marLeft w:val="0"/>
          <w:marRight w:val="0"/>
          <w:marTop w:val="0"/>
          <w:marBottom w:val="0"/>
          <w:divBdr>
            <w:top w:val="none" w:sz="0" w:space="0" w:color="auto"/>
            <w:left w:val="none" w:sz="0" w:space="0" w:color="auto"/>
            <w:bottom w:val="none" w:sz="0" w:space="0" w:color="auto"/>
            <w:right w:val="none" w:sz="0" w:space="0" w:color="auto"/>
          </w:divBdr>
        </w:div>
        <w:div w:id="1621381160">
          <w:marLeft w:val="0"/>
          <w:marRight w:val="0"/>
          <w:marTop w:val="0"/>
          <w:marBottom w:val="0"/>
          <w:divBdr>
            <w:top w:val="none" w:sz="0" w:space="0" w:color="auto"/>
            <w:left w:val="none" w:sz="0" w:space="0" w:color="auto"/>
            <w:bottom w:val="none" w:sz="0" w:space="0" w:color="auto"/>
            <w:right w:val="none" w:sz="0" w:space="0" w:color="auto"/>
          </w:divBdr>
        </w:div>
      </w:divsChild>
    </w:div>
    <w:div w:id="1125731958">
      <w:bodyDiv w:val="1"/>
      <w:marLeft w:val="0"/>
      <w:marRight w:val="0"/>
      <w:marTop w:val="0"/>
      <w:marBottom w:val="0"/>
      <w:divBdr>
        <w:top w:val="none" w:sz="0" w:space="0" w:color="auto"/>
        <w:left w:val="none" w:sz="0" w:space="0" w:color="auto"/>
        <w:bottom w:val="none" w:sz="0" w:space="0" w:color="auto"/>
        <w:right w:val="none" w:sz="0" w:space="0" w:color="auto"/>
      </w:divBdr>
      <w:divsChild>
        <w:div w:id="286931908">
          <w:marLeft w:val="0"/>
          <w:marRight w:val="0"/>
          <w:marTop w:val="0"/>
          <w:marBottom w:val="0"/>
          <w:divBdr>
            <w:top w:val="none" w:sz="0" w:space="0" w:color="auto"/>
            <w:left w:val="none" w:sz="0" w:space="0" w:color="auto"/>
            <w:bottom w:val="none" w:sz="0" w:space="0" w:color="auto"/>
            <w:right w:val="none" w:sz="0" w:space="0" w:color="auto"/>
          </w:divBdr>
        </w:div>
        <w:div w:id="1756509244">
          <w:marLeft w:val="0"/>
          <w:marRight w:val="0"/>
          <w:marTop w:val="0"/>
          <w:marBottom w:val="0"/>
          <w:divBdr>
            <w:top w:val="none" w:sz="0" w:space="0" w:color="auto"/>
            <w:left w:val="none" w:sz="0" w:space="0" w:color="auto"/>
            <w:bottom w:val="none" w:sz="0" w:space="0" w:color="auto"/>
            <w:right w:val="none" w:sz="0" w:space="0" w:color="auto"/>
          </w:divBdr>
        </w:div>
        <w:div w:id="131875063">
          <w:marLeft w:val="0"/>
          <w:marRight w:val="0"/>
          <w:marTop w:val="0"/>
          <w:marBottom w:val="0"/>
          <w:divBdr>
            <w:top w:val="none" w:sz="0" w:space="0" w:color="auto"/>
            <w:left w:val="none" w:sz="0" w:space="0" w:color="auto"/>
            <w:bottom w:val="none" w:sz="0" w:space="0" w:color="auto"/>
            <w:right w:val="none" w:sz="0" w:space="0" w:color="auto"/>
          </w:divBdr>
        </w:div>
        <w:div w:id="1402025798">
          <w:marLeft w:val="0"/>
          <w:marRight w:val="0"/>
          <w:marTop w:val="0"/>
          <w:marBottom w:val="0"/>
          <w:divBdr>
            <w:top w:val="none" w:sz="0" w:space="0" w:color="auto"/>
            <w:left w:val="none" w:sz="0" w:space="0" w:color="auto"/>
            <w:bottom w:val="none" w:sz="0" w:space="0" w:color="auto"/>
            <w:right w:val="none" w:sz="0" w:space="0" w:color="auto"/>
          </w:divBdr>
        </w:div>
        <w:div w:id="527179726">
          <w:marLeft w:val="0"/>
          <w:marRight w:val="0"/>
          <w:marTop w:val="0"/>
          <w:marBottom w:val="0"/>
          <w:divBdr>
            <w:top w:val="none" w:sz="0" w:space="0" w:color="auto"/>
            <w:left w:val="none" w:sz="0" w:space="0" w:color="auto"/>
            <w:bottom w:val="none" w:sz="0" w:space="0" w:color="auto"/>
            <w:right w:val="none" w:sz="0" w:space="0" w:color="auto"/>
          </w:divBdr>
        </w:div>
      </w:divsChild>
    </w:div>
    <w:div w:id="1219509617">
      <w:bodyDiv w:val="1"/>
      <w:marLeft w:val="0"/>
      <w:marRight w:val="0"/>
      <w:marTop w:val="0"/>
      <w:marBottom w:val="0"/>
      <w:divBdr>
        <w:top w:val="none" w:sz="0" w:space="0" w:color="auto"/>
        <w:left w:val="none" w:sz="0" w:space="0" w:color="auto"/>
        <w:bottom w:val="none" w:sz="0" w:space="0" w:color="auto"/>
        <w:right w:val="none" w:sz="0" w:space="0" w:color="auto"/>
      </w:divBdr>
      <w:divsChild>
        <w:div w:id="394817064">
          <w:marLeft w:val="0"/>
          <w:marRight w:val="0"/>
          <w:marTop w:val="0"/>
          <w:marBottom w:val="0"/>
          <w:divBdr>
            <w:top w:val="none" w:sz="0" w:space="0" w:color="auto"/>
            <w:left w:val="none" w:sz="0" w:space="0" w:color="auto"/>
            <w:bottom w:val="none" w:sz="0" w:space="0" w:color="auto"/>
            <w:right w:val="none" w:sz="0" w:space="0" w:color="auto"/>
          </w:divBdr>
        </w:div>
        <w:div w:id="297348277">
          <w:marLeft w:val="0"/>
          <w:marRight w:val="0"/>
          <w:marTop w:val="0"/>
          <w:marBottom w:val="0"/>
          <w:divBdr>
            <w:top w:val="none" w:sz="0" w:space="0" w:color="auto"/>
            <w:left w:val="none" w:sz="0" w:space="0" w:color="auto"/>
            <w:bottom w:val="none" w:sz="0" w:space="0" w:color="auto"/>
            <w:right w:val="none" w:sz="0" w:space="0" w:color="auto"/>
          </w:divBdr>
        </w:div>
        <w:div w:id="1120801693">
          <w:marLeft w:val="0"/>
          <w:marRight w:val="0"/>
          <w:marTop w:val="0"/>
          <w:marBottom w:val="0"/>
          <w:divBdr>
            <w:top w:val="none" w:sz="0" w:space="0" w:color="auto"/>
            <w:left w:val="none" w:sz="0" w:space="0" w:color="auto"/>
            <w:bottom w:val="none" w:sz="0" w:space="0" w:color="auto"/>
            <w:right w:val="none" w:sz="0" w:space="0" w:color="auto"/>
          </w:divBdr>
        </w:div>
        <w:div w:id="2012102122">
          <w:marLeft w:val="0"/>
          <w:marRight w:val="0"/>
          <w:marTop w:val="0"/>
          <w:marBottom w:val="0"/>
          <w:divBdr>
            <w:top w:val="none" w:sz="0" w:space="0" w:color="auto"/>
            <w:left w:val="none" w:sz="0" w:space="0" w:color="auto"/>
            <w:bottom w:val="none" w:sz="0" w:space="0" w:color="auto"/>
            <w:right w:val="none" w:sz="0" w:space="0" w:color="auto"/>
          </w:divBdr>
        </w:div>
        <w:div w:id="1296184126">
          <w:marLeft w:val="0"/>
          <w:marRight w:val="0"/>
          <w:marTop w:val="0"/>
          <w:marBottom w:val="0"/>
          <w:divBdr>
            <w:top w:val="none" w:sz="0" w:space="0" w:color="auto"/>
            <w:left w:val="none" w:sz="0" w:space="0" w:color="auto"/>
            <w:bottom w:val="none" w:sz="0" w:space="0" w:color="auto"/>
            <w:right w:val="none" w:sz="0" w:space="0" w:color="auto"/>
          </w:divBdr>
        </w:div>
        <w:div w:id="1667976264">
          <w:marLeft w:val="0"/>
          <w:marRight w:val="0"/>
          <w:marTop w:val="0"/>
          <w:marBottom w:val="0"/>
          <w:divBdr>
            <w:top w:val="none" w:sz="0" w:space="0" w:color="auto"/>
            <w:left w:val="none" w:sz="0" w:space="0" w:color="auto"/>
            <w:bottom w:val="none" w:sz="0" w:space="0" w:color="auto"/>
            <w:right w:val="none" w:sz="0" w:space="0" w:color="auto"/>
          </w:divBdr>
        </w:div>
        <w:div w:id="2087339038">
          <w:marLeft w:val="0"/>
          <w:marRight w:val="0"/>
          <w:marTop w:val="0"/>
          <w:marBottom w:val="0"/>
          <w:divBdr>
            <w:top w:val="none" w:sz="0" w:space="0" w:color="auto"/>
            <w:left w:val="none" w:sz="0" w:space="0" w:color="auto"/>
            <w:bottom w:val="none" w:sz="0" w:space="0" w:color="auto"/>
            <w:right w:val="none" w:sz="0" w:space="0" w:color="auto"/>
          </w:divBdr>
        </w:div>
        <w:div w:id="1484422324">
          <w:marLeft w:val="0"/>
          <w:marRight w:val="0"/>
          <w:marTop w:val="0"/>
          <w:marBottom w:val="0"/>
          <w:divBdr>
            <w:top w:val="none" w:sz="0" w:space="0" w:color="auto"/>
            <w:left w:val="none" w:sz="0" w:space="0" w:color="auto"/>
            <w:bottom w:val="none" w:sz="0" w:space="0" w:color="auto"/>
            <w:right w:val="none" w:sz="0" w:space="0" w:color="auto"/>
          </w:divBdr>
        </w:div>
        <w:div w:id="901915321">
          <w:marLeft w:val="0"/>
          <w:marRight w:val="0"/>
          <w:marTop w:val="0"/>
          <w:marBottom w:val="0"/>
          <w:divBdr>
            <w:top w:val="none" w:sz="0" w:space="0" w:color="auto"/>
            <w:left w:val="none" w:sz="0" w:space="0" w:color="auto"/>
            <w:bottom w:val="none" w:sz="0" w:space="0" w:color="auto"/>
            <w:right w:val="none" w:sz="0" w:space="0" w:color="auto"/>
          </w:divBdr>
        </w:div>
        <w:div w:id="942374471">
          <w:marLeft w:val="0"/>
          <w:marRight w:val="0"/>
          <w:marTop w:val="0"/>
          <w:marBottom w:val="0"/>
          <w:divBdr>
            <w:top w:val="none" w:sz="0" w:space="0" w:color="auto"/>
            <w:left w:val="none" w:sz="0" w:space="0" w:color="auto"/>
            <w:bottom w:val="none" w:sz="0" w:space="0" w:color="auto"/>
            <w:right w:val="none" w:sz="0" w:space="0" w:color="auto"/>
          </w:divBdr>
        </w:div>
        <w:div w:id="393820567">
          <w:marLeft w:val="0"/>
          <w:marRight w:val="0"/>
          <w:marTop w:val="0"/>
          <w:marBottom w:val="0"/>
          <w:divBdr>
            <w:top w:val="none" w:sz="0" w:space="0" w:color="auto"/>
            <w:left w:val="none" w:sz="0" w:space="0" w:color="auto"/>
            <w:bottom w:val="none" w:sz="0" w:space="0" w:color="auto"/>
            <w:right w:val="none" w:sz="0" w:space="0" w:color="auto"/>
          </w:divBdr>
        </w:div>
        <w:div w:id="1544059398">
          <w:marLeft w:val="0"/>
          <w:marRight w:val="0"/>
          <w:marTop w:val="0"/>
          <w:marBottom w:val="0"/>
          <w:divBdr>
            <w:top w:val="none" w:sz="0" w:space="0" w:color="auto"/>
            <w:left w:val="none" w:sz="0" w:space="0" w:color="auto"/>
            <w:bottom w:val="none" w:sz="0" w:space="0" w:color="auto"/>
            <w:right w:val="none" w:sz="0" w:space="0" w:color="auto"/>
          </w:divBdr>
        </w:div>
        <w:div w:id="1766025712">
          <w:marLeft w:val="0"/>
          <w:marRight w:val="0"/>
          <w:marTop w:val="0"/>
          <w:marBottom w:val="0"/>
          <w:divBdr>
            <w:top w:val="none" w:sz="0" w:space="0" w:color="auto"/>
            <w:left w:val="none" w:sz="0" w:space="0" w:color="auto"/>
            <w:bottom w:val="none" w:sz="0" w:space="0" w:color="auto"/>
            <w:right w:val="none" w:sz="0" w:space="0" w:color="auto"/>
          </w:divBdr>
        </w:div>
      </w:divsChild>
    </w:div>
    <w:div w:id="1242326551">
      <w:bodyDiv w:val="1"/>
      <w:marLeft w:val="0"/>
      <w:marRight w:val="0"/>
      <w:marTop w:val="0"/>
      <w:marBottom w:val="0"/>
      <w:divBdr>
        <w:top w:val="none" w:sz="0" w:space="0" w:color="auto"/>
        <w:left w:val="none" w:sz="0" w:space="0" w:color="auto"/>
        <w:bottom w:val="none" w:sz="0" w:space="0" w:color="auto"/>
        <w:right w:val="none" w:sz="0" w:space="0" w:color="auto"/>
      </w:divBdr>
      <w:divsChild>
        <w:div w:id="2077508374">
          <w:marLeft w:val="0"/>
          <w:marRight w:val="0"/>
          <w:marTop w:val="0"/>
          <w:marBottom w:val="0"/>
          <w:divBdr>
            <w:top w:val="none" w:sz="0" w:space="0" w:color="auto"/>
            <w:left w:val="none" w:sz="0" w:space="0" w:color="auto"/>
            <w:bottom w:val="none" w:sz="0" w:space="0" w:color="auto"/>
            <w:right w:val="none" w:sz="0" w:space="0" w:color="auto"/>
          </w:divBdr>
        </w:div>
        <w:div w:id="1074740906">
          <w:marLeft w:val="0"/>
          <w:marRight w:val="0"/>
          <w:marTop w:val="0"/>
          <w:marBottom w:val="0"/>
          <w:divBdr>
            <w:top w:val="none" w:sz="0" w:space="0" w:color="auto"/>
            <w:left w:val="none" w:sz="0" w:space="0" w:color="auto"/>
            <w:bottom w:val="none" w:sz="0" w:space="0" w:color="auto"/>
            <w:right w:val="none" w:sz="0" w:space="0" w:color="auto"/>
          </w:divBdr>
        </w:div>
        <w:div w:id="689330364">
          <w:marLeft w:val="0"/>
          <w:marRight w:val="0"/>
          <w:marTop w:val="0"/>
          <w:marBottom w:val="0"/>
          <w:divBdr>
            <w:top w:val="none" w:sz="0" w:space="0" w:color="auto"/>
            <w:left w:val="none" w:sz="0" w:space="0" w:color="auto"/>
            <w:bottom w:val="none" w:sz="0" w:space="0" w:color="auto"/>
            <w:right w:val="none" w:sz="0" w:space="0" w:color="auto"/>
          </w:divBdr>
        </w:div>
      </w:divsChild>
    </w:div>
    <w:div w:id="1329094049">
      <w:bodyDiv w:val="1"/>
      <w:marLeft w:val="0"/>
      <w:marRight w:val="0"/>
      <w:marTop w:val="0"/>
      <w:marBottom w:val="0"/>
      <w:divBdr>
        <w:top w:val="none" w:sz="0" w:space="0" w:color="auto"/>
        <w:left w:val="none" w:sz="0" w:space="0" w:color="auto"/>
        <w:bottom w:val="none" w:sz="0" w:space="0" w:color="auto"/>
        <w:right w:val="none" w:sz="0" w:space="0" w:color="auto"/>
      </w:divBdr>
      <w:divsChild>
        <w:div w:id="434636297">
          <w:marLeft w:val="0"/>
          <w:marRight w:val="0"/>
          <w:marTop w:val="0"/>
          <w:marBottom w:val="0"/>
          <w:divBdr>
            <w:top w:val="none" w:sz="0" w:space="0" w:color="auto"/>
            <w:left w:val="none" w:sz="0" w:space="0" w:color="auto"/>
            <w:bottom w:val="none" w:sz="0" w:space="0" w:color="auto"/>
            <w:right w:val="none" w:sz="0" w:space="0" w:color="auto"/>
          </w:divBdr>
        </w:div>
        <w:div w:id="303194494">
          <w:marLeft w:val="0"/>
          <w:marRight w:val="0"/>
          <w:marTop w:val="0"/>
          <w:marBottom w:val="0"/>
          <w:divBdr>
            <w:top w:val="none" w:sz="0" w:space="0" w:color="auto"/>
            <w:left w:val="none" w:sz="0" w:space="0" w:color="auto"/>
            <w:bottom w:val="none" w:sz="0" w:space="0" w:color="auto"/>
            <w:right w:val="none" w:sz="0" w:space="0" w:color="auto"/>
          </w:divBdr>
        </w:div>
      </w:divsChild>
    </w:div>
    <w:div w:id="1725324036">
      <w:bodyDiv w:val="1"/>
      <w:marLeft w:val="0"/>
      <w:marRight w:val="0"/>
      <w:marTop w:val="0"/>
      <w:marBottom w:val="0"/>
      <w:divBdr>
        <w:top w:val="none" w:sz="0" w:space="0" w:color="auto"/>
        <w:left w:val="none" w:sz="0" w:space="0" w:color="auto"/>
        <w:bottom w:val="none" w:sz="0" w:space="0" w:color="auto"/>
        <w:right w:val="none" w:sz="0" w:space="0" w:color="auto"/>
      </w:divBdr>
      <w:divsChild>
        <w:div w:id="761410824">
          <w:marLeft w:val="0"/>
          <w:marRight w:val="0"/>
          <w:marTop w:val="0"/>
          <w:marBottom w:val="0"/>
          <w:divBdr>
            <w:top w:val="none" w:sz="0" w:space="0" w:color="auto"/>
            <w:left w:val="none" w:sz="0" w:space="0" w:color="auto"/>
            <w:bottom w:val="none" w:sz="0" w:space="0" w:color="auto"/>
            <w:right w:val="none" w:sz="0" w:space="0" w:color="auto"/>
          </w:divBdr>
        </w:div>
        <w:div w:id="277958511">
          <w:marLeft w:val="0"/>
          <w:marRight w:val="0"/>
          <w:marTop w:val="0"/>
          <w:marBottom w:val="0"/>
          <w:divBdr>
            <w:top w:val="none" w:sz="0" w:space="0" w:color="auto"/>
            <w:left w:val="none" w:sz="0" w:space="0" w:color="auto"/>
            <w:bottom w:val="none" w:sz="0" w:space="0" w:color="auto"/>
            <w:right w:val="none" w:sz="0" w:space="0" w:color="auto"/>
          </w:divBdr>
        </w:div>
      </w:divsChild>
    </w:div>
    <w:div w:id="1795176576">
      <w:bodyDiv w:val="1"/>
      <w:marLeft w:val="0"/>
      <w:marRight w:val="0"/>
      <w:marTop w:val="0"/>
      <w:marBottom w:val="0"/>
      <w:divBdr>
        <w:top w:val="none" w:sz="0" w:space="0" w:color="auto"/>
        <w:left w:val="none" w:sz="0" w:space="0" w:color="auto"/>
        <w:bottom w:val="none" w:sz="0" w:space="0" w:color="auto"/>
        <w:right w:val="none" w:sz="0" w:space="0" w:color="auto"/>
      </w:divBdr>
      <w:divsChild>
        <w:div w:id="25834627">
          <w:marLeft w:val="0"/>
          <w:marRight w:val="0"/>
          <w:marTop w:val="0"/>
          <w:marBottom w:val="0"/>
          <w:divBdr>
            <w:top w:val="none" w:sz="0" w:space="0" w:color="auto"/>
            <w:left w:val="none" w:sz="0" w:space="0" w:color="auto"/>
            <w:bottom w:val="none" w:sz="0" w:space="0" w:color="auto"/>
            <w:right w:val="none" w:sz="0" w:space="0" w:color="auto"/>
          </w:divBdr>
        </w:div>
        <w:div w:id="586116733">
          <w:marLeft w:val="0"/>
          <w:marRight w:val="0"/>
          <w:marTop w:val="0"/>
          <w:marBottom w:val="0"/>
          <w:divBdr>
            <w:top w:val="none" w:sz="0" w:space="0" w:color="auto"/>
            <w:left w:val="none" w:sz="0" w:space="0" w:color="auto"/>
            <w:bottom w:val="none" w:sz="0" w:space="0" w:color="auto"/>
            <w:right w:val="none" w:sz="0" w:space="0" w:color="auto"/>
          </w:divBdr>
        </w:div>
      </w:divsChild>
    </w:div>
    <w:div w:id="2036730371">
      <w:bodyDiv w:val="1"/>
      <w:marLeft w:val="0"/>
      <w:marRight w:val="0"/>
      <w:marTop w:val="0"/>
      <w:marBottom w:val="0"/>
      <w:divBdr>
        <w:top w:val="none" w:sz="0" w:space="0" w:color="auto"/>
        <w:left w:val="none" w:sz="0" w:space="0" w:color="auto"/>
        <w:bottom w:val="none" w:sz="0" w:space="0" w:color="auto"/>
        <w:right w:val="none" w:sz="0" w:space="0" w:color="auto"/>
      </w:divBdr>
      <w:divsChild>
        <w:div w:id="182475503">
          <w:marLeft w:val="0"/>
          <w:marRight w:val="0"/>
          <w:marTop w:val="0"/>
          <w:marBottom w:val="0"/>
          <w:divBdr>
            <w:top w:val="none" w:sz="0" w:space="0" w:color="auto"/>
            <w:left w:val="none" w:sz="0" w:space="0" w:color="auto"/>
            <w:bottom w:val="none" w:sz="0" w:space="0" w:color="auto"/>
            <w:right w:val="none" w:sz="0" w:space="0" w:color="auto"/>
          </w:divBdr>
        </w:div>
        <w:div w:id="585651733">
          <w:marLeft w:val="0"/>
          <w:marRight w:val="0"/>
          <w:marTop w:val="0"/>
          <w:marBottom w:val="0"/>
          <w:divBdr>
            <w:top w:val="none" w:sz="0" w:space="0" w:color="auto"/>
            <w:left w:val="none" w:sz="0" w:space="0" w:color="auto"/>
            <w:bottom w:val="none" w:sz="0" w:space="0" w:color="auto"/>
            <w:right w:val="none" w:sz="0" w:space="0" w:color="auto"/>
          </w:divBdr>
        </w:div>
      </w:divsChild>
    </w:div>
    <w:div w:id="2095780287">
      <w:bodyDiv w:val="1"/>
      <w:marLeft w:val="0"/>
      <w:marRight w:val="0"/>
      <w:marTop w:val="0"/>
      <w:marBottom w:val="0"/>
      <w:divBdr>
        <w:top w:val="none" w:sz="0" w:space="0" w:color="auto"/>
        <w:left w:val="none" w:sz="0" w:space="0" w:color="auto"/>
        <w:bottom w:val="none" w:sz="0" w:space="0" w:color="auto"/>
        <w:right w:val="none" w:sz="0" w:space="0" w:color="auto"/>
      </w:divBdr>
      <w:divsChild>
        <w:div w:id="398940506">
          <w:marLeft w:val="0"/>
          <w:marRight w:val="0"/>
          <w:marTop w:val="0"/>
          <w:marBottom w:val="0"/>
          <w:divBdr>
            <w:top w:val="none" w:sz="0" w:space="0" w:color="auto"/>
            <w:left w:val="none" w:sz="0" w:space="0" w:color="auto"/>
            <w:bottom w:val="none" w:sz="0" w:space="0" w:color="auto"/>
            <w:right w:val="none" w:sz="0" w:space="0" w:color="auto"/>
          </w:divBdr>
        </w:div>
        <w:div w:id="1960720633">
          <w:marLeft w:val="0"/>
          <w:marRight w:val="0"/>
          <w:marTop w:val="0"/>
          <w:marBottom w:val="0"/>
          <w:divBdr>
            <w:top w:val="none" w:sz="0" w:space="0" w:color="auto"/>
            <w:left w:val="none" w:sz="0" w:space="0" w:color="auto"/>
            <w:bottom w:val="none" w:sz="0" w:space="0" w:color="auto"/>
            <w:right w:val="none" w:sz="0" w:space="0" w:color="auto"/>
          </w:divBdr>
        </w:div>
        <w:div w:id="12109203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sgnrL7yo1TE" TargetMode="External"/><Relationship Id="rId11" Type="http://schemas.openxmlformats.org/officeDocument/2006/relationships/image" Target="media/image5.png"/><Relationship Id="rId5" Type="http://schemas.openxmlformats.org/officeDocument/2006/relationships/hyperlink" Target="https://github.com/mistralai/cookbook/tree/main/third_party/langchain" TargetMode="Externa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5</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Soni</dc:creator>
  <cp:keywords/>
  <dc:description/>
  <cp:lastModifiedBy>Jyoti Soni</cp:lastModifiedBy>
  <cp:revision>10</cp:revision>
  <dcterms:created xsi:type="dcterms:W3CDTF">2025-06-22T15:50:00Z</dcterms:created>
  <dcterms:modified xsi:type="dcterms:W3CDTF">2025-06-30T18:18:00Z</dcterms:modified>
</cp:coreProperties>
</file>