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CD71" w14:textId="0212AF96" w:rsidR="00371AF6" w:rsidRDefault="00BF07F3">
      <w:r>
        <w:t>MCP Servers exposes 3 things:</w:t>
      </w:r>
    </w:p>
    <w:p w14:paraId="29807E8F" w14:textId="2D4F7D7D" w:rsidR="00BF07F3" w:rsidRDefault="00BF07F3" w:rsidP="00BF07F3">
      <w:pPr>
        <w:pStyle w:val="ListParagraph"/>
        <w:numPr>
          <w:ilvl w:val="0"/>
          <w:numId w:val="1"/>
        </w:numPr>
      </w:pPr>
      <w:r>
        <w:t>Tools</w:t>
      </w:r>
    </w:p>
    <w:p w14:paraId="27F0167F" w14:textId="7CB8F500" w:rsidR="00BF07F3" w:rsidRDefault="00BF07F3" w:rsidP="00BF07F3">
      <w:pPr>
        <w:pStyle w:val="ListParagraph"/>
        <w:numPr>
          <w:ilvl w:val="0"/>
          <w:numId w:val="1"/>
        </w:numPr>
      </w:pPr>
      <w:r>
        <w:t>Resources: File, documents</w:t>
      </w:r>
    </w:p>
    <w:p w14:paraId="2396263E" w14:textId="35EB5B6C" w:rsidR="00BF07F3" w:rsidRDefault="00BF07F3" w:rsidP="00BF07F3">
      <w:pPr>
        <w:pStyle w:val="ListParagraph"/>
        <w:numPr>
          <w:ilvl w:val="0"/>
          <w:numId w:val="1"/>
        </w:numPr>
      </w:pPr>
      <w:r>
        <w:t>Prompts: Prompt Templates</w:t>
      </w:r>
    </w:p>
    <w:sectPr w:rsidR="00BF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913"/>
    <w:multiLevelType w:val="hybridMultilevel"/>
    <w:tmpl w:val="9F2E4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4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6A"/>
    <w:rsid w:val="000029F3"/>
    <w:rsid w:val="000403CB"/>
    <w:rsid w:val="0016556A"/>
    <w:rsid w:val="00371AF6"/>
    <w:rsid w:val="009D3A97"/>
    <w:rsid w:val="00BF07F3"/>
    <w:rsid w:val="00C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75C0"/>
  <w15:chartTrackingRefBased/>
  <w15:docId w15:val="{AEEF5912-A03F-4403-99D4-646F203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2</cp:revision>
  <dcterms:created xsi:type="dcterms:W3CDTF">2025-07-19T05:41:00Z</dcterms:created>
  <dcterms:modified xsi:type="dcterms:W3CDTF">2025-07-19T05:42:00Z</dcterms:modified>
</cp:coreProperties>
</file>