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50E5" w14:textId="1BCFB285" w:rsidR="00B00D0C" w:rsidRDefault="00171CAA" w:rsidP="00171CAA">
      <w:pPr>
        <w:rPr>
          <w:lang w:val="en-US"/>
        </w:rPr>
      </w:pPr>
      <w:r>
        <w:rPr>
          <w:lang w:val="en-US"/>
        </w:rPr>
        <w:t>Spring Boot Fundamentals</w:t>
      </w:r>
    </w:p>
    <w:p w14:paraId="0A004DD2" w14:textId="2AE972F2" w:rsidR="00171CAA" w:rsidRDefault="00171CAA" w:rsidP="00171C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IOC</w:t>
      </w:r>
    </w:p>
    <w:p w14:paraId="58EB67E8" w14:textId="57A2A75A" w:rsidR="00171CAA" w:rsidRDefault="00171CAA" w:rsidP="00171C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are containers?</w:t>
      </w:r>
    </w:p>
    <w:p w14:paraId="25A3B46A" w14:textId="11F52D85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Place where we can put something in it</w:t>
      </w:r>
    </w:p>
    <w:p w14:paraId="05DFF267" w14:textId="7205CBEA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Provides an infrastructure required by some components to live</w:t>
      </w:r>
    </w:p>
    <w:p w14:paraId="373534DB" w14:textId="5D1CEC69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JVM is a container for JAVA Program</w:t>
      </w:r>
    </w:p>
    <w:p w14:paraId="1B5DC07B" w14:textId="3B14FBF4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Tomcat is container for servlets</w:t>
      </w:r>
    </w:p>
    <w:p w14:paraId="3045BE4E" w14:textId="7DA5C7A2" w:rsidR="00171CAA" w:rsidRDefault="00171CAA" w:rsidP="00171C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Difference between libraries and framework?</w:t>
      </w:r>
    </w:p>
    <w:p w14:paraId="5BE87C06" w14:textId="27276C83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Flow of the program is handled by the main function and when required we are making use of libraries</w:t>
      </w:r>
    </w:p>
    <w:p w14:paraId="6C974EC7" w14:textId="255363E2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 Framework everything is handled by framework and wherever required we call our program to do the task. This is Inversion of Control; IOC is a principle in software engineering where the container of our code is transferred to the software or the framework</w:t>
      </w:r>
    </w:p>
    <w:p w14:paraId="2ECA22E5" w14:textId="0B2BADBF" w:rsidR="00171CAA" w:rsidRDefault="00171CAA" w:rsidP="00171C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IOC Framework gets control of the code and when the framework needs our code it will call your code to get the task done.</w:t>
      </w:r>
    </w:p>
    <w:p w14:paraId="25B5274B" w14:textId="63E341C5" w:rsidR="00171CAA" w:rsidRDefault="00171CAA" w:rsidP="00171C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Advantages</w:t>
      </w:r>
    </w:p>
    <w:p w14:paraId="6FB16326" w14:textId="75109358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Decoupling </w:t>
      </w:r>
    </w:p>
    <w:p w14:paraId="17F19C58" w14:textId="0326BF09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Modularization</w:t>
      </w:r>
    </w:p>
    <w:p w14:paraId="66B0F19A" w14:textId="5FE7D3EC" w:rsidR="00171CAA" w:rsidRDefault="00171CAA" w:rsidP="00171C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Containers are like Frameworks</w:t>
      </w:r>
      <w:r>
        <w:rPr>
          <w:lang w:val="en-US"/>
        </w:rPr>
        <w:tab/>
      </w:r>
    </w:p>
    <w:p w14:paraId="5BB9FC9E" w14:textId="26231176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 Spring we have 2 types of containers</w:t>
      </w:r>
    </w:p>
    <w:p w14:paraId="2A61AED0" w14:textId="7CE52AB8" w:rsidR="00171CAA" w:rsidRDefault="00171CAA" w:rsidP="00171C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Core Containers</w:t>
      </w:r>
    </w:p>
    <w:p w14:paraId="7EA4D5F1" w14:textId="67CCB8A7" w:rsidR="00171CAA" w:rsidRDefault="00171CAA" w:rsidP="00171CA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Bean Factory</w:t>
      </w:r>
    </w:p>
    <w:p w14:paraId="33D4CDA3" w14:textId="2EDFEA09" w:rsidR="00171CAA" w:rsidRDefault="00171CAA" w:rsidP="00171C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J2EE Containers</w:t>
      </w:r>
    </w:p>
    <w:p w14:paraId="5F22206D" w14:textId="53166D22" w:rsidR="00171CAA" w:rsidRDefault="00171CAA" w:rsidP="00171CA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Application Context</w:t>
      </w:r>
    </w:p>
    <w:p w14:paraId="1E659289" w14:textId="0260BB11" w:rsidR="00171CAA" w:rsidRDefault="00171CAA" w:rsidP="00171CA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Configurable Application Context</w:t>
      </w:r>
    </w:p>
    <w:p w14:paraId="53F52044" w14:textId="19133F74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 Spring Boot, we will use configurable Application Context</w:t>
      </w:r>
    </w:p>
    <w:p w14:paraId="16D45A87" w14:textId="61351A68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 the Case of Spring and Spring Boot we have an inversion of control over dependencies</w:t>
      </w:r>
    </w:p>
    <w:p w14:paraId="0E2FC803" w14:textId="3C589F3A" w:rsidR="00171CAA" w:rsidRDefault="00171CAA" w:rsidP="00171C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Containers have 3 main abilities:</w:t>
      </w:r>
    </w:p>
    <w:p w14:paraId="2EE13CAD" w14:textId="42EFB4C9" w:rsidR="00171CAA" w:rsidRDefault="00171CAA" w:rsidP="00171C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Creating Instances of Simple POJO</w:t>
      </w:r>
    </w:p>
    <w:p w14:paraId="00F7693A" w14:textId="0E151E5A" w:rsidR="00171CAA" w:rsidRDefault="00171CAA" w:rsidP="00171C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Managing </w:t>
      </w:r>
      <w:r w:rsidR="001D3553">
        <w:rPr>
          <w:lang w:val="en-US"/>
        </w:rPr>
        <w:t xml:space="preserve">the </w:t>
      </w:r>
      <w:r>
        <w:rPr>
          <w:lang w:val="en-US"/>
        </w:rPr>
        <w:t>lifecycle of these instances</w:t>
      </w:r>
    </w:p>
    <w:p w14:paraId="1E0C0B89" w14:textId="5F47B7E7" w:rsidR="00171CAA" w:rsidRDefault="00171CAA" w:rsidP="00171C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Able to do Dependency Injection</w:t>
      </w:r>
    </w:p>
    <w:p w14:paraId="5D66F30E" w14:textId="3E534691" w:rsidR="00171CAA" w:rsidRDefault="00171CAA" w:rsidP="00171C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Dependency</w:t>
      </w:r>
      <w:r w:rsidR="001D3553">
        <w:rPr>
          <w:lang w:val="en-US"/>
        </w:rPr>
        <w:t xml:space="preserve"> Injections</w:t>
      </w:r>
    </w:p>
    <w:p w14:paraId="6FBCE0AD" w14:textId="6D6D905F" w:rsidR="001D3553" w:rsidRDefault="001D3553" w:rsidP="001D355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When one object needs another object, the container injects dependency for us</w:t>
      </w:r>
    </w:p>
    <w:p w14:paraId="4A321B85" w14:textId="7A8DD328" w:rsidR="001D3553" w:rsidRDefault="001D3553" w:rsidP="001D355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 need to specify container how we want Dependency Injection</w:t>
      </w:r>
    </w:p>
    <w:p w14:paraId="50D137F0" w14:textId="5CC2B051" w:rsidR="001D3553" w:rsidRDefault="001D3553" w:rsidP="001D355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 need to specify the scope of the Object</w:t>
      </w:r>
    </w:p>
    <w:p w14:paraId="3976E667" w14:textId="784F7604" w:rsidR="001D3553" w:rsidRDefault="001D3553" w:rsidP="001D355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 Spring we have </w:t>
      </w:r>
      <w:r w:rsidR="008E66B5">
        <w:rPr>
          <w:lang w:val="en-US"/>
        </w:rPr>
        <w:t>XML</w:t>
      </w:r>
      <w:r>
        <w:rPr>
          <w:lang w:val="en-US"/>
        </w:rPr>
        <w:t xml:space="preserve"> files for Providing </w:t>
      </w:r>
      <w:r w:rsidR="008E66B5">
        <w:rPr>
          <w:lang w:val="en-US"/>
        </w:rPr>
        <w:t xml:space="preserve">the </w:t>
      </w:r>
      <w:r>
        <w:rPr>
          <w:lang w:val="en-US"/>
        </w:rPr>
        <w:t>Above configurations</w:t>
      </w:r>
    </w:p>
    <w:p w14:paraId="6E109A62" w14:textId="5EC5A4DE" w:rsidR="001D3553" w:rsidRDefault="001D3553" w:rsidP="001D355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 Spring Boot, we have annotation-based configurations</w:t>
      </w:r>
    </w:p>
    <w:p w14:paraId="00E03CB9" w14:textId="2E44604B" w:rsidR="001D3553" w:rsidRDefault="008E66B5" w:rsidP="001D355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 Spring Boot once the main applications are run, the control of the flow goes to the container</w:t>
      </w:r>
    </w:p>
    <w:p w14:paraId="04BDF48D" w14:textId="75897C16" w:rsidR="008E66B5" w:rsidRDefault="008E66B5" w:rsidP="001D355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@SpringBootApplication comprises 3 annotations</w:t>
      </w:r>
    </w:p>
    <w:p w14:paraId="43AAFFD8" w14:textId="445A6F65" w:rsidR="008E66B5" w:rsidRDefault="008E66B5" w:rsidP="008E66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@Confiuguration – Can be used for </w:t>
      </w:r>
      <w:r w:rsidR="0088189F">
        <w:rPr>
          <w:lang w:val="en-US"/>
        </w:rPr>
        <w:t xml:space="preserve">a </w:t>
      </w:r>
      <w:r>
        <w:rPr>
          <w:lang w:val="en-US"/>
        </w:rPr>
        <w:t>bean definition</w:t>
      </w:r>
    </w:p>
    <w:p w14:paraId="48D6AF20" w14:textId="40D9C51D" w:rsidR="008E66B5" w:rsidRDefault="008E66B5" w:rsidP="008E66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@ComponentScan – tells spring boot to look for </w:t>
      </w:r>
      <w:r w:rsidR="00101647">
        <w:rPr>
          <w:lang w:val="en-US"/>
        </w:rPr>
        <w:t xml:space="preserve">a </w:t>
      </w:r>
      <w:r>
        <w:rPr>
          <w:lang w:val="en-US"/>
        </w:rPr>
        <w:t>controller, services classes to create beans</w:t>
      </w:r>
    </w:p>
    <w:p w14:paraId="22365A29" w14:textId="02D821A8" w:rsidR="008E66B5" w:rsidRPr="00171CAA" w:rsidRDefault="008E66B5" w:rsidP="008E66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@EnableAutoConfguration- </w:t>
      </w:r>
      <w:proofErr w:type="spellStart"/>
      <w:r w:rsidR="00101647">
        <w:rPr>
          <w:lang w:val="en-US"/>
        </w:rPr>
        <w:t>SpringBoot</w:t>
      </w:r>
      <w:proofErr w:type="spellEnd"/>
      <w:r w:rsidR="00101647">
        <w:rPr>
          <w:lang w:val="en-US"/>
        </w:rPr>
        <w:t xml:space="preserve"> scans your entire code to look for classes with special annotations, it scans the </w:t>
      </w:r>
      <w:proofErr w:type="spellStart"/>
      <w:r w:rsidR="00101647">
        <w:rPr>
          <w:lang w:val="en-US"/>
        </w:rPr>
        <w:t>classpath</w:t>
      </w:r>
      <w:proofErr w:type="spellEnd"/>
      <w:r w:rsidR="00101647">
        <w:rPr>
          <w:lang w:val="en-US"/>
        </w:rPr>
        <w:t xml:space="preserve"> to create beans automatically, it also sets up default behaviors of the codes</w:t>
      </w:r>
    </w:p>
    <w:sectPr w:rsidR="008E66B5" w:rsidRPr="0017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632"/>
    <w:multiLevelType w:val="hybridMultilevel"/>
    <w:tmpl w:val="94285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974DE"/>
    <w:multiLevelType w:val="hybridMultilevel"/>
    <w:tmpl w:val="9C2E2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30D"/>
    <w:rsid w:val="00101647"/>
    <w:rsid w:val="00171CAA"/>
    <w:rsid w:val="00171F06"/>
    <w:rsid w:val="001D3553"/>
    <w:rsid w:val="003D130D"/>
    <w:rsid w:val="00815B6B"/>
    <w:rsid w:val="00870633"/>
    <w:rsid w:val="0088189F"/>
    <w:rsid w:val="008E66B5"/>
    <w:rsid w:val="009B0C53"/>
    <w:rsid w:val="009B1B84"/>
    <w:rsid w:val="009D2680"/>
    <w:rsid w:val="00A63502"/>
    <w:rsid w:val="00B00D0C"/>
    <w:rsid w:val="00ED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C1C9"/>
  <w15:docId w15:val="{A3A1C441-EE32-4DEB-BF58-F6353A5E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5</cp:revision>
  <dcterms:created xsi:type="dcterms:W3CDTF">2021-11-25T10:26:00Z</dcterms:created>
  <dcterms:modified xsi:type="dcterms:W3CDTF">2021-11-27T19:25:00Z</dcterms:modified>
</cp:coreProperties>
</file>