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FE5D5" w14:textId="21E113DC" w:rsidR="00410E3E" w:rsidRDefault="00BB19D9" w:rsidP="00886307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3C52D69" w14:textId="556E037C" w:rsidR="00886307" w:rsidRDefault="00410E3E" w:rsidP="00410E3E">
      <w:pPr>
        <w:ind w:left="360"/>
      </w:pPr>
      <w:r w:rsidRPr="00886307">
        <w:rPr>
          <w:b/>
          <w:u w:val="single"/>
        </w:rPr>
        <w:t>Sol.</w:t>
      </w:r>
      <w:r>
        <w:t xml:space="preserve"> </w:t>
      </w:r>
      <w:r w:rsidR="00886307">
        <w:t>These are the top variables that contribute towards the result</w:t>
      </w:r>
    </w:p>
    <w:p w14:paraId="78889192" w14:textId="56B36CEB" w:rsidR="00886307" w:rsidRDefault="00886307" w:rsidP="00886307">
      <w:pPr>
        <w:pStyle w:val="ListParagraph"/>
        <w:numPr>
          <w:ilvl w:val="0"/>
          <w:numId w:val="2"/>
        </w:numPr>
      </w:pPr>
      <w:r>
        <w:t>Total Visits</w:t>
      </w:r>
    </w:p>
    <w:p w14:paraId="3C665FCB" w14:textId="2A8583D3" w:rsidR="00886307" w:rsidRDefault="00886307" w:rsidP="00886307">
      <w:pPr>
        <w:pStyle w:val="ListParagraph"/>
        <w:numPr>
          <w:ilvl w:val="0"/>
          <w:numId w:val="2"/>
        </w:numPr>
      </w:pPr>
      <w:r>
        <w:t>Total Time Spent on Website</w:t>
      </w:r>
    </w:p>
    <w:p w14:paraId="5443A6D3" w14:textId="0B800515" w:rsidR="00243243" w:rsidRDefault="00886307" w:rsidP="00886307">
      <w:pPr>
        <w:pStyle w:val="ListParagraph"/>
        <w:numPr>
          <w:ilvl w:val="0"/>
          <w:numId w:val="2"/>
        </w:numPr>
      </w:pPr>
      <w:r>
        <w:t>Occupation.</w:t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124E87B0" w14:textId="6DA9CB03" w:rsidR="00886307" w:rsidRDefault="00886307" w:rsidP="00886307">
      <w:pPr>
        <w:ind w:left="360"/>
      </w:pPr>
      <w:r w:rsidRPr="00886307">
        <w:rPr>
          <w:b/>
          <w:u w:val="single"/>
        </w:rPr>
        <w:t>Sol.</w:t>
      </w:r>
      <w:r>
        <w:t xml:space="preserve"> Top 3 Categorical/Dummy variables to increase probability are:</w:t>
      </w:r>
    </w:p>
    <w:p w14:paraId="1AFF42DC" w14:textId="0B128B4D" w:rsidR="00886307" w:rsidRDefault="00886307" w:rsidP="00886307">
      <w:pPr>
        <w:pStyle w:val="ListParagraph"/>
        <w:numPr>
          <w:ilvl w:val="0"/>
          <w:numId w:val="5"/>
        </w:numPr>
      </w:pPr>
      <w:proofErr w:type="spellStart"/>
      <w:r>
        <w:t>occ_Working</w:t>
      </w:r>
      <w:proofErr w:type="spellEnd"/>
      <w:r>
        <w:t xml:space="preserve"> Professional</w:t>
      </w:r>
    </w:p>
    <w:p w14:paraId="72F88B4F" w14:textId="63C58EF2" w:rsidR="00886307" w:rsidRDefault="00886307" w:rsidP="00886307">
      <w:pPr>
        <w:pStyle w:val="ListParagraph"/>
        <w:numPr>
          <w:ilvl w:val="0"/>
          <w:numId w:val="5"/>
        </w:numPr>
      </w:pPr>
      <w:proofErr w:type="spellStart"/>
      <w:r>
        <w:t>orgn_Landing</w:t>
      </w:r>
      <w:proofErr w:type="spellEnd"/>
      <w:r>
        <w:t xml:space="preserve"> Page Submission</w:t>
      </w:r>
    </w:p>
    <w:p w14:paraId="2D09B88D" w14:textId="4058A00C" w:rsidR="00886307" w:rsidRDefault="00886307" w:rsidP="00886307">
      <w:pPr>
        <w:pStyle w:val="ListParagraph"/>
        <w:numPr>
          <w:ilvl w:val="0"/>
          <w:numId w:val="5"/>
        </w:numPr>
      </w:pPr>
      <w:r>
        <w:t>Specialization</w:t>
      </w:r>
    </w:p>
    <w:p w14:paraId="263FCB78" w14:textId="77777777" w:rsidR="00886307" w:rsidRDefault="00886307" w:rsidP="00886307">
      <w:pPr>
        <w:ind w:left="360"/>
      </w:pPr>
    </w:p>
    <w:p w14:paraId="6CE6450C" w14:textId="77777777" w:rsidR="00886307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D03C60B" w14:textId="53FDA9E1" w:rsidR="00886307" w:rsidRDefault="00886307" w:rsidP="00886307">
      <w:pPr>
        <w:ind w:left="360"/>
      </w:pPr>
      <w:r w:rsidRPr="00886307">
        <w:rPr>
          <w:b/>
          <w:u w:val="single"/>
        </w:rPr>
        <w:t>Sol.</w:t>
      </w:r>
      <w:r>
        <w:t xml:space="preserve"> </w:t>
      </w:r>
      <w:r>
        <w:t xml:space="preserve">X Education needs to </w:t>
      </w:r>
      <w:bookmarkStart w:id="0" w:name="_GoBack"/>
      <w:bookmarkEnd w:id="0"/>
      <w:r>
        <w:t>follow the below strategy.</w:t>
      </w:r>
    </w:p>
    <w:p w14:paraId="3302F5C3" w14:textId="77777777" w:rsidR="00886307" w:rsidRDefault="00886307" w:rsidP="00886307">
      <w:pPr>
        <w:pStyle w:val="ListParagraph"/>
        <w:numPr>
          <w:ilvl w:val="0"/>
          <w:numId w:val="6"/>
        </w:numPr>
      </w:pPr>
      <w:r>
        <w:t>‘Reach out to larger audience and Focus on potential one’</w:t>
      </w:r>
    </w:p>
    <w:p w14:paraId="2ACD71A6" w14:textId="77777777" w:rsidR="00886307" w:rsidRDefault="00886307" w:rsidP="00886307">
      <w:pPr>
        <w:pStyle w:val="ListParagraph"/>
        <w:numPr>
          <w:ilvl w:val="0"/>
          <w:numId w:val="6"/>
        </w:numPr>
      </w:pPr>
      <w:r>
        <w:t xml:space="preserve"> Advertise their course offline and online every means possible</w:t>
      </w:r>
      <w:r>
        <w:tab/>
      </w:r>
    </w:p>
    <w:p w14:paraId="58D8E67F" w14:textId="20239704" w:rsidR="00886307" w:rsidRDefault="00886307" w:rsidP="00886307">
      <w:pPr>
        <w:pStyle w:val="ListParagraph"/>
        <w:numPr>
          <w:ilvl w:val="0"/>
          <w:numId w:val="6"/>
        </w:numPr>
      </w:pPr>
      <w:r>
        <w:t xml:space="preserve"> Collect the data of those customers who visited X-education offline Outlet and Online</w:t>
      </w:r>
      <w:r>
        <w:t xml:space="preserve"> </w:t>
      </w:r>
      <w:r>
        <w:t>portals</w:t>
      </w:r>
      <w:r>
        <w:t>.</w:t>
      </w:r>
    </w:p>
    <w:p w14:paraId="1E7B7486" w14:textId="77777777" w:rsidR="00886307" w:rsidRDefault="00886307" w:rsidP="00886307">
      <w:pPr>
        <w:pStyle w:val="ListParagraph"/>
        <w:numPr>
          <w:ilvl w:val="0"/>
          <w:numId w:val="6"/>
        </w:numPr>
      </w:pPr>
      <w:r>
        <w:t xml:space="preserve">Feed this collected data as input and fetch the details of the customers who are predicted as hot </w:t>
      </w:r>
      <w:r>
        <w:t>leads (</w:t>
      </w:r>
      <w:r>
        <w:t>1)</w:t>
      </w:r>
    </w:p>
    <w:p w14:paraId="6D68CCED" w14:textId="77777777" w:rsidR="00886307" w:rsidRDefault="00886307" w:rsidP="00886307">
      <w:pPr>
        <w:pStyle w:val="ListParagraph"/>
        <w:numPr>
          <w:ilvl w:val="0"/>
          <w:numId w:val="6"/>
        </w:numPr>
      </w:pPr>
      <w:r>
        <w:t xml:space="preserve">Reach out to </w:t>
      </w:r>
      <w:r>
        <w:t>these customers</w:t>
      </w:r>
      <w:r>
        <w:t xml:space="preserve"> by every possible means and present your course offer in such way which make them convince to purchase the course</w:t>
      </w:r>
    </w:p>
    <w:p w14:paraId="3940E14B" w14:textId="19BC71DC" w:rsidR="00243243" w:rsidRDefault="00886307" w:rsidP="00886307">
      <w:pPr>
        <w:pStyle w:val="ListParagraph"/>
        <w:numPr>
          <w:ilvl w:val="0"/>
          <w:numId w:val="6"/>
        </w:numPr>
      </w:pPr>
      <w:r>
        <w:t>Discount on offered course would be good in that time to get more customers.</w:t>
      </w:r>
      <w:r w:rsidR="00BB19D9">
        <w:br/>
      </w:r>
    </w:p>
    <w:p w14:paraId="40451649" w14:textId="688A8F4A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6770A9D" w14:textId="3237CC50" w:rsidR="00886307" w:rsidRDefault="00886307" w:rsidP="00886307">
      <w:pPr>
        <w:ind w:left="360"/>
      </w:pPr>
      <w:r w:rsidRPr="00886307">
        <w:rPr>
          <w:b/>
          <w:u w:val="single"/>
        </w:rPr>
        <w:t>Sol.</w:t>
      </w:r>
      <w:r>
        <w:t xml:space="preserve"> At this cool down time X-education needs to use below strategy:</w:t>
      </w:r>
    </w:p>
    <w:p w14:paraId="699E4C00" w14:textId="77777777" w:rsidR="00886307" w:rsidRDefault="00886307" w:rsidP="00886307">
      <w:pPr>
        <w:pStyle w:val="ListParagraph"/>
        <w:numPr>
          <w:ilvl w:val="0"/>
          <w:numId w:val="7"/>
        </w:numPr>
      </w:pPr>
      <w:r>
        <w:t>‘Focus on Small but potential audience’</w:t>
      </w:r>
    </w:p>
    <w:p w14:paraId="26A7F901" w14:textId="3FCAFED0" w:rsidR="00886307" w:rsidRDefault="00886307" w:rsidP="00886307">
      <w:pPr>
        <w:pStyle w:val="ListParagraph"/>
        <w:numPr>
          <w:ilvl w:val="0"/>
          <w:numId w:val="7"/>
        </w:numPr>
      </w:pPr>
      <w:r>
        <w:t xml:space="preserve"> Follow the strategy same as above but the only difference is reach out those customers who are having high chances of buying the courses among the potential leads.</w:t>
      </w:r>
    </w:p>
    <w:sectPr w:rsidR="008863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65A"/>
    <w:multiLevelType w:val="hybridMultilevel"/>
    <w:tmpl w:val="43D80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E43F4"/>
    <w:multiLevelType w:val="hybridMultilevel"/>
    <w:tmpl w:val="512468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454A23"/>
    <w:multiLevelType w:val="hybridMultilevel"/>
    <w:tmpl w:val="B420A4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B955FE"/>
    <w:multiLevelType w:val="hybridMultilevel"/>
    <w:tmpl w:val="65E8D2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122063"/>
    <w:multiLevelType w:val="hybridMultilevel"/>
    <w:tmpl w:val="52F4BB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6C1D96"/>
    <w:multiLevelType w:val="hybridMultilevel"/>
    <w:tmpl w:val="78B8B2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E1C2E"/>
    <w:rsid w:val="001F26A5"/>
    <w:rsid w:val="00243243"/>
    <w:rsid w:val="00410E3E"/>
    <w:rsid w:val="00886307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 Krishna Polamuri</cp:lastModifiedBy>
  <cp:revision>5</cp:revision>
  <cp:lastPrinted>2019-03-03T17:05:00Z</cp:lastPrinted>
  <dcterms:created xsi:type="dcterms:W3CDTF">2019-01-07T08:33:00Z</dcterms:created>
  <dcterms:modified xsi:type="dcterms:W3CDTF">2019-03-03T17:56:00Z</dcterms:modified>
</cp:coreProperties>
</file>