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007"/>
        <w:gridCol w:w="6021"/>
      </w:tblGrid>
      <w:tr w:rsidR="007B2E2A" w:rsidRPr="007B2E2A" w14:paraId="43C21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C41EA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A29A91D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B49A816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Description</w:t>
            </w:r>
          </w:p>
        </w:tc>
      </w:tr>
      <w:tr w:rsidR="007B2E2A" w:rsidRPr="007B2E2A" w14:paraId="5D3D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449D" w14:textId="77777777" w:rsidR="007B2E2A" w:rsidRPr="007B2E2A" w:rsidRDefault="007B2E2A" w:rsidP="007B2E2A">
            <w:r w:rsidRPr="007B2E2A">
              <w:t>TC_001</w:t>
            </w:r>
          </w:p>
        </w:tc>
        <w:tc>
          <w:tcPr>
            <w:tcW w:w="0" w:type="auto"/>
            <w:vAlign w:val="center"/>
            <w:hideMark/>
          </w:tcPr>
          <w:p w14:paraId="2D06E17A" w14:textId="77777777" w:rsidR="007B2E2A" w:rsidRPr="007B2E2A" w:rsidRDefault="007B2E2A" w:rsidP="007B2E2A">
            <w:r w:rsidRPr="007B2E2A">
              <w:t>Verify Title of Page</w:t>
            </w:r>
          </w:p>
        </w:tc>
        <w:tc>
          <w:tcPr>
            <w:tcW w:w="0" w:type="auto"/>
            <w:vAlign w:val="center"/>
            <w:hideMark/>
          </w:tcPr>
          <w:p w14:paraId="7C04BFC3" w14:textId="77777777" w:rsidR="007B2E2A" w:rsidRPr="007B2E2A" w:rsidRDefault="007B2E2A" w:rsidP="007B2E2A">
            <w:r w:rsidRPr="007B2E2A">
              <w:t>Validate that the correct page title "ERNX - Parents" is displayed when the application URL is opened.</w:t>
            </w:r>
          </w:p>
        </w:tc>
      </w:tr>
      <w:tr w:rsidR="007B2E2A" w:rsidRPr="007B2E2A" w14:paraId="5C8B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B8F4" w14:textId="77777777" w:rsidR="007B2E2A" w:rsidRPr="007B2E2A" w:rsidRDefault="007B2E2A" w:rsidP="007B2E2A">
            <w:r w:rsidRPr="007B2E2A">
              <w:t>TC_002</w:t>
            </w:r>
          </w:p>
        </w:tc>
        <w:tc>
          <w:tcPr>
            <w:tcW w:w="0" w:type="auto"/>
            <w:vAlign w:val="center"/>
            <w:hideMark/>
          </w:tcPr>
          <w:p w14:paraId="05843A51" w14:textId="77777777" w:rsidR="007B2E2A" w:rsidRPr="007B2E2A" w:rsidRDefault="007B2E2A" w:rsidP="007B2E2A">
            <w:r w:rsidRPr="007B2E2A">
              <w:t>Verify Login with Valid Email</w:t>
            </w:r>
          </w:p>
        </w:tc>
        <w:tc>
          <w:tcPr>
            <w:tcW w:w="0" w:type="auto"/>
            <w:vAlign w:val="center"/>
            <w:hideMark/>
          </w:tcPr>
          <w:p w14:paraId="3CBDE874" w14:textId="77777777" w:rsidR="007B2E2A" w:rsidRPr="007B2E2A" w:rsidRDefault="007B2E2A" w:rsidP="007B2E2A">
            <w:r w:rsidRPr="007B2E2A">
              <w:t>Ensure that the user can proceed to the OTP verification page after entering a valid email ID.</w:t>
            </w:r>
          </w:p>
        </w:tc>
      </w:tr>
      <w:tr w:rsidR="007B2E2A" w:rsidRPr="007B2E2A" w14:paraId="51D8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79E6" w14:textId="77777777" w:rsidR="007B2E2A" w:rsidRPr="007B2E2A" w:rsidRDefault="007B2E2A" w:rsidP="007B2E2A">
            <w:r w:rsidRPr="007B2E2A">
              <w:t>TC_003</w:t>
            </w:r>
          </w:p>
        </w:tc>
        <w:tc>
          <w:tcPr>
            <w:tcW w:w="0" w:type="auto"/>
            <w:vAlign w:val="center"/>
            <w:hideMark/>
          </w:tcPr>
          <w:p w14:paraId="1A725EE6" w14:textId="77777777" w:rsidR="007B2E2A" w:rsidRPr="007B2E2A" w:rsidRDefault="007B2E2A" w:rsidP="007B2E2A">
            <w:r w:rsidRPr="007B2E2A">
              <w:t>Verify Login with Invalid Email</w:t>
            </w:r>
          </w:p>
        </w:tc>
        <w:tc>
          <w:tcPr>
            <w:tcW w:w="0" w:type="auto"/>
            <w:vAlign w:val="center"/>
            <w:hideMark/>
          </w:tcPr>
          <w:p w14:paraId="30AF583A" w14:textId="77777777" w:rsidR="007B2E2A" w:rsidRPr="007B2E2A" w:rsidRDefault="007B2E2A" w:rsidP="007B2E2A">
            <w:r w:rsidRPr="007B2E2A">
              <w:t>Verify that entering an invalid email does not navigate to the OTP verification page.</w:t>
            </w:r>
          </w:p>
        </w:tc>
      </w:tr>
    </w:tbl>
    <w:p w14:paraId="76254972" w14:textId="596F05B7" w:rsidR="00C827FC" w:rsidRDefault="00C827FC" w:rsidP="007B2E2A"/>
    <w:p w14:paraId="6F18A07F" w14:textId="77777777" w:rsidR="00C827FC" w:rsidRDefault="00C827FC" w:rsidP="007B2E2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754"/>
        <w:gridCol w:w="3667"/>
      </w:tblGrid>
      <w:tr w:rsidR="007B2E2A" w:rsidRPr="007B2E2A" w14:paraId="5BA9C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E879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628241B2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1F3E67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Expected Result</w:t>
            </w:r>
          </w:p>
        </w:tc>
      </w:tr>
      <w:tr w:rsidR="007B2E2A" w:rsidRPr="007B2E2A" w14:paraId="7458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28E9" w14:textId="77777777" w:rsidR="007B2E2A" w:rsidRPr="007B2E2A" w:rsidRDefault="007B2E2A" w:rsidP="007B2E2A">
            <w:r w:rsidRPr="007B2E2A">
              <w:t>1</w:t>
            </w:r>
          </w:p>
        </w:tc>
        <w:tc>
          <w:tcPr>
            <w:tcW w:w="0" w:type="auto"/>
            <w:vAlign w:val="center"/>
            <w:hideMark/>
          </w:tcPr>
          <w:p w14:paraId="3BDD2DEA" w14:textId="77777777" w:rsidR="007B2E2A" w:rsidRPr="007B2E2A" w:rsidRDefault="007B2E2A" w:rsidP="007B2E2A">
            <w:r w:rsidRPr="007B2E2A">
              <w:t>Launch the browser and open the application URL.</w:t>
            </w:r>
          </w:p>
        </w:tc>
        <w:tc>
          <w:tcPr>
            <w:tcW w:w="0" w:type="auto"/>
            <w:vAlign w:val="center"/>
            <w:hideMark/>
          </w:tcPr>
          <w:p w14:paraId="2F37377C" w14:textId="77777777" w:rsidR="007B2E2A" w:rsidRPr="007B2E2A" w:rsidRDefault="007B2E2A" w:rsidP="007B2E2A">
            <w:r w:rsidRPr="007B2E2A">
              <w:t>Application home/login page should load successfully.</w:t>
            </w:r>
          </w:p>
        </w:tc>
      </w:tr>
      <w:tr w:rsidR="007B2E2A" w:rsidRPr="007B2E2A" w14:paraId="35F0E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C74A" w14:textId="77777777" w:rsidR="007B2E2A" w:rsidRPr="007B2E2A" w:rsidRDefault="007B2E2A" w:rsidP="007B2E2A">
            <w:r w:rsidRPr="007B2E2A">
              <w:t>2</w:t>
            </w:r>
          </w:p>
        </w:tc>
        <w:tc>
          <w:tcPr>
            <w:tcW w:w="0" w:type="auto"/>
            <w:vAlign w:val="center"/>
            <w:hideMark/>
          </w:tcPr>
          <w:p w14:paraId="66EE6561" w14:textId="77777777" w:rsidR="007B2E2A" w:rsidRPr="007B2E2A" w:rsidRDefault="007B2E2A" w:rsidP="007B2E2A">
            <w:r w:rsidRPr="007B2E2A">
              <w:t>(TC_001) Get and verify the page title.</w:t>
            </w:r>
          </w:p>
        </w:tc>
        <w:tc>
          <w:tcPr>
            <w:tcW w:w="0" w:type="auto"/>
            <w:vAlign w:val="center"/>
            <w:hideMark/>
          </w:tcPr>
          <w:p w14:paraId="62B4320C" w14:textId="77777777" w:rsidR="007B2E2A" w:rsidRPr="007B2E2A" w:rsidRDefault="007B2E2A" w:rsidP="007B2E2A">
            <w:r w:rsidRPr="007B2E2A">
              <w:t xml:space="preserve">Page title should match </w:t>
            </w:r>
            <w:r w:rsidRPr="007B2E2A">
              <w:rPr>
                <w:b/>
                <w:bCs/>
              </w:rPr>
              <w:t>"ERNX - Parents"</w:t>
            </w:r>
            <w:r w:rsidRPr="007B2E2A">
              <w:t>.</w:t>
            </w:r>
          </w:p>
        </w:tc>
      </w:tr>
      <w:tr w:rsidR="007B2E2A" w:rsidRPr="007B2E2A" w14:paraId="5631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88D7" w14:textId="77777777" w:rsidR="007B2E2A" w:rsidRPr="007B2E2A" w:rsidRDefault="007B2E2A" w:rsidP="007B2E2A">
            <w:r w:rsidRPr="007B2E2A">
              <w:t>3</w:t>
            </w:r>
          </w:p>
        </w:tc>
        <w:tc>
          <w:tcPr>
            <w:tcW w:w="0" w:type="auto"/>
            <w:vAlign w:val="center"/>
            <w:hideMark/>
          </w:tcPr>
          <w:p w14:paraId="171A911A" w14:textId="77777777" w:rsidR="007B2E2A" w:rsidRPr="007B2E2A" w:rsidRDefault="007B2E2A" w:rsidP="007B2E2A">
            <w:r w:rsidRPr="007B2E2A">
              <w:t xml:space="preserve">(TC_002) Enter a valid email (e.g., </w:t>
            </w:r>
            <w:hyperlink r:id="rId7" w:history="1">
              <w:r w:rsidRPr="007B2E2A">
                <w:rPr>
                  <w:rStyle w:val="Hyperlink"/>
                  <w:i/>
                  <w:iCs/>
                </w:rPr>
                <w:t>jyotimanoraths@gmail.com</w:t>
              </w:r>
            </w:hyperlink>
            <w:r w:rsidRPr="007B2E2A">
              <w:t xml:space="preserve">) in the email field and click on </w:t>
            </w:r>
            <w:r w:rsidRPr="007B2E2A">
              <w:rPr>
                <w:b/>
                <w:bCs/>
              </w:rPr>
              <w:t>Submit</w:t>
            </w:r>
            <w:r w:rsidRPr="007B2E2A">
              <w:t>.</w:t>
            </w:r>
          </w:p>
        </w:tc>
        <w:tc>
          <w:tcPr>
            <w:tcW w:w="0" w:type="auto"/>
            <w:vAlign w:val="center"/>
            <w:hideMark/>
          </w:tcPr>
          <w:p w14:paraId="713D429F" w14:textId="77777777" w:rsidR="007B2E2A" w:rsidRPr="007B2E2A" w:rsidRDefault="007B2E2A" w:rsidP="007B2E2A">
            <w:r w:rsidRPr="007B2E2A">
              <w:t>The user should be redirected to the OTP verification page (/login/</w:t>
            </w:r>
            <w:proofErr w:type="spellStart"/>
            <w:r w:rsidRPr="007B2E2A">
              <w:t>otp</w:t>
            </w:r>
            <w:proofErr w:type="spellEnd"/>
            <w:r w:rsidRPr="007B2E2A">
              <w:t>).</w:t>
            </w:r>
          </w:p>
        </w:tc>
      </w:tr>
      <w:tr w:rsidR="007B2E2A" w:rsidRPr="007B2E2A" w14:paraId="39DC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7C21" w14:textId="77777777" w:rsidR="007B2E2A" w:rsidRPr="007B2E2A" w:rsidRDefault="007B2E2A" w:rsidP="007B2E2A">
            <w:r w:rsidRPr="007B2E2A">
              <w:t>4</w:t>
            </w:r>
          </w:p>
        </w:tc>
        <w:tc>
          <w:tcPr>
            <w:tcW w:w="0" w:type="auto"/>
            <w:vAlign w:val="center"/>
            <w:hideMark/>
          </w:tcPr>
          <w:p w14:paraId="0B6BF008" w14:textId="77777777" w:rsidR="007B2E2A" w:rsidRPr="007B2E2A" w:rsidRDefault="007B2E2A" w:rsidP="007B2E2A">
            <w:r w:rsidRPr="007B2E2A">
              <w:t xml:space="preserve">(TC_003) Enter an invalid email (e.g., </w:t>
            </w:r>
            <w:proofErr w:type="spellStart"/>
            <w:r w:rsidRPr="007B2E2A">
              <w:rPr>
                <w:i/>
                <w:iCs/>
              </w:rPr>
              <w:t>jyoti</w:t>
            </w:r>
            <w:proofErr w:type="spellEnd"/>
            <w:r w:rsidRPr="007B2E2A">
              <w:t xml:space="preserve">) and click on </w:t>
            </w:r>
            <w:r w:rsidRPr="007B2E2A">
              <w:rPr>
                <w:b/>
                <w:bCs/>
              </w:rPr>
              <w:t>Submit</w:t>
            </w:r>
            <w:r w:rsidRPr="007B2E2A">
              <w:t>.</w:t>
            </w:r>
          </w:p>
        </w:tc>
        <w:tc>
          <w:tcPr>
            <w:tcW w:w="0" w:type="auto"/>
            <w:vAlign w:val="center"/>
            <w:hideMark/>
          </w:tcPr>
          <w:p w14:paraId="46E427EA" w14:textId="77777777" w:rsidR="007B2E2A" w:rsidRPr="007B2E2A" w:rsidRDefault="007B2E2A" w:rsidP="007B2E2A">
            <w:r w:rsidRPr="007B2E2A">
              <w:t xml:space="preserve">The user should </w:t>
            </w:r>
            <w:r w:rsidRPr="007B2E2A">
              <w:rPr>
                <w:b/>
                <w:bCs/>
              </w:rPr>
              <w:t>not</w:t>
            </w:r>
            <w:r w:rsidRPr="007B2E2A">
              <w:t xml:space="preserve"> be redirected to the OTP verification page. An error message may be shown.</w:t>
            </w:r>
          </w:p>
        </w:tc>
      </w:tr>
      <w:tr w:rsidR="007B2E2A" w:rsidRPr="007B2E2A" w14:paraId="4509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443C" w14:textId="77777777" w:rsidR="007B2E2A" w:rsidRPr="007B2E2A" w:rsidRDefault="007B2E2A" w:rsidP="007B2E2A">
            <w:r w:rsidRPr="007B2E2A">
              <w:t>5</w:t>
            </w:r>
          </w:p>
        </w:tc>
        <w:tc>
          <w:tcPr>
            <w:tcW w:w="0" w:type="auto"/>
            <w:vAlign w:val="center"/>
            <w:hideMark/>
          </w:tcPr>
          <w:p w14:paraId="78A58AF5" w14:textId="77777777" w:rsidR="007B2E2A" w:rsidRPr="007B2E2A" w:rsidRDefault="007B2E2A" w:rsidP="007B2E2A">
            <w:r w:rsidRPr="007B2E2A">
              <w:t>Close the browser.</w:t>
            </w:r>
          </w:p>
        </w:tc>
        <w:tc>
          <w:tcPr>
            <w:tcW w:w="0" w:type="auto"/>
            <w:vAlign w:val="center"/>
            <w:hideMark/>
          </w:tcPr>
          <w:p w14:paraId="01D0DF0E" w14:textId="77777777" w:rsidR="007B2E2A" w:rsidRPr="007B2E2A" w:rsidRDefault="007B2E2A" w:rsidP="007B2E2A">
            <w:r w:rsidRPr="007B2E2A">
              <w:t>Browser should close without errors.</w:t>
            </w:r>
          </w:p>
        </w:tc>
      </w:tr>
    </w:tbl>
    <w:p w14:paraId="7D5CFAA1" w14:textId="77777777" w:rsidR="00C827FC" w:rsidRDefault="00C827FC" w:rsidP="007B2E2A"/>
    <w:p w14:paraId="069EF1C5" w14:textId="77777777" w:rsidR="00C827FC" w:rsidRDefault="00C827FC" w:rsidP="007B2E2A"/>
    <w:p w14:paraId="175CC821" w14:textId="77777777" w:rsidR="00C827FC" w:rsidRDefault="00C827FC" w:rsidP="007B2E2A"/>
    <w:p w14:paraId="1B94772E" w14:textId="77777777" w:rsidR="007B2E2A" w:rsidRDefault="007B2E2A" w:rsidP="007B2E2A"/>
    <w:p w14:paraId="65E9AD36" w14:textId="77777777" w:rsidR="007B2E2A" w:rsidRDefault="007B2E2A" w:rsidP="007B2E2A"/>
    <w:p w14:paraId="2CF356AC" w14:textId="77777777" w:rsidR="007B2E2A" w:rsidRDefault="007B2E2A" w:rsidP="007B2E2A"/>
    <w:p w14:paraId="4E7C72B0" w14:textId="77777777" w:rsidR="007B2E2A" w:rsidRDefault="007B2E2A" w:rsidP="007B2E2A"/>
    <w:p w14:paraId="58D11A30" w14:textId="77777777" w:rsidR="007B2E2A" w:rsidRDefault="007B2E2A" w:rsidP="007B2E2A"/>
    <w:p w14:paraId="6F5AC7B3" w14:textId="77777777" w:rsidR="007B2E2A" w:rsidRDefault="007B2E2A" w:rsidP="007B2E2A"/>
    <w:p w14:paraId="4E8949C0" w14:textId="77777777" w:rsidR="007B2E2A" w:rsidRDefault="007B2E2A" w:rsidP="007B2E2A"/>
    <w:p w14:paraId="20947D29" w14:textId="77777777" w:rsidR="007B2E2A" w:rsidRDefault="007B2E2A" w:rsidP="007B2E2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751"/>
        <w:gridCol w:w="2112"/>
        <w:gridCol w:w="1258"/>
      </w:tblGrid>
      <w:tr w:rsidR="007B2E2A" w:rsidRPr="007B2E2A" w14:paraId="22501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CB75F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E136D29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4F99D6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ACD5559" w14:textId="77777777" w:rsidR="007B2E2A" w:rsidRPr="007B2E2A" w:rsidRDefault="007B2E2A" w:rsidP="007B2E2A">
            <w:pPr>
              <w:rPr>
                <w:b/>
                <w:bCs/>
              </w:rPr>
            </w:pPr>
            <w:r w:rsidRPr="007B2E2A">
              <w:rPr>
                <w:b/>
                <w:bCs/>
              </w:rPr>
              <w:t>Status (Pass/Fail)</w:t>
            </w:r>
          </w:p>
        </w:tc>
      </w:tr>
      <w:tr w:rsidR="007B2E2A" w:rsidRPr="007B2E2A" w14:paraId="6047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D7F2" w14:textId="77777777" w:rsidR="007B2E2A" w:rsidRPr="007B2E2A" w:rsidRDefault="007B2E2A" w:rsidP="007B2E2A">
            <w:r w:rsidRPr="007B2E2A">
              <w:t>TC_001</w:t>
            </w:r>
          </w:p>
        </w:tc>
        <w:tc>
          <w:tcPr>
            <w:tcW w:w="0" w:type="auto"/>
            <w:vAlign w:val="center"/>
            <w:hideMark/>
          </w:tcPr>
          <w:p w14:paraId="40736184" w14:textId="77777777" w:rsidR="007B2E2A" w:rsidRPr="007B2E2A" w:rsidRDefault="007B2E2A" w:rsidP="007B2E2A">
            <w:r w:rsidRPr="007B2E2A">
              <w:t xml:space="preserve">Page title should be </w:t>
            </w:r>
            <w:r w:rsidRPr="007B2E2A">
              <w:rPr>
                <w:b/>
                <w:bCs/>
              </w:rPr>
              <w:t>"ERNX - Parents"</w:t>
            </w:r>
          </w:p>
        </w:tc>
        <w:tc>
          <w:tcPr>
            <w:tcW w:w="0" w:type="auto"/>
            <w:vAlign w:val="center"/>
            <w:hideMark/>
          </w:tcPr>
          <w:p w14:paraId="2570CF82" w14:textId="77777777" w:rsidR="007B2E2A" w:rsidRPr="007B2E2A" w:rsidRDefault="007B2E2A" w:rsidP="007B2E2A">
            <w:r w:rsidRPr="007B2E2A">
              <w:t xml:space="preserve">Page title displayed as </w:t>
            </w:r>
            <w:r w:rsidRPr="007B2E2A">
              <w:rPr>
                <w:b/>
                <w:bCs/>
              </w:rPr>
              <w:t>"ERNX - Parents"</w:t>
            </w:r>
          </w:p>
        </w:tc>
        <w:tc>
          <w:tcPr>
            <w:tcW w:w="0" w:type="auto"/>
            <w:vAlign w:val="center"/>
            <w:hideMark/>
          </w:tcPr>
          <w:p w14:paraId="73D57DCC" w14:textId="77777777" w:rsidR="007B2E2A" w:rsidRPr="007B2E2A" w:rsidRDefault="007B2E2A" w:rsidP="007B2E2A">
            <w:r w:rsidRPr="007B2E2A">
              <w:rPr>
                <w:rFonts w:ascii="Segoe UI Emoji" w:hAnsi="Segoe UI Emoji" w:cs="Segoe UI Emoji"/>
              </w:rPr>
              <w:t>✅</w:t>
            </w:r>
            <w:r w:rsidRPr="007B2E2A">
              <w:t xml:space="preserve"> Pass</w:t>
            </w:r>
          </w:p>
        </w:tc>
      </w:tr>
      <w:tr w:rsidR="007B2E2A" w:rsidRPr="007B2E2A" w14:paraId="5F96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4447" w14:textId="77777777" w:rsidR="007B2E2A" w:rsidRPr="007B2E2A" w:rsidRDefault="007B2E2A" w:rsidP="007B2E2A">
            <w:r w:rsidRPr="007B2E2A">
              <w:t>TC_002</w:t>
            </w:r>
          </w:p>
        </w:tc>
        <w:tc>
          <w:tcPr>
            <w:tcW w:w="0" w:type="auto"/>
            <w:vAlign w:val="center"/>
            <w:hideMark/>
          </w:tcPr>
          <w:p w14:paraId="19D52007" w14:textId="77777777" w:rsidR="007B2E2A" w:rsidRPr="007B2E2A" w:rsidRDefault="007B2E2A" w:rsidP="007B2E2A">
            <w:r w:rsidRPr="007B2E2A">
              <w:t xml:space="preserve">Redirect to </w:t>
            </w:r>
            <w:hyperlink r:id="rId8" w:history="1">
              <w:r w:rsidRPr="007B2E2A">
                <w:rPr>
                  <w:rStyle w:val="Hyperlink"/>
                  <w:b/>
                  <w:bCs/>
                </w:rPr>
                <w:t>https://ernx-consumer.vercel.app/login/otp</w:t>
              </w:r>
            </w:hyperlink>
            <w:r w:rsidRPr="007B2E2A">
              <w:t xml:space="preserve"> after valid email submission</w:t>
            </w:r>
          </w:p>
        </w:tc>
        <w:tc>
          <w:tcPr>
            <w:tcW w:w="0" w:type="auto"/>
            <w:vAlign w:val="center"/>
            <w:hideMark/>
          </w:tcPr>
          <w:p w14:paraId="203A63EB" w14:textId="77777777" w:rsidR="007B2E2A" w:rsidRPr="007B2E2A" w:rsidRDefault="007B2E2A" w:rsidP="007B2E2A">
            <w:r w:rsidRPr="007B2E2A">
              <w:t>Successfully redirected to OTP page</w:t>
            </w:r>
          </w:p>
        </w:tc>
        <w:tc>
          <w:tcPr>
            <w:tcW w:w="0" w:type="auto"/>
            <w:vAlign w:val="center"/>
            <w:hideMark/>
          </w:tcPr>
          <w:p w14:paraId="7B17EAC3" w14:textId="77777777" w:rsidR="007B2E2A" w:rsidRPr="007B2E2A" w:rsidRDefault="007B2E2A" w:rsidP="007B2E2A">
            <w:r w:rsidRPr="007B2E2A">
              <w:rPr>
                <w:rFonts w:ascii="Segoe UI Emoji" w:hAnsi="Segoe UI Emoji" w:cs="Segoe UI Emoji"/>
              </w:rPr>
              <w:t>✅</w:t>
            </w:r>
            <w:r w:rsidRPr="007B2E2A">
              <w:t xml:space="preserve"> Pass</w:t>
            </w:r>
          </w:p>
        </w:tc>
      </w:tr>
      <w:tr w:rsidR="007B2E2A" w:rsidRPr="007B2E2A" w14:paraId="17AB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4E52" w14:textId="77777777" w:rsidR="007B2E2A" w:rsidRPr="007B2E2A" w:rsidRDefault="007B2E2A" w:rsidP="007B2E2A">
            <w:r w:rsidRPr="007B2E2A">
              <w:t>TC_003</w:t>
            </w:r>
          </w:p>
        </w:tc>
        <w:tc>
          <w:tcPr>
            <w:tcW w:w="0" w:type="auto"/>
            <w:vAlign w:val="center"/>
            <w:hideMark/>
          </w:tcPr>
          <w:p w14:paraId="406D54D7" w14:textId="77777777" w:rsidR="007B2E2A" w:rsidRPr="007B2E2A" w:rsidRDefault="007B2E2A" w:rsidP="007B2E2A">
            <w:r w:rsidRPr="007B2E2A">
              <w:t xml:space="preserve">Should </w:t>
            </w:r>
            <w:r w:rsidRPr="007B2E2A">
              <w:rPr>
                <w:b/>
                <w:bCs/>
              </w:rPr>
              <w:t>not</w:t>
            </w:r>
            <w:r w:rsidRPr="007B2E2A">
              <w:t xml:space="preserve"> redirect to OTP page for invalid email input</w:t>
            </w:r>
          </w:p>
        </w:tc>
        <w:tc>
          <w:tcPr>
            <w:tcW w:w="0" w:type="auto"/>
            <w:vAlign w:val="center"/>
            <w:hideMark/>
          </w:tcPr>
          <w:p w14:paraId="3D5C86A9" w14:textId="77777777" w:rsidR="007B2E2A" w:rsidRPr="007B2E2A" w:rsidRDefault="007B2E2A" w:rsidP="007B2E2A">
            <w:r w:rsidRPr="007B2E2A">
              <w:t>Stayed on same page, OTP not triggered</w:t>
            </w:r>
          </w:p>
        </w:tc>
        <w:tc>
          <w:tcPr>
            <w:tcW w:w="0" w:type="auto"/>
            <w:vAlign w:val="center"/>
            <w:hideMark/>
          </w:tcPr>
          <w:p w14:paraId="21A6D0F8" w14:textId="77777777" w:rsidR="007B2E2A" w:rsidRPr="007B2E2A" w:rsidRDefault="007B2E2A" w:rsidP="007B2E2A">
            <w:r w:rsidRPr="007B2E2A">
              <w:rPr>
                <w:rFonts w:ascii="Segoe UI Emoji" w:hAnsi="Segoe UI Emoji" w:cs="Segoe UI Emoji"/>
              </w:rPr>
              <w:t>✅</w:t>
            </w:r>
            <w:r w:rsidRPr="007B2E2A">
              <w:t xml:space="preserve"> Pass</w:t>
            </w:r>
          </w:p>
        </w:tc>
      </w:tr>
    </w:tbl>
    <w:p w14:paraId="1EB1BDF7" w14:textId="77777777" w:rsidR="00C827FC" w:rsidRPr="007B2E2A" w:rsidRDefault="00C827FC" w:rsidP="007B2E2A"/>
    <w:sectPr w:rsidR="00C827FC" w:rsidRPr="007B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1C01" w14:textId="77777777" w:rsidR="00131D58" w:rsidRDefault="00131D58" w:rsidP="007B2E2A">
      <w:pPr>
        <w:spacing w:after="0" w:line="240" w:lineRule="auto"/>
      </w:pPr>
      <w:r>
        <w:separator/>
      </w:r>
    </w:p>
  </w:endnote>
  <w:endnote w:type="continuationSeparator" w:id="0">
    <w:p w14:paraId="4755C327" w14:textId="77777777" w:rsidR="00131D58" w:rsidRDefault="00131D58" w:rsidP="007B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D9C1" w14:textId="77777777" w:rsidR="00131D58" w:rsidRDefault="00131D58" w:rsidP="007B2E2A">
      <w:pPr>
        <w:spacing w:after="0" w:line="240" w:lineRule="auto"/>
      </w:pPr>
      <w:r>
        <w:separator/>
      </w:r>
    </w:p>
  </w:footnote>
  <w:footnote w:type="continuationSeparator" w:id="0">
    <w:p w14:paraId="5A77F0EF" w14:textId="77777777" w:rsidR="00131D58" w:rsidRDefault="00131D58" w:rsidP="007B2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C26"/>
    <w:multiLevelType w:val="hybridMultilevel"/>
    <w:tmpl w:val="37B8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24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FC"/>
    <w:rsid w:val="00131D58"/>
    <w:rsid w:val="005B4AB1"/>
    <w:rsid w:val="007B2E2A"/>
    <w:rsid w:val="00AE23B2"/>
    <w:rsid w:val="00BF60F7"/>
    <w:rsid w:val="00C661EE"/>
    <w:rsid w:val="00C827FC"/>
    <w:rsid w:val="00F1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8A99"/>
  <w15:chartTrackingRefBased/>
  <w15:docId w15:val="{D32AA008-4256-482F-8C2A-42EE55B7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2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2E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2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E2A"/>
  </w:style>
  <w:style w:type="paragraph" w:styleId="Footer">
    <w:name w:val="footer"/>
    <w:basedOn w:val="Normal"/>
    <w:link w:val="FooterChar"/>
    <w:uiPriority w:val="99"/>
    <w:unhideWhenUsed/>
    <w:rsid w:val="007B2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nx-consumer.vercel.app/login/ot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yotimanorath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SHARMA</dc:creator>
  <cp:keywords/>
  <dc:description/>
  <cp:lastModifiedBy>JYOTI SHARMA</cp:lastModifiedBy>
  <cp:revision>1</cp:revision>
  <dcterms:created xsi:type="dcterms:W3CDTF">2025-11-08T13:09:00Z</dcterms:created>
  <dcterms:modified xsi:type="dcterms:W3CDTF">2025-11-08T14:52:00Z</dcterms:modified>
</cp:coreProperties>
</file>