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C22A" w14:textId="77777777" w:rsidR="00B317E1" w:rsidRPr="00B317E1" w:rsidRDefault="00B317E1" w:rsidP="00B317E1">
      <w:pPr>
        <w:rPr>
          <w:b/>
          <w:bCs/>
        </w:rPr>
      </w:pPr>
      <w:r w:rsidRPr="00B317E1">
        <w:rPr>
          <w:b/>
          <w:bCs/>
        </w:rPr>
        <w:t>Introduction</w:t>
      </w:r>
    </w:p>
    <w:p w14:paraId="7208A84F" w14:textId="77777777" w:rsidR="00B317E1" w:rsidRPr="00B317E1" w:rsidRDefault="00B317E1" w:rsidP="00B317E1">
      <w:r w:rsidRPr="00B317E1">
        <w:t>Tiggers are commonly used in SQL Server to automate data updates. This introduction article explains the basics of triggers in SQL, the types of triggers, and how to implement triggers in SQL Server.</w:t>
      </w:r>
    </w:p>
    <w:p w14:paraId="512DE3D9" w14:textId="77777777" w:rsidR="00B317E1" w:rsidRPr="00B317E1" w:rsidRDefault="00B317E1" w:rsidP="00B317E1">
      <w:pPr>
        <w:rPr>
          <w:b/>
          <w:bCs/>
        </w:rPr>
      </w:pPr>
      <w:r w:rsidRPr="00B317E1">
        <w:rPr>
          <w:b/>
          <w:bCs/>
        </w:rPr>
        <w:t>What is Trigger in SQL Server?</w:t>
      </w:r>
    </w:p>
    <w:p w14:paraId="5AAA4B98" w14:textId="77777777" w:rsidR="00B42B07" w:rsidRDefault="00B317E1" w:rsidP="00B317E1">
      <w:r w:rsidRPr="00B317E1">
        <w:rPr>
          <w:highlight w:val="yellow"/>
        </w:rPr>
        <w:t>A SQL trigger is a database object which fires when an event occurs in a database.</w:t>
      </w:r>
      <w:r w:rsidRPr="00B317E1">
        <w:t xml:space="preserve"> </w:t>
      </w:r>
    </w:p>
    <w:p w14:paraId="1FC967D0" w14:textId="77777777" w:rsidR="00B42B07" w:rsidRDefault="00B42B07" w:rsidP="00B317E1"/>
    <w:p w14:paraId="7DBAE27D" w14:textId="77777777" w:rsidR="00B42B07" w:rsidRDefault="00B317E1" w:rsidP="00B317E1">
      <w:r w:rsidRPr="00B317E1">
        <w:t xml:space="preserve">For example, we can execute a SQL query that will "do something" in a database when a change occurs on a database table, such as when a record is inserted, updated, or deleted. </w:t>
      </w:r>
    </w:p>
    <w:p w14:paraId="7A25383A" w14:textId="77777777" w:rsidR="00B42B07" w:rsidRDefault="00B42B07" w:rsidP="00B317E1"/>
    <w:p w14:paraId="53203C24" w14:textId="77777777" w:rsidR="00B42B07" w:rsidRDefault="00B317E1" w:rsidP="00B317E1">
      <w:r w:rsidRPr="00B317E1">
        <w:t>For example, a trigger can be set on a record insert in a database table.</w:t>
      </w:r>
    </w:p>
    <w:p w14:paraId="688ACD21" w14:textId="16B00740" w:rsidR="00B317E1" w:rsidRPr="00B317E1" w:rsidRDefault="00B317E1" w:rsidP="00B317E1">
      <w:r w:rsidRPr="00B317E1">
        <w:t>For example, if you want to increase the blogs count in the Reports table when a new record is inserted in the Blogs table, we can create a trigger on the Blogs table on INSERT and update the Reports table by increasing the blog count to 1. </w:t>
      </w:r>
    </w:p>
    <w:p w14:paraId="2FEC47E7" w14:textId="77777777" w:rsidR="00B317E1" w:rsidRPr="00B317E1" w:rsidRDefault="00B317E1" w:rsidP="00B317E1">
      <w:pPr>
        <w:rPr>
          <w:b/>
          <w:bCs/>
        </w:rPr>
      </w:pPr>
      <w:r w:rsidRPr="00B317E1">
        <w:rPr>
          <w:b/>
          <w:bCs/>
        </w:rPr>
        <w:t>Types of Triggers in SQL Server</w:t>
      </w:r>
    </w:p>
    <w:p w14:paraId="168F2563" w14:textId="77777777" w:rsidR="00B317E1" w:rsidRPr="00B317E1" w:rsidRDefault="00B317E1" w:rsidP="00B317E1">
      <w:r w:rsidRPr="00B317E1">
        <w:t>There are two types of triggers:</w:t>
      </w:r>
    </w:p>
    <w:p w14:paraId="0C9A10D9" w14:textId="77777777" w:rsidR="00B317E1" w:rsidRPr="00B317E1" w:rsidRDefault="00B317E1" w:rsidP="00B317E1">
      <w:pPr>
        <w:numPr>
          <w:ilvl w:val="0"/>
          <w:numId w:val="1"/>
        </w:numPr>
      </w:pPr>
      <w:r w:rsidRPr="00B317E1">
        <w:t>DDL Trigger</w:t>
      </w:r>
    </w:p>
    <w:p w14:paraId="0D850C0F" w14:textId="77777777" w:rsidR="00B317E1" w:rsidRPr="00B317E1" w:rsidRDefault="00B317E1" w:rsidP="00B317E1">
      <w:pPr>
        <w:numPr>
          <w:ilvl w:val="0"/>
          <w:numId w:val="1"/>
        </w:numPr>
      </w:pPr>
      <w:r w:rsidRPr="00B317E1">
        <w:t>DML Trigger</w:t>
      </w:r>
    </w:p>
    <w:p w14:paraId="442C49E8" w14:textId="77777777" w:rsidR="00B317E1" w:rsidRPr="00B317E1" w:rsidRDefault="00B317E1" w:rsidP="00B317E1">
      <w:pPr>
        <w:rPr>
          <w:b/>
          <w:bCs/>
        </w:rPr>
      </w:pPr>
      <w:r w:rsidRPr="00B317E1">
        <w:rPr>
          <w:b/>
          <w:bCs/>
        </w:rPr>
        <w:t>DDL Triggers in SQL Server </w:t>
      </w:r>
    </w:p>
    <w:p w14:paraId="721C146E" w14:textId="77777777" w:rsidR="00B317E1" w:rsidRPr="00B317E1" w:rsidRDefault="00B317E1" w:rsidP="00B317E1">
      <w:r w:rsidRPr="00B317E1">
        <w:t xml:space="preserve">The DDL triggers are fired in response to DDL (Data Definition Language) command events that start with Create, Alter, and Drop, such as </w:t>
      </w:r>
      <w:proofErr w:type="spellStart"/>
      <w:r w:rsidRPr="00B317E1">
        <w:t>Create_table</w:t>
      </w:r>
      <w:proofErr w:type="spellEnd"/>
      <w:r w:rsidRPr="00B317E1">
        <w:t xml:space="preserve">, </w:t>
      </w:r>
      <w:proofErr w:type="spellStart"/>
      <w:proofErr w:type="gramStart"/>
      <w:r w:rsidRPr="00B317E1">
        <w:t>Create</w:t>
      </w:r>
      <w:proofErr w:type="gramEnd"/>
      <w:r w:rsidRPr="00B317E1">
        <w:t>_view</w:t>
      </w:r>
      <w:proofErr w:type="spellEnd"/>
      <w:r w:rsidRPr="00B317E1">
        <w:t xml:space="preserve">, </w:t>
      </w:r>
      <w:proofErr w:type="spellStart"/>
      <w:r w:rsidRPr="00B317E1">
        <w:t>drop_table</w:t>
      </w:r>
      <w:proofErr w:type="spellEnd"/>
      <w:r w:rsidRPr="00B317E1">
        <w:t xml:space="preserve">, </w:t>
      </w:r>
      <w:proofErr w:type="spellStart"/>
      <w:r w:rsidRPr="00B317E1">
        <w:t>Drop_view</w:t>
      </w:r>
      <w:proofErr w:type="spellEnd"/>
      <w:r w:rsidRPr="00B317E1">
        <w:t xml:space="preserve">, and </w:t>
      </w:r>
      <w:proofErr w:type="spellStart"/>
      <w:r w:rsidRPr="00B317E1">
        <w:t>Alter_table</w:t>
      </w:r>
      <w:proofErr w:type="spellEnd"/>
      <w:r w:rsidRPr="00B317E1">
        <w:t>.</w:t>
      </w:r>
    </w:p>
    <w:p w14:paraId="3A48C748" w14:textId="77777777" w:rsidR="00B317E1" w:rsidRPr="00B317E1" w:rsidRDefault="00B317E1" w:rsidP="00B317E1">
      <w:r w:rsidRPr="00B317E1">
        <w:rPr>
          <w:b/>
          <w:bCs/>
        </w:rPr>
        <w:t>Code of a DDL Trigger</w:t>
      </w:r>
    </w:p>
    <w:p w14:paraId="1511F0CC" w14:textId="77777777" w:rsidR="00B317E1" w:rsidRPr="00B317E1" w:rsidRDefault="00B317E1" w:rsidP="00B317E1">
      <w:r w:rsidRPr="00B317E1">
        <w:t>CREATE TRIGGER safety</w:t>
      </w:r>
    </w:p>
    <w:p w14:paraId="6C4F7B34" w14:textId="77777777" w:rsidR="00B317E1" w:rsidRPr="00B317E1" w:rsidRDefault="00B317E1" w:rsidP="00B317E1">
      <w:r w:rsidRPr="00B317E1">
        <w:t>ON DATABASE</w:t>
      </w:r>
    </w:p>
    <w:p w14:paraId="40366377" w14:textId="77777777" w:rsidR="00B317E1" w:rsidRPr="00B317E1" w:rsidRDefault="00B317E1" w:rsidP="00B317E1">
      <w:r w:rsidRPr="00B317E1">
        <w:t>FOR CREATE_TABLE, ALTER_TABLE, DROP_TABLE</w:t>
      </w:r>
    </w:p>
    <w:p w14:paraId="0192A387" w14:textId="77777777" w:rsidR="00B317E1" w:rsidRPr="00B317E1" w:rsidRDefault="00B317E1" w:rsidP="00B317E1">
      <w:r w:rsidRPr="00B317E1">
        <w:t>AS</w:t>
      </w:r>
    </w:p>
    <w:p w14:paraId="7198169B" w14:textId="77777777" w:rsidR="00B317E1" w:rsidRPr="00B317E1" w:rsidRDefault="00B317E1" w:rsidP="00B317E1">
      <w:r w:rsidRPr="00B317E1">
        <w:t xml:space="preserve">    PRINT 'You cannot create, drop, or alter tables in this database'</w:t>
      </w:r>
    </w:p>
    <w:p w14:paraId="72A82AB9" w14:textId="77777777" w:rsidR="00B317E1" w:rsidRPr="00B317E1" w:rsidRDefault="00B317E1" w:rsidP="00B317E1">
      <w:r w:rsidRPr="00B317E1">
        <w:t xml:space="preserve">    </w:t>
      </w:r>
      <w:proofErr w:type="gramStart"/>
      <w:r w:rsidRPr="00B317E1">
        <w:t>ROLLBACK;</w:t>
      </w:r>
      <w:proofErr w:type="gramEnd"/>
    </w:p>
    <w:p w14:paraId="387BEEAC" w14:textId="77777777" w:rsidR="00B317E1" w:rsidRPr="00B317E1" w:rsidRDefault="00B317E1" w:rsidP="00B317E1">
      <w:r w:rsidRPr="00B317E1">
        <w:lastRenderedPageBreak/>
        <w:t>SQL</w:t>
      </w:r>
    </w:p>
    <w:p w14:paraId="058012E1" w14:textId="77777777" w:rsidR="00B317E1" w:rsidRPr="00B317E1" w:rsidRDefault="00B317E1" w:rsidP="00B317E1">
      <w:r w:rsidRPr="00B317E1">
        <w:t>When we create, alter, or drop any table in a database, then the following message appears,</w:t>
      </w:r>
    </w:p>
    <w:p w14:paraId="1D6105C7" w14:textId="71E233F6" w:rsidR="00B317E1" w:rsidRPr="00B317E1" w:rsidRDefault="00B317E1" w:rsidP="00B317E1">
      <w:r w:rsidRPr="00B317E1">
        <w:drawing>
          <wp:inline distT="0" distB="0" distL="0" distR="0" wp14:anchorId="667F426F" wp14:editId="3C0A4ABE">
            <wp:extent cx="4754880" cy="769620"/>
            <wp:effectExtent l="0" t="0" r="7620" b="0"/>
            <wp:docPr id="879348611" name="Picture 8" descr="DDL Triggers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L Triggers in SQL Serv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4880" cy="769620"/>
                    </a:xfrm>
                    <a:prstGeom prst="rect">
                      <a:avLst/>
                    </a:prstGeom>
                    <a:noFill/>
                    <a:ln>
                      <a:noFill/>
                    </a:ln>
                  </pic:spPr>
                </pic:pic>
              </a:graphicData>
            </a:graphic>
          </wp:inline>
        </w:drawing>
      </w:r>
    </w:p>
    <w:p w14:paraId="2E275413" w14:textId="77777777" w:rsidR="00B317E1" w:rsidRPr="00B317E1" w:rsidRDefault="00B317E1" w:rsidP="00B317E1">
      <w:pPr>
        <w:rPr>
          <w:b/>
          <w:bCs/>
        </w:rPr>
      </w:pPr>
      <w:r w:rsidRPr="00B317E1">
        <w:rPr>
          <w:b/>
          <w:bCs/>
        </w:rPr>
        <w:t>DML Triggers in SQL Server</w:t>
      </w:r>
    </w:p>
    <w:p w14:paraId="35D119E5" w14:textId="77777777" w:rsidR="00B317E1" w:rsidRPr="00B317E1" w:rsidRDefault="00B317E1" w:rsidP="00B317E1">
      <w:r w:rsidRPr="00B317E1">
        <w:t xml:space="preserve">The DML triggers are fired in response to DML (Data Manipulation Language) command events that start with Insert, Update, and Delete. Like </w:t>
      </w:r>
      <w:proofErr w:type="spellStart"/>
      <w:r w:rsidRPr="00B317E1">
        <w:t>insert_table</w:t>
      </w:r>
      <w:proofErr w:type="spellEnd"/>
      <w:r w:rsidRPr="00B317E1">
        <w:t xml:space="preserve">, </w:t>
      </w:r>
      <w:proofErr w:type="spellStart"/>
      <w:r w:rsidRPr="00B317E1">
        <w:t>Update_view</w:t>
      </w:r>
      <w:proofErr w:type="spellEnd"/>
      <w:r w:rsidRPr="00B317E1">
        <w:t xml:space="preserve"> and </w:t>
      </w:r>
      <w:proofErr w:type="spellStart"/>
      <w:proofErr w:type="gramStart"/>
      <w:r w:rsidRPr="00B317E1">
        <w:t>Delete</w:t>
      </w:r>
      <w:proofErr w:type="gramEnd"/>
      <w:r w:rsidRPr="00B317E1">
        <w:t>_table</w:t>
      </w:r>
      <w:proofErr w:type="spellEnd"/>
      <w:r w:rsidRPr="00B317E1">
        <w:t>.</w:t>
      </w:r>
    </w:p>
    <w:p w14:paraId="31DB3A7D" w14:textId="77777777" w:rsidR="00B317E1" w:rsidRPr="00B317E1" w:rsidRDefault="00B317E1" w:rsidP="00B317E1">
      <w:r w:rsidRPr="00B317E1">
        <w:t>CREATE TRIGGER deep</w:t>
      </w:r>
    </w:p>
    <w:p w14:paraId="425F8E26" w14:textId="77777777" w:rsidR="00B317E1" w:rsidRPr="00B317E1" w:rsidRDefault="00B317E1" w:rsidP="00B317E1">
      <w:r w:rsidRPr="00B317E1">
        <w:t>ON emp</w:t>
      </w:r>
    </w:p>
    <w:p w14:paraId="66DD1F3E" w14:textId="77777777" w:rsidR="00B317E1" w:rsidRPr="00B317E1" w:rsidRDefault="00B317E1" w:rsidP="00B317E1">
      <w:r w:rsidRPr="00B317E1">
        <w:t>FOR INSERT, UPDATE, DELETE</w:t>
      </w:r>
    </w:p>
    <w:p w14:paraId="4C048CC0" w14:textId="77777777" w:rsidR="00B317E1" w:rsidRPr="00B317E1" w:rsidRDefault="00B317E1" w:rsidP="00B317E1">
      <w:r w:rsidRPr="00B317E1">
        <w:t>AS</w:t>
      </w:r>
    </w:p>
    <w:p w14:paraId="65988BEC" w14:textId="77777777" w:rsidR="00B317E1" w:rsidRPr="00B317E1" w:rsidRDefault="00B317E1" w:rsidP="00B317E1">
      <w:r w:rsidRPr="00B317E1">
        <w:t xml:space="preserve">    PRINT 'You cannot insert, update, or delete from this table </w:t>
      </w:r>
      <w:proofErr w:type="spellStart"/>
      <w:r w:rsidRPr="00B317E1">
        <w:t>i</w:t>
      </w:r>
      <w:proofErr w:type="spellEnd"/>
      <w:r w:rsidRPr="00B317E1">
        <w:t>'</w:t>
      </w:r>
    </w:p>
    <w:p w14:paraId="283CC556" w14:textId="77777777" w:rsidR="00B317E1" w:rsidRPr="00B317E1" w:rsidRDefault="00B317E1" w:rsidP="00B317E1">
      <w:r w:rsidRPr="00B317E1">
        <w:t xml:space="preserve">    </w:t>
      </w:r>
      <w:proofErr w:type="gramStart"/>
      <w:r w:rsidRPr="00B317E1">
        <w:t>ROLLBACK;</w:t>
      </w:r>
      <w:proofErr w:type="gramEnd"/>
    </w:p>
    <w:p w14:paraId="3E6B3D99" w14:textId="77777777" w:rsidR="00B317E1" w:rsidRPr="00B317E1" w:rsidRDefault="00B317E1" w:rsidP="00B317E1">
      <w:r w:rsidRPr="00B317E1">
        <w:t>SQL</w:t>
      </w:r>
    </w:p>
    <w:p w14:paraId="3326E9C1" w14:textId="77777777" w:rsidR="00B317E1" w:rsidRPr="00B317E1" w:rsidRDefault="00B317E1" w:rsidP="00B317E1">
      <w:r w:rsidRPr="00B317E1">
        <w:t>When we insert, update, or delete a table in a database, then the following message appears,</w:t>
      </w:r>
    </w:p>
    <w:p w14:paraId="76E25C6A" w14:textId="348D580A" w:rsidR="00B317E1" w:rsidRPr="00B317E1" w:rsidRDefault="00B317E1" w:rsidP="00B317E1">
      <w:r w:rsidRPr="00B317E1">
        <w:drawing>
          <wp:inline distT="0" distB="0" distL="0" distR="0" wp14:anchorId="3B2484DA" wp14:editId="447E18E1">
            <wp:extent cx="4617720" cy="1234440"/>
            <wp:effectExtent l="0" t="0" r="0" b="3810"/>
            <wp:docPr id="1006877272" name="Picture 7" descr="DML Triggers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ML Triggers in SQL Ser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7720" cy="1234440"/>
                    </a:xfrm>
                    <a:prstGeom prst="rect">
                      <a:avLst/>
                    </a:prstGeom>
                    <a:noFill/>
                    <a:ln>
                      <a:noFill/>
                    </a:ln>
                  </pic:spPr>
                </pic:pic>
              </a:graphicData>
            </a:graphic>
          </wp:inline>
        </w:drawing>
      </w:r>
    </w:p>
    <w:p w14:paraId="65003D66" w14:textId="77777777" w:rsidR="00B317E1" w:rsidRPr="00B317E1" w:rsidRDefault="00B317E1" w:rsidP="00B317E1">
      <w:pPr>
        <w:rPr>
          <w:b/>
          <w:bCs/>
        </w:rPr>
      </w:pPr>
      <w:r w:rsidRPr="00B317E1">
        <w:rPr>
          <w:b/>
          <w:bCs/>
        </w:rPr>
        <w:t>Logon Triggers in SQL Server</w:t>
      </w:r>
    </w:p>
    <w:p w14:paraId="55406BAA" w14:textId="77777777" w:rsidR="00B317E1" w:rsidRPr="00B317E1" w:rsidRDefault="00B317E1" w:rsidP="00B317E1">
      <w:r w:rsidRPr="00B317E1">
        <w:t>In SQL Server, logon triggers are special types of triggers that are designed to execute automatically in response to a user's logon event. When a user connects to a SQL Server instance, the logon trigger fires before the user's session is established, allowing you to perform certain actions or enforce specific rules based on the user's login.</w:t>
      </w:r>
    </w:p>
    <w:p w14:paraId="236F2B08" w14:textId="77777777" w:rsidR="00B317E1" w:rsidRPr="00B317E1" w:rsidRDefault="00B317E1" w:rsidP="00B317E1">
      <w:r w:rsidRPr="00B317E1">
        <w:t xml:space="preserve">CREATE TABLE </w:t>
      </w:r>
      <w:proofErr w:type="spellStart"/>
      <w:proofErr w:type="gramStart"/>
      <w:r w:rsidRPr="00B317E1">
        <w:t>dbo.LogonAudit</w:t>
      </w:r>
      <w:proofErr w:type="spellEnd"/>
      <w:proofErr w:type="gramEnd"/>
      <w:r w:rsidRPr="00B317E1">
        <w:t xml:space="preserve"> (</w:t>
      </w:r>
    </w:p>
    <w:p w14:paraId="7AD29650" w14:textId="77777777" w:rsidR="00B317E1" w:rsidRPr="00B317E1" w:rsidRDefault="00B317E1" w:rsidP="00B317E1">
      <w:r w:rsidRPr="00B317E1">
        <w:t xml:space="preserve">    </w:t>
      </w:r>
      <w:proofErr w:type="spellStart"/>
      <w:r w:rsidRPr="00B317E1">
        <w:t>LogonAuditID</w:t>
      </w:r>
      <w:proofErr w:type="spellEnd"/>
      <w:r w:rsidRPr="00B317E1">
        <w:t xml:space="preserve"> INT </w:t>
      </w:r>
      <w:proofErr w:type="gramStart"/>
      <w:r w:rsidRPr="00B317E1">
        <w:t>IDENTITY(</w:t>
      </w:r>
      <w:proofErr w:type="gramEnd"/>
      <w:r w:rsidRPr="00B317E1">
        <w:t>1,1) PRIMARY KEY,</w:t>
      </w:r>
    </w:p>
    <w:p w14:paraId="7BDD750B" w14:textId="77777777" w:rsidR="00B317E1" w:rsidRPr="00B317E1" w:rsidRDefault="00B317E1" w:rsidP="00B317E1">
      <w:r w:rsidRPr="00B317E1">
        <w:lastRenderedPageBreak/>
        <w:t xml:space="preserve">    </w:t>
      </w:r>
      <w:proofErr w:type="spellStart"/>
      <w:r w:rsidRPr="00B317E1">
        <w:t>LoginName</w:t>
      </w:r>
      <w:proofErr w:type="spellEnd"/>
      <w:r w:rsidRPr="00B317E1">
        <w:t xml:space="preserve"> </w:t>
      </w:r>
      <w:proofErr w:type="gramStart"/>
      <w:r w:rsidRPr="00B317E1">
        <w:t>NVARCHAR(</w:t>
      </w:r>
      <w:proofErr w:type="gramEnd"/>
      <w:r w:rsidRPr="00B317E1">
        <w:t>50),</w:t>
      </w:r>
    </w:p>
    <w:p w14:paraId="79E01C1B" w14:textId="77777777" w:rsidR="00B317E1" w:rsidRPr="00B317E1" w:rsidRDefault="00B317E1" w:rsidP="00B317E1">
      <w:r w:rsidRPr="00B317E1">
        <w:t xml:space="preserve">    </w:t>
      </w:r>
      <w:proofErr w:type="spellStart"/>
      <w:r w:rsidRPr="00B317E1">
        <w:t>LoginTime</w:t>
      </w:r>
      <w:proofErr w:type="spellEnd"/>
      <w:r w:rsidRPr="00B317E1">
        <w:t xml:space="preserve"> DATETIME,</w:t>
      </w:r>
    </w:p>
    <w:p w14:paraId="25A3346B" w14:textId="77777777" w:rsidR="00B317E1" w:rsidRPr="00B317E1" w:rsidRDefault="00B317E1" w:rsidP="00B317E1">
      <w:r w:rsidRPr="00B317E1">
        <w:t xml:space="preserve">    </w:t>
      </w:r>
      <w:proofErr w:type="spellStart"/>
      <w:r w:rsidRPr="00B317E1">
        <w:t>ClientHost</w:t>
      </w:r>
      <w:proofErr w:type="spellEnd"/>
      <w:r w:rsidRPr="00B317E1">
        <w:t xml:space="preserve"> </w:t>
      </w:r>
      <w:proofErr w:type="gramStart"/>
      <w:r w:rsidRPr="00B317E1">
        <w:t>NVARCHAR(</w:t>
      </w:r>
      <w:proofErr w:type="gramEnd"/>
      <w:r w:rsidRPr="00B317E1">
        <w:t>50)</w:t>
      </w:r>
    </w:p>
    <w:p w14:paraId="011EA30C" w14:textId="77777777" w:rsidR="00B317E1" w:rsidRPr="00B317E1" w:rsidRDefault="00B317E1" w:rsidP="00B317E1">
      <w:proofErr w:type="gramStart"/>
      <w:r w:rsidRPr="00B317E1">
        <w:t>);</w:t>
      </w:r>
      <w:proofErr w:type="gramEnd"/>
    </w:p>
    <w:p w14:paraId="0F61C35A" w14:textId="77777777" w:rsidR="00B317E1" w:rsidRPr="00B317E1" w:rsidRDefault="00B317E1" w:rsidP="00B317E1">
      <w:r w:rsidRPr="00B317E1">
        <w:t>GO</w:t>
      </w:r>
    </w:p>
    <w:p w14:paraId="34900BD2" w14:textId="77777777" w:rsidR="00B317E1" w:rsidRPr="00B317E1" w:rsidRDefault="00B317E1" w:rsidP="00B317E1"/>
    <w:p w14:paraId="15223824" w14:textId="77777777" w:rsidR="00B317E1" w:rsidRPr="00B317E1" w:rsidRDefault="00B317E1" w:rsidP="00B317E1">
      <w:r w:rsidRPr="00B317E1">
        <w:t xml:space="preserve">CREATE TRIGGER </w:t>
      </w:r>
      <w:proofErr w:type="spellStart"/>
      <w:r w:rsidRPr="00B317E1">
        <w:t>LogonAuditTrigger</w:t>
      </w:r>
      <w:proofErr w:type="spellEnd"/>
    </w:p>
    <w:p w14:paraId="5CD08BCA" w14:textId="77777777" w:rsidR="00B317E1" w:rsidRPr="00B317E1" w:rsidRDefault="00B317E1" w:rsidP="00B317E1">
      <w:r w:rsidRPr="00B317E1">
        <w:t>ON ALL SERVER WITH EXECUTE AS '</w:t>
      </w:r>
      <w:proofErr w:type="spellStart"/>
      <w:r w:rsidRPr="00B317E1">
        <w:t>sa</w:t>
      </w:r>
      <w:proofErr w:type="spellEnd"/>
      <w:r w:rsidRPr="00B317E1">
        <w:t>'</w:t>
      </w:r>
    </w:p>
    <w:p w14:paraId="478FAA3F" w14:textId="77777777" w:rsidR="00B317E1" w:rsidRPr="00B317E1" w:rsidRDefault="00B317E1" w:rsidP="00B317E1">
      <w:r w:rsidRPr="00B317E1">
        <w:t>FOR LOGON</w:t>
      </w:r>
    </w:p>
    <w:p w14:paraId="6D831D95" w14:textId="77777777" w:rsidR="00B317E1" w:rsidRPr="00B317E1" w:rsidRDefault="00B317E1" w:rsidP="00B317E1">
      <w:r w:rsidRPr="00B317E1">
        <w:t>AS</w:t>
      </w:r>
    </w:p>
    <w:p w14:paraId="5A12D024" w14:textId="77777777" w:rsidR="00B317E1" w:rsidRPr="00B317E1" w:rsidRDefault="00B317E1" w:rsidP="00B317E1">
      <w:r w:rsidRPr="00B317E1">
        <w:t>BEGIN</w:t>
      </w:r>
    </w:p>
    <w:p w14:paraId="1EC7EE64" w14:textId="77777777" w:rsidR="00B317E1" w:rsidRPr="00B317E1" w:rsidRDefault="00B317E1" w:rsidP="00B317E1">
      <w:r w:rsidRPr="00B317E1">
        <w:t xml:space="preserve">    -- Insert logon event details into an audit table</w:t>
      </w:r>
    </w:p>
    <w:p w14:paraId="771128B9" w14:textId="77777777" w:rsidR="00B317E1" w:rsidRPr="00B317E1" w:rsidRDefault="00B317E1" w:rsidP="00B317E1">
      <w:r w:rsidRPr="00B317E1">
        <w:t xml:space="preserve">    INSERT INTO </w:t>
      </w:r>
      <w:proofErr w:type="spellStart"/>
      <w:proofErr w:type="gramStart"/>
      <w:r w:rsidRPr="00B317E1">
        <w:t>dbo.LogonAudit</w:t>
      </w:r>
      <w:proofErr w:type="spellEnd"/>
      <w:proofErr w:type="gramEnd"/>
      <w:r w:rsidRPr="00B317E1">
        <w:t xml:space="preserve"> (</w:t>
      </w:r>
      <w:proofErr w:type="spellStart"/>
      <w:r w:rsidRPr="00B317E1">
        <w:t>LoginName</w:t>
      </w:r>
      <w:proofErr w:type="spellEnd"/>
      <w:r w:rsidRPr="00B317E1">
        <w:t xml:space="preserve">, </w:t>
      </w:r>
      <w:proofErr w:type="spellStart"/>
      <w:r w:rsidRPr="00B317E1">
        <w:t>LoginTime</w:t>
      </w:r>
      <w:proofErr w:type="spellEnd"/>
      <w:r w:rsidRPr="00B317E1">
        <w:t xml:space="preserve">, </w:t>
      </w:r>
      <w:proofErr w:type="spellStart"/>
      <w:r w:rsidRPr="00B317E1">
        <w:t>ClientHost</w:t>
      </w:r>
      <w:proofErr w:type="spellEnd"/>
      <w:r w:rsidRPr="00B317E1">
        <w:t>)</w:t>
      </w:r>
    </w:p>
    <w:p w14:paraId="68543C76" w14:textId="77777777" w:rsidR="00B317E1" w:rsidRPr="00B317E1" w:rsidRDefault="00B317E1" w:rsidP="00B317E1">
      <w:r w:rsidRPr="00B317E1">
        <w:t xml:space="preserve">    VALUES (ORIGINAL_</w:t>
      </w:r>
      <w:proofErr w:type="gramStart"/>
      <w:r w:rsidRPr="00B317E1">
        <w:t>LOGIN(</w:t>
      </w:r>
      <w:proofErr w:type="gramEnd"/>
      <w:r w:rsidRPr="00B317E1">
        <w:t xml:space="preserve">), </w:t>
      </w:r>
      <w:proofErr w:type="gramStart"/>
      <w:r w:rsidRPr="00B317E1">
        <w:t>GETDATE(</w:t>
      </w:r>
      <w:proofErr w:type="gramEnd"/>
      <w:r w:rsidRPr="00B317E1">
        <w:t>), HOST_</w:t>
      </w:r>
      <w:proofErr w:type="gramStart"/>
      <w:r w:rsidRPr="00B317E1">
        <w:t>NAME(</w:t>
      </w:r>
      <w:proofErr w:type="gramEnd"/>
      <w:r w:rsidRPr="00B317E1">
        <w:t>))</w:t>
      </w:r>
    </w:p>
    <w:p w14:paraId="02A0736E" w14:textId="77777777" w:rsidR="00B317E1" w:rsidRPr="00B317E1" w:rsidRDefault="00B317E1" w:rsidP="00B317E1">
      <w:proofErr w:type="gramStart"/>
      <w:r w:rsidRPr="00B317E1">
        <w:t>END;</w:t>
      </w:r>
      <w:proofErr w:type="gramEnd"/>
    </w:p>
    <w:p w14:paraId="60790067" w14:textId="77777777" w:rsidR="00B317E1" w:rsidRPr="00B317E1" w:rsidRDefault="00B317E1" w:rsidP="00B317E1">
      <w:r w:rsidRPr="00B317E1">
        <w:t>GO</w:t>
      </w:r>
    </w:p>
    <w:p w14:paraId="1D11472A" w14:textId="77777777" w:rsidR="00B317E1" w:rsidRPr="00B317E1" w:rsidRDefault="00B317E1" w:rsidP="00B317E1">
      <w:r w:rsidRPr="00B317E1">
        <w:t>SQL</w:t>
      </w:r>
    </w:p>
    <w:p w14:paraId="3AE3D546" w14:textId="77777777" w:rsidR="00B317E1" w:rsidRPr="00B317E1" w:rsidRDefault="00B317E1" w:rsidP="00B317E1">
      <w:r w:rsidRPr="00B317E1">
        <w:t xml:space="preserve">In this example, we create a logon trigger called </w:t>
      </w:r>
      <w:proofErr w:type="spellStart"/>
      <w:r w:rsidRPr="00B317E1">
        <w:t>LogonAuditTrigger</w:t>
      </w:r>
      <w:proofErr w:type="spellEnd"/>
      <w:r w:rsidRPr="00B317E1">
        <w:t xml:space="preserve"> that fires for all logon events on the server. The trigger is configured to execute under the context of the </w:t>
      </w:r>
      <w:proofErr w:type="spellStart"/>
      <w:r w:rsidRPr="00B317E1">
        <w:t>sa</w:t>
      </w:r>
      <w:proofErr w:type="spellEnd"/>
      <w:r w:rsidRPr="00B317E1">
        <w:t xml:space="preserve"> account, which requires appropriate permissions.</w:t>
      </w:r>
    </w:p>
    <w:p w14:paraId="5179AF0D" w14:textId="77777777" w:rsidR="00B317E1" w:rsidRPr="00B317E1" w:rsidRDefault="00B317E1" w:rsidP="00B317E1">
      <w:r w:rsidRPr="00B317E1">
        <w:t xml:space="preserve">Within the trigger's body, we perform an action of inserting logon event details into an audit table called </w:t>
      </w:r>
      <w:proofErr w:type="spellStart"/>
      <w:r w:rsidRPr="00B317E1">
        <w:t>LogonAudit</w:t>
      </w:r>
      <w:proofErr w:type="spellEnd"/>
      <w:r w:rsidRPr="00B317E1">
        <w:t>. The </w:t>
      </w:r>
      <w:r w:rsidRPr="00B317E1">
        <w:rPr>
          <w:b/>
          <w:bCs/>
        </w:rPr>
        <w:t>ORIGINAL_</w:t>
      </w:r>
      <w:proofErr w:type="gramStart"/>
      <w:r w:rsidRPr="00B317E1">
        <w:rPr>
          <w:b/>
          <w:bCs/>
        </w:rPr>
        <w:t>LOGIN(</w:t>
      </w:r>
      <w:proofErr w:type="gramEnd"/>
      <w:r w:rsidRPr="00B317E1">
        <w:rPr>
          <w:b/>
          <w:bCs/>
        </w:rPr>
        <w:t>)</w:t>
      </w:r>
      <w:r w:rsidRPr="00B317E1">
        <w:t> function retrieves the login name of the user who is attempting to log in. </w:t>
      </w:r>
      <w:proofErr w:type="gramStart"/>
      <w:r w:rsidRPr="00B317E1">
        <w:rPr>
          <w:b/>
          <w:bCs/>
        </w:rPr>
        <w:t>GETDATE(</w:t>
      </w:r>
      <w:proofErr w:type="gramEnd"/>
      <w:r w:rsidRPr="00B317E1">
        <w:rPr>
          <w:b/>
          <w:bCs/>
        </w:rPr>
        <w:t>)</w:t>
      </w:r>
      <w:r w:rsidRPr="00B317E1">
        <w:t> returns the current date and time when the logon occurs. </w:t>
      </w:r>
      <w:r w:rsidRPr="00B317E1">
        <w:rPr>
          <w:b/>
          <w:bCs/>
        </w:rPr>
        <w:t>HOST_</w:t>
      </w:r>
      <w:proofErr w:type="gramStart"/>
      <w:r w:rsidRPr="00B317E1">
        <w:rPr>
          <w:b/>
          <w:bCs/>
        </w:rPr>
        <w:t>NAME(</w:t>
      </w:r>
      <w:proofErr w:type="gramEnd"/>
      <w:r w:rsidRPr="00B317E1">
        <w:rPr>
          <w:b/>
          <w:bCs/>
        </w:rPr>
        <w:t>) </w:t>
      </w:r>
      <w:r w:rsidRPr="00B317E1">
        <w:t>retrieves the client host name or IP address from which the logon originates.</w:t>
      </w:r>
    </w:p>
    <w:p w14:paraId="443D70A5" w14:textId="77777777" w:rsidR="00B317E1" w:rsidRPr="00B317E1" w:rsidRDefault="00B317E1" w:rsidP="00B317E1">
      <w:r w:rsidRPr="00B317E1">
        <w:t xml:space="preserve">By using this logon trigger, each time a user logs in to the SQL Server instance, the trigger will capture and store the login name, login time, and client host information in the </w:t>
      </w:r>
      <w:proofErr w:type="spellStart"/>
      <w:r w:rsidRPr="00B317E1">
        <w:t>LogonAudit</w:t>
      </w:r>
      <w:proofErr w:type="spellEnd"/>
      <w:r w:rsidRPr="00B317E1">
        <w:t xml:space="preserve"> table, providing an audit trail of logon events.</w:t>
      </w:r>
    </w:p>
    <w:p w14:paraId="04174B81" w14:textId="77777777" w:rsidR="00B317E1" w:rsidRPr="00B317E1" w:rsidRDefault="00B317E1" w:rsidP="00B317E1">
      <w:pPr>
        <w:rPr>
          <w:b/>
          <w:bCs/>
        </w:rPr>
      </w:pPr>
      <w:r w:rsidRPr="00B317E1">
        <w:rPr>
          <w:b/>
          <w:bCs/>
        </w:rPr>
        <w:t>Types of DML triggers</w:t>
      </w:r>
    </w:p>
    <w:p w14:paraId="0CB83403" w14:textId="77777777" w:rsidR="00B317E1" w:rsidRPr="00B317E1" w:rsidRDefault="00B317E1" w:rsidP="00B317E1">
      <w:r w:rsidRPr="00B317E1">
        <w:t>There are two types of DML Triggers in SQL Server.</w:t>
      </w:r>
    </w:p>
    <w:p w14:paraId="11B007A6" w14:textId="77777777" w:rsidR="00B317E1" w:rsidRPr="00B317E1" w:rsidRDefault="00B317E1" w:rsidP="00B317E1">
      <w:pPr>
        <w:rPr>
          <w:b/>
          <w:bCs/>
        </w:rPr>
      </w:pPr>
      <w:r w:rsidRPr="00B317E1">
        <w:rPr>
          <w:b/>
          <w:bCs/>
        </w:rPr>
        <w:lastRenderedPageBreak/>
        <w:t>AFTER Triggers</w:t>
      </w:r>
    </w:p>
    <w:p w14:paraId="29221365" w14:textId="77777777" w:rsidR="00B317E1" w:rsidRPr="00B317E1" w:rsidRDefault="00B317E1" w:rsidP="00B317E1">
      <w:r w:rsidRPr="00B317E1">
        <w:t>AFTER triggers are executed after the action of an INSERT, UPDATE, or DELETE statement.</w:t>
      </w:r>
    </w:p>
    <w:p w14:paraId="1B4EC3FD" w14:textId="77777777" w:rsidR="00B317E1" w:rsidRPr="00B317E1" w:rsidRDefault="00B317E1" w:rsidP="00B317E1">
      <w:r w:rsidRPr="00B317E1">
        <w:t xml:space="preserve">create trigger </w:t>
      </w:r>
      <w:proofErr w:type="spellStart"/>
      <w:r w:rsidRPr="00B317E1">
        <w:t>insertt</w:t>
      </w:r>
      <w:proofErr w:type="spellEnd"/>
    </w:p>
    <w:p w14:paraId="37C18086" w14:textId="77777777" w:rsidR="00B317E1" w:rsidRPr="00B317E1" w:rsidRDefault="00B317E1" w:rsidP="00B317E1">
      <w:r w:rsidRPr="00B317E1">
        <w:t>on emp</w:t>
      </w:r>
    </w:p>
    <w:p w14:paraId="156C76B0" w14:textId="77777777" w:rsidR="00B317E1" w:rsidRPr="00B317E1" w:rsidRDefault="00B317E1" w:rsidP="00B317E1">
      <w:r w:rsidRPr="00B317E1">
        <w:t>after insert</w:t>
      </w:r>
    </w:p>
    <w:p w14:paraId="7D1207E3" w14:textId="77777777" w:rsidR="00B317E1" w:rsidRPr="00B317E1" w:rsidRDefault="00B317E1" w:rsidP="00B317E1">
      <w:r w:rsidRPr="00B317E1">
        <w:t>as</w:t>
      </w:r>
    </w:p>
    <w:p w14:paraId="37C59A62" w14:textId="77777777" w:rsidR="00B317E1" w:rsidRPr="00B317E1" w:rsidRDefault="00B317E1" w:rsidP="00B317E1">
      <w:r w:rsidRPr="00B317E1">
        <w:t>begin</w:t>
      </w:r>
    </w:p>
    <w:p w14:paraId="32C07273" w14:textId="77777777" w:rsidR="00B317E1" w:rsidRPr="00B317E1" w:rsidRDefault="00B317E1" w:rsidP="00B317E1">
      <w:r w:rsidRPr="00B317E1">
        <w:t xml:space="preserve">insert into </w:t>
      </w:r>
      <w:proofErr w:type="spellStart"/>
      <w:r w:rsidRPr="00B317E1">
        <w:t>empstatus</w:t>
      </w:r>
      <w:proofErr w:type="spellEnd"/>
      <w:r w:rsidRPr="00B317E1">
        <w:t xml:space="preserve"> values('active')</w:t>
      </w:r>
    </w:p>
    <w:p w14:paraId="1BF37F3F" w14:textId="77777777" w:rsidR="00B317E1" w:rsidRPr="00B317E1" w:rsidRDefault="00B317E1" w:rsidP="00B317E1">
      <w:r w:rsidRPr="00B317E1">
        <w:t>end</w:t>
      </w:r>
    </w:p>
    <w:p w14:paraId="676542B7" w14:textId="77777777" w:rsidR="00B317E1" w:rsidRPr="00B317E1" w:rsidRDefault="00B317E1" w:rsidP="00B317E1">
      <w:r w:rsidRPr="00B317E1">
        <w:t>SQL</w:t>
      </w:r>
    </w:p>
    <w:p w14:paraId="32BD547A" w14:textId="49263690" w:rsidR="00B317E1" w:rsidRPr="00B317E1" w:rsidRDefault="00B317E1" w:rsidP="00B317E1">
      <w:r w:rsidRPr="00B317E1">
        <w:drawing>
          <wp:inline distT="0" distB="0" distL="0" distR="0" wp14:anchorId="03096196" wp14:editId="3AA78F03">
            <wp:extent cx="1676400" cy="1432560"/>
            <wp:effectExtent l="0" t="0" r="0" b="0"/>
            <wp:docPr id="1864120132" name="Picture 6" descr="AFTER Trigger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FTER Triggers in SQ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1432560"/>
                    </a:xfrm>
                    <a:prstGeom prst="rect">
                      <a:avLst/>
                    </a:prstGeom>
                    <a:noFill/>
                    <a:ln>
                      <a:noFill/>
                    </a:ln>
                  </pic:spPr>
                </pic:pic>
              </a:graphicData>
            </a:graphic>
          </wp:inline>
        </w:drawing>
      </w:r>
    </w:p>
    <w:p w14:paraId="245E98AD" w14:textId="77777777" w:rsidR="00B317E1" w:rsidRPr="00B317E1" w:rsidRDefault="00B317E1" w:rsidP="00B317E1">
      <w:pPr>
        <w:rPr>
          <w:b/>
          <w:bCs/>
        </w:rPr>
      </w:pPr>
      <w:r w:rsidRPr="00B317E1">
        <w:rPr>
          <w:b/>
          <w:bCs/>
        </w:rPr>
        <w:t>INSTEAD Of Triggers</w:t>
      </w:r>
    </w:p>
    <w:p w14:paraId="687D992E" w14:textId="77777777" w:rsidR="00B9729C" w:rsidRDefault="00B317E1" w:rsidP="00B317E1">
      <w:r w:rsidRPr="00B317E1">
        <w:t xml:space="preserve">It will tell the database engine to execute the trigger instead of the statement. </w:t>
      </w:r>
    </w:p>
    <w:p w14:paraId="5C13DBD8" w14:textId="4F6172CA" w:rsidR="00B317E1" w:rsidRPr="00B317E1" w:rsidRDefault="00B317E1" w:rsidP="00B317E1">
      <w:r w:rsidRPr="00B317E1">
        <w:t>For example, an insert trigger executes when an event occurs instead of the statement that would insert the values in the table. </w:t>
      </w:r>
    </w:p>
    <w:p w14:paraId="00E5D3C0" w14:textId="77777777" w:rsidR="00B317E1" w:rsidRPr="00B317E1" w:rsidRDefault="00B317E1" w:rsidP="00B317E1">
      <w:r w:rsidRPr="00B317E1">
        <w:t xml:space="preserve">CREATE TRIGGER </w:t>
      </w:r>
      <w:proofErr w:type="spellStart"/>
      <w:r w:rsidRPr="00B317E1">
        <w:t>instoftr</w:t>
      </w:r>
      <w:proofErr w:type="spellEnd"/>
    </w:p>
    <w:p w14:paraId="0BF91DE8" w14:textId="77777777" w:rsidR="00B317E1" w:rsidRPr="00B317E1" w:rsidRDefault="00B317E1" w:rsidP="00B317E1">
      <w:r w:rsidRPr="00B317E1">
        <w:t>ON v11</w:t>
      </w:r>
    </w:p>
    <w:p w14:paraId="6EFD06C0" w14:textId="77777777" w:rsidR="00B317E1" w:rsidRPr="00B317E1" w:rsidRDefault="00B317E1" w:rsidP="00B317E1">
      <w:r w:rsidRPr="00B317E1">
        <w:t>INSTEAD OF INSERT</w:t>
      </w:r>
    </w:p>
    <w:p w14:paraId="7BF8E54D" w14:textId="77777777" w:rsidR="00B317E1" w:rsidRPr="00B317E1" w:rsidRDefault="00B317E1" w:rsidP="00B317E1">
      <w:r w:rsidRPr="00B317E1">
        <w:t>AS</w:t>
      </w:r>
    </w:p>
    <w:p w14:paraId="1681B2A3" w14:textId="77777777" w:rsidR="00B317E1" w:rsidRPr="00B317E1" w:rsidRDefault="00B317E1" w:rsidP="00B317E1">
      <w:r w:rsidRPr="00B317E1">
        <w:t>BEGIN</w:t>
      </w:r>
    </w:p>
    <w:p w14:paraId="7952BE40" w14:textId="107A76D5" w:rsidR="00B317E1" w:rsidRPr="00B317E1" w:rsidRDefault="00B317E1" w:rsidP="00B317E1">
      <w:r w:rsidRPr="00B317E1">
        <w:t>INSERT INTO emp</w:t>
      </w:r>
      <w:r w:rsidR="00B9729C">
        <w:t xml:space="preserve"> </w:t>
      </w:r>
      <w:r w:rsidRPr="00B317E1">
        <w:t xml:space="preserve">SELECT I.id, </w:t>
      </w:r>
      <w:proofErr w:type="spellStart"/>
      <w:proofErr w:type="gramStart"/>
      <w:r w:rsidRPr="00B317E1">
        <w:t>I.names</w:t>
      </w:r>
      <w:proofErr w:type="spellEnd"/>
      <w:proofErr w:type="gramEnd"/>
      <w:r w:rsidR="00B9729C">
        <w:t xml:space="preserve"> </w:t>
      </w:r>
      <w:r w:rsidRPr="00B317E1">
        <w:t>FROM INSERTED I</w:t>
      </w:r>
    </w:p>
    <w:p w14:paraId="7659A192" w14:textId="77777777" w:rsidR="00B317E1" w:rsidRPr="00B317E1" w:rsidRDefault="00B317E1" w:rsidP="00B317E1"/>
    <w:p w14:paraId="679855D9" w14:textId="77777777" w:rsidR="00B317E1" w:rsidRPr="00B317E1" w:rsidRDefault="00B317E1" w:rsidP="00B317E1">
      <w:r w:rsidRPr="00B317E1">
        <w:t>INSERT INTO emp1values</w:t>
      </w:r>
    </w:p>
    <w:p w14:paraId="5A2250C1" w14:textId="77777777" w:rsidR="00B317E1" w:rsidRPr="00B317E1" w:rsidRDefault="00B317E1" w:rsidP="00B317E1">
      <w:r w:rsidRPr="00B317E1">
        <w:t>SELECT I.id1, I.name1</w:t>
      </w:r>
    </w:p>
    <w:p w14:paraId="7180DDAB" w14:textId="77777777" w:rsidR="00B317E1" w:rsidRPr="00B317E1" w:rsidRDefault="00B317E1" w:rsidP="00B317E1">
      <w:r w:rsidRPr="00B317E1">
        <w:lastRenderedPageBreak/>
        <w:t>FROM INSERTED I</w:t>
      </w:r>
    </w:p>
    <w:p w14:paraId="77C4D5FD" w14:textId="77777777" w:rsidR="00B317E1" w:rsidRPr="00B317E1" w:rsidRDefault="00B317E1" w:rsidP="00B317E1">
      <w:r w:rsidRPr="00B317E1">
        <w:t>END</w:t>
      </w:r>
    </w:p>
    <w:p w14:paraId="55524844" w14:textId="77777777" w:rsidR="00B317E1" w:rsidRPr="00B317E1" w:rsidRDefault="00B317E1" w:rsidP="00B317E1">
      <w:r w:rsidRPr="00B317E1">
        <w:t>SQL</w:t>
      </w:r>
    </w:p>
    <w:p w14:paraId="50AB2E32" w14:textId="77777777" w:rsidR="00B317E1" w:rsidRPr="00B317E1" w:rsidRDefault="00B317E1" w:rsidP="00B317E1">
      <w:r w:rsidRPr="00B317E1">
        <w:t>When we insert data into a view by the following query, it inserts values in both tables.</w:t>
      </w:r>
    </w:p>
    <w:p w14:paraId="521817AB" w14:textId="77777777" w:rsidR="00B317E1" w:rsidRPr="00B317E1" w:rsidRDefault="00B317E1" w:rsidP="00B317E1">
      <w:r w:rsidRPr="00B317E1">
        <w:t>insert into v11 values(1,'d','dd')</w:t>
      </w:r>
    </w:p>
    <w:p w14:paraId="0150DD5B" w14:textId="77777777" w:rsidR="00B317E1" w:rsidRPr="00B317E1" w:rsidRDefault="00B317E1" w:rsidP="00B317E1">
      <w:r w:rsidRPr="00B317E1">
        <w:t>SQL</w:t>
      </w:r>
    </w:p>
    <w:p w14:paraId="1648A48F" w14:textId="77777777" w:rsidR="00B317E1" w:rsidRPr="00B317E1" w:rsidRDefault="00B317E1" w:rsidP="00B317E1">
      <w:r w:rsidRPr="00B317E1">
        <w:t>You can see both tables by the following query.</w:t>
      </w:r>
    </w:p>
    <w:p w14:paraId="7BDDB3C6" w14:textId="77777777" w:rsidR="00B317E1" w:rsidRPr="00B317E1" w:rsidRDefault="00B317E1" w:rsidP="00B317E1">
      <w:r w:rsidRPr="00B317E1">
        <w:t>select * from emp</w:t>
      </w:r>
    </w:p>
    <w:p w14:paraId="0346B69F" w14:textId="77777777" w:rsidR="00B317E1" w:rsidRPr="00B317E1" w:rsidRDefault="00B317E1" w:rsidP="00B317E1">
      <w:r w:rsidRPr="00B317E1">
        <w:t>select * from emp1values</w:t>
      </w:r>
    </w:p>
    <w:p w14:paraId="4AD89B0C" w14:textId="77777777" w:rsidR="00B317E1" w:rsidRPr="00B317E1" w:rsidRDefault="00B317E1" w:rsidP="00B317E1">
      <w:r w:rsidRPr="00B317E1">
        <w:t>SQL</w:t>
      </w:r>
    </w:p>
    <w:p w14:paraId="72C0F86B" w14:textId="350B143D" w:rsidR="00B317E1" w:rsidRPr="00B317E1" w:rsidRDefault="00B317E1" w:rsidP="00B317E1">
      <w:r w:rsidRPr="00B317E1">
        <w:drawing>
          <wp:inline distT="0" distB="0" distL="0" distR="0" wp14:anchorId="19F1686C" wp14:editId="01B5C31E">
            <wp:extent cx="2141220" cy="3307080"/>
            <wp:effectExtent l="0" t="0" r="0" b="7620"/>
            <wp:docPr id="534726322" name="Picture 5" descr="INSTEAD Of Trigger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STEAD Of Triggers in SQ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3307080"/>
                    </a:xfrm>
                    <a:prstGeom prst="rect">
                      <a:avLst/>
                    </a:prstGeom>
                    <a:noFill/>
                    <a:ln>
                      <a:noFill/>
                    </a:ln>
                  </pic:spPr>
                </pic:pic>
              </a:graphicData>
            </a:graphic>
          </wp:inline>
        </w:drawing>
      </w:r>
    </w:p>
    <w:p w14:paraId="658F6BA6" w14:textId="77777777" w:rsidR="00B317E1" w:rsidRDefault="00B317E1"/>
    <w:sectPr w:rsidR="00B31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2EFA"/>
    <w:multiLevelType w:val="multilevel"/>
    <w:tmpl w:val="DC36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67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E1"/>
    <w:rsid w:val="0051364E"/>
    <w:rsid w:val="00B317E1"/>
    <w:rsid w:val="00B42B07"/>
    <w:rsid w:val="00B9729C"/>
    <w:rsid w:val="00BE5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8924"/>
  <w15:chartTrackingRefBased/>
  <w15:docId w15:val="{035943FC-8DEF-4BD7-8DF0-D80094E2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7E1"/>
    <w:rPr>
      <w:rFonts w:eastAsiaTheme="majorEastAsia" w:cstheme="majorBidi"/>
      <w:color w:val="272727" w:themeColor="text1" w:themeTint="D8"/>
    </w:rPr>
  </w:style>
  <w:style w:type="paragraph" w:styleId="Title">
    <w:name w:val="Title"/>
    <w:basedOn w:val="Normal"/>
    <w:next w:val="Normal"/>
    <w:link w:val="TitleChar"/>
    <w:uiPriority w:val="10"/>
    <w:qFormat/>
    <w:rsid w:val="00B3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7E1"/>
    <w:pPr>
      <w:spacing w:before="160"/>
      <w:jc w:val="center"/>
    </w:pPr>
    <w:rPr>
      <w:i/>
      <w:iCs/>
      <w:color w:val="404040" w:themeColor="text1" w:themeTint="BF"/>
    </w:rPr>
  </w:style>
  <w:style w:type="character" w:customStyle="1" w:styleId="QuoteChar">
    <w:name w:val="Quote Char"/>
    <w:basedOn w:val="DefaultParagraphFont"/>
    <w:link w:val="Quote"/>
    <w:uiPriority w:val="29"/>
    <w:rsid w:val="00B317E1"/>
    <w:rPr>
      <w:i/>
      <w:iCs/>
      <w:color w:val="404040" w:themeColor="text1" w:themeTint="BF"/>
    </w:rPr>
  </w:style>
  <w:style w:type="paragraph" w:styleId="ListParagraph">
    <w:name w:val="List Paragraph"/>
    <w:basedOn w:val="Normal"/>
    <w:uiPriority w:val="34"/>
    <w:qFormat/>
    <w:rsid w:val="00B317E1"/>
    <w:pPr>
      <w:ind w:left="720"/>
      <w:contextualSpacing/>
    </w:pPr>
  </w:style>
  <w:style w:type="character" w:styleId="IntenseEmphasis">
    <w:name w:val="Intense Emphasis"/>
    <w:basedOn w:val="DefaultParagraphFont"/>
    <w:uiPriority w:val="21"/>
    <w:qFormat/>
    <w:rsid w:val="00B317E1"/>
    <w:rPr>
      <w:i/>
      <w:iCs/>
      <w:color w:val="0F4761" w:themeColor="accent1" w:themeShade="BF"/>
    </w:rPr>
  </w:style>
  <w:style w:type="paragraph" w:styleId="IntenseQuote">
    <w:name w:val="Intense Quote"/>
    <w:basedOn w:val="Normal"/>
    <w:next w:val="Normal"/>
    <w:link w:val="IntenseQuoteChar"/>
    <w:uiPriority w:val="30"/>
    <w:qFormat/>
    <w:rsid w:val="00B31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7E1"/>
    <w:rPr>
      <w:i/>
      <w:iCs/>
      <w:color w:val="0F4761" w:themeColor="accent1" w:themeShade="BF"/>
    </w:rPr>
  </w:style>
  <w:style w:type="character" w:styleId="IntenseReference">
    <w:name w:val="Intense Reference"/>
    <w:basedOn w:val="DefaultParagraphFont"/>
    <w:uiPriority w:val="32"/>
    <w:qFormat/>
    <w:rsid w:val="00B317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2</cp:revision>
  <dcterms:created xsi:type="dcterms:W3CDTF">2026-03-17T09:06:00Z</dcterms:created>
  <dcterms:modified xsi:type="dcterms:W3CDTF">2026-03-17T10:55:00Z</dcterms:modified>
</cp:coreProperties>
</file>