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C0456" w14:textId="53349F03" w:rsidR="007F139E" w:rsidRDefault="007F139E" w:rsidP="007F139E">
      <w:pPr>
        <w:pStyle w:val="Title"/>
      </w:pPr>
      <w:r>
        <w:t>Understanding Inline and Block Elements in HTML5</w:t>
      </w:r>
    </w:p>
    <w:p w14:paraId="481AA5E5" w14:textId="77777777" w:rsidR="007F139E" w:rsidRDefault="007F139E" w:rsidP="007F139E">
      <w:r w:rsidRPr="007F139E">
        <w:t xml:space="preserve">HTML5 is the foundation of web content </w:t>
      </w:r>
      <w:proofErr w:type="gramStart"/>
      <w:r w:rsidRPr="007F139E">
        <w:t>structure, and</w:t>
      </w:r>
      <w:proofErr w:type="gramEnd"/>
      <w:r w:rsidRPr="007F139E">
        <w:t xml:space="preserve"> understanding the distinction between inline and block elements is critical for any aspiring web developer, designer, or digital content creator. These two categories define how elements behave within a page layout—impacting flow, spacing, appearance, and interactivity.</w:t>
      </w:r>
    </w:p>
    <w:p w14:paraId="4622163B" w14:textId="77777777" w:rsidR="007F139E" w:rsidRDefault="007F139E" w:rsidP="007F139E">
      <w:pPr>
        <w:pStyle w:val="Heading1"/>
      </w:pPr>
      <w:r>
        <w:t>What are Inline and Block Elements?</w:t>
      </w:r>
    </w:p>
    <w:p w14:paraId="62105187" w14:textId="77777777" w:rsidR="007F139E" w:rsidRDefault="007F139E" w:rsidP="007F139E">
      <w:r w:rsidRPr="007F139E">
        <w:t>Before diving into specifics, let’s clarify what these terms mean in the context of HTML5:</w:t>
      </w:r>
    </w:p>
    <w:p w14:paraId="2C603108" w14:textId="77777777" w:rsidR="007F139E" w:rsidRDefault="007F139E" w:rsidP="007F139E">
      <w:pPr>
        <w:pStyle w:val="ListParagraph"/>
        <w:numPr>
          <w:ilvl w:val="0"/>
          <w:numId w:val="1"/>
        </w:numPr>
      </w:pPr>
      <w:r w:rsidRPr="007F139E">
        <w:t>Block-level elements are those that begin on a new line and stretch out to the left and right as far as they can. They structurally divide your document into sections or blocks, like paragraphs, headings, lists, and more.</w:t>
      </w:r>
    </w:p>
    <w:p w14:paraId="18FB5936" w14:textId="77777777" w:rsidR="007F139E" w:rsidRDefault="007F139E" w:rsidP="007F139E">
      <w:pPr>
        <w:pStyle w:val="ListParagraph"/>
        <w:numPr>
          <w:ilvl w:val="0"/>
          <w:numId w:val="1"/>
        </w:numPr>
      </w:pPr>
      <w:r w:rsidRPr="007F139E">
        <w:t>Inline elements do not start on a new line. They fit within the flow of surrounding content, only taking up as much width as necessary. These elements are typically used for styling or marking up small portions of content inside block-level elements.</w:t>
      </w:r>
    </w:p>
    <w:p w14:paraId="7E84D115" w14:textId="77777777" w:rsidR="007F139E" w:rsidRDefault="007F139E" w:rsidP="007F139E">
      <w:pPr>
        <w:pStyle w:val="Heading1"/>
      </w:pPr>
      <w:r>
        <w:t>Block-level Elements: Structure and Purpose</w:t>
      </w:r>
    </w:p>
    <w:p w14:paraId="68756338" w14:textId="77777777" w:rsidR="007F139E" w:rsidRDefault="007F139E" w:rsidP="007F139E">
      <w:r w:rsidRPr="007F139E">
        <w:t>Block-level elements act as the basic building blocks of your page’s layout. Each one starts on a new line, creating visually distinct chunks or sections.</w:t>
      </w:r>
    </w:p>
    <w:p w14:paraId="2E30A74A" w14:textId="77777777" w:rsidR="007F139E" w:rsidRDefault="007F139E" w:rsidP="007F139E">
      <w:pPr>
        <w:pStyle w:val="Heading2"/>
      </w:pPr>
      <w:r>
        <w:t>Key Characteristics of Block-level Elements</w:t>
      </w:r>
    </w:p>
    <w:p w14:paraId="3912A864" w14:textId="77777777" w:rsidR="007F139E" w:rsidRDefault="007F139E" w:rsidP="007F139E">
      <w:pPr>
        <w:pStyle w:val="ListParagraph"/>
        <w:numPr>
          <w:ilvl w:val="0"/>
          <w:numId w:val="2"/>
        </w:numPr>
      </w:pPr>
      <w:r w:rsidRPr="007F139E">
        <w:t>Always start on a new line.</w:t>
      </w:r>
    </w:p>
    <w:p w14:paraId="59519C20" w14:textId="77777777" w:rsidR="007F139E" w:rsidRDefault="007F139E" w:rsidP="007F139E">
      <w:pPr>
        <w:pStyle w:val="ListParagraph"/>
        <w:numPr>
          <w:ilvl w:val="0"/>
          <w:numId w:val="2"/>
        </w:numPr>
      </w:pPr>
      <w:r w:rsidRPr="007F139E">
        <w:t>Take up the full width available by default.</w:t>
      </w:r>
    </w:p>
    <w:p w14:paraId="752B6BB3" w14:textId="77777777" w:rsidR="007F139E" w:rsidRDefault="007F139E" w:rsidP="007F139E">
      <w:pPr>
        <w:pStyle w:val="ListParagraph"/>
        <w:numPr>
          <w:ilvl w:val="0"/>
          <w:numId w:val="2"/>
        </w:numPr>
      </w:pPr>
      <w:r w:rsidRPr="007F139E">
        <w:t>Can contain both block-level and inline elements.</w:t>
      </w:r>
    </w:p>
    <w:p w14:paraId="52C0362B" w14:textId="77777777" w:rsidR="007F139E" w:rsidRDefault="007F139E" w:rsidP="007F139E">
      <w:pPr>
        <w:pStyle w:val="ListParagraph"/>
        <w:numPr>
          <w:ilvl w:val="0"/>
          <w:numId w:val="2"/>
        </w:numPr>
      </w:pPr>
      <w:r w:rsidRPr="007F139E">
        <w:t>Commonly used to group larger sections of content.</w:t>
      </w:r>
    </w:p>
    <w:p w14:paraId="5E68BBD7" w14:textId="77777777" w:rsidR="007F139E" w:rsidRDefault="007F139E" w:rsidP="007F139E">
      <w:pPr>
        <w:pStyle w:val="Heading2"/>
      </w:pPr>
      <w:r>
        <w:t>Common Block-level Elements in HTML5</w:t>
      </w:r>
    </w:p>
    <w:p w14:paraId="34E6BD4C" w14:textId="77777777" w:rsidR="007F139E" w:rsidRDefault="007F139E" w:rsidP="007F139E">
      <w:pPr>
        <w:pStyle w:val="ListParagraph"/>
        <w:numPr>
          <w:ilvl w:val="0"/>
          <w:numId w:val="3"/>
        </w:numPr>
      </w:pPr>
      <w:r w:rsidRPr="007F139E">
        <w:t>: Generic container for content; often used for layout and grouping.</w:t>
      </w:r>
    </w:p>
    <w:p w14:paraId="684CE54F" w14:textId="77777777" w:rsidR="007F139E" w:rsidRDefault="007F139E" w:rsidP="007F139E">
      <w:pPr>
        <w:pStyle w:val="ListParagraph"/>
        <w:numPr>
          <w:ilvl w:val="0"/>
          <w:numId w:val="3"/>
        </w:numPr>
      </w:pPr>
      <w:r w:rsidRPr="007F139E">
        <w:t>: Represents a paragraph of text.</w:t>
      </w:r>
    </w:p>
    <w:p w14:paraId="6220791A" w14:textId="77777777" w:rsidR="007F139E" w:rsidRDefault="007F139E" w:rsidP="007F139E">
      <w:pPr>
        <w:pStyle w:val="ListParagraph"/>
        <w:numPr>
          <w:ilvl w:val="0"/>
          <w:numId w:val="3"/>
        </w:numPr>
      </w:pPr>
      <w:proofErr w:type="gramStart"/>
      <w:r w:rsidRPr="007F139E">
        <w:t>to  :</w:t>
      </w:r>
      <w:proofErr w:type="gramEnd"/>
      <w:r w:rsidRPr="007F139E">
        <w:t xml:space="preserve"> Headings, where   is the highest level and   the lowest.</w:t>
      </w:r>
    </w:p>
    <w:p w14:paraId="54E0A6F0" w14:textId="77777777" w:rsidR="007F139E" w:rsidRDefault="007F139E" w:rsidP="007F139E">
      <w:pPr>
        <w:pStyle w:val="ListParagraph"/>
        <w:numPr>
          <w:ilvl w:val="0"/>
          <w:numId w:val="3"/>
        </w:numPr>
      </w:pPr>
      <w:proofErr w:type="gramStart"/>
      <w:r w:rsidRPr="007F139E">
        <w:t>,  ,  :</w:t>
      </w:r>
      <w:proofErr w:type="gramEnd"/>
      <w:r w:rsidRPr="007F139E">
        <w:t xml:space="preserve"> Unordered lists, ordered lists, and list items.</w:t>
      </w:r>
    </w:p>
    <w:p w14:paraId="75134DBD" w14:textId="77777777" w:rsidR="007F139E" w:rsidRDefault="007F139E" w:rsidP="007F139E">
      <w:pPr>
        <w:pStyle w:val="ListParagraph"/>
        <w:numPr>
          <w:ilvl w:val="0"/>
          <w:numId w:val="3"/>
        </w:numPr>
      </w:pPr>
      <w:r w:rsidRPr="007F139E">
        <w:t>: Defines navigation links.</w:t>
      </w:r>
    </w:p>
    <w:p w14:paraId="6F3DD0DC" w14:textId="77777777" w:rsidR="007F139E" w:rsidRDefault="007F139E" w:rsidP="007F139E">
      <w:pPr>
        <w:pStyle w:val="ListParagraph"/>
        <w:numPr>
          <w:ilvl w:val="0"/>
          <w:numId w:val="3"/>
        </w:numPr>
      </w:pPr>
      <w:proofErr w:type="gramStart"/>
      <w:r w:rsidRPr="007F139E">
        <w:t>and  :</w:t>
      </w:r>
      <w:proofErr w:type="gramEnd"/>
      <w:r w:rsidRPr="007F139E">
        <w:t xml:space="preserve"> Represent the header and footer of a section or page.</w:t>
      </w:r>
    </w:p>
    <w:p w14:paraId="6C4CC974" w14:textId="77777777" w:rsidR="007F139E" w:rsidRDefault="007F139E" w:rsidP="007F139E">
      <w:pPr>
        <w:pStyle w:val="ListParagraph"/>
        <w:numPr>
          <w:ilvl w:val="0"/>
          <w:numId w:val="3"/>
        </w:numPr>
      </w:pPr>
      <w:r w:rsidRPr="007F139E">
        <w:t>: Defines a thematic grouping of content.</w:t>
      </w:r>
    </w:p>
    <w:p w14:paraId="46B78392" w14:textId="77777777" w:rsidR="007F139E" w:rsidRDefault="007F139E" w:rsidP="007F139E">
      <w:pPr>
        <w:pStyle w:val="ListParagraph"/>
        <w:numPr>
          <w:ilvl w:val="0"/>
          <w:numId w:val="3"/>
        </w:numPr>
      </w:pPr>
      <w:r w:rsidRPr="007F139E">
        <w:lastRenderedPageBreak/>
        <w:t>: Represents a self-contained composition.</w:t>
      </w:r>
    </w:p>
    <w:p w14:paraId="25E9F43B" w14:textId="77777777" w:rsidR="007F139E" w:rsidRDefault="007F139E" w:rsidP="007F139E">
      <w:pPr>
        <w:pStyle w:val="ListParagraph"/>
        <w:numPr>
          <w:ilvl w:val="0"/>
          <w:numId w:val="3"/>
        </w:numPr>
      </w:pPr>
      <w:r w:rsidRPr="007F139E">
        <w:t>: Contains content tangentially related to the main content.</w:t>
      </w:r>
    </w:p>
    <w:p w14:paraId="576EEF71" w14:textId="77777777" w:rsidR="007F139E" w:rsidRDefault="007F139E" w:rsidP="007F139E">
      <w:pPr>
        <w:pStyle w:val="ListParagraph"/>
        <w:numPr>
          <w:ilvl w:val="0"/>
          <w:numId w:val="3"/>
        </w:numPr>
      </w:pPr>
      <w:r w:rsidRPr="007F139E">
        <w:t>: Groups user input controls.</w:t>
      </w:r>
    </w:p>
    <w:p w14:paraId="74B12E42" w14:textId="77777777" w:rsidR="007F139E" w:rsidRDefault="007F139E" w:rsidP="007F139E">
      <w:pPr>
        <w:pStyle w:val="ListParagraph"/>
        <w:numPr>
          <w:ilvl w:val="0"/>
          <w:numId w:val="3"/>
        </w:numPr>
      </w:pPr>
      <w:r w:rsidRPr="007F139E">
        <w:t>: Defines tabular data.</w:t>
      </w:r>
    </w:p>
    <w:p w14:paraId="1DD37E7F" w14:textId="77777777" w:rsidR="007F139E" w:rsidRDefault="007F139E" w:rsidP="007F139E">
      <w:pPr>
        <w:pStyle w:val="Heading2"/>
      </w:pPr>
      <w:r>
        <w:t>Example of Block-level Elements</w:t>
      </w:r>
    </w:p>
    <w:p w14:paraId="488BFCDD" w14:textId="77777777" w:rsidR="007F139E" w:rsidRDefault="007F139E" w:rsidP="007F139E">
      <w:r w:rsidRPr="007F139E">
        <w:t>Here is a simple example using some of the most common block-level elements:</w:t>
      </w:r>
    </w:p>
    <w:p w14:paraId="615FE01F" w14:textId="77777777" w:rsidR="007F139E" w:rsidRDefault="007F139E" w:rsidP="007F139E">
      <w:r w:rsidRPr="007F139E">
        <w:t>Welcome to My Page</w:t>
      </w:r>
    </w:p>
    <w:p w14:paraId="045D4CA9" w14:textId="77777777" w:rsidR="007F139E" w:rsidRDefault="007F139E" w:rsidP="007F139E">
      <w:r w:rsidRPr="007F139E">
        <w:t>This is a paragraph inside a div block.</w:t>
      </w:r>
    </w:p>
    <w:p w14:paraId="21E6757C" w14:textId="77777777" w:rsidR="007F139E" w:rsidRDefault="007F139E" w:rsidP="007F139E">
      <w:r w:rsidRPr="007F139E">
        <w:t>First item</w:t>
      </w:r>
    </w:p>
    <w:p w14:paraId="316B7232" w14:textId="77777777" w:rsidR="007F139E" w:rsidRDefault="007F139E" w:rsidP="007F139E">
      <w:r w:rsidRPr="007F139E">
        <w:t>Second item</w:t>
      </w:r>
    </w:p>
    <w:p w14:paraId="0ED3807F" w14:textId="77777777" w:rsidR="007F139E" w:rsidRDefault="007F139E" w:rsidP="007F139E">
      <w:pPr>
        <w:pStyle w:val="Heading1"/>
      </w:pPr>
      <w:r>
        <w:t>Inline Elements: Flow and Fine Detail</w:t>
      </w:r>
    </w:p>
    <w:p w14:paraId="11904437" w14:textId="77777777" w:rsidR="007F139E" w:rsidRDefault="007F139E" w:rsidP="007F139E">
      <w:r w:rsidRPr="007F139E">
        <w:t>Inline elements are designed for smaller portions of content, such as emphasizing a word, creating a hyperlink, or marking up a short phrase.</w:t>
      </w:r>
    </w:p>
    <w:p w14:paraId="407821E7" w14:textId="77777777" w:rsidR="007F139E" w:rsidRDefault="007F139E" w:rsidP="007F139E">
      <w:pPr>
        <w:pStyle w:val="Heading2"/>
      </w:pPr>
      <w:r>
        <w:t>Key Characteristics of Inline Elements</w:t>
      </w:r>
    </w:p>
    <w:p w14:paraId="0D284671" w14:textId="77777777" w:rsidR="007F139E" w:rsidRDefault="007F139E" w:rsidP="007F139E">
      <w:pPr>
        <w:pStyle w:val="ListParagraph"/>
        <w:numPr>
          <w:ilvl w:val="0"/>
          <w:numId w:val="4"/>
        </w:numPr>
      </w:pPr>
      <w:r w:rsidRPr="007F139E">
        <w:t>Do not start on a new line; they flow within surrounding content.</w:t>
      </w:r>
    </w:p>
    <w:p w14:paraId="0F648925" w14:textId="77777777" w:rsidR="007F139E" w:rsidRDefault="007F139E" w:rsidP="007F139E">
      <w:pPr>
        <w:pStyle w:val="ListParagraph"/>
        <w:numPr>
          <w:ilvl w:val="0"/>
          <w:numId w:val="4"/>
        </w:numPr>
      </w:pPr>
      <w:r w:rsidRPr="007F139E">
        <w:t>Take up only as much width as necessary.</w:t>
      </w:r>
    </w:p>
    <w:p w14:paraId="7CC7AC65" w14:textId="77777777" w:rsidR="007F139E" w:rsidRDefault="007F139E" w:rsidP="007F139E">
      <w:pPr>
        <w:pStyle w:val="ListParagraph"/>
        <w:numPr>
          <w:ilvl w:val="0"/>
          <w:numId w:val="4"/>
        </w:numPr>
      </w:pPr>
      <w:r w:rsidRPr="007F139E">
        <w:t>Can only contain other inline elements or text.</w:t>
      </w:r>
    </w:p>
    <w:p w14:paraId="08D2908F" w14:textId="77777777" w:rsidR="007F139E" w:rsidRDefault="007F139E" w:rsidP="007F139E">
      <w:pPr>
        <w:pStyle w:val="ListParagraph"/>
        <w:numPr>
          <w:ilvl w:val="0"/>
          <w:numId w:val="4"/>
        </w:numPr>
      </w:pPr>
      <w:r w:rsidRPr="007F139E">
        <w:t>Often used for styling or linking.</w:t>
      </w:r>
    </w:p>
    <w:p w14:paraId="48923970" w14:textId="77777777" w:rsidR="007F139E" w:rsidRDefault="007F139E" w:rsidP="007F139E">
      <w:pPr>
        <w:pStyle w:val="Heading2"/>
      </w:pPr>
      <w:r>
        <w:t>Common Inline Elements in HTML5</w:t>
      </w:r>
    </w:p>
    <w:p w14:paraId="67B1E5CF" w14:textId="77777777" w:rsidR="007F139E" w:rsidRDefault="007F139E" w:rsidP="007F139E">
      <w:pPr>
        <w:pStyle w:val="ListParagraph"/>
        <w:numPr>
          <w:ilvl w:val="0"/>
          <w:numId w:val="5"/>
        </w:numPr>
      </w:pPr>
      <w:r w:rsidRPr="007F139E">
        <w:t>: Generic inline container for phrasing content or styling.</w:t>
      </w:r>
    </w:p>
    <w:p w14:paraId="32B3F520" w14:textId="77777777" w:rsidR="007F139E" w:rsidRDefault="007F139E" w:rsidP="007F139E">
      <w:pPr>
        <w:pStyle w:val="ListParagraph"/>
        <w:numPr>
          <w:ilvl w:val="0"/>
          <w:numId w:val="5"/>
        </w:numPr>
      </w:pPr>
      <w:r w:rsidRPr="007F139E">
        <w:t>: Defines a hyperlink.</w:t>
      </w:r>
    </w:p>
    <w:p w14:paraId="425D70EE" w14:textId="77777777" w:rsidR="007F139E" w:rsidRDefault="007F139E" w:rsidP="007F139E">
      <w:pPr>
        <w:pStyle w:val="ListParagraph"/>
        <w:numPr>
          <w:ilvl w:val="0"/>
          <w:numId w:val="5"/>
        </w:numPr>
      </w:pPr>
      <w:r w:rsidRPr="007F139E">
        <w:t>: Indicates strong importance, typically renders as bold text.</w:t>
      </w:r>
    </w:p>
    <w:p w14:paraId="00AFB169" w14:textId="77777777" w:rsidR="007F139E" w:rsidRDefault="007F139E" w:rsidP="007F139E">
      <w:pPr>
        <w:pStyle w:val="ListParagraph"/>
        <w:numPr>
          <w:ilvl w:val="0"/>
          <w:numId w:val="5"/>
        </w:numPr>
      </w:pPr>
      <w:r w:rsidRPr="007F139E">
        <w:t>: Emphasizes text, typically renders as italicized text.</w:t>
      </w:r>
    </w:p>
    <w:p w14:paraId="6FE4724A" w14:textId="77777777" w:rsidR="007F139E" w:rsidRDefault="007F139E" w:rsidP="007F139E">
      <w:pPr>
        <w:pStyle w:val="ListParagraph"/>
        <w:numPr>
          <w:ilvl w:val="0"/>
          <w:numId w:val="5"/>
        </w:numPr>
      </w:pPr>
      <w:r w:rsidRPr="007F139E">
        <w:t>: Embeds an image within text.</w:t>
      </w:r>
    </w:p>
    <w:p w14:paraId="6A38C525" w14:textId="77777777" w:rsidR="007F139E" w:rsidRDefault="007F139E" w:rsidP="007F139E">
      <w:pPr>
        <w:pStyle w:val="ListParagraph"/>
        <w:numPr>
          <w:ilvl w:val="0"/>
          <w:numId w:val="5"/>
        </w:numPr>
      </w:pPr>
      <w:r w:rsidRPr="007F139E">
        <w:t>: Produces a line break.</w:t>
      </w:r>
    </w:p>
    <w:p w14:paraId="2538D147" w14:textId="77777777" w:rsidR="007F139E" w:rsidRDefault="007F139E" w:rsidP="007F139E">
      <w:pPr>
        <w:pStyle w:val="ListParagraph"/>
        <w:numPr>
          <w:ilvl w:val="0"/>
          <w:numId w:val="5"/>
        </w:numPr>
      </w:pPr>
      <w:r w:rsidRPr="007F139E">
        <w:t>: Marks up computer code.</w:t>
      </w:r>
    </w:p>
    <w:p w14:paraId="61BB8050" w14:textId="77777777" w:rsidR="007F139E" w:rsidRDefault="007F139E" w:rsidP="007F139E">
      <w:pPr>
        <w:pStyle w:val="ListParagraph"/>
        <w:numPr>
          <w:ilvl w:val="0"/>
          <w:numId w:val="5"/>
        </w:numPr>
      </w:pPr>
      <w:r w:rsidRPr="007F139E">
        <w:t>: Accepts user input within a form.</w:t>
      </w:r>
    </w:p>
    <w:p w14:paraId="1DCA6CCB" w14:textId="77777777" w:rsidR="007F139E" w:rsidRDefault="007F139E" w:rsidP="007F139E">
      <w:pPr>
        <w:pStyle w:val="ListParagraph"/>
        <w:numPr>
          <w:ilvl w:val="0"/>
          <w:numId w:val="5"/>
        </w:numPr>
      </w:pPr>
      <w:r w:rsidRPr="007F139E">
        <w:t>: Defines a label for input elements.</w:t>
      </w:r>
    </w:p>
    <w:p w14:paraId="3C428CED" w14:textId="77777777" w:rsidR="007F139E" w:rsidRDefault="007F139E" w:rsidP="007F139E">
      <w:pPr>
        <w:pStyle w:val="ListParagraph"/>
        <w:numPr>
          <w:ilvl w:val="0"/>
          <w:numId w:val="5"/>
        </w:numPr>
      </w:pPr>
      <w:r w:rsidRPr="007F139E">
        <w:t>: Marks up abbreviations or acronyms.</w:t>
      </w:r>
    </w:p>
    <w:p w14:paraId="24FCF97A" w14:textId="77777777" w:rsidR="007F139E" w:rsidRDefault="007F139E" w:rsidP="007F139E">
      <w:pPr>
        <w:pStyle w:val="ListParagraph"/>
        <w:numPr>
          <w:ilvl w:val="0"/>
          <w:numId w:val="5"/>
        </w:numPr>
      </w:pPr>
      <w:r w:rsidRPr="007F139E">
        <w:t>: Marks up the title of a work.</w:t>
      </w:r>
    </w:p>
    <w:p w14:paraId="38E5BCD8" w14:textId="77777777" w:rsidR="007F139E" w:rsidRDefault="007F139E" w:rsidP="007F139E">
      <w:pPr>
        <w:pStyle w:val="ListParagraph"/>
        <w:numPr>
          <w:ilvl w:val="0"/>
          <w:numId w:val="5"/>
        </w:numPr>
      </w:pPr>
      <w:r w:rsidRPr="007F139E">
        <w:t>: Represents a short, inline quotation.</w:t>
      </w:r>
    </w:p>
    <w:p w14:paraId="6FA4D298" w14:textId="77777777" w:rsidR="007F139E" w:rsidRDefault="007F139E" w:rsidP="007F139E">
      <w:pPr>
        <w:pStyle w:val="Heading2"/>
      </w:pPr>
      <w:r>
        <w:lastRenderedPageBreak/>
        <w:t>Example of Inline Elements</w:t>
      </w:r>
    </w:p>
    <w:p w14:paraId="3C1B0A01" w14:textId="77777777" w:rsidR="007F139E" w:rsidRDefault="007F139E" w:rsidP="007F139E">
      <w:r w:rsidRPr="007F139E">
        <w:t>The following HTML snippet demonstrates the use of several inline elements:</w:t>
      </w:r>
    </w:p>
    <w:p w14:paraId="48C1E7E9" w14:textId="77777777" w:rsidR="007F139E" w:rsidRDefault="007F139E" w:rsidP="007F139E">
      <w:proofErr w:type="gramStart"/>
      <w:r w:rsidRPr="007F139E">
        <w:t>Visit  our</w:t>
      </w:r>
      <w:proofErr w:type="gramEnd"/>
      <w:r w:rsidRPr="007F139E">
        <w:t xml:space="preserve"> </w:t>
      </w:r>
      <w:proofErr w:type="gramStart"/>
      <w:r w:rsidRPr="007F139E">
        <w:t>website  for</w:t>
      </w:r>
      <w:proofErr w:type="gramEnd"/>
      <w:r w:rsidRPr="007F139E">
        <w:t xml:space="preserve">  more </w:t>
      </w:r>
      <w:proofErr w:type="gramStart"/>
      <w:r w:rsidRPr="007F139E">
        <w:t>information .</w:t>
      </w:r>
      <w:proofErr w:type="gramEnd"/>
    </w:p>
    <w:p w14:paraId="7659441A" w14:textId="77777777" w:rsidR="007F139E" w:rsidRDefault="007F139E" w:rsidP="007F139E">
      <w:r w:rsidRPr="007F139E">
        <w:t>This code produces a paragraph with a clickable link and a strongly emphasized phrase.</w:t>
      </w:r>
    </w:p>
    <w:p w14:paraId="0CA9A4C2" w14:textId="77777777" w:rsidR="007F139E" w:rsidRDefault="007F139E" w:rsidP="007F139E">
      <w:pPr>
        <w:pStyle w:val="Heading1"/>
      </w:pPr>
      <w:r>
        <w:t>Block vs. Inline: Visual Differences</w:t>
      </w:r>
    </w:p>
    <w:p w14:paraId="59EFC7E4" w14:textId="77777777" w:rsidR="007F139E" w:rsidRDefault="007F139E" w:rsidP="007F139E">
      <w:r w:rsidRPr="007F139E">
        <w:t>To further clarify the distinction, consider the following visual example:</w:t>
      </w:r>
    </w:p>
    <w:p w14:paraId="64FC22CC" w14:textId="77777777" w:rsidR="007F139E" w:rsidRDefault="007F139E" w:rsidP="007F139E">
      <w:r w:rsidRPr="007F139E">
        <w:t>This is a block-level element.</w:t>
      </w:r>
    </w:p>
    <w:p w14:paraId="37DF0A45" w14:textId="77777777" w:rsidR="007F139E" w:rsidRDefault="007F139E" w:rsidP="007F139E">
      <w:r w:rsidRPr="007F139E">
        <w:t>This is an inline element.</w:t>
      </w:r>
    </w:p>
    <w:p w14:paraId="132B9E24" w14:textId="77777777" w:rsidR="007F139E" w:rsidRDefault="007F139E" w:rsidP="007F139E">
      <w:r w:rsidRPr="007F139E">
        <w:t>In this example:</w:t>
      </w:r>
    </w:p>
    <w:p w14:paraId="0E779FC2" w14:textId="77777777" w:rsidR="007F139E" w:rsidRDefault="007F139E" w:rsidP="007F139E">
      <w:pPr>
        <w:pStyle w:val="ListParagraph"/>
        <w:numPr>
          <w:ilvl w:val="0"/>
          <w:numId w:val="6"/>
        </w:numPr>
      </w:pPr>
      <w:proofErr w:type="gramStart"/>
      <w:r w:rsidRPr="007F139E">
        <w:t>The   and</w:t>
      </w:r>
      <w:proofErr w:type="gramEnd"/>
      <w:r w:rsidRPr="007F139E">
        <w:t xml:space="preserve">   elements start on new lines, stacking vertically in the browser.</w:t>
      </w:r>
    </w:p>
    <w:p w14:paraId="51F59F97" w14:textId="77777777" w:rsidR="007F139E" w:rsidRDefault="007F139E" w:rsidP="007F139E">
      <w:pPr>
        <w:pStyle w:val="ListParagraph"/>
        <w:numPr>
          <w:ilvl w:val="0"/>
          <w:numId w:val="6"/>
        </w:numPr>
      </w:pPr>
      <w:r w:rsidRPr="007F139E">
        <w:t>The   element exists within the flow of its parent, not forcing a line break.</w:t>
      </w:r>
    </w:p>
    <w:p w14:paraId="7941CA86" w14:textId="77777777" w:rsidR="007F139E" w:rsidRDefault="007F139E" w:rsidP="007F139E">
      <w:pPr>
        <w:pStyle w:val="Heading1"/>
      </w:pPr>
      <w:r>
        <w:t>Semantic HTML5 Elements: Block vs. Inline</w:t>
      </w:r>
    </w:p>
    <w:p w14:paraId="44896E39" w14:textId="77777777" w:rsidR="007F139E" w:rsidRDefault="007F139E" w:rsidP="007F139E">
      <w:r w:rsidRPr="007F139E">
        <w:t>HTML5 introduced many semantic elements that provide meaning to the structure. Most of these are block-level. For example:</w:t>
      </w:r>
    </w:p>
    <w:p w14:paraId="0D5E650F" w14:textId="77777777" w:rsidR="007F139E" w:rsidRDefault="007F139E" w:rsidP="007F139E">
      <w:pPr>
        <w:pStyle w:val="ListParagraph"/>
        <w:numPr>
          <w:ilvl w:val="0"/>
          <w:numId w:val="7"/>
        </w:numPr>
      </w:pPr>
      <w:r w:rsidRPr="007F139E">
        <w:t>: The main content area of the document.</w:t>
      </w:r>
    </w:p>
    <w:p w14:paraId="257F3721" w14:textId="77777777" w:rsidR="007F139E" w:rsidRDefault="007F139E" w:rsidP="007F139E">
      <w:pPr>
        <w:pStyle w:val="ListParagraph"/>
        <w:numPr>
          <w:ilvl w:val="0"/>
          <w:numId w:val="7"/>
        </w:numPr>
      </w:pPr>
      <w:proofErr w:type="gramStart"/>
      <w:r w:rsidRPr="007F139E">
        <w:t>and  :</w:t>
      </w:r>
      <w:proofErr w:type="gramEnd"/>
      <w:r w:rsidRPr="007F139E">
        <w:t xml:space="preserve"> Used for images, diagrams, and their captions.</w:t>
      </w:r>
    </w:p>
    <w:p w14:paraId="3A1FE946" w14:textId="77777777" w:rsidR="007F139E" w:rsidRDefault="007F139E" w:rsidP="007F139E">
      <w:pPr>
        <w:pStyle w:val="ListParagraph"/>
        <w:numPr>
          <w:ilvl w:val="0"/>
          <w:numId w:val="7"/>
        </w:numPr>
      </w:pPr>
      <w:r w:rsidRPr="007F139E">
        <w:t>: An inline element for highlighting.</w:t>
      </w:r>
    </w:p>
    <w:p w14:paraId="0A970123" w14:textId="77777777" w:rsidR="007F139E" w:rsidRDefault="007F139E" w:rsidP="007F139E">
      <w:pPr>
        <w:pStyle w:val="ListParagraph"/>
        <w:numPr>
          <w:ilvl w:val="0"/>
          <w:numId w:val="7"/>
        </w:numPr>
      </w:pPr>
      <w:r w:rsidRPr="007F139E">
        <w:t>: Inline, used to represent dates and times.</w:t>
      </w:r>
    </w:p>
    <w:p w14:paraId="242EC592" w14:textId="77777777" w:rsidR="007F139E" w:rsidRDefault="007F139E" w:rsidP="007F139E">
      <w:pPr>
        <w:pStyle w:val="Heading2"/>
      </w:pPr>
      <w:r>
        <w:t>Example of Semantic Elements</w:t>
      </w:r>
    </w:p>
    <w:p w14:paraId="5EDC6F8B" w14:textId="77777777" w:rsidR="007F139E" w:rsidRDefault="007F139E" w:rsidP="007F139E">
      <w:r w:rsidRPr="007F139E">
        <w:t>Understanding Elements</w:t>
      </w:r>
    </w:p>
    <w:p w14:paraId="1F661FD8" w14:textId="77777777" w:rsidR="007F139E" w:rsidRDefault="007F139E" w:rsidP="007F139E">
      <w:r w:rsidRPr="007F139E">
        <w:t>HTML5 brings more clarity by introducing semantic elements.</w:t>
      </w:r>
    </w:p>
    <w:p w14:paraId="72F453F2" w14:textId="77777777" w:rsidR="007F139E" w:rsidRDefault="007F139E" w:rsidP="007F139E">
      <w:r w:rsidRPr="007F139E">
        <w:t xml:space="preserve">Written </w:t>
      </w:r>
      <w:proofErr w:type="gramStart"/>
      <w:r w:rsidRPr="007F139E">
        <w:t>by  Web</w:t>
      </w:r>
      <w:proofErr w:type="gramEnd"/>
      <w:r w:rsidRPr="007F139E">
        <w:t xml:space="preserve"> Author</w:t>
      </w:r>
    </w:p>
    <w:p w14:paraId="5CEFDA45" w14:textId="77777777" w:rsidR="007F139E" w:rsidRDefault="007F139E" w:rsidP="007F139E">
      <w:pPr>
        <w:pStyle w:val="Heading1"/>
      </w:pPr>
      <w:r>
        <w:t>Common Pitfalls and Best Practices</w:t>
      </w:r>
    </w:p>
    <w:p w14:paraId="461A19AF" w14:textId="77777777" w:rsidR="007F139E" w:rsidRDefault="007F139E" w:rsidP="007F139E">
      <w:pPr>
        <w:pStyle w:val="ListParagraph"/>
        <w:numPr>
          <w:ilvl w:val="0"/>
          <w:numId w:val="8"/>
        </w:numPr>
      </w:pPr>
      <w:r w:rsidRPr="007F139E">
        <w:t>Don’t nest block elements inside inline elements.</w:t>
      </w:r>
    </w:p>
    <w:p w14:paraId="11333E44" w14:textId="77777777" w:rsidR="007F139E" w:rsidRDefault="007F139E" w:rsidP="007F139E">
      <w:pPr>
        <w:pStyle w:val="ListParagraph"/>
        <w:numPr>
          <w:ilvl w:val="0"/>
          <w:numId w:val="8"/>
        </w:numPr>
      </w:pPr>
      <w:r w:rsidRPr="007F139E">
        <w:t xml:space="preserve">HTML does not allow block-level elements (like   </w:t>
      </w:r>
      <w:proofErr w:type="gramStart"/>
      <w:r w:rsidRPr="007F139E">
        <w:t>or  )</w:t>
      </w:r>
      <w:proofErr w:type="gramEnd"/>
      <w:r w:rsidRPr="007F139E">
        <w:t xml:space="preserve"> to be placed within inline elements (</w:t>
      </w:r>
      <w:proofErr w:type="gramStart"/>
      <w:r w:rsidRPr="007F139E">
        <w:t>like  )</w:t>
      </w:r>
      <w:proofErr w:type="gramEnd"/>
      <w:r w:rsidRPr="007F139E">
        <w:t>. This will render invalid code.</w:t>
      </w:r>
    </w:p>
    <w:p w14:paraId="03EA8A9A" w14:textId="77777777" w:rsidR="007F139E" w:rsidRDefault="007F139E" w:rsidP="007F139E">
      <w:pPr>
        <w:pStyle w:val="ListParagraph"/>
        <w:numPr>
          <w:ilvl w:val="0"/>
          <w:numId w:val="8"/>
        </w:numPr>
      </w:pPr>
      <w:r w:rsidRPr="007F139E">
        <w:t>Use semantic elements wherever possible.</w:t>
      </w:r>
    </w:p>
    <w:p w14:paraId="3FD3B96D" w14:textId="77777777" w:rsidR="007F139E" w:rsidRDefault="007F139E" w:rsidP="007F139E">
      <w:pPr>
        <w:pStyle w:val="ListParagraph"/>
        <w:numPr>
          <w:ilvl w:val="0"/>
          <w:numId w:val="8"/>
        </w:numPr>
      </w:pPr>
      <w:r w:rsidRPr="007F139E">
        <w:t>Choosing the right element for the right content enhances accessibility and SEO.</w:t>
      </w:r>
    </w:p>
    <w:p w14:paraId="69DAD816" w14:textId="77777777" w:rsidR="007F139E" w:rsidRDefault="007F139E" w:rsidP="007F139E">
      <w:pPr>
        <w:pStyle w:val="ListParagraph"/>
        <w:numPr>
          <w:ilvl w:val="0"/>
          <w:numId w:val="8"/>
        </w:numPr>
      </w:pPr>
      <w:r w:rsidRPr="007F139E">
        <w:t>Combine inline and block elements wisely.</w:t>
      </w:r>
    </w:p>
    <w:p w14:paraId="4C63AF19" w14:textId="77777777" w:rsidR="007F139E" w:rsidRDefault="007F139E" w:rsidP="007F139E">
      <w:pPr>
        <w:pStyle w:val="ListParagraph"/>
        <w:numPr>
          <w:ilvl w:val="0"/>
          <w:numId w:val="8"/>
        </w:numPr>
      </w:pPr>
      <w:r w:rsidRPr="007F139E">
        <w:lastRenderedPageBreak/>
        <w:t xml:space="preserve">Inline elements add detail within text, while block </w:t>
      </w:r>
      <w:proofErr w:type="gramStart"/>
      <w:r w:rsidRPr="007F139E">
        <w:t>elements</w:t>
      </w:r>
      <w:proofErr w:type="gramEnd"/>
      <w:r w:rsidRPr="007F139E">
        <w:t xml:space="preserve"> structure larger regions.</w:t>
      </w:r>
    </w:p>
    <w:p w14:paraId="688EDE9F" w14:textId="77777777" w:rsidR="007F139E" w:rsidRDefault="007F139E" w:rsidP="007F139E">
      <w:pPr>
        <w:pStyle w:val="ListParagraph"/>
        <w:numPr>
          <w:ilvl w:val="0"/>
          <w:numId w:val="8"/>
        </w:numPr>
      </w:pPr>
      <w:r w:rsidRPr="007F139E">
        <w:t>Remember the default styling.</w:t>
      </w:r>
    </w:p>
    <w:p w14:paraId="2BC88959" w14:textId="77777777" w:rsidR="007F139E" w:rsidRDefault="007F139E" w:rsidP="007F139E">
      <w:pPr>
        <w:pStyle w:val="ListParagraph"/>
        <w:numPr>
          <w:ilvl w:val="0"/>
          <w:numId w:val="8"/>
        </w:numPr>
      </w:pPr>
      <w:r w:rsidRPr="007F139E">
        <w:t>Browsers assign default styles to block and inline elements. CSS can override this, but knowing the defaults reduces surprises.</w:t>
      </w:r>
    </w:p>
    <w:p w14:paraId="08FAA2CA" w14:textId="77777777" w:rsidR="007F139E" w:rsidRDefault="007F139E" w:rsidP="007F139E">
      <w:pPr>
        <w:pStyle w:val="Heading1"/>
      </w:pPr>
      <w:r>
        <w:t>Changing Display Type with CSS</w:t>
      </w:r>
    </w:p>
    <w:p w14:paraId="6FDFF853" w14:textId="77777777" w:rsidR="007F139E" w:rsidRDefault="007F139E" w:rsidP="007F139E">
      <w:r w:rsidRPr="007F139E">
        <w:t>CSS gives you the flexibility to change the default display property of elements:</w:t>
      </w:r>
    </w:p>
    <w:p w14:paraId="5D2DA4B5" w14:textId="77777777" w:rsidR="007F139E" w:rsidRDefault="007F139E" w:rsidP="007F139E">
      <w:r w:rsidRPr="007F139E">
        <w:t>/* Make a block element inline */</w:t>
      </w:r>
    </w:p>
    <w:p w14:paraId="5F92340F" w14:textId="77777777" w:rsidR="007F139E" w:rsidRDefault="007F139E" w:rsidP="007F139E">
      <w:r w:rsidRPr="007F139E">
        <w:t>div {</w:t>
      </w:r>
    </w:p>
    <w:p w14:paraId="122D416E" w14:textId="77777777" w:rsidR="007F139E" w:rsidRDefault="007F139E" w:rsidP="007F139E">
      <w:r w:rsidRPr="007F139E">
        <w:t xml:space="preserve">display: </w:t>
      </w:r>
      <w:proofErr w:type="gramStart"/>
      <w:r w:rsidRPr="007F139E">
        <w:t>inline;</w:t>
      </w:r>
      <w:proofErr w:type="gramEnd"/>
    </w:p>
    <w:p w14:paraId="0A8FF8C1" w14:textId="77777777" w:rsidR="007F139E" w:rsidRDefault="007F139E" w:rsidP="007F139E">
      <w:r w:rsidRPr="007F139E">
        <w:t>}</w:t>
      </w:r>
    </w:p>
    <w:p w14:paraId="0A32CA10" w14:textId="77777777" w:rsidR="007F139E" w:rsidRDefault="007F139E" w:rsidP="007F139E">
      <w:r w:rsidRPr="007F139E">
        <w:t>/* Make an inline element block */</w:t>
      </w:r>
    </w:p>
    <w:p w14:paraId="26A7479F" w14:textId="77777777" w:rsidR="007F139E" w:rsidRDefault="007F139E" w:rsidP="007F139E">
      <w:r w:rsidRPr="007F139E">
        <w:t>span {</w:t>
      </w:r>
    </w:p>
    <w:p w14:paraId="7495D695" w14:textId="77777777" w:rsidR="007F139E" w:rsidRDefault="007F139E" w:rsidP="007F139E">
      <w:r w:rsidRPr="007F139E">
        <w:t xml:space="preserve">display: </w:t>
      </w:r>
      <w:proofErr w:type="gramStart"/>
      <w:r w:rsidRPr="007F139E">
        <w:t>block;</w:t>
      </w:r>
      <w:proofErr w:type="gramEnd"/>
    </w:p>
    <w:p w14:paraId="696247BF" w14:textId="77777777" w:rsidR="007F139E" w:rsidRDefault="007F139E" w:rsidP="007F139E">
      <w:r w:rsidRPr="007F139E">
        <w:t>}</w:t>
      </w:r>
    </w:p>
    <w:p w14:paraId="2DC29BF7" w14:textId="77777777" w:rsidR="007F139E" w:rsidRDefault="007F139E" w:rsidP="007F139E">
      <w:r w:rsidRPr="007F139E">
        <w:t xml:space="preserve">While this is possible, always consider readability and maintainability. Altering default display </w:t>
      </w:r>
      <w:proofErr w:type="spellStart"/>
      <w:r w:rsidRPr="007F139E">
        <w:t>behavior</w:t>
      </w:r>
      <w:proofErr w:type="spellEnd"/>
      <w:r w:rsidRPr="007F139E">
        <w:t xml:space="preserve"> can be </w:t>
      </w:r>
      <w:proofErr w:type="gramStart"/>
      <w:r w:rsidRPr="007F139E">
        <w:t>powerful, but</w:t>
      </w:r>
      <w:proofErr w:type="gramEnd"/>
      <w:r w:rsidRPr="007F139E">
        <w:t xml:space="preserve"> may also confuse collaborators or impact screen readers.</w:t>
      </w:r>
    </w:p>
    <w:p w14:paraId="0C4C7CCC" w14:textId="77777777" w:rsidR="007F139E" w:rsidRDefault="007F139E" w:rsidP="007F139E">
      <w:pPr>
        <w:pStyle w:val="Heading1"/>
      </w:pPr>
      <w:r>
        <w:t>Quick Reference: Inline and Block Elements</w:t>
      </w:r>
    </w:p>
    <w:p w14:paraId="06C3CDBA" w14:textId="77777777" w:rsidR="007F139E" w:rsidRDefault="007F139E" w:rsidP="007F139E">
      <w:pPr>
        <w:pStyle w:val="ListParagraph"/>
        <w:numPr>
          <w:ilvl w:val="0"/>
          <w:numId w:val="9"/>
        </w:numPr>
      </w:pPr>
      <w:r w:rsidRPr="007F139E">
        <w:t>Inline Elements</w:t>
      </w:r>
    </w:p>
    <w:p w14:paraId="241D0076" w14:textId="77777777" w:rsidR="007F139E" w:rsidRDefault="007F139E" w:rsidP="007F139E">
      <w:r w:rsidRPr="007F139E">
        <w:t>Block Elements</w:t>
      </w:r>
    </w:p>
    <w:p w14:paraId="6C91C14D" w14:textId="77777777" w:rsidR="007F139E" w:rsidRDefault="007F139E" w:rsidP="007F139E">
      <w:r w:rsidRPr="007F139E">
        <w:t>–</w:t>
      </w:r>
    </w:p>
    <w:p w14:paraId="56099834" w14:textId="77777777" w:rsidR="007F139E" w:rsidRDefault="007F139E" w:rsidP="007F139E">
      <w:pPr>
        <w:pStyle w:val="Heading1"/>
      </w:pPr>
      <w:r>
        <w:t>Conclusion</w:t>
      </w:r>
    </w:p>
    <w:p w14:paraId="4814E15B" w14:textId="059F9451" w:rsidR="007F139E" w:rsidRPr="007F139E" w:rsidRDefault="007F139E" w:rsidP="007F139E">
      <w:r w:rsidRPr="007F139E">
        <w:t>Understanding the difference between inline and block elements is foundational for semantic, well-structured HTML. Block elements provide the skeleton—sectioning your document, while inline elements add flesh and detail. Mastery of these concepts enables developers to build accessible, visually appealing, and maintainable web pages. As you become more comfortable with HTML5, you’ll find yourself naturally choosing the right elements for the job, crafting web experiences that are robust, flexible, and meaningful.</w:t>
      </w:r>
    </w:p>
    <w:p w14:paraId="3A5C3232" w14:textId="77777777" w:rsidR="007F139E" w:rsidRPr="007F139E" w:rsidRDefault="007F139E" w:rsidP="007F139E">
      <w:r w:rsidRPr="007F139E">
        <w:lastRenderedPageBreak/>
        <w:t>In HTML, elements are categorized as either block-level or inline-level, which dictates how they are displayed and how they interact with other elements on a web page.</w:t>
      </w:r>
    </w:p>
    <w:p w14:paraId="7DFE79E8" w14:textId="77777777" w:rsidR="007F139E" w:rsidRPr="007F139E" w:rsidRDefault="007F139E" w:rsidP="007F139E">
      <w:r w:rsidRPr="007F139E">
        <w:t>Block-level Elements:</w:t>
      </w:r>
    </w:p>
    <w:p w14:paraId="2697C001" w14:textId="77777777" w:rsidR="007F139E" w:rsidRPr="007F139E" w:rsidRDefault="007F139E" w:rsidP="007F139E">
      <w:pPr>
        <w:numPr>
          <w:ilvl w:val="0"/>
          <w:numId w:val="10"/>
        </w:numPr>
      </w:pPr>
      <w:r w:rsidRPr="007F139E">
        <w:rPr>
          <w:b/>
          <w:bCs/>
        </w:rPr>
        <w:t>Start on a new line:</w:t>
      </w:r>
    </w:p>
    <w:p w14:paraId="26ADB09E" w14:textId="77777777" w:rsidR="007F139E" w:rsidRPr="007F139E" w:rsidRDefault="007F139E" w:rsidP="007F139E">
      <w:r w:rsidRPr="007F139E">
        <w:t>Block-level elements always begin on a new line, effectively creating a "block" of content.</w:t>
      </w:r>
    </w:p>
    <w:p w14:paraId="705D7776" w14:textId="77777777" w:rsidR="007F139E" w:rsidRPr="007F139E" w:rsidRDefault="007F139E" w:rsidP="007F139E">
      <w:pPr>
        <w:numPr>
          <w:ilvl w:val="0"/>
          <w:numId w:val="10"/>
        </w:numPr>
      </w:pPr>
      <w:r w:rsidRPr="007F139E">
        <w:rPr>
          <w:b/>
          <w:bCs/>
        </w:rPr>
        <w:t>Take up full available width:</w:t>
      </w:r>
    </w:p>
    <w:p w14:paraId="4CBCD072" w14:textId="77777777" w:rsidR="007F139E" w:rsidRPr="007F139E" w:rsidRDefault="007F139E" w:rsidP="007F139E">
      <w:r w:rsidRPr="007F139E">
        <w:t>By default, they expand to occupy the entire available horizontal space of their parent container.</w:t>
      </w:r>
    </w:p>
    <w:p w14:paraId="02957285" w14:textId="77777777" w:rsidR="007F139E" w:rsidRPr="007F139E" w:rsidRDefault="007F139E" w:rsidP="007F139E">
      <w:pPr>
        <w:numPr>
          <w:ilvl w:val="0"/>
          <w:numId w:val="10"/>
        </w:numPr>
      </w:pPr>
      <w:r w:rsidRPr="007F139E">
        <w:rPr>
          <w:b/>
          <w:bCs/>
        </w:rPr>
        <w:t>Can contain other block and inline elements:</w:t>
      </w:r>
    </w:p>
    <w:p w14:paraId="3A570845" w14:textId="77777777" w:rsidR="007F139E" w:rsidRPr="007F139E" w:rsidRDefault="007F139E" w:rsidP="007F139E">
      <w:r w:rsidRPr="007F139E">
        <w:t>They serve as structural containers and can hold other block-level elements (like paragraphs within a division) as well as inline elements.</w:t>
      </w:r>
    </w:p>
    <w:p w14:paraId="37E52280" w14:textId="77777777" w:rsidR="007F139E" w:rsidRPr="007F139E" w:rsidRDefault="007F139E" w:rsidP="007F139E">
      <w:pPr>
        <w:numPr>
          <w:ilvl w:val="0"/>
          <w:numId w:val="10"/>
        </w:numPr>
      </w:pPr>
      <w:r w:rsidRPr="007F139E">
        <w:rPr>
          <w:b/>
          <w:bCs/>
        </w:rPr>
        <w:t>Respect width, height, and vertical margins/padding:</w:t>
      </w:r>
    </w:p>
    <w:p w14:paraId="6C695466" w14:textId="77777777" w:rsidR="007F139E" w:rsidRPr="007F139E" w:rsidRDefault="007F139E" w:rsidP="007F139E">
      <w:r w:rsidRPr="007F139E">
        <w:t>You can explicitly set their width, height, margin-top, margin-bottom, padding-top, and padding-bottom properties using CSS.</w:t>
      </w:r>
    </w:p>
    <w:p w14:paraId="1FD7CD56" w14:textId="77777777" w:rsidR="007F139E" w:rsidRPr="007F139E" w:rsidRDefault="007F139E" w:rsidP="007F139E">
      <w:r w:rsidRPr="007F139E">
        <w:t>Examples of common block-level elements:</w:t>
      </w:r>
    </w:p>
    <w:p w14:paraId="34ED0E85" w14:textId="77777777" w:rsidR="007F139E" w:rsidRPr="007F139E" w:rsidRDefault="007F139E" w:rsidP="007F139E">
      <w:r w:rsidRPr="007F139E">
        <w:t>Code</w:t>
      </w:r>
    </w:p>
    <w:p w14:paraId="0552D997" w14:textId="77777777" w:rsidR="007F139E" w:rsidRPr="007F139E" w:rsidRDefault="007F139E" w:rsidP="007F139E">
      <w:r w:rsidRPr="007F139E">
        <w:t>&lt;div&gt;, &lt;p&gt;, &lt;h1&gt;-&lt;h6&gt;, &lt;ul&gt;, &lt;</w:t>
      </w:r>
      <w:proofErr w:type="spellStart"/>
      <w:r w:rsidRPr="007F139E">
        <w:t>ol</w:t>
      </w:r>
      <w:proofErr w:type="spellEnd"/>
      <w:r w:rsidRPr="007F139E">
        <w:t>&gt;, &lt;li&gt;, &lt;form&gt;, &lt;header&gt;, &lt;footer&gt;, &lt;section&gt;, &lt;article&gt;</w:t>
      </w:r>
    </w:p>
    <w:p w14:paraId="56721E17" w14:textId="77777777" w:rsidR="007F139E" w:rsidRPr="007F139E" w:rsidRDefault="007F139E" w:rsidP="007F139E">
      <w:pPr>
        <w:rPr>
          <w:b/>
          <w:bCs/>
        </w:rPr>
      </w:pPr>
      <w:r w:rsidRPr="007F139E">
        <w:rPr>
          <w:b/>
          <w:bCs/>
        </w:rPr>
        <w:t>Inline-level Elements:</w:t>
      </w:r>
    </w:p>
    <w:p w14:paraId="72F946F2" w14:textId="77777777" w:rsidR="007F139E" w:rsidRPr="007F139E" w:rsidRDefault="007F139E" w:rsidP="007F139E">
      <w:pPr>
        <w:numPr>
          <w:ilvl w:val="0"/>
          <w:numId w:val="11"/>
        </w:numPr>
      </w:pPr>
      <w:r w:rsidRPr="007F139E">
        <w:rPr>
          <w:b/>
          <w:bCs/>
        </w:rPr>
        <w:t>Do not start on a new line:</w:t>
      </w:r>
    </w:p>
    <w:p w14:paraId="6023B603" w14:textId="77777777" w:rsidR="007F139E" w:rsidRPr="007F139E" w:rsidRDefault="007F139E" w:rsidP="007F139E">
      <w:r w:rsidRPr="007F139E">
        <w:t>Inline elements flow within the current line of text, sitting alongside other inline elements or text content.</w:t>
      </w:r>
    </w:p>
    <w:p w14:paraId="550A73EB" w14:textId="77777777" w:rsidR="007F139E" w:rsidRPr="007F139E" w:rsidRDefault="007F139E" w:rsidP="007F139E">
      <w:pPr>
        <w:numPr>
          <w:ilvl w:val="0"/>
          <w:numId w:val="11"/>
        </w:numPr>
      </w:pPr>
      <w:r w:rsidRPr="007F139E">
        <w:rPr>
          <w:b/>
          <w:bCs/>
        </w:rPr>
        <w:t>Only take up necessary width:</w:t>
      </w:r>
    </w:p>
    <w:p w14:paraId="0D0DEE9E" w14:textId="77777777" w:rsidR="007F139E" w:rsidRPr="007F139E" w:rsidRDefault="007F139E" w:rsidP="007F139E">
      <w:r w:rsidRPr="007F139E">
        <w:t>They only occupy the horizontal space required by their content.</w:t>
      </w:r>
    </w:p>
    <w:p w14:paraId="6A87DA9E" w14:textId="77777777" w:rsidR="007F139E" w:rsidRPr="007F139E" w:rsidRDefault="007F139E" w:rsidP="007F139E">
      <w:pPr>
        <w:numPr>
          <w:ilvl w:val="0"/>
          <w:numId w:val="11"/>
        </w:numPr>
      </w:pPr>
      <w:r w:rsidRPr="007F139E">
        <w:rPr>
          <w:b/>
          <w:bCs/>
        </w:rPr>
        <w:t>Can only contain other inline elements or text:</w:t>
      </w:r>
    </w:p>
    <w:p w14:paraId="78DADA94" w14:textId="77777777" w:rsidR="007F139E" w:rsidRPr="007F139E" w:rsidRDefault="007F139E" w:rsidP="007F139E">
      <w:r w:rsidRPr="007F139E">
        <w:t>They are designed for marking up smaller portions of content within a line.</w:t>
      </w:r>
    </w:p>
    <w:p w14:paraId="7F005147" w14:textId="77777777" w:rsidR="007F139E" w:rsidRPr="007F139E" w:rsidRDefault="007F139E" w:rsidP="007F139E">
      <w:pPr>
        <w:numPr>
          <w:ilvl w:val="0"/>
          <w:numId w:val="11"/>
        </w:numPr>
      </w:pPr>
      <w:r w:rsidRPr="007F139E">
        <w:rPr>
          <w:b/>
          <w:bCs/>
        </w:rPr>
        <w:t>Do not respect width, height, or vertical margins/padding:</w:t>
      </w:r>
    </w:p>
    <w:p w14:paraId="4A3B1830" w14:textId="77777777" w:rsidR="007F139E" w:rsidRPr="007F139E" w:rsidRDefault="007F139E" w:rsidP="007F139E">
      <w:r w:rsidRPr="007F139E">
        <w:t>While margin-left, margin-right, padding-left, and padding-right can be applied, width, height, margin-top, margin-bottom, padding-top, and padding-</w:t>
      </w:r>
      <w:r w:rsidRPr="007F139E">
        <w:lastRenderedPageBreak/>
        <w:t>bottom will generally not affect their layout as they are not designed to create distinct boxes.</w:t>
      </w:r>
    </w:p>
    <w:p w14:paraId="581BCBF8" w14:textId="77777777" w:rsidR="007F139E" w:rsidRPr="007F139E" w:rsidRDefault="007F139E" w:rsidP="007F139E">
      <w:r w:rsidRPr="007F139E">
        <w:t>Examples of common inline-level elements:</w:t>
      </w:r>
    </w:p>
    <w:p w14:paraId="3D6CBD77" w14:textId="77777777" w:rsidR="007F139E" w:rsidRPr="007F139E" w:rsidRDefault="007F139E" w:rsidP="007F139E">
      <w:r w:rsidRPr="007F139E">
        <w:t>Code</w:t>
      </w:r>
    </w:p>
    <w:p w14:paraId="0FAD45F1" w14:textId="77777777" w:rsidR="007F139E" w:rsidRPr="007F139E" w:rsidRDefault="007F139E" w:rsidP="007F139E">
      <w:r w:rsidRPr="007F139E">
        <w:t>&lt;a&gt;, &lt;span&gt;, &lt;strong&gt;, &lt;</w:t>
      </w:r>
      <w:proofErr w:type="spellStart"/>
      <w:r w:rsidRPr="007F139E">
        <w:t>em</w:t>
      </w:r>
      <w:proofErr w:type="spellEnd"/>
      <w:r w:rsidRPr="007F139E">
        <w:t>&gt;, &lt;</w:t>
      </w:r>
      <w:proofErr w:type="spellStart"/>
      <w:r w:rsidRPr="007F139E">
        <w:t>img</w:t>
      </w:r>
      <w:proofErr w:type="spellEnd"/>
      <w:r w:rsidRPr="007F139E">
        <w:t>&gt;, &lt;input&gt;, &lt;label&gt;, &lt;select&gt;, &lt;button&gt;</w:t>
      </w:r>
    </w:p>
    <w:p w14:paraId="0560DB83" w14:textId="77777777" w:rsidR="007F139E" w:rsidRPr="007F139E" w:rsidRDefault="007F139E" w:rsidP="007F139E">
      <w:r w:rsidRPr="007F139E">
        <w:t>Key Differences Summarized:</w:t>
      </w:r>
    </w:p>
    <w:tbl>
      <w:tblPr>
        <w:tblW w:w="9480" w:type="dxa"/>
        <w:tblCellMar>
          <w:top w:w="15" w:type="dxa"/>
          <w:left w:w="15" w:type="dxa"/>
          <w:bottom w:w="15" w:type="dxa"/>
          <w:right w:w="15" w:type="dxa"/>
        </w:tblCellMar>
        <w:tblLook w:val="04A0" w:firstRow="1" w:lastRow="0" w:firstColumn="1" w:lastColumn="0" w:noHBand="0" w:noVBand="1"/>
      </w:tblPr>
      <w:tblGrid>
        <w:gridCol w:w="1101"/>
        <w:gridCol w:w="4185"/>
        <w:gridCol w:w="4194"/>
      </w:tblGrid>
      <w:tr w:rsidR="007F139E" w:rsidRPr="007F139E" w14:paraId="2B1A360E" w14:textId="77777777">
        <w:tc>
          <w:tcPr>
            <w:tcW w:w="0" w:type="auto"/>
            <w:tcBorders>
              <w:bottom w:val="single" w:sz="4" w:space="0" w:color="A3C9FF"/>
            </w:tcBorders>
            <w:tcMar>
              <w:top w:w="0" w:type="dxa"/>
              <w:left w:w="15" w:type="dxa"/>
              <w:bottom w:w="180" w:type="dxa"/>
              <w:right w:w="15" w:type="dxa"/>
            </w:tcMar>
            <w:hideMark/>
          </w:tcPr>
          <w:p w14:paraId="6FD1E377" w14:textId="77777777" w:rsidR="007F139E" w:rsidRPr="007F139E" w:rsidRDefault="007F139E" w:rsidP="007F139E">
            <w:pPr>
              <w:rPr>
                <w:b/>
                <w:bCs/>
              </w:rPr>
            </w:pPr>
            <w:r w:rsidRPr="007F139E">
              <w:rPr>
                <w:b/>
                <w:bCs/>
              </w:rPr>
              <w:t>Feature</w:t>
            </w:r>
          </w:p>
        </w:tc>
        <w:tc>
          <w:tcPr>
            <w:tcW w:w="0" w:type="auto"/>
            <w:tcBorders>
              <w:bottom w:val="single" w:sz="4" w:space="0" w:color="A3C9FF"/>
            </w:tcBorders>
            <w:tcMar>
              <w:top w:w="0" w:type="dxa"/>
              <w:left w:w="15" w:type="dxa"/>
              <w:bottom w:w="180" w:type="dxa"/>
              <w:right w:w="15" w:type="dxa"/>
            </w:tcMar>
            <w:hideMark/>
          </w:tcPr>
          <w:p w14:paraId="621032E1" w14:textId="77777777" w:rsidR="007F139E" w:rsidRPr="007F139E" w:rsidRDefault="007F139E" w:rsidP="007F139E">
            <w:pPr>
              <w:rPr>
                <w:b/>
                <w:bCs/>
              </w:rPr>
            </w:pPr>
            <w:r w:rsidRPr="007F139E">
              <w:rPr>
                <w:b/>
                <w:bCs/>
              </w:rPr>
              <w:t>Inline Elements</w:t>
            </w:r>
          </w:p>
        </w:tc>
        <w:tc>
          <w:tcPr>
            <w:tcW w:w="0" w:type="auto"/>
            <w:tcBorders>
              <w:bottom w:val="single" w:sz="4" w:space="0" w:color="A3C9FF"/>
            </w:tcBorders>
            <w:tcMar>
              <w:top w:w="0" w:type="dxa"/>
              <w:left w:w="15" w:type="dxa"/>
              <w:bottom w:w="180" w:type="dxa"/>
              <w:right w:w="15" w:type="dxa"/>
            </w:tcMar>
            <w:hideMark/>
          </w:tcPr>
          <w:p w14:paraId="227CDC40" w14:textId="77777777" w:rsidR="007F139E" w:rsidRPr="007F139E" w:rsidRDefault="007F139E" w:rsidP="007F139E">
            <w:pPr>
              <w:rPr>
                <w:b/>
                <w:bCs/>
              </w:rPr>
            </w:pPr>
            <w:r w:rsidRPr="007F139E">
              <w:rPr>
                <w:b/>
                <w:bCs/>
              </w:rPr>
              <w:t>Block Elements</w:t>
            </w:r>
          </w:p>
        </w:tc>
      </w:tr>
      <w:tr w:rsidR="007F139E" w:rsidRPr="007F139E" w14:paraId="4558403A" w14:textId="77777777">
        <w:tc>
          <w:tcPr>
            <w:tcW w:w="0" w:type="auto"/>
            <w:tcBorders>
              <w:bottom w:val="single" w:sz="4" w:space="0" w:color="A3C9FF"/>
            </w:tcBorders>
            <w:tcMar>
              <w:top w:w="180" w:type="dxa"/>
              <w:left w:w="15" w:type="dxa"/>
              <w:bottom w:w="180" w:type="dxa"/>
              <w:right w:w="15" w:type="dxa"/>
            </w:tcMar>
            <w:hideMark/>
          </w:tcPr>
          <w:p w14:paraId="27987068" w14:textId="77777777" w:rsidR="007F139E" w:rsidRPr="007F139E" w:rsidRDefault="007F139E" w:rsidP="007F139E">
            <w:r w:rsidRPr="007F139E">
              <w:t>New Line</w:t>
            </w:r>
          </w:p>
        </w:tc>
        <w:tc>
          <w:tcPr>
            <w:tcW w:w="0" w:type="auto"/>
            <w:tcBorders>
              <w:bottom w:val="single" w:sz="4" w:space="0" w:color="A3C9FF"/>
            </w:tcBorders>
            <w:tcMar>
              <w:top w:w="180" w:type="dxa"/>
              <w:left w:w="15" w:type="dxa"/>
              <w:bottom w:w="180" w:type="dxa"/>
              <w:right w:w="15" w:type="dxa"/>
            </w:tcMar>
            <w:hideMark/>
          </w:tcPr>
          <w:p w14:paraId="1E1D1DE6" w14:textId="77777777" w:rsidR="007F139E" w:rsidRPr="007F139E" w:rsidRDefault="007F139E" w:rsidP="007F139E">
            <w:r w:rsidRPr="007F139E">
              <w:t>Do not start on a new line</w:t>
            </w:r>
          </w:p>
        </w:tc>
        <w:tc>
          <w:tcPr>
            <w:tcW w:w="0" w:type="auto"/>
            <w:tcBorders>
              <w:bottom w:val="single" w:sz="4" w:space="0" w:color="A3C9FF"/>
            </w:tcBorders>
            <w:tcMar>
              <w:top w:w="180" w:type="dxa"/>
              <w:left w:w="15" w:type="dxa"/>
              <w:bottom w:w="180" w:type="dxa"/>
              <w:right w:w="15" w:type="dxa"/>
            </w:tcMar>
            <w:hideMark/>
          </w:tcPr>
          <w:p w14:paraId="5E10CB68" w14:textId="77777777" w:rsidR="007F139E" w:rsidRPr="007F139E" w:rsidRDefault="007F139E" w:rsidP="007F139E">
            <w:r w:rsidRPr="007F139E">
              <w:t>Always start on a new line</w:t>
            </w:r>
          </w:p>
        </w:tc>
      </w:tr>
      <w:tr w:rsidR="007F139E" w:rsidRPr="007F139E" w14:paraId="591A0B38" w14:textId="77777777">
        <w:tc>
          <w:tcPr>
            <w:tcW w:w="0" w:type="auto"/>
            <w:tcBorders>
              <w:bottom w:val="single" w:sz="4" w:space="0" w:color="A3C9FF"/>
            </w:tcBorders>
            <w:tcMar>
              <w:top w:w="180" w:type="dxa"/>
              <w:left w:w="15" w:type="dxa"/>
              <w:bottom w:w="180" w:type="dxa"/>
              <w:right w:w="15" w:type="dxa"/>
            </w:tcMar>
            <w:hideMark/>
          </w:tcPr>
          <w:p w14:paraId="65A4DD0A" w14:textId="77777777" w:rsidR="007F139E" w:rsidRPr="007F139E" w:rsidRDefault="007F139E" w:rsidP="007F139E">
            <w:r w:rsidRPr="007F139E">
              <w:t>Width</w:t>
            </w:r>
          </w:p>
        </w:tc>
        <w:tc>
          <w:tcPr>
            <w:tcW w:w="0" w:type="auto"/>
            <w:tcBorders>
              <w:bottom w:val="single" w:sz="4" w:space="0" w:color="A3C9FF"/>
            </w:tcBorders>
            <w:tcMar>
              <w:top w:w="180" w:type="dxa"/>
              <w:left w:w="15" w:type="dxa"/>
              <w:bottom w:w="180" w:type="dxa"/>
              <w:right w:w="15" w:type="dxa"/>
            </w:tcMar>
            <w:hideMark/>
          </w:tcPr>
          <w:p w14:paraId="00C0BF06" w14:textId="77777777" w:rsidR="007F139E" w:rsidRPr="007F139E" w:rsidRDefault="007F139E" w:rsidP="007F139E">
            <w:r w:rsidRPr="007F139E">
              <w:t>Occupy only necessary width</w:t>
            </w:r>
          </w:p>
        </w:tc>
        <w:tc>
          <w:tcPr>
            <w:tcW w:w="0" w:type="auto"/>
            <w:tcBorders>
              <w:bottom w:val="single" w:sz="4" w:space="0" w:color="A3C9FF"/>
            </w:tcBorders>
            <w:tcMar>
              <w:top w:w="180" w:type="dxa"/>
              <w:left w:w="15" w:type="dxa"/>
              <w:bottom w:w="180" w:type="dxa"/>
              <w:right w:w="15" w:type="dxa"/>
            </w:tcMar>
            <w:hideMark/>
          </w:tcPr>
          <w:p w14:paraId="7D6CFC5A" w14:textId="77777777" w:rsidR="007F139E" w:rsidRPr="007F139E" w:rsidRDefault="007F139E" w:rsidP="007F139E">
            <w:r w:rsidRPr="007F139E">
              <w:t>Occupy full available width</w:t>
            </w:r>
          </w:p>
        </w:tc>
      </w:tr>
      <w:tr w:rsidR="007F139E" w:rsidRPr="007F139E" w14:paraId="414C7024" w14:textId="77777777">
        <w:tc>
          <w:tcPr>
            <w:tcW w:w="0" w:type="auto"/>
            <w:tcBorders>
              <w:bottom w:val="single" w:sz="4" w:space="0" w:color="A3C9FF"/>
            </w:tcBorders>
            <w:tcMar>
              <w:top w:w="180" w:type="dxa"/>
              <w:left w:w="15" w:type="dxa"/>
              <w:bottom w:w="180" w:type="dxa"/>
              <w:right w:w="15" w:type="dxa"/>
            </w:tcMar>
            <w:hideMark/>
          </w:tcPr>
          <w:p w14:paraId="572D58C1" w14:textId="77777777" w:rsidR="007F139E" w:rsidRPr="007F139E" w:rsidRDefault="007F139E" w:rsidP="007F139E">
            <w:r w:rsidRPr="007F139E">
              <w:t>Content</w:t>
            </w:r>
          </w:p>
        </w:tc>
        <w:tc>
          <w:tcPr>
            <w:tcW w:w="0" w:type="auto"/>
            <w:tcBorders>
              <w:bottom w:val="single" w:sz="4" w:space="0" w:color="A3C9FF"/>
            </w:tcBorders>
            <w:tcMar>
              <w:top w:w="180" w:type="dxa"/>
              <w:left w:w="15" w:type="dxa"/>
              <w:bottom w:w="180" w:type="dxa"/>
              <w:right w:w="15" w:type="dxa"/>
            </w:tcMar>
            <w:hideMark/>
          </w:tcPr>
          <w:p w14:paraId="01B2D629" w14:textId="77777777" w:rsidR="007F139E" w:rsidRPr="007F139E" w:rsidRDefault="007F139E" w:rsidP="007F139E">
            <w:r w:rsidRPr="007F139E">
              <w:t>Can contain other inline elements or text</w:t>
            </w:r>
          </w:p>
        </w:tc>
        <w:tc>
          <w:tcPr>
            <w:tcW w:w="0" w:type="auto"/>
            <w:tcBorders>
              <w:bottom w:val="single" w:sz="4" w:space="0" w:color="A3C9FF"/>
            </w:tcBorders>
            <w:tcMar>
              <w:top w:w="180" w:type="dxa"/>
              <w:left w:w="15" w:type="dxa"/>
              <w:bottom w:w="180" w:type="dxa"/>
              <w:right w:w="15" w:type="dxa"/>
            </w:tcMar>
            <w:hideMark/>
          </w:tcPr>
          <w:p w14:paraId="44CE818A" w14:textId="77777777" w:rsidR="007F139E" w:rsidRPr="007F139E" w:rsidRDefault="007F139E" w:rsidP="007F139E">
            <w:r w:rsidRPr="007F139E">
              <w:t>Can contain block and inline elements</w:t>
            </w:r>
          </w:p>
        </w:tc>
      </w:tr>
      <w:tr w:rsidR="007F139E" w:rsidRPr="007F139E" w14:paraId="70147536" w14:textId="77777777">
        <w:tc>
          <w:tcPr>
            <w:tcW w:w="0" w:type="auto"/>
            <w:tcBorders>
              <w:bottom w:val="single" w:sz="4" w:space="0" w:color="A3C9FF"/>
            </w:tcBorders>
            <w:tcMar>
              <w:top w:w="180" w:type="dxa"/>
              <w:left w:w="15" w:type="dxa"/>
              <w:bottom w:w="180" w:type="dxa"/>
              <w:right w:w="15" w:type="dxa"/>
            </w:tcMar>
            <w:hideMark/>
          </w:tcPr>
          <w:p w14:paraId="2C76D9DD" w14:textId="77777777" w:rsidR="007F139E" w:rsidRPr="007F139E" w:rsidRDefault="007F139E" w:rsidP="007F139E">
            <w:r w:rsidRPr="007F139E">
              <w:t>Box Model</w:t>
            </w:r>
          </w:p>
        </w:tc>
        <w:tc>
          <w:tcPr>
            <w:tcW w:w="0" w:type="auto"/>
            <w:tcBorders>
              <w:bottom w:val="single" w:sz="4" w:space="0" w:color="A3C9FF"/>
            </w:tcBorders>
            <w:tcMar>
              <w:top w:w="180" w:type="dxa"/>
              <w:left w:w="15" w:type="dxa"/>
              <w:bottom w:w="180" w:type="dxa"/>
              <w:right w:w="15" w:type="dxa"/>
            </w:tcMar>
            <w:hideMark/>
          </w:tcPr>
          <w:p w14:paraId="6690C362" w14:textId="77777777" w:rsidR="007F139E" w:rsidRPr="007F139E" w:rsidRDefault="007F139E" w:rsidP="007F139E">
            <w:r w:rsidRPr="007F139E">
              <w:t>Limited control over vertical dimensions</w:t>
            </w:r>
          </w:p>
        </w:tc>
        <w:tc>
          <w:tcPr>
            <w:tcW w:w="0" w:type="auto"/>
            <w:tcBorders>
              <w:bottom w:val="single" w:sz="4" w:space="0" w:color="A3C9FF"/>
            </w:tcBorders>
            <w:tcMar>
              <w:top w:w="180" w:type="dxa"/>
              <w:left w:w="15" w:type="dxa"/>
              <w:bottom w:w="180" w:type="dxa"/>
              <w:right w:w="15" w:type="dxa"/>
            </w:tcMar>
            <w:hideMark/>
          </w:tcPr>
          <w:p w14:paraId="5AA4671C" w14:textId="77777777" w:rsidR="007F139E" w:rsidRPr="007F139E" w:rsidRDefault="007F139E" w:rsidP="007F139E">
            <w:r w:rsidRPr="007F139E">
              <w:t>Full control over all box model properties</w:t>
            </w:r>
          </w:p>
        </w:tc>
      </w:tr>
    </w:tbl>
    <w:p w14:paraId="60B5FAC1" w14:textId="77777777" w:rsidR="004E60A5" w:rsidRDefault="004E60A5" w:rsidP="007F139E">
      <w:pPr>
        <w:rPr>
          <w:b/>
          <w:bCs/>
        </w:rPr>
      </w:pPr>
    </w:p>
    <w:p w14:paraId="005EE025" w14:textId="77777777" w:rsidR="004E60A5" w:rsidRDefault="004E60A5" w:rsidP="007F139E">
      <w:pPr>
        <w:rPr>
          <w:b/>
          <w:bCs/>
        </w:rPr>
      </w:pPr>
    </w:p>
    <w:p w14:paraId="1C0B7089" w14:textId="4061BB65" w:rsidR="007F139E" w:rsidRPr="004E60A5" w:rsidRDefault="004E60A5" w:rsidP="007F139E">
      <w:pPr>
        <w:rPr>
          <w:b/>
          <w:bCs/>
        </w:rPr>
      </w:pPr>
      <w:r w:rsidRPr="004E60A5">
        <w:rPr>
          <w:b/>
          <w:bCs/>
        </w:rPr>
        <w:t>Forms in html5</w:t>
      </w:r>
    </w:p>
    <w:p w14:paraId="79B84302" w14:textId="77777777" w:rsidR="004E60A5" w:rsidRDefault="004E60A5" w:rsidP="004E60A5">
      <w:r w:rsidRPr="004E60A5">
        <w:t xml:space="preserve">HTML5 brought significant enhancements to form elements, providing new input types, attributes, and validation features that enable developers to create more robust and user-friendly forms natively in the browser. Some of the notable input types include email, </w:t>
      </w:r>
      <w:proofErr w:type="spellStart"/>
      <w:r w:rsidRPr="004E60A5">
        <w:t>url</w:t>
      </w:r>
      <w:proofErr w:type="spellEnd"/>
      <w:r w:rsidRPr="004E60A5">
        <w:t xml:space="preserve">, date, range, </w:t>
      </w:r>
      <w:proofErr w:type="spellStart"/>
      <w:r w:rsidRPr="004E60A5">
        <w:t>color</w:t>
      </w:r>
      <w:proofErr w:type="spellEnd"/>
      <w:r w:rsidRPr="004E60A5">
        <w:t>, and number, each designed to offer built-in validation and on-screen keyboards optimized for user input on mobile devices.</w:t>
      </w:r>
    </w:p>
    <w:p w14:paraId="7CAFC3C5" w14:textId="77777777" w:rsidR="004E60A5" w:rsidRDefault="004E60A5" w:rsidP="004E60A5">
      <w:r w:rsidRPr="004E60A5">
        <w:t>HTML5 forms also allow for attributes such as required, placeholder, autofocus, pattern, and autocomplete, which enhance user experience and reduce reliance on JavaScript for basic validation. The form element supports associating controls with forms even if they are not descendants in the DOM, thanks to the form attribute.</w:t>
      </w:r>
    </w:p>
    <w:p w14:paraId="363310E5" w14:textId="4D1A154B" w:rsidR="004E60A5" w:rsidRDefault="004E60A5" w:rsidP="004E60A5">
      <w:r w:rsidRPr="004E60A5">
        <w:t xml:space="preserve">Additionally, elements like </w:t>
      </w:r>
      <w:proofErr w:type="spellStart"/>
      <w:r w:rsidRPr="004E60A5">
        <w:t>datalist</w:t>
      </w:r>
      <w:proofErr w:type="spellEnd"/>
      <w:r w:rsidRPr="004E60A5">
        <w:t xml:space="preserve"> provide native autocomplete functionality, and output elements allow developers to display calculation results within forms. These advancements collectively streamline data collection, improve accessibility, and help ensure data integrity across modern web applications.</w:t>
      </w:r>
    </w:p>
    <w:p w14:paraId="3D4C6D1F" w14:textId="77777777" w:rsidR="00D717C8" w:rsidRDefault="00D717C8" w:rsidP="004E60A5"/>
    <w:p w14:paraId="40908459" w14:textId="77777777" w:rsidR="00D717C8" w:rsidRDefault="00D717C8" w:rsidP="00D717C8">
      <w:pPr>
        <w:pStyle w:val="Heading1"/>
      </w:pPr>
      <w:r>
        <w:t>HTML5 Validation Tags</w:t>
      </w:r>
    </w:p>
    <w:p w14:paraId="241C446F" w14:textId="77777777" w:rsidR="00D717C8" w:rsidRDefault="00D717C8" w:rsidP="00D717C8">
      <w:r w:rsidRPr="00D717C8">
        <w:t>HTML5 introduced a variety of validation-related attributes that enable browsers to provide immediate feedback to users, reducing the need for custom scripts. Key validation tags and attributes include:</w:t>
      </w:r>
    </w:p>
    <w:p w14:paraId="6B38B5D6" w14:textId="77777777" w:rsidR="00D717C8" w:rsidRDefault="00D717C8" w:rsidP="00D717C8">
      <w:pPr>
        <w:pStyle w:val="ListParagraph"/>
        <w:numPr>
          <w:ilvl w:val="0"/>
          <w:numId w:val="12"/>
        </w:numPr>
      </w:pPr>
      <w:r w:rsidRPr="007A3068">
        <w:rPr>
          <w:b/>
          <w:bCs/>
        </w:rPr>
        <w:t>required</w:t>
      </w:r>
      <w:r w:rsidRPr="00D717C8">
        <w:t>: Ensures that a field must be filled out before form submission.</w:t>
      </w:r>
    </w:p>
    <w:p w14:paraId="253FB3C2" w14:textId="77777777" w:rsidR="00D717C8" w:rsidRDefault="00D717C8" w:rsidP="00D717C8">
      <w:pPr>
        <w:pStyle w:val="ListParagraph"/>
        <w:numPr>
          <w:ilvl w:val="0"/>
          <w:numId w:val="12"/>
        </w:numPr>
      </w:pPr>
      <w:r w:rsidRPr="007A3068">
        <w:rPr>
          <w:b/>
          <w:bCs/>
        </w:rPr>
        <w:t>pattern</w:t>
      </w:r>
      <w:r w:rsidRPr="00D717C8">
        <w:t>: Specifies a regular expression that the input's value must match for the form to be submitted.</w:t>
      </w:r>
    </w:p>
    <w:p w14:paraId="43D8AE42" w14:textId="77777777" w:rsidR="00D717C8" w:rsidRDefault="00D717C8" w:rsidP="00D717C8">
      <w:pPr>
        <w:pStyle w:val="ListParagraph"/>
        <w:numPr>
          <w:ilvl w:val="0"/>
          <w:numId w:val="12"/>
        </w:numPr>
      </w:pPr>
      <w:r w:rsidRPr="007A3068">
        <w:rPr>
          <w:b/>
          <w:bCs/>
        </w:rPr>
        <w:t>min and max</w:t>
      </w:r>
      <w:r w:rsidRPr="00D717C8">
        <w:t>: Define the minimum and maximum values for numeric or date inputs.</w:t>
      </w:r>
    </w:p>
    <w:p w14:paraId="6592561A" w14:textId="77777777" w:rsidR="00D717C8" w:rsidRDefault="00D717C8" w:rsidP="00D717C8">
      <w:pPr>
        <w:pStyle w:val="ListParagraph"/>
        <w:numPr>
          <w:ilvl w:val="0"/>
          <w:numId w:val="12"/>
        </w:numPr>
      </w:pPr>
      <w:proofErr w:type="spellStart"/>
      <w:r w:rsidRPr="007A3068">
        <w:rPr>
          <w:b/>
          <w:bCs/>
        </w:rPr>
        <w:t>minlength</w:t>
      </w:r>
      <w:proofErr w:type="spellEnd"/>
      <w:r w:rsidRPr="007A3068">
        <w:rPr>
          <w:b/>
          <w:bCs/>
        </w:rPr>
        <w:t xml:space="preserve"> and </w:t>
      </w:r>
      <w:proofErr w:type="spellStart"/>
      <w:r w:rsidRPr="007A3068">
        <w:rPr>
          <w:b/>
          <w:bCs/>
        </w:rPr>
        <w:t>maxlength</w:t>
      </w:r>
      <w:proofErr w:type="spellEnd"/>
      <w:r w:rsidRPr="00D717C8">
        <w:t>: Set the allowed range of character length for text fields.</w:t>
      </w:r>
    </w:p>
    <w:p w14:paraId="564B3A7D" w14:textId="77777777" w:rsidR="00D717C8" w:rsidRDefault="00D717C8" w:rsidP="00D717C8">
      <w:pPr>
        <w:pStyle w:val="ListParagraph"/>
        <w:numPr>
          <w:ilvl w:val="0"/>
          <w:numId w:val="12"/>
        </w:numPr>
      </w:pPr>
      <w:r w:rsidRPr="007A3068">
        <w:rPr>
          <w:b/>
          <w:bCs/>
        </w:rPr>
        <w:t>step</w:t>
      </w:r>
      <w:r w:rsidRPr="00D717C8">
        <w:t>: Indicates the legal number intervals for numeric or date inputs.</w:t>
      </w:r>
    </w:p>
    <w:p w14:paraId="3F7A2F0D" w14:textId="77777777" w:rsidR="00D717C8" w:rsidRDefault="00D717C8" w:rsidP="00D717C8">
      <w:pPr>
        <w:pStyle w:val="ListParagraph"/>
        <w:numPr>
          <w:ilvl w:val="0"/>
          <w:numId w:val="12"/>
        </w:numPr>
      </w:pPr>
      <w:r w:rsidRPr="007A3068">
        <w:rPr>
          <w:b/>
          <w:bCs/>
        </w:rPr>
        <w:t>type</w:t>
      </w:r>
      <w:r w:rsidRPr="00D717C8">
        <w:t xml:space="preserve">: Input types like email, </w:t>
      </w:r>
      <w:proofErr w:type="spellStart"/>
      <w:r w:rsidRPr="00D717C8">
        <w:t>url</w:t>
      </w:r>
      <w:proofErr w:type="spellEnd"/>
      <w:r w:rsidRPr="00D717C8">
        <w:t>, number, and date validate the input according to the expected format.</w:t>
      </w:r>
    </w:p>
    <w:p w14:paraId="686A5E81" w14:textId="7B2B1965" w:rsidR="00D717C8" w:rsidRDefault="00D717C8" w:rsidP="00D717C8">
      <w:r w:rsidRPr="00D717C8">
        <w:t>These native validation features allow developers to provide rich user experiences and maintain data integrity with minimal code.</w:t>
      </w:r>
    </w:p>
    <w:p w14:paraId="6700B228" w14:textId="77777777" w:rsidR="00D80060" w:rsidRDefault="00D80060" w:rsidP="00D717C8"/>
    <w:p w14:paraId="4D4040CF" w14:textId="77777777" w:rsidR="00D80060" w:rsidRDefault="00D80060" w:rsidP="00D80060">
      <w:pPr>
        <w:pStyle w:val="Heading1"/>
      </w:pPr>
      <w:r>
        <w:t>Semantic Elements in HTML5</w:t>
      </w:r>
    </w:p>
    <w:p w14:paraId="00AFCB89" w14:textId="77777777" w:rsidR="00D80060" w:rsidRDefault="00D80060" w:rsidP="00D80060">
      <w:r w:rsidRPr="00D80060">
        <w:t>A major highlight of HTML5 is its introduction of semantic elements—tags that clearly describe their meaning in a human- and machine-readable way. Semantic elements help structure web content logically, improving accessibility, SEO, and the maintainability of code.</w:t>
      </w:r>
    </w:p>
    <w:p w14:paraId="6EBA5B8C" w14:textId="77777777" w:rsidR="00D80060" w:rsidRDefault="00D80060" w:rsidP="00D80060">
      <w:pPr>
        <w:pStyle w:val="ListParagraph"/>
        <w:numPr>
          <w:ilvl w:val="0"/>
          <w:numId w:val="13"/>
        </w:numPr>
      </w:pPr>
      <w:r w:rsidRPr="00D80060">
        <w:t>: Defines introductory content, such as a logo, site title, or navigation links, usually placed at the top of a page or section.</w:t>
      </w:r>
    </w:p>
    <w:p w14:paraId="4A1E74B2" w14:textId="77777777" w:rsidR="00D80060" w:rsidRDefault="00D80060" w:rsidP="00415562">
      <w:pPr>
        <w:ind w:left="360"/>
      </w:pPr>
      <w:r w:rsidRPr="00D80060">
        <w:t>Example:</w:t>
      </w:r>
    </w:p>
    <w:p w14:paraId="4CB49FCF" w14:textId="77777777" w:rsidR="00D80060" w:rsidRDefault="00D80060" w:rsidP="00D80060">
      <w:pPr>
        <w:pStyle w:val="ListParagraph"/>
        <w:numPr>
          <w:ilvl w:val="0"/>
          <w:numId w:val="13"/>
        </w:numPr>
      </w:pPr>
      <w:r w:rsidRPr="00D80060">
        <w:t xml:space="preserve">My </w:t>
      </w:r>
      <w:proofErr w:type="gramStart"/>
      <w:r w:rsidRPr="00D80060">
        <w:t>Website</w:t>
      </w:r>
      <w:proofErr w:type="gramEnd"/>
    </w:p>
    <w:p w14:paraId="746EA029" w14:textId="77777777" w:rsidR="00D80060" w:rsidRDefault="00D80060" w:rsidP="00D80060">
      <w:pPr>
        <w:pStyle w:val="ListParagraph"/>
        <w:numPr>
          <w:ilvl w:val="0"/>
          <w:numId w:val="13"/>
        </w:numPr>
      </w:pPr>
      <w:r w:rsidRPr="00D80060">
        <w:t>...</w:t>
      </w:r>
    </w:p>
    <w:p w14:paraId="0C92022F" w14:textId="77777777" w:rsidR="00D80060" w:rsidRDefault="00D80060" w:rsidP="00D80060">
      <w:pPr>
        <w:pStyle w:val="ListParagraph"/>
        <w:numPr>
          <w:ilvl w:val="0"/>
          <w:numId w:val="13"/>
        </w:numPr>
      </w:pPr>
      <w:r w:rsidRPr="00D80060">
        <w:t>: Indicates a navigation section, typically containing links to other parts of the site.</w:t>
      </w:r>
    </w:p>
    <w:p w14:paraId="04194EA5" w14:textId="77777777" w:rsidR="00D80060" w:rsidRDefault="00D80060" w:rsidP="00415562">
      <w:pPr>
        <w:ind w:left="360"/>
      </w:pPr>
      <w:r w:rsidRPr="00D80060">
        <w:t>Example:</w:t>
      </w:r>
    </w:p>
    <w:p w14:paraId="5988E9AB" w14:textId="77777777" w:rsidR="00D80060" w:rsidRDefault="00D80060" w:rsidP="00D80060">
      <w:pPr>
        <w:pStyle w:val="ListParagraph"/>
        <w:numPr>
          <w:ilvl w:val="0"/>
          <w:numId w:val="13"/>
        </w:numPr>
      </w:pPr>
      <w:r w:rsidRPr="00D80060">
        <w:t>Home</w:t>
      </w:r>
    </w:p>
    <w:p w14:paraId="4776157D" w14:textId="77777777" w:rsidR="00D80060" w:rsidRDefault="00D80060" w:rsidP="00D80060">
      <w:pPr>
        <w:pStyle w:val="ListParagraph"/>
        <w:numPr>
          <w:ilvl w:val="0"/>
          <w:numId w:val="13"/>
        </w:numPr>
      </w:pPr>
      <w:r w:rsidRPr="00D80060">
        <w:t>About</w:t>
      </w:r>
    </w:p>
    <w:p w14:paraId="5748C07B" w14:textId="77777777" w:rsidR="00D80060" w:rsidRDefault="00D80060" w:rsidP="00D80060">
      <w:pPr>
        <w:pStyle w:val="ListParagraph"/>
        <w:numPr>
          <w:ilvl w:val="0"/>
          <w:numId w:val="13"/>
        </w:numPr>
      </w:pPr>
      <w:r w:rsidRPr="00D80060">
        <w:lastRenderedPageBreak/>
        <w:t>: Marks the main content of the document, distinct from repeated elements such as headers, footers, or navigation.</w:t>
      </w:r>
    </w:p>
    <w:p w14:paraId="5ACB38BB" w14:textId="77777777" w:rsidR="00D80060" w:rsidRDefault="00D80060" w:rsidP="00415562">
      <w:pPr>
        <w:ind w:left="360"/>
      </w:pPr>
      <w:r w:rsidRPr="00D80060">
        <w:t>Example:</w:t>
      </w:r>
    </w:p>
    <w:p w14:paraId="66E722E5" w14:textId="77777777" w:rsidR="00D80060" w:rsidRDefault="00D80060" w:rsidP="00D80060">
      <w:pPr>
        <w:pStyle w:val="ListParagraph"/>
        <w:numPr>
          <w:ilvl w:val="0"/>
          <w:numId w:val="13"/>
        </w:numPr>
      </w:pPr>
      <w:r w:rsidRPr="00D80060">
        <w:t>...</w:t>
      </w:r>
    </w:p>
    <w:p w14:paraId="0CB7B475" w14:textId="77777777" w:rsidR="00D80060" w:rsidRDefault="00D80060" w:rsidP="00D80060">
      <w:pPr>
        <w:pStyle w:val="ListParagraph"/>
        <w:numPr>
          <w:ilvl w:val="0"/>
          <w:numId w:val="13"/>
        </w:numPr>
      </w:pPr>
      <w:r w:rsidRPr="00D80060">
        <w:t>: Represents a self-contained, independent piece of content, such as a blog post, news story, or forum entry.</w:t>
      </w:r>
    </w:p>
    <w:p w14:paraId="0FD2C658" w14:textId="77777777" w:rsidR="00D80060" w:rsidRDefault="00D80060" w:rsidP="00415562">
      <w:pPr>
        <w:ind w:left="360"/>
      </w:pPr>
      <w:r w:rsidRPr="00D80060">
        <w:t>Example:</w:t>
      </w:r>
    </w:p>
    <w:p w14:paraId="37293426" w14:textId="77777777" w:rsidR="00D80060" w:rsidRDefault="00D80060" w:rsidP="00D80060">
      <w:pPr>
        <w:pStyle w:val="ListParagraph"/>
        <w:numPr>
          <w:ilvl w:val="0"/>
          <w:numId w:val="13"/>
        </w:numPr>
      </w:pPr>
      <w:r w:rsidRPr="00D80060">
        <w:t>Breaking News</w:t>
      </w:r>
    </w:p>
    <w:p w14:paraId="0BCCB2E1" w14:textId="77777777" w:rsidR="00D80060" w:rsidRDefault="00D80060" w:rsidP="00D80060">
      <w:pPr>
        <w:pStyle w:val="ListParagraph"/>
        <w:numPr>
          <w:ilvl w:val="0"/>
          <w:numId w:val="13"/>
        </w:numPr>
      </w:pPr>
      <w:r w:rsidRPr="00D80060">
        <w:t>Details about the news.</w:t>
      </w:r>
    </w:p>
    <w:p w14:paraId="58B3E80F" w14:textId="77777777" w:rsidR="00D80060" w:rsidRDefault="00D80060" w:rsidP="00D80060">
      <w:pPr>
        <w:pStyle w:val="ListParagraph"/>
        <w:numPr>
          <w:ilvl w:val="0"/>
          <w:numId w:val="13"/>
        </w:numPr>
      </w:pPr>
      <w:r w:rsidRPr="00D80060">
        <w:t>: Groups related content within a page, often with its own heading.</w:t>
      </w:r>
    </w:p>
    <w:p w14:paraId="2E8E148D" w14:textId="77777777" w:rsidR="00D80060" w:rsidRDefault="00D80060" w:rsidP="00D80060">
      <w:pPr>
        <w:pStyle w:val="ListParagraph"/>
        <w:numPr>
          <w:ilvl w:val="0"/>
          <w:numId w:val="13"/>
        </w:numPr>
      </w:pPr>
      <w:r w:rsidRPr="00D80060">
        <w:t>Example:</w:t>
      </w:r>
    </w:p>
    <w:p w14:paraId="0CA6C24D" w14:textId="77777777" w:rsidR="00D80060" w:rsidRDefault="00D80060" w:rsidP="00D80060">
      <w:pPr>
        <w:pStyle w:val="ListParagraph"/>
        <w:numPr>
          <w:ilvl w:val="0"/>
          <w:numId w:val="13"/>
        </w:numPr>
      </w:pPr>
      <w:r w:rsidRPr="00D80060">
        <w:t>Features</w:t>
      </w:r>
    </w:p>
    <w:p w14:paraId="6ACC5FB9" w14:textId="77777777" w:rsidR="00D80060" w:rsidRDefault="00D80060" w:rsidP="00D80060">
      <w:pPr>
        <w:pStyle w:val="ListParagraph"/>
        <w:numPr>
          <w:ilvl w:val="0"/>
          <w:numId w:val="13"/>
        </w:numPr>
      </w:pPr>
      <w:r w:rsidRPr="00D80060">
        <w:t>...</w:t>
      </w:r>
    </w:p>
    <w:p w14:paraId="6B9BA11A" w14:textId="77777777" w:rsidR="00D80060" w:rsidRDefault="00D80060" w:rsidP="00D80060">
      <w:pPr>
        <w:pStyle w:val="ListParagraph"/>
        <w:numPr>
          <w:ilvl w:val="0"/>
          <w:numId w:val="13"/>
        </w:numPr>
      </w:pPr>
      <w:r w:rsidRPr="00D80060">
        <w:t>: Designates content that is tangentially related to the main content, like sidebars, pull quotes, or related links.</w:t>
      </w:r>
    </w:p>
    <w:p w14:paraId="5507BC49" w14:textId="77777777" w:rsidR="00D80060" w:rsidRDefault="00D80060" w:rsidP="00415562">
      <w:pPr>
        <w:ind w:left="360"/>
      </w:pPr>
      <w:r w:rsidRPr="00D80060">
        <w:t>Example:</w:t>
      </w:r>
    </w:p>
    <w:p w14:paraId="7449FD8A" w14:textId="77777777" w:rsidR="00D80060" w:rsidRDefault="00D80060" w:rsidP="00D80060">
      <w:pPr>
        <w:pStyle w:val="ListParagraph"/>
        <w:numPr>
          <w:ilvl w:val="0"/>
          <w:numId w:val="13"/>
        </w:numPr>
      </w:pPr>
      <w:r w:rsidRPr="00D80060">
        <w:t>Did you know?</w:t>
      </w:r>
    </w:p>
    <w:p w14:paraId="0EC6F3FC" w14:textId="77777777" w:rsidR="00D80060" w:rsidRDefault="00D80060" w:rsidP="00D80060">
      <w:pPr>
        <w:pStyle w:val="ListParagraph"/>
        <w:numPr>
          <w:ilvl w:val="0"/>
          <w:numId w:val="13"/>
        </w:numPr>
      </w:pPr>
      <w:r w:rsidRPr="00D80060">
        <w:t>: Defines footer content for a page or section, such as contact info, copyright, or related documents.</w:t>
      </w:r>
    </w:p>
    <w:p w14:paraId="2F92058D" w14:textId="77777777" w:rsidR="00D80060" w:rsidRDefault="00D80060" w:rsidP="00415562">
      <w:pPr>
        <w:ind w:left="360"/>
      </w:pPr>
      <w:r w:rsidRPr="00D80060">
        <w:t>Example:</w:t>
      </w:r>
    </w:p>
    <w:p w14:paraId="654B3680" w14:textId="77777777" w:rsidR="00D80060" w:rsidRDefault="00D80060" w:rsidP="00D80060">
      <w:pPr>
        <w:pStyle w:val="ListParagraph"/>
        <w:numPr>
          <w:ilvl w:val="0"/>
          <w:numId w:val="13"/>
        </w:numPr>
      </w:pPr>
      <w:r w:rsidRPr="00D80060">
        <w:t>© 2025 My Website</w:t>
      </w:r>
    </w:p>
    <w:p w14:paraId="4051C875" w14:textId="77777777" w:rsidR="00D80060" w:rsidRDefault="00D80060" w:rsidP="00D80060">
      <w:pPr>
        <w:pStyle w:val="ListParagraph"/>
        <w:numPr>
          <w:ilvl w:val="0"/>
          <w:numId w:val="13"/>
        </w:numPr>
      </w:pPr>
      <w:proofErr w:type="gramStart"/>
      <w:r w:rsidRPr="00D80060">
        <w:t>and  :</w:t>
      </w:r>
      <w:proofErr w:type="gramEnd"/>
      <w:r w:rsidRPr="00D80060">
        <w:t xml:space="preserve"> Used for images, charts, or diagrams, with an optional caption describing the visual.</w:t>
      </w:r>
    </w:p>
    <w:p w14:paraId="700FCBC3" w14:textId="77777777" w:rsidR="00D80060" w:rsidRDefault="00D80060" w:rsidP="00D80060">
      <w:pPr>
        <w:pStyle w:val="ListParagraph"/>
        <w:numPr>
          <w:ilvl w:val="0"/>
          <w:numId w:val="13"/>
        </w:numPr>
      </w:pPr>
      <w:r w:rsidRPr="00D80060">
        <w:t>Example:</w:t>
      </w:r>
    </w:p>
    <w:p w14:paraId="194CC418" w14:textId="77777777" w:rsidR="00D80060" w:rsidRDefault="00D80060" w:rsidP="00D80060">
      <w:pPr>
        <w:pStyle w:val="ListParagraph"/>
        <w:numPr>
          <w:ilvl w:val="0"/>
          <w:numId w:val="13"/>
        </w:numPr>
      </w:pPr>
      <w:r w:rsidRPr="00D80060">
        <w:t>Downtown skyline at sunset</w:t>
      </w:r>
    </w:p>
    <w:p w14:paraId="6FF8F129" w14:textId="332E7BB6" w:rsidR="00D80060" w:rsidRDefault="00D80060" w:rsidP="00D80060">
      <w:r w:rsidRPr="00D80060">
        <w:t>By using these semantic tags, developers make web documents more accessible and descriptive, ultimately fostering better collaboration between humans and search engines alike.</w:t>
      </w:r>
    </w:p>
    <w:p w14:paraId="31DAA833" w14:textId="77777777" w:rsidR="005739A3" w:rsidRDefault="005739A3" w:rsidP="005739A3">
      <w:r>
        <w:t>HTML5 introduced semantic elements to make web pages more meaningful and accessible. These elements clearly describe their purpose both to developers and browsers, improving readability, SEO, and accessibility.</w:t>
      </w:r>
    </w:p>
    <w:p w14:paraId="2C737E20" w14:textId="77777777" w:rsidR="005739A3" w:rsidRDefault="005739A3" w:rsidP="005739A3"/>
    <w:p w14:paraId="65BA640B" w14:textId="77777777" w:rsidR="005739A3" w:rsidRDefault="005739A3" w:rsidP="005739A3">
      <w:r>
        <w:rPr>
          <w:rFonts w:ascii="Segoe UI Emoji" w:hAnsi="Segoe UI Emoji" w:cs="Segoe UI Emoji"/>
        </w:rPr>
        <w:t>🧠</w:t>
      </w:r>
      <w:r>
        <w:t xml:space="preserve"> What Are Semantic Elements?</w:t>
      </w:r>
    </w:p>
    <w:p w14:paraId="3A9CF2B5" w14:textId="77777777" w:rsidR="005739A3" w:rsidRDefault="005739A3" w:rsidP="005739A3">
      <w:r>
        <w:lastRenderedPageBreak/>
        <w:t>Semantic elements are HTML tags that convey the meaning of the content inside them. Unlike non-semantic tags like &lt;div&gt; and &lt;span&gt;, semantic tags tell you what kind of content they contain.</w:t>
      </w:r>
    </w:p>
    <w:p w14:paraId="3217D522" w14:textId="77777777" w:rsidR="005739A3" w:rsidRDefault="005739A3" w:rsidP="005739A3"/>
    <w:p w14:paraId="575848D9" w14:textId="77777777" w:rsidR="005739A3" w:rsidRDefault="005739A3" w:rsidP="005739A3">
      <w:r>
        <w:rPr>
          <w:rFonts w:ascii="Segoe UI Emoji" w:hAnsi="Segoe UI Emoji" w:cs="Segoe UI Emoji"/>
        </w:rPr>
        <w:t>📚</w:t>
      </w:r>
      <w:r>
        <w:t xml:space="preserve"> Common HTML5 Semantic Elements</w:t>
      </w:r>
    </w:p>
    <w:p w14:paraId="70EFA251" w14:textId="77777777" w:rsidR="005739A3" w:rsidRDefault="005739A3" w:rsidP="005739A3">
      <w:r>
        <w:t xml:space="preserve">| Element | Purpose | </w:t>
      </w:r>
    </w:p>
    <w:p w14:paraId="3432F670" w14:textId="77777777" w:rsidR="005739A3" w:rsidRDefault="005739A3" w:rsidP="005739A3">
      <w:r>
        <w:t xml:space="preserve">| &lt;header&gt; | Defines introductory content or navigation links | </w:t>
      </w:r>
    </w:p>
    <w:p w14:paraId="2224E7A7" w14:textId="77777777" w:rsidR="005739A3" w:rsidRDefault="005739A3" w:rsidP="005739A3">
      <w:r>
        <w:t xml:space="preserve">| &lt;nav&gt; | Contains navigation links | </w:t>
      </w:r>
    </w:p>
    <w:p w14:paraId="7CD7B7A6" w14:textId="77777777" w:rsidR="005739A3" w:rsidRDefault="005739A3" w:rsidP="005739A3">
      <w:r>
        <w:t xml:space="preserve">| &lt;main&gt; | Represents the dominant content of the document | </w:t>
      </w:r>
    </w:p>
    <w:p w14:paraId="7AAD4E2B" w14:textId="77777777" w:rsidR="005739A3" w:rsidRDefault="005739A3" w:rsidP="005739A3">
      <w:r>
        <w:t xml:space="preserve">| &lt;section&gt; | Groups related content together | </w:t>
      </w:r>
    </w:p>
    <w:p w14:paraId="659CB2FE" w14:textId="77777777" w:rsidR="005739A3" w:rsidRDefault="005739A3" w:rsidP="005739A3">
      <w:r>
        <w:t xml:space="preserve">| &lt;article&gt; | Represents independent, self-contained content like blog posts | </w:t>
      </w:r>
    </w:p>
    <w:p w14:paraId="478B9F5A" w14:textId="77777777" w:rsidR="005739A3" w:rsidRDefault="005739A3" w:rsidP="005739A3">
      <w:r>
        <w:t xml:space="preserve">| &lt;aside&gt; | Defines content that is tangentially related (like sidebars) | </w:t>
      </w:r>
    </w:p>
    <w:p w14:paraId="526D1ACF" w14:textId="77777777" w:rsidR="005739A3" w:rsidRDefault="005739A3" w:rsidP="005739A3">
      <w:r>
        <w:t xml:space="preserve">| &lt;footer&gt; | Contains footer information like copyright or contact links | </w:t>
      </w:r>
    </w:p>
    <w:p w14:paraId="3EAA4C3E" w14:textId="77777777" w:rsidR="005739A3" w:rsidRDefault="005739A3" w:rsidP="005739A3">
      <w:r>
        <w:t xml:space="preserve">| &lt;figure&gt; | Wraps media content like images or diagrams | </w:t>
      </w:r>
    </w:p>
    <w:p w14:paraId="263BC695" w14:textId="77777777" w:rsidR="005739A3" w:rsidRDefault="005739A3" w:rsidP="005739A3">
      <w:r>
        <w:t>| &lt;</w:t>
      </w:r>
      <w:proofErr w:type="spellStart"/>
      <w:r>
        <w:t>figcaption</w:t>
      </w:r>
      <w:proofErr w:type="spellEnd"/>
      <w:r>
        <w:t xml:space="preserve">&gt; | Provides a caption for the &lt;figure&gt; element | </w:t>
      </w:r>
    </w:p>
    <w:p w14:paraId="5E3E16B9" w14:textId="77777777" w:rsidR="005739A3" w:rsidRDefault="005739A3" w:rsidP="005739A3">
      <w:r>
        <w:t xml:space="preserve">| &lt;details&gt; | Creates a collapsible section | </w:t>
      </w:r>
    </w:p>
    <w:p w14:paraId="0EFA93D2" w14:textId="77777777" w:rsidR="005739A3" w:rsidRDefault="005739A3" w:rsidP="005739A3">
      <w:r>
        <w:t xml:space="preserve">| &lt;summary&gt; | Defines a visible heading for the &lt;details&gt; element | </w:t>
      </w:r>
    </w:p>
    <w:p w14:paraId="3E05A63F" w14:textId="77777777" w:rsidR="005739A3" w:rsidRDefault="005739A3" w:rsidP="005739A3">
      <w:r>
        <w:t xml:space="preserve">| &lt;mark&gt; | Highlights text | </w:t>
      </w:r>
    </w:p>
    <w:p w14:paraId="79C7993F" w14:textId="77777777" w:rsidR="005739A3" w:rsidRDefault="005739A3" w:rsidP="005739A3">
      <w:r>
        <w:t xml:space="preserve">| &lt;time&gt; | Represents a specific time or date | </w:t>
      </w:r>
    </w:p>
    <w:p w14:paraId="794F0855" w14:textId="77777777" w:rsidR="005739A3" w:rsidRDefault="005739A3" w:rsidP="005739A3"/>
    <w:p w14:paraId="67FFAE38" w14:textId="77777777" w:rsidR="005739A3" w:rsidRDefault="005739A3" w:rsidP="005739A3"/>
    <w:p w14:paraId="56CB9899" w14:textId="77777777" w:rsidR="005739A3" w:rsidRDefault="005739A3" w:rsidP="005739A3"/>
    <w:p w14:paraId="5BAA01E4" w14:textId="77777777" w:rsidR="005739A3" w:rsidRDefault="005739A3" w:rsidP="005739A3">
      <w:r>
        <w:rPr>
          <w:rFonts w:ascii="Segoe UI Emoji" w:hAnsi="Segoe UI Emoji" w:cs="Segoe UI Emoji"/>
        </w:rPr>
        <w:t>✅</w:t>
      </w:r>
      <w:r>
        <w:t xml:space="preserve"> Why Use Semantic HTML?</w:t>
      </w:r>
    </w:p>
    <w:p w14:paraId="24177FA4" w14:textId="77777777" w:rsidR="005739A3" w:rsidRDefault="005739A3" w:rsidP="005739A3">
      <w:r>
        <w:t>- Accessibility: Screen readers and assistive tech can better interpret the structure.</w:t>
      </w:r>
    </w:p>
    <w:p w14:paraId="34887B10" w14:textId="77777777" w:rsidR="005739A3" w:rsidRDefault="005739A3" w:rsidP="005739A3">
      <w:r>
        <w:t>- SEO: Search engines prioritize well-structured content.</w:t>
      </w:r>
    </w:p>
    <w:p w14:paraId="72E5EF66" w14:textId="77777777" w:rsidR="005739A3" w:rsidRDefault="005739A3" w:rsidP="005739A3">
      <w:r>
        <w:t>- Maintainability: Easier to read and manage code.</w:t>
      </w:r>
    </w:p>
    <w:p w14:paraId="6E9E5221" w14:textId="7A1E0D0B" w:rsidR="005739A3" w:rsidRDefault="005739A3" w:rsidP="005739A3">
      <w:r>
        <w:t>- Consistency: Encourages standardized layout and structure.</w:t>
      </w:r>
    </w:p>
    <w:p w14:paraId="024F98BA" w14:textId="77777777" w:rsidR="005739A3" w:rsidRDefault="005739A3" w:rsidP="00D80060"/>
    <w:p w14:paraId="5FBD7EF6" w14:textId="3766F169" w:rsidR="005739A3" w:rsidRDefault="005739A3" w:rsidP="00D80060">
      <w:r>
        <w:lastRenderedPageBreak/>
        <w:t xml:space="preserve">A single example to illustrate HTML5 semantic </w:t>
      </w:r>
      <w:proofErr w:type="gramStart"/>
      <w:r>
        <w:t>elements :</w:t>
      </w:r>
      <w:proofErr w:type="gramEnd"/>
      <w:r>
        <w:t xml:space="preserve"> </w:t>
      </w:r>
    </w:p>
    <w:p w14:paraId="7FA42409" w14:textId="77777777" w:rsidR="005739A3" w:rsidRDefault="005739A3" w:rsidP="00D80060"/>
    <w:p w14:paraId="26FF418B" w14:textId="77777777" w:rsidR="005739A3" w:rsidRDefault="005739A3" w:rsidP="005739A3">
      <w:r>
        <w:t>&lt;!DOCTYPE html&gt;</w:t>
      </w:r>
    </w:p>
    <w:p w14:paraId="2982415F" w14:textId="77777777" w:rsidR="005739A3" w:rsidRDefault="005739A3" w:rsidP="005739A3">
      <w:r>
        <w:t>&lt;html lang="</w:t>
      </w:r>
      <w:proofErr w:type="spellStart"/>
      <w:r>
        <w:t>en</w:t>
      </w:r>
      <w:proofErr w:type="spellEnd"/>
      <w:r>
        <w:t>"&gt;</w:t>
      </w:r>
    </w:p>
    <w:p w14:paraId="0512A51E" w14:textId="77777777" w:rsidR="005739A3" w:rsidRDefault="005739A3" w:rsidP="005739A3">
      <w:r>
        <w:t>&lt;head&gt;</w:t>
      </w:r>
    </w:p>
    <w:p w14:paraId="37552DF1" w14:textId="77777777" w:rsidR="005739A3" w:rsidRDefault="005739A3" w:rsidP="005739A3">
      <w:r>
        <w:t xml:space="preserve">  &lt;meta charset="UTF-8"&gt;</w:t>
      </w:r>
    </w:p>
    <w:p w14:paraId="59D03950" w14:textId="77777777" w:rsidR="005739A3" w:rsidRDefault="005739A3" w:rsidP="005739A3">
      <w:r>
        <w:t xml:space="preserve">  &lt;title&gt;My First Blog Post&lt;/title&gt;</w:t>
      </w:r>
    </w:p>
    <w:p w14:paraId="243385D6" w14:textId="77777777" w:rsidR="005739A3" w:rsidRDefault="005739A3" w:rsidP="005739A3">
      <w:r>
        <w:t>&lt;/head&gt;</w:t>
      </w:r>
    </w:p>
    <w:p w14:paraId="67A21910" w14:textId="77777777" w:rsidR="005739A3" w:rsidRDefault="005739A3" w:rsidP="005739A3">
      <w:r>
        <w:t>&lt;body&gt;</w:t>
      </w:r>
    </w:p>
    <w:p w14:paraId="50A86F1A" w14:textId="77777777" w:rsidR="005739A3" w:rsidRDefault="005739A3" w:rsidP="005739A3"/>
    <w:p w14:paraId="68BB0EB0" w14:textId="77777777" w:rsidR="005739A3" w:rsidRDefault="005739A3" w:rsidP="005739A3">
      <w:r>
        <w:t xml:space="preserve">  &lt;header&gt;</w:t>
      </w:r>
    </w:p>
    <w:p w14:paraId="6B2F5266" w14:textId="77777777" w:rsidR="005739A3" w:rsidRDefault="005739A3" w:rsidP="005739A3">
      <w:r>
        <w:t xml:space="preserve">    &lt;h1&gt;My Awesome Blog&lt;/h1&gt;</w:t>
      </w:r>
    </w:p>
    <w:p w14:paraId="1178F271" w14:textId="77777777" w:rsidR="005739A3" w:rsidRDefault="005739A3" w:rsidP="005739A3">
      <w:r>
        <w:t xml:space="preserve">    &lt;nav&gt;</w:t>
      </w:r>
    </w:p>
    <w:p w14:paraId="67F9955E" w14:textId="77777777" w:rsidR="005739A3" w:rsidRDefault="005739A3" w:rsidP="005739A3">
      <w:r>
        <w:t xml:space="preserve">      &lt;ul&gt;</w:t>
      </w:r>
    </w:p>
    <w:p w14:paraId="6CE41974" w14:textId="77777777" w:rsidR="005739A3" w:rsidRDefault="005739A3" w:rsidP="005739A3">
      <w:r>
        <w:t xml:space="preserve">        &lt;li&gt;&lt;a </w:t>
      </w:r>
      <w:proofErr w:type="spellStart"/>
      <w:r>
        <w:t>href</w:t>
      </w:r>
      <w:proofErr w:type="spellEnd"/>
      <w:r>
        <w:t>="#"&gt;Home&lt;/a&gt;&lt;/li&gt;</w:t>
      </w:r>
    </w:p>
    <w:p w14:paraId="05B15CF9" w14:textId="77777777" w:rsidR="005739A3" w:rsidRDefault="005739A3" w:rsidP="005739A3">
      <w:r>
        <w:t xml:space="preserve">        &lt;li&gt;&lt;a </w:t>
      </w:r>
      <w:proofErr w:type="spellStart"/>
      <w:r>
        <w:t>href</w:t>
      </w:r>
      <w:proofErr w:type="spellEnd"/>
      <w:r>
        <w:t>="#"&gt;Posts&lt;/a&gt;&lt;/li&gt;</w:t>
      </w:r>
    </w:p>
    <w:p w14:paraId="00486A3E" w14:textId="77777777" w:rsidR="005739A3" w:rsidRDefault="005739A3" w:rsidP="005739A3">
      <w:r>
        <w:t xml:space="preserve">        &lt;li&gt;&lt;a </w:t>
      </w:r>
      <w:proofErr w:type="spellStart"/>
      <w:r>
        <w:t>href</w:t>
      </w:r>
      <w:proofErr w:type="spellEnd"/>
      <w:r>
        <w:t>="#"&gt;About&lt;/a&gt;&lt;/li&gt;</w:t>
      </w:r>
    </w:p>
    <w:p w14:paraId="75207F52" w14:textId="77777777" w:rsidR="005739A3" w:rsidRDefault="005739A3" w:rsidP="005739A3">
      <w:r>
        <w:t xml:space="preserve">      &lt;/ul&gt;</w:t>
      </w:r>
    </w:p>
    <w:p w14:paraId="7AC172D5" w14:textId="77777777" w:rsidR="005739A3" w:rsidRDefault="005739A3" w:rsidP="005739A3">
      <w:r>
        <w:t xml:space="preserve">    &lt;/nav&gt;</w:t>
      </w:r>
    </w:p>
    <w:p w14:paraId="6A5F6251" w14:textId="77777777" w:rsidR="005739A3" w:rsidRDefault="005739A3" w:rsidP="005739A3">
      <w:r>
        <w:t xml:space="preserve">  &lt;/header&gt;</w:t>
      </w:r>
    </w:p>
    <w:p w14:paraId="684BB0E3" w14:textId="77777777" w:rsidR="005739A3" w:rsidRDefault="005739A3" w:rsidP="005739A3"/>
    <w:p w14:paraId="3ACDF125" w14:textId="77777777" w:rsidR="005739A3" w:rsidRDefault="005739A3" w:rsidP="005739A3">
      <w:r>
        <w:t xml:space="preserve">  &lt;main&gt;</w:t>
      </w:r>
    </w:p>
    <w:p w14:paraId="09A8FBE0" w14:textId="77777777" w:rsidR="005739A3" w:rsidRDefault="005739A3" w:rsidP="005739A3">
      <w:r>
        <w:t xml:space="preserve">    &lt;article&gt;</w:t>
      </w:r>
    </w:p>
    <w:p w14:paraId="32D37547" w14:textId="77777777" w:rsidR="005739A3" w:rsidRDefault="005739A3" w:rsidP="005739A3">
      <w:r>
        <w:t xml:space="preserve">      &lt;header&gt;</w:t>
      </w:r>
    </w:p>
    <w:p w14:paraId="7546E168" w14:textId="77777777" w:rsidR="005739A3" w:rsidRDefault="005739A3" w:rsidP="005739A3">
      <w:r>
        <w:t xml:space="preserve">        &lt;h2&gt;Why I Love HTML5&lt;/h2&gt;</w:t>
      </w:r>
    </w:p>
    <w:p w14:paraId="3B4250F6" w14:textId="77777777" w:rsidR="005739A3" w:rsidRDefault="005739A3" w:rsidP="005739A3">
      <w:r>
        <w:t xml:space="preserve">        &lt;p&gt;&lt;time datetime="2025-08-05"&gt;August 5, 2025&lt;/time&gt; by Jane Doe&lt;/p&gt;</w:t>
      </w:r>
    </w:p>
    <w:p w14:paraId="7A28C2B5" w14:textId="77777777" w:rsidR="005739A3" w:rsidRDefault="005739A3" w:rsidP="005739A3">
      <w:r>
        <w:t xml:space="preserve">      &lt;/header&gt;</w:t>
      </w:r>
    </w:p>
    <w:p w14:paraId="08C295B0" w14:textId="77777777" w:rsidR="005739A3" w:rsidRDefault="005739A3" w:rsidP="005739A3">
      <w:r>
        <w:t xml:space="preserve">      &lt;section&gt;</w:t>
      </w:r>
    </w:p>
    <w:p w14:paraId="2BF54533" w14:textId="77777777" w:rsidR="005739A3" w:rsidRDefault="005739A3" w:rsidP="005739A3">
      <w:r>
        <w:lastRenderedPageBreak/>
        <w:t xml:space="preserve">        &lt;p&gt;HTML5 introduces semantic elements that make your code cleaner and more </w:t>
      </w:r>
      <w:proofErr w:type="gramStart"/>
      <w:r>
        <w:t>meaningful.&lt;</w:t>
      </w:r>
      <w:proofErr w:type="gramEnd"/>
      <w:r>
        <w:t>/p&gt;</w:t>
      </w:r>
    </w:p>
    <w:p w14:paraId="7B6C7B35" w14:textId="77777777" w:rsidR="005739A3" w:rsidRDefault="005739A3" w:rsidP="005739A3">
      <w:r>
        <w:t xml:space="preserve">      &lt;/section&gt;</w:t>
      </w:r>
    </w:p>
    <w:p w14:paraId="0BBF9D9D" w14:textId="77777777" w:rsidR="005739A3" w:rsidRDefault="005739A3" w:rsidP="005739A3">
      <w:r>
        <w:t xml:space="preserve">      &lt;figure&gt;</w:t>
      </w:r>
    </w:p>
    <w:p w14:paraId="510E3F2A" w14:textId="77777777" w:rsidR="005739A3" w:rsidRDefault="005739A3" w:rsidP="005739A3">
      <w:r>
        <w:t xml:space="preserve">        &lt;</w:t>
      </w:r>
      <w:proofErr w:type="spellStart"/>
      <w:r>
        <w:t>img</w:t>
      </w:r>
      <w:proofErr w:type="spellEnd"/>
      <w:r>
        <w:t xml:space="preserve"> </w:t>
      </w:r>
      <w:proofErr w:type="spellStart"/>
      <w:r>
        <w:t>src</w:t>
      </w:r>
      <w:proofErr w:type="spellEnd"/>
      <w:r>
        <w:t>="html5-logo.png" alt="HTML5 Logo"&gt;</w:t>
      </w:r>
    </w:p>
    <w:p w14:paraId="2A9A11C4" w14:textId="77777777" w:rsidR="005739A3" w:rsidRDefault="005739A3" w:rsidP="005739A3">
      <w:r>
        <w:t xml:space="preserve">        &lt;</w:t>
      </w:r>
      <w:proofErr w:type="spellStart"/>
      <w:r>
        <w:t>figcaption</w:t>
      </w:r>
      <w:proofErr w:type="spellEnd"/>
      <w:r>
        <w:t>&gt;The official HTML5 logo&lt;/</w:t>
      </w:r>
      <w:proofErr w:type="spellStart"/>
      <w:r>
        <w:t>figcaption</w:t>
      </w:r>
      <w:proofErr w:type="spellEnd"/>
      <w:r>
        <w:t>&gt;</w:t>
      </w:r>
    </w:p>
    <w:p w14:paraId="73A84811" w14:textId="77777777" w:rsidR="005739A3" w:rsidRDefault="005739A3" w:rsidP="005739A3">
      <w:r>
        <w:t xml:space="preserve">      &lt;/figure&gt;</w:t>
      </w:r>
    </w:p>
    <w:p w14:paraId="19E1B967" w14:textId="77777777" w:rsidR="005739A3" w:rsidRDefault="005739A3" w:rsidP="005739A3">
      <w:r>
        <w:t xml:space="preserve">    &lt;/article&gt;</w:t>
      </w:r>
    </w:p>
    <w:p w14:paraId="03925666" w14:textId="77777777" w:rsidR="005739A3" w:rsidRDefault="005739A3" w:rsidP="005739A3"/>
    <w:p w14:paraId="20094074" w14:textId="77777777" w:rsidR="005739A3" w:rsidRDefault="005739A3" w:rsidP="005739A3">
      <w:r>
        <w:t xml:space="preserve">    &lt;aside&gt;</w:t>
      </w:r>
    </w:p>
    <w:p w14:paraId="1DFA5ADD" w14:textId="77777777" w:rsidR="005739A3" w:rsidRDefault="005739A3" w:rsidP="005739A3">
      <w:r>
        <w:t xml:space="preserve">      &lt;h3&gt;Related Posts&lt;/h3&gt;</w:t>
      </w:r>
    </w:p>
    <w:p w14:paraId="287C9705" w14:textId="77777777" w:rsidR="005739A3" w:rsidRDefault="005739A3" w:rsidP="005739A3">
      <w:r>
        <w:t xml:space="preserve">      &lt;ul&gt;</w:t>
      </w:r>
    </w:p>
    <w:p w14:paraId="4EBA6046" w14:textId="77777777" w:rsidR="005739A3" w:rsidRDefault="005739A3" w:rsidP="005739A3">
      <w:r>
        <w:t xml:space="preserve">        &lt;li&gt;&lt;a </w:t>
      </w:r>
      <w:proofErr w:type="spellStart"/>
      <w:r>
        <w:t>href</w:t>
      </w:r>
      <w:proofErr w:type="spellEnd"/>
      <w:r>
        <w:t>="#"&gt;Understanding CSS Grid&lt;/a&gt;&lt;/li&gt;</w:t>
      </w:r>
    </w:p>
    <w:p w14:paraId="5F0C45E1" w14:textId="77777777" w:rsidR="005739A3" w:rsidRDefault="005739A3" w:rsidP="005739A3">
      <w:r>
        <w:t xml:space="preserve">        &lt;li&gt;&lt;a </w:t>
      </w:r>
      <w:proofErr w:type="spellStart"/>
      <w:r>
        <w:t>href</w:t>
      </w:r>
      <w:proofErr w:type="spellEnd"/>
      <w:r>
        <w:t>="#"&gt;JavaScript Basics&lt;/a&gt;&lt;/li&gt;</w:t>
      </w:r>
    </w:p>
    <w:p w14:paraId="74E1AA84" w14:textId="77777777" w:rsidR="005739A3" w:rsidRDefault="005739A3" w:rsidP="005739A3">
      <w:r>
        <w:t xml:space="preserve">      &lt;/ul&gt;</w:t>
      </w:r>
    </w:p>
    <w:p w14:paraId="10578BBB" w14:textId="77777777" w:rsidR="005739A3" w:rsidRDefault="005739A3" w:rsidP="005739A3">
      <w:r>
        <w:t xml:space="preserve">    &lt;/aside&gt;</w:t>
      </w:r>
    </w:p>
    <w:p w14:paraId="09984F7E" w14:textId="77777777" w:rsidR="005739A3" w:rsidRDefault="005739A3" w:rsidP="005739A3">
      <w:r>
        <w:t xml:space="preserve">  &lt;/main&gt;</w:t>
      </w:r>
    </w:p>
    <w:p w14:paraId="332E3DFC" w14:textId="77777777" w:rsidR="005739A3" w:rsidRDefault="005739A3" w:rsidP="005739A3"/>
    <w:p w14:paraId="100CC2A5" w14:textId="77777777" w:rsidR="005739A3" w:rsidRDefault="005739A3" w:rsidP="005739A3">
      <w:r>
        <w:t xml:space="preserve">  &lt;footer&gt;</w:t>
      </w:r>
    </w:p>
    <w:p w14:paraId="5493DC1A" w14:textId="77777777" w:rsidR="005739A3" w:rsidRDefault="005739A3" w:rsidP="005739A3">
      <w:r>
        <w:t xml:space="preserve">    &lt;p&gt;&amp;copy; 2025 My Awesome Blog. All rights </w:t>
      </w:r>
      <w:proofErr w:type="gramStart"/>
      <w:r>
        <w:t>reserved.&lt;</w:t>
      </w:r>
      <w:proofErr w:type="gramEnd"/>
      <w:r>
        <w:t>/p&gt;</w:t>
      </w:r>
    </w:p>
    <w:p w14:paraId="476FB912" w14:textId="77777777" w:rsidR="005739A3" w:rsidRDefault="005739A3" w:rsidP="005739A3">
      <w:r>
        <w:t xml:space="preserve">  &lt;/footer&gt;</w:t>
      </w:r>
    </w:p>
    <w:p w14:paraId="241BC966" w14:textId="77777777" w:rsidR="005739A3" w:rsidRDefault="005739A3" w:rsidP="005739A3"/>
    <w:p w14:paraId="590A0A12" w14:textId="77777777" w:rsidR="005739A3" w:rsidRDefault="005739A3" w:rsidP="005739A3">
      <w:r>
        <w:t>&lt;/body&gt;</w:t>
      </w:r>
    </w:p>
    <w:p w14:paraId="54A070F4" w14:textId="71314155" w:rsidR="005739A3" w:rsidRDefault="005739A3" w:rsidP="005739A3">
      <w:r>
        <w:t>&lt;/html&gt;</w:t>
      </w:r>
    </w:p>
    <w:p w14:paraId="4D0581FE" w14:textId="77777777" w:rsidR="009D196D" w:rsidRDefault="009D196D" w:rsidP="005739A3"/>
    <w:p w14:paraId="55E0DDED" w14:textId="77777777" w:rsidR="009D196D" w:rsidRDefault="009D196D" w:rsidP="005739A3"/>
    <w:p w14:paraId="0632D21A" w14:textId="77777777" w:rsidR="009D196D" w:rsidRDefault="009D196D" w:rsidP="009D196D">
      <w:pPr>
        <w:pStyle w:val="Heading1"/>
      </w:pPr>
      <w:r>
        <w:lastRenderedPageBreak/>
        <w:t>Key Features of HTML5</w:t>
      </w:r>
    </w:p>
    <w:p w14:paraId="42AC6A06" w14:textId="77777777" w:rsidR="009D196D" w:rsidRDefault="009D196D" w:rsidP="009D196D">
      <w:pPr>
        <w:pStyle w:val="ListParagraph"/>
        <w:numPr>
          <w:ilvl w:val="0"/>
          <w:numId w:val="14"/>
        </w:numPr>
      </w:pPr>
      <w:r w:rsidRPr="009D196D">
        <w:t xml:space="preserve">Semantic Elements: HTML5 introduces elements </w:t>
      </w:r>
      <w:proofErr w:type="gramStart"/>
      <w:r w:rsidRPr="009D196D">
        <w:t>like  ,  ,</w:t>
      </w:r>
      <w:proofErr w:type="gramEnd"/>
      <w:r w:rsidRPr="009D196D">
        <w:t xml:space="preserve">  , and   that provide clearer page structure and meaning.</w:t>
      </w:r>
    </w:p>
    <w:p w14:paraId="05D49064" w14:textId="77777777" w:rsidR="009D196D" w:rsidRDefault="009D196D" w:rsidP="009D196D">
      <w:pPr>
        <w:pStyle w:val="ListParagraph"/>
        <w:numPr>
          <w:ilvl w:val="0"/>
          <w:numId w:val="14"/>
        </w:numPr>
      </w:pPr>
      <w:r w:rsidRPr="009D196D">
        <w:t>Audio and Video Support: Native   and   tags allow for easy embedding of media without third-party plugins.</w:t>
      </w:r>
    </w:p>
    <w:p w14:paraId="5B6BA6A6" w14:textId="77777777" w:rsidR="009D196D" w:rsidRDefault="009D196D" w:rsidP="009D196D">
      <w:pPr>
        <w:pStyle w:val="ListParagraph"/>
        <w:numPr>
          <w:ilvl w:val="0"/>
          <w:numId w:val="14"/>
        </w:numPr>
      </w:pPr>
      <w:r w:rsidRPr="009D196D">
        <w:t>Canvas and SVG: The   element and SVG support empower developers to create rich, dynamic graphics and visualizations directly in the browser.</w:t>
      </w:r>
    </w:p>
    <w:p w14:paraId="24478E1B" w14:textId="77777777" w:rsidR="009D196D" w:rsidRDefault="009D196D" w:rsidP="009D196D">
      <w:pPr>
        <w:pStyle w:val="ListParagraph"/>
        <w:numPr>
          <w:ilvl w:val="0"/>
          <w:numId w:val="14"/>
        </w:numPr>
      </w:pPr>
      <w:r w:rsidRPr="009D196D">
        <w:t>Form Enhancements: New input types (like email, date, range) and attributes improve form usability and validation.</w:t>
      </w:r>
    </w:p>
    <w:p w14:paraId="02F3450C" w14:textId="77777777" w:rsidR="009D196D" w:rsidRDefault="009D196D" w:rsidP="009D196D">
      <w:pPr>
        <w:pStyle w:val="ListParagraph"/>
        <w:numPr>
          <w:ilvl w:val="0"/>
          <w:numId w:val="14"/>
        </w:numPr>
      </w:pPr>
      <w:r w:rsidRPr="009D196D">
        <w:t xml:space="preserve">Offline Capabilities: Features like the Application Cache and </w:t>
      </w:r>
      <w:proofErr w:type="spellStart"/>
      <w:r w:rsidRPr="009D196D">
        <w:t>localStorage</w:t>
      </w:r>
      <w:proofErr w:type="spellEnd"/>
      <w:r w:rsidRPr="009D196D">
        <w:t xml:space="preserve"> enable offline access and persistent client-side data storage.</w:t>
      </w:r>
    </w:p>
    <w:p w14:paraId="37FA4FD8" w14:textId="77777777" w:rsidR="009D196D" w:rsidRDefault="009D196D" w:rsidP="009D196D">
      <w:pPr>
        <w:pStyle w:val="ListParagraph"/>
        <w:numPr>
          <w:ilvl w:val="0"/>
          <w:numId w:val="14"/>
        </w:numPr>
      </w:pPr>
      <w:r w:rsidRPr="009D196D">
        <w:t>Geolocation API: HTML5 provides access to geolocation data, allowing for location-aware web applications.</w:t>
      </w:r>
    </w:p>
    <w:p w14:paraId="01072BAB" w14:textId="25D6AEBD" w:rsidR="009D196D" w:rsidRDefault="009D196D" w:rsidP="009D196D">
      <w:pPr>
        <w:pStyle w:val="ListParagraph"/>
        <w:numPr>
          <w:ilvl w:val="0"/>
          <w:numId w:val="14"/>
        </w:numPr>
      </w:pPr>
      <w:r w:rsidRPr="009D196D">
        <w:t>Improved Accessibility: Native support for ARIA roles and semantic elements enhances accessibility for users with assistive technologies.</w:t>
      </w:r>
    </w:p>
    <w:p w14:paraId="48F1EAC6" w14:textId="77777777" w:rsidR="009D196D" w:rsidRPr="009D196D" w:rsidRDefault="009D196D" w:rsidP="009D196D">
      <w:r w:rsidRPr="009D196D">
        <w:rPr>
          <w:rFonts w:ascii="Segoe UI Emoji" w:hAnsi="Segoe UI Emoji" w:cs="Segoe UI Emoji"/>
        </w:rPr>
        <w:t>🎵</w:t>
      </w:r>
      <w:r w:rsidRPr="009D196D">
        <w:t xml:space="preserve"> HTML5 Tag</w:t>
      </w:r>
    </w:p>
    <w:p w14:paraId="03C88334" w14:textId="77777777" w:rsidR="009D196D" w:rsidRPr="009D196D" w:rsidRDefault="009D196D" w:rsidP="009D196D">
      <w:r w:rsidRPr="009D196D">
        <w:t>The tag lets you embed sound content like music or podcasts. It supports formats like MP3, WAV, and OGG.</w:t>
      </w:r>
    </w:p>
    <w:p w14:paraId="3E5E0A21" w14:textId="77777777" w:rsidR="009D196D" w:rsidRDefault="009D196D" w:rsidP="009D196D">
      <w:r w:rsidRPr="009D196D">
        <w:rPr>
          <w:rFonts w:ascii="Segoe UI Emoji" w:hAnsi="Segoe UI Emoji" w:cs="Segoe UI Emoji"/>
        </w:rPr>
        <w:t>✅</w:t>
      </w:r>
      <w:r w:rsidRPr="009D196D">
        <w:t xml:space="preserve"> Example:</w:t>
      </w:r>
    </w:p>
    <w:p w14:paraId="11E36F09" w14:textId="77777777" w:rsidR="009D196D" w:rsidRDefault="009D196D" w:rsidP="009D196D">
      <w:r>
        <w:t>&lt;audio controls&gt;</w:t>
      </w:r>
    </w:p>
    <w:p w14:paraId="5D276A29" w14:textId="77777777" w:rsidR="009D196D" w:rsidRDefault="009D196D" w:rsidP="009D196D">
      <w:r>
        <w:t xml:space="preserve">  &lt;source </w:t>
      </w:r>
      <w:proofErr w:type="spellStart"/>
      <w:r>
        <w:t>src</w:t>
      </w:r>
      <w:proofErr w:type="spellEnd"/>
      <w:r>
        <w:t>="song.mp3" type="audio/mpeg"&gt;</w:t>
      </w:r>
    </w:p>
    <w:p w14:paraId="4C208215" w14:textId="77777777" w:rsidR="009D196D" w:rsidRDefault="009D196D" w:rsidP="009D196D">
      <w:r>
        <w:t xml:space="preserve">  &lt;source </w:t>
      </w:r>
      <w:proofErr w:type="spellStart"/>
      <w:r>
        <w:t>src</w:t>
      </w:r>
      <w:proofErr w:type="spellEnd"/>
      <w:r>
        <w:t>="song.ogg" type="audio/</w:t>
      </w:r>
      <w:proofErr w:type="spellStart"/>
      <w:r>
        <w:t>ogg</w:t>
      </w:r>
      <w:proofErr w:type="spellEnd"/>
      <w:r>
        <w:t>"&gt;</w:t>
      </w:r>
    </w:p>
    <w:p w14:paraId="162B3BA5" w14:textId="77777777" w:rsidR="009D196D" w:rsidRDefault="009D196D" w:rsidP="009D196D">
      <w:r>
        <w:t xml:space="preserve">  Your browser does not support the audio element.</w:t>
      </w:r>
    </w:p>
    <w:p w14:paraId="7EA6BDCF" w14:textId="139BDE85" w:rsidR="009D196D" w:rsidRPr="009D196D" w:rsidRDefault="009D196D" w:rsidP="009D196D">
      <w:r>
        <w:t>&lt;/audio&gt;</w:t>
      </w:r>
    </w:p>
    <w:p w14:paraId="38B75C38" w14:textId="77777777" w:rsidR="009D196D" w:rsidRPr="009D196D" w:rsidRDefault="009D196D" w:rsidP="009D196D">
      <w:r w:rsidRPr="009D196D">
        <w:t xml:space="preserve">Your browser does not support the audio element. </w:t>
      </w:r>
    </w:p>
    <w:p w14:paraId="6D59AE14" w14:textId="77777777" w:rsidR="009D196D" w:rsidRPr="009D196D" w:rsidRDefault="009D196D" w:rsidP="009D196D">
      <w:r w:rsidRPr="009D196D">
        <w:rPr>
          <w:rFonts w:ascii="Segoe UI Emoji" w:hAnsi="Segoe UI Emoji" w:cs="Segoe UI Emoji"/>
        </w:rPr>
        <w:t>🔧</w:t>
      </w:r>
      <w:r w:rsidRPr="009D196D">
        <w:t xml:space="preserve"> Common Attributes:</w:t>
      </w:r>
    </w:p>
    <w:p w14:paraId="24781806" w14:textId="77777777" w:rsidR="009D196D" w:rsidRPr="009D196D" w:rsidRDefault="009D196D" w:rsidP="009D196D">
      <w:pPr>
        <w:numPr>
          <w:ilvl w:val="0"/>
          <w:numId w:val="15"/>
        </w:numPr>
      </w:pPr>
      <w:r w:rsidRPr="009D196D">
        <w:t>controls: Displays play/pause/volume controls</w:t>
      </w:r>
    </w:p>
    <w:p w14:paraId="2E3E613E" w14:textId="77777777" w:rsidR="009D196D" w:rsidRPr="009D196D" w:rsidRDefault="009D196D" w:rsidP="009D196D">
      <w:pPr>
        <w:numPr>
          <w:ilvl w:val="0"/>
          <w:numId w:val="15"/>
        </w:numPr>
      </w:pPr>
      <w:r w:rsidRPr="009D196D">
        <w:t>autoplay: Starts playing automatically</w:t>
      </w:r>
    </w:p>
    <w:p w14:paraId="2A2550CE" w14:textId="77777777" w:rsidR="009D196D" w:rsidRPr="009D196D" w:rsidRDefault="009D196D" w:rsidP="009D196D">
      <w:pPr>
        <w:numPr>
          <w:ilvl w:val="0"/>
          <w:numId w:val="15"/>
        </w:numPr>
      </w:pPr>
      <w:r w:rsidRPr="009D196D">
        <w:t>loop: Repeats the audio</w:t>
      </w:r>
    </w:p>
    <w:p w14:paraId="7499BB09" w14:textId="77777777" w:rsidR="009D196D" w:rsidRPr="009D196D" w:rsidRDefault="009D196D" w:rsidP="009D196D">
      <w:pPr>
        <w:numPr>
          <w:ilvl w:val="0"/>
          <w:numId w:val="15"/>
        </w:numPr>
      </w:pPr>
      <w:r w:rsidRPr="009D196D">
        <w:t>muted: Starts muted</w:t>
      </w:r>
    </w:p>
    <w:p w14:paraId="48A93E0E" w14:textId="77777777" w:rsidR="009D196D" w:rsidRPr="009D196D" w:rsidRDefault="009D196D" w:rsidP="009D196D">
      <w:pPr>
        <w:numPr>
          <w:ilvl w:val="0"/>
          <w:numId w:val="15"/>
        </w:numPr>
      </w:pPr>
      <w:r w:rsidRPr="009D196D">
        <w:t>preload: Suggests how to load the audio (auto, metadata, none)</w:t>
      </w:r>
    </w:p>
    <w:p w14:paraId="6C4B4A13" w14:textId="77777777" w:rsidR="009D196D" w:rsidRPr="009D196D" w:rsidRDefault="009D196D" w:rsidP="009D196D">
      <w:r w:rsidRPr="009D196D">
        <w:rPr>
          <w:rFonts w:ascii="Segoe UI Emoji" w:hAnsi="Segoe UI Emoji" w:cs="Segoe UI Emoji"/>
        </w:rPr>
        <w:t>🎥</w:t>
      </w:r>
      <w:r w:rsidRPr="009D196D">
        <w:t xml:space="preserve"> HTML5 Tag</w:t>
      </w:r>
    </w:p>
    <w:p w14:paraId="1F65A1C8" w14:textId="77777777" w:rsidR="009D196D" w:rsidRPr="009D196D" w:rsidRDefault="009D196D" w:rsidP="009D196D">
      <w:r w:rsidRPr="009D196D">
        <w:lastRenderedPageBreak/>
        <w:t xml:space="preserve">The tag is used to embed video content. Supported formats include MP4, </w:t>
      </w:r>
      <w:proofErr w:type="spellStart"/>
      <w:r w:rsidRPr="009D196D">
        <w:t>WebM</w:t>
      </w:r>
      <w:proofErr w:type="spellEnd"/>
      <w:r w:rsidRPr="009D196D">
        <w:t>, and OGG.</w:t>
      </w:r>
    </w:p>
    <w:p w14:paraId="18FC3845" w14:textId="77777777" w:rsidR="009D196D" w:rsidRDefault="009D196D" w:rsidP="009D196D">
      <w:r w:rsidRPr="009D196D">
        <w:rPr>
          <w:rFonts w:ascii="Segoe UI Emoji" w:hAnsi="Segoe UI Emoji" w:cs="Segoe UI Emoji"/>
        </w:rPr>
        <w:t>✅</w:t>
      </w:r>
      <w:r w:rsidRPr="009D196D">
        <w:t xml:space="preserve"> Example:</w:t>
      </w:r>
    </w:p>
    <w:p w14:paraId="53FBDA3C" w14:textId="77777777" w:rsidR="009D196D" w:rsidRDefault="009D196D" w:rsidP="009D196D">
      <w:r>
        <w:t>&lt;video width="320" height="240" controls&gt;</w:t>
      </w:r>
    </w:p>
    <w:p w14:paraId="7FEFFFE4" w14:textId="77777777" w:rsidR="009D196D" w:rsidRDefault="009D196D" w:rsidP="009D196D">
      <w:r>
        <w:t xml:space="preserve">  &lt;source </w:t>
      </w:r>
      <w:proofErr w:type="spellStart"/>
      <w:r>
        <w:t>src</w:t>
      </w:r>
      <w:proofErr w:type="spellEnd"/>
      <w:r>
        <w:t>="movie.mp4" type="video/mp4"&gt;</w:t>
      </w:r>
    </w:p>
    <w:p w14:paraId="3538D4B3" w14:textId="77777777" w:rsidR="009D196D" w:rsidRDefault="009D196D" w:rsidP="009D196D">
      <w:r>
        <w:t xml:space="preserve">  &lt;source </w:t>
      </w:r>
      <w:proofErr w:type="spellStart"/>
      <w:r>
        <w:t>src</w:t>
      </w:r>
      <w:proofErr w:type="spellEnd"/>
      <w:r>
        <w:t>="movie.ogg" type="video/</w:t>
      </w:r>
      <w:proofErr w:type="spellStart"/>
      <w:r>
        <w:t>ogg</w:t>
      </w:r>
      <w:proofErr w:type="spellEnd"/>
      <w:r>
        <w:t>"&gt;</w:t>
      </w:r>
    </w:p>
    <w:p w14:paraId="6044AF11" w14:textId="77777777" w:rsidR="009D196D" w:rsidRDefault="009D196D" w:rsidP="009D196D">
      <w:r>
        <w:t xml:space="preserve">  Your browser does not support the video tag.</w:t>
      </w:r>
    </w:p>
    <w:p w14:paraId="677830D2" w14:textId="45FD096D" w:rsidR="009D196D" w:rsidRPr="009D196D" w:rsidRDefault="009D196D" w:rsidP="009D196D">
      <w:r>
        <w:t>&lt;/video&gt;</w:t>
      </w:r>
    </w:p>
    <w:p w14:paraId="1F0774E7" w14:textId="77777777" w:rsidR="009D196D" w:rsidRPr="009D196D" w:rsidRDefault="009D196D" w:rsidP="009D196D">
      <w:r w:rsidRPr="009D196D">
        <w:t xml:space="preserve">Your browser does not support the video tag. </w:t>
      </w:r>
    </w:p>
    <w:p w14:paraId="7C1C807B" w14:textId="77777777" w:rsidR="009D196D" w:rsidRPr="009D196D" w:rsidRDefault="009D196D" w:rsidP="009D196D">
      <w:r w:rsidRPr="009D196D">
        <w:rPr>
          <w:rFonts w:ascii="Segoe UI Emoji" w:hAnsi="Segoe UI Emoji" w:cs="Segoe UI Emoji"/>
        </w:rPr>
        <w:t>🔧</w:t>
      </w:r>
      <w:r w:rsidRPr="009D196D">
        <w:t xml:space="preserve"> Common Attributes:</w:t>
      </w:r>
    </w:p>
    <w:p w14:paraId="6C79E238" w14:textId="77777777" w:rsidR="009D196D" w:rsidRPr="009D196D" w:rsidRDefault="009D196D" w:rsidP="009D196D">
      <w:pPr>
        <w:numPr>
          <w:ilvl w:val="0"/>
          <w:numId w:val="16"/>
        </w:numPr>
      </w:pPr>
      <w:r w:rsidRPr="009D196D">
        <w:t>controls: Shows playback controls</w:t>
      </w:r>
    </w:p>
    <w:p w14:paraId="1AE88225" w14:textId="77777777" w:rsidR="009D196D" w:rsidRPr="009D196D" w:rsidRDefault="009D196D" w:rsidP="009D196D">
      <w:pPr>
        <w:numPr>
          <w:ilvl w:val="0"/>
          <w:numId w:val="16"/>
        </w:numPr>
      </w:pPr>
      <w:r w:rsidRPr="009D196D">
        <w:t>autoplay: Starts playing automatically</w:t>
      </w:r>
    </w:p>
    <w:p w14:paraId="64D58C66" w14:textId="77777777" w:rsidR="009D196D" w:rsidRPr="009D196D" w:rsidRDefault="009D196D" w:rsidP="009D196D">
      <w:pPr>
        <w:numPr>
          <w:ilvl w:val="0"/>
          <w:numId w:val="16"/>
        </w:numPr>
      </w:pPr>
      <w:r w:rsidRPr="009D196D">
        <w:t>loop: Repeats the video</w:t>
      </w:r>
    </w:p>
    <w:p w14:paraId="6F77FF6A" w14:textId="77777777" w:rsidR="009D196D" w:rsidRPr="009D196D" w:rsidRDefault="009D196D" w:rsidP="009D196D">
      <w:pPr>
        <w:numPr>
          <w:ilvl w:val="0"/>
          <w:numId w:val="16"/>
        </w:numPr>
      </w:pPr>
      <w:r w:rsidRPr="009D196D">
        <w:t>muted: Starts muted</w:t>
      </w:r>
    </w:p>
    <w:p w14:paraId="698E87F5" w14:textId="77777777" w:rsidR="009D196D" w:rsidRPr="009D196D" w:rsidRDefault="009D196D" w:rsidP="009D196D">
      <w:pPr>
        <w:numPr>
          <w:ilvl w:val="0"/>
          <w:numId w:val="16"/>
        </w:numPr>
      </w:pPr>
      <w:r w:rsidRPr="009D196D">
        <w:t>poster: Displays an image before playback starts</w:t>
      </w:r>
    </w:p>
    <w:p w14:paraId="1C02A4FD" w14:textId="77777777" w:rsidR="009D196D" w:rsidRPr="009D196D" w:rsidRDefault="009D196D" w:rsidP="009D196D">
      <w:pPr>
        <w:numPr>
          <w:ilvl w:val="0"/>
          <w:numId w:val="16"/>
        </w:numPr>
      </w:pPr>
      <w:r w:rsidRPr="009D196D">
        <w:t>preload: Suggests how to load the video (auto, metadata, none)</w:t>
      </w:r>
    </w:p>
    <w:p w14:paraId="1CD6E039" w14:textId="5457A1A7" w:rsidR="00B466D5" w:rsidRDefault="00E95A8E">
      <w:pPr>
        <w:rPr>
          <w:b/>
          <w:bCs/>
        </w:rPr>
      </w:pPr>
      <w:r>
        <w:rPr>
          <w:b/>
          <w:bCs/>
        </w:rPr>
        <w:br w:type="page"/>
      </w:r>
      <w:r w:rsidR="00B466D5">
        <w:rPr>
          <w:b/>
          <w:bCs/>
        </w:rPr>
        <w:lastRenderedPageBreak/>
        <w:br w:type="page"/>
      </w:r>
    </w:p>
    <w:p w14:paraId="40E16380" w14:textId="77777777" w:rsidR="00E95A8E" w:rsidRDefault="00E95A8E">
      <w:pPr>
        <w:rPr>
          <w:b/>
          <w:bCs/>
        </w:rPr>
      </w:pPr>
    </w:p>
    <w:p w14:paraId="76416B62" w14:textId="02265677" w:rsidR="00E95A8E" w:rsidRDefault="00E95A8E" w:rsidP="00E95A8E">
      <w:r>
        <w:rPr>
          <w:b/>
          <w:bCs/>
        </w:rPr>
        <w:t>P</w:t>
      </w:r>
      <w:r w:rsidRPr="00E95A8E">
        <w:rPr>
          <w:b/>
          <w:bCs/>
        </w:rPr>
        <w:t>aper-based layout</w:t>
      </w:r>
    </w:p>
    <w:p w14:paraId="0B25BFDC" w14:textId="77777777" w:rsidR="00E95A8E" w:rsidRDefault="00E95A8E" w:rsidP="00E95A8E"/>
    <w:p w14:paraId="18D10570" w14:textId="46C192B3" w:rsidR="00E95A8E" w:rsidRPr="00E95A8E" w:rsidRDefault="00E95A8E" w:rsidP="00E95A8E">
      <w:r w:rsidRPr="00E95A8E">
        <w:t xml:space="preserve">A </w:t>
      </w:r>
      <w:r w:rsidRPr="00E95A8E">
        <w:rPr>
          <w:b/>
          <w:bCs/>
        </w:rPr>
        <w:t>paper-based layout</w:t>
      </w:r>
      <w:r w:rsidRPr="00E95A8E">
        <w:t xml:space="preserve"> typically refers to the structured formatting used in printed or academic documents—especially research papers, essays, or reports. In the context of HTML or digital design, it can also mean mimicking the appearance of traditional paper documents on screen. Here's a breakdown of what it usually involves:</w:t>
      </w:r>
    </w:p>
    <w:p w14:paraId="25CA5C60" w14:textId="77777777" w:rsidR="00E95A8E" w:rsidRPr="00E95A8E" w:rsidRDefault="00E95A8E" w:rsidP="00E95A8E">
      <w:r w:rsidRPr="00E95A8E">
        <w:rPr>
          <w:rFonts w:ascii="Segoe UI Emoji" w:hAnsi="Segoe UI Emoji" w:cs="Segoe UI Emoji"/>
        </w:rPr>
        <w:t>📄</w:t>
      </w:r>
      <w:r w:rsidRPr="00E95A8E">
        <w:t xml:space="preserve"> What Is a Paper-Based Layout?</w:t>
      </w:r>
    </w:p>
    <w:p w14:paraId="5F469BAD" w14:textId="77777777" w:rsidR="00E95A8E" w:rsidRPr="00E95A8E" w:rsidRDefault="00E95A8E" w:rsidP="00E95A8E">
      <w:r w:rsidRPr="00E95A8E">
        <w:t xml:space="preserve">A paper-based layout emphasizes </w:t>
      </w:r>
      <w:r w:rsidRPr="00E95A8E">
        <w:rPr>
          <w:b/>
          <w:bCs/>
        </w:rPr>
        <w:t>print-friendly structure</w:t>
      </w:r>
      <w:r w:rsidRPr="00E95A8E">
        <w:t xml:space="preserve">, </w:t>
      </w:r>
      <w:r w:rsidRPr="00E95A8E">
        <w:rPr>
          <w:b/>
          <w:bCs/>
        </w:rPr>
        <w:t>readability</w:t>
      </w:r>
      <w:r w:rsidRPr="00E95A8E">
        <w:t xml:space="preserve">, and </w:t>
      </w:r>
      <w:r w:rsidRPr="00E95A8E">
        <w:rPr>
          <w:b/>
          <w:bCs/>
        </w:rPr>
        <w:t>formal formatting</w:t>
      </w:r>
      <w:r w:rsidRPr="00E95A8E">
        <w:t>. It's commonly used in:</w:t>
      </w:r>
    </w:p>
    <w:p w14:paraId="32CF1CA8" w14:textId="77777777" w:rsidR="00E95A8E" w:rsidRPr="00E95A8E" w:rsidRDefault="00E95A8E" w:rsidP="00E95A8E">
      <w:pPr>
        <w:numPr>
          <w:ilvl w:val="0"/>
          <w:numId w:val="17"/>
        </w:numPr>
      </w:pPr>
      <w:r w:rsidRPr="00E95A8E">
        <w:t>Academic research papers</w:t>
      </w:r>
    </w:p>
    <w:p w14:paraId="4E8B2695" w14:textId="77777777" w:rsidR="00E95A8E" w:rsidRPr="00E95A8E" w:rsidRDefault="00E95A8E" w:rsidP="00E95A8E">
      <w:pPr>
        <w:numPr>
          <w:ilvl w:val="0"/>
          <w:numId w:val="17"/>
        </w:numPr>
      </w:pPr>
      <w:r w:rsidRPr="00E95A8E">
        <w:t>Business reports</w:t>
      </w:r>
    </w:p>
    <w:p w14:paraId="4B53FBE5" w14:textId="77777777" w:rsidR="00E95A8E" w:rsidRPr="00E95A8E" w:rsidRDefault="00E95A8E" w:rsidP="00E95A8E">
      <w:pPr>
        <w:numPr>
          <w:ilvl w:val="0"/>
          <w:numId w:val="17"/>
        </w:numPr>
      </w:pPr>
      <w:r w:rsidRPr="00E95A8E">
        <w:t>Printed brochures or newsletters</w:t>
      </w:r>
    </w:p>
    <w:p w14:paraId="6FF34AE4" w14:textId="77777777" w:rsidR="00E95A8E" w:rsidRPr="00E95A8E" w:rsidRDefault="00E95A8E" w:rsidP="00E95A8E">
      <w:pPr>
        <w:numPr>
          <w:ilvl w:val="0"/>
          <w:numId w:val="17"/>
        </w:numPr>
      </w:pPr>
      <w:r w:rsidRPr="00E95A8E">
        <w:t>PDF exports of web content</w:t>
      </w:r>
    </w:p>
    <w:p w14:paraId="638D10B3" w14:textId="77777777" w:rsidR="00E95A8E" w:rsidRPr="00E95A8E" w:rsidRDefault="00E95A8E" w:rsidP="00E95A8E">
      <w:r w:rsidRPr="00E95A8E">
        <w:rPr>
          <w:rFonts w:ascii="Segoe UI Emoji" w:hAnsi="Segoe UI Emoji" w:cs="Segoe UI Emoji"/>
        </w:rPr>
        <w:t>🧾</w:t>
      </w:r>
      <w:r w:rsidRPr="00E95A8E">
        <w:t xml:space="preserve"> Key Elements of a Paper-Based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7041"/>
      </w:tblGrid>
      <w:tr w:rsidR="00E95A8E" w:rsidRPr="00E95A8E" w14:paraId="395016B1" w14:textId="77777777">
        <w:trPr>
          <w:tblHeader/>
          <w:tblCellSpacing w:w="15" w:type="dxa"/>
        </w:trPr>
        <w:tc>
          <w:tcPr>
            <w:tcW w:w="0" w:type="auto"/>
            <w:vAlign w:val="center"/>
            <w:hideMark/>
          </w:tcPr>
          <w:p w14:paraId="35C6973E" w14:textId="77777777" w:rsidR="00E95A8E" w:rsidRPr="00E95A8E" w:rsidRDefault="00E95A8E" w:rsidP="00E95A8E">
            <w:pPr>
              <w:rPr>
                <w:b/>
                <w:bCs/>
              </w:rPr>
            </w:pPr>
            <w:r w:rsidRPr="00E95A8E">
              <w:rPr>
                <w:b/>
                <w:bCs/>
              </w:rPr>
              <w:t>Element</w:t>
            </w:r>
          </w:p>
        </w:tc>
        <w:tc>
          <w:tcPr>
            <w:tcW w:w="0" w:type="auto"/>
            <w:vAlign w:val="center"/>
            <w:hideMark/>
          </w:tcPr>
          <w:p w14:paraId="1EA4F4CD" w14:textId="77777777" w:rsidR="00E95A8E" w:rsidRPr="00E95A8E" w:rsidRDefault="00E95A8E" w:rsidP="00E95A8E">
            <w:pPr>
              <w:rPr>
                <w:b/>
                <w:bCs/>
              </w:rPr>
            </w:pPr>
            <w:r w:rsidRPr="00E95A8E">
              <w:rPr>
                <w:b/>
                <w:bCs/>
              </w:rPr>
              <w:t>Description</w:t>
            </w:r>
          </w:p>
        </w:tc>
      </w:tr>
      <w:tr w:rsidR="00E95A8E" w:rsidRPr="00E95A8E" w14:paraId="33509599" w14:textId="77777777">
        <w:trPr>
          <w:tblCellSpacing w:w="15" w:type="dxa"/>
        </w:trPr>
        <w:tc>
          <w:tcPr>
            <w:tcW w:w="0" w:type="auto"/>
            <w:vAlign w:val="center"/>
            <w:hideMark/>
          </w:tcPr>
          <w:p w14:paraId="5083634F" w14:textId="77777777" w:rsidR="00E95A8E" w:rsidRPr="00E95A8E" w:rsidRDefault="00E95A8E" w:rsidP="00E95A8E">
            <w:r w:rsidRPr="00E95A8E">
              <w:rPr>
                <w:b/>
                <w:bCs/>
              </w:rPr>
              <w:t>Margins</w:t>
            </w:r>
          </w:p>
        </w:tc>
        <w:tc>
          <w:tcPr>
            <w:tcW w:w="0" w:type="auto"/>
            <w:vAlign w:val="center"/>
            <w:hideMark/>
          </w:tcPr>
          <w:p w14:paraId="5B85B3D3" w14:textId="77777777" w:rsidR="00E95A8E" w:rsidRPr="00E95A8E" w:rsidRDefault="00E95A8E" w:rsidP="00E95A8E">
            <w:proofErr w:type="gramStart"/>
            <w:r w:rsidRPr="00E95A8E">
              <w:t>Typically</w:t>
            </w:r>
            <w:proofErr w:type="gramEnd"/>
            <w:r w:rsidRPr="00E95A8E">
              <w:t xml:space="preserve"> 1 inch on all sides for readability and printing compatibility</w:t>
            </w:r>
          </w:p>
        </w:tc>
      </w:tr>
      <w:tr w:rsidR="00E95A8E" w:rsidRPr="00E95A8E" w14:paraId="042494E2" w14:textId="77777777">
        <w:trPr>
          <w:tblCellSpacing w:w="15" w:type="dxa"/>
        </w:trPr>
        <w:tc>
          <w:tcPr>
            <w:tcW w:w="0" w:type="auto"/>
            <w:vAlign w:val="center"/>
            <w:hideMark/>
          </w:tcPr>
          <w:p w14:paraId="3587D04C" w14:textId="77777777" w:rsidR="00E95A8E" w:rsidRPr="00E95A8E" w:rsidRDefault="00E95A8E" w:rsidP="00E95A8E">
            <w:r w:rsidRPr="00E95A8E">
              <w:rPr>
                <w:b/>
                <w:bCs/>
              </w:rPr>
              <w:t>Font</w:t>
            </w:r>
          </w:p>
        </w:tc>
        <w:tc>
          <w:tcPr>
            <w:tcW w:w="0" w:type="auto"/>
            <w:vAlign w:val="center"/>
            <w:hideMark/>
          </w:tcPr>
          <w:p w14:paraId="364EB28D" w14:textId="77777777" w:rsidR="00E95A8E" w:rsidRPr="00E95A8E" w:rsidRDefault="00E95A8E" w:rsidP="00E95A8E">
            <w:r w:rsidRPr="00E95A8E">
              <w:t>Standard fonts like Times New Roman or Arial, usually 12 pt</w:t>
            </w:r>
          </w:p>
        </w:tc>
      </w:tr>
      <w:tr w:rsidR="00E95A8E" w:rsidRPr="00E95A8E" w14:paraId="0FA5491E" w14:textId="77777777">
        <w:trPr>
          <w:tblCellSpacing w:w="15" w:type="dxa"/>
        </w:trPr>
        <w:tc>
          <w:tcPr>
            <w:tcW w:w="0" w:type="auto"/>
            <w:vAlign w:val="center"/>
            <w:hideMark/>
          </w:tcPr>
          <w:p w14:paraId="0A70446C" w14:textId="77777777" w:rsidR="00E95A8E" w:rsidRPr="00E95A8E" w:rsidRDefault="00E95A8E" w:rsidP="00E95A8E">
            <w:r w:rsidRPr="00E95A8E">
              <w:rPr>
                <w:b/>
                <w:bCs/>
              </w:rPr>
              <w:t>Line Spacing</w:t>
            </w:r>
          </w:p>
        </w:tc>
        <w:tc>
          <w:tcPr>
            <w:tcW w:w="0" w:type="auto"/>
            <w:vAlign w:val="center"/>
            <w:hideMark/>
          </w:tcPr>
          <w:p w14:paraId="0FFD9E0E" w14:textId="77777777" w:rsidR="00E95A8E" w:rsidRPr="00E95A8E" w:rsidRDefault="00E95A8E" w:rsidP="00E95A8E">
            <w:r w:rsidRPr="00E95A8E">
              <w:t>Double-spaced or 1.5 for academic papers</w:t>
            </w:r>
          </w:p>
        </w:tc>
      </w:tr>
      <w:tr w:rsidR="00E95A8E" w:rsidRPr="00E95A8E" w14:paraId="01520573" w14:textId="77777777">
        <w:trPr>
          <w:tblCellSpacing w:w="15" w:type="dxa"/>
        </w:trPr>
        <w:tc>
          <w:tcPr>
            <w:tcW w:w="0" w:type="auto"/>
            <w:vAlign w:val="center"/>
            <w:hideMark/>
          </w:tcPr>
          <w:p w14:paraId="52F2C90E" w14:textId="77777777" w:rsidR="00E95A8E" w:rsidRPr="00E95A8E" w:rsidRDefault="00E95A8E" w:rsidP="00E95A8E">
            <w:r w:rsidRPr="00E95A8E">
              <w:rPr>
                <w:b/>
                <w:bCs/>
              </w:rPr>
              <w:t>Headers/Footers</w:t>
            </w:r>
          </w:p>
        </w:tc>
        <w:tc>
          <w:tcPr>
            <w:tcW w:w="0" w:type="auto"/>
            <w:vAlign w:val="center"/>
            <w:hideMark/>
          </w:tcPr>
          <w:p w14:paraId="47181107" w14:textId="77777777" w:rsidR="00E95A8E" w:rsidRPr="00E95A8E" w:rsidRDefault="00E95A8E" w:rsidP="00E95A8E">
            <w:r w:rsidRPr="00E95A8E">
              <w:t>Page numbers, titles, author names, or dates</w:t>
            </w:r>
          </w:p>
        </w:tc>
      </w:tr>
      <w:tr w:rsidR="00E95A8E" w:rsidRPr="00E95A8E" w14:paraId="283FF244" w14:textId="77777777">
        <w:trPr>
          <w:tblCellSpacing w:w="15" w:type="dxa"/>
        </w:trPr>
        <w:tc>
          <w:tcPr>
            <w:tcW w:w="0" w:type="auto"/>
            <w:vAlign w:val="center"/>
            <w:hideMark/>
          </w:tcPr>
          <w:p w14:paraId="42A7C054" w14:textId="77777777" w:rsidR="00E95A8E" w:rsidRPr="00E95A8E" w:rsidRDefault="00E95A8E" w:rsidP="00E95A8E">
            <w:r w:rsidRPr="00E95A8E">
              <w:rPr>
                <w:b/>
                <w:bCs/>
              </w:rPr>
              <w:t>Title Page</w:t>
            </w:r>
          </w:p>
        </w:tc>
        <w:tc>
          <w:tcPr>
            <w:tcW w:w="0" w:type="auto"/>
            <w:vAlign w:val="center"/>
            <w:hideMark/>
          </w:tcPr>
          <w:p w14:paraId="388A2F28" w14:textId="77777777" w:rsidR="00E95A8E" w:rsidRPr="00E95A8E" w:rsidRDefault="00E95A8E" w:rsidP="00E95A8E">
            <w:r w:rsidRPr="00E95A8E">
              <w:t>Includes title, author, institution, and date (especially in APA/MLA style)</w:t>
            </w:r>
          </w:p>
        </w:tc>
      </w:tr>
      <w:tr w:rsidR="00E95A8E" w:rsidRPr="00E95A8E" w14:paraId="3208DF1C" w14:textId="77777777">
        <w:trPr>
          <w:tblCellSpacing w:w="15" w:type="dxa"/>
        </w:trPr>
        <w:tc>
          <w:tcPr>
            <w:tcW w:w="0" w:type="auto"/>
            <w:vAlign w:val="center"/>
            <w:hideMark/>
          </w:tcPr>
          <w:p w14:paraId="383DE149" w14:textId="77777777" w:rsidR="00E95A8E" w:rsidRPr="00E95A8E" w:rsidRDefault="00E95A8E" w:rsidP="00E95A8E">
            <w:r w:rsidRPr="00E95A8E">
              <w:rPr>
                <w:b/>
                <w:bCs/>
              </w:rPr>
              <w:t>Section Headings</w:t>
            </w:r>
          </w:p>
        </w:tc>
        <w:tc>
          <w:tcPr>
            <w:tcW w:w="0" w:type="auto"/>
            <w:vAlign w:val="center"/>
            <w:hideMark/>
          </w:tcPr>
          <w:p w14:paraId="38F88B68" w14:textId="77777777" w:rsidR="00E95A8E" w:rsidRPr="00E95A8E" w:rsidRDefault="00E95A8E" w:rsidP="00E95A8E">
            <w:r w:rsidRPr="00E95A8E">
              <w:t>Clearly defined sections like Introduction, Methodology, Results, etc.</w:t>
            </w:r>
          </w:p>
        </w:tc>
      </w:tr>
      <w:tr w:rsidR="00E95A8E" w:rsidRPr="00E95A8E" w14:paraId="411E42BC" w14:textId="77777777">
        <w:trPr>
          <w:tblCellSpacing w:w="15" w:type="dxa"/>
        </w:trPr>
        <w:tc>
          <w:tcPr>
            <w:tcW w:w="0" w:type="auto"/>
            <w:vAlign w:val="center"/>
            <w:hideMark/>
          </w:tcPr>
          <w:p w14:paraId="19641635" w14:textId="77777777" w:rsidR="00E95A8E" w:rsidRPr="00E95A8E" w:rsidRDefault="00E95A8E" w:rsidP="00E95A8E">
            <w:r w:rsidRPr="00E95A8E">
              <w:rPr>
                <w:b/>
                <w:bCs/>
              </w:rPr>
              <w:t>References</w:t>
            </w:r>
          </w:p>
        </w:tc>
        <w:tc>
          <w:tcPr>
            <w:tcW w:w="0" w:type="auto"/>
            <w:vAlign w:val="center"/>
            <w:hideMark/>
          </w:tcPr>
          <w:p w14:paraId="2FB4AB59" w14:textId="77777777" w:rsidR="00E95A8E" w:rsidRPr="00E95A8E" w:rsidRDefault="00E95A8E" w:rsidP="00E95A8E">
            <w:r w:rsidRPr="00E95A8E">
              <w:t>A formatted bibliography or works cited page</w:t>
            </w:r>
          </w:p>
        </w:tc>
      </w:tr>
    </w:tbl>
    <w:p w14:paraId="40F2F220" w14:textId="77777777" w:rsidR="00E95A8E" w:rsidRPr="00E95A8E" w:rsidRDefault="00E95A8E" w:rsidP="00E95A8E">
      <w:r w:rsidRPr="00E95A8E">
        <w:rPr>
          <w:rFonts w:ascii="Segoe UI Emoji" w:hAnsi="Segoe UI Emoji" w:cs="Segoe UI Emoji"/>
        </w:rPr>
        <w:t>🧠</w:t>
      </w:r>
      <w:r w:rsidRPr="00E95A8E">
        <w:t xml:space="preserve"> Popular Formatting Styles</w:t>
      </w:r>
    </w:p>
    <w:p w14:paraId="433F8892" w14:textId="77777777" w:rsidR="00E95A8E" w:rsidRPr="00E95A8E" w:rsidRDefault="00E95A8E" w:rsidP="00E95A8E">
      <w:r w:rsidRPr="00E95A8E">
        <w:t>Different disciplines use different style guides:</w:t>
      </w:r>
    </w:p>
    <w:p w14:paraId="776725CC" w14:textId="77777777" w:rsidR="00E95A8E" w:rsidRPr="00E95A8E" w:rsidRDefault="00E95A8E" w:rsidP="00E95A8E">
      <w:pPr>
        <w:numPr>
          <w:ilvl w:val="0"/>
          <w:numId w:val="18"/>
        </w:numPr>
      </w:pPr>
      <w:r w:rsidRPr="00E95A8E">
        <w:rPr>
          <w:b/>
          <w:bCs/>
        </w:rPr>
        <w:t>APA</w:t>
      </w:r>
      <w:r w:rsidRPr="00E95A8E">
        <w:t xml:space="preserve"> (American Psychological Association): Used in social sciences</w:t>
      </w:r>
    </w:p>
    <w:p w14:paraId="4B21FE5E" w14:textId="77777777" w:rsidR="00E95A8E" w:rsidRPr="00E95A8E" w:rsidRDefault="00E95A8E" w:rsidP="00E95A8E">
      <w:pPr>
        <w:numPr>
          <w:ilvl w:val="0"/>
          <w:numId w:val="18"/>
        </w:numPr>
      </w:pPr>
      <w:r w:rsidRPr="00E95A8E">
        <w:rPr>
          <w:b/>
          <w:bCs/>
        </w:rPr>
        <w:t>MLA</w:t>
      </w:r>
      <w:r w:rsidRPr="00E95A8E">
        <w:t xml:space="preserve"> (Modern Language Association): Common in humanities</w:t>
      </w:r>
    </w:p>
    <w:p w14:paraId="72282E58" w14:textId="77777777" w:rsidR="00E95A8E" w:rsidRPr="00E95A8E" w:rsidRDefault="00E95A8E" w:rsidP="00E95A8E">
      <w:pPr>
        <w:numPr>
          <w:ilvl w:val="0"/>
          <w:numId w:val="18"/>
        </w:numPr>
      </w:pPr>
      <w:r w:rsidRPr="00E95A8E">
        <w:rPr>
          <w:b/>
          <w:bCs/>
        </w:rPr>
        <w:lastRenderedPageBreak/>
        <w:t>Chicago</w:t>
      </w:r>
      <w:r w:rsidRPr="00E95A8E">
        <w:t>: Preferred in history and fine arts</w:t>
      </w:r>
    </w:p>
    <w:p w14:paraId="0A86C9C7" w14:textId="77777777" w:rsidR="00E95A8E" w:rsidRPr="00E95A8E" w:rsidRDefault="00E95A8E" w:rsidP="00E95A8E">
      <w:pPr>
        <w:numPr>
          <w:ilvl w:val="0"/>
          <w:numId w:val="18"/>
        </w:numPr>
      </w:pPr>
      <w:r w:rsidRPr="00E95A8E">
        <w:rPr>
          <w:b/>
          <w:bCs/>
        </w:rPr>
        <w:t>IEEE</w:t>
      </w:r>
      <w:r w:rsidRPr="00E95A8E">
        <w:t>: Used in engineering and technical fields</w:t>
      </w:r>
    </w:p>
    <w:p w14:paraId="6FF788AB" w14:textId="77777777" w:rsidR="00E95A8E" w:rsidRPr="00E95A8E" w:rsidRDefault="00E95A8E" w:rsidP="00E95A8E">
      <w:r w:rsidRPr="00E95A8E">
        <w:t xml:space="preserve">You can explore detailed templates and examples on </w:t>
      </w:r>
      <w:hyperlink r:id="rId5" w:history="1">
        <w:proofErr w:type="spellStart"/>
        <w:r w:rsidRPr="00E95A8E">
          <w:rPr>
            <w:rStyle w:val="Hyperlink"/>
          </w:rPr>
          <w:t>Scribbr’s</w:t>
        </w:r>
        <w:proofErr w:type="spellEnd"/>
        <w:r w:rsidRPr="00E95A8E">
          <w:rPr>
            <w:rStyle w:val="Hyperlink"/>
          </w:rPr>
          <w:t xml:space="preserve"> formatting guide</w:t>
        </w:r>
      </w:hyperlink>
      <w:r w:rsidRPr="00E95A8E">
        <w:t xml:space="preserve"> or </w:t>
      </w:r>
      <w:hyperlink r:id="rId6" w:history="1">
        <w:r w:rsidRPr="00E95A8E">
          <w:rPr>
            <w:rStyle w:val="Hyperlink"/>
          </w:rPr>
          <w:t>ResearchMethod.net</w:t>
        </w:r>
      </w:hyperlink>
      <w:r w:rsidRPr="00E95A8E">
        <w:t>.</w:t>
      </w:r>
    </w:p>
    <w:p w14:paraId="0642FCDD" w14:textId="77777777" w:rsidR="00E95A8E" w:rsidRPr="00E95A8E" w:rsidRDefault="00E95A8E" w:rsidP="00E95A8E">
      <w:r w:rsidRPr="00E95A8E">
        <w:t>Would you like a sample HTML layout that mimics a paper-based format for web display or printing?</w:t>
      </w:r>
    </w:p>
    <w:p w14:paraId="6CCF0932" w14:textId="77777777" w:rsidR="00B466D5" w:rsidRDefault="00B466D5">
      <w:r>
        <w:br w:type="page"/>
      </w:r>
    </w:p>
    <w:p w14:paraId="539F66CA" w14:textId="471D56BE" w:rsidR="00096F07" w:rsidRPr="00096F07" w:rsidRDefault="00096F07" w:rsidP="00B466D5">
      <w:pPr>
        <w:rPr>
          <w:b/>
          <w:bCs/>
        </w:rPr>
      </w:pPr>
      <w:r w:rsidRPr="00096F07">
        <w:rPr>
          <w:b/>
          <w:bCs/>
        </w:rPr>
        <w:lastRenderedPageBreak/>
        <w:t xml:space="preserve">Hero </w:t>
      </w:r>
      <w:proofErr w:type="gramStart"/>
      <w:r w:rsidRPr="00096F07">
        <w:rPr>
          <w:b/>
          <w:bCs/>
        </w:rPr>
        <w:t>Unit :</w:t>
      </w:r>
      <w:proofErr w:type="gramEnd"/>
      <w:r w:rsidRPr="00096F07">
        <w:rPr>
          <w:b/>
          <w:bCs/>
        </w:rPr>
        <w:t xml:space="preserve"> </w:t>
      </w:r>
    </w:p>
    <w:p w14:paraId="6D5474EA" w14:textId="361EB8AC" w:rsidR="00B466D5" w:rsidRPr="00B466D5" w:rsidRDefault="00B466D5" w:rsidP="00B466D5">
      <w:r w:rsidRPr="00B466D5">
        <w:t xml:space="preserve">A </w:t>
      </w:r>
      <w:r w:rsidRPr="00B466D5">
        <w:rPr>
          <w:b/>
          <w:bCs/>
        </w:rPr>
        <w:t>hero unit</w:t>
      </w:r>
      <w:r w:rsidRPr="00B466D5">
        <w:t xml:space="preserve"> in HTML5 is a large, attention-grabbing section typically placed at the top of a webpage. It often includes a background image, bold headline, subtitle, and a call-to-action button. It's used to showcase the main message or highlight a product, service, or campaign.</w:t>
      </w:r>
    </w:p>
    <w:p w14:paraId="5C161DD5" w14:textId="77777777" w:rsidR="00B466D5" w:rsidRPr="00B466D5" w:rsidRDefault="00B466D5" w:rsidP="00B466D5">
      <w:r w:rsidRPr="00B466D5">
        <w:rPr>
          <w:rFonts w:ascii="Segoe UI Emoji" w:hAnsi="Segoe UI Emoji" w:cs="Segoe UI Emoji"/>
        </w:rPr>
        <w:t>🧭</w:t>
      </w:r>
      <w:r w:rsidRPr="00B466D5">
        <w:t xml:space="preserve"> Best HTML5 Element for a Hero Unit</w:t>
      </w:r>
    </w:p>
    <w:p w14:paraId="578352B6" w14:textId="77777777" w:rsidR="00B466D5" w:rsidRPr="00B466D5" w:rsidRDefault="00B466D5" w:rsidP="00B466D5">
      <w:r w:rsidRPr="00B466D5">
        <w:t>According to experts, the hero unit is best wrapped in a tag, especially if it contains a heading and is part of the main content.</w:t>
      </w:r>
    </w:p>
    <w:p w14:paraId="64090441" w14:textId="77777777" w:rsidR="00B466D5" w:rsidRDefault="00B466D5" w:rsidP="00B466D5">
      <w:r w:rsidRPr="00B466D5">
        <w:rPr>
          <w:rFonts w:ascii="Segoe UI Emoji" w:hAnsi="Segoe UI Emoji" w:cs="Segoe UI Emoji"/>
        </w:rPr>
        <w:t>🧪</w:t>
      </w:r>
      <w:r w:rsidRPr="00B466D5">
        <w:t xml:space="preserve"> Example: Simple Hero Unit in HTML5 + CSS</w:t>
      </w:r>
    </w:p>
    <w:p w14:paraId="14FBD903" w14:textId="77777777" w:rsidR="00931960" w:rsidRDefault="00931960" w:rsidP="00B466D5"/>
    <w:p w14:paraId="31CD835E" w14:textId="77777777" w:rsidR="00931960" w:rsidRPr="00B466D5" w:rsidRDefault="00931960" w:rsidP="00B466D5"/>
    <w:p w14:paraId="48F52048" w14:textId="77777777" w:rsidR="00B466D5" w:rsidRPr="00B466D5" w:rsidRDefault="00B466D5" w:rsidP="00B466D5">
      <w:pPr>
        <w:rPr>
          <w:b/>
          <w:bCs/>
        </w:rPr>
      </w:pPr>
      <w:r w:rsidRPr="00B466D5">
        <w:rPr>
          <w:b/>
          <w:bCs/>
        </w:rPr>
        <w:t>Welcome to Our Site</w:t>
      </w:r>
    </w:p>
    <w:p w14:paraId="7EE44EDB" w14:textId="77777777" w:rsidR="00B466D5" w:rsidRPr="00B466D5" w:rsidRDefault="00B466D5" w:rsidP="00B466D5">
      <w:r w:rsidRPr="00B466D5">
        <w:t>Your journey to excellence starts here.</w:t>
      </w:r>
    </w:p>
    <w:p w14:paraId="17B22C8F" w14:textId="77777777" w:rsidR="00B466D5" w:rsidRPr="00B466D5" w:rsidRDefault="00B466D5" w:rsidP="00B466D5">
      <w:r w:rsidRPr="00B466D5">
        <w:t xml:space="preserve">Get Started </w:t>
      </w:r>
    </w:p>
    <w:p w14:paraId="7A61B806" w14:textId="77777777" w:rsidR="00B466D5" w:rsidRDefault="00B466D5" w:rsidP="00B466D5">
      <w:r>
        <w:t>&lt;!DOCTYPE html&gt;</w:t>
      </w:r>
    </w:p>
    <w:p w14:paraId="11DDAA3B" w14:textId="77777777" w:rsidR="00B466D5" w:rsidRDefault="00B466D5" w:rsidP="00B466D5">
      <w:r>
        <w:t>&lt;html lang="</w:t>
      </w:r>
      <w:proofErr w:type="spellStart"/>
      <w:r>
        <w:t>en</w:t>
      </w:r>
      <w:proofErr w:type="spellEnd"/>
      <w:r>
        <w:t>"&gt;</w:t>
      </w:r>
    </w:p>
    <w:p w14:paraId="7FD84A35" w14:textId="77777777" w:rsidR="00B466D5" w:rsidRDefault="00B466D5" w:rsidP="00B466D5">
      <w:r>
        <w:t>&lt;head&gt;</w:t>
      </w:r>
    </w:p>
    <w:p w14:paraId="27A3DCF9" w14:textId="77777777" w:rsidR="00B466D5" w:rsidRDefault="00B466D5" w:rsidP="00B466D5">
      <w:r>
        <w:t xml:space="preserve">  &lt;meta charset="UTF-8"&gt;</w:t>
      </w:r>
    </w:p>
    <w:p w14:paraId="546110E6" w14:textId="77777777" w:rsidR="00B466D5" w:rsidRDefault="00B466D5" w:rsidP="00B466D5">
      <w:r>
        <w:t xml:space="preserve">  &lt;title&gt;Hero Unit Example&lt;/title&gt;</w:t>
      </w:r>
    </w:p>
    <w:p w14:paraId="2AD23C98" w14:textId="77777777" w:rsidR="00B466D5" w:rsidRDefault="00B466D5" w:rsidP="00B466D5">
      <w:r>
        <w:t xml:space="preserve">  &lt;style&gt;</w:t>
      </w:r>
    </w:p>
    <w:p w14:paraId="5E6B626B" w14:textId="77777777" w:rsidR="00B466D5" w:rsidRDefault="00B466D5" w:rsidP="00B466D5">
      <w:r>
        <w:t xml:space="preserve">    body, html {</w:t>
      </w:r>
    </w:p>
    <w:p w14:paraId="58AB7C7C" w14:textId="77777777" w:rsidR="00B466D5" w:rsidRDefault="00B466D5" w:rsidP="00B466D5">
      <w:r>
        <w:t xml:space="preserve">      margin: </w:t>
      </w:r>
      <w:proofErr w:type="gramStart"/>
      <w:r>
        <w:t>0;</w:t>
      </w:r>
      <w:proofErr w:type="gramEnd"/>
    </w:p>
    <w:p w14:paraId="45D3842D" w14:textId="77777777" w:rsidR="00B466D5" w:rsidRDefault="00B466D5" w:rsidP="00B466D5">
      <w:r>
        <w:t xml:space="preserve">      padding: </w:t>
      </w:r>
      <w:proofErr w:type="gramStart"/>
      <w:r>
        <w:t>0;</w:t>
      </w:r>
      <w:proofErr w:type="gramEnd"/>
    </w:p>
    <w:p w14:paraId="5E829819" w14:textId="77777777" w:rsidR="00B466D5" w:rsidRDefault="00B466D5" w:rsidP="00B466D5">
      <w:r>
        <w:t xml:space="preserve">      height: </w:t>
      </w:r>
      <w:proofErr w:type="gramStart"/>
      <w:r>
        <w:t>100%;</w:t>
      </w:r>
      <w:proofErr w:type="gramEnd"/>
    </w:p>
    <w:p w14:paraId="5311EA8C" w14:textId="77777777" w:rsidR="00B466D5" w:rsidRDefault="00B466D5" w:rsidP="00B466D5">
      <w:r>
        <w:t xml:space="preserve">      font-family: Arial, sans-</w:t>
      </w:r>
      <w:proofErr w:type="gramStart"/>
      <w:r>
        <w:t>serif;</w:t>
      </w:r>
      <w:proofErr w:type="gramEnd"/>
    </w:p>
    <w:p w14:paraId="715FD32D" w14:textId="77777777" w:rsidR="00B466D5" w:rsidRDefault="00B466D5" w:rsidP="00B466D5">
      <w:r>
        <w:t xml:space="preserve">    }</w:t>
      </w:r>
    </w:p>
    <w:p w14:paraId="043548C8" w14:textId="77777777" w:rsidR="00B466D5" w:rsidRDefault="00B466D5" w:rsidP="00B466D5"/>
    <w:p w14:paraId="0B35D5A2" w14:textId="77777777" w:rsidR="00B466D5" w:rsidRDefault="00B466D5" w:rsidP="00B466D5">
      <w:r>
        <w:t xml:space="preserve">    </w:t>
      </w:r>
      <w:proofErr w:type="gramStart"/>
      <w:r>
        <w:t>.hero</w:t>
      </w:r>
      <w:proofErr w:type="gramEnd"/>
      <w:r>
        <w:t xml:space="preserve"> {</w:t>
      </w:r>
    </w:p>
    <w:p w14:paraId="2B516B70" w14:textId="77777777" w:rsidR="00B466D5" w:rsidRDefault="00B466D5" w:rsidP="00B466D5">
      <w:r>
        <w:t xml:space="preserve">      height: </w:t>
      </w:r>
      <w:proofErr w:type="gramStart"/>
      <w:r>
        <w:t>100vh;</w:t>
      </w:r>
      <w:proofErr w:type="gramEnd"/>
    </w:p>
    <w:p w14:paraId="6D937B61" w14:textId="77777777" w:rsidR="00B466D5" w:rsidRDefault="00B466D5" w:rsidP="00B466D5">
      <w:r>
        <w:lastRenderedPageBreak/>
        <w:t xml:space="preserve">      background-image: linear-gradient(</w:t>
      </w:r>
      <w:proofErr w:type="spellStart"/>
      <w:proofErr w:type="gramStart"/>
      <w:r>
        <w:t>rgba</w:t>
      </w:r>
      <w:proofErr w:type="spellEnd"/>
      <w:r>
        <w:t>(</w:t>
      </w:r>
      <w:proofErr w:type="gramEnd"/>
      <w:r>
        <w:t xml:space="preserve">0,0,0,0.5), </w:t>
      </w:r>
      <w:proofErr w:type="spellStart"/>
      <w:proofErr w:type="gramStart"/>
      <w:r>
        <w:t>rgba</w:t>
      </w:r>
      <w:proofErr w:type="spellEnd"/>
      <w:r>
        <w:t>(</w:t>
      </w:r>
      <w:proofErr w:type="gramEnd"/>
      <w:r>
        <w:t xml:space="preserve">0,0,0,0.5)), </w:t>
      </w:r>
      <w:proofErr w:type="spellStart"/>
      <w:r>
        <w:t>url</w:t>
      </w:r>
      <w:proofErr w:type="spellEnd"/>
      <w:r>
        <w:t>('hero-bg.jpg'</w:t>
      </w:r>
      <w:proofErr w:type="gramStart"/>
      <w:r>
        <w:t>);</w:t>
      </w:r>
      <w:proofErr w:type="gramEnd"/>
    </w:p>
    <w:p w14:paraId="4DF13452" w14:textId="77777777" w:rsidR="00B466D5" w:rsidRDefault="00B466D5" w:rsidP="00B466D5">
      <w:r>
        <w:t xml:space="preserve">      background-size: </w:t>
      </w:r>
      <w:proofErr w:type="gramStart"/>
      <w:r>
        <w:t>cover;</w:t>
      </w:r>
      <w:proofErr w:type="gramEnd"/>
    </w:p>
    <w:p w14:paraId="3970FFD6" w14:textId="77777777" w:rsidR="00B466D5" w:rsidRDefault="00B466D5" w:rsidP="00B466D5">
      <w:r>
        <w:t xml:space="preserve">      background-position: </w:t>
      </w:r>
      <w:proofErr w:type="spellStart"/>
      <w:proofErr w:type="gramStart"/>
      <w:r>
        <w:t>center</w:t>
      </w:r>
      <w:proofErr w:type="spellEnd"/>
      <w:r>
        <w:t>;</w:t>
      </w:r>
      <w:proofErr w:type="gramEnd"/>
    </w:p>
    <w:p w14:paraId="3F138A9C" w14:textId="77777777" w:rsidR="00B466D5" w:rsidRDefault="00B466D5" w:rsidP="00B466D5">
      <w:r>
        <w:t xml:space="preserve">      </w:t>
      </w:r>
      <w:proofErr w:type="spellStart"/>
      <w:r>
        <w:t>color</w:t>
      </w:r>
      <w:proofErr w:type="spellEnd"/>
      <w:r>
        <w:t xml:space="preserve">: </w:t>
      </w:r>
      <w:proofErr w:type="gramStart"/>
      <w:r>
        <w:t>white;</w:t>
      </w:r>
      <w:proofErr w:type="gramEnd"/>
    </w:p>
    <w:p w14:paraId="6BB962A7" w14:textId="77777777" w:rsidR="00B466D5" w:rsidRDefault="00B466D5" w:rsidP="00B466D5">
      <w:r>
        <w:t xml:space="preserve">      display: </w:t>
      </w:r>
      <w:proofErr w:type="gramStart"/>
      <w:r>
        <w:t>flex;</w:t>
      </w:r>
      <w:proofErr w:type="gramEnd"/>
    </w:p>
    <w:p w14:paraId="420A94A8" w14:textId="77777777" w:rsidR="00B466D5" w:rsidRDefault="00B466D5" w:rsidP="00B466D5">
      <w:r>
        <w:t xml:space="preserve">      flex-direction: </w:t>
      </w:r>
      <w:proofErr w:type="gramStart"/>
      <w:r>
        <w:t>column;</w:t>
      </w:r>
      <w:proofErr w:type="gramEnd"/>
    </w:p>
    <w:p w14:paraId="2AF5D1C4" w14:textId="77777777" w:rsidR="00B466D5" w:rsidRDefault="00B466D5" w:rsidP="00B466D5">
      <w:r>
        <w:t xml:space="preserve">      justify-content: </w:t>
      </w:r>
      <w:proofErr w:type="spellStart"/>
      <w:proofErr w:type="gramStart"/>
      <w:r>
        <w:t>center</w:t>
      </w:r>
      <w:proofErr w:type="spellEnd"/>
      <w:r>
        <w:t>;</w:t>
      </w:r>
      <w:proofErr w:type="gramEnd"/>
    </w:p>
    <w:p w14:paraId="337D12C9" w14:textId="77777777" w:rsidR="00B466D5" w:rsidRDefault="00B466D5" w:rsidP="00B466D5">
      <w:r>
        <w:t xml:space="preserve">      align-items: </w:t>
      </w:r>
      <w:proofErr w:type="spellStart"/>
      <w:proofErr w:type="gramStart"/>
      <w:r>
        <w:t>center</w:t>
      </w:r>
      <w:proofErr w:type="spellEnd"/>
      <w:r>
        <w:t>;</w:t>
      </w:r>
      <w:proofErr w:type="gramEnd"/>
    </w:p>
    <w:p w14:paraId="604686E7" w14:textId="77777777" w:rsidR="00B466D5" w:rsidRDefault="00B466D5" w:rsidP="00B466D5">
      <w:r>
        <w:t xml:space="preserve">      text-align: </w:t>
      </w:r>
      <w:proofErr w:type="spellStart"/>
      <w:proofErr w:type="gramStart"/>
      <w:r>
        <w:t>center</w:t>
      </w:r>
      <w:proofErr w:type="spellEnd"/>
      <w:r>
        <w:t>;</w:t>
      </w:r>
      <w:proofErr w:type="gramEnd"/>
    </w:p>
    <w:p w14:paraId="0CB23C9D" w14:textId="77777777" w:rsidR="00B466D5" w:rsidRDefault="00B466D5" w:rsidP="00B466D5">
      <w:r>
        <w:t xml:space="preserve">    }</w:t>
      </w:r>
    </w:p>
    <w:p w14:paraId="2CCC0DB5" w14:textId="77777777" w:rsidR="00B466D5" w:rsidRDefault="00B466D5" w:rsidP="00B466D5"/>
    <w:p w14:paraId="2B3694D9" w14:textId="77777777" w:rsidR="00B466D5" w:rsidRDefault="00B466D5" w:rsidP="00B466D5">
      <w:r>
        <w:t xml:space="preserve">    </w:t>
      </w:r>
      <w:proofErr w:type="gramStart"/>
      <w:r>
        <w:t>.hero</w:t>
      </w:r>
      <w:proofErr w:type="gramEnd"/>
      <w:r>
        <w:t xml:space="preserve"> h1 {</w:t>
      </w:r>
    </w:p>
    <w:p w14:paraId="67F9163B" w14:textId="77777777" w:rsidR="00B466D5" w:rsidRDefault="00B466D5" w:rsidP="00B466D5">
      <w:r>
        <w:t xml:space="preserve">      font-size: </w:t>
      </w:r>
      <w:proofErr w:type="gramStart"/>
      <w:r>
        <w:t>3em;</w:t>
      </w:r>
      <w:proofErr w:type="gramEnd"/>
    </w:p>
    <w:p w14:paraId="59D6C7A0" w14:textId="77777777" w:rsidR="00B466D5" w:rsidRDefault="00B466D5" w:rsidP="00B466D5">
      <w:r>
        <w:t xml:space="preserve">      margin: </w:t>
      </w:r>
      <w:proofErr w:type="gramStart"/>
      <w:r>
        <w:t>0;</w:t>
      </w:r>
      <w:proofErr w:type="gramEnd"/>
    </w:p>
    <w:p w14:paraId="1FB51813" w14:textId="77777777" w:rsidR="00B466D5" w:rsidRDefault="00B466D5" w:rsidP="00B466D5">
      <w:r>
        <w:t xml:space="preserve">    }</w:t>
      </w:r>
    </w:p>
    <w:p w14:paraId="0169474E" w14:textId="77777777" w:rsidR="00B466D5" w:rsidRDefault="00B466D5" w:rsidP="00B466D5"/>
    <w:p w14:paraId="3EE129DE" w14:textId="77777777" w:rsidR="00B466D5" w:rsidRDefault="00B466D5" w:rsidP="00B466D5">
      <w:r>
        <w:t xml:space="preserve">    </w:t>
      </w:r>
      <w:proofErr w:type="gramStart"/>
      <w:r>
        <w:t>.hero</w:t>
      </w:r>
      <w:proofErr w:type="gramEnd"/>
      <w:r>
        <w:t xml:space="preserve"> p {</w:t>
      </w:r>
    </w:p>
    <w:p w14:paraId="5F0FFBC5" w14:textId="77777777" w:rsidR="00B466D5" w:rsidRDefault="00B466D5" w:rsidP="00B466D5">
      <w:r>
        <w:t xml:space="preserve">      font-size: 1.</w:t>
      </w:r>
      <w:proofErr w:type="gramStart"/>
      <w:r>
        <w:t>2em;</w:t>
      </w:r>
      <w:proofErr w:type="gramEnd"/>
    </w:p>
    <w:p w14:paraId="033A9CDF" w14:textId="77777777" w:rsidR="00B466D5" w:rsidRDefault="00B466D5" w:rsidP="00B466D5">
      <w:r>
        <w:t xml:space="preserve">      margin: 10px </w:t>
      </w:r>
      <w:proofErr w:type="gramStart"/>
      <w:r>
        <w:t>0;</w:t>
      </w:r>
      <w:proofErr w:type="gramEnd"/>
    </w:p>
    <w:p w14:paraId="7AA0C47D" w14:textId="77777777" w:rsidR="00B466D5" w:rsidRDefault="00B466D5" w:rsidP="00B466D5">
      <w:r>
        <w:t xml:space="preserve">    }</w:t>
      </w:r>
    </w:p>
    <w:p w14:paraId="049EF96F" w14:textId="77777777" w:rsidR="00B466D5" w:rsidRDefault="00B466D5" w:rsidP="00B466D5"/>
    <w:p w14:paraId="61D3D1D7" w14:textId="77777777" w:rsidR="00B466D5" w:rsidRDefault="00B466D5" w:rsidP="00B466D5">
      <w:r>
        <w:t xml:space="preserve">    </w:t>
      </w:r>
      <w:proofErr w:type="gramStart"/>
      <w:r>
        <w:t>.hero</w:t>
      </w:r>
      <w:proofErr w:type="gramEnd"/>
      <w:r>
        <w:t xml:space="preserve"> button {</w:t>
      </w:r>
    </w:p>
    <w:p w14:paraId="16261FFE" w14:textId="77777777" w:rsidR="00B466D5" w:rsidRDefault="00B466D5" w:rsidP="00B466D5">
      <w:r>
        <w:t xml:space="preserve">      padding: 10px </w:t>
      </w:r>
      <w:proofErr w:type="gramStart"/>
      <w:r>
        <w:t>20px;</w:t>
      </w:r>
      <w:proofErr w:type="gramEnd"/>
    </w:p>
    <w:p w14:paraId="4FA6028D" w14:textId="77777777" w:rsidR="00B466D5" w:rsidRDefault="00B466D5" w:rsidP="00B466D5">
      <w:r>
        <w:t xml:space="preserve">      font-size: </w:t>
      </w:r>
      <w:proofErr w:type="gramStart"/>
      <w:r>
        <w:t>1em;</w:t>
      </w:r>
      <w:proofErr w:type="gramEnd"/>
    </w:p>
    <w:p w14:paraId="2EBCCCAA" w14:textId="77777777" w:rsidR="00B466D5" w:rsidRDefault="00B466D5" w:rsidP="00B466D5">
      <w:r>
        <w:t xml:space="preserve">      background-</w:t>
      </w:r>
      <w:proofErr w:type="spellStart"/>
      <w:r>
        <w:t>color</w:t>
      </w:r>
      <w:proofErr w:type="spellEnd"/>
      <w:r>
        <w:t>: #</w:t>
      </w:r>
      <w:proofErr w:type="gramStart"/>
      <w:r>
        <w:t>ff6600;</w:t>
      </w:r>
      <w:proofErr w:type="gramEnd"/>
    </w:p>
    <w:p w14:paraId="1C046FC0" w14:textId="77777777" w:rsidR="00B466D5" w:rsidRDefault="00B466D5" w:rsidP="00B466D5">
      <w:r>
        <w:t xml:space="preserve">      border: </w:t>
      </w:r>
      <w:proofErr w:type="gramStart"/>
      <w:r>
        <w:t>none;</w:t>
      </w:r>
      <w:proofErr w:type="gramEnd"/>
    </w:p>
    <w:p w14:paraId="713FD1FE" w14:textId="77777777" w:rsidR="00B466D5" w:rsidRDefault="00B466D5" w:rsidP="00B466D5">
      <w:r>
        <w:t xml:space="preserve">      </w:t>
      </w:r>
      <w:proofErr w:type="spellStart"/>
      <w:r>
        <w:t>color</w:t>
      </w:r>
      <w:proofErr w:type="spellEnd"/>
      <w:r>
        <w:t xml:space="preserve">: </w:t>
      </w:r>
      <w:proofErr w:type="gramStart"/>
      <w:r>
        <w:t>white;</w:t>
      </w:r>
      <w:proofErr w:type="gramEnd"/>
    </w:p>
    <w:p w14:paraId="3867F4C9" w14:textId="77777777" w:rsidR="00B466D5" w:rsidRDefault="00B466D5" w:rsidP="00B466D5">
      <w:r>
        <w:t xml:space="preserve">      cursor: </w:t>
      </w:r>
      <w:proofErr w:type="gramStart"/>
      <w:r>
        <w:t>pointer;</w:t>
      </w:r>
      <w:proofErr w:type="gramEnd"/>
    </w:p>
    <w:p w14:paraId="07269213" w14:textId="77777777" w:rsidR="00B466D5" w:rsidRDefault="00B466D5" w:rsidP="00B466D5">
      <w:r>
        <w:lastRenderedPageBreak/>
        <w:t xml:space="preserve">    }</w:t>
      </w:r>
    </w:p>
    <w:p w14:paraId="6DBE8837" w14:textId="77777777" w:rsidR="00B466D5" w:rsidRDefault="00B466D5" w:rsidP="00B466D5">
      <w:r>
        <w:t xml:space="preserve">  &lt;/style&gt;</w:t>
      </w:r>
    </w:p>
    <w:p w14:paraId="417C915A" w14:textId="77777777" w:rsidR="00B466D5" w:rsidRDefault="00B466D5" w:rsidP="00B466D5">
      <w:r>
        <w:t>&lt;/head&gt;</w:t>
      </w:r>
    </w:p>
    <w:p w14:paraId="62E10EC6" w14:textId="77777777" w:rsidR="00B466D5" w:rsidRDefault="00B466D5" w:rsidP="00B466D5">
      <w:r>
        <w:t>&lt;body&gt;</w:t>
      </w:r>
    </w:p>
    <w:p w14:paraId="6F009D0A" w14:textId="77777777" w:rsidR="00B466D5" w:rsidRDefault="00B466D5" w:rsidP="00B466D5"/>
    <w:p w14:paraId="0595840B" w14:textId="77777777" w:rsidR="00B466D5" w:rsidRDefault="00B466D5" w:rsidP="00B466D5">
      <w:r>
        <w:t xml:space="preserve">  &lt;section class="hero"&gt;</w:t>
      </w:r>
    </w:p>
    <w:p w14:paraId="53F753C4" w14:textId="77777777" w:rsidR="00B466D5" w:rsidRDefault="00B466D5" w:rsidP="00B466D5">
      <w:r>
        <w:t xml:space="preserve">    &lt;h1&gt;Welcome to Our Site&lt;/h1&gt;</w:t>
      </w:r>
    </w:p>
    <w:p w14:paraId="525561C4" w14:textId="77777777" w:rsidR="00B466D5" w:rsidRDefault="00B466D5" w:rsidP="00B466D5">
      <w:r>
        <w:t xml:space="preserve">    &lt;p&gt;Your journey to excellence starts </w:t>
      </w:r>
      <w:proofErr w:type="gramStart"/>
      <w:r>
        <w:t>here.&lt;</w:t>
      </w:r>
      <w:proofErr w:type="gramEnd"/>
      <w:r>
        <w:t>/p&gt;</w:t>
      </w:r>
    </w:p>
    <w:p w14:paraId="309474B2" w14:textId="77777777" w:rsidR="00B466D5" w:rsidRDefault="00B466D5" w:rsidP="00B466D5">
      <w:r>
        <w:t xml:space="preserve">    &lt;button&gt;Get Started&lt;/button&gt;</w:t>
      </w:r>
    </w:p>
    <w:p w14:paraId="4A4D97FF" w14:textId="77777777" w:rsidR="00B466D5" w:rsidRDefault="00B466D5" w:rsidP="00B466D5">
      <w:r>
        <w:t xml:space="preserve">  &lt;/section&gt;</w:t>
      </w:r>
    </w:p>
    <w:p w14:paraId="1DCCE87B" w14:textId="77777777" w:rsidR="00B466D5" w:rsidRDefault="00B466D5" w:rsidP="00B466D5"/>
    <w:p w14:paraId="58FF7E2A" w14:textId="77777777" w:rsidR="00B466D5" w:rsidRDefault="00B466D5" w:rsidP="00B466D5">
      <w:r>
        <w:t>&lt;/body&gt;</w:t>
      </w:r>
    </w:p>
    <w:p w14:paraId="032B14DB" w14:textId="4CC69CDF" w:rsidR="00B466D5" w:rsidRPr="00B466D5" w:rsidRDefault="00B466D5" w:rsidP="00B466D5">
      <w:r>
        <w:t>&lt;/html&gt;</w:t>
      </w:r>
      <w:r w:rsidRPr="00B466D5">
        <w:rPr>
          <w:rFonts w:ascii="Segoe UI Emoji" w:hAnsi="Segoe UI Emoji" w:cs="Segoe UI Emoji"/>
        </w:rPr>
        <w:t xml:space="preserve"> </w:t>
      </w:r>
      <w:r w:rsidRPr="00B466D5">
        <w:rPr>
          <w:rFonts w:ascii="Segoe UI Emoji" w:hAnsi="Segoe UI Emoji" w:cs="Segoe UI Emoji"/>
        </w:rPr>
        <w:t>🧠</w:t>
      </w:r>
      <w:r w:rsidRPr="00B466D5">
        <w:t xml:space="preserve"> Key Features:</w:t>
      </w:r>
    </w:p>
    <w:p w14:paraId="26CBD147" w14:textId="77777777" w:rsidR="00B466D5" w:rsidRPr="00B466D5" w:rsidRDefault="00B466D5" w:rsidP="00B466D5">
      <w:pPr>
        <w:numPr>
          <w:ilvl w:val="0"/>
          <w:numId w:val="19"/>
        </w:numPr>
      </w:pPr>
      <w:r w:rsidRPr="00B466D5">
        <w:t>Uses for semantic structure</w:t>
      </w:r>
    </w:p>
    <w:p w14:paraId="742861B7" w14:textId="77777777" w:rsidR="00B466D5" w:rsidRPr="00B466D5" w:rsidRDefault="00B466D5" w:rsidP="00B466D5">
      <w:pPr>
        <w:numPr>
          <w:ilvl w:val="0"/>
          <w:numId w:val="19"/>
        </w:numPr>
      </w:pPr>
      <w:r w:rsidRPr="00B466D5">
        <w:t>Full-screen background with gradient overlay</w:t>
      </w:r>
    </w:p>
    <w:p w14:paraId="4C39A0EA" w14:textId="77777777" w:rsidR="00B466D5" w:rsidRPr="00B466D5" w:rsidRDefault="00B466D5" w:rsidP="00B466D5">
      <w:pPr>
        <w:numPr>
          <w:ilvl w:val="0"/>
          <w:numId w:val="19"/>
        </w:numPr>
      </w:pPr>
      <w:proofErr w:type="spellStart"/>
      <w:r w:rsidRPr="00B466D5">
        <w:t>Centered</w:t>
      </w:r>
      <w:proofErr w:type="spellEnd"/>
      <w:r w:rsidRPr="00B466D5">
        <w:t xml:space="preserve"> headline, subtitle, and button</w:t>
      </w:r>
    </w:p>
    <w:p w14:paraId="59DF1F87" w14:textId="77777777" w:rsidR="00B466D5" w:rsidRPr="00B466D5" w:rsidRDefault="00B466D5" w:rsidP="00B466D5">
      <w:pPr>
        <w:numPr>
          <w:ilvl w:val="0"/>
          <w:numId w:val="19"/>
        </w:numPr>
      </w:pPr>
      <w:r w:rsidRPr="00B466D5">
        <w:t>Responsive and visually impactful</w:t>
      </w:r>
    </w:p>
    <w:p w14:paraId="33C28CBF" w14:textId="21B30B8E" w:rsidR="00E95A8E" w:rsidRDefault="00E95A8E">
      <w:r>
        <w:br w:type="page"/>
      </w:r>
    </w:p>
    <w:p w14:paraId="7C83DD48" w14:textId="77777777" w:rsidR="00931960" w:rsidRPr="00931960" w:rsidRDefault="00931960" w:rsidP="00931960">
      <w:r w:rsidRPr="00931960">
        <w:lastRenderedPageBreak/>
        <w:t xml:space="preserve">HTML5 Geolocation allows web applications to access the </w:t>
      </w:r>
      <w:r w:rsidRPr="00931960">
        <w:rPr>
          <w:b/>
          <w:bCs/>
        </w:rPr>
        <w:t>geographical location</w:t>
      </w:r>
      <w:r w:rsidRPr="00931960">
        <w:t xml:space="preserve"> of a user. It’s commonly used for mapping services, local recommendations, and location-based personalization. The API is accessed through JavaScript and requires </w:t>
      </w:r>
      <w:r w:rsidRPr="00931960">
        <w:rPr>
          <w:b/>
          <w:bCs/>
        </w:rPr>
        <w:t>user permission</w:t>
      </w:r>
      <w:r w:rsidRPr="00931960">
        <w:t xml:space="preserve"> for privacy reasons.</w:t>
      </w:r>
    </w:p>
    <w:p w14:paraId="69CD14C8" w14:textId="77777777" w:rsidR="00931960" w:rsidRPr="00931960" w:rsidRDefault="00931960" w:rsidP="00931960">
      <w:r w:rsidRPr="00931960">
        <w:rPr>
          <w:rFonts w:ascii="Segoe UI Emoji" w:hAnsi="Segoe UI Emoji" w:cs="Segoe UI Emoji"/>
        </w:rPr>
        <w:t>🌍</w:t>
      </w:r>
      <w:r w:rsidRPr="00931960">
        <w:t xml:space="preserve"> How It Works</w:t>
      </w:r>
    </w:p>
    <w:p w14:paraId="7BA31FC8" w14:textId="77777777" w:rsidR="00931960" w:rsidRPr="00931960" w:rsidRDefault="00931960" w:rsidP="00931960">
      <w:pPr>
        <w:numPr>
          <w:ilvl w:val="0"/>
          <w:numId w:val="20"/>
        </w:numPr>
      </w:pPr>
      <w:r w:rsidRPr="00931960">
        <w:t xml:space="preserve">Uses </w:t>
      </w:r>
      <w:proofErr w:type="spellStart"/>
      <w:proofErr w:type="gramStart"/>
      <w:r w:rsidRPr="00931960">
        <w:t>navigator.geolocation</w:t>
      </w:r>
      <w:proofErr w:type="spellEnd"/>
      <w:proofErr w:type="gramEnd"/>
      <w:r w:rsidRPr="00931960">
        <w:t xml:space="preserve"> object</w:t>
      </w:r>
    </w:p>
    <w:p w14:paraId="3C0747C6" w14:textId="77777777" w:rsidR="00931960" w:rsidRPr="00931960" w:rsidRDefault="00931960" w:rsidP="00F1098B">
      <w:r w:rsidRPr="00931960">
        <w:t>Main methods:</w:t>
      </w:r>
    </w:p>
    <w:p w14:paraId="7E59442D" w14:textId="77777777" w:rsidR="00931960" w:rsidRPr="00931960" w:rsidRDefault="00931960" w:rsidP="00931960">
      <w:pPr>
        <w:numPr>
          <w:ilvl w:val="0"/>
          <w:numId w:val="21"/>
        </w:numPr>
      </w:pPr>
      <w:proofErr w:type="spellStart"/>
      <w:proofErr w:type="gramStart"/>
      <w:r w:rsidRPr="00931960">
        <w:t>getCurrentPosition</w:t>
      </w:r>
      <w:proofErr w:type="spellEnd"/>
      <w:r w:rsidRPr="00931960">
        <w:t>(</w:t>
      </w:r>
      <w:proofErr w:type="gramEnd"/>
      <w:r w:rsidRPr="00931960">
        <w:t>) – gets current location</w:t>
      </w:r>
    </w:p>
    <w:p w14:paraId="41997CF7" w14:textId="77777777" w:rsidR="00931960" w:rsidRPr="00931960" w:rsidRDefault="00931960" w:rsidP="00931960">
      <w:pPr>
        <w:numPr>
          <w:ilvl w:val="0"/>
          <w:numId w:val="21"/>
        </w:numPr>
      </w:pPr>
      <w:proofErr w:type="spellStart"/>
      <w:proofErr w:type="gramStart"/>
      <w:r w:rsidRPr="00931960">
        <w:t>watchPosition</w:t>
      </w:r>
      <w:proofErr w:type="spellEnd"/>
      <w:r w:rsidRPr="00931960">
        <w:t>(</w:t>
      </w:r>
      <w:proofErr w:type="gramEnd"/>
      <w:r w:rsidRPr="00931960">
        <w:t>) – tracks location changes</w:t>
      </w:r>
    </w:p>
    <w:p w14:paraId="385BEB12" w14:textId="77777777" w:rsidR="00931960" w:rsidRPr="00931960" w:rsidRDefault="00931960" w:rsidP="00931960">
      <w:pPr>
        <w:numPr>
          <w:ilvl w:val="0"/>
          <w:numId w:val="21"/>
        </w:numPr>
      </w:pPr>
      <w:proofErr w:type="spellStart"/>
      <w:proofErr w:type="gramStart"/>
      <w:r w:rsidRPr="00931960">
        <w:t>clearWatch</w:t>
      </w:r>
      <w:proofErr w:type="spellEnd"/>
      <w:r w:rsidRPr="00931960">
        <w:t>(</w:t>
      </w:r>
      <w:proofErr w:type="gramEnd"/>
      <w:r w:rsidRPr="00931960">
        <w:t>) – stops tracking</w:t>
      </w:r>
    </w:p>
    <w:p w14:paraId="3955D520" w14:textId="77777777" w:rsidR="00931960" w:rsidRPr="00931960" w:rsidRDefault="00931960" w:rsidP="00931960">
      <w:r w:rsidRPr="00931960">
        <w:rPr>
          <w:rFonts w:ascii="Segoe UI Emoji" w:hAnsi="Segoe UI Emoji" w:cs="Segoe UI Emoji"/>
        </w:rPr>
        <w:t>🧪</w:t>
      </w:r>
      <w:r w:rsidRPr="00931960">
        <w:t xml:space="preserve"> Example: Get User's Location</w:t>
      </w:r>
    </w:p>
    <w:p w14:paraId="2CDE0052" w14:textId="77777777" w:rsidR="00931960" w:rsidRPr="00931960" w:rsidRDefault="00931960" w:rsidP="00931960">
      <w:pPr>
        <w:rPr>
          <w:b/>
          <w:bCs/>
        </w:rPr>
      </w:pPr>
      <w:r w:rsidRPr="00931960">
        <w:rPr>
          <w:b/>
          <w:bCs/>
        </w:rPr>
        <w:t>Find My Location</w:t>
      </w:r>
    </w:p>
    <w:p w14:paraId="5BBF1F81" w14:textId="77777777" w:rsidR="00931960" w:rsidRPr="00931960" w:rsidRDefault="00931960" w:rsidP="00931960">
      <w:r w:rsidRPr="00931960">
        <w:t xml:space="preserve">Get Location </w:t>
      </w:r>
    </w:p>
    <w:p w14:paraId="5BBB8EF2" w14:textId="77777777" w:rsidR="00931960" w:rsidRDefault="00931960" w:rsidP="00931960">
      <w:r>
        <w:t>&lt;!DOCTYPE html&gt;</w:t>
      </w:r>
    </w:p>
    <w:p w14:paraId="4567B4A7" w14:textId="77777777" w:rsidR="00931960" w:rsidRDefault="00931960" w:rsidP="00931960">
      <w:r>
        <w:t>&lt;html&gt;</w:t>
      </w:r>
    </w:p>
    <w:p w14:paraId="368A433C" w14:textId="77777777" w:rsidR="00931960" w:rsidRDefault="00931960" w:rsidP="00931960">
      <w:r>
        <w:t>&lt;head&gt;</w:t>
      </w:r>
    </w:p>
    <w:p w14:paraId="71422318" w14:textId="77777777" w:rsidR="00931960" w:rsidRDefault="00931960" w:rsidP="00931960">
      <w:r>
        <w:t xml:space="preserve">  &lt;title&gt;HTML5 Geolocation Example&lt;/title&gt;</w:t>
      </w:r>
    </w:p>
    <w:p w14:paraId="114948CE" w14:textId="77777777" w:rsidR="00931960" w:rsidRDefault="00931960" w:rsidP="00931960">
      <w:r>
        <w:t>&lt;/head&gt;</w:t>
      </w:r>
    </w:p>
    <w:p w14:paraId="437ACEB1" w14:textId="77777777" w:rsidR="00931960" w:rsidRDefault="00931960" w:rsidP="00931960">
      <w:r>
        <w:t>&lt;body&gt;</w:t>
      </w:r>
    </w:p>
    <w:p w14:paraId="59583D8E" w14:textId="77777777" w:rsidR="00931960" w:rsidRDefault="00931960" w:rsidP="00931960"/>
    <w:p w14:paraId="293E67F3" w14:textId="77777777" w:rsidR="00931960" w:rsidRDefault="00931960" w:rsidP="00931960">
      <w:r>
        <w:t xml:space="preserve">  &lt;h2&gt;Find My Location&lt;/h2&gt;</w:t>
      </w:r>
    </w:p>
    <w:p w14:paraId="5A269650" w14:textId="77777777" w:rsidR="00931960" w:rsidRDefault="00931960" w:rsidP="00931960">
      <w:r>
        <w:t xml:space="preserve">  &lt;button onclick="</w:t>
      </w:r>
      <w:proofErr w:type="spellStart"/>
      <w:proofErr w:type="gramStart"/>
      <w:r>
        <w:t>getLocation</w:t>
      </w:r>
      <w:proofErr w:type="spellEnd"/>
      <w:r>
        <w:t>(</w:t>
      </w:r>
      <w:proofErr w:type="gramEnd"/>
      <w:r>
        <w:t>)"&gt;Get Location&lt;/button&gt;</w:t>
      </w:r>
    </w:p>
    <w:p w14:paraId="15616E61" w14:textId="77777777" w:rsidR="00931960" w:rsidRDefault="00931960" w:rsidP="00931960">
      <w:r>
        <w:t xml:space="preserve">  &lt;p id="output"&gt;&lt;/p&gt;</w:t>
      </w:r>
    </w:p>
    <w:p w14:paraId="55D4479E" w14:textId="77777777" w:rsidR="00931960" w:rsidRDefault="00931960" w:rsidP="00931960"/>
    <w:p w14:paraId="4BCC6412" w14:textId="77777777" w:rsidR="00931960" w:rsidRDefault="00931960" w:rsidP="00931960">
      <w:r>
        <w:t xml:space="preserve">  &lt;script&gt;</w:t>
      </w:r>
    </w:p>
    <w:p w14:paraId="7B27E10D" w14:textId="77777777" w:rsidR="00931960" w:rsidRDefault="00931960" w:rsidP="00931960">
      <w:r>
        <w:t xml:space="preserve">    </w:t>
      </w:r>
      <w:proofErr w:type="spellStart"/>
      <w:r>
        <w:t>const</w:t>
      </w:r>
      <w:proofErr w:type="spellEnd"/>
      <w:r>
        <w:t xml:space="preserve"> output = </w:t>
      </w:r>
      <w:proofErr w:type="spellStart"/>
      <w:proofErr w:type="gramStart"/>
      <w:r>
        <w:t>document.getElementById</w:t>
      </w:r>
      <w:proofErr w:type="spellEnd"/>
      <w:proofErr w:type="gramEnd"/>
      <w:r>
        <w:t>("output"</w:t>
      </w:r>
      <w:proofErr w:type="gramStart"/>
      <w:r>
        <w:t>);</w:t>
      </w:r>
      <w:proofErr w:type="gramEnd"/>
    </w:p>
    <w:p w14:paraId="43F199BF" w14:textId="77777777" w:rsidR="00931960" w:rsidRDefault="00931960" w:rsidP="00931960"/>
    <w:p w14:paraId="26A40F20" w14:textId="77777777" w:rsidR="00931960" w:rsidRDefault="00931960" w:rsidP="00931960">
      <w:r>
        <w:t xml:space="preserve">    function </w:t>
      </w:r>
      <w:proofErr w:type="spellStart"/>
      <w:proofErr w:type="gramStart"/>
      <w:r>
        <w:t>getLocation</w:t>
      </w:r>
      <w:proofErr w:type="spellEnd"/>
      <w:r>
        <w:t>(</w:t>
      </w:r>
      <w:proofErr w:type="gramEnd"/>
      <w:r>
        <w:t>) {</w:t>
      </w:r>
    </w:p>
    <w:p w14:paraId="7EE51730" w14:textId="77777777" w:rsidR="00931960" w:rsidRDefault="00931960" w:rsidP="00931960">
      <w:r>
        <w:t xml:space="preserve">      if (</w:t>
      </w:r>
      <w:proofErr w:type="spellStart"/>
      <w:proofErr w:type="gramStart"/>
      <w:r>
        <w:t>navigator.geolocation</w:t>
      </w:r>
      <w:proofErr w:type="spellEnd"/>
      <w:proofErr w:type="gramEnd"/>
      <w:r>
        <w:t>) {</w:t>
      </w:r>
    </w:p>
    <w:p w14:paraId="35B7811A" w14:textId="77777777" w:rsidR="00931960" w:rsidRDefault="00931960" w:rsidP="00931960">
      <w:r>
        <w:lastRenderedPageBreak/>
        <w:t xml:space="preserve">        </w:t>
      </w:r>
      <w:proofErr w:type="spellStart"/>
      <w:proofErr w:type="gramStart"/>
      <w:r>
        <w:t>navigator.geolocation</w:t>
      </w:r>
      <w:proofErr w:type="gramEnd"/>
      <w:r>
        <w:t>.</w:t>
      </w:r>
      <w:proofErr w:type="gramStart"/>
      <w:r>
        <w:t>getCurrentPosition</w:t>
      </w:r>
      <w:proofErr w:type="spellEnd"/>
      <w:r>
        <w:t>(</w:t>
      </w:r>
      <w:proofErr w:type="spellStart"/>
      <w:proofErr w:type="gramEnd"/>
      <w:r>
        <w:t>showPosition</w:t>
      </w:r>
      <w:proofErr w:type="spellEnd"/>
      <w:r>
        <w:t xml:space="preserve">, </w:t>
      </w:r>
      <w:proofErr w:type="spellStart"/>
      <w:r>
        <w:t>showError</w:t>
      </w:r>
      <w:proofErr w:type="spellEnd"/>
      <w:proofErr w:type="gramStart"/>
      <w:r>
        <w:t>);</w:t>
      </w:r>
      <w:proofErr w:type="gramEnd"/>
    </w:p>
    <w:p w14:paraId="5BE0953D" w14:textId="77777777" w:rsidR="00931960" w:rsidRDefault="00931960" w:rsidP="00931960">
      <w:r>
        <w:t xml:space="preserve">      } else {</w:t>
      </w:r>
    </w:p>
    <w:p w14:paraId="51CA3A59" w14:textId="77777777" w:rsidR="00931960" w:rsidRDefault="00931960" w:rsidP="00931960">
      <w:r>
        <w:t xml:space="preserve">        </w:t>
      </w:r>
      <w:proofErr w:type="spellStart"/>
      <w:proofErr w:type="gramStart"/>
      <w:r>
        <w:t>output.innerHTML</w:t>
      </w:r>
      <w:proofErr w:type="spellEnd"/>
      <w:proofErr w:type="gramEnd"/>
      <w:r>
        <w:t xml:space="preserve"> = "Geolocation is not supported by this browser.</w:t>
      </w:r>
      <w:proofErr w:type="gramStart"/>
      <w:r>
        <w:t>";</w:t>
      </w:r>
      <w:proofErr w:type="gramEnd"/>
    </w:p>
    <w:p w14:paraId="562D4578" w14:textId="77777777" w:rsidR="00931960" w:rsidRDefault="00931960" w:rsidP="00931960">
      <w:r>
        <w:t xml:space="preserve">      }</w:t>
      </w:r>
    </w:p>
    <w:p w14:paraId="21CEDDF8" w14:textId="77777777" w:rsidR="00931960" w:rsidRDefault="00931960" w:rsidP="00931960">
      <w:r>
        <w:t xml:space="preserve">    }</w:t>
      </w:r>
    </w:p>
    <w:p w14:paraId="1826309D" w14:textId="77777777" w:rsidR="00931960" w:rsidRDefault="00931960" w:rsidP="00931960"/>
    <w:p w14:paraId="0C23AF62" w14:textId="77777777" w:rsidR="00931960" w:rsidRDefault="00931960" w:rsidP="00931960">
      <w:r>
        <w:t xml:space="preserve">    function </w:t>
      </w:r>
      <w:proofErr w:type="spellStart"/>
      <w:r>
        <w:t>showPosition</w:t>
      </w:r>
      <w:proofErr w:type="spellEnd"/>
      <w:r>
        <w:t>(position) {</w:t>
      </w:r>
    </w:p>
    <w:p w14:paraId="500C0CDB" w14:textId="77777777" w:rsidR="00931960" w:rsidRDefault="00931960" w:rsidP="00931960">
      <w:r>
        <w:t xml:space="preserve">      </w:t>
      </w:r>
      <w:proofErr w:type="spellStart"/>
      <w:proofErr w:type="gramStart"/>
      <w:r>
        <w:t>output.innerHTML</w:t>
      </w:r>
      <w:proofErr w:type="spellEnd"/>
      <w:proofErr w:type="gramEnd"/>
      <w:r>
        <w:t xml:space="preserve"> = </w:t>
      </w:r>
    </w:p>
    <w:p w14:paraId="7956079F" w14:textId="77777777" w:rsidR="00931960" w:rsidRDefault="00931960" w:rsidP="00931960">
      <w:r>
        <w:t xml:space="preserve">        "Latitude: " + </w:t>
      </w:r>
      <w:proofErr w:type="spellStart"/>
      <w:proofErr w:type="gramStart"/>
      <w:r>
        <w:t>position.coords</w:t>
      </w:r>
      <w:proofErr w:type="gramEnd"/>
      <w:r>
        <w:t>.latitude</w:t>
      </w:r>
      <w:proofErr w:type="spellEnd"/>
      <w:r>
        <w:t xml:space="preserve"> + "&lt;</w:t>
      </w:r>
      <w:proofErr w:type="spellStart"/>
      <w:r>
        <w:t>br</w:t>
      </w:r>
      <w:proofErr w:type="spellEnd"/>
      <w:r>
        <w:t>&gt;" +</w:t>
      </w:r>
    </w:p>
    <w:p w14:paraId="746F4556" w14:textId="77777777" w:rsidR="00931960" w:rsidRDefault="00931960" w:rsidP="00931960">
      <w:r>
        <w:t xml:space="preserve">        "Longitude: " + </w:t>
      </w:r>
      <w:proofErr w:type="spellStart"/>
      <w:proofErr w:type="gramStart"/>
      <w:r>
        <w:t>position.coords</w:t>
      </w:r>
      <w:proofErr w:type="gramEnd"/>
      <w:r>
        <w:t>.</w:t>
      </w:r>
      <w:proofErr w:type="gramStart"/>
      <w:r>
        <w:t>longitude</w:t>
      </w:r>
      <w:proofErr w:type="spellEnd"/>
      <w:r>
        <w:t>;</w:t>
      </w:r>
      <w:proofErr w:type="gramEnd"/>
    </w:p>
    <w:p w14:paraId="6BC3E7B4" w14:textId="77777777" w:rsidR="00931960" w:rsidRDefault="00931960" w:rsidP="00931960">
      <w:r>
        <w:t xml:space="preserve">    }</w:t>
      </w:r>
    </w:p>
    <w:p w14:paraId="559CE125" w14:textId="77777777" w:rsidR="00931960" w:rsidRDefault="00931960" w:rsidP="00931960"/>
    <w:p w14:paraId="7E7632E9" w14:textId="77777777" w:rsidR="00931960" w:rsidRDefault="00931960" w:rsidP="00931960">
      <w:r>
        <w:t xml:space="preserve">    function </w:t>
      </w:r>
      <w:proofErr w:type="spellStart"/>
      <w:r>
        <w:t>showError</w:t>
      </w:r>
      <w:proofErr w:type="spellEnd"/>
      <w:r>
        <w:t>(error) {</w:t>
      </w:r>
    </w:p>
    <w:p w14:paraId="178C191F" w14:textId="77777777" w:rsidR="00931960" w:rsidRDefault="00931960" w:rsidP="00931960">
      <w:r>
        <w:t xml:space="preserve">      switch(</w:t>
      </w:r>
      <w:proofErr w:type="spellStart"/>
      <w:proofErr w:type="gramStart"/>
      <w:r>
        <w:t>error.code</w:t>
      </w:r>
      <w:proofErr w:type="spellEnd"/>
      <w:proofErr w:type="gramEnd"/>
      <w:r>
        <w:t>) {</w:t>
      </w:r>
    </w:p>
    <w:p w14:paraId="74AC7321" w14:textId="77777777" w:rsidR="00931960" w:rsidRDefault="00931960" w:rsidP="00931960">
      <w:r>
        <w:t xml:space="preserve">        case </w:t>
      </w:r>
      <w:proofErr w:type="spellStart"/>
      <w:proofErr w:type="gramStart"/>
      <w:r>
        <w:t>error.PERMISSION</w:t>
      </w:r>
      <w:proofErr w:type="gramEnd"/>
      <w:r>
        <w:t>_DENIED</w:t>
      </w:r>
      <w:proofErr w:type="spellEnd"/>
      <w:r>
        <w:t>:</w:t>
      </w:r>
    </w:p>
    <w:p w14:paraId="16C9B406" w14:textId="77777777" w:rsidR="00931960" w:rsidRDefault="00931960" w:rsidP="00931960">
      <w:r>
        <w:t xml:space="preserve">          </w:t>
      </w:r>
      <w:proofErr w:type="spellStart"/>
      <w:proofErr w:type="gramStart"/>
      <w:r>
        <w:t>output.innerHTML</w:t>
      </w:r>
      <w:proofErr w:type="spellEnd"/>
      <w:proofErr w:type="gramEnd"/>
      <w:r>
        <w:t xml:space="preserve"> = "User denied the request for Geolocation.</w:t>
      </w:r>
      <w:proofErr w:type="gramStart"/>
      <w:r>
        <w:t>";</w:t>
      </w:r>
      <w:proofErr w:type="gramEnd"/>
    </w:p>
    <w:p w14:paraId="530C078C" w14:textId="77777777" w:rsidR="00931960" w:rsidRDefault="00931960" w:rsidP="00931960">
      <w:r>
        <w:t xml:space="preserve">          </w:t>
      </w:r>
      <w:proofErr w:type="gramStart"/>
      <w:r>
        <w:t>break;</w:t>
      </w:r>
      <w:proofErr w:type="gramEnd"/>
    </w:p>
    <w:p w14:paraId="0F8A56A3" w14:textId="77777777" w:rsidR="00931960" w:rsidRDefault="00931960" w:rsidP="00931960">
      <w:r>
        <w:t xml:space="preserve">        case </w:t>
      </w:r>
      <w:proofErr w:type="spellStart"/>
      <w:proofErr w:type="gramStart"/>
      <w:r>
        <w:t>error.POSITION</w:t>
      </w:r>
      <w:proofErr w:type="gramEnd"/>
      <w:r>
        <w:t>_UNAVAILABLE</w:t>
      </w:r>
      <w:proofErr w:type="spellEnd"/>
      <w:r>
        <w:t>:</w:t>
      </w:r>
    </w:p>
    <w:p w14:paraId="492A5759" w14:textId="77777777" w:rsidR="00931960" w:rsidRDefault="00931960" w:rsidP="00931960">
      <w:r>
        <w:t xml:space="preserve">          </w:t>
      </w:r>
      <w:proofErr w:type="spellStart"/>
      <w:proofErr w:type="gramStart"/>
      <w:r>
        <w:t>output.innerHTML</w:t>
      </w:r>
      <w:proofErr w:type="spellEnd"/>
      <w:proofErr w:type="gramEnd"/>
      <w:r>
        <w:t xml:space="preserve"> = "Location information is unavailable.</w:t>
      </w:r>
      <w:proofErr w:type="gramStart"/>
      <w:r>
        <w:t>";</w:t>
      </w:r>
      <w:proofErr w:type="gramEnd"/>
    </w:p>
    <w:p w14:paraId="7865CAA5" w14:textId="77777777" w:rsidR="00931960" w:rsidRDefault="00931960" w:rsidP="00931960">
      <w:r>
        <w:t xml:space="preserve">          </w:t>
      </w:r>
      <w:proofErr w:type="gramStart"/>
      <w:r>
        <w:t>break;</w:t>
      </w:r>
      <w:proofErr w:type="gramEnd"/>
    </w:p>
    <w:p w14:paraId="741C098F" w14:textId="77777777" w:rsidR="00931960" w:rsidRDefault="00931960" w:rsidP="00931960">
      <w:r>
        <w:t xml:space="preserve">        case </w:t>
      </w:r>
      <w:proofErr w:type="spellStart"/>
      <w:proofErr w:type="gramStart"/>
      <w:r>
        <w:t>error.TIMEOUT</w:t>
      </w:r>
      <w:proofErr w:type="spellEnd"/>
      <w:proofErr w:type="gramEnd"/>
      <w:r>
        <w:t>:</w:t>
      </w:r>
    </w:p>
    <w:p w14:paraId="72A7A942" w14:textId="77777777" w:rsidR="00931960" w:rsidRDefault="00931960" w:rsidP="00931960">
      <w:r>
        <w:t xml:space="preserve">          </w:t>
      </w:r>
      <w:proofErr w:type="spellStart"/>
      <w:proofErr w:type="gramStart"/>
      <w:r>
        <w:t>output.innerHTML</w:t>
      </w:r>
      <w:proofErr w:type="spellEnd"/>
      <w:proofErr w:type="gramEnd"/>
      <w:r>
        <w:t xml:space="preserve"> = "The request to get user location timed out.</w:t>
      </w:r>
      <w:proofErr w:type="gramStart"/>
      <w:r>
        <w:t>";</w:t>
      </w:r>
      <w:proofErr w:type="gramEnd"/>
    </w:p>
    <w:p w14:paraId="251541FD" w14:textId="77777777" w:rsidR="00931960" w:rsidRDefault="00931960" w:rsidP="00931960">
      <w:r>
        <w:t xml:space="preserve">          </w:t>
      </w:r>
      <w:proofErr w:type="gramStart"/>
      <w:r>
        <w:t>break;</w:t>
      </w:r>
      <w:proofErr w:type="gramEnd"/>
    </w:p>
    <w:p w14:paraId="3B9147E0" w14:textId="77777777" w:rsidR="00931960" w:rsidRDefault="00931960" w:rsidP="00931960">
      <w:r>
        <w:t xml:space="preserve">        case </w:t>
      </w:r>
      <w:proofErr w:type="spellStart"/>
      <w:proofErr w:type="gramStart"/>
      <w:r>
        <w:t>error.UNKNOWN</w:t>
      </w:r>
      <w:proofErr w:type="gramEnd"/>
      <w:r>
        <w:t>_ERROR</w:t>
      </w:r>
      <w:proofErr w:type="spellEnd"/>
      <w:r>
        <w:t>:</w:t>
      </w:r>
    </w:p>
    <w:p w14:paraId="4F7F225B" w14:textId="77777777" w:rsidR="00931960" w:rsidRDefault="00931960" w:rsidP="00931960">
      <w:r>
        <w:t xml:space="preserve">          </w:t>
      </w:r>
      <w:proofErr w:type="spellStart"/>
      <w:proofErr w:type="gramStart"/>
      <w:r>
        <w:t>output.innerHTML</w:t>
      </w:r>
      <w:proofErr w:type="spellEnd"/>
      <w:proofErr w:type="gramEnd"/>
      <w:r>
        <w:t xml:space="preserve"> = "An unknown error occurred.</w:t>
      </w:r>
      <w:proofErr w:type="gramStart"/>
      <w:r>
        <w:t>";</w:t>
      </w:r>
      <w:proofErr w:type="gramEnd"/>
    </w:p>
    <w:p w14:paraId="5B55EFEC" w14:textId="77777777" w:rsidR="00931960" w:rsidRDefault="00931960" w:rsidP="00931960">
      <w:r>
        <w:t xml:space="preserve">          </w:t>
      </w:r>
      <w:proofErr w:type="gramStart"/>
      <w:r>
        <w:t>break;</w:t>
      </w:r>
      <w:proofErr w:type="gramEnd"/>
    </w:p>
    <w:p w14:paraId="0AE21C09" w14:textId="77777777" w:rsidR="00931960" w:rsidRDefault="00931960" w:rsidP="00931960">
      <w:r>
        <w:t xml:space="preserve">      }</w:t>
      </w:r>
    </w:p>
    <w:p w14:paraId="1F5A3CF2" w14:textId="77777777" w:rsidR="00931960" w:rsidRDefault="00931960" w:rsidP="00931960">
      <w:r>
        <w:t xml:space="preserve">    }</w:t>
      </w:r>
    </w:p>
    <w:p w14:paraId="63E0C1D0" w14:textId="77777777" w:rsidR="00931960" w:rsidRDefault="00931960" w:rsidP="00931960">
      <w:r>
        <w:lastRenderedPageBreak/>
        <w:t xml:space="preserve">  &lt;/script&gt;</w:t>
      </w:r>
    </w:p>
    <w:p w14:paraId="407847B7" w14:textId="77777777" w:rsidR="00931960" w:rsidRDefault="00931960" w:rsidP="00931960"/>
    <w:p w14:paraId="61641AAF" w14:textId="77777777" w:rsidR="00931960" w:rsidRDefault="00931960" w:rsidP="00931960">
      <w:r>
        <w:t>&lt;/body&gt;</w:t>
      </w:r>
    </w:p>
    <w:p w14:paraId="4E289046" w14:textId="5860984B" w:rsidR="00931960" w:rsidRPr="00931960" w:rsidRDefault="00931960" w:rsidP="00931960">
      <w:r>
        <w:t>&lt;/html&gt;</w:t>
      </w:r>
    </w:p>
    <w:p w14:paraId="0533A34D" w14:textId="77777777" w:rsidR="00931960" w:rsidRPr="00931960" w:rsidRDefault="00931960" w:rsidP="00931960">
      <w:r w:rsidRPr="00931960">
        <w:rPr>
          <w:rFonts w:ascii="Segoe UI Emoji" w:hAnsi="Segoe UI Emoji" w:cs="Segoe UI Emoji"/>
        </w:rPr>
        <w:t>🔐</w:t>
      </w:r>
      <w:r w:rsidRPr="00931960">
        <w:t xml:space="preserve"> Privacy Note</w:t>
      </w:r>
    </w:p>
    <w:p w14:paraId="290C7A98" w14:textId="77777777" w:rsidR="00931960" w:rsidRPr="00931960" w:rsidRDefault="00931960" w:rsidP="00931960">
      <w:r w:rsidRPr="00931960">
        <w:t xml:space="preserve">Geolocation only works on </w:t>
      </w:r>
      <w:r w:rsidRPr="00931960">
        <w:rPr>
          <w:b/>
          <w:bCs/>
        </w:rPr>
        <w:t>secure contexts</w:t>
      </w:r>
      <w:r w:rsidRPr="00931960">
        <w:t xml:space="preserve"> (HTTPS) and requires </w:t>
      </w:r>
      <w:r w:rsidRPr="00931960">
        <w:rPr>
          <w:b/>
          <w:bCs/>
        </w:rPr>
        <w:t>explicit user consent</w:t>
      </w:r>
      <w:r w:rsidRPr="00931960">
        <w:t xml:space="preserve"> before sharing location data.</w:t>
      </w:r>
    </w:p>
    <w:p w14:paraId="23CAADA8" w14:textId="79F393EB" w:rsidR="00A747AA" w:rsidRDefault="00A747AA">
      <w:r>
        <w:br w:type="page"/>
      </w:r>
    </w:p>
    <w:p w14:paraId="6EF7D6F7" w14:textId="25AECCC5" w:rsidR="00A747AA" w:rsidRDefault="00A747AA" w:rsidP="009D196D">
      <w:pPr>
        <w:rPr>
          <w:sz w:val="28"/>
          <w:szCs w:val="28"/>
        </w:rPr>
      </w:pPr>
      <w:proofErr w:type="spellStart"/>
      <w:r w:rsidRPr="00A747AA">
        <w:rPr>
          <w:sz w:val="52"/>
          <w:szCs w:val="52"/>
        </w:rPr>
        <w:lastRenderedPageBreak/>
        <w:t>Css</w:t>
      </w:r>
      <w:proofErr w:type="spellEnd"/>
      <w:r>
        <w:rPr>
          <w:sz w:val="52"/>
          <w:szCs w:val="52"/>
        </w:rPr>
        <w:t xml:space="preserve">   </w:t>
      </w:r>
    </w:p>
    <w:p w14:paraId="139BD864" w14:textId="77777777" w:rsidR="00A747AA" w:rsidRPr="00A747AA" w:rsidRDefault="00A747AA" w:rsidP="00A747AA">
      <w:pPr>
        <w:rPr>
          <w:sz w:val="28"/>
          <w:szCs w:val="28"/>
        </w:rPr>
      </w:pPr>
      <w:r w:rsidRPr="00A747AA">
        <w:rPr>
          <w:sz w:val="28"/>
          <w:szCs w:val="28"/>
        </w:rPr>
        <w:t>some of the more advanced CSS units that go beyond simple pixels—they're super useful when designing responsive, scalable layouts that adapt across devices.</w:t>
      </w:r>
    </w:p>
    <w:p w14:paraId="5CC93284" w14:textId="77777777" w:rsidR="00A747AA" w:rsidRPr="00A747AA" w:rsidRDefault="00A747AA" w:rsidP="00A747AA">
      <w:pPr>
        <w:rPr>
          <w:sz w:val="28"/>
          <w:szCs w:val="28"/>
        </w:rPr>
      </w:pPr>
      <w:r w:rsidRPr="00A747AA">
        <w:rPr>
          <w:rFonts w:ascii="Segoe UI Emoji" w:hAnsi="Segoe UI Emoji" w:cs="Segoe UI Emoji"/>
          <w:sz w:val="28"/>
          <w:szCs w:val="28"/>
        </w:rPr>
        <w:t>📏</w:t>
      </w:r>
      <w:r w:rsidRPr="00A747AA">
        <w:rPr>
          <w:sz w:val="28"/>
          <w:szCs w:val="28"/>
        </w:rPr>
        <w:t xml:space="preserve"> Relative Units: </w:t>
      </w:r>
      <w:proofErr w:type="spellStart"/>
      <w:r w:rsidRPr="00A747AA">
        <w:rPr>
          <w:sz w:val="28"/>
          <w:szCs w:val="28"/>
        </w:rPr>
        <w:t>em</w:t>
      </w:r>
      <w:proofErr w:type="spellEnd"/>
      <w:r w:rsidRPr="00A747AA">
        <w:rPr>
          <w:sz w:val="28"/>
          <w:szCs w:val="28"/>
        </w:rPr>
        <w:t xml:space="preserve"> vs rem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gridCol w:w="3155"/>
        <w:gridCol w:w="5067"/>
      </w:tblGrid>
      <w:tr w:rsidR="00A747AA" w:rsidRPr="00A747AA" w14:paraId="3429FDA5" w14:textId="77777777">
        <w:trPr>
          <w:tblHeader/>
          <w:tblCellSpacing w:w="15" w:type="dxa"/>
        </w:trPr>
        <w:tc>
          <w:tcPr>
            <w:tcW w:w="0" w:type="auto"/>
            <w:vAlign w:val="center"/>
            <w:hideMark/>
          </w:tcPr>
          <w:p w14:paraId="2DA3E904" w14:textId="77777777" w:rsidR="00A747AA" w:rsidRPr="00A747AA" w:rsidRDefault="00A747AA" w:rsidP="00A747AA">
            <w:pPr>
              <w:rPr>
                <w:b/>
                <w:bCs/>
                <w:sz w:val="28"/>
                <w:szCs w:val="28"/>
              </w:rPr>
            </w:pPr>
            <w:r w:rsidRPr="00A747AA">
              <w:rPr>
                <w:b/>
                <w:bCs/>
                <w:sz w:val="28"/>
                <w:szCs w:val="28"/>
              </w:rPr>
              <w:t>Unit</w:t>
            </w:r>
          </w:p>
        </w:tc>
        <w:tc>
          <w:tcPr>
            <w:tcW w:w="0" w:type="auto"/>
            <w:vAlign w:val="center"/>
            <w:hideMark/>
          </w:tcPr>
          <w:p w14:paraId="042F09FC" w14:textId="77777777" w:rsidR="00A747AA" w:rsidRPr="00A747AA" w:rsidRDefault="00A747AA" w:rsidP="00A747AA">
            <w:pPr>
              <w:rPr>
                <w:b/>
                <w:bCs/>
                <w:sz w:val="28"/>
                <w:szCs w:val="28"/>
              </w:rPr>
            </w:pPr>
            <w:r w:rsidRPr="00A747AA">
              <w:rPr>
                <w:b/>
                <w:bCs/>
                <w:sz w:val="28"/>
                <w:szCs w:val="28"/>
              </w:rPr>
              <w:t>Based On</w:t>
            </w:r>
          </w:p>
        </w:tc>
        <w:tc>
          <w:tcPr>
            <w:tcW w:w="0" w:type="auto"/>
            <w:vAlign w:val="center"/>
            <w:hideMark/>
          </w:tcPr>
          <w:p w14:paraId="1B9EBF9F" w14:textId="77777777" w:rsidR="00A747AA" w:rsidRPr="00A747AA" w:rsidRDefault="00A747AA" w:rsidP="00A747AA">
            <w:pPr>
              <w:rPr>
                <w:b/>
                <w:bCs/>
                <w:sz w:val="28"/>
                <w:szCs w:val="28"/>
              </w:rPr>
            </w:pPr>
            <w:r w:rsidRPr="00A747AA">
              <w:rPr>
                <w:b/>
                <w:bCs/>
                <w:sz w:val="28"/>
                <w:szCs w:val="28"/>
              </w:rPr>
              <w:t>Example Use Case</w:t>
            </w:r>
          </w:p>
        </w:tc>
      </w:tr>
      <w:tr w:rsidR="00A747AA" w:rsidRPr="00A747AA" w14:paraId="66A4FA11" w14:textId="77777777">
        <w:trPr>
          <w:tblCellSpacing w:w="15" w:type="dxa"/>
        </w:trPr>
        <w:tc>
          <w:tcPr>
            <w:tcW w:w="0" w:type="auto"/>
            <w:vAlign w:val="center"/>
            <w:hideMark/>
          </w:tcPr>
          <w:p w14:paraId="49F47656" w14:textId="77777777" w:rsidR="00A747AA" w:rsidRPr="00A747AA" w:rsidRDefault="00A747AA" w:rsidP="00A747AA">
            <w:pPr>
              <w:rPr>
                <w:sz w:val="28"/>
                <w:szCs w:val="28"/>
              </w:rPr>
            </w:pPr>
            <w:proofErr w:type="spellStart"/>
            <w:r w:rsidRPr="00A747AA">
              <w:rPr>
                <w:sz w:val="28"/>
                <w:szCs w:val="28"/>
              </w:rPr>
              <w:t>em</w:t>
            </w:r>
            <w:proofErr w:type="spellEnd"/>
          </w:p>
        </w:tc>
        <w:tc>
          <w:tcPr>
            <w:tcW w:w="0" w:type="auto"/>
            <w:vAlign w:val="center"/>
            <w:hideMark/>
          </w:tcPr>
          <w:p w14:paraId="426CA173" w14:textId="77777777" w:rsidR="00A747AA" w:rsidRPr="00A747AA" w:rsidRDefault="00A747AA" w:rsidP="00A747AA">
            <w:pPr>
              <w:rPr>
                <w:sz w:val="28"/>
                <w:szCs w:val="28"/>
              </w:rPr>
            </w:pPr>
            <w:r w:rsidRPr="00A747AA">
              <w:rPr>
                <w:sz w:val="28"/>
                <w:szCs w:val="28"/>
              </w:rPr>
              <w:t>Parent element’s font size</w:t>
            </w:r>
          </w:p>
        </w:tc>
        <w:tc>
          <w:tcPr>
            <w:tcW w:w="0" w:type="auto"/>
            <w:vAlign w:val="center"/>
            <w:hideMark/>
          </w:tcPr>
          <w:p w14:paraId="5C7A9B4E" w14:textId="77777777" w:rsidR="00A747AA" w:rsidRPr="00A747AA" w:rsidRDefault="00A747AA" w:rsidP="00A747AA">
            <w:pPr>
              <w:rPr>
                <w:sz w:val="28"/>
                <w:szCs w:val="28"/>
              </w:rPr>
            </w:pPr>
            <w:r w:rsidRPr="00A747AA">
              <w:rPr>
                <w:sz w:val="28"/>
                <w:szCs w:val="28"/>
              </w:rPr>
              <w:t>Nested scaling; buttons inside containers</w:t>
            </w:r>
          </w:p>
        </w:tc>
      </w:tr>
      <w:tr w:rsidR="00A747AA" w:rsidRPr="00A747AA" w14:paraId="123C0A6E" w14:textId="77777777">
        <w:trPr>
          <w:tblCellSpacing w:w="15" w:type="dxa"/>
        </w:trPr>
        <w:tc>
          <w:tcPr>
            <w:tcW w:w="0" w:type="auto"/>
            <w:vAlign w:val="center"/>
            <w:hideMark/>
          </w:tcPr>
          <w:p w14:paraId="621A4C3E" w14:textId="77777777" w:rsidR="00A747AA" w:rsidRPr="00A747AA" w:rsidRDefault="00A747AA" w:rsidP="00A747AA">
            <w:pPr>
              <w:rPr>
                <w:sz w:val="28"/>
                <w:szCs w:val="28"/>
              </w:rPr>
            </w:pPr>
            <w:r w:rsidRPr="00A747AA">
              <w:rPr>
                <w:sz w:val="28"/>
                <w:szCs w:val="28"/>
              </w:rPr>
              <w:t>rem</w:t>
            </w:r>
          </w:p>
        </w:tc>
        <w:tc>
          <w:tcPr>
            <w:tcW w:w="0" w:type="auto"/>
            <w:vAlign w:val="center"/>
            <w:hideMark/>
          </w:tcPr>
          <w:p w14:paraId="25EBE035" w14:textId="77777777" w:rsidR="00A747AA" w:rsidRPr="00A747AA" w:rsidRDefault="00A747AA" w:rsidP="00A747AA">
            <w:pPr>
              <w:rPr>
                <w:sz w:val="28"/>
                <w:szCs w:val="28"/>
              </w:rPr>
            </w:pPr>
            <w:r w:rsidRPr="00A747AA">
              <w:rPr>
                <w:sz w:val="28"/>
                <w:szCs w:val="28"/>
              </w:rPr>
              <w:t>Root (html) font size</w:t>
            </w:r>
          </w:p>
        </w:tc>
        <w:tc>
          <w:tcPr>
            <w:tcW w:w="0" w:type="auto"/>
            <w:vAlign w:val="center"/>
            <w:hideMark/>
          </w:tcPr>
          <w:p w14:paraId="65052A7E" w14:textId="77777777" w:rsidR="00A747AA" w:rsidRPr="00A747AA" w:rsidRDefault="00A747AA" w:rsidP="00A747AA">
            <w:pPr>
              <w:rPr>
                <w:sz w:val="28"/>
                <w:szCs w:val="28"/>
              </w:rPr>
            </w:pPr>
            <w:r w:rsidRPr="00A747AA">
              <w:rPr>
                <w:sz w:val="28"/>
                <w:szCs w:val="28"/>
              </w:rPr>
              <w:t>Global consistency across layout</w:t>
            </w:r>
          </w:p>
        </w:tc>
      </w:tr>
    </w:tbl>
    <w:p w14:paraId="2468CB98" w14:textId="77777777" w:rsidR="00A747AA" w:rsidRPr="00A747AA" w:rsidRDefault="00A747AA" w:rsidP="00A747AA">
      <w:pPr>
        <w:rPr>
          <w:sz w:val="28"/>
          <w:szCs w:val="28"/>
        </w:rPr>
      </w:pPr>
      <w:r w:rsidRPr="00A747AA">
        <w:rPr>
          <w:rFonts w:ascii="Segoe UI Emoji" w:hAnsi="Segoe UI Emoji" w:cs="Segoe UI Emoji"/>
          <w:sz w:val="28"/>
          <w:szCs w:val="28"/>
        </w:rPr>
        <w:t>🔍</w:t>
      </w:r>
      <w:r w:rsidRPr="00A747AA">
        <w:rPr>
          <w:sz w:val="28"/>
          <w:szCs w:val="28"/>
        </w:rPr>
        <w:t xml:space="preserve"> Examples:</w:t>
      </w:r>
    </w:p>
    <w:p w14:paraId="63575172" w14:textId="77777777" w:rsidR="00A747AA" w:rsidRPr="00A747AA" w:rsidRDefault="00A747AA" w:rsidP="00A747AA">
      <w:pPr>
        <w:rPr>
          <w:sz w:val="28"/>
          <w:szCs w:val="28"/>
        </w:rPr>
      </w:pPr>
      <w:r w:rsidRPr="00A747AA">
        <w:rPr>
          <w:sz w:val="28"/>
          <w:szCs w:val="28"/>
        </w:rPr>
        <w:t xml:space="preserve">/* If html font-size is 16px */ html </w:t>
      </w:r>
      <w:proofErr w:type="gramStart"/>
      <w:r w:rsidRPr="00A747AA">
        <w:rPr>
          <w:sz w:val="28"/>
          <w:szCs w:val="28"/>
        </w:rPr>
        <w:t>{ font</w:t>
      </w:r>
      <w:proofErr w:type="gramEnd"/>
      <w:r w:rsidRPr="00A747AA">
        <w:rPr>
          <w:sz w:val="28"/>
          <w:szCs w:val="28"/>
        </w:rPr>
        <w:t>-size: 16px</w:t>
      </w:r>
      <w:proofErr w:type="gramStart"/>
      <w:r w:rsidRPr="00A747AA">
        <w:rPr>
          <w:sz w:val="28"/>
          <w:szCs w:val="28"/>
        </w:rPr>
        <w:t>; }</w:t>
      </w:r>
      <w:proofErr w:type="gramEnd"/>
      <w:r w:rsidRPr="00A747AA">
        <w:rPr>
          <w:sz w:val="28"/>
          <w:szCs w:val="28"/>
        </w:rPr>
        <w:t xml:space="preserve"> p </w:t>
      </w:r>
      <w:proofErr w:type="gramStart"/>
      <w:r w:rsidRPr="00A747AA">
        <w:rPr>
          <w:sz w:val="28"/>
          <w:szCs w:val="28"/>
        </w:rPr>
        <w:t>{ font</w:t>
      </w:r>
      <w:proofErr w:type="gramEnd"/>
      <w:r w:rsidRPr="00A747AA">
        <w:rPr>
          <w:sz w:val="28"/>
          <w:szCs w:val="28"/>
        </w:rPr>
        <w:t>-size: 1.5rem</w:t>
      </w:r>
      <w:proofErr w:type="gramStart"/>
      <w:r w:rsidRPr="00A747AA">
        <w:rPr>
          <w:sz w:val="28"/>
          <w:szCs w:val="28"/>
        </w:rPr>
        <w:t>; }</w:t>
      </w:r>
      <w:proofErr w:type="gramEnd"/>
      <w:r w:rsidRPr="00A747AA">
        <w:rPr>
          <w:sz w:val="28"/>
          <w:szCs w:val="28"/>
        </w:rPr>
        <w:t xml:space="preserve"> /* = 24px */ .container </w:t>
      </w:r>
      <w:proofErr w:type="gramStart"/>
      <w:r w:rsidRPr="00A747AA">
        <w:rPr>
          <w:sz w:val="28"/>
          <w:szCs w:val="28"/>
        </w:rPr>
        <w:t>{ font</w:t>
      </w:r>
      <w:proofErr w:type="gramEnd"/>
      <w:r w:rsidRPr="00A747AA">
        <w:rPr>
          <w:sz w:val="28"/>
          <w:szCs w:val="28"/>
        </w:rPr>
        <w:t>-size: 20px</w:t>
      </w:r>
      <w:proofErr w:type="gramStart"/>
      <w:r w:rsidRPr="00A747AA">
        <w:rPr>
          <w:sz w:val="28"/>
          <w:szCs w:val="28"/>
        </w:rPr>
        <w:t>; }</w:t>
      </w:r>
      <w:proofErr w:type="gramEnd"/>
      <w:r w:rsidRPr="00A747AA">
        <w:rPr>
          <w:sz w:val="28"/>
          <w:szCs w:val="28"/>
        </w:rPr>
        <w:t xml:space="preserve"> .container p </w:t>
      </w:r>
      <w:proofErr w:type="gramStart"/>
      <w:r w:rsidRPr="00A747AA">
        <w:rPr>
          <w:sz w:val="28"/>
          <w:szCs w:val="28"/>
        </w:rPr>
        <w:t>{ font</w:t>
      </w:r>
      <w:proofErr w:type="gramEnd"/>
      <w:r w:rsidRPr="00A747AA">
        <w:rPr>
          <w:sz w:val="28"/>
          <w:szCs w:val="28"/>
        </w:rPr>
        <w:t>-size: 2em</w:t>
      </w:r>
      <w:proofErr w:type="gramStart"/>
      <w:r w:rsidRPr="00A747AA">
        <w:rPr>
          <w:sz w:val="28"/>
          <w:szCs w:val="28"/>
        </w:rPr>
        <w:t>; }</w:t>
      </w:r>
      <w:proofErr w:type="gramEnd"/>
      <w:r w:rsidRPr="00A747AA">
        <w:rPr>
          <w:sz w:val="28"/>
          <w:szCs w:val="28"/>
        </w:rPr>
        <w:t xml:space="preserve"> /* = 40px */ </w:t>
      </w:r>
    </w:p>
    <w:p w14:paraId="27DC6A57" w14:textId="77777777" w:rsidR="00A747AA" w:rsidRPr="00A747AA" w:rsidRDefault="00A747AA" w:rsidP="00A747AA">
      <w:pPr>
        <w:numPr>
          <w:ilvl w:val="0"/>
          <w:numId w:val="22"/>
        </w:numPr>
        <w:rPr>
          <w:sz w:val="28"/>
          <w:szCs w:val="28"/>
        </w:rPr>
      </w:pPr>
      <w:proofErr w:type="spellStart"/>
      <w:r w:rsidRPr="00A747AA">
        <w:rPr>
          <w:sz w:val="28"/>
          <w:szCs w:val="28"/>
        </w:rPr>
        <w:t>em</w:t>
      </w:r>
      <w:proofErr w:type="spellEnd"/>
      <w:r w:rsidRPr="00A747AA">
        <w:rPr>
          <w:sz w:val="28"/>
          <w:szCs w:val="28"/>
        </w:rPr>
        <w:t xml:space="preserve"> cascades with nesting → good for component-level control.</w:t>
      </w:r>
    </w:p>
    <w:p w14:paraId="4DE862F9" w14:textId="77777777" w:rsidR="00A747AA" w:rsidRPr="00A747AA" w:rsidRDefault="00A747AA" w:rsidP="00A747AA">
      <w:pPr>
        <w:numPr>
          <w:ilvl w:val="0"/>
          <w:numId w:val="22"/>
        </w:numPr>
        <w:rPr>
          <w:sz w:val="28"/>
          <w:szCs w:val="28"/>
        </w:rPr>
      </w:pPr>
      <w:r w:rsidRPr="00A747AA">
        <w:rPr>
          <w:sz w:val="28"/>
          <w:szCs w:val="28"/>
        </w:rPr>
        <w:t>rem avoids inheritance confusion → great for consistent sizing.</w:t>
      </w:r>
    </w:p>
    <w:p w14:paraId="6729BC5A" w14:textId="77777777" w:rsidR="00A747AA" w:rsidRPr="00A747AA" w:rsidRDefault="00A747AA" w:rsidP="00A747AA">
      <w:pPr>
        <w:rPr>
          <w:sz w:val="28"/>
          <w:szCs w:val="28"/>
        </w:rPr>
      </w:pPr>
      <w:r w:rsidRPr="00A747AA">
        <w:rPr>
          <w:rFonts w:ascii="Segoe UI Emoji" w:hAnsi="Segoe UI Emoji" w:cs="Segoe UI Emoji"/>
          <w:sz w:val="28"/>
          <w:szCs w:val="28"/>
        </w:rPr>
        <w:t>🌐</w:t>
      </w:r>
      <w:r w:rsidRPr="00A747AA">
        <w:rPr>
          <w:sz w:val="28"/>
          <w:szCs w:val="28"/>
        </w:rPr>
        <w:t xml:space="preserve"> Viewport Units: </w:t>
      </w:r>
      <w:proofErr w:type="spellStart"/>
      <w:r w:rsidRPr="00A747AA">
        <w:rPr>
          <w:sz w:val="28"/>
          <w:szCs w:val="28"/>
        </w:rPr>
        <w:t>vh</w:t>
      </w:r>
      <w:proofErr w:type="spellEnd"/>
      <w:r w:rsidRPr="00A747AA">
        <w:rPr>
          <w:sz w:val="28"/>
          <w:szCs w:val="28"/>
        </w:rPr>
        <w:t xml:space="preserve">, </w:t>
      </w:r>
      <w:proofErr w:type="spellStart"/>
      <w:r w:rsidRPr="00A747AA">
        <w:rPr>
          <w:sz w:val="28"/>
          <w:szCs w:val="28"/>
        </w:rPr>
        <w:t>vw</w:t>
      </w:r>
      <w:proofErr w:type="spellEnd"/>
      <w:r w:rsidRPr="00A747AA">
        <w:rPr>
          <w:sz w:val="28"/>
          <w:szCs w:val="28"/>
        </w:rPr>
        <w:t xml:space="preserve">, </w:t>
      </w:r>
      <w:proofErr w:type="spellStart"/>
      <w:r w:rsidRPr="00A747AA">
        <w:rPr>
          <w:sz w:val="28"/>
          <w:szCs w:val="28"/>
        </w:rPr>
        <w:t>vmin</w:t>
      </w:r>
      <w:proofErr w:type="spellEnd"/>
      <w:r w:rsidRPr="00A747AA">
        <w:rPr>
          <w:sz w:val="28"/>
          <w:szCs w:val="28"/>
        </w:rPr>
        <w:t xml:space="preserve">, </w:t>
      </w:r>
      <w:proofErr w:type="spellStart"/>
      <w:r w:rsidRPr="00A747AA">
        <w:rPr>
          <w:sz w:val="28"/>
          <w:szCs w:val="28"/>
        </w:rPr>
        <w:t>vmax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2687"/>
        <w:gridCol w:w="4084"/>
      </w:tblGrid>
      <w:tr w:rsidR="00A747AA" w:rsidRPr="00A747AA" w14:paraId="384EF7C8" w14:textId="77777777">
        <w:trPr>
          <w:tblHeader/>
          <w:tblCellSpacing w:w="15" w:type="dxa"/>
        </w:trPr>
        <w:tc>
          <w:tcPr>
            <w:tcW w:w="0" w:type="auto"/>
            <w:vAlign w:val="center"/>
            <w:hideMark/>
          </w:tcPr>
          <w:p w14:paraId="472BB6FD" w14:textId="77777777" w:rsidR="00A747AA" w:rsidRPr="00A747AA" w:rsidRDefault="00A747AA" w:rsidP="00A747AA">
            <w:pPr>
              <w:rPr>
                <w:b/>
                <w:bCs/>
                <w:sz w:val="28"/>
                <w:szCs w:val="28"/>
              </w:rPr>
            </w:pPr>
            <w:r w:rsidRPr="00A747AA">
              <w:rPr>
                <w:b/>
                <w:bCs/>
                <w:sz w:val="28"/>
                <w:szCs w:val="28"/>
              </w:rPr>
              <w:t>Unit</w:t>
            </w:r>
          </w:p>
        </w:tc>
        <w:tc>
          <w:tcPr>
            <w:tcW w:w="0" w:type="auto"/>
            <w:vAlign w:val="center"/>
            <w:hideMark/>
          </w:tcPr>
          <w:p w14:paraId="7317F022" w14:textId="77777777" w:rsidR="00A747AA" w:rsidRPr="00A747AA" w:rsidRDefault="00A747AA" w:rsidP="00A747AA">
            <w:pPr>
              <w:rPr>
                <w:b/>
                <w:bCs/>
                <w:sz w:val="28"/>
                <w:szCs w:val="28"/>
              </w:rPr>
            </w:pPr>
            <w:r w:rsidRPr="00A747AA">
              <w:rPr>
                <w:b/>
                <w:bCs/>
                <w:sz w:val="28"/>
                <w:szCs w:val="28"/>
              </w:rPr>
              <w:t>Represents</w:t>
            </w:r>
          </w:p>
        </w:tc>
        <w:tc>
          <w:tcPr>
            <w:tcW w:w="0" w:type="auto"/>
            <w:vAlign w:val="center"/>
            <w:hideMark/>
          </w:tcPr>
          <w:p w14:paraId="78643B97" w14:textId="77777777" w:rsidR="00A747AA" w:rsidRPr="00A747AA" w:rsidRDefault="00A747AA" w:rsidP="00A747AA">
            <w:pPr>
              <w:rPr>
                <w:b/>
                <w:bCs/>
                <w:sz w:val="28"/>
                <w:szCs w:val="28"/>
              </w:rPr>
            </w:pPr>
            <w:r w:rsidRPr="00A747AA">
              <w:rPr>
                <w:b/>
                <w:bCs/>
                <w:sz w:val="28"/>
                <w:szCs w:val="28"/>
              </w:rPr>
              <w:t>Use Case</w:t>
            </w:r>
          </w:p>
        </w:tc>
      </w:tr>
      <w:tr w:rsidR="00A747AA" w:rsidRPr="00A747AA" w14:paraId="79723097" w14:textId="77777777">
        <w:trPr>
          <w:tblCellSpacing w:w="15" w:type="dxa"/>
        </w:trPr>
        <w:tc>
          <w:tcPr>
            <w:tcW w:w="0" w:type="auto"/>
            <w:vAlign w:val="center"/>
            <w:hideMark/>
          </w:tcPr>
          <w:p w14:paraId="48848B19" w14:textId="77777777" w:rsidR="00A747AA" w:rsidRPr="00A747AA" w:rsidRDefault="00A747AA" w:rsidP="00A747AA">
            <w:pPr>
              <w:rPr>
                <w:sz w:val="28"/>
                <w:szCs w:val="28"/>
              </w:rPr>
            </w:pPr>
            <w:proofErr w:type="spellStart"/>
            <w:r w:rsidRPr="00A747AA">
              <w:rPr>
                <w:sz w:val="28"/>
                <w:szCs w:val="28"/>
              </w:rPr>
              <w:t>vh</w:t>
            </w:r>
            <w:proofErr w:type="spellEnd"/>
          </w:p>
        </w:tc>
        <w:tc>
          <w:tcPr>
            <w:tcW w:w="0" w:type="auto"/>
            <w:vAlign w:val="center"/>
            <w:hideMark/>
          </w:tcPr>
          <w:p w14:paraId="1FD916F3" w14:textId="77777777" w:rsidR="00A747AA" w:rsidRPr="00A747AA" w:rsidRDefault="00A747AA" w:rsidP="00A747AA">
            <w:pPr>
              <w:rPr>
                <w:sz w:val="28"/>
                <w:szCs w:val="28"/>
              </w:rPr>
            </w:pPr>
            <w:r w:rsidRPr="00A747AA">
              <w:rPr>
                <w:sz w:val="28"/>
                <w:szCs w:val="28"/>
              </w:rPr>
              <w:t xml:space="preserve">1% of viewport </w:t>
            </w:r>
            <w:r w:rsidRPr="00A747AA">
              <w:rPr>
                <w:b/>
                <w:bCs/>
                <w:sz w:val="28"/>
                <w:szCs w:val="28"/>
              </w:rPr>
              <w:t>height</w:t>
            </w:r>
          </w:p>
        </w:tc>
        <w:tc>
          <w:tcPr>
            <w:tcW w:w="0" w:type="auto"/>
            <w:vAlign w:val="center"/>
            <w:hideMark/>
          </w:tcPr>
          <w:p w14:paraId="66522C16" w14:textId="77777777" w:rsidR="00A747AA" w:rsidRPr="00A747AA" w:rsidRDefault="00A747AA" w:rsidP="00A747AA">
            <w:pPr>
              <w:rPr>
                <w:sz w:val="28"/>
                <w:szCs w:val="28"/>
              </w:rPr>
            </w:pPr>
            <w:r w:rsidRPr="00A747AA">
              <w:rPr>
                <w:sz w:val="28"/>
                <w:szCs w:val="28"/>
              </w:rPr>
              <w:t>Full-screen sections, modals</w:t>
            </w:r>
          </w:p>
        </w:tc>
      </w:tr>
      <w:tr w:rsidR="00A747AA" w:rsidRPr="00A747AA" w14:paraId="574AC62D" w14:textId="77777777">
        <w:trPr>
          <w:tblCellSpacing w:w="15" w:type="dxa"/>
        </w:trPr>
        <w:tc>
          <w:tcPr>
            <w:tcW w:w="0" w:type="auto"/>
            <w:vAlign w:val="center"/>
            <w:hideMark/>
          </w:tcPr>
          <w:p w14:paraId="2CBF0093" w14:textId="77777777" w:rsidR="00A747AA" w:rsidRPr="00A747AA" w:rsidRDefault="00A747AA" w:rsidP="00A747AA">
            <w:pPr>
              <w:rPr>
                <w:sz w:val="28"/>
                <w:szCs w:val="28"/>
              </w:rPr>
            </w:pPr>
            <w:proofErr w:type="spellStart"/>
            <w:r w:rsidRPr="00A747AA">
              <w:rPr>
                <w:sz w:val="28"/>
                <w:szCs w:val="28"/>
              </w:rPr>
              <w:t>vw</w:t>
            </w:r>
            <w:proofErr w:type="spellEnd"/>
          </w:p>
        </w:tc>
        <w:tc>
          <w:tcPr>
            <w:tcW w:w="0" w:type="auto"/>
            <w:vAlign w:val="center"/>
            <w:hideMark/>
          </w:tcPr>
          <w:p w14:paraId="3685DAA6" w14:textId="77777777" w:rsidR="00A747AA" w:rsidRPr="00A747AA" w:rsidRDefault="00A747AA" w:rsidP="00A747AA">
            <w:pPr>
              <w:rPr>
                <w:sz w:val="28"/>
                <w:szCs w:val="28"/>
              </w:rPr>
            </w:pPr>
            <w:r w:rsidRPr="00A747AA">
              <w:rPr>
                <w:sz w:val="28"/>
                <w:szCs w:val="28"/>
              </w:rPr>
              <w:t xml:space="preserve">1% of viewport </w:t>
            </w:r>
            <w:r w:rsidRPr="00A747AA">
              <w:rPr>
                <w:b/>
                <w:bCs/>
                <w:sz w:val="28"/>
                <w:szCs w:val="28"/>
              </w:rPr>
              <w:t>width</w:t>
            </w:r>
          </w:p>
        </w:tc>
        <w:tc>
          <w:tcPr>
            <w:tcW w:w="0" w:type="auto"/>
            <w:vAlign w:val="center"/>
            <w:hideMark/>
          </w:tcPr>
          <w:p w14:paraId="4821E493" w14:textId="77777777" w:rsidR="00A747AA" w:rsidRPr="00A747AA" w:rsidRDefault="00A747AA" w:rsidP="00A747AA">
            <w:pPr>
              <w:rPr>
                <w:sz w:val="28"/>
                <w:szCs w:val="28"/>
              </w:rPr>
            </w:pPr>
            <w:r w:rsidRPr="00A747AA">
              <w:rPr>
                <w:sz w:val="28"/>
                <w:szCs w:val="28"/>
              </w:rPr>
              <w:t>Horizontally responsive elements</w:t>
            </w:r>
          </w:p>
        </w:tc>
      </w:tr>
      <w:tr w:rsidR="00A747AA" w:rsidRPr="00A747AA" w14:paraId="63FC59B5" w14:textId="77777777">
        <w:trPr>
          <w:tblCellSpacing w:w="15" w:type="dxa"/>
        </w:trPr>
        <w:tc>
          <w:tcPr>
            <w:tcW w:w="0" w:type="auto"/>
            <w:vAlign w:val="center"/>
            <w:hideMark/>
          </w:tcPr>
          <w:p w14:paraId="6AA17FF7" w14:textId="77777777" w:rsidR="00A747AA" w:rsidRPr="00A747AA" w:rsidRDefault="00A747AA" w:rsidP="00A747AA">
            <w:pPr>
              <w:rPr>
                <w:sz w:val="28"/>
                <w:szCs w:val="28"/>
              </w:rPr>
            </w:pPr>
            <w:proofErr w:type="spellStart"/>
            <w:r w:rsidRPr="00A747AA">
              <w:rPr>
                <w:sz w:val="28"/>
                <w:szCs w:val="28"/>
              </w:rPr>
              <w:t>vmin</w:t>
            </w:r>
            <w:proofErr w:type="spellEnd"/>
          </w:p>
        </w:tc>
        <w:tc>
          <w:tcPr>
            <w:tcW w:w="0" w:type="auto"/>
            <w:vAlign w:val="center"/>
            <w:hideMark/>
          </w:tcPr>
          <w:p w14:paraId="50B71BD8" w14:textId="77777777" w:rsidR="00A747AA" w:rsidRPr="00A747AA" w:rsidRDefault="00A747AA" w:rsidP="00A747AA">
            <w:pPr>
              <w:rPr>
                <w:sz w:val="28"/>
                <w:szCs w:val="28"/>
              </w:rPr>
            </w:pPr>
            <w:r w:rsidRPr="00A747AA">
              <w:rPr>
                <w:sz w:val="28"/>
                <w:szCs w:val="28"/>
              </w:rPr>
              <w:t xml:space="preserve">Smaller of </w:t>
            </w:r>
            <w:proofErr w:type="spellStart"/>
            <w:r w:rsidRPr="00A747AA">
              <w:rPr>
                <w:sz w:val="28"/>
                <w:szCs w:val="28"/>
              </w:rPr>
              <w:t>vh</w:t>
            </w:r>
            <w:proofErr w:type="spellEnd"/>
            <w:r w:rsidRPr="00A747AA">
              <w:rPr>
                <w:sz w:val="28"/>
                <w:szCs w:val="28"/>
              </w:rPr>
              <w:t xml:space="preserve"> or </w:t>
            </w:r>
            <w:proofErr w:type="spellStart"/>
            <w:r w:rsidRPr="00A747AA">
              <w:rPr>
                <w:sz w:val="28"/>
                <w:szCs w:val="28"/>
              </w:rPr>
              <w:t>vw</w:t>
            </w:r>
            <w:proofErr w:type="spellEnd"/>
          </w:p>
        </w:tc>
        <w:tc>
          <w:tcPr>
            <w:tcW w:w="0" w:type="auto"/>
            <w:vAlign w:val="center"/>
            <w:hideMark/>
          </w:tcPr>
          <w:p w14:paraId="1BB403A4" w14:textId="77777777" w:rsidR="00A747AA" w:rsidRPr="00A747AA" w:rsidRDefault="00A747AA" w:rsidP="00A747AA">
            <w:pPr>
              <w:rPr>
                <w:sz w:val="28"/>
                <w:szCs w:val="28"/>
              </w:rPr>
            </w:pPr>
            <w:r w:rsidRPr="00A747AA">
              <w:rPr>
                <w:sz w:val="28"/>
                <w:szCs w:val="28"/>
              </w:rPr>
              <w:t>Circular or square elements</w:t>
            </w:r>
          </w:p>
        </w:tc>
      </w:tr>
      <w:tr w:rsidR="00A747AA" w:rsidRPr="00A747AA" w14:paraId="6383EEB9" w14:textId="77777777">
        <w:trPr>
          <w:tblCellSpacing w:w="15" w:type="dxa"/>
        </w:trPr>
        <w:tc>
          <w:tcPr>
            <w:tcW w:w="0" w:type="auto"/>
            <w:vAlign w:val="center"/>
            <w:hideMark/>
          </w:tcPr>
          <w:p w14:paraId="630A5842" w14:textId="77777777" w:rsidR="00A747AA" w:rsidRPr="00A747AA" w:rsidRDefault="00A747AA" w:rsidP="00A747AA">
            <w:pPr>
              <w:rPr>
                <w:sz w:val="28"/>
                <w:szCs w:val="28"/>
              </w:rPr>
            </w:pPr>
            <w:proofErr w:type="spellStart"/>
            <w:r w:rsidRPr="00A747AA">
              <w:rPr>
                <w:sz w:val="28"/>
                <w:szCs w:val="28"/>
              </w:rPr>
              <w:t>vmax</w:t>
            </w:r>
            <w:proofErr w:type="spellEnd"/>
          </w:p>
        </w:tc>
        <w:tc>
          <w:tcPr>
            <w:tcW w:w="0" w:type="auto"/>
            <w:vAlign w:val="center"/>
            <w:hideMark/>
          </w:tcPr>
          <w:p w14:paraId="1EE8BE36" w14:textId="77777777" w:rsidR="00A747AA" w:rsidRPr="00A747AA" w:rsidRDefault="00A747AA" w:rsidP="00A747AA">
            <w:pPr>
              <w:rPr>
                <w:sz w:val="28"/>
                <w:szCs w:val="28"/>
              </w:rPr>
            </w:pPr>
            <w:r w:rsidRPr="00A747AA">
              <w:rPr>
                <w:sz w:val="28"/>
                <w:szCs w:val="28"/>
              </w:rPr>
              <w:t xml:space="preserve">Larger of </w:t>
            </w:r>
            <w:proofErr w:type="spellStart"/>
            <w:r w:rsidRPr="00A747AA">
              <w:rPr>
                <w:sz w:val="28"/>
                <w:szCs w:val="28"/>
              </w:rPr>
              <w:t>vh</w:t>
            </w:r>
            <w:proofErr w:type="spellEnd"/>
            <w:r w:rsidRPr="00A747AA">
              <w:rPr>
                <w:sz w:val="28"/>
                <w:szCs w:val="28"/>
              </w:rPr>
              <w:t xml:space="preserve"> or </w:t>
            </w:r>
            <w:proofErr w:type="spellStart"/>
            <w:r w:rsidRPr="00A747AA">
              <w:rPr>
                <w:sz w:val="28"/>
                <w:szCs w:val="28"/>
              </w:rPr>
              <w:t>vw</w:t>
            </w:r>
            <w:proofErr w:type="spellEnd"/>
          </w:p>
        </w:tc>
        <w:tc>
          <w:tcPr>
            <w:tcW w:w="0" w:type="auto"/>
            <w:vAlign w:val="center"/>
            <w:hideMark/>
          </w:tcPr>
          <w:p w14:paraId="61D5D61D" w14:textId="77777777" w:rsidR="00A747AA" w:rsidRPr="00A747AA" w:rsidRDefault="00A747AA" w:rsidP="00A747AA">
            <w:pPr>
              <w:rPr>
                <w:sz w:val="28"/>
                <w:szCs w:val="28"/>
              </w:rPr>
            </w:pPr>
            <w:r w:rsidRPr="00A747AA">
              <w:rPr>
                <w:sz w:val="28"/>
                <w:szCs w:val="28"/>
              </w:rPr>
              <w:t>Dynamic text sizing</w:t>
            </w:r>
          </w:p>
        </w:tc>
      </w:tr>
    </w:tbl>
    <w:p w14:paraId="576A2764" w14:textId="77777777" w:rsidR="00A747AA" w:rsidRPr="00A747AA" w:rsidRDefault="00A747AA" w:rsidP="00A747AA">
      <w:pPr>
        <w:rPr>
          <w:sz w:val="28"/>
          <w:szCs w:val="28"/>
        </w:rPr>
      </w:pPr>
      <w:r w:rsidRPr="00A747AA">
        <w:rPr>
          <w:rFonts w:ascii="Segoe UI Emoji" w:hAnsi="Segoe UI Emoji" w:cs="Segoe UI Emoji"/>
          <w:sz w:val="28"/>
          <w:szCs w:val="28"/>
        </w:rPr>
        <w:t>🔍</w:t>
      </w:r>
      <w:r w:rsidRPr="00A747AA">
        <w:rPr>
          <w:sz w:val="28"/>
          <w:szCs w:val="28"/>
        </w:rPr>
        <w:t xml:space="preserve"> Examples:</w:t>
      </w:r>
    </w:p>
    <w:p w14:paraId="1E760EA8" w14:textId="77777777" w:rsidR="00A747AA" w:rsidRPr="00A747AA" w:rsidRDefault="00A747AA" w:rsidP="00A747AA">
      <w:pPr>
        <w:rPr>
          <w:sz w:val="28"/>
          <w:szCs w:val="28"/>
        </w:rPr>
      </w:pPr>
      <w:proofErr w:type="gramStart"/>
      <w:r w:rsidRPr="00A747AA">
        <w:rPr>
          <w:sz w:val="28"/>
          <w:szCs w:val="28"/>
        </w:rPr>
        <w:t>.section</w:t>
      </w:r>
      <w:proofErr w:type="gramEnd"/>
      <w:r w:rsidRPr="00A747AA">
        <w:rPr>
          <w:sz w:val="28"/>
          <w:szCs w:val="28"/>
        </w:rPr>
        <w:t xml:space="preserve"> </w:t>
      </w:r>
      <w:proofErr w:type="gramStart"/>
      <w:r w:rsidRPr="00A747AA">
        <w:rPr>
          <w:sz w:val="28"/>
          <w:szCs w:val="28"/>
        </w:rPr>
        <w:t>{ height</w:t>
      </w:r>
      <w:proofErr w:type="gramEnd"/>
      <w:r w:rsidRPr="00A747AA">
        <w:rPr>
          <w:sz w:val="28"/>
          <w:szCs w:val="28"/>
        </w:rPr>
        <w:t>: 100vh</w:t>
      </w:r>
      <w:proofErr w:type="gramStart"/>
      <w:r w:rsidRPr="00A747AA">
        <w:rPr>
          <w:sz w:val="28"/>
          <w:szCs w:val="28"/>
        </w:rPr>
        <w:t>; }</w:t>
      </w:r>
      <w:proofErr w:type="gramEnd"/>
      <w:r w:rsidRPr="00A747AA">
        <w:rPr>
          <w:sz w:val="28"/>
          <w:szCs w:val="28"/>
        </w:rPr>
        <w:t xml:space="preserve"> /* Fills full viewport height *</w:t>
      </w:r>
      <w:proofErr w:type="gramStart"/>
      <w:r w:rsidRPr="00A747AA">
        <w:rPr>
          <w:sz w:val="28"/>
          <w:szCs w:val="28"/>
        </w:rPr>
        <w:t>/ .title</w:t>
      </w:r>
      <w:proofErr w:type="gramEnd"/>
      <w:r w:rsidRPr="00A747AA">
        <w:rPr>
          <w:sz w:val="28"/>
          <w:szCs w:val="28"/>
        </w:rPr>
        <w:t xml:space="preserve"> </w:t>
      </w:r>
      <w:proofErr w:type="gramStart"/>
      <w:r w:rsidRPr="00A747AA">
        <w:rPr>
          <w:sz w:val="28"/>
          <w:szCs w:val="28"/>
        </w:rPr>
        <w:t>{ font</w:t>
      </w:r>
      <w:proofErr w:type="gramEnd"/>
      <w:r w:rsidRPr="00A747AA">
        <w:rPr>
          <w:sz w:val="28"/>
          <w:szCs w:val="28"/>
        </w:rPr>
        <w:t>-size: 5vw</w:t>
      </w:r>
      <w:proofErr w:type="gramStart"/>
      <w:r w:rsidRPr="00A747AA">
        <w:rPr>
          <w:sz w:val="28"/>
          <w:szCs w:val="28"/>
        </w:rPr>
        <w:t>; }</w:t>
      </w:r>
      <w:proofErr w:type="gramEnd"/>
      <w:r w:rsidRPr="00A747AA">
        <w:rPr>
          <w:sz w:val="28"/>
          <w:szCs w:val="28"/>
        </w:rPr>
        <w:t xml:space="preserve"> /* Scales with screen width *</w:t>
      </w:r>
      <w:proofErr w:type="gramStart"/>
      <w:r w:rsidRPr="00A747AA">
        <w:rPr>
          <w:sz w:val="28"/>
          <w:szCs w:val="28"/>
        </w:rPr>
        <w:t>/ .circle</w:t>
      </w:r>
      <w:proofErr w:type="gramEnd"/>
      <w:r w:rsidRPr="00A747AA">
        <w:rPr>
          <w:sz w:val="28"/>
          <w:szCs w:val="28"/>
        </w:rPr>
        <w:t xml:space="preserve"> </w:t>
      </w:r>
      <w:proofErr w:type="gramStart"/>
      <w:r w:rsidRPr="00A747AA">
        <w:rPr>
          <w:sz w:val="28"/>
          <w:szCs w:val="28"/>
        </w:rPr>
        <w:t>{ width</w:t>
      </w:r>
      <w:proofErr w:type="gramEnd"/>
      <w:r w:rsidRPr="00A747AA">
        <w:rPr>
          <w:sz w:val="28"/>
          <w:szCs w:val="28"/>
        </w:rPr>
        <w:t>: 50vmin; height: 50vmin</w:t>
      </w:r>
      <w:proofErr w:type="gramStart"/>
      <w:r w:rsidRPr="00A747AA">
        <w:rPr>
          <w:sz w:val="28"/>
          <w:szCs w:val="28"/>
        </w:rPr>
        <w:t>; }</w:t>
      </w:r>
      <w:proofErr w:type="gramEnd"/>
      <w:r w:rsidRPr="00A747AA">
        <w:rPr>
          <w:sz w:val="28"/>
          <w:szCs w:val="28"/>
        </w:rPr>
        <w:t xml:space="preserve"> /* Maintains shape */ </w:t>
      </w:r>
    </w:p>
    <w:p w14:paraId="321D0904" w14:textId="77777777" w:rsidR="00A747AA" w:rsidRPr="00A747AA" w:rsidRDefault="00A747AA" w:rsidP="00A747AA">
      <w:pPr>
        <w:rPr>
          <w:sz w:val="28"/>
          <w:szCs w:val="28"/>
        </w:rPr>
      </w:pPr>
      <w:r w:rsidRPr="00A747AA">
        <w:rPr>
          <w:rFonts w:ascii="Segoe UI Emoji" w:hAnsi="Segoe UI Emoji" w:cs="Segoe UI Emoji"/>
          <w:sz w:val="28"/>
          <w:szCs w:val="28"/>
        </w:rPr>
        <w:t>✨</w:t>
      </w:r>
      <w:r w:rsidRPr="00A747AA">
        <w:rPr>
          <w:sz w:val="28"/>
          <w:szCs w:val="28"/>
        </w:rPr>
        <w:t xml:space="preserve"> Tips for Real Projects:</w:t>
      </w:r>
    </w:p>
    <w:p w14:paraId="1EEFAAF5" w14:textId="77777777" w:rsidR="00A747AA" w:rsidRPr="00A747AA" w:rsidRDefault="00A747AA" w:rsidP="00A747AA">
      <w:pPr>
        <w:numPr>
          <w:ilvl w:val="0"/>
          <w:numId w:val="23"/>
        </w:numPr>
        <w:rPr>
          <w:sz w:val="28"/>
          <w:szCs w:val="28"/>
        </w:rPr>
      </w:pPr>
      <w:r w:rsidRPr="00A747AA">
        <w:rPr>
          <w:sz w:val="28"/>
          <w:szCs w:val="28"/>
        </w:rPr>
        <w:lastRenderedPageBreak/>
        <w:t>Pair rem with media queries for clean scalability.</w:t>
      </w:r>
    </w:p>
    <w:p w14:paraId="6B7E3DF0" w14:textId="77777777" w:rsidR="00A747AA" w:rsidRPr="00A747AA" w:rsidRDefault="00A747AA" w:rsidP="00A747AA">
      <w:pPr>
        <w:numPr>
          <w:ilvl w:val="0"/>
          <w:numId w:val="23"/>
        </w:numPr>
        <w:rPr>
          <w:sz w:val="28"/>
          <w:szCs w:val="28"/>
        </w:rPr>
      </w:pPr>
      <w:r w:rsidRPr="00A747AA">
        <w:rPr>
          <w:sz w:val="28"/>
          <w:szCs w:val="28"/>
        </w:rPr>
        <w:t xml:space="preserve">Combine </w:t>
      </w:r>
      <w:proofErr w:type="spellStart"/>
      <w:r w:rsidRPr="00A747AA">
        <w:rPr>
          <w:sz w:val="28"/>
          <w:szCs w:val="28"/>
        </w:rPr>
        <w:t>vh</w:t>
      </w:r>
      <w:proofErr w:type="spellEnd"/>
      <w:r w:rsidRPr="00A747AA">
        <w:rPr>
          <w:sz w:val="28"/>
          <w:szCs w:val="28"/>
        </w:rPr>
        <w:t xml:space="preserve"> with flex/grid to </w:t>
      </w:r>
      <w:proofErr w:type="spellStart"/>
      <w:r w:rsidRPr="00A747AA">
        <w:rPr>
          <w:sz w:val="28"/>
          <w:szCs w:val="28"/>
        </w:rPr>
        <w:t>center</w:t>
      </w:r>
      <w:proofErr w:type="spellEnd"/>
      <w:r w:rsidRPr="00A747AA">
        <w:rPr>
          <w:sz w:val="28"/>
          <w:szCs w:val="28"/>
        </w:rPr>
        <w:t xml:space="preserve"> content vertically.</w:t>
      </w:r>
    </w:p>
    <w:p w14:paraId="651AFE38" w14:textId="77777777" w:rsidR="00A747AA" w:rsidRPr="00A747AA" w:rsidRDefault="00A747AA" w:rsidP="00A747AA">
      <w:pPr>
        <w:numPr>
          <w:ilvl w:val="0"/>
          <w:numId w:val="23"/>
        </w:numPr>
        <w:rPr>
          <w:sz w:val="28"/>
          <w:szCs w:val="28"/>
        </w:rPr>
      </w:pPr>
      <w:r w:rsidRPr="00A747AA">
        <w:rPr>
          <w:sz w:val="28"/>
          <w:szCs w:val="28"/>
        </w:rPr>
        <w:t xml:space="preserve">Avoid over-relying on </w:t>
      </w:r>
      <w:proofErr w:type="spellStart"/>
      <w:r w:rsidRPr="00A747AA">
        <w:rPr>
          <w:sz w:val="28"/>
          <w:szCs w:val="28"/>
        </w:rPr>
        <w:t>vw</w:t>
      </w:r>
      <w:proofErr w:type="spellEnd"/>
      <w:r w:rsidRPr="00A747AA">
        <w:rPr>
          <w:sz w:val="28"/>
          <w:szCs w:val="28"/>
        </w:rPr>
        <w:t xml:space="preserve"> for typography—it can shrink too much on mobile.</w:t>
      </w:r>
    </w:p>
    <w:p w14:paraId="15CC2C20" w14:textId="77777777" w:rsidR="00A747AA" w:rsidRPr="00A747AA" w:rsidRDefault="00A747AA" w:rsidP="009D196D">
      <w:pPr>
        <w:rPr>
          <w:sz w:val="28"/>
          <w:szCs w:val="28"/>
        </w:rPr>
      </w:pPr>
    </w:p>
    <w:sectPr w:rsidR="00A747AA" w:rsidRPr="00A7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68E6"/>
    <w:multiLevelType w:val="multilevel"/>
    <w:tmpl w:val="0F9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66D0"/>
    <w:multiLevelType w:val="hybridMultilevel"/>
    <w:tmpl w:val="EE829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F432E"/>
    <w:multiLevelType w:val="multilevel"/>
    <w:tmpl w:val="E12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705A6"/>
    <w:multiLevelType w:val="multilevel"/>
    <w:tmpl w:val="D08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91330"/>
    <w:multiLevelType w:val="hybridMultilevel"/>
    <w:tmpl w:val="930C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C0AB9"/>
    <w:multiLevelType w:val="multilevel"/>
    <w:tmpl w:val="25AC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B41E5"/>
    <w:multiLevelType w:val="hybridMultilevel"/>
    <w:tmpl w:val="41445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D17378"/>
    <w:multiLevelType w:val="hybridMultilevel"/>
    <w:tmpl w:val="01906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5436A"/>
    <w:multiLevelType w:val="multilevel"/>
    <w:tmpl w:val="F89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C0B6D"/>
    <w:multiLevelType w:val="hybridMultilevel"/>
    <w:tmpl w:val="19F07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4C640E"/>
    <w:multiLevelType w:val="hybridMultilevel"/>
    <w:tmpl w:val="9176C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A02E0A"/>
    <w:multiLevelType w:val="hybridMultilevel"/>
    <w:tmpl w:val="E8DA9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AF3457"/>
    <w:multiLevelType w:val="multilevel"/>
    <w:tmpl w:val="40E2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64440"/>
    <w:multiLevelType w:val="multilevel"/>
    <w:tmpl w:val="FC1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A25F6"/>
    <w:multiLevelType w:val="multilevel"/>
    <w:tmpl w:val="06E6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22CAD"/>
    <w:multiLevelType w:val="multilevel"/>
    <w:tmpl w:val="4AC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032A0"/>
    <w:multiLevelType w:val="hybridMultilevel"/>
    <w:tmpl w:val="B5D6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4C4AE0"/>
    <w:multiLevelType w:val="hybridMultilevel"/>
    <w:tmpl w:val="507A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C66479"/>
    <w:multiLevelType w:val="multilevel"/>
    <w:tmpl w:val="5FC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938C9"/>
    <w:multiLevelType w:val="hybridMultilevel"/>
    <w:tmpl w:val="73C84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20108E"/>
    <w:multiLevelType w:val="hybridMultilevel"/>
    <w:tmpl w:val="75281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635E49"/>
    <w:multiLevelType w:val="hybridMultilevel"/>
    <w:tmpl w:val="DC460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AB1181"/>
    <w:multiLevelType w:val="multilevel"/>
    <w:tmpl w:val="80D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253566">
    <w:abstractNumId w:val="1"/>
  </w:num>
  <w:num w:numId="2" w16cid:durableId="1757046199">
    <w:abstractNumId w:val="20"/>
  </w:num>
  <w:num w:numId="3" w16cid:durableId="985665737">
    <w:abstractNumId w:val="10"/>
  </w:num>
  <w:num w:numId="4" w16cid:durableId="215355940">
    <w:abstractNumId w:val="7"/>
  </w:num>
  <w:num w:numId="5" w16cid:durableId="245116415">
    <w:abstractNumId w:val="19"/>
  </w:num>
  <w:num w:numId="6" w16cid:durableId="1264649461">
    <w:abstractNumId w:val="21"/>
  </w:num>
  <w:num w:numId="7" w16cid:durableId="1227692537">
    <w:abstractNumId w:val="9"/>
  </w:num>
  <w:num w:numId="8" w16cid:durableId="1214125004">
    <w:abstractNumId w:val="6"/>
  </w:num>
  <w:num w:numId="9" w16cid:durableId="347174137">
    <w:abstractNumId w:val="16"/>
  </w:num>
  <w:num w:numId="10" w16cid:durableId="1642034313">
    <w:abstractNumId w:val="14"/>
  </w:num>
  <w:num w:numId="11" w16cid:durableId="1434401054">
    <w:abstractNumId w:val="22"/>
  </w:num>
  <w:num w:numId="12" w16cid:durableId="1243221900">
    <w:abstractNumId w:val="4"/>
  </w:num>
  <w:num w:numId="13" w16cid:durableId="1444422066">
    <w:abstractNumId w:val="17"/>
  </w:num>
  <w:num w:numId="14" w16cid:durableId="975572062">
    <w:abstractNumId w:val="11"/>
  </w:num>
  <w:num w:numId="15" w16cid:durableId="566066512">
    <w:abstractNumId w:val="3"/>
  </w:num>
  <w:num w:numId="16" w16cid:durableId="252276023">
    <w:abstractNumId w:val="12"/>
  </w:num>
  <w:num w:numId="17" w16cid:durableId="1913157003">
    <w:abstractNumId w:val="5"/>
  </w:num>
  <w:num w:numId="18" w16cid:durableId="978414100">
    <w:abstractNumId w:val="15"/>
  </w:num>
  <w:num w:numId="19" w16cid:durableId="1192184405">
    <w:abstractNumId w:val="2"/>
  </w:num>
  <w:num w:numId="20" w16cid:durableId="545221333">
    <w:abstractNumId w:val="8"/>
  </w:num>
  <w:num w:numId="21" w16cid:durableId="1241870053">
    <w:abstractNumId w:val="13"/>
  </w:num>
  <w:num w:numId="22" w16cid:durableId="1372680960">
    <w:abstractNumId w:val="0"/>
  </w:num>
  <w:num w:numId="23" w16cid:durableId="15152236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9E"/>
    <w:rsid w:val="00096F07"/>
    <w:rsid w:val="00415562"/>
    <w:rsid w:val="0047268E"/>
    <w:rsid w:val="004E60A5"/>
    <w:rsid w:val="005739A3"/>
    <w:rsid w:val="007A3068"/>
    <w:rsid w:val="007F139E"/>
    <w:rsid w:val="00931960"/>
    <w:rsid w:val="009D196D"/>
    <w:rsid w:val="00A747AA"/>
    <w:rsid w:val="00B466D5"/>
    <w:rsid w:val="00D55B5F"/>
    <w:rsid w:val="00D717C8"/>
    <w:rsid w:val="00D80060"/>
    <w:rsid w:val="00E95A8E"/>
    <w:rsid w:val="00F10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B71D"/>
  <w15:chartTrackingRefBased/>
  <w15:docId w15:val="{32CF936B-6A09-417C-8257-1AA5E90D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39E"/>
    <w:rPr>
      <w:rFonts w:eastAsiaTheme="majorEastAsia" w:cstheme="majorBidi"/>
      <w:color w:val="272727" w:themeColor="text1" w:themeTint="D8"/>
    </w:rPr>
  </w:style>
  <w:style w:type="paragraph" w:styleId="Title">
    <w:name w:val="Title"/>
    <w:basedOn w:val="Normal"/>
    <w:next w:val="Normal"/>
    <w:link w:val="TitleChar"/>
    <w:uiPriority w:val="10"/>
    <w:qFormat/>
    <w:rsid w:val="007F1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39E"/>
    <w:pPr>
      <w:spacing w:before="160"/>
      <w:jc w:val="center"/>
    </w:pPr>
    <w:rPr>
      <w:i/>
      <w:iCs/>
      <w:color w:val="404040" w:themeColor="text1" w:themeTint="BF"/>
    </w:rPr>
  </w:style>
  <w:style w:type="character" w:customStyle="1" w:styleId="QuoteChar">
    <w:name w:val="Quote Char"/>
    <w:basedOn w:val="DefaultParagraphFont"/>
    <w:link w:val="Quote"/>
    <w:uiPriority w:val="29"/>
    <w:rsid w:val="007F139E"/>
    <w:rPr>
      <w:i/>
      <w:iCs/>
      <w:color w:val="404040" w:themeColor="text1" w:themeTint="BF"/>
    </w:rPr>
  </w:style>
  <w:style w:type="paragraph" w:styleId="ListParagraph">
    <w:name w:val="List Paragraph"/>
    <w:basedOn w:val="Normal"/>
    <w:uiPriority w:val="34"/>
    <w:qFormat/>
    <w:rsid w:val="007F139E"/>
    <w:pPr>
      <w:ind w:left="720"/>
      <w:contextualSpacing/>
    </w:pPr>
  </w:style>
  <w:style w:type="character" w:styleId="IntenseEmphasis">
    <w:name w:val="Intense Emphasis"/>
    <w:basedOn w:val="DefaultParagraphFont"/>
    <w:uiPriority w:val="21"/>
    <w:qFormat/>
    <w:rsid w:val="007F139E"/>
    <w:rPr>
      <w:i/>
      <w:iCs/>
      <w:color w:val="0F4761" w:themeColor="accent1" w:themeShade="BF"/>
    </w:rPr>
  </w:style>
  <w:style w:type="paragraph" w:styleId="IntenseQuote">
    <w:name w:val="Intense Quote"/>
    <w:basedOn w:val="Normal"/>
    <w:next w:val="Normal"/>
    <w:link w:val="IntenseQuoteChar"/>
    <w:uiPriority w:val="30"/>
    <w:qFormat/>
    <w:rsid w:val="007F1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39E"/>
    <w:rPr>
      <w:i/>
      <w:iCs/>
      <w:color w:val="0F4761" w:themeColor="accent1" w:themeShade="BF"/>
    </w:rPr>
  </w:style>
  <w:style w:type="character" w:styleId="IntenseReference">
    <w:name w:val="Intense Reference"/>
    <w:basedOn w:val="DefaultParagraphFont"/>
    <w:uiPriority w:val="32"/>
    <w:qFormat/>
    <w:rsid w:val="007F139E"/>
    <w:rPr>
      <w:b/>
      <w:bCs/>
      <w:smallCaps/>
      <w:color w:val="0F4761" w:themeColor="accent1" w:themeShade="BF"/>
      <w:spacing w:val="5"/>
    </w:rPr>
  </w:style>
  <w:style w:type="character" w:styleId="Hyperlink">
    <w:name w:val="Hyperlink"/>
    <w:basedOn w:val="DefaultParagraphFont"/>
    <w:uiPriority w:val="99"/>
    <w:unhideWhenUsed/>
    <w:rsid w:val="009D196D"/>
    <w:rPr>
      <w:color w:val="467886" w:themeColor="hyperlink"/>
      <w:u w:val="single"/>
    </w:rPr>
  </w:style>
  <w:style w:type="character" w:styleId="UnresolvedMention">
    <w:name w:val="Unresolved Mention"/>
    <w:basedOn w:val="DefaultParagraphFont"/>
    <w:uiPriority w:val="99"/>
    <w:semiHidden/>
    <w:unhideWhenUsed/>
    <w:rsid w:val="009D1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method.net/research-paper-format/" TargetMode="External"/><Relationship Id="rId5" Type="http://schemas.openxmlformats.org/officeDocument/2006/relationships/hyperlink" Target="https://www.scribbr.com/research-paper/research-paper-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24</Pages>
  <Words>3420</Words>
  <Characters>19498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14</cp:revision>
  <dcterms:created xsi:type="dcterms:W3CDTF">2025-08-05T03:45:00Z</dcterms:created>
  <dcterms:modified xsi:type="dcterms:W3CDTF">2025-08-05T10:15:00Z</dcterms:modified>
</cp:coreProperties>
</file>