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40728" w14:textId="77777777" w:rsidR="0030666A" w:rsidRPr="00C439C9" w:rsidRDefault="0030666A" w:rsidP="0030666A">
      <w:pPr>
        <w:rPr>
          <w:b/>
          <w:bCs/>
        </w:rPr>
      </w:pPr>
      <w:r w:rsidRPr="00C439C9">
        <w:rPr>
          <w:b/>
          <w:bCs/>
        </w:rPr>
        <w:t>Authentication and Authorization in ASP.NET</w:t>
      </w:r>
    </w:p>
    <w:p w14:paraId="18375CF8" w14:textId="34481A3C" w:rsidR="0030666A" w:rsidRPr="0030666A" w:rsidRDefault="0030666A" w:rsidP="0030666A"/>
    <w:p w14:paraId="673BE9DF" w14:textId="77777777" w:rsidR="007D2B6C" w:rsidRDefault="0030666A" w:rsidP="0030666A">
      <w:r w:rsidRPr="0030666A">
        <w:t xml:space="preserve">There are two closely interlinked concepts at the heart of security for distributed applications </w:t>
      </w:r>
      <w:r w:rsidRPr="007D2B6C">
        <w:rPr>
          <w:b/>
          <w:bCs/>
        </w:rPr>
        <w:t>- authentication and authorization</w:t>
      </w:r>
      <w:r w:rsidRPr="0030666A">
        <w:t>.</w:t>
      </w:r>
    </w:p>
    <w:p w14:paraId="511D816B" w14:textId="77777777" w:rsidR="00490397" w:rsidRDefault="0030666A" w:rsidP="0030666A">
      <w:r w:rsidRPr="0030666A">
        <w:t xml:space="preserve"> Authentication is the process of obtaining some sort of credentials from the users and using those credentials to verify the user's identity. </w:t>
      </w:r>
    </w:p>
    <w:p w14:paraId="1EF66392" w14:textId="666523DB" w:rsidR="0030666A" w:rsidRPr="0030666A" w:rsidRDefault="0030666A" w:rsidP="0030666A">
      <w:r w:rsidRPr="0030666A">
        <w:t xml:space="preserve">Authorization is the process of allowing an authenticated user access to resources. Authentication is always </w:t>
      </w:r>
      <w:proofErr w:type="gramStart"/>
      <w:r w:rsidRPr="0030666A">
        <w:t>precedes</w:t>
      </w:r>
      <w:proofErr w:type="gramEnd"/>
      <w:r w:rsidRPr="0030666A">
        <w:t xml:space="preserve"> to Authorization; even if your application lets anonymous users connect and use the application, it still authenticates them as being anonymous.</w:t>
      </w:r>
    </w:p>
    <w:p w14:paraId="75855BB1" w14:textId="77777777" w:rsidR="00490397" w:rsidRDefault="0030666A" w:rsidP="0030666A">
      <w:r w:rsidRPr="0030666A">
        <w:br/>
        <w:t xml:space="preserve">ASP.net provides flexible set of alternatives for authentication. You can perform authentication yourself in code or delegate authentication to other authorities (such as Microsoft Passport). </w:t>
      </w:r>
    </w:p>
    <w:p w14:paraId="73C7D8AE" w14:textId="77777777" w:rsidR="00490397" w:rsidRDefault="00490397" w:rsidP="0030666A"/>
    <w:p w14:paraId="6D56AAD5" w14:textId="181B8B9E" w:rsidR="0030666A" w:rsidRPr="0030666A" w:rsidRDefault="0030666A" w:rsidP="0030666A">
      <w:r w:rsidRPr="0030666A">
        <w:t xml:space="preserve">In </w:t>
      </w:r>
      <w:proofErr w:type="gramStart"/>
      <w:r w:rsidRPr="0030666A">
        <w:t>fact</w:t>
      </w:r>
      <w:proofErr w:type="gramEnd"/>
      <w:r w:rsidRPr="0030666A">
        <w:t xml:space="preserve"> sometimes it seems ASP.net authentication is a bit too flexible; it can be difficult for a new developer to know just where to start. In this article, we review the settings in ASP.net and Internet Information Services (IIS) that control authentication and authorization in ASP.net applications.</w:t>
      </w:r>
    </w:p>
    <w:p w14:paraId="30E4A291" w14:textId="77777777" w:rsidR="0030666A" w:rsidRPr="0030666A" w:rsidRDefault="0030666A" w:rsidP="0030666A">
      <w:r w:rsidRPr="0030666A">
        <w:t> </w:t>
      </w:r>
    </w:p>
    <w:p w14:paraId="5BC3FE65" w14:textId="77777777" w:rsidR="00490397" w:rsidRDefault="0030666A" w:rsidP="0030666A">
      <w:r w:rsidRPr="0030666A">
        <w:t xml:space="preserve">An ASP.net application has two separate authentication layers. That is because ASP.net is not a standalone product. Rather it is a layer on top of IIS. All requests flow through IIS before they are handed to ASP.net. </w:t>
      </w:r>
    </w:p>
    <w:p w14:paraId="5DD144EE" w14:textId="77777777" w:rsidR="00490397" w:rsidRDefault="00490397" w:rsidP="0030666A"/>
    <w:p w14:paraId="4E3D71D0" w14:textId="09034741" w:rsidR="0030666A" w:rsidRPr="0030666A" w:rsidRDefault="0030666A" w:rsidP="0030666A">
      <w:r w:rsidRPr="0030666A">
        <w:t>As a result, IIS can decide to deny access without the ASP.net process even knowing that someone requested a particular page. Here is an overview of the steps in the joint IIS and ASP.net authentication process.</w:t>
      </w:r>
    </w:p>
    <w:p w14:paraId="264409F0" w14:textId="77777777" w:rsidR="0030666A" w:rsidRPr="0030666A" w:rsidRDefault="0030666A" w:rsidP="0030666A">
      <w:pPr>
        <w:numPr>
          <w:ilvl w:val="0"/>
          <w:numId w:val="3"/>
        </w:numPr>
      </w:pPr>
      <w:r w:rsidRPr="0030666A">
        <w:t xml:space="preserve">IIS first checks to make sure the incoming request comes from an IP address that is allowed access to the domain. If </w:t>
      </w:r>
      <w:proofErr w:type="gramStart"/>
      <w:r w:rsidRPr="0030666A">
        <w:t>not</w:t>
      </w:r>
      <w:proofErr w:type="gramEnd"/>
      <w:r w:rsidRPr="0030666A">
        <w:t xml:space="preserve"> it denies the request.</w:t>
      </w:r>
    </w:p>
    <w:p w14:paraId="1B3DF9B5" w14:textId="77777777" w:rsidR="0030666A" w:rsidRPr="0030666A" w:rsidRDefault="0030666A" w:rsidP="0030666A">
      <w:pPr>
        <w:numPr>
          <w:ilvl w:val="0"/>
          <w:numId w:val="3"/>
        </w:numPr>
      </w:pPr>
      <w:r w:rsidRPr="0030666A">
        <w:t xml:space="preserve">Next IIS performs its own user authentication if it configured to do so. By </w:t>
      </w:r>
      <w:proofErr w:type="gramStart"/>
      <w:r w:rsidRPr="0030666A">
        <w:t>default</w:t>
      </w:r>
      <w:proofErr w:type="gramEnd"/>
      <w:r w:rsidRPr="0030666A">
        <w:t xml:space="preserve"> IIS allows anonymous access, so requests are automatically authenticated, but you can change this default on a per - application basis with in IIS.</w:t>
      </w:r>
    </w:p>
    <w:p w14:paraId="33A14D1A" w14:textId="77777777" w:rsidR="0030666A" w:rsidRPr="0030666A" w:rsidRDefault="0030666A" w:rsidP="0030666A">
      <w:pPr>
        <w:numPr>
          <w:ilvl w:val="0"/>
          <w:numId w:val="3"/>
        </w:numPr>
      </w:pPr>
      <w:r w:rsidRPr="0030666A">
        <w:t xml:space="preserve">If the request is passed to ASP.net with an authenticated user, ASP.net checks to see whether impersonation is enabled. If impersonation is enabled, ASP.net acts </w:t>
      </w:r>
      <w:r w:rsidRPr="0030666A">
        <w:lastRenderedPageBreak/>
        <w:t>as though it were the authenticated user. If not ASP.net acts with its own configured account.</w:t>
      </w:r>
    </w:p>
    <w:p w14:paraId="4E17A8B3" w14:textId="77777777" w:rsidR="0030666A" w:rsidRPr="0030666A" w:rsidRDefault="0030666A" w:rsidP="0030666A">
      <w:pPr>
        <w:numPr>
          <w:ilvl w:val="0"/>
          <w:numId w:val="3"/>
        </w:numPr>
      </w:pPr>
      <w:proofErr w:type="gramStart"/>
      <w:r w:rsidRPr="0030666A">
        <w:t>Finally</w:t>
      </w:r>
      <w:proofErr w:type="gramEnd"/>
      <w:r w:rsidRPr="0030666A">
        <w:t xml:space="preserve"> the identity from step 3 is used to request resources from the operating system. If ASP.net authentication can obtain all the necessary </w:t>
      </w:r>
      <w:proofErr w:type="gramStart"/>
      <w:r w:rsidRPr="0030666A">
        <w:t>resources</w:t>
      </w:r>
      <w:proofErr w:type="gramEnd"/>
      <w:r w:rsidRPr="0030666A">
        <w:t xml:space="preserve"> it grants the users request otherwise it is denied. Resources can include much more than just the ASP.net page itself you can also use </w:t>
      </w:r>
      <w:proofErr w:type="spellStart"/>
      <w:r w:rsidRPr="0030666A">
        <w:t>.Net's</w:t>
      </w:r>
      <w:proofErr w:type="spellEnd"/>
      <w:r w:rsidRPr="0030666A">
        <w:t xml:space="preserve"> code access security features to extend this authorization step to disk files, Registry keys and other resources.</w:t>
      </w:r>
    </w:p>
    <w:p w14:paraId="7CAFB516" w14:textId="77777777" w:rsidR="0030666A" w:rsidRPr="0030666A" w:rsidRDefault="0030666A" w:rsidP="0030666A">
      <w:r w:rsidRPr="0030666A">
        <w:t>As you can see several security authorities interact when the user requests and ASP.net page. If things are not behaving the way you think they should, it can be helpful to review this list and make sure you have considered all the factors involved</w:t>
      </w:r>
    </w:p>
    <w:p w14:paraId="7BC319EE" w14:textId="77777777" w:rsidR="0030666A" w:rsidRPr="0030666A" w:rsidRDefault="0030666A" w:rsidP="0030666A">
      <w:r w:rsidRPr="0030666A">
        <w:t> </w:t>
      </w:r>
    </w:p>
    <w:p w14:paraId="06C6B2EE" w14:textId="77777777" w:rsidR="0030666A" w:rsidRPr="0030666A" w:rsidRDefault="0030666A" w:rsidP="0030666A">
      <w:r w:rsidRPr="0030666A">
        <w:t>Authentication providers</w:t>
      </w:r>
    </w:p>
    <w:p w14:paraId="0FCB047E" w14:textId="77777777" w:rsidR="0030666A" w:rsidRPr="0030666A" w:rsidRDefault="0030666A" w:rsidP="0030666A">
      <w:pPr>
        <w:rPr>
          <w:b/>
          <w:bCs/>
        </w:rPr>
      </w:pPr>
      <w:r w:rsidRPr="0030666A">
        <w:rPr>
          <w:b/>
          <w:bCs/>
        </w:rPr>
        <w:t> </w:t>
      </w:r>
    </w:p>
    <w:p w14:paraId="7A7819CE" w14:textId="77777777" w:rsidR="0030666A" w:rsidRPr="0030666A" w:rsidRDefault="0030666A" w:rsidP="0030666A">
      <w:r w:rsidRPr="0030666A">
        <w:t>Assuming IIS passes a request to ASP.net, what happens next? The answer depends on the configuration of ASP.net itself. The ASP.net architecture includes the concept of and authentication provider a piece of code whose job is to verify credentials and decide whether a particular request should be considered authenticated. Out of the box ASP.net gives you a choice of three different authentication providers.</w:t>
      </w:r>
    </w:p>
    <w:p w14:paraId="6C82F157" w14:textId="77777777" w:rsidR="0030666A" w:rsidRPr="0030666A" w:rsidRDefault="0030666A" w:rsidP="0030666A">
      <w:pPr>
        <w:numPr>
          <w:ilvl w:val="0"/>
          <w:numId w:val="4"/>
        </w:numPr>
      </w:pPr>
      <w:r w:rsidRPr="0030666A">
        <w:t>The windows Authentication provider lets you authenticates users based on their windows accounts. This provider uses IIS to perform the authentication and then passes the authenticated identity to your code. This is the default provided for ASP.net.</w:t>
      </w:r>
    </w:p>
    <w:p w14:paraId="76717A08" w14:textId="77777777" w:rsidR="0030666A" w:rsidRPr="0030666A" w:rsidRDefault="0030666A" w:rsidP="0030666A">
      <w:pPr>
        <w:numPr>
          <w:ilvl w:val="0"/>
          <w:numId w:val="4"/>
        </w:numPr>
      </w:pPr>
      <w:r w:rsidRPr="0030666A">
        <w:t>The passport authentication provider uses Microsoft's passport service to authenticate users.</w:t>
      </w:r>
    </w:p>
    <w:p w14:paraId="7A63869B" w14:textId="77777777" w:rsidR="0030666A" w:rsidRPr="0030666A" w:rsidRDefault="0030666A" w:rsidP="0030666A">
      <w:pPr>
        <w:numPr>
          <w:ilvl w:val="0"/>
          <w:numId w:val="4"/>
        </w:numPr>
      </w:pPr>
      <w:r w:rsidRPr="0030666A">
        <w:t>The forms authentication provider uses custom HTML forms to collect authentication information and lets you use your own logic to authenticate users. The user's credentials are stored in a cookie for use during the session.</w:t>
      </w:r>
    </w:p>
    <w:p w14:paraId="572FD255" w14:textId="77777777" w:rsidR="0030666A" w:rsidRPr="0030666A" w:rsidRDefault="0030666A" w:rsidP="0030666A">
      <w:r w:rsidRPr="0030666A">
        <w:t xml:space="preserve">Selecting an authentication provider is as simple as making an entry in the </w:t>
      </w:r>
      <w:proofErr w:type="spellStart"/>
      <w:r w:rsidRPr="0030666A">
        <w:t>web.config</w:t>
      </w:r>
      <w:proofErr w:type="spellEnd"/>
      <w:r w:rsidRPr="0030666A">
        <w:t xml:space="preserve"> file for the application. You can use one of these entries to select the corresponding built in authentication provider:</w:t>
      </w:r>
    </w:p>
    <w:p w14:paraId="60A4E19E" w14:textId="77777777" w:rsidR="0030666A" w:rsidRPr="0030666A" w:rsidRDefault="0030666A" w:rsidP="0030666A">
      <w:pPr>
        <w:numPr>
          <w:ilvl w:val="0"/>
          <w:numId w:val="5"/>
        </w:numPr>
      </w:pPr>
      <w:r w:rsidRPr="0030666A">
        <w:t>&lt;authentication mode="windows"&gt;  </w:t>
      </w:r>
    </w:p>
    <w:p w14:paraId="307042F7" w14:textId="77777777" w:rsidR="0030666A" w:rsidRPr="0030666A" w:rsidRDefault="0030666A" w:rsidP="0030666A">
      <w:pPr>
        <w:numPr>
          <w:ilvl w:val="0"/>
          <w:numId w:val="5"/>
        </w:numPr>
      </w:pPr>
      <w:r w:rsidRPr="0030666A">
        <w:t>authentication mode="passport"&gt;  </w:t>
      </w:r>
    </w:p>
    <w:p w14:paraId="5DC5CC07" w14:textId="77777777" w:rsidR="0030666A" w:rsidRPr="0030666A" w:rsidRDefault="0030666A" w:rsidP="0030666A">
      <w:pPr>
        <w:numPr>
          <w:ilvl w:val="0"/>
          <w:numId w:val="5"/>
        </w:numPr>
      </w:pPr>
      <w:r w:rsidRPr="0030666A">
        <w:t>&lt;authentication mode="forms"&gt;  </w:t>
      </w:r>
    </w:p>
    <w:p w14:paraId="05737155" w14:textId="77777777" w:rsidR="000C377C" w:rsidRDefault="0030666A" w:rsidP="0030666A">
      <w:r w:rsidRPr="0030666A">
        <w:lastRenderedPageBreak/>
        <w:t xml:space="preserve">ASP.net also supports custom authentication providers. This simply means that you set the authentication mode for the application to none, then write your own custom code to perform authentication. </w:t>
      </w:r>
    </w:p>
    <w:p w14:paraId="08B018C3" w14:textId="77777777" w:rsidR="000C377C" w:rsidRDefault="000C377C" w:rsidP="0030666A"/>
    <w:p w14:paraId="083121A1" w14:textId="38CF6DB2" w:rsidR="0030666A" w:rsidRPr="0030666A" w:rsidRDefault="0030666A" w:rsidP="0030666A">
      <w:r w:rsidRPr="0030666A">
        <w:t xml:space="preserve">For example, you might install an ISAPI filter in IIS that compares incoming requests to list of source IP </w:t>
      </w:r>
      <w:proofErr w:type="gramStart"/>
      <w:r w:rsidRPr="0030666A">
        <w:t>addresses, and</w:t>
      </w:r>
      <w:proofErr w:type="gramEnd"/>
      <w:r w:rsidRPr="0030666A">
        <w:t xml:space="preserve"> considers requests to be authenticated if they come from an acceptable address. In that case, you would set the authentication mode to none to prevent any of the .net authentication providers from being triggered.</w:t>
      </w:r>
    </w:p>
    <w:p w14:paraId="5FE3E558" w14:textId="77777777" w:rsidR="0030666A" w:rsidRPr="0030666A" w:rsidRDefault="0030666A" w:rsidP="0030666A">
      <w:r w:rsidRPr="0030666A">
        <w:t>The fig below illustrates the authorization and authentication mechanisms provided by ASP.NET and IIS.</w:t>
      </w:r>
    </w:p>
    <w:p w14:paraId="44E2423A" w14:textId="77777777" w:rsidR="0030666A" w:rsidRPr="0030666A" w:rsidRDefault="0030666A" w:rsidP="0030666A">
      <w:r w:rsidRPr="0030666A">
        <w:t> </w:t>
      </w:r>
    </w:p>
    <w:p w14:paraId="37137C12" w14:textId="3E409CE7" w:rsidR="0030666A" w:rsidRPr="0030666A" w:rsidRDefault="0030666A" w:rsidP="0030666A">
      <w:r w:rsidRPr="0030666A">
        <w:rPr>
          <w:noProof/>
        </w:rPr>
        <w:drawing>
          <wp:inline distT="0" distB="0" distL="0" distR="0" wp14:anchorId="6372D14B" wp14:editId="3FA375C0">
            <wp:extent cx="5731510" cy="3633470"/>
            <wp:effectExtent l="0" t="0" r="2540" b="5080"/>
            <wp:docPr id="1949987992"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87992" name="Picture 3" descr="A diagram of a serv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3470"/>
                    </a:xfrm>
                    <a:prstGeom prst="rect">
                      <a:avLst/>
                    </a:prstGeom>
                    <a:noFill/>
                    <a:ln>
                      <a:noFill/>
                    </a:ln>
                  </pic:spPr>
                </pic:pic>
              </a:graphicData>
            </a:graphic>
          </wp:inline>
        </w:drawing>
      </w:r>
    </w:p>
    <w:p w14:paraId="018B7F95" w14:textId="77777777" w:rsidR="0030666A" w:rsidRPr="0030666A" w:rsidRDefault="0030666A" w:rsidP="0030666A">
      <w:r w:rsidRPr="0030666A">
        <w:t> </w:t>
      </w:r>
    </w:p>
    <w:p w14:paraId="5FAA1DB7" w14:textId="77777777" w:rsidR="0030666A" w:rsidRPr="0030666A" w:rsidRDefault="0030666A" w:rsidP="0030666A">
      <w:r w:rsidRPr="0030666A">
        <w:t>Windows authentication and IIS</w:t>
      </w:r>
    </w:p>
    <w:p w14:paraId="1C42E43A" w14:textId="77777777" w:rsidR="0030666A" w:rsidRPr="0030666A" w:rsidRDefault="0030666A" w:rsidP="0030666A">
      <w:pPr>
        <w:rPr>
          <w:b/>
          <w:bCs/>
        </w:rPr>
      </w:pPr>
      <w:r w:rsidRPr="0030666A">
        <w:rPr>
          <w:b/>
          <w:bCs/>
        </w:rPr>
        <w:t> </w:t>
      </w:r>
    </w:p>
    <w:p w14:paraId="4D3A55D8" w14:textId="77777777" w:rsidR="0030666A" w:rsidRPr="0030666A" w:rsidRDefault="0030666A" w:rsidP="0030666A">
      <w:r w:rsidRPr="0030666A">
        <w:t xml:space="preserve">If you select windows authentication for your ASP.NET application, you also </w:t>
      </w:r>
      <w:proofErr w:type="gramStart"/>
      <w:r w:rsidRPr="0030666A">
        <w:t>have to</w:t>
      </w:r>
      <w:proofErr w:type="gramEnd"/>
      <w:r w:rsidRPr="0030666A">
        <w:t xml:space="preserve"> configure authentication within IIS. This is because IIS provides Windows authentication. IIS gives you a choice for four different authentication methods:</w:t>
      </w:r>
    </w:p>
    <w:p w14:paraId="51FC11F7" w14:textId="77777777" w:rsidR="0030666A" w:rsidRPr="0030666A" w:rsidRDefault="0030666A" w:rsidP="0030666A">
      <w:r w:rsidRPr="0030666A">
        <w:t> </w:t>
      </w:r>
    </w:p>
    <w:p w14:paraId="4E4A0A0B" w14:textId="77777777" w:rsidR="0030666A" w:rsidRPr="0030666A" w:rsidRDefault="0030666A" w:rsidP="0030666A">
      <w:r w:rsidRPr="0030666A">
        <w:t>Anonymous, basic digest, and windows integrated</w:t>
      </w:r>
    </w:p>
    <w:p w14:paraId="0970359F" w14:textId="77777777" w:rsidR="0030666A" w:rsidRPr="0030666A" w:rsidRDefault="0030666A" w:rsidP="0030666A">
      <w:r w:rsidRPr="0030666A">
        <w:lastRenderedPageBreak/>
        <w:t> </w:t>
      </w:r>
    </w:p>
    <w:p w14:paraId="30C5BE46" w14:textId="77777777" w:rsidR="0030666A" w:rsidRPr="0030666A" w:rsidRDefault="0030666A" w:rsidP="0030666A">
      <w:r w:rsidRPr="0030666A">
        <w:t xml:space="preserve">If you select anonymous authentication, IIS doesn't perform any authentication, </w:t>
      </w:r>
      <w:proofErr w:type="gramStart"/>
      <w:r w:rsidRPr="0030666A">
        <w:t>Any</w:t>
      </w:r>
      <w:proofErr w:type="gramEnd"/>
      <w:r w:rsidRPr="0030666A">
        <w:t xml:space="preserve"> one is allowed to access the ASP.NET application.</w:t>
      </w:r>
    </w:p>
    <w:p w14:paraId="2D214F09" w14:textId="77777777" w:rsidR="0030666A" w:rsidRPr="0030666A" w:rsidRDefault="0030666A" w:rsidP="0030666A">
      <w:r w:rsidRPr="0030666A">
        <w:t>If you select basic authentication, users must provide a windows username and password to connect. How ever this information is sent over the network in clear text, which makes basic authentication very much insecure over the internet.</w:t>
      </w:r>
    </w:p>
    <w:p w14:paraId="71E1CA4F" w14:textId="77777777" w:rsidR="0030666A" w:rsidRPr="0030666A" w:rsidRDefault="0030666A" w:rsidP="0030666A">
      <w:r w:rsidRPr="0030666A">
        <w:t> </w:t>
      </w:r>
    </w:p>
    <w:p w14:paraId="7E1B21D2" w14:textId="77777777" w:rsidR="0030666A" w:rsidRPr="0030666A" w:rsidRDefault="0030666A" w:rsidP="0030666A">
      <w:r w:rsidRPr="0030666A">
        <w:t xml:space="preserve">If you select digest authentication, users must still provide a windows </w:t>
      </w:r>
      <w:proofErr w:type="gramStart"/>
      <w:r w:rsidRPr="0030666A">
        <w:t>user name</w:t>
      </w:r>
      <w:proofErr w:type="gramEnd"/>
      <w:r w:rsidRPr="0030666A">
        <w:t xml:space="preserve"> and password to connect. </w:t>
      </w:r>
      <w:proofErr w:type="gramStart"/>
      <w:r w:rsidRPr="0030666A">
        <w:t>However</w:t>
      </w:r>
      <w:proofErr w:type="gramEnd"/>
      <w:r w:rsidRPr="0030666A">
        <w:t xml:space="preserve"> the password is hashed before it is sent across the network. Digest authentication requires that all users be running Internet Explorer 5 or later and that windows accounts to </w:t>
      </w:r>
      <w:proofErr w:type="spellStart"/>
      <w:r w:rsidRPr="0030666A">
        <w:t>stored</w:t>
      </w:r>
      <w:proofErr w:type="spellEnd"/>
      <w:r w:rsidRPr="0030666A">
        <w:t xml:space="preserve"> in active directory.</w:t>
      </w:r>
    </w:p>
    <w:p w14:paraId="71ED6F7F" w14:textId="77777777" w:rsidR="0030666A" w:rsidRPr="0030666A" w:rsidRDefault="0030666A" w:rsidP="0030666A">
      <w:r w:rsidRPr="0030666A">
        <w:t> </w:t>
      </w:r>
    </w:p>
    <w:p w14:paraId="3CDB3EDE" w14:textId="77777777" w:rsidR="0030666A" w:rsidRPr="0030666A" w:rsidRDefault="0030666A" w:rsidP="0030666A">
      <w:r w:rsidRPr="0030666A">
        <w:t>If you select windows integrated authentication, passwords never cross the network. Users must still have a username and password, but the application uses either the Kerberos or challenge/response protocols authenticate the user. Windows-integrated authentication requires that all users be running internet explorer 3.01 or later Kerberos is a network authentication protocol. It is designed to provide strong authentication for client/server applications by using secret-key cryptography. Kerberos is a solution to network security problems. It provides the tools of authentication and strong cryptography over the network to help to secure information in systems across entire enterprise</w:t>
      </w:r>
    </w:p>
    <w:p w14:paraId="42079B7F" w14:textId="77777777" w:rsidR="0030666A" w:rsidRPr="0030666A" w:rsidRDefault="0030666A" w:rsidP="0030666A">
      <w:r w:rsidRPr="0030666A">
        <w:t> </w:t>
      </w:r>
    </w:p>
    <w:p w14:paraId="38E5309A" w14:textId="77777777" w:rsidR="0030666A" w:rsidRPr="0030666A" w:rsidRDefault="0030666A" w:rsidP="0030666A">
      <w:r w:rsidRPr="0030666A">
        <w:t>Passport authentication</w:t>
      </w:r>
    </w:p>
    <w:p w14:paraId="4B865923" w14:textId="77777777" w:rsidR="0030666A" w:rsidRPr="0030666A" w:rsidRDefault="0030666A" w:rsidP="0030666A">
      <w:pPr>
        <w:rPr>
          <w:b/>
          <w:bCs/>
        </w:rPr>
      </w:pPr>
      <w:r w:rsidRPr="0030666A">
        <w:rPr>
          <w:b/>
          <w:bCs/>
        </w:rPr>
        <w:t> </w:t>
      </w:r>
    </w:p>
    <w:p w14:paraId="7C1681B5" w14:textId="77777777" w:rsidR="0030666A" w:rsidRPr="0030666A" w:rsidRDefault="0030666A" w:rsidP="0030666A">
      <w:r w:rsidRPr="0030666A">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14:paraId="067AEF79" w14:textId="77777777" w:rsidR="0030666A" w:rsidRPr="0030666A" w:rsidRDefault="0030666A" w:rsidP="0030666A">
      <w:r w:rsidRPr="0030666A">
        <w:t> </w:t>
      </w:r>
    </w:p>
    <w:p w14:paraId="3541AC08" w14:textId="77777777" w:rsidR="0030666A" w:rsidRPr="0030666A" w:rsidRDefault="0030666A" w:rsidP="0030666A">
      <w:r w:rsidRPr="0030666A">
        <w:t xml:space="preserve">Passport uses an encrypted cookie mechanism to indicate authenticated users. If users have already signed into passport when they visit your site, they'll be considered authenticated by ASP.NET. </w:t>
      </w:r>
      <w:proofErr w:type="gramStart"/>
      <w:r w:rsidRPr="0030666A">
        <w:t>Otherwise</w:t>
      </w:r>
      <w:proofErr w:type="gramEnd"/>
      <w:r w:rsidRPr="0030666A">
        <w:t xml:space="preserve"> they'll be redirected to the passport servers to log in. When they are successfully log in, they'll be redirected back to your site.</w:t>
      </w:r>
    </w:p>
    <w:p w14:paraId="337175CA" w14:textId="77777777" w:rsidR="0030666A" w:rsidRPr="0030666A" w:rsidRDefault="0030666A" w:rsidP="0030666A">
      <w:r w:rsidRPr="0030666A">
        <w:t> </w:t>
      </w:r>
    </w:p>
    <w:p w14:paraId="22C099C8" w14:textId="77777777" w:rsidR="0030666A" w:rsidRPr="0030666A" w:rsidRDefault="0030666A" w:rsidP="0030666A">
      <w:r w:rsidRPr="0030666A">
        <w:lastRenderedPageBreak/>
        <w:t xml:space="preserve">To use passport </w:t>
      </w:r>
      <w:proofErr w:type="gramStart"/>
      <w:r w:rsidRPr="0030666A">
        <w:t>authentication</w:t>
      </w:r>
      <w:proofErr w:type="gramEnd"/>
      <w:r w:rsidRPr="0030666A">
        <w:t xml:space="preserve"> you have to download the Passport Software Development Kit (SDK) and install it on your server. The SDK can be found at http://msdn.microdoft.com/library/default.asp?url=/downloads/list/websrvpass.aps. It includes full details of implementing passport authentication in your own applications.</w:t>
      </w:r>
    </w:p>
    <w:p w14:paraId="51D84780" w14:textId="77777777" w:rsidR="0030666A" w:rsidRPr="0030666A" w:rsidRDefault="0030666A" w:rsidP="0030666A">
      <w:r w:rsidRPr="0030666A">
        <w:t> </w:t>
      </w:r>
    </w:p>
    <w:p w14:paraId="713BDC07" w14:textId="77777777" w:rsidR="0030666A" w:rsidRPr="0030666A" w:rsidRDefault="0030666A" w:rsidP="0030666A">
      <w:r w:rsidRPr="0030666A">
        <w:t>Forms authentication</w:t>
      </w:r>
    </w:p>
    <w:p w14:paraId="2074F347" w14:textId="77777777" w:rsidR="0030666A" w:rsidRPr="0030666A" w:rsidRDefault="0030666A" w:rsidP="0030666A">
      <w:pPr>
        <w:rPr>
          <w:b/>
          <w:bCs/>
        </w:rPr>
      </w:pPr>
      <w:r w:rsidRPr="0030666A">
        <w:rPr>
          <w:b/>
          <w:bCs/>
        </w:rPr>
        <w:t> </w:t>
      </w:r>
    </w:p>
    <w:p w14:paraId="41A5B2A6" w14:textId="77777777" w:rsidR="0030666A" w:rsidRPr="0030666A" w:rsidRDefault="0030666A" w:rsidP="0030666A">
      <w:r w:rsidRPr="0030666A">
        <w:t>Forms authentication provides you with a way to handle authentication using your own custom logic with in an ASP.NET application. The following applies if you choose forms authentication.</w:t>
      </w:r>
    </w:p>
    <w:p w14:paraId="0CC36B91" w14:textId="77777777" w:rsidR="0030666A" w:rsidRPr="0030666A" w:rsidRDefault="0030666A" w:rsidP="0030666A">
      <w:pPr>
        <w:numPr>
          <w:ilvl w:val="0"/>
          <w:numId w:val="6"/>
        </w:numPr>
      </w:pPr>
      <w:r w:rsidRPr="0030666A">
        <w:t>When a user requests a page for the application, ASP.NET checks for the presence of a special session cookie. If the cookie is present, ASP.NET assumes the user is authenticated and processes the request.</w:t>
      </w:r>
    </w:p>
    <w:p w14:paraId="4002444F" w14:textId="77777777" w:rsidR="0030666A" w:rsidRPr="0030666A" w:rsidRDefault="0030666A" w:rsidP="0030666A">
      <w:pPr>
        <w:numPr>
          <w:ilvl w:val="0"/>
          <w:numId w:val="6"/>
        </w:numPr>
      </w:pPr>
      <w:r w:rsidRPr="0030666A">
        <w:t>If the cookie isn't present, ASP.NET redirects the user to a web form you provide</w:t>
      </w:r>
    </w:p>
    <w:p w14:paraId="3203721A" w14:textId="77777777" w:rsidR="0030666A" w:rsidRPr="0030666A" w:rsidRDefault="0030666A" w:rsidP="0030666A">
      <w:pPr>
        <w:numPr>
          <w:ilvl w:val="0"/>
          <w:numId w:val="6"/>
        </w:numPr>
      </w:pPr>
      <w:r w:rsidRPr="0030666A">
        <w:t>You can carry out whatever authentication, checks you like in your form. When the user is authenticated, you indicate this to ASP.NET by setting a property, which creates the special cookie to handle subsequent requests.</w:t>
      </w:r>
    </w:p>
    <w:p w14:paraId="493D1C65" w14:textId="77777777" w:rsidR="0030666A" w:rsidRPr="0030666A" w:rsidRDefault="0030666A" w:rsidP="0030666A">
      <w:r w:rsidRPr="0030666A">
        <w:t>Configuring Authorization</w:t>
      </w:r>
    </w:p>
    <w:p w14:paraId="48773D6F" w14:textId="77777777" w:rsidR="0030666A" w:rsidRPr="0030666A" w:rsidRDefault="0030666A" w:rsidP="0030666A">
      <w:r w:rsidRPr="0030666A">
        <w:t> </w:t>
      </w:r>
    </w:p>
    <w:p w14:paraId="217CB700" w14:textId="7AAAC2D7" w:rsidR="0030666A" w:rsidRPr="0030666A" w:rsidRDefault="0030666A" w:rsidP="0030666A">
      <w:r w:rsidRPr="0030666A">
        <w:t xml:space="preserve">After your application has authenticated users, you can proceed to authorize their access to resources. But there is a question to answer first: Just who is the user to whom </w:t>
      </w:r>
      <w:proofErr w:type="spellStart"/>
      <w:proofErr w:type="gramStart"/>
      <w:r w:rsidRPr="0030666A">
        <w:t>your</w:t>
      </w:r>
      <w:proofErr w:type="spellEnd"/>
      <w:proofErr w:type="gramEnd"/>
      <w:r w:rsidRPr="0030666A">
        <w:t xml:space="preserve"> are gra</w:t>
      </w:r>
      <w:r w:rsidR="00A24B5D">
        <w:t>n</w:t>
      </w:r>
      <w:r w:rsidRPr="0030666A">
        <w:t>ting access? It turns out that there are different answers to that question, depending on whether you implement impersonation. Impersonation is a technique that allows the ASP.NET process to act as the authenticated user, or as an arbitrary specified user.</w:t>
      </w:r>
    </w:p>
    <w:p w14:paraId="48852F26" w14:textId="77777777" w:rsidR="0030666A" w:rsidRPr="0030666A" w:rsidRDefault="0030666A" w:rsidP="0030666A">
      <w:r w:rsidRPr="0030666A">
        <w:t> </w:t>
      </w:r>
    </w:p>
    <w:p w14:paraId="386EAED4" w14:textId="77777777" w:rsidR="0030666A" w:rsidRPr="0030666A" w:rsidRDefault="0030666A" w:rsidP="0030666A">
      <w:r w:rsidRPr="0030666A">
        <w:t xml:space="preserve">ASP.NET impersonation is controlled by entries in the applications </w:t>
      </w:r>
      <w:proofErr w:type="spellStart"/>
      <w:r w:rsidRPr="0030666A">
        <w:t>web.config</w:t>
      </w:r>
      <w:proofErr w:type="spellEnd"/>
      <w:r w:rsidRPr="0030666A">
        <w:t xml:space="preserve"> file. The default setting is "no impersonation". You can explicitly specify that ASP.NET shouldn't use impersonation by including the following code in the file</w:t>
      </w:r>
    </w:p>
    <w:p w14:paraId="0935D5AF" w14:textId="77777777" w:rsidR="0030666A" w:rsidRPr="0030666A" w:rsidRDefault="0030666A" w:rsidP="0030666A">
      <w:r w:rsidRPr="0030666A">
        <w:t> </w:t>
      </w:r>
    </w:p>
    <w:p w14:paraId="715345CE" w14:textId="77777777" w:rsidR="0030666A" w:rsidRPr="0030666A" w:rsidRDefault="0030666A" w:rsidP="0030666A">
      <w:r w:rsidRPr="0030666A">
        <w:rPr>
          <w:i/>
          <w:iCs/>
        </w:rPr>
        <w:t>&lt;identity impersonate="false"/&gt; </w:t>
      </w:r>
    </w:p>
    <w:p w14:paraId="22A9E89F" w14:textId="77777777" w:rsidR="0030666A" w:rsidRPr="0030666A" w:rsidRDefault="0030666A" w:rsidP="0030666A">
      <w:r w:rsidRPr="0030666A">
        <w:t> </w:t>
      </w:r>
    </w:p>
    <w:p w14:paraId="6B4DEE1B" w14:textId="77777777" w:rsidR="0030666A" w:rsidRPr="0030666A" w:rsidRDefault="0030666A" w:rsidP="0030666A">
      <w:r w:rsidRPr="0030666A">
        <w:lastRenderedPageBreak/>
        <w:t xml:space="preserve">With this setting ASP.NET does not perform impersonation. It means that ASP.NET will runs with its own privileges. By </w:t>
      </w:r>
      <w:proofErr w:type="gramStart"/>
      <w:r w:rsidRPr="0030666A">
        <w:t>default</w:t>
      </w:r>
      <w:proofErr w:type="gramEnd"/>
      <w:r w:rsidRPr="0030666A">
        <w:t xml:space="preserve"> ASP.NET runs as an unprivileged account named ASPNET. You can change this by making a setting in the </w:t>
      </w:r>
      <w:proofErr w:type="spellStart"/>
      <w:r w:rsidRPr="0030666A">
        <w:t>processModel</w:t>
      </w:r>
      <w:proofErr w:type="spellEnd"/>
      <w:r w:rsidRPr="0030666A">
        <w:t xml:space="preserve"> section of the </w:t>
      </w:r>
      <w:proofErr w:type="spellStart"/>
      <w:r w:rsidRPr="0030666A">
        <w:t>machine.config</w:t>
      </w:r>
      <w:proofErr w:type="spellEnd"/>
      <w:r w:rsidRPr="0030666A">
        <w:t xml:space="preserve"> file. When you make this setting, it automatically applies to every site on the server. To user a high-privileged system account instead of a low-privileged, set the </w:t>
      </w:r>
      <w:proofErr w:type="spellStart"/>
      <w:r w:rsidRPr="0030666A">
        <w:t>userName</w:t>
      </w:r>
      <w:proofErr w:type="spellEnd"/>
      <w:r w:rsidRPr="0030666A">
        <w:t xml:space="preserve"> attribute of the </w:t>
      </w:r>
      <w:proofErr w:type="spellStart"/>
      <w:r w:rsidRPr="0030666A">
        <w:t>processModel</w:t>
      </w:r>
      <w:proofErr w:type="spellEnd"/>
      <w:r w:rsidRPr="0030666A">
        <w:t xml:space="preserve"> element to SYSTEM. Using this setting is a definite security risk, as it elevates the privileges of the ASP.NET process to a point where it can do bad things to the operating system.</w:t>
      </w:r>
    </w:p>
    <w:p w14:paraId="27B4738D" w14:textId="77777777" w:rsidR="0030666A" w:rsidRPr="0030666A" w:rsidRDefault="0030666A" w:rsidP="0030666A">
      <w:r w:rsidRPr="0030666A">
        <w:t> </w:t>
      </w:r>
    </w:p>
    <w:p w14:paraId="50C1B7DF" w14:textId="77777777" w:rsidR="0030666A" w:rsidRPr="0030666A" w:rsidRDefault="0030666A" w:rsidP="0030666A">
      <w:r w:rsidRPr="0030666A">
        <w:t xml:space="preserve">When you disable impersonation, all the </w:t>
      </w:r>
      <w:proofErr w:type="gramStart"/>
      <w:r w:rsidRPr="0030666A">
        <w:t>request</w:t>
      </w:r>
      <w:proofErr w:type="gramEnd"/>
      <w:r w:rsidRPr="0030666A">
        <w:t xml:space="preserve"> will run in the context of the account running ASP.NET: either the ASPNET account or the system account. This is true when you are using anonymous access or authenticating users in some fashion. After the user has been authenticated, ASP.NET uses </w:t>
      </w:r>
      <w:proofErr w:type="spellStart"/>
      <w:r w:rsidRPr="0030666A">
        <w:t>it</w:t>
      </w:r>
      <w:proofErr w:type="spellEnd"/>
      <w:r w:rsidRPr="0030666A">
        <w:t xml:space="preserve"> own identity to request access to resources.</w:t>
      </w:r>
    </w:p>
    <w:p w14:paraId="32B7C313" w14:textId="77777777" w:rsidR="0030666A" w:rsidRPr="0030666A" w:rsidRDefault="0030666A" w:rsidP="0030666A">
      <w:r w:rsidRPr="0030666A">
        <w:t> </w:t>
      </w:r>
    </w:p>
    <w:p w14:paraId="4EC37A4E" w14:textId="77777777" w:rsidR="0030666A" w:rsidRPr="0030666A" w:rsidRDefault="0030666A" w:rsidP="0030666A">
      <w:r w:rsidRPr="0030666A">
        <w:t>The second possible setting is to turn on impersonation.</w:t>
      </w:r>
    </w:p>
    <w:p w14:paraId="3C37EA56" w14:textId="77777777" w:rsidR="0030666A" w:rsidRPr="0030666A" w:rsidRDefault="0030666A" w:rsidP="0030666A">
      <w:r w:rsidRPr="0030666A">
        <w:t> </w:t>
      </w:r>
    </w:p>
    <w:p w14:paraId="4825C394" w14:textId="77777777" w:rsidR="0030666A" w:rsidRPr="0030666A" w:rsidRDefault="0030666A" w:rsidP="0030666A">
      <w:r w:rsidRPr="0030666A">
        <w:rPr>
          <w:i/>
          <w:iCs/>
        </w:rPr>
        <w:t>&lt;identity impersonate="true"/&gt; </w:t>
      </w:r>
    </w:p>
    <w:p w14:paraId="6BCCD28A" w14:textId="77777777" w:rsidR="0030666A" w:rsidRPr="0030666A" w:rsidRDefault="0030666A" w:rsidP="0030666A">
      <w:r w:rsidRPr="0030666A">
        <w:t> </w:t>
      </w:r>
    </w:p>
    <w:p w14:paraId="2BB5E6CE" w14:textId="77777777" w:rsidR="0030666A" w:rsidRPr="0030666A" w:rsidRDefault="0030666A" w:rsidP="0030666A">
      <w:r w:rsidRPr="0030666A">
        <w:t xml:space="preserve">In this case, ASP.NET takes on the identity IIS passes to it. If you are allowing anonymous access in IIS, this means ASP.NET will impersonate the </w:t>
      </w:r>
      <w:proofErr w:type="spellStart"/>
      <w:r w:rsidRPr="0030666A">
        <w:t>IUSR_ComputerName</w:t>
      </w:r>
      <w:proofErr w:type="spellEnd"/>
      <w:r w:rsidRPr="0030666A">
        <w:t xml:space="preserve"> account that IIS itself uses. If you aren't allowing anonymous </w:t>
      </w:r>
      <w:proofErr w:type="gramStart"/>
      <w:r w:rsidRPr="0030666A">
        <w:t>access,ASP.NET</w:t>
      </w:r>
      <w:proofErr w:type="gramEnd"/>
      <w:r w:rsidRPr="0030666A">
        <w:t xml:space="preserve"> will take on the credentials of the authenticated user and make requests for resources as if it were that user. </w:t>
      </w:r>
      <w:proofErr w:type="gramStart"/>
      <w:r w:rsidRPr="0030666A">
        <w:t>Thus</w:t>
      </w:r>
      <w:proofErr w:type="gramEnd"/>
      <w:r w:rsidRPr="0030666A">
        <w:t xml:space="preserve"> by turning impersonation on and using a non-anonymous method of authentication in IIS, you can let users log on and use their identities within your ASP.NET application.</w:t>
      </w:r>
    </w:p>
    <w:p w14:paraId="7C642B3F" w14:textId="77777777" w:rsidR="0030666A" w:rsidRPr="0030666A" w:rsidRDefault="0030666A" w:rsidP="0030666A">
      <w:r w:rsidRPr="0030666A">
        <w:t> </w:t>
      </w:r>
    </w:p>
    <w:p w14:paraId="29DC1BDB" w14:textId="77777777" w:rsidR="0030666A" w:rsidRPr="0030666A" w:rsidRDefault="0030666A" w:rsidP="0030666A">
      <w:r w:rsidRPr="0030666A">
        <w:t>Finally, you can specify a particular identity to use for all authenticated requests</w:t>
      </w:r>
    </w:p>
    <w:p w14:paraId="7C255FB8" w14:textId="77777777" w:rsidR="0030666A" w:rsidRPr="0030666A" w:rsidRDefault="0030666A" w:rsidP="0030666A">
      <w:pPr>
        <w:numPr>
          <w:ilvl w:val="0"/>
          <w:numId w:val="7"/>
        </w:numPr>
      </w:pPr>
      <w:r w:rsidRPr="0030666A">
        <w:t>&lt;identity impersonate="true" username="DOMAIN\username" password="password"/&gt;  </w:t>
      </w:r>
    </w:p>
    <w:p w14:paraId="40D61AC4" w14:textId="77777777" w:rsidR="0030666A" w:rsidRPr="0030666A" w:rsidRDefault="0030666A" w:rsidP="0030666A">
      <w:r w:rsidRPr="0030666A">
        <w:t xml:space="preserve">With this setting, all the requests are made as the specified user (Assuming the password it </w:t>
      </w:r>
      <w:proofErr w:type="gramStart"/>
      <w:r w:rsidRPr="0030666A">
        <w:t>correct</w:t>
      </w:r>
      <w:proofErr w:type="gramEnd"/>
      <w:r w:rsidRPr="0030666A">
        <w:t xml:space="preserve"> in the configuration file). So, for example you could designate a user for a single </w:t>
      </w:r>
      <w:proofErr w:type="gramStart"/>
      <w:r w:rsidRPr="0030666A">
        <w:t>application, and</w:t>
      </w:r>
      <w:proofErr w:type="gramEnd"/>
      <w:r w:rsidRPr="0030666A">
        <w:t xml:space="preserve"> use that user's identity every time someone authenticates to the application. The drawback to this technique is that you must embed the user's password in the </w:t>
      </w:r>
      <w:proofErr w:type="spellStart"/>
      <w:r w:rsidRPr="0030666A">
        <w:t>web.config</w:t>
      </w:r>
      <w:proofErr w:type="spellEnd"/>
      <w:r w:rsidRPr="0030666A">
        <w:t xml:space="preserve"> file in plain text. Although ASP.NET won't allow anyone to download this file, this is still a security risk if anyone can get the file by other means.</w:t>
      </w:r>
    </w:p>
    <w:p w14:paraId="70CDB408" w14:textId="77777777" w:rsidR="0030666A" w:rsidRPr="0030666A" w:rsidRDefault="0030666A" w:rsidP="0030666A">
      <w:r w:rsidRPr="0030666A">
        <w:lastRenderedPageBreak/>
        <w:t> </w:t>
      </w:r>
    </w:p>
    <w:p w14:paraId="1E808727" w14:textId="77777777" w:rsidR="0030666A" w:rsidRPr="0030666A" w:rsidRDefault="0030666A" w:rsidP="0030666A">
      <w:pPr>
        <w:rPr>
          <w:b/>
          <w:bCs/>
        </w:rPr>
      </w:pPr>
      <w:r w:rsidRPr="0030666A">
        <w:rPr>
          <w:b/>
          <w:bCs/>
        </w:rPr>
        <w:t>Best practices</w:t>
      </w:r>
    </w:p>
    <w:p w14:paraId="43CD9A8A" w14:textId="77777777" w:rsidR="0030666A" w:rsidRPr="0030666A" w:rsidRDefault="0030666A" w:rsidP="0030666A">
      <w:pPr>
        <w:rPr>
          <w:b/>
          <w:bCs/>
        </w:rPr>
      </w:pPr>
      <w:r w:rsidRPr="0030666A">
        <w:rPr>
          <w:b/>
          <w:bCs/>
        </w:rPr>
        <w:t> </w:t>
      </w:r>
    </w:p>
    <w:p w14:paraId="41AE82E3" w14:textId="77777777" w:rsidR="0030666A" w:rsidRPr="0030666A" w:rsidRDefault="0030666A" w:rsidP="0030666A">
      <w:r w:rsidRPr="0030666A">
        <w:t>Now that you know what the choices are for ASP.NET authentication, here are some points that tell which to choose.</w:t>
      </w:r>
    </w:p>
    <w:p w14:paraId="5EE027BD" w14:textId="77777777" w:rsidR="0030666A" w:rsidRPr="0030666A" w:rsidRDefault="0030666A" w:rsidP="0030666A">
      <w:pPr>
        <w:numPr>
          <w:ilvl w:val="0"/>
          <w:numId w:val="8"/>
        </w:numPr>
      </w:pPr>
      <w:r w:rsidRPr="0030666A">
        <w:t>If there is nothing sensitive about the application, stick with no authentication in ASP.NET and anonymous authentication in IIS. That lets anyone who can reach the host computer use the application.</w:t>
      </w:r>
    </w:p>
    <w:p w14:paraId="58615F5E" w14:textId="77777777" w:rsidR="0030666A" w:rsidRPr="0030666A" w:rsidRDefault="0030666A" w:rsidP="0030666A">
      <w:pPr>
        <w:numPr>
          <w:ilvl w:val="0"/>
          <w:numId w:val="8"/>
        </w:numPr>
      </w:pPr>
      <w:r w:rsidRPr="0030666A">
        <w:t xml:space="preserve">If you </w:t>
      </w:r>
      <w:proofErr w:type="gramStart"/>
      <w:r w:rsidRPr="0030666A">
        <w:t>have to</w:t>
      </w:r>
      <w:proofErr w:type="gramEnd"/>
      <w:r w:rsidRPr="0030666A">
        <w:t xml:space="preserve"> authenticate users, there are several choices. If all users have accounts on your network, use Windows authentication in ASP.net with one of the strong IIS authentication settings. If users don't have network accounts, own custom authentication scheme is preferred, means forms authorization.</w:t>
      </w:r>
    </w:p>
    <w:p w14:paraId="2A946D98" w14:textId="77777777" w:rsidR="0030666A" w:rsidRPr="0030666A" w:rsidRDefault="0030666A" w:rsidP="0030666A">
      <w:pPr>
        <w:numPr>
          <w:ilvl w:val="0"/>
          <w:numId w:val="8"/>
        </w:numPr>
      </w:pPr>
      <w:r w:rsidRPr="0030666A">
        <w:t xml:space="preserve">If different users must have different privileges, impersonation in ASP.net configuration files </w:t>
      </w:r>
      <w:proofErr w:type="gramStart"/>
      <w:r w:rsidRPr="0030666A">
        <w:t>needs</w:t>
      </w:r>
      <w:proofErr w:type="gramEnd"/>
      <w:r w:rsidRPr="0030666A">
        <w:t xml:space="preserve"> to be turn on.</w:t>
      </w:r>
    </w:p>
    <w:p w14:paraId="4E3C3767" w14:textId="77777777" w:rsidR="0030666A" w:rsidRDefault="0030666A"/>
    <w:sectPr w:rsidR="0030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A56A4"/>
    <w:multiLevelType w:val="multilevel"/>
    <w:tmpl w:val="1C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D204B"/>
    <w:multiLevelType w:val="multilevel"/>
    <w:tmpl w:val="44B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B5A8D"/>
    <w:multiLevelType w:val="multilevel"/>
    <w:tmpl w:val="1A0A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156FD"/>
    <w:multiLevelType w:val="multilevel"/>
    <w:tmpl w:val="FF84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C17BB"/>
    <w:multiLevelType w:val="multilevel"/>
    <w:tmpl w:val="3AEA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E5A11"/>
    <w:multiLevelType w:val="multilevel"/>
    <w:tmpl w:val="0A4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A5E92"/>
    <w:multiLevelType w:val="multilevel"/>
    <w:tmpl w:val="8EA0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13E2E"/>
    <w:multiLevelType w:val="multilevel"/>
    <w:tmpl w:val="3AD6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78760">
    <w:abstractNumId w:val="1"/>
  </w:num>
  <w:num w:numId="2" w16cid:durableId="976495794">
    <w:abstractNumId w:val="7"/>
  </w:num>
  <w:num w:numId="3" w16cid:durableId="425535539">
    <w:abstractNumId w:val="6"/>
  </w:num>
  <w:num w:numId="4" w16cid:durableId="718940938">
    <w:abstractNumId w:val="5"/>
  </w:num>
  <w:num w:numId="5" w16cid:durableId="1314487240">
    <w:abstractNumId w:val="2"/>
  </w:num>
  <w:num w:numId="6" w16cid:durableId="1517617841">
    <w:abstractNumId w:val="3"/>
  </w:num>
  <w:num w:numId="7" w16cid:durableId="1869250229">
    <w:abstractNumId w:val="4"/>
  </w:num>
  <w:num w:numId="8" w16cid:durableId="135850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6A"/>
    <w:rsid w:val="000C377C"/>
    <w:rsid w:val="0030666A"/>
    <w:rsid w:val="00490397"/>
    <w:rsid w:val="007D2B6C"/>
    <w:rsid w:val="00966A6D"/>
    <w:rsid w:val="00A24B5D"/>
    <w:rsid w:val="00C14F0D"/>
    <w:rsid w:val="00C43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8C30"/>
  <w15:chartTrackingRefBased/>
  <w15:docId w15:val="{A24BCE65-4CB1-4B08-8E95-904B87AF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66A"/>
    <w:rPr>
      <w:rFonts w:eastAsiaTheme="majorEastAsia" w:cstheme="majorBidi"/>
      <w:color w:val="272727" w:themeColor="text1" w:themeTint="D8"/>
    </w:rPr>
  </w:style>
  <w:style w:type="paragraph" w:styleId="Title">
    <w:name w:val="Title"/>
    <w:basedOn w:val="Normal"/>
    <w:next w:val="Normal"/>
    <w:link w:val="TitleChar"/>
    <w:uiPriority w:val="10"/>
    <w:qFormat/>
    <w:rsid w:val="00306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66A"/>
    <w:pPr>
      <w:spacing w:before="160"/>
      <w:jc w:val="center"/>
    </w:pPr>
    <w:rPr>
      <w:i/>
      <w:iCs/>
      <w:color w:val="404040" w:themeColor="text1" w:themeTint="BF"/>
    </w:rPr>
  </w:style>
  <w:style w:type="character" w:customStyle="1" w:styleId="QuoteChar">
    <w:name w:val="Quote Char"/>
    <w:basedOn w:val="DefaultParagraphFont"/>
    <w:link w:val="Quote"/>
    <w:uiPriority w:val="29"/>
    <w:rsid w:val="0030666A"/>
    <w:rPr>
      <w:i/>
      <w:iCs/>
      <w:color w:val="404040" w:themeColor="text1" w:themeTint="BF"/>
    </w:rPr>
  </w:style>
  <w:style w:type="paragraph" w:styleId="ListParagraph">
    <w:name w:val="List Paragraph"/>
    <w:basedOn w:val="Normal"/>
    <w:uiPriority w:val="34"/>
    <w:qFormat/>
    <w:rsid w:val="0030666A"/>
    <w:pPr>
      <w:ind w:left="720"/>
      <w:contextualSpacing/>
    </w:pPr>
  </w:style>
  <w:style w:type="character" w:styleId="IntenseEmphasis">
    <w:name w:val="Intense Emphasis"/>
    <w:basedOn w:val="DefaultParagraphFont"/>
    <w:uiPriority w:val="21"/>
    <w:qFormat/>
    <w:rsid w:val="0030666A"/>
    <w:rPr>
      <w:i/>
      <w:iCs/>
      <w:color w:val="0F4761" w:themeColor="accent1" w:themeShade="BF"/>
    </w:rPr>
  </w:style>
  <w:style w:type="paragraph" w:styleId="IntenseQuote">
    <w:name w:val="Intense Quote"/>
    <w:basedOn w:val="Normal"/>
    <w:next w:val="Normal"/>
    <w:link w:val="IntenseQuoteChar"/>
    <w:uiPriority w:val="30"/>
    <w:qFormat/>
    <w:rsid w:val="00306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66A"/>
    <w:rPr>
      <w:i/>
      <w:iCs/>
      <w:color w:val="0F4761" w:themeColor="accent1" w:themeShade="BF"/>
    </w:rPr>
  </w:style>
  <w:style w:type="character" w:styleId="IntenseReference">
    <w:name w:val="Intense Reference"/>
    <w:basedOn w:val="DefaultParagraphFont"/>
    <w:uiPriority w:val="32"/>
    <w:qFormat/>
    <w:rsid w:val="0030666A"/>
    <w:rPr>
      <w:b/>
      <w:bCs/>
      <w:smallCaps/>
      <w:color w:val="0F4761" w:themeColor="accent1" w:themeShade="BF"/>
      <w:spacing w:val="5"/>
    </w:rPr>
  </w:style>
  <w:style w:type="character" w:styleId="Hyperlink">
    <w:name w:val="Hyperlink"/>
    <w:basedOn w:val="DefaultParagraphFont"/>
    <w:uiPriority w:val="99"/>
    <w:unhideWhenUsed/>
    <w:rsid w:val="0030666A"/>
    <w:rPr>
      <w:color w:val="467886" w:themeColor="hyperlink"/>
      <w:u w:val="single"/>
    </w:rPr>
  </w:style>
  <w:style w:type="character" w:styleId="UnresolvedMention">
    <w:name w:val="Unresolved Mention"/>
    <w:basedOn w:val="DefaultParagraphFont"/>
    <w:uiPriority w:val="99"/>
    <w:semiHidden/>
    <w:unhideWhenUsed/>
    <w:rsid w:val="00306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199">
      <w:bodyDiv w:val="1"/>
      <w:marLeft w:val="0"/>
      <w:marRight w:val="0"/>
      <w:marTop w:val="0"/>
      <w:marBottom w:val="0"/>
      <w:divBdr>
        <w:top w:val="none" w:sz="0" w:space="0" w:color="auto"/>
        <w:left w:val="none" w:sz="0" w:space="0" w:color="auto"/>
        <w:bottom w:val="none" w:sz="0" w:space="0" w:color="auto"/>
        <w:right w:val="none" w:sz="0" w:space="0" w:color="auto"/>
      </w:divBdr>
      <w:divsChild>
        <w:div w:id="537817660">
          <w:marLeft w:val="0"/>
          <w:marRight w:val="0"/>
          <w:marTop w:val="0"/>
          <w:marBottom w:val="0"/>
          <w:divBdr>
            <w:top w:val="none" w:sz="0" w:space="0" w:color="auto"/>
            <w:left w:val="none" w:sz="0" w:space="0" w:color="auto"/>
            <w:bottom w:val="none" w:sz="0" w:space="0" w:color="auto"/>
            <w:right w:val="none" w:sz="0" w:space="0" w:color="auto"/>
          </w:divBdr>
          <w:divsChild>
            <w:div w:id="1745177827">
              <w:marLeft w:val="0"/>
              <w:marRight w:val="0"/>
              <w:marTop w:val="0"/>
              <w:marBottom w:val="0"/>
              <w:divBdr>
                <w:top w:val="none" w:sz="0" w:space="0" w:color="auto"/>
                <w:left w:val="none" w:sz="0" w:space="0" w:color="auto"/>
                <w:bottom w:val="none" w:sz="0" w:space="0" w:color="auto"/>
                <w:right w:val="none" w:sz="0" w:space="0" w:color="auto"/>
              </w:divBdr>
              <w:divsChild>
                <w:div w:id="519703936">
                  <w:marLeft w:val="0"/>
                  <w:marRight w:val="0"/>
                  <w:marTop w:val="0"/>
                  <w:marBottom w:val="0"/>
                  <w:divBdr>
                    <w:top w:val="none" w:sz="0" w:space="0" w:color="auto"/>
                    <w:left w:val="none" w:sz="0" w:space="0" w:color="auto"/>
                    <w:bottom w:val="none" w:sz="0" w:space="0" w:color="auto"/>
                    <w:right w:val="none" w:sz="0" w:space="0" w:color="auto"/>
                  </w:divBdr>
                </w:div>
              </w:divsChild>
            </w:div>
            <w:div w:id="1923250949">
              <w:marLeft w:val="0"/>
              <w:marRight w:val="0"/>
              <w:marTop w:val="0"/>
              <w:marBottom w:val="0"/>
              <w:divBdr>
                <w:top w:val="none" w:sz="0" w:space="0" w:color="auto"/>
                <w:left w:val="none" w:sz="0" w:space="0" w:color="auto"/>
                <w:bottom w:val="none" w:sz="0" w:space="0" w:color="auto"/>
                <w:right w:val="none" w:sz="0" w:space="0" w:color="auto"/>
              </w:divBdr>
            </w:div>
          </w:divsChild>
        </w:div>
        <w:div w:id="1951356143">
          <w:marLeft w:val="0"/>
          <w:marRight w:val="0"/>
          <w:marTop w:val="75"/>
          <w:marBottom w:val="0"/>
          <w:divBdr>
            <w:top w:val="none" w:sz="0" w:space="0" w:color="auto"/>
            <w:left w:val="none" w:sz="0" w:space="0" w:color="auto"/>
            <w:bottom w:val="none" w:sz="0" w:space="0" w:color="auto"/>
            <w:right w:val="none" w:sz="0" w:space="0" w:color="auto"/>
          </w:divBdr>
          <w:divsChild>
            <w:div w:id="915096167">
              <w:marLeft w:val="0"/>
              <w:marRight w:val="0"/>
              <w:marTop w:val="0"/>
              <w:marBottom w:val="0"/>
              <w:divBdr>
                <w:top w:val="none" w:sz="0" w:space="0" w:color="auto"/>
                <w:left w:val="none" w:sz="0" w:space="0" w:color="auto"/>
                <w:bottom w:val="none" w:sz="0" w:space="0" w:color="auto"/>
                <w:right w:val="none" w:sz="0" w:space="0" w:color="auto"/>
              </w:divBdr>
              <w:divsChild>
                <w:div w:id="437524178">
                  <w:marLeft w:val="0"/>
                  <w:marRight w:val="0"/>
                  <w:marTop w:val="0"/>
                  <w:marBottom w:val="0"/>
                  <w:divBdr>
                    <w:top w:val="none" w:sz="0" w:space="0" w:color="auto"/>
                    <w:left w:val="none" w:sz="0" w:space="0" w:color="auto"/>
                    <w:bottom w:val="none" w:sz="0" w:space="0" w:color="auto"/>
                    <w:right w:val="none" w:sz="0" w:space="0" w:color="auto"/>
                  </w:divBdr>
                </w:div>
                <w:div w:id="144012819">
                  <w:marLeft w:val="0"/>
                  <w:marRight w:val="0"/>
                  <w:marTop w:val="0"/>
                  <w:marBottom w:val="0"/>
                  <w:divBdr>
                    <w:top w:val="none" w:sz="0" w:space="0" w:color="auto"/>
                    <w:left w:val="none" w:sz="0" w:space="0" w:color="auto"/>
                    <w:bottom w:val="none" w:sz="0" w:space="0" w:color="auto"/>
                    <w:right w:val="none" w:sz="0" w:space="0" w:color="auto"/>
                  </w:divBdr>
                </w:div>
                <w:div w:id="1715544632">
                  <w:marLeft w:val="0"/>
                  <w:marRight w:val="0"/>
                  <w:marTop w:val="0"/>
                  <w:marBottom w:val="0"/>
                  <w:divBdr>
                    <w:top w:val="none" w:sz="0" w:space="0" w:color="auto"/>
                    <w:left w:val="none" w:sz="0" w:space="0" w:color="auto"/>
                    <w:bottom w:val="none" w:sz="0" w:space="0" w:color="auto"/>
                    <w:right w:val="none" w:sz="0" w:space="0" w:color="auto"/>
                  </w:divBdr>
                </w:div>
                <w:div w:id="1056273891">
                  <w:marLeft w:val="0"/>
                  <w:marRight w:val="0"/>
                  <w:marTop w:val="0"/>
                  <w:marBottom w:val="0"/>
                  <w:divBdr>
                    <w:top w:val="none" w:sz="0" w:space="0" w:color="auto"/>
                    <w:left w:val="none" w:sz="0" w:space="0" w:color="auto"/>
                    <w:bottom w:val="none" w:sz="0" w:space="0" w:color="auto"/>
                    <w:right w:val="none" w:sz="0" w:space="0" w:color="auto"/>
                  </w:divBdr>
                </w:div>
                <w:div w:id="501775765">
                  <w:marLeft w:val="0"/>
                  <w:marRight w:val="0"/>
                  <w:marTop w:val="0"/>
                  <w:marBottom w:val="0"/>
                  <w:divBdr>
                    <w:top w:val="none" w:sz="0" w:space="0" w:color="auto"/>
                    <w:left w:val="none" w:sz="0" w:space="0" w:color="auto"/>
                    <w:bottom w:val="none" w:sz="0" w:space="0" w:color="auto"/>
                    <w:right w:val="none" w:sz="0" w:space="0" w:color="auto"/>
                  </w:divBdr>
                </w:div>
                <w:div w:id="1413773428">
                  <w:marLeft w:val="0"/>
                  <w:marRight w:val="0"/>
                  <w:marTop w:val="0"/>
                  <w:marBottom w:val="0"/>
                  <w:divBdr>
                    <w:top w:val="none" w:sz="0" w:space="0" w:color="auto"/>
                    <w:left w:val="none" w:sz="0" w:space="0" w:color="auto"/>
                    <w:bottom w:val="none" w:sz="0" w:space="0" w:color="auto"/>
                    <w:right w:val="none" w:sz="0" w:space="0" w:color="auto"/>
                  </w:divBdr>
                </w:div>
                <w:div w:id="515702868">
                  <w:marLeft w:val="0"/>
                  <w:marRight w:val="0"/>
                  <w:marTop w:val="0"/>
                  <w:marBottom w:val="0"/>
                  <w:divBdr>
                    <w:top w:val="none" w:sz="0" w:space="0" w:color="auto"/>
                    <w:left w:val="none" w:sz="0" w:space="0" w:color="auto"/>
                    <w:bottom w:val="none" w:sz="0" w:space="0" w:color="auto"/>
                    <w:right w:val="none" w:sz="0" w:space="0" w:color="auto"/>
                  </w:divBdr>
                </w:div>
                <w:div w:id="524755740">
                  <w:marLeft w:val="0"/>
                  <w:marRight w:val="0"/>
                  <w:marTop w:val="0"/>
                  <w:marBottom w:val="0"/>
                  <w:divBdr>
                    <w:top w:val="none" w:sz="0" w:space="0" w:color="auto"/>
                    <w:left w:val="none" w:sz="0" w:space="0" w:color="auto"/>
                    <w:bottom w:val="none" w:sz="0" w:space="0" w:color="auto"/>
                    <w:right w:val="none" w:sz="0" w:space="0" w:color="auto"/>
                  </w:divBdr>
                </w:div>
                <w:div w:id="1961718858">
                  <w:marLeft w:val="0"/>
                  <w:marRight w:val="0"/>
                  <w:marTop w:val="0"/>
                  <w:marBottom w:val="0"/>
                  <w:divBdr>
                    <w:top w:val="none" w:sz="0" w:space="0" w:color="auto"/>
                    <w:left w:val="none" w:sz="0" w:space="0" w:color="auto"/>
                    <w:bottom w:val="none" w:sz="0" w:space="0" w:color="auto"/>
                    <w:right w:val="none" w:sz="0" w:space="0" w:color="auto"/>
                  </w:divBdr>
                </w:div>
                <w:div w:id="1215121652">
                  <w:marLeft w:val="0"/>
                  <w:marRight w:val="0"/>
                  <w:marTop w:val="0"/>
                  <w:marBottom w:val="0"/>
                  <w:divBdr>
                    <w:top w:val="none" w:sz="0" w:space="0" w:color="auto"/>
                    <w:left w:val="none" w:sz="0" w:space="0" w:color="auto"/>
                    <w:bottom w:val="none" w:sz="0" w:space="0" w:color="auto"/>
                    <w:right w:val="none" w:sz="0" w:space="0" w:color="auto"/>
                  </w:divBdr>
                </w:div>
                <w:div w:id="1327785790">
                  <w:marLeft w:val="0"/>
                  <w:marRight w:val="0"/>
                  <w:marTop w:val="0"/>
                  <w:marBottom w:val="0"/>
                  <w:divBdr>
                    <w:top w:val="none" w:sz="0" w:space="0" w:color="auto"/>
                    <w:left w:val="none" w:sz="0" w:space="0" w:color="auto"/>
                    <w:bottom w:val="none" w:sz="0" w:space="0" w:color="auto"/>
                    <w:right w:val="none" w:sz="0" w:space="0" w:color="auto"/>
                  </w:divBdr>
                  <w:divsChild>
                    <w:div w:id="2002154136">
                      <w:marLeft w:val="0"/>
                      <w:marRight w:val="0"/>
                      <w:marTop w:val="270"/>
                      <w:marBottom w:val="270"/>
                      <w:divBdr>
                        <w:top w:val="none" w:sz="0" w:space="0" w:color="auto"/>
                        <w:left w:val="none" w:sz="0" w:space="0" w:color="auto"/>
                        <w:bottom w:val="none" w:sz="0" w:space="0" w:color="auto"/>
                        <w:right w:val="none" w:sz="0" w:space="0" w:color="auto"/>
                      </w:divBdr>
                    </w:div>
                  </w:divsChild>
                </w:div>
                <w:div w:id="1777751474">
                  <w:marLeft w:val="0"/>
                  <w:marRight w:val="0"/>
                  <w:marTop w:val="0"/>
                  <w:marBottom w:val="0"/>
                  <w:divBdr>
                    <w:top w:val="none" w:sz="0" w:space="0" w:color="auto"/>
                    <w:left w:val="none" w:sz="0" w:space="0" w:color="auto"/>
                    <w:bottom w:val="none" w:sz="0" w:space="0" w:color="auto"/>
                    <w:right w:val="none" w:sz="0" w:space="0" w:color="auto"/>
                  </w:divBdr>
                </w:div>
                <w:div w:id="658845903">
                  <w:marLeft w:val="0"/>
                  <w:marRight w:val="0"/>
                  <w:marTop w:val="0"/>
                  <w:marBottom w:val="0"/>
                  <w:divBdr>
                    <w:top w:val="none" w:sz="0" w:space="0" w:color="auto"/>
                    <w:left w:val="none" w:sz="0" w:space="0" w:color="auto"/>
                    <w:bottom w:val="none" w:sz="0" w:space="0" w:color="auto"/>
                    <w:right w:val="none" w:sz="0" w:space="0" w:color="auto"/>
                  </w:divBdr>
                </w:div>
                <w:div w:id="414323336">
                  <w:marLeft w:val="0"/>
                  <w:marRight w:val="0"/>
                  <w:marTop w:val="0"/>
                  <w:marBottom w:val="0"/>
                  <w:divBdr>
                    <w:top w:val="none" w:sz="0" w:space="0" w:color="auto"/>
                    <w:left w:val="none" w:sz="0" w:space="0" w:color="auto"/>
                    <w:bottom w:val="none" w:sz="0" w:space="0" w:color="auto"/>
                    <w:right w:val="none" w:sz="0" w:space="0" w:color="auto"/>
                  </w:divBdr>
                </w:div>
                <w:div w:id="2120221074">
                  <w:marLeft w:val="0"/>
                  <w:marRight w:val="0"/>
                  <w:marTop w:val="0"/>
                  <w:marBottom w:val="0"/>
                  <w:divBdr>
                    <w:top w:val="none" w:sz="0" w:space="0" w:color="auto"/>
                    <w:left w:val="none" w:sz="0" w:space="0" w:color="auto"/>
                    <w:bottom w:val="none" w:sz="0" w:space="0" w:color="auto"/>
                    <w:right w:val="none" w:sz="0" w:space="0" w:color="auto"/>
                  </w:divBdr>
                </w:div>
                <w:div w:id="1043335133">
                  <w:marLeft w:val="0"/>
                  <w:marRight w:val="0"/>
                  <w:marTop w:val="0"/>
                  <w:marBottom w:val="0"/>
                  <w:divBdr>
                    <w:top w:val="none" w:sz="0" w:space="0" w:color="auto"/>
                    <w:left w:val="none" w:sz="0" w:space="0" w:color="auto"/>
                    <w:bottom w:val="none" w:sz="0" w:space="0" w:color="auto"/>
                    <w:right w:val="none" w:sz="0" w:space="0" w:color="auto"/>
                  </w:divBdr>
                </w:div>
                <w:div w:id="593826324">
                  <w:marLeft w:val="0"/>
                  <w:marRight w:val="0"/>
                  <w:marTop w:val="0"/>
                  <w:marBottom w:val="0"/>
                  <w:divBdr>
                    <w:top w:val="none" w:sz="0" w:space="0" w:color="auto"/>
                    <w:left w:val="none" w:sz="0" w:space="0" w:color="auto"/>
                    <w:bottom w:val="none" w:sz="0" w:space="0" w:color="auto"/>
                    <w:right w:val="none" w:sz="0" w:space="0" w:color="auto"/>
                  </w:divBdr>
                </w:div>
                <w:div w:id="117992047">
                  <w:marLeft w:val="0"/>
                  <w:marRight w:val="0"/>
                  <w:marTop w:val="0"/>
                  <w:marBottom w:val="0"/>
                  <w:divBdr>
                    <w:top w:val="none" w:sz="0" w:space="0" w:color="auto"/>
                    <w:left w:val="none" w:sz="0" w:space="0" w:color="auto"/>
                    <w:bottom w:val="none" w:sz="0" w:space="0" w:color="auto"/>
                    <w:right w:val="none" w:sz="0" w:space="0" w:color="auto"/>
                  </w:divBdr>
                </w:div>
                <w:div w:id="1055814403">
                  <w:marLeft w:val="0"/>
                  <w:marRight w:val="0"/>
                  <w:marTop w:val="0"/>
                  <w:marBottom w:val="0"/>
                  <w:divBdr>
                    <w:top w:val="none" w:sz="0" w:space="0" w:color="auto"/>
                    <w:left w:val="none" w:sz="0" w:space="0" w:color="auto"/>
                    <w:bottom w:val="none" w:sz="0" w:space="0" w:color="auto"/>
                    <w:right w:val="none" w:sz="0" w:space="0" w:color="auto"/>
                  </w:divBdr>
                </w:div>
                <w:div w:id="1894387659">
                  <w:marLeft w:val="0"/>
                  <w:marRight w:val="0"/>
                  <w:marTop w:val="0"/>
                  <w:marBottom w:val="0"/>
                  <w:divBdr>
                    <w:top w:val="none" w:sz="0" w:space="0" w:color="auto"/>
                    <w:left w:val="none" w:sz="0" w:space="0" w:color="auto"/>
                    <w:bottom w:val="none" w:sz="0" w:space="0" w:color="auto"/>
                    <w:right w:val="none" w:sz="0" w:space="0" w:color="auto"/>
                  </w:divBdr>
                </w:div>
                <w:div w:id="1614484219">
                  <w:marLeft w:val="0"/>
                  <w:marRight w:val="0"/>
                  <w:marTop w:val="0"/>
                  <w:marBottom w:val="0"/>
                  <w:divBdr>
                    <w:top w:val="none" w:sz="0" w:space="0" w:color="auto"/>
                    <w:left w:val="none" w:sz="0" w:space="0" w:color="auto"/>
                    <w:bottom w:val="none" w:sz="0" w:space="0" w:color="auto"/>
                    <w:right w:val="none" w:sz="0" w:space="0" w:color="auto"/>
                  </w:divBdr>
                </w:div>
                <w:div w:id="1014962406">
                  <w:marLeft w:val="0"/>
                  <w:marRight w:val="0"/>
                  <w:marTop w:val="0"/>
                  <w:marBottom w:val="0"/>
                  <w:divBdr>
                    <w:top w:val="none" w:sz="0" w:space="0" w:color="auto"/>
                    <w:left w:val="none" w:sz="0" w:space="0" w:color="auto"/>
                    <w:bottom w:val="none" w:sz="0" w:space="0" w:color="auto"/>
                    <w:right w:val="none" w:sz="0" w:space="0" w:color="auto"/>
                  </w:divBdr>
                </w:div>
                <w:div w:id="912742200">
                  <w:marLeft w:val="0"/>
                  <w:marRight w:val="0"/>
                  <w:marTop w:val="0"/>
                  <w:marBottom w:val="0"/>
                  <w:divBdr>
                    <w:top w:val="none" w:sz="0" w:space="0" w:color="auto"/>
                    <w:left w:val="none" w:sz="0" w:space="0" w:color="auto"/>
                    <w:bottom w:val="none" w:sz="0" w:space="0" w:color="auto"/>
                    <w:right w:val="none" w:sz="0" w:space="0" w:color="auto"/>
                  </w:divBdr>
                </w:div>
                <w:div w:id="672728324">
                  <w:marLeft w:val="0"/>
                  <w:marRight w:val="0"/>
                  <w:marTop w:val="0"/>
                  <w:marBottom w:val="0"/>
                  <w:divBdr>
                    <w:top w:val="none" w:sz="0" w:space="0" w:color="auto"/>
                    <w:left w:val="none" w:sz="0" w:space="0" w:color="auto"/>
                    <w:bottom w:val="none" w:sz="0" w:space="0" w:color="auto"/>
                    <w:right w:val="none" w:sz="0" w:space="0" w:color="auto"/>
                  </w:divBdr>
                </w:div>
                <w:div w:id="93524973">
                  <w:marLeft w:val="0"/>
                  <w:marRight w:val="0"/>
                  <w:marTop w:val="0"/>
                  <w:marBottom w:val="0"/>
                  <w:divBdr>
                    <w:top w:val="none" w:sz="0" w:space="0" w:color="auto"/>
                    <w:left w:val="none" w:sz="0" w:space="0" w:color="auto"/>
                    <w:bottom w:val="none" w:sz="0" w:space="0" w:color="auto"/>
                    <w:right w:val="none" w:sz="0" w:space="0" w:color="auto"/>
                  </w:divBdr>
                </w:div>
                <w:div w:id="1982880435">
                  <w:marLeft w:val="0"/>
                  <w:marRight w:val="0"/>
                  <w:marTop w:val="0"/>
                  <w:marBottom w:val="0"/>
                  <w:divBdr>
                    <w:top w:val="none" w:sz="0" w:space="0" w:color="auto"/>
                    <w:left w:val="none" w:sz="0" w:space="0" w:color="auto"/>
                    <w:bottom w:val="none" w:sz="0" w:space="0" w:color="auto"/>
                    <w:right w:val="none" w:sz="0" w:space="0" w:color="auto"/>
                  </w:divBdr>
                </w:div>
                <w:div w:id="609362332">
                  <w:marLeft w:val="0"/>
                  <w:marRight w:val="0"/>
                  <w:marTop w:val="0"/>
                  <w:marBottom w:val="0"/>
                  <w:divBdr>
                    <w:top w:val="none" w:sz="0" w:space="0" w:color="auto"/>
                    <w:left w:val="none" w:sz="0" w:space="0" w:color="auto"/>
                    <w:bottom w:val="none" w:sz="0" w:space="0" w:color="auto"/>
                    <w:right w:val="none" w:sz="0" w:space="0" w:color="auto"/>
                  </w:divBdr>
                </w:div>
                <w:div w:id="1605573942">
                  <w:marLeft w:val="0"/>
                  <w:marRight w:val="0"/>
                  <w:marTop w:val="0"/>
                  <w:marBottom w:val="0"/>
                  <w:divBdr>
                    <w:top w:val="none" w:sz="0" w:space="0" w:color="auto"/>
                    <w:left w:val="none" w:sz="0" w:space="0" w:color="auto"/>
                    <w:bottom w:val="none" w:sz="0" w:space="0" w:color="auto"/>
                    <w:right w:val="none" w:sz="0" w:space="0" w:color="auto"/>
                  </w:divBdr>
                </w:div>
                <w:div w:id="1067528775">
                  <w:marLeft w:val="0"/>
                  <w:marRight w:val="0"/>
                  <w:marTop w:val="0"/>
                  <w:marBottom w:val="0"/>
                  <w:divBdr>
                    <w:top w:val="none" w:sz="0" w:space="0" w:color="auto"/>
                    <w:left w:val="none" w:sz="0" w:space="0" w:color="auto"/>
                    <w:bottom w:val="none" w:sz="0" w:space="0" w:color="auto"/>
                    <w:right w:val="none" w:sz="0" w:space="0" w:color="auto"/>
                  </w:divBdr>
                </w:div>
                <w:div w:id="1801144834">
                  <w:marLeft w:val="0"/>
                  <w:marRight w:val="0"/>
                  <w:marTop w:val="0"/>
                  <w:marBottom w:val="0"/>
                  <w:divBdr>
                    <w:top w:val="none" w:sz="0" w:space="0" w:color="auto"/>
                    <w:left w:val="none" w:sz="0" w:space="0" w:color="auto"/>
                    <w:bottom w:val="none" w:sz="0" w:space="0" w:color="auto"/>
                    <w:right w:val="none" w:sz="0" w:space="0" w:color="auto"/>
                  </w:divBdr>
                </w:div>
                <w:div w:id="1255701532">
                  <w:marLeft w:val="0"/>
                  <w:marRight w:val="0"/>
                  <w:marTop w:val="0"/>
                  <w:marBottom w:val="0"/>
                  <w:divBdr>
                    <w:top w:val="none" w:sz="0" w:space="0" w:color="auto"/>
                    <w:left w:val="none" w:sz="0" w:space="0" w:color="auto"/>
                    <w:bottom w:val="none" w:sz="0" w:space="0" w:color="auto"/>
                    <w:right w:val="none" w:sz="0" w:space="0" w:color="auto"/>
                  </w:divBdr>
                </w:div>
                <w:div w:id="2108115163">
                  <w:marLeft w:val="0"/>
                  <w:marRight w:val="0"/>
                  <w:marTop w:val="0"/>
                  <w:marBottom w:val="0"/>
                  <w:divBdr>
                    <w:top w:val="none" w:sz="0" w:space="0" w:color="auto"/>
                    <w:left w:val="none" w:sz="0" w:space="0" w:color="auto"/>
                    <w:bottom w:val="none" w:sz="0" w:space="0" w:color="auto"/>
                    <w:right w:val="none" w:sz="0" w:space="0" w:color="auto"/>
                  </w:divBdr>
                </w:div>
                <w:div w:id="304088690">
                  <w:marLeft w:val="0"/>
                  <w:marRight w:val="0"/>
                  <w:marTop w:val="0"/>
                  <w:marBottom w:val="0"/>
                  <w:divBdr>
                    <w:top w:val="none" w:sz="0" w:space="0" w:color="auto"/>
                    <w:left w:val="none" w:sz="0" w:space="0" w:color="auto"/>
                    <w:bottom w:val="none" w:sz="0" w:space="0" w:color="auto"/>
                    <w:right w:val="none" w:sz="0" w:space="0" w:color="auto"/>
                  </w:divBdr>
                </w:div>
                <w:div w:id="1016267570">
                  <w:marLeft w:val="0"/>
                  <w:marRight w:val="0"/>
                  <w:marTop w:val="0"/>
                  <w:marBottom w:val="0"/>
                  <w:divBdr>
                    <w:top w:val="none" w:sz="0" w:space="0" w:color="auto"/>
                    <w:left w:val="none" w:sz="0" w:space="0" w:color="auto"/>
                    <w:bottom w:val="none" w:sz="0" w:space="0" w:color="auto"/>
                    <w:right w:val="none" w:sz="0" w:space="0" w:color="auto"/>
                  </w:divBdr>
                </w:div>
                <w:div w:id="754206791">
                  <w:marLeft w:val="0"/>
                  <w:marRight w:val="0"/>
                  <w:marTop w:val="0"/>
                  <w:marBottom w:val="0"/>
                  <w:divBdr>
                    <w:top w:val="none" w:sz="0" w:space="0" w:color="auto"/>
                    <w:left w:val="none" w:sz="0" w:space="0" w:color="auto"/>
                    <w:bottom w:val="none" w:sz="0" w:space="0" w:color="auto"/>
                    <w:right w:val="none" w:sz="0" w:space="0" w:color="auto"/>
                  </w:divBdr>
                </w:div>
                <w:div w:id="1469857145">
                  <w:marLeft w:val="0"/>
                  <w:marRight w:val="0"/>
                  <w:marTop w:val="0"/>
                  <w:marBottom w:val="0"/>
                  <w:divBdr>
                    <w:top w:val="none" w:sz="0" w:space="0" w:color="auto"/>
                    <w:left w:val="none" w:sz="0" w:space="0" w:color="auto"/>
                    <w:bottom w:val="none" w:sz="0" w:space="0" w:color="auto"/>
                    <w:right w:val="none" w:sz="0" w:space="0" w:color="auto"/>
                  </w:divBdr>
                </w:div>
                <w:div w:id="1853298255">
                  <w:marLeft w:val="0"/>
                  <w:marRight w:val="0"/>
                  <w:marTop w:val="0"/>
                  <w:marBottom w:val="0"/>
                  <w:divBdr>
                    <w:top w:val="none" w:sz="0" w:space="0" w:color="auto"/>
                    <w:left w:val="none" w:sz="0" w:space="0" w:color="auto"/>
                    <w:bottom w:val="none" w:sz="0" w:space="0" w:color="auto"/>
                    <w:right w:val="none" w:sz="0" w:space="0" w:color="auto"/>
                  </w:divBdr>
                </w:div>
                <w:div w:id="1654065169">
                  <w:marLeft w:val="0"/>
                  <w:marRight w:val="0"/>
                  <w:marTop w:val="0"/>
                  <w:marBottom w:val="0"/>
                  <w:divBdr>
                    <w:top w:val="none" w:sz="0" w:space="0" w:color="auto"/>
                    <w:left w:val="none" w:sz="0" w:space="0" w:color="auto"/>
                    <w:bottom w:val="none" w:sz="0" w:space="0" w:color="auto"/>
                    <w:right w:val="none" w:sz="0" w:space="0" w:color="auto"/>
                  </w:divBdr>
                </w:div>
                <w:div w:id="245382836">
                  <w:marLeft w:val="0"/>
                  <w:marRight w:val="0"/>
                  <w:marTop w:val="0"/>
                  <w:marBottom w:val="0"/>
                  <w:divBdr>
                    <w:top w:val="none" w:sz="0" w:space="0" w:color="auto"/>
                    <w:left w:val="none" w:sz="0" w:space="0" w:color="auto"/>
                    <w:bottom w:val="none" w:sz="0" w:space="0" w:color="auto"/>
                    <w:right w:val="none" w:sz="0" w:space="0" w:color="auto"/>
                  </w:divBdr>
                </w:div>
                <w:div w:id="467818587">
                  <w:marLeft w:val="0"/>
                  <w:marRight w:val="0"/>
                  <w:marTop w:val="0"/>
                  <w:marBottom w:val="0"/>
                  <w:divBdr>
                    <w:top w:val="none" w:sz="0" w:space="0" w:color="auto"/>
                    <w:left w:val="none" w:sz="0" w:space="0" w:color="auto"/>
                    <w:bottom w:val="none" w:sz="0" w:space="0" w:color="auto"/>
                    <w:right w:val="none" w:sz="0" w:space="0" w:color="auto"/>
                  </w:divBdr>
                </w:div>
                <w:div w:id="1063287185">
                  <w:marLeft w:val="0"/>
                  <w:marRight w:val="0"/>
                  <w:marTop w:val="0"/>
                  <w:marBottom w:val="0"/>
                  <w:divBdr>
                    <w:top w:val="none" w:sz="0" w:space="0" w:color="auto"/>
                    <w:left w:val="none" w:sz="0" w:space="0" w:color="auto"/>
                    <w:bottom w:val="none" w:sz="0" w:space="0" w:color="auto"/>
                    <w:right w:val="none" w:sz="0" w:space="0" w:color="auto"/>
                  </w:divBdr>
                </w:div>
                <w:div w:id="1539002954">
                  <w:marLeft w:val="0"/>
                  <w:marRight w:val="0"/>
                  <w:marTop w:val="0"/>
                  <w:marBottom w:val="0"/>
                  <w:divBdr>
                    <w:top w:val="none" w:sz="0" w:space="0" w:color="auto"/>
                    <w:left w:val="none" w:sz="0" w:space="0" w:color="auto"/>
                    <w:bottom w:val="none" w:sz="0" w:space="0" w:color="auto"/>
                    <w:right w:val="none" w:sz="0" w:space="0" w:color="auto"/>
                  </w:divBdr>
                </w:div>
                <w:div w:id="293558254">
                  <w:marLeft w:val="0"/>
                  <w:marRight w:val="0"/>
                  <w:marTop w:val="0"/>
                  <w:marBottom w:val="0"/>
                  <w:divBdr>
                    <w:top w:val="none" w:sz="0" w:space="0" w:color="auto"/>
                    <w:left w:val="none" w:sz="0" w:space="0" w:color="auto"/>
                    <w:bottom w:val="none" w:sz="0" w:space="0" w:color="auto"/>
                    <w:right w:val="none" w:sz="0" w:space="0" w:color="auto"/>
                  </w:divBdr>
                </w:div>
                <w:div w:id="2034456285">
                  <w:marLeft w:val="0"/>
                  <w:marRight w:val="0"/>
                  <w:marTop w:val="0"/>
                  <w:marBottom w:val="0"/>
                  <w:divBdr>
                    <w:top w:val="none" w:sz="0" w:space="0" w:color="auto"/>
                    <w:left w:val="none" w:sz="0" w:space="0" w:color="auto"/>
                    <w:bottom w:val="none" w:sz="0" w:space="0" w:color="auto"/>
                    <w:right w:val="none" w:sz="0" w:space="0" w:color="auto"/>
                  </w:divBdr>
                </w:div>
                <w:div w:id="247731965">
                  <w:marLeft w:val="0"/>
                  <w:marRight w:val="0"/>
                  <w:marTop w:val="0"/>
                  <w:marBottom w:val="0"/>
                  <w:divBdr>
                    <w:top w:val="none" w:sz="0" w:space="0" w:color="auto"/>
                    <w:left w:val="none" w:sz="0" w:space="0" w:color="auto"/>
                    <w:bottom w:val="none" w:sz="0" w:space="0" w:color="auto"/>
                    <w:right w:val="none" w:sz="0" w:space="0" w:color="auto"/>
                  </w:divBdr>
                </w:div>
                <w:div w:id="75370401">
                  <w:marLeft w:val="0"/>
                  <w:marRight w:val="0"/>
                  <w:marTop w:val="0"/>
                  <w:marBottom w:val="0"/>
                  <w:divBdr>
                    <w:top w:val="none" w:sz="0" w:space="0" w:color="auto"/>
                    <w:left w:val="none" w:sz="0" w:space="0" w:color="auto"/>
                    <w:bottom w:val="none" w:sz="0" w:space="0" w:color="auto"/>
                    <w:right w:val="none" w:sz="0" w:space="0" w:color="auto"/>
                  </w:divBdr>
                </w:div>
                <w:div w:id="547032805">
                  <w:marLeft w:val="0"/>
                  <w:marRight w:val="0"/>
                  <w:marTop w:val="0"/>
                  <w:marBottom w:val="0"/>
                  <w:divBdr>
                    <w:top w:val="none" w:sz="0" w:space="0" w:color="auto"/>
                    <w:left w:val="none" w:sz="0" w:space="0" w:color="auto"/>
                    <w:bottom w:val="none" w:sz="0" w:space="0" w:color="auto"/>
                    <w:right w:val="none" w:sz="0" w:space="0" w:color="auto"/>
                  </w:divBdr>
                </w:div>
                <w:div w:id="2081634037">
                  <w:marLeft w:val="0"/>
                  <w:marRight w:val="0"/>
                  <w:marTop w:val="0"/>
                  <w:marBottom w:val="0"/>
                  <w:divBdr>
                    <w:top w:val="none" w:sz="0" w:space="0" w:color="auto"/>
                    <w:left w:val="none" w:sz="0" w:space="0" w:color="auto"/>
                    <w:bottom w:val="none" w:sz="0" w:space="0" w:color="auto"/>
                    <w:right w:val="none" w:sz="0" w:space="0" w:color="auto"/>
                  </w:divBdr>
                </w:div>
                <w:div w:id="1870139636">
                  <w:marLeft w:val="0"/>
                  <w:marRight w:val="0"/>
                  <w:marTop w:val="0"/>
                  <w:marBottom w:val="0"/>
                  <w:divBdr>
                    <w:top w:val="none" w:sz="0" w:space="0" w:color="auto"/>
                    <w:left w:val="none" w:sz="0" w:space="0" w:color="auto"/>
                    <w:bottom w:val="none" w:sz="0" w:space="0" w:color="auto"/>
                    <w:right w:val="none" w:sz="0" w:space="0" w:color="auto"/>
                  </w:divBdr>
                </w:div>
                <w:div w:id="1910185879">
                  <w:marLeft w:val="0"/>
                  <w:marRight w:val="0"/>
                  <w:marTop w:val="0"/>
                  <w:marBottom w:val="0"/>
                  <w:divBdr>
                    <w:top w:val="none" w:sz="0" w:space="0" w:color="auto"/>
                    <w:left w:val="none" w:sz="0" w:space="0" w:color="auto"/>
                    <w:bottom w:val="none" w:sz="0" w:space="0" w:color="auto"/>
                    <w:right w:val="none" w:sz="0" w:space="0" w:color="auto"/>
                  </w:divBdr>
                </w:div>
                <w:div w:id="1781729100">
                  <w:marLeft w:val="0"/>
                  <w:marRight w:val="0"/>
                  <w:marTop w:val="0"/>
                  <w:marBottom w:val="0"/>
                  <w:divBdr>
                    <w:top w:val="none" w:sz="0" w:space="0" w:color="auto"/>
                    <w:left w:val="none" w:sz="0" w:space="0" w:color="auto"/>
                    <w:bottom w:val="none" w:sz="0" w:space="0" w:color="auto"/>
                    <w:right w:val="none" w:sz="0" w:space="0" w:color="auto"/>
                  </w:divBdr>
                </w:div>
                <w:div w:id="147481541">
                  <w:marLeft w:val="0"/>
                  <w:marRight w:val="0"/>
                  <w:marTop w:val="0"/>
                  <w:marBottom w:val="0"/>
                  <w:divBdr>
                    <w:top w:val="none" w:sz="0" w:space="0" w:color="auto"/>
                    <w:left w:val="none" w:sz="0" w:space="0" w:color="auto"/>
                    <w:bottom w:val="none" w:sz="0" w:space="0" w:color="auto"/>
                    <w:right w:val="none" w:sz="0" w:space="0" w:color="auto"/>
                  </w:divBdr>
                </w:div>
                <w:div w:id="415515239">
                  <w:marLeft w:val="0"/>
                  <w:marRight w:val="0"/>
                  <w:marTop w:val="0"/>
                  <w:marBottom w:val="0"/>
                  <w:divBdr>
                    <w:top w:val="none" w:sz="0" w:space="0" w:color="auto"/>
                    <w:left w:val="none" w:sz="0" w:space="0" w:color="auto"/>
                    <w:bottom w:val="none" w:sz="0" w:space="0" w:color="auto"/>
                    <w:right w:val="none" w:sz="0" w:space="0" w:color="auto"/>
                  </w:divBdr>
                </w:div>
                <w:div w:id="38748577">
                  <w:marLeft w:val="0"/>
                  <w:marRight w:val="0"/>
                  <w:marTop w:val="0"/>
                  <w:marBottom w:val="0"/>
                  <w:divBdr>
                    <w:top w:val="none" w:sz="0" w:space="0" w:color="auto"/>
                    <w:left w:val="none" w:sz="0" w:space="0" w:color="auto"/>
                    <w:bottom w:val="none" w:sz="0" w:space="0" w:color="auto"/>
                    <w:right w:val="none" w:sz="0" w:space="0" w:color="auto"/>
                  </w:divBdr>
                </w:div>
                <w:div w:id="1097094770">
                  <w:marLeft w:val="0"/>
                  <w:marRight w:val="0"/>
                  <w:marTop w:val="0"/>
                  <w:marBottom w:val="0"/>
                  <w:divBdr>
                    <w:top w:val="none" w:sz="0" w:space="0" w:color="auto"/>
                    <w:left w:val="none" w:sz="0" w:space="0" w:color="auto"/>
                    <w:bottom w:val="none" w:sz="0" w:space="0" w:color="auto"/>
                    <w:right w:val="none" w:sz="0" w:space="0" w:color="auto"/>
                  </w:divBdr>
                  <w:divsChild>
                    <w:div w:id="1268851783">
                      <w:marLeft w:val="0"/>
                      <w:marRight w:val="0"/>
                      <w:marTop w:val="270"/>
                      <w:marBottom w:val="270"/>
                      <w:divBdr>
                        <w:top w:val="none" w:sz="0" w:space="0" w:color="auto"/>
                        <w:left w:val="none" w:sz="0" w:space="0" w:color="auto"/>
                        <w:bottom w:val="none" w:sz="0" w:space="0" w:color="auto"/>
                        <w:right w:val="none" w:sz="0" w:space="0" w:color="auto"/>
                      </w:divBdr>
                    </w:div>
                  </w:divsChild>
                </w:div>
                <w:div w:id="1983385989">
                  <w:marLeft w:val="0"/>
                  <w:marRight w:val="0"/>
                  <w:marTop w:val="0"/>
                  <w:marBottom w:val="0"/>
                  <w:divBdr>
                    <w:top w:val="none" w:sz="0" w:space="0" w:color="auto"/>
                    <w:left w:val="none" w:sz="0" w:space="0" w:color="auto"/>
                    <w:bottom w:val="none" w:sz="0" w:space="0" w:color="auto"/>
                    <w:right w:val="none" w:sz="0" w:space="0" w:color="auto"/>
                  </w:divBdr>
                </w:div>
                <w:div w:id="456528165">
                  <w:marLeft w:val="0"/>
                  <w:marRight w:val="0"/>
                  <w:marTop w:val="0"/>
                  <w:marBottom w:val="0"/>
                  <w:divBdr>
                    <w:top w:val="none" w:sz="0" w:space="0" w:color="auto"/>
                    <w:left w:val="none" w:sz="0" w:space="0" w:color="auto"/>
                    <w:bottom w:val="none" w:sz="0" w:space="0" w:color="auto"/>
                    <w:right w:val="none" w:sz="0" w:space="0" w:color="auto"/>
                  </w:divBdr>
                </w:div>
                <w:div w:id="1263028525">
                  <w:marLeft w:val="0"/>
                  <w:marRight w:val="0"/>
                  <w:marTop w:val="0"/>
                  <w:marBottom w:val="0"/>
                  <w:divBdr>
                    <w:top w:val="none" w:sz="0" w:space="0" w:color="auto"/>
                    <w:left w:val="none" w:sz="0" w:space="0" w:color="auto"/>
                    <w:bottom w:val="none" w:sz="0" w:space="0" w:color="auto"/>
                    <w:right w:val="none" w:sz="0" w:space="0" w:color="auto"/>
                  </w:divBdr>
                </w:div>
                <w:div w:id="19001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7941">
      <w:bodyDiv w:val="1"/>
      <w:marLeft w:val="0"/>
      <w:marRight w:val="0"/>
      <w:marTop w:val="0"/>
      <w:marBottom w:val="0"/>
      <w:divBdr>
        <w:top w:val="none" w:sz="0" w:space="0" w:color="auto"/>
        <w:left w:val="none" w:sz="0" w:space="0" w:color="auto"/>
        <w:bottom w:val="none" w:sz="0" w:space="0" w:color="auto"/>
        <w:right w:val="none" w:sz="0" w:space="0" w:color="auto"/>
      </w:divBdr>
      <w:divsChild>
        <w:div w:id="1847015485">
          <w:marLeft w:val="0"/>
          <w:marRight w:val="0"/>
          <w:marTop w:val="0"/>
          <w:marBottom w:val="0"/>
          <w:divBdr>
            <w:top w:val="none" w:sz="0" w:space="0" w:color="auto"/>
            <w:left w:val="none" w:sz="0" w:space="0" w:color="auto"/>
            <w:bottom w:val="none" w:sz="0" w:space="0" w:color="auto"/>
            <w:right w:val="none" w:sz="0" w:space="0" w:color="auto"/>
          </w:divBdr>
          <w:divsChild>
            <w:div w:id="2017612198">
              <w:marLeft w:val="0"/>
              <w:marRight w:val="0"/>
              <w:marTop w:val="0"/>
              <w:marBottom w:val="0"/>
              <w:divBdr>
                <w:top w:val="none" w:sz="0" w:space="0" w:color="auto"/>
                <w:left w:val="none" w:sz="0" w:space="0" w:color="auto"/>
                <w:bottom w:val="none" w:sz="0" w:space="0" w:color="auto"/>
                <w:right w:val="none" w:sz="0" w:space="0" w:color="auto"/>
              </w:divBdr>
              <w:divsChild>
                <w:div w:id="317541404">
                  <w:marLeft w:val="0"/>
                  <w:marRight w:val="0"/>
                  <w:marTop w:val="0"/>
                  <w:marBottom w:val="0"/>
                  <w:divBdr>
                    <w:top w:val="none" w:sz="0" w:space="0" w:color="auto"/>
                    <w:left w:val="none" w:sz="0" w:space="0" w:color="auto"/>
                    <w:bottom w:val="none" w:sz="0" w:space="0" w:color="auto"/>
                    <w:right w:val="none" w:sz="0" w:space="0" w:color="auto"/>
                  </w:divBdr>
                </w:div>
              </w:divsChild>
            </w:div>
            <w:div w:id="1397626044">
              <w:marLeft w:val="0"/>
              <w:marRight w:val="0"/>
              <w:marTop w:val="0"/>
              <w:marBottom w:val="0"/>
              <w:divBdr>
                <w:top w:val="none" w:sz="0" w:space="0" w:color="auto"/>
                <w:left w:val="none" w:sz="0" w:space="0" w:color="auto"/>
                <w:bottom w:val="none" w:sz="0" w:space="0" w:color="auto"/>
                <w:right w:val="none" w:sz="0" w:space="0" w:color="auto"/>
              </w:divBdr>
            </w:div>
          </w:divsChild>
        </w:div>
        <w:div w:id="1891963954">
          <w:marLeft w:val="0"/>
          <w:marRight w:val="0"/>
          <w:marTop w:val="75"/>
          <w:marBottom w:val="0"/>
          <w:divBdr>
            <w:top w:val="none" w:sz="0" w:space="0" w:color="auto"/>
            <w:left w:val="none" w:sz="0" w:space="0" w:color="auto"/>
            <w:bottom w:val="none" w:sz="0" w:space="0" w:color="auto"/>
            <w:right w:val="none" w:sz="0" w:space="0" w:color="auto"/>
          </w:divBdr>
          <w:divsChild>
            <w:div w:id="1920675179">
              <w:marLeft w:val="0"/>
              <w:marRight w:val="0"/>
              <w:marTop w:val="0"/>
              <w:marBottom w:val="0"/>
              <w:divBdr>
                <w:top w:val="none" w:sz="0" w:space="0" w:color="auto"/>
                <w:left w:val="none" w:sz="0" w:space="0" w:color="auto"/>
                <w:bottom w:val="none" w:sz="0" w:space="0" w:color="auto"/>
                <w:right w:val="none" w:sz="0" w:space="0" w:color="auto"/>
              </w:divBdr>
              <w:divsChild>
                <w:div w:id="512189751">
                  <w:marLeft w:val="0"/>
                  <w:marRight w:val="0"/>
                  <w:marTop w:val="0"/>
                  <w:marBottom w:val="0"/>
                  <w:divBdr>
                    <w:top w:val="none" w:sz="0" w:space="0" w:color="auto"/>
                    <w:left w:val="none" w:sz="0" w:space="0" w:color="auto"/>
                    <w:bottom w:val="none" w:sz="0" w:space="0" w:color="auto"/>
                    <w:right w:val="none" w:sz="0" w:space="0" w:color="auto"/>
                  </w:divBdr>
                </w:div>
                <w:div w:id="151262602">
                  <w:marLeft w:val="0"/>
                  <w:marRight w:val="0"/>
                  <w:marTop w:val="0"/>
                  <w:marBottom w:val="0"/>
                  <w:divBdr>
                    <w:top w:val="none" w:sz="0" w:space="0" w:color="auto"/>
                    <w:left w:val="none" w:sz="0" w:space="0" w:color="auto"/>
                    <w:bottom w:val="none" w:sz="0" w:space="0" w:color="auto"/>
                    <w:right w:val="none" w:sz="0" w:space="0" w:color="auto"/>
                  </w:divBdr>
                </w:div>
                <w:div w:id="1691495137">
                  <w:marLeft w:val="0"/>
                  <w:marRight w:val="0"/>
                  <w:marTop w:val="0"/>
                  <w:marBottom w:val="0"/>
                  <w:divBdr>
                    <w:top w:val="none" w:sz="0" w:space="0" w:color="auto"/>
                    <w:left w:val="none" w:sz="0" w:space="0" w:color="auto"/>
                    <w:bottom w:val="none" w:sz="0" w:space="0" w:color="auto"/>
                    <w:right w:val="none" w:sz="0" w:space="0" w:color="auto"/>
                  </w:divBdr>
                </w:div>
                <w:div w:id="262419766">
                  <w:marLeft w:val="0"/>
                  <w:marRight w:val="0"/>
                  <w:marTop w:val="0"/>
                  <w:marBottom w:val="0"/>
                  <w:divBdr>
                    <w:top w:val="none" w:sz="0" w:space="0" w:color="auto"/>
                    <w:left w:val="none" w:sz="0" w:space="0" w:color="auto"/>
                    <w:bottom w:val="none" w:sz="0" w:space="0" w:color="auto"/>
                    <w:right w:val="none" w:sz="0" w:space="0" w:color="auto"/>
                  </w:divBdr>
                </w:div>
                <w:div w:id="1839925171">
                  <w:marLeft w:val="0"/>
                  <w:marRight w:val="0"/>
                  <w:marTop w:val="0"/>
                  <w:marBottom w:val="0"/>
                  <w:divBdr>
                    <w:top w:val="none" w:sz="0" w:space="0" w:color="auto"/>
                    <w:left w:val="none" w:sz="0" w:space="0" w:color="auto"/>
                    <w:bottom w:val="none" w:sz="0" w:space="0" w:color="auto"/>
                    <w:right w:val="none" w:sz="0" w:space="0" w:color="auto"/>
                  </w:divBdr>
                </w:div>
                <w:div w:id="1550261030">
                  <w:marLeft w:val="0"/>
                  <w:marRight w:val="0"/>
                  <w:marTop w:val="0"/>
                  <w:marBottom w:val="0"/>
                  <w:divBdr>
                    <w:top w:val="none" w:sz="0" w:space="0" w:color="auto"/>
                    <w:left w:val="none" w:sz="0" w:space="0" w:color="auto"/>
                    <w:bottom w:val="none" w:sz="0" w:space="0" w:color="auto"/>
                    <w:right w:val="none" w:sz="0" w:space="0" w:color="auto"/>
                  </w:divBdr>
                </w:div>
                <w:div w:id="594361547">
                  <w:marLeft w:val="0"/>
                  <w:marRight w:val="0"/>
                  <w:marTop w:val="0"/>
                  <w:marBottom w:val="0"/>
                  <w:divBdr>
                    <w:top w:val="none" w:sz="0" w:space="0" w:color="auto"/>
                    <w:left w:val="none" w:sz="0" w:space="0" w:color="auto"/>
                    <w:bottom w:val="none" w:sz="0" w:space="0" w:color="auto"/>
                    <w:right w:val="none" w:sz="0" w:space="0" w:color="auto"/>
                  </w:divBdr>
                </w:div>
                <w:div w:id="1506557933">
                  <w:marLeft w:val="0"/>
                  <w:marRight w:val="0"/>
                  <w:marTop w:val="0"/>
                  <w:marBottom w:val="0"/>
                  <w:divBdr>
                    <w:top w:val="none" w:sz="0" w:space="0" w:color="auto"/>
                    <w:left w:val="none" w:sz="0" w:space="0" w:color="auto"/>
                    <w:bottom w:val="none" w:sz="0" w:space="0" w:color="auto"/>
                    <w:right w:val="none" w:sz="0" w:space="0" w:color="auto"/>
                  </w:divBdr>
                </w:div>
                <w:div w:id="100615250">
                  <w:marLeft w:val="0"/>
                  <w:marRight w:val="0"/>
                  <w:marTop w:val="0"/>
                  <w:marBottom w:val="0"/>
                  <w:divBdr>
                    <w:top w:val="none" w:sz="0" w:space="0" w:color="auto"/>
                    <w:left w:val="none" w:sz="0" w:space="0" w:color="auto"/>
                    <w:bottom w:val="none" w:sz="0" w:space="0" w:color="auto"/>
                    <w:right w:val="none" w:sz="0" w:space="0" w:color="auto"/>
                  </w:divBdr>
                </w:div>
                <w:div w:id="2017414412">
                  <w:marLeft w:val="0"/>
                  <w:marRight w:val="0"/>
                  <w:marTop w:val="0"/>
                  <w:marBottom w:val="0"/>
                  <w:divBdr>
                    <w:top w:val="none" w:sz="0" w:space="0" w:color="auto"/>
                    <w:left w:val="none" w:sz="0" w:space="0" w:color="auto"/>
                    <w:bottom w:val="none" w:sz="0" w:space="0" w:color="auto"/>
                    <w:right w:val="none" w:sz="0" w:space="0" w:color="auto"/>
                  </w:divBdr>
                </w:div>
                <w:div w:id="444038677">
                  <w:marLeft w:val="0"/>
                  <w:marRight w:val="0"/>
                  <w:marTop w:val="0"/>
                  <w:marBottom w:val="0"/>
                  <w:divBdr>
                    <w:top w:val="none" w:sz="0" w:space="0" w:color="auto"/>
                    <w:left w:val="none" w:sz="0" w:space="0" w:color="auto"/>
                    <w:bottom w:val="none" w:sz="0" w:space="0" w:color="auto"/>
                    <w:right w:val="none" w:sz="0" w:space="0" w:color="auto"/>
                  </w:divBdr>
                  <w:divsChild>
                    <w:div w:id="290092594">
                      <w:marLeft w:val="0"/>
                      <w:marRight w:val="0"/>
                      <w:marTop w:val="270"/>
                      <w:marBottom w:val="270"/>
                      <w:divBdr>
                        <w:top w:val="none" w:sz="0" w:space="0" w:color="auto"/>
                        <w:left w:val="none" w:sz="0" w:space="0" w:color="auto"/>
                        <w:bottom w:val="none" w:sz="0" w:space="0" w:color="auto"/>
                        <w:right w:val="none" w:sz="0" w:space="0" w:color="auto"/>
                      </w:divBdr>
                    </w:div>
                  </w:divsChild>
                </w:div>
                <w:div w:id="501942238">
                  <w:marLeft w:val="0"/>
                  <w:marRight w:val="0"/>
                  <w:marTop w:val="0"/>
                  <w:marBottom w:val="0"/>
                  <w:divBdr>
                    <w:top w:val="none" w:sz="0" w:space="0" w:color="auto"/>
                    <w:left w:val="none" w:sz="0" w:space="0" w:color="auto"/>
                    <w:bottom w:val="none" w:sz="0" w:space="0" w:color="auto"/>
                    <w:right w:val="none" w:sz="0" w:space="0" w:color="auto"/>
                  </w:divBdr>
                </w:div>
                <w:div w:id="1656646476">
                  <w:marLeft w:val="0"/>
                  <w:marRight w:val="0"/>
                  <w:marTop w:val="0"/>
                  <w:marBottom w:val="0"/>
                  <w:divBdr>
                    <w:top w:val="none" w:sz="0" w:space="0" w:color="auto"/>
                    <w:left w:val="none" w:sz="0" w:space="0" w:color="auto"/>
                    <w:bottom w:val="none" w:sz="0" w:space="0" w:color="auto"/>
                    <w:right w:val="none" w:sz="0" w:space="0" w:color="auto"/>
                  </w:divBdr>
                </w:div>
                <w:div w:id="1787460472">
                  <w:marLeft w:val="0"/>
                  <w:marRight w:val="0"/>
                  <w:marTop w:val="0"/>
                  <w:marBottom w:val="0"/>
                  <w:divBdr>
                    <w:top w:val="none" w:sz="0" w:space="0" w:color="auto"/>
                    <w:left w:val="none" w:sz="0" w:space="0" w:color="auto"/>
                    <w:bottom w:val="none" w:sz="0" w:space="0" w:color="auto"/>
                    <w:right w:val="none" w:sz="0" w:space="0" w:color="auto"/>
                  </w:divBdr>
                </w:div>
                <w:div w:id="1302879453">
                  <w:marLeft w:val="0"/>
                  <w:marRight w:val="0"/>
                  <w:marTop w:val="0"/>
                  <w:marBottom w:val="0"/>
                  <w:divBdr>
                    <w:top w:val="none" w:sz="0" w:space="0" w:color="auto"/>
                    <w:left w:val="none" w:sz="0" w:space="0" w:color="auto"/>
                    <w:bottom w:val="none" w:sz="0" w:space="0" w:color="auto"/>
                    <w:right w:val="none" w:sz="0" w:space="0" w:color="auto"/>
                  </w:divBdr>
                </w:div>
                <w:div w:id="930234212">
                  <w:marLeft w:val="0"/>
                  <w:marRight w:val="0"/>
                  <w:marTop w:val="0"/>
                  <w:marBottom w:val="0"/>
                  <w:divBdr>
                    <w:top w:val="none" w:sz="0" w:space="0" w:color="auto"/>
                    <w:left w:val="none" w:sz="0" w:space="0" w:color="auto"/>
                    <w:bottom w:val="none" w:sz="0" w:space="0" w:color="auto"/>
                    <w:right w:val="none" w:sz="0" w:space="0" w:color="auto"/>
                  </w:divBdr>
                </w:div>
                <w:div w:id="1813138168">
                  <w:marLeft w:val="0"/>
                  <w:marRight w:val="0"/>
                  <w:marTop w:val="0"/>
                  <w:marBottom w:val="0"/>
                  <w:divBdr>
                    <w:top w:val="none" w:sz="0" w:space="0" w:color="auto"/>
                    <w:left w:val="none" w:sz="0" w:space="0" w:color="auto"/>
                    <w:bottom w:val="none" w:sz="0" w:space="0" w:color="auto"/>
                    <w:right w:val="none" w:sz="0" w:space="0" w:color="auto"/>
                  </w:divBdr>
                </w:div>
                <w:div w:id="893077121">
                  <w:marLeft w:val="0"/>
                  <w:marRight w:val="0"/>
                  <w:marTop w:val="0"/>
                  <w:marBottom w:val="0"/>
                  <w:divBdr>
                    <w:top w:val="none" w:sz="0" w:space="0" w:color="auto"/>
                    <w:left w:val="none" w:sz="0" w:space="0" w:color="auto"/>
                    <w:bottom w:val="none" w:sz="0" w:space="0" w:color="auto"/>
                    <w:right w:val="none" w:sz="0" w:space="0" w:color="auto"/>
                  </w:divBdr>
                </w:div>
                <w:div w:id="1458521085">
                  <w:marLeft w:val="0"/>
                  <w:marRight w:val="0"/>
                  <w:marTop w:val="0"/>
                  <w:marBottom w:val="0"/>
                  <w:divBdr>
                    <w:top w:val="none" w:sz="0" w:space="0" w:color="auto"/>
                    <w:left w:val="none" w:sz="0" w:space="0" w:color="auto"/>
                    <w:bottom w:val="none" w:sz="0" w:space="0" w:color="auto"/>
                    <w:right w:val="none" w:sz="0" w:space="0" w:color="auto"/>
                  </w:divBdr>
                </w:div>
                <w:div w:id="1247811962">
                  <w:marLeft w:val="0"/>
                  <w:marRight w:val="0"/>
                  <w:marTop w:val="0"/>
                  <w:marBottom w:val="0"/>
                  <w:divBdr>
                    <w:top w:val="none" w:sz="0" w:space="0" w:color="auto"/>
                    <w:left w:val="none" w:sz="0" w:space="0" w:color="auto"/>
                    <w:bottom w:val="none" w:sz="0" w:space="0" w:color="auto"/>
                    <w:right w:val="none" w:sz="0" w:space="0" w:color="auto"/>
                  </w:divBdr>
                </w:div>
                <w:div w:id="1990135573">
                  <w:marLeft w:val="0"/>
                  <w:marRight w:val="0"/>
                  <w:marTop w:val="0"/>
                  <w:marBottom w:val="0"/>
                  <w:divBdr>
                    <w:top w:val="none" w:sz="0" w:space="0" w:color="auto"/>
                    <w:left w:val="none" w:sz="0" w:space="0" w:color="auto"/>
                    <w:bottom w:val="none" w:sz="0" w:space="0" w:color="auto"/>
                    <w:right w:val="none" w:sz="0" w:space="0" w:color="auto"/>
                  </w:divBdr>
                </w:div>
                <w:div w:id="305398397">
                  <w:marLeft w:val="0"/>
                  <w:marRight w:val="0"/>
                  <w:marTop w:val="0"/>
                  <w:marBottom w:val="0"/>
                  <w:divBdr>
                    <w:top w:val="none" w:sz="0" w:space="0" w:color="auto"/>
                    <w:left w:val="none" w:sz="0" w:space="0" w:color="auto"/>
                    <w:bottom w:val="none" w:sz="0" w:space="0" w:color="auto"/>
                    <w:right w:val="none" w:sz="0" w:space="0" w:color="auto"/>
                  </w:divBdr>
                </w:div>
                <w:div w:id="2139302754">
                  <w:marLeft w:val="0"/>
                  <w:marRight w:val="0"/>
                  <w:marTop w:val="0"/>
                  <w:marBottom w:val="0"/>
                  <w:divBdr>
                    <w:top w:val="none" w:sz="0" w:space="0" w:color="auto"/>
                    <w:left w:val="none" w:sz="0" w:space="0" w:color="auto"/>
                    <w:bottom w:val="none" w:sz="0" w:space="0" w:color="auto"/>
                    <w:right w:val="none" w:sz="0" w:space="0" w:color="auto"/>
                  </w:divBdr>
                </w:div>
                <w:div w:id="1803956983">
                  <w:marLeft w:val="0"/>
                  <w:marRight w:val="0"/>
                  <w:marTop w:val="0"/>
                  <w:marBottom w:val="0"/>
                  <w:divBdr>
                    <w:top w:val="none" w:sz="0" w:space="0" w:color="auto"/>
                    <w:left w:val="none" w:sz="0" w:space="0" w:color="auto"/>
                    <w:bottom w:val="none" w:sz="0" w:space="0" w:color="auto"/>
                    <w:right w:val="none" w:sz="0" w:space="0" w:color="auto"/>
                  </w:divBdr>
                </w:div>
                <w:div w:id="1369573564">
                  <w:marLeft w:val="0"/>
                  <w:marRight w:val="0"/>
                  <w:marTop w:val="0"/>
                  <w:marBottom w:val="0"/>
                  <w:divBdr>
                    <w:top w:val="none" w:sz="0" w:space="0" w:color="auto"/>
                    <w:left w:val="none" w:sz="0" w:space="0" w:color="auto"/>
                    <w:bottom w:val="none" w:sz="0" w:space="0" w:color="auto"/>
                    <w:right w:val="none" w:sz="0" w:space="0" w:color="auto"/>
                  </w:divBdr>
                </w:div>
                <w:div w:id="411852127">
                  <w:marLeft w:val="0"/>
                  <w:marRight w:val="0"/>
                  <w:marTop w:val="0"/>
                  <w:marBottom w:val="0"/>
                  <w:divBdr>
                    <w:top w:val="none" w:sz="0" w:space="0" w:color="auto"/>
                    <w:left w:val="none" w:sz="0" w:space="0" w:color="auto"/>
                    <w:bottom w:val="none" w:sz="0" w:space="0" w:color="auto"/>
                    <w:right w:val="none" w:sz="0" w:space="0" w:color="auto"/>
                  </w:divBdr>
                </w:div>
                <w:div w:id="418866133">
                  <w:marLeft w:val="0"/>
                  <w:marRight w:val="0"/>
                  <w:marTop w:val="0"/>
                  <w:marBottom w:val="0"/>
                  <w:divBdr>
                    <w:top w:val="none" w:sz="0" w:space="0" w:color="auto"/>
                    <w:left w:val="none" w:sz="0" w:space="0" w:color="auto"/>
                    <w:bottom w:val="none" w:sz="0" w:space="0" w:color="auto"/>
                    <w:right w:val="none" w:sz="0" w:space="0" w:color="auto"/>
                  </w:divBdr>
                </w:div>
                <w:div w:id="12612977">
                  <w:marLeft w:val="0"/>
                  <w:marRight w:val="0"/>
                  <w:marTop w:val="0"/>
                  <w:marBottom w:val="0"/>
                  <w:divBdr>
                    <w:top w:val="none" w:sz="0" w:space="0" w:color="auto"/>
                    <w:left w:val="none" w:sz="0" w:space="0" w:color="auto"/>
                    <w:bottom w:val="none" w:sz="0" w:space="0" w:color="auto"/>
                    <w:right w:val="none" w:sz="0" w:space="0" w:color="auto"/>
                  </w:divBdr>
                </w:div>
                <w:div w:id="403912026">
                  <w:marLeft w:val="0"/>
                  <w:marRight w:val="0"/>
                  <w:marTop w:val="0"/>
                  <w:marBottom w:val="0"/>
                  <w:divBdr>
                    <w:top w:val="none" w:sz="0" w:space="0" w:color="auto"/>
                    <w:left w:val="none" w:sz="0" w:space="0" w:color="auto"/>
                    <w:bottom w:val="none" w:sz="0" w:space="0" w:color="auto"/>
                    <w:right w:val="none" w:sz="0" w:space="0" w:color="auto"/>
                  </w:divBdr>
                </w:div>
                <w:div w:id="1298994405">
                  <w:marLeft w:val="0"/>
                  <w:marRight w:val="0"/>
                  <w:marTop w:val="0"/>
                  <w:marBottom w:val="0"/>
                  <w:divBdr>
                    <w:top w:val="none" w:sz="0" w:space="0" w:color="auto"/>
                    <w:left w:val="none" w:sz="0" w:space="0" w:color="auto"/>
                    <w:bottom w:val="none" w:sz="0" w:space="0" w:color="auto"/>
                    <w:right w:val="none" w:sz="0" w:space="0" w:color="auto"/>
                  </w:divBdr>
                </w:div>
                <w:div w:id="794326861">
                  <w:marLeft w:val="0"/>
                  <w:marRight w:val="0"/>
                  <w:marTop w:val="0"/>
                  <w:marBottom w:val="0"/>
                  <w:divBdr>
                    <w:top w:val="none" w:sz="0" w:space="0" w:color="auto"/>
                    <w:left w:val="none" w:sz="0" w:space="0" w:color="auto"/>
                    <w:bottom w:val="none" w:sz="0" w:space="0" w:color="auto"/>
                    <w:right w:val="none" w:sz="0" w:space="0" w:color="auto"/>
                  </w:divBdr>
                </w:div>
                <w:div w:id="1983804014">
                  <w:marLeft w:val="0"/>
                  <w:marRight w:val="0"/>
                  <w:marTop w:val="0"/>
                  <w:marBottom w:val="0"/>
                  <w:divBdr>
                    <w:top w:val="none" w:sz="0" w:space="0" w:color="auto"/>
                    <w:left w:val="none" w:sz="0" w:space="0" w:color="auto"/>
                    <w:bottom w:val="none" w:sz="0" w:space="0" w:color="auto"/>
                    <w:right w:val="none" w:sz="0" w:space="0" w:color="auto"/>
                  </w:divBdr>
                </w:div>
                <w:div w:id="2111927048">
                  <w:marLeft w:val="0"/>
                  <w:marRight w:val="0"/>
                  <w:marTop w:val="0"/>
                  <w:marBottom w:val="0"/>
                  <w:divBdr>
                    <w:top w:val="none" w:sz="0" w:space="0" w:color="auto"/>
                    <w:left w:val="none" w:sz="0" w:space="0" w:color="auto"/>
                    <w:bottom w:val="none" w:sz="0" w:space="0" w:color="auto"/>
                    <w:right w:val="none" w:sz="0" w:space="0" w:color="auto"/>
                  </w:divBdr>
                </w:div>
                <w:div w:id="915286503">
                  <w:marLeft w:val="0"/>
                  <w:marRight w:val="0"/>
                  <w:marTop w:val="0"/>
                  <w:marBottom w:val="0"/>
                  <w:divBdr>
                    <w:top w:val="none" w:sz="0" w:space="0" w:color="auto"/>
                    <w:left w:val="none" w:sz="0" w:space="0" w:color="auto"/>
                    <w:bottom w:val="none" w:sz="0" w:space="0" w:color="auto"/>
                    <w:right w:val="none" w:sz="0" w:space="0" w:color="auto"/>
                  </w:divBdr>
                </w:div>
                <w:div w:id="484080584">
                  <w:marLeft w:val="0"/>
                  <w:marRight w:val="0"/>
                  <w:marTop w:val="0"/>
                  <w:marBottom w:val="0"/>
                  <w:divBdr>
                    <w:top w:val="none" w:sz="0" w:space="0" w:color="auto"/>
                    <w:left w:val="none" w:sz="0" w:space="0" w:color="auto"/>
                    <w:bottom w:val="none" w:sz="0" w:space="0" w:color="auto"/>
                    <w:right w:val="none" w:sz="0" w:space="0" w:color="auto"/>
                  </w:divBdr>
                </w:div>
                <w:div w:id="1404528098">
                  <w:marLeft w:val="0"/>
                  <w:marRight w:val="0"/>
                  <w:marTop w:val="0"/>
                  <w:marBottom w:val="0"/>
                  <w:divBdr>
                    <w:top w:val="none" w:sz="0" w:space="0" w:color="auto"/>
                    <w:left w:val="none" w:sz="0" w:space="0" w:color="auto"/>
                    <w:bottom w:val="none" w:sz="0" w:space="0" w:color="auto"/>
                    <w:right w:val="none" w:sz="0" w:space="0" w:color="auto"/>
                  </w:divBdr>
                </w:div>
                <w:div w:id="268775762">
                  <w:marLeft w:val="0"/>
                  <w:marRight w:val="0"/>
                  <w:marTop w:val="0"/>
                  <w:marBottom w:val="0"/>
                  <w:divBdr>
                    <w:top w:val="none" w:sz="0" w:space="0" w:color="auto"/>
                    <w:left w:val="none" w:sz="0" w:space="0" w:color="auto"/>
                    <w:bottom w:val="none" w:sz="0" w:space="0" w:color="auto"/>
                    <w:right w:val="none" w:sz="0" w:space="0" w:color="auto"/>
                  </w:divBdr>
                </w:div>
                <w:div w:id="525483757">
                  <w:marLeft w:val="0"/>
                  <w:marRight w:val="0"/>
                  <w:marTop w:val="0"/>
                  <w:marBottom w:val="0"/>
                  <w:divBdr>
                    <w:top w:val="none" w:sz="0" w:space="0" w:color="auto"/>
                    <w:left w:val="none" w:sz="0" w:space="0" w:color="auto"/>
                    <w:bottom w:val="none" w:sz="0" w:space="0" w:color="auto"/>
                    <w:right w:val="none" w:sz="0" w:space="0" w:color="auto"/>
                  </w:divBdr>
                </w:div>
                <w:div w:id="393509035">
                  <w:marLeft w:val="0"/>
                  <w:marRight w:val="0"/>
                  <w:marTop w:val="0"/>
                  <w:marBottom w:val="0"/>
                  <w:divBdr>
                    <w:top w:val="none" w:sz="0" w:space="0" w:color="auto"/>
                    <w:left w:val="none" w:sz="0" w:space="0" w:color="auto"/>
                    <w:bottom w:val="none" w:sz="0" w:space="0" w:color="auto"/>
                    <w:right w:val="none" w:sz="0" w:space="0" w:color="auto"/>
                  </w:divBdr>
                </w:div>
                <w:div w:id="1631085796">
                  <w:marLeft w:val="0"/>
                  <w:marRight w:val="0"/>
                  <w:marTop w:val="0"/>
                  <w:marBottom w:val="0"/>
                  <w:divBdr>
                    <w:top w:val="none" w:sz="0" w:space="0" w:color="auto"/>
                    <w:left w:val="none" w:sz="0" w:space="0" w:color="auto"/>
                    <w:bottom w:val="none" w:sz="0" w:space="0" w:color="auto"/>
                    <w:right w:val="none" w:sz="0" w:space="0" w:color="auto"/>
                  </w:divBdr>
                </w:div>
                <w:div w:id="908685079">
                  <w:marLeft w:val="0"/>
                  <w:marRight w:val="0"/>
                  <w:marTop w:val="0"/>
                  <w:marBottom w:val="0"/>
                  <w:divBdr>
                    <w:top w:val="none" w:sz="0" w:space="0" w:color="auto"/>
                    <w:left w:val="none" w:sz="0" w:space="0" w:color="auto"/>
                    <w:bottom w:val="none" w:sz="0" w:space="0" w:color="auto"/>
                    <w:right w:val="none" w:sz="0" w:space="0" w:color="auto"/>
                  </w:divBdr>
                </w:div>
                <w:div w:id="2106724732">
                  <w:marLeft w:val="0"/>
                  <w:marRight w:val="0"/>
                  <w:marTop w:val="0"/>
                  <w:marBottom w:val="0"/>
                  <w:divBdr>
                    <w:top w:val="none" w:sz="0" w:space="0" w:color="auto"/>
                    <w:left w:val="none" w:sz="0" w:space="0" w:color="auto"/>
                    <w:bottom w:val="none" w:sz="0" w:space="0" w:color="auto"/>
                    <w:right w:val="none" w:sz="0" w:space="0" w:color="auto"/>
                  </w:divBdr>
                </w:div>
                <w:div w:id="1053193446">
                  <w:marLeft w:val="0"/>
                  <w:marRight w:val="0"/>
                  <w:marTop w:val="0"/>
                  <w:marBottom w:val="0"/>
                  <w:divBdr>
                    <w:top w:val="none" w:sz="0" w:space="0" w:color="auto"/>
                    <w:left w:val="none" w:sz="0" w:space="0" w:color="auto"/>
                    <w:bottom w:val="none" w:sz="0" w:space="0" w:color="auto"/>
                    <w:right w:val="none" w:sz="0" w:space="0" w:color="auto"/>
                  </w:divBdr>
                </w:div>
                <w:div w:id="1056709341">
                  <w:marLeft w:val="0"/>
                  <w:marRight w:val="0"/>
                  <w:marTop w:val="0"/>
                  <w:marBottom w:val="0"/>
                  <w:divBdr>
                    <w:top w:val="none" w:sz="0" w:space="0" w:color="auto"/>
                    <w:left w:val="none" w:sz="0" w:space="0" w:color="auto"/>
                    <w:bottom w:val="none" w:sz="0" w:space="0" w:color="auto"/>
                    <w:right w:val="none" w:sz="0" w:space="0" w:color="auto"/>
                  </w:divBdr>
                </w:div>
                <w:div w:id="831138699">
                  <w:marLeft w:val="0"/>
                  <w:marRight w:val="0"/>
                  <w:marTop w:val="0"/>
                  <w:marBottom w:val="0"/>
                  <w:divBdr>
                    <w:top w:val="none" w:sz="0" w:space="0" w:color="auto"/>
                    <w:left w:val="none" w:sz="0" w:space="0" w:color="auto"/>
                    <w:bottom w:val="none" w:sz="0" w:space="0" w:color="auto"/>
                    <w:right w:val="none" w:sz="0" w:space="0" w:color="auto"/>
                  </w:divBdr>
                </w:div>
                <w:div w:id="338167929">
                  <w:marLeft w:val="0"/>
                  <w:marRight w:val="0"/>
                  <w:marTop w:val="0"/>
                  <w:marBottom w:val="0"/>
                  <w:divBdr>
                    <w:top w:val="none" w:sz="0" w:space="0" w:color="auto"/>
                    <w:left w:val="none" w:sz="0" w:space="0" w:color="auto"/>
                    <w:bottom w:val="none" w:sz="0" w:space="0" w:color="auto"/>
                    <w:right w:val="none" w:sz="0" w:space="0" w:color="auto"/>
                  </w:divBdr>
                </w:div>
                <w:div w:id="156848235">
                  <w:marLeft w:val="0"/>
                  <w:marRight w:val="0"/>
                  <w:marTop w:val="0"/>
                  <w:marBottom w:val="0"/>
                  <w:divBdr>
                    <w:top w:val="none" w:sz="0" w:space="0" w:color="auto"/>
                    <w:left w:val="none" w:sz="0" w:space="0" w:color="auto"/>
                    <w:bottom w:val="none" w:sz="0" w:space="0" w:color="auto"/>
                    <w:right w:val="none" w:sz="0" w:space="0" w:color="auto"/>
                  </w:divBdr>
                </w:div>
                <w:div w:id="928581436">
                  <w:marLeft w:val="0"/>
                  <w:marRight w:val="0"/>
                  <w:marTop w:val="0"/>
                  <w:marBottom w:val="0"/>
                  <w:divBdr>
                    <w:top w:val="none" w:sz="0" w:space="0" w:color="auto"/>
                    <w:left w:val="none" w:sz="0" w:space="0" w:color="auto"/>
                    <w:bottom w:val="none" w:sz="0" w:space="0" w:color="auto"/>
                    <w:right w:val="none" w:sz="0" w:space="0" w:color="auto"/>
                  </w:divBdr>
                </w:div>
                <w:div w:id="171460781">
                  <w:marLeft w:val="0"/>
                  <w:marRight w:val="0"/>
                  <w:marTop w:val="0"/>
                  <w:marBottom w:val="0"/>
                  <w:divBdr>
                    <w:top w:val="none" w:sz="0" w:space="0" w:color="auto"/>
                    <w:left w:val="none" w:sz="0" w:space="0" w:color="auto"/>
                    <w:bottom w:val="none" w:sz="0" w:space="0" w:color="auto"/>
                    <w:right w:val="none" w:sz="0" w:space="0" w:color="auto"/>
                  </w:divBdr>
                </w:div>
                <w:div w:id="1109811468">
                  <w:marLeft w:val="0"/>
                  <w:marRight w:val="0"/>
                  <w:marTop w:val="0"/>
                  <w:marBottom w:val="0"/>
                  <w:divBdr>
                    <w:top w:val="none" w:sz="0" w:space="0" w:color="auto"/>
                    <w:left w:val="none" w:sz="0" w:space="0" w:color="auto"/>
                    <w:bottom w:val="none" w:sz="0" w:space="0" w:color="auto"/>
                    <w:right w:val="none" w:sz="0" w:space="0" w:color="auto"/>
                  </w:divBdr>
                </w:div>
                <w:div w:id="1067338669">
                  <w:marLeft w:val="0"/>
                  <w:marRight w:val="0"/>
                  <w:marTop w:val="0"/>
                  <w:marBottom w:val="0"/>
                  <w:divBdr>
                    <w:top w:val="none" w:sz="0" w:space="0" w:color="auto"/>
                    <w:left w:val="none" w:sz="0" w:space="0" w:color="auto"/>
                    <w:bottom w:val="none" w:sz="0" w:space="0" w:color="auto"/>
                    <w:right w:val="none" w:sz="0" w:space="0" w:color="auto"/>
                  </w:divBdr>
                </w:div>
                <w:div w:id="1498691914">
                  <w:marLeft w:val="0"/>
                  <w:marRight w:val="0"/>
                  <w:marTop w:val="0"/>
                  <w:marBottom w:val="0"/>
                  <w:divBdr>
                    <w:top w:val="none" w:sz="0" w:space="0" w:color="auto"/>
                    <w:left w:val="none" w:sz="0" w:space="0" w:color="auto"/>
                    <w:bottom w:val="none" w:sz="0" w:space="0" w:color="auto"/>
                    <w:right w:val="none" w:sz="0" w:space="0" w:color="auto"/>
                  </w:divBdr>
                </w:div>
                <w:div w:id="1540237344">
                  <w:marLeft w:val="0"/>
                  <w:marRight w:val="0"/>
                  <w:marTop w:val="0"/>
                  <w:marBottom w:val="0"/>
                  <w:divBdr>
                    <w:top w:val="none" w:sz="0" w:space="0" w:color="auto"/>
                    <w:left w:val="none" w:sz="0" w:space="0" w:color="auto"/>
                    <w:bottom w:val="none" w:sz="0" w:space="0" w:color="auto"/>
                    <w:right w:val="none" w:sz="0" w:space="0" w:color="auto"/>
                  </w:divBdr>
                </w:div>
                <w:div w:id="1820150064">
                  <w:marLeft w:val="0"/>
                  <w:marRight w:val="0"/>
                  <w:marTop w:val="0"/>
                  <w:marBottom w:val="0"/>
                  <w:divBdr>
                    <w:top w:val="none" w:sz="0" w:space="0" w:color="auto"/>
                    <w:left w:val="none" w:sz="0" w:space="0" w:color="auto"/>
                    <w:bottom w:val="none" w:sz="0" w:space="0" w:color="auto"/>
                    <w:right w:val="none" w:sz="0" w:space="0" w:color="auto"/>
                  </w:divBdr>
                </w:div>
                <w:div w:id="2065247822">
                  <w:marLeft w:val="0"/>
                  <w:marRight w:val="0"/>
                  <w:marTop w:val="0"/>
                  <w:marBottom w:val="0"/>
                  <w:divBdr>
                    <w:top w:val="none" w:sz="0" w:space="0" w:color="auto"/>
                    <w:left w:val="none" w:sz="0" w:space="0" w:color="auto"/>
                    <w:bottom w:val="none" w:sz="0" w:space="0" w:color="auto"/>
                    <w:right w:val="none" w:sz="0" w:space="0" w:color="auto"/>
                  </w:divBdr>
                  <w:divsChild>
                    <w:div w:id="1311401390">
                      <w:marLeft w:val="0"/>
                      <w:marRight w:val="0"/>
                      <w:marTop w:val="270"/>
                      <w:marBottom w:val="270"/>
                      <w:divBdr>
                        <w:top w:val="none" w:sz="0" w:space="0" w:color="auto"/>
                        <w:left w:val="none" w:sz="0" w:space="0" w:color="auto"/>
                        <w:bottom w:val="none" w:sz="0" w:space="0" w:color="auto"/>
                        <w:right w:val="none" w:sz="0" w:space="0" w:color="auto"/>
                      </w:divBdr>
                    </w:div>
                  </w:divsChild>
                </w:div>
                <w:div w:id="182717903">
                  <w:marLeft w:val="0"/>
                  <w:marRight w:val="0"/>
                  <w:marTop w:val="0"/>
                  <w:marBottom w:val="0"/>
                  <w:divBdr>
                    <w:top w:val="none" w:sz="0" w:space="0" w:color="auto"/>
                    <w:left w:val="none" w:sz="0" w:space="0" w:color="auto"/>
                    <w:bottom w:val="none" w:sz="0" w:space="0" w:color="auto"/>
                    <w:right w:val="none" w:sz="0" w:space="0" w:color="auto"/>
                  </w:divBdr>
                </w:div>
                <w:div w:id="1535772415">
                  <w:marLeft w:val="0"/>
                  <w:marRight w:val="0"/>
                  <w:marTop w:val="0"/>
                  <w:marBottom w:val="0"/>
                  <w:divBdr>
                    <w:top w:val="none" w:sz="0" w:space="0" w:color="auto"/>
                    <w:left w:val="none" w:sz="0" w:space="0" w:color="auto"/>
                    <w:bottom w:val="none" w:sz="0" w:space="0" w:color="auto"/>
                    <w:right w:val="none" w:sz="0" w:space="0" w:color="auto"/>
                  </w:divBdr>
                </w:div>
                <w:div w:id="1706830662">
                  <w:marLeft w:val="0"/>
                  <w:marRight w:val="0"/>
                  <w:marTop w:val="0"/>
                  <w:marBottom w:val="0"/>
                  <w:divBdr>
                    <w:top w:val="none" w:sz="0" w:space="0" w:color="auto"/>
                    <w:left w:val="none" w:sz="0" w:space="0" w:color="auto"/>
                    <w:bottom w:val="none" w:sz="0" w:space="0" w:color="auto"/>
                    <w:right w:val="none" w:sz="0" w:space="0" w:color="auto"/>
                  </w:divBdr>
                </w:div>
                <w:div w:id="8243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2024-09-12T17:10:00Z</dcterms:created>
  <dcterms:modified xsi:type="dcterms:W3CDTF">2024-09-13T04:41:00Z</dcterms:modified>
</cp:coreProperties>
</file>