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237C6" w14:textId="77777777" w:rsidR="00030BE7" w:rsidRPr="00030BE7" w:rsidRDefault="00030BE7" w:rsidP="00030BE7">
      <w:pPr>
        <w:rPr>
          <w:b/>
          <w:bCs/>
        </w:rPr>
      </w:pPr>
      <w:r w:rsidRPr="00030BE7">
        <w:rPr>
          <w:b/>
          <w:bCs/>
        </w:rPr>
        <w:t>Creating a Sample Service in React JS</w:t>
      </w:r>
    </w:p>
    <w:p w14:paraId="43EE50B8" w14:textId="77777777" w:rsidR="00030BE7" w:rsidRPr="00030BE7" w:rsidRDefault="00030BE7" w:rsidP="00030BE7">
      <w:r w:rsidRPr="00030BE7">
        <w:t>Table of Contents</w:t>
      </w:r>
    </w:p>
    <w:p w14:paraId="289B859A" w14:textId="77777777" w:rsidR="00030BE7" w:rsidRPr="00030BE7" w:rsidRDefault="00030BE7" w:rsidP="00030BE7">
      <w:pPr>
        <w:numPr>
          <w:ilvl w:val="0"/>
          <w:numId w:val="1"/>
        </w:numPr>
      </w:pPr>
      <w:hyperlink r:id="rId5" w:anchor="setting-up-project" w:history="1">
        <w:r w:rsidRPr="00030BE7">
          <w:rPr>
            <w:rStyle w:val="Hyperlink"/>
          </w:rPr>
          <w:t>Setting Up the Project</w:t>
        </w:r>
      </w:hyperlink>
    </w:p>
    <w:p w14:paraId="716127DB" w14:textId="77777777" w:rsidR="00030BE7" w:rsidRPr="00030BE7" w:rsidRDefault="00030BE7" w:rsidP="00030BE7">
      <w:pPr>
        <w:numPr>
          <w:ilvl w:val="0"/>
          <w:numId w:val="1"/>
        </w:numPr>
      </w:pPr>
      <w:hyperlink r:id="rId6" w:anchor="creating-service" w:history="1">
        <w:r w:rsidRPr="00030BE7">
          <w:rPr>
            <w:rStyle w:val="Hyperlink"/>
          </w:rPr>
          <w:t>Creating the Service</w:t>
        </w:r>
      </w:hyperlink>
    </w:p>
    <w:p w14:paraId="3742DE44" w14:textId="77777777" w:rsidR="00030BE7" w:rsidRPr="00030BE7" w:rsidRDefault="00030BE7" w:rsidP="00030BE7">
      <w:pPr>
        <w:numPr>
          <w:ilvl w:val="0"/>
          <w:numId w:val="1"/>
        </w:numPr>
      </w:pPr>
      <w:hyperlink r:id="rId7" w:anchor="creating-the-view" w:history="1">
        <w:r w:rsidRPr="00030BE7">
          <w:rPr>
            <w:rStyle w:val="Hyperlink"/>
          </w:rPr>
          <w:t>Creating the View</w:t>
        </w:r>
      </w:hyperlink>
    </w:p>
    <w:p w14:paraId="1B55AB26" w14:textId="77777777" w:rsidR="00030BE7" w:rsidRPr="00030BE7" w:rsidRDefault="00030BE7" w:rsidP="00030BE7">
      <w:pPr>
        <w:numPr>
          <w:ilvl w:val="0"/>
          <w:numId w:val="1"/>
        </w:numPr>
      </w:pPr>
      <w:hyperlink r:id="rId8" w:anchor="run-application" w:history="1">
        <w:r w:rsidRPr="00030BE7">
          <w:rPr>
            <w:rStyle w:val="Hyperlink"/>
          </w:rPr>
          <w:t>Running the Application</w:t>
        </w:r>
      </w:hyperlink>
    </w:p>
    <w:p w14:paraId="40939F7B" w14:textId="77777777" w:rsidR="00030BE7" w:rsidRPr="00030BE7" w:rsidRDefault="00030BE7" w:rsidP="00030BE7">
      <w:pPr>
        <w:numPr>
          <w:ilvl w:val="0"/>
          <w:numId w:val="1"/>
        </w:numPr>
      </w:pPr>
      <w:hyperlink r:id="rId9" w:anchor="faqs" w:history="1">
        <w:r w:rsidRPr="00030BE7">
          <w:rPr>
            <w:rStyle w:val="Hyperlink"/>
          </w:rPr>
          <w:t>FAQs</w:t>
        </w:r>
      </w:hyperlink>
    </w:p>
    <w:p w14:paraId="7A5A00E1" w14:textId="77777777" w:rsidR="00030BE7" w:rsidRPr="00030BE7" w:rsidRDefault="00030BE7" w:rsidP="00030BE7">
      <w:r w:rsidRPr="00030BE7">
        <w:t>React JS has revolutionized the way we build web applications. It offers a component-based approach, making it easier to manage and maintain large applications. In this blog post, we’ll create a simple service in React and connect it to a view. This service will demonstrate how to manage state and pass data between components.</w:t>
      </w:r>
    </w:p>
    <w:p w14:paraId="69E0B7B7" w14:textId="77777777" w:rsidR="00030BE7" w:rsidRPr="00030BE7" w:rsidRDefault="00030BE7" w:rsidP="00030BE7">
      <w:pPr>
        <w:rPr>
          <w:b/>
          <w:bCs/>
        </w:rPr>
      </w:pPr>
      <w:r w:rsidRPr="00030BE7">
        <w:rPr>
          <w:b/>
          <w:bCs/>
        </w:rPr>
        <w:t>Setting Up the Project</w:t>
      </w:r>
    </w:p>
    <w:p w14:paraId="6CF4CA9C" w14:textId="77777777" w:rsidR="00030BE7" w:rsidRPr="00030BE7" w:rsidRDefault="00030BE7" w:rsidP="00030BE7">
      <w:r w:rsidRPr="00030BE7">
        <w:t>Before we dive into coding, ensure that you have Node.js installed on your machine. Then, create a new React app by running the following command:</w:t>
      </w:r>
    </w:p>
    <w:p w14:paraId="060DA86E" w14:textId="77777777" w:rsidR="00030BE7" w:rsidRPr="00030BE7" w:rsidRDefault="00030BE7" w:rsidP="00030BE7">
      <w:pPr>
        <w:rPr>
          <w:b/>
          <w:bCs/>
          <w:highlight w:val="yellow"/>
        </w:rPr>
      </w:pPr>
      <w:proofErr w:type="spellStart"/>
      <w:r w:rsidRPr="00030BE7">
        <w:rPr>
          <w:b/>
          <w:bCs/>
          <w:highlight w:val="yellow"/>
        </w:rPr>
        <w:t>npx</w:t>
      </w:r>
      <w:proofErr w:type="spellEnd"/>
      <w:r w:rsidRPr="00030BE7">
        <w:rPr>
          <w:b/>
          <w:bCs/>
          <w:highlight w:val="yellow"/>
        </w:rPr>
        <w:t xml:space="preserve"> create-react-app react-service-example</w:t>
      </w:r>
    </w:p>
    <w:p w14:paraId="55032AD9" w14:textId="77777777" w:rsidR="00030BE7" w:rsidRPr="00030BE7" w:rsidRDefault="00030BE7" w:rsidP="00030BE7">
      <w:pPr>
        <w:rPr>
          <w:b/>
          <w:bCs/>
        </w:rPr>
      </w:pPr>
      <w:r w:rsidRPr="00030BE7">
        <w:rPr>
          <w:b/>
          <w:bCs/>
          <w:highlight w:val="yellow"/>
        </w:rPr>
        <w:t>cd react-service-example</w:t>
      </w:r>
    </w:p>
    <w:p w14:paraId="758FAB15" w14:textId="77777777" w:rsidR="00030BE7" w:rsidRPr="00030BE7" w:rsidRDefault="00030BE7" w:rsidP="00030BE7">
      <w:pPr>
        <w:rPr>
          <w:b/>
          <w:bCs/>
        </w:rPr>
      </w:pPr>
      <w:r w:rsidRPr="00030BE7">
        <w:rPr>
          <w:b/>
          <w:bCs/>
        </w:rPr>
        <w:t>Creating the Service</w:t>
      </w:r>
    </w:p>
    <w:p w14:paraId="23A3462F" w14:textId="77777777" w:rsidR="00030BE7" w:rsidRPr="00030BE7" w:rsidRDefault="00030BE7" w:rsidP="00030BE7">
      <w:r w:rsidRPr="00030BE7">
        <w:t>Let’s start by creating a simple service. In React, a service is typically a set of functions that handle data fetching, processing, or any other logic that isn’t directly related to rendering the UI.</w:t>
      </w:r>
    </w:p>
    <w:p w14:paraId="49C82ECC" w14:textId="77777777" w:rsidR="00030BE7" w:rsidRPr="00030BE7" w:rsidRDefault="00030BE7" w:rsidP="00030BE7">
      <w:pPr>
        <w:numPr>
          <w:ilvl w:val="0"/>
          <w:numId w:val="2"/>
        </w:numPr>
      </w:pPr>
      <w:r w:rsidRPr="00030BE7">
        <w:rPr>
          <w:b/>
          <w:bCs/>
        </w:rPr>
        <w:t>Create a New File for the Service:</w:t>
      </w:r>
      <w:r w:rsidRPr="00030BE7">
        <w:br/>
        <w:t>Inside your project, create a new file named SampleService.js in the </w:t>
      </w:r>
      <w:proofErr w:type="spellStart"/>
      <w:r w:rsidRPr="00030BE7">
        <w:t>src</w:t>
      </w:r>
      <w:proofErr w:type="spellEnd"/>
      <w:r w:rsidRPr="00030BE7">
        <w:t> directory.</w:t>
      </w:r>
    </w:p>
    <w:p w14:paraId="1FB82B04" w14:textId="77777777" w:rsidR="00030BE7" w:rsidRPr="00030BE7" w:rsidRDefault="00030BE7" w:rsidP="00030BE7">
      <w:pPr>
        <w:numPr>
          <w:ilvl w:val="0"/>
          <w:numId w:val="2"/>
        </w:numPr>
      </w:pPr>
      <w:r w:rsidRPr="00030BE7">
        <w:rPr>
          <w:b/>
          <w:bCs/>
        </w:rPr>
        <w:t>Writing the Service Logic:</w:t>
      </w:r>
      <w:r w:rsidRPr="00030BE7">
        <w:br/>
        <w:t>In </w:t>
      </w:r>
      <w:proofErr w:type="gramStart"/>
      <w:r w:rsidRPr="00030BE7">
        <w:t>SampleService.js ,</w:t>
      </w:r>
      <w:proofErr w:type="gramEnd"/>
      <w:r w:rsidRPr="00030BE7">
        <w:t xml:space="preserve"> we’ll create a function that simulates fetching data from an API.</w:t>
      </w:r>
    </w:p>
    <w:p w14:paraId="7757094C" w14:textId="77777777" w:rsidR="00030BE7" w:rsidRPr="00030BE7" w:rsidRDefault="00030BE7" w:rsidP="00030BE7">
      <w:r w:rsidRPr="00030BE7">
        <w:t xml:space="preserve">   </w:t>
      </w:r>
      <w:proofErr w:type="spellStart"/>
      <w:r w:rsidRPr="00030BE7">
        <w:t>const</w:t>
      </w:r>
      <w:proofErr w:type="spellEnd"/>
      <w:r w:rsidRPr="00030BE7">
        <w:t xml:space="preserve"> </w:t>
      </w:r>
      <w:proofErr w:type="spellStart"/>
      <w:r w:rsidRPr="00030BE7">
        <w:t>fetchData</w:t>
      </w:r>
      <w:proofErr w:type="spellEnd"/>
      <w:r w:rsidRPr="00030BE7">
        <w:t xml:space="preserve"> = async () =&gt; {</w:t>
      </w:r>
    </w:p>
    <w:p w14:paraId="610CA86F" w14:textId="77777777" w:rsidR="00030BE7" w:rsidRPr="00030BE7" w:rsidRDefault="00030BE7" w:rsidP="00030BE7">
      <w:r w:rsidRPr="00030BE7">
        <w:t xml:space="preserve">       try {</w:t>
      </w:r>
    </w:p>
    <w:p w14:paraId="3DA6A608" w14:textId="77777777" w:rsidR="00030BE7" w:rsidRPr="00030BE7" w:rsidRDefault="00030BE7" w:rsidP="00030BE7">
      <w:r w:rsidRPr="00030BE7">
        <w:t xml:space="preserve">           // Simulate an API call</w:t>
      </w:r>
    </w:p>
    <w:p w14:paraId="3D3C567A" w14:textId="77777777" w:rsidR="00030BE7" w:rsidRPr="00030BE7" w:rsidRDefault="00030BE7" w:rsidP="00030BE7">
      <w:r w:rsidRPr="00030BE7">
        <w:t xml:space="preserve">           </w:t>
      </w:r>
      <w:proofErr w:type="spellStart"/>
      <w:r w:rsidRPr="00030BE7">
        <w:t>const</w:t>
      </w:r>
      <w:proofErr w:type="spellEnd"/>
      <w:r w:rsidRPr="00030BE7">
        <w:t xml:space="preserve"> response = await new </w:t>
      </w:r>
      <w:proofErr w:type="gramStart"/>
      <w:r w:rsidRPr="00030BE7">
        <w:t>Promise(</w:t>
      </w:r>
      <w:proofErr w:type="gramEnd"/>
      <w:r w:rsidRPr="00030BE7">
        <w:t>resolve =&gt; {</w:t>
      </w:r>
    </w:p>
    <w:p w14:paraId="4ECE4A6E" w14:textId="77777777" w:rsidR="00030BE7" w:rsidRPr="00030BE7" w:rsidRDefault="00030BE7" w:rsidP="00030BE7">
      <w:r w:rsidRPr="00030BE7">
        <w:t xml:space="preserve">               </w:t>
      </w:r>
      <w:proofErr w:type="spellStart"/>
      <w:proofErr w:type="gramStart"/>
      <w:r w:rsidRPr="00030BE7">
        <w:t>setTimeout</w:t>
      </w:r>
      <w:proofErr w:type="spellEnd"/>
      <w:r w:rsidRPr="00030BE7">
        <w:t>(</w:t>
      </w:r>
      <w:proofErr w:type="gramEnd"/>
      <w:r w:rsidRPr="00030BE7">
        <w:t>() =&gt; resolve({ data: 'Sample Data' }), 1000);</w:t>
      </w:r>
    </w:p>
    <w:p w14:paraId="5B0A3C12" w14:textId="77777777" w:rsidR="00030BE7" w:rsidRPr="00030BE7" w:rsidRDefault="00030BE7" w:rsidP="00030BE7">
      <w:r w:rsidRPr="00030BE7">
        <w:lastRenderedPageBreak/>
        <w:t xml:space="preserve">           });</w:t>
      </w:r>
    </w:p>
    <w:p w14:paraId="32AF5DC6" w14:textId="77777777" w:rsidR="00030BE7" w:rsidRPr="00030BE7" w:rsidRDefault="00030BE7" w:rsidP="00030BE7">
      <w:r w:rsidRPr="00030BE7">
        <w:t xml:space="preserve">           return </w:t>
      </w:r>
      <w:proofErr w:type="spellStart"/>
      <w:r w:rsidRPr="00030BE7">
        <w:t>response.</w:t>
      </w:r>
      <w:proofErr w:type="gramStart"/>
      <w:r w:rsidRPr="00030BE7">
        <w:t>data</w:t>
      </w:r>
      <w:proofErr w:type="spellEnd"/>
      <w:r w:rsidRPr="00030BE7">
        <w:t>;</w:t>
      </w:r>
      <w:proofErr w:type="gramEnd"/>
    </w:p>
    <w:p w14:paraId="0CAD499A" w14:textId="77777777" w:rsidR="00030BE7" w:rsidRPr="00030BE7" w:rsidRDefault="00030BE7" w:rsidP="00030BE7">
      <w:r w:rsidRPr="00030BE7">
        <w:t xml:space="preserve">       } catch (error) {</w:t>
      </w:r>
    </w:p>
    <w:p w14:paraId="6EED5629" w14:textId="77777777" w:rsidR="00030BE7" w:rsidRPr="00030BE7" w:rsidRDefault="00030BE7" w:rsidP="00030BE7">
      <w:r w:rsidRPr="00030BE7">
        <w:t xml:space="preserve">           </w:t>
      </w:r>
      <w:proofErr w:type="spellStart"/>
      <w:proofErr w:type="gramStart"/>
      <w:r w:rsidRPr="00030BE7">
        <w:t>console.error</w:t>
      </w:r>
      <w:proofErr w:type="spellEnd"/>
      <w:proofErr w:type="gramEnd"/>
      <w:r w:rsidRPr="00030BE7">
        <w:t>("Error fetching data:", error);</w:t>
      </w:r>
    </w:p>
    <w:p w14:paraId="220F4C19" w14:textId="77777777" w:rsidR="00030BE7" w:rsidRPr="00030BE7" w:rsidRDefault="00030BE7" w:rsidP="00030BE7">
      <w:r w:rsidRPr="00030BE7">
        <w:t xml:space="preserve">       }</w:t>
      </w:r>
    </w:p>
    <w:p w14:paraId="3FE70F75" w14:textId="77777777" w:rsidR="00030BE7" w:rsidRPr="00030BE7" w:rsidRDefault="00030BE7" w:rsidP="00030BE7">
      <w:r w:rsidRPr="00030BE7">
        <w:t xml:space="preserve">   };</w:t>
      </w:r>
    </w:p>
    <w:p w14:paraId="1E48D412" w14:textId="77777777" w:rsidR="00030BE7" w:rsidRPr="00030BE7" w:rsidRDefault="00030BE7" w:rsidP="00030BE7"/>
    <w:p w14:paraId="6AFC84D6" w14:textId="77777777" w:rsidR="00030BE7" w:rsidRPr="00030BE7" w:rsidRDefault="00030BE7" w:rsidP="00030BE7">
      <w:r w:rsidRPr="00030BE7">
        <w:t xml:space="preserve">   export </w:t>
      </w:r>
      <w:proofErr w:type="gramStart"/>
      <w:r w:rsidRPr="00030BE7">
        <w:t xml:space="preserve">{ </w:t>
      </w:r>
      <w:proofErr w:type="spellStart"/>
      <w:r w:rsidRPr="00030BE7">
        <w:t>fetchData</w:t>
      </w:r>
      <w:proofErr w:type="spellEnd"/>
      <w:proofErr w:type="gramEnd"/>
      <w:r w:rsidRPr="00030BE7">
        <w:t xml:space="preserve"> };</w:t>
      </w:r>
    </w:p>
    <w:p w14:paraId="7480FED3" w14:textId="77777777" w:rsidR="00030BE7" w:rsidRPr="00030BE7" w:rsidRDefault="00030BE7" w:rsidP="00030BE7">
      <w:r w:rsidRPr="00030BE7">
        <w:rPr>
          <w:b/>
          <w:bCs/>
        </w:rPr>
        <w:t>Explore: </w:t>
      </w:r>
      <w:hyperlink r:id="rId10" w:tgtFrame="_blank" w:history="1">
        <w:r w:rsidRPr="00030BE7">
          <w:rPr>
            <w:rStyle w:val="Hyperlink"/>
            <w:b/>
            <w:bCs/>
          </w:rPr>
          <w:t>How Can You Pass Props to Children Components in React?</w:t>
        </w:r>
      </w:hyperlink>
    </w:p>
    <w:p w14:paraId="13BCD2E0" w14:textId="77777777" w:rsidR="00030BE7" w:rsidRPr="00030BE7" w:rsidRDefault="00030BE7" w:rsidP="00030BE7">
      <w:pPr>
        <w:rPr>
          <w:b/>
          <w:bCs/>
        </w:rPr>
      </w:pPr>
      <w:r w:rsidRPr="00030BE7">
        <w:rPr>
          <w:b/>
          <w:bCs/>
        </w:rPr>
        <w:t>Creating the View</w:t>
      </w:r>
    </w:p>
    <w:p w14:paraId="4DF29658" w14:textId="77777777" w:rsidR="00030BE7" w:rsidRPr="00030BE7" w:rsidRDefault="00030BE7" w:rsidP="00030BE7">
      <w:r w:rsidRPr="00030BE7">
        <w:t>Now, let’s create a view that uses this service.</w:t>
      </w:r>
    </w:p>
    <w:p w14:paraId="6E7E85EF" w14:textId="77777777" w:rsidR="00030BE7" w:rsidRPr="00030BE7" w:rsidRDefault="00030BE7" w:rsidP="00030BE7">
      <w:pPr>
        <w:numPr>
          <w:ilvl w:val="0"/>
          <w:numId w:val="3"/>
        </w:numPr>
      </w:pPr>
      <w:r w:rsidRPr="00030BE7">
        <w:rPr>
          <w:b/>
          <w:bCs/>
        </w:rPr>
        <w:t>Modify App.js:</w:t>
      </w:r>
      <w:r w:rsidRPr="00030BE7">
        <w:br/>
        <w:t>Open App.js and make the following changes:</w:t>
      </w:r>
    </w:p>
    <w:p w14:paraId="06E5051C" w14:textId="77777777" w:rsidR="00030BE7" w:rsidRPr="00030BE7" w:rsidRDefault="00030BE7" w:rsidP="00030BE7">
      <w:r w:rsidRPr="00030BE7">
        <w:t xml:space="preserve">   import React, </w:t>
      </w:r>
      <w:proofErr w:type="gramStart"/>
      <w:r w:rsidRPr="00030BE7">
        <w:t xml:space="preserve">{ </w:t>
      </w:r>
      <w:proofErr w:type="spellStart"/>
      <w:r w:rsidRPr="00030BE7">
        <w:t>useState</w:t>
      </w:r>
      <w:proofErr w:type="spellEnd"/>
      <w:proofErr w:type="gramEnd"/>
      <w:r w:rsidRPr="00030BE7">
        <w:t xml:space="preserve">, </w:t>
      </w:r>
      <w:proofErr w:type="spellStart"/>
      <w:r w:rsidRPr="00030BE7">
        <w:t>useEffect</w:t>
      </w:r>
      <w:proofErr w:type="spellEnd"/>
      <w:r w:rsidRPr="00030BE7">
        <w:t xml:space="preserve"> } from 'react';</w:t>
      </w:r>
    </w:p>
    <w:p w14:paraId="1B01AA36" w14:textId="77777777" w:rsidR="00030BE7" w:rsidRPr="00030BE7" w:rsidRDefault="00030BE7" w:rsidP="00030BE7">
      <w:r w:rsidRPr="00030BE7">
        <w:t xml:space="preserve">   import './App.css</w:t>
      </w:r>
      <w:proofErr w:type="gramStart"/>
      <w:r w:rsidRPr="00030BE7">
        <w:t>';</w:t>
      </w:r>
      <w:proofErr w:type="gramEnd"/>
    </w:p>
    <w:p w14:paraId="29EBA572" w14:textId="77777777" w:rsidR="00030BE7" w:rsidRPr="00030BE7" w:rsidRDefault="00030BE7" w:rsidP="00030BE7">
      <w:r w:rsidRPr="00030BE7">
        <w:t xml:space="preserve">   import </w:t>
      </w:r>
      <w:proofErr w:type="gramStart"/>
      <w:r w:rsidRPr="00030BE7">
        <w:t xml:space="preserve">{ </w:t>
      </w:r>
      <w:proofErr w:type="spellStart"/>
      <w:r w:rsidRPr="00030BE7">
        <w:t>fetchData</w:t>
      </w:r>
      <w:proofErr w:type="spellEnd"/>
      <w:proofErr w:type="gramEnd"/>
      <w:r w:rsidRPr="00030BE7">
        <w:t xml:space="preserve"> } from './</w:t>
      </w:r>
      <w:proofErr w:type="spellStart"/>
      <w:r w:rsidRPr="00030BE7">
        <w:t>SampleService</w:t>
      </w:r>
      <w:proofErr w:type="spellEnd"/>
      <w:r w:rsidRPr="00030BE7">
        <w:t>';</w:t>
      </w:r>
    </w:p>
    <w:p w14:paraId="5036D95C" w14:textId="77777777" w:rsidR="00030BE7" w:rsidRPr="00030BE7" w:rsidRDefault="00030BE7" w:rsidP="00030BE7"/>
    <w:p w14:paraId="633D7B2E" w14:textId="77777777" w:rsidR="00030BE7" w:rsidRPr="00030BE7" w:rsidRDefault="00030BE7" w:rsidP="00030BE7">
      <w:r w:rsidRPr="00030BE7">
        <w:t xml:space="preserve">   function </w:t>
      </w:r>
      <w:proofErr w:type="gramStart"/>
      <w:r w:rsidRPr="00030BE7">
        <w:t>App(</w:t>
      </w:r>
      <w:proofErr w:type="gramEnd"/>
      <w:r w:rsidRPr="00030BE7">
        <w:t>) {</w:t>
      </w:r>
    </w:p>
    <w:p w14:paraId="48AB8EF8" w14:textId="77777777" w:rsidR="00030BE7" w:rsidRPr="00030BE7" w:rsidRDefault="00030BE7" w:rsidP="00030BE7">
      <w:r w:rsidRPr="00030BE7">
        <w:t xml:space="preserve">       </w:t>
      </w:r>
      <w:proofErr w:type="spellStart"/>
      <w:r w:rsidRPr="00030BE7">
        <w:t>const</w:t>
      </w:r>
      <w:proofErr w:type="spellEnd"/>
      <w:r w:rsidRPr="00030BE7">
        <w:t xml:space="preserve"> [data, </w:t>
      </w:r>
      <w:proofErr w:type="spellStart"/>
      <w:r w:rsidRPr="00030BE7">
        <w:t>setData</w:t>
      </w:r>
      <w:proofErr w:type="spellEnd"/>
      <w:r w:rsidRPr="00030BE7">
        <w:t xml:space="preserve">] = </w:t>
      </w:r>
      <w:proofErr w:type="spellStart"/>
      <w:proofErr w:type="gramStart"/>
      <w:r w:rsidRPr="00030BE7">
        <w:t>useState</w:t>
      </w:r>
      <w:proofErr w:type="spellEnd"/>
      <w:r w:rsidRPr="00030BE7">
        <w:t>(</w:t>
      </w:r>
      <w:proofErr w:type="gramEnd"/>
      <w:r w:rsidRPr="00030BE7">
        <w:t>'');</w:t>
      </w:r>
    </w:p>
    <w:p w14:paraId="78989236" w14:textId="77777777" w:rsidR="00030BE7" w:rsidRPr="00030BE7" w:rsidRDefault="00030BE7" w:rsidP="00030BE7"/>
    <w:p w14:paraId="102E24D2" w14:textId="77777777" w:rsidR="00030BE7" w:rsidRPr="00030BE7" w:rsidRDefault="00030BE7" w:rsidP="00030BE7">
      <w:r w:rsidRPr="00030BE7">
        <w:t xml:space="preserve">       </w:t>
      </w:r>
      <w:proofErr w:type="spellStart"/>
      <w:proofErr w:type="gramStart"/>
      <w:r w:rsidRPr="00030BE7">
        <w:t>useEffect</w:t>
      </w:r>
      <w:proofErr w:type="spellEnd"/>
      <w:r w:rsidRPr="00030BE7">
        <w:t>(</w:t>
      </w:r>
      <w:proofErr w:type="gramEnd"/>
      <w:r w:rsidRPr="00030BE7">
        <w:t>() =&gt; {</w:t>
      </w:r>
    </w:p>
    <w:p w14:paraId="554741DD" w14:textId="77777777" w:rsidR="00030BE7" w:rsidRPr="00030BE7" w:rsidRDefault="00030BE7" w:rsidP="00030BE7">
      <w:r w:rsidRPr="00030BE7">
        <w:t xml:space="preserve">           </w:t>
      </w:r>
      <w:proofErr w:type="spellStart"/>
      <w:r w:rsidRPr="00030BE7">
        <w:t>const</w:t>
      </w:r>
      <w:proofErr w:type="spellEnd"/>
      <w:r w:rsidRPr="00030BE7">
        <w:t xml:space="preserve"> </w:t>
      </w:r>
      <w:proofErr w:type="spellStart"/>
      <w:r w:rsidRPr="00030BE7">
        <w:t>loadData</w:t>
      </w:r>
      <w:proofErr w:type="spellEnd"/>
      <w:r w:rsidRPr="00030BE7">
        <w:t xml:space="preserve"> = async () =&gt; {</w:t>
      </w:r>
    </w:p>
    <w:p w14:paraId="29B69041" w14:textId="77777777" w:rsidR="00030BE7" w:rsidRPr="00030BE7" w:rsidRDefault="00030BE7" w:rsidP="00030BE7">
      <w:r w:rsidRPr="00030BE7">
        <w:t xml:space="preserve">               </w:t>
      </w:r>
      <w:proofErr w:type="spellStart"/>
      <w:r w:rsidRPr="00030BE7">
        <w:t>const</w:t>
      </w:r>
      <w:proofErr w:type="spellEnd"/>
      <w:r w:rsidRPr="00030BE7">
        <w:t xml:space="preserve"> result = await </w:t>
      </w:r>
      <w:proofErr w:type="spellStart"/>
      <w:proofErr w:type="gramStart"/>
      <w:r w:rsidRPr="00030BE7">
        <w:t>fetchData</w:t>
      </w:r>
      <w:proofErr w:type="spellEnd"/>
      <w:r w:rsidRPr="00030BE7">
        <w:t>(</w:t>
      </w:r>
      <w:proofErr w:type="gramEnd"/>
      <w:r w:rsidRPr="00030BE7">
        <w:t>);</w:t>
      </w:r>
    </w:p>
    <w:p w14:paraId="5BC8E6B4" w14:textId="77777777" w:rsidR="00030BE7" w:rsidRPr="00030BE7" w:rsidRDefault="00030BE7" w:rsidP="00030BE7">
      <w:r w:rsidRPr="00030BE7">
        <w:t xml:space="preserve">               </w:t>
      </w:r>
      <w:proofErr w:type="spellStart"/>
      <w:r w:rsidRPr="00030BE7">
        <w:t>setData</w:t>
      </w:r>
      <w:proofErr w:type="spellEnd"/>
      <w:r w:rsidRPr="00030BE7">
        <w:t>(result</w:t>
      </w:r>
      <w:proofErr w:type="gramStart"/>
      <w:r w:rsidRPr="00030BE7">
        <w:t>);</w:t>
      </w:r>
      <w:proofErr w:type="gramEnd"/>
    </w:p>
    <w:p w14:paraId="4547601B" w14:textId="77777777" w:rsidR="00030BE7" w:rsidRPr="00030BE7" w:rsidRDefault="00030BE7" w:rsidP="00030BE7">
      <w:r w:rsidRPr="00030BE7">
        <w:t xml:space="preserve">           };</w:t>
      </w:r>
    </w:p>
    <w:p w14:paraId="5E3EC80B" w14:textId="77777777" w:rsidR="00030BE7" w:rsidRPr="00030BE7" w:rsidRDefault="00030BE7" w:rsidP="00030BE7"/>
    <w:p w14:paraId="298D3ED7" w14:textId="77777777" w:rsidR="00030BE7" w:rsidRPr="00030BE7" w:rsidRDefault="00030BE7" w:rsidP="00030BE7">
      <w:r w:rsidRPr="00030BE7">
        <w:t xml:space="preserve">           </w:t>
      </w:r>
      <w:proofErr w:type="spellStart"/>
      <w:proofErr w:type="gramStart"/>
      <w:r w:rsidRPr="00030BE7">
        <w:t>loadData</w:t>
      </w:r>
      <w:proofErr w:type="spellEnd"/>
      <w:r w:rsidRPr="00030BE7">
        <w:t>(</w:t>
      </w:r>
      <w:proofErr w:type="gramEnd"/>
      <w:r w:rsidRPr="00030BE7">
        <w:t>);</w:t>
      </w:r>
    </w:p>
    <w:p w14:paraId="2AB086B6" w14:textId="77777777" w:rsidR="00030BE7" w:rsidRPr="00030BE7" w:rsidRDefault="00030BE7" w:rsidP="00030BE7">
      <w:r w:rsidRPr="00030BE7">
        <w:t xml:space="preserve">       }, []);</w:t>
      </w:r>
    </w:p>
    <w:p w14:paraId="512CCE55" w14:textId="77777777" w:rsidR="00030BE7" w:rsidRPr="00030BE7" w:rsidRDefault="00030BE7" w:rsidP="00030BE7"/>
    <w:p w14:paraId="3EF46108" w14:textId="77777777" w:rsidR="00030BE7" w:rsidRPr="00030BE7" w:rsidRDefault="00030BE7" w:rsidP="00030BE7">
      <w:r w:rsidRPr="00030BE7">
        <w:t xml:space="preserve">       return (</w:t>
      </w:r>
    </w:p>
    <w:p w14:paraId="403B34B1" w14:textId="77777777" w:rsidR="00030BE7" w:rsidRPr="00030BE7" w:rsidRDefault="00030BE7" w:rsidP="00030BE7">
      <w:r w:rsidRPr="00030BE7">
        <w:t xml:space="preserve">           &lt;div </w:t>
      </w:r>
      <w:proofErr w:type="spellStart"/>
      <w:r w:rsidRPr="00030BE7">
        <w:t>className</w:t>
      </w:r>
      <w:proofErr w:type="spellEnd"/>
      <w:r w:rsidRPr="00030BE7">
        <w:t>="App"&gt;</w:t>
      </w:r>
    </w:p>
    <w:p w14:paraId="3A613A66" w14:textId="77777777" w:rsidR="00030BE7" w:rsidRPr="00030BE7" w:rsidRDefault="00030BE7" w:rsidP="00030BE7">
      <w:r w:rsidRPr="00030BE7">
        <w:t xml:space="preserve">               &lt;header </w:t>
      </w:r>
      <w:proofErr w:type="spellStart"/>
      <w:r w:rsidRPr="00030BE7">
        <w:t>className</w:t>
      </w:r>
      <w:proofErr w:type="spellEnd"/>
      <w:r w:rsidRPr="00030BE7">
        <w:t>="App-header"&gt;</w:t>
      </w:r>
    </w:p>
    <w:p w14:paraId="3F0A3B90" w14:textId="77777777" w:rsidR="00030BE7" w:rsidRPr="00030BE7" w:rsidRDefault="00030BE7" w:rsidP="00030BE7">
      <w:r w:rsidRPr="00030BE7">
        <w:t xml:space="preserve">                   &lt;p&gt;</w:t>
      </w:r>
    </w:p>
    <w:p w14:paraId="069BDB5B" w14:textId="77777777" w:rsidR="00030BE7" w:rsidRPr="00030BE7" w:rsidRDefault="00030BE7" w:rsidP="00030BE7">
      <w:r w:rsidRPr="00030BE7">
        <w:t xml:space="preserve">                       Fetched Data: {data}</w:t>
      </w:r>
    </w:p>
    <w:p w14:paraId="243AF5F2" w14:textId="77777777" w:rsidR="00030BE7" w:rsidRPr="00030BE7" w:rsidRDefault="00030BE7" w:rsidP="00030BE7">
      <w:r w:rsidRPr="00030BE7">
        <w:t xml:space="preserve">                   &lt;/p&gt;</w:t>
      </w:r>
    </w:p>
    <w:p w14:paraId="04FA0E1F" w14:textId="77777777" w:rsidR="00030BE7" w:rsidRPr="00030BE7" w:rsidRDefault="00030BE7" w:rsidP="00030BE7">
      <w:r w:rsidRPr="00030BE7">
        <w:t xml:space="preserve">               &lt;/header&gt;</w:t>
      </w:r>
    </w:p>
    <w:p w14:paraId="07FC8080" w14:textId="77777777" w:rsidR="00030BE7" w:rsidRPr="00030BE7" w:rsidRDefault="00030BE7" w:rsidP="00030BE7">
      <w:r w:rsidRPr="00030BE7">
        <w:t xml:space="preserve">           &lt;/div&gt;</w:t>
      </w:r>
    </w:p>
    <w:p w14:paraId="7CDA5BAE" w14:textId="77777777" w:rsidR="00030BE7" w:rsidRPr="00030BE7" w:rsidRDefault="00030BE7" w:rsidP="00030BE7">
      <w:r w:rsidRPr="00030BE7">
        <w:t xml:space="preserve">       );</w:t>
      </w:r>
    </w:p>
    <w:p w14:paraId="5FFC105B" w14:textId="77777777" w:rsidR="00030BE7" w:rsidRPr="00030BE7" w:rsidRDefault="00030BE7" w:rsidP="00030BE7">
      <w:r w:rsidRPr="00030BE7">
        <w:t xml:space="preserve">   }</w:t>
      </w:r>
    </w:p>
    <w:p w14:paraId="640C4D7F" w14:textId="77777777" w:rsidR="00030BE7" w:rsidRPr="00030BE7" w:rsidRDefault="00030BE7" w:rsidP="00030BE7"/>
    <w:p w14:paraId="4705E431" w14:textId="77777777" w:rsidR="00030BE7" w:rsidRPr="00030BE7" w:rsidRDefault="00030BE7" w:rsidP="00030BE7">
      <w:r w:rsidRPr="00030BE7">
        <w:t xml:space="preserve">   export default </w:t>
      </w:r>
      <w:proofErr w:type="gramStart"/>
      <w:r w:rsidRPr="00030BE7">
        <w:t>App;</w:t>
      </w:r>
      <w:proofErr w:type="gramEnd"/>
    </w:p>
    <w:p w14:paraId="48100A96" w14:textId="77777777" w:rsidR="00030BE7" w:rsidRPr="00030BE7" w:rsidRDefault="00030BE7" w:rsidP="00030BE7">
      <w:r w:rsidRPr="00030BE7">
        <w:t>In this code, we import the </w:t>
      </w:r>
      <w:proofErr w:type="spellStart"/>
      <w:r w:rsidRPr="00030BE7">
        <w:t>fetchData</w:t>
      </w:r>
      <w:proofErr w:type="spellEnd"/>
      <w:r w:rsidRPr="00030BE7">
        <w:t> function from our service. We then use the </w:t>
      </w:r>
      <w:proofErr w:type="spellStart"/>
      <w:r w:rsidRPr="00030BE7">
        <w:t>useEffect</w:t>
      </w:r>
      <w:proofErr w:type="spellEnd"/>
      <w:r w:rsidRPr="00030BE7">
        <w:t> hook to call this function when the component mounts. The fetched data is stored in the data state variable and displayed in the view.</w:t>
      </w:r>
    </w:p>
    <w:p w14:paraId="2A72EDB7" w14:textId="77777777" w:rsidR="00030BE7" w:rsidRPr="00030BE7" w:rsidRDefault="00030BE7" w:rsidP="00030BE7">
      <w:r w:rsidRPr="00030BE7">
        <w:rPr>
          <w:b/>
          <w:bCs/>
        </w:rPr>
        <w:t>Explore: </w:t>
      </w:r>
      <w:hyperlink r:id="rId11" w:tgtFrame="_blank" w:history="1">
        <w:r w:rsidRPr="00030BE7">
          <w:rPr>
            <w:rStyle w:val="Hyperlink"/>
            <w:b/>
            <w:bCs/>
          </w:rPr>
          <w:t>Lifecycle Methods in React</w:t>
        </w:r>
      </w:hyperlink>
    </w:p>
    <w:p w14:paraId="16165B6D" w14:textId="77777777" w:rsidR="00030BE7" w:rsidRPr="00030BE7" w:rsidRDefault="00030BE7" w:rsidP="00030BE7">
      <w:pPr>
        <w:rPr>
          <w:b/>
          <w:bCs/>
        </w:rPr>
      </w:pPr>
      <w:r w:rsidRPr="00030BE7">
        <w:rPr>
          <w:b/>
          <w:bCs/>
        </w:rPr>
        <w:t>Running the Application</w:t>
      </w:r>
    </w:p>
    <w:p w14:paraId="72BE252F" w14:textId="77777777" w:rsidR="00030BE7" w:rsidRPr="00030BE7" w:rsidRDefault="00030BE7" w:rsidP="00030BE7">
      <w:r w:rsidRPr="00030BE7">
        <w:t>To see your service and view in action, run the following command in the terminal:</w:t>
      </w:r>
    </w:p>
    <w:p w14:paraId="03A56BF2" w14:textId="77777777" w:rsidR="00030BE7" w:rsidRPr="00030BE7" w:rsidRDefault="00030BE7" w:rsidP="00030BE7">
      <w:proofErr w:type="spellStart"/>
      <w:r w:rsidRPr="00030BE7">
        <w:t>npm</w:t>
      </w:r>
      <w:proofErr w:type="spellEnd"/>
      <w:r w:rsidRPr="00030BE7">
        <w:t xml:space="preserve"> start</w:t>
      </w:r>
    </w:p>
    <w:p w14:paraId="7C2ADDBB" w14:textId="77777777" w:rsidR="00030BE7" w:rsidRPr="00030BE7" w:rsidRDefault="00030BE7" w:rsidP="00030BE7">
      <w:r w:rsidRPr="00030BE7">
        <w:t>This will start the development server and open your new React application in the browser.</w:t>
      </w:r>
    </w:p>
    <w:p w14:paraId="13893F54" w14:textId="77777777" w:rsidR="00030BE7" w:rsidRPr="00030BE7" w:rsidRDefault="00030BE7" w:rsidP="00030BE7">
      <w:r w:rsidRPr="00030BE7">
        <w:t>CRS Info Solutions stands out for its exceptional </w:t>
      </w:r>
      <w:hyperlink r:id="rId12" w:history="1">
        <w:r w:rsidRPr="00030BE7">
          <w:rPr>
            <w:rStyle w:val="Hyperlink"/>
          </w:rPr>
          <w:t>React.js training in Hyderabad</w:t>
        </w:r>
      </w:hyperlink>
      <w:r w:rsidRPr="00030BE7">
        <w:t>, tailored specifically for students. Their program focuses on practical, hands-on learning, ensuring that students not only understand </w:t>
      </w:r>
      <w:hyperlink r:id="rId13" w:history="1">
        <w:r w:rsidRPr="00030BE7">
          <w:rPr>
            <w:rStyle w:val="Hyperlink"/>
          </w:rPr>
          <w:t>React.js training Bangalore</w:t>
        </w:r>
      </w:hyperlink>
      <w:r w:rsidRPr="00030BE7">
        <w:t> concepts but also apply them effectively in real-world scenarios. This approach has established CRS Info Solutions as a go-to destination for aspiring React.js developers in the region.</w:t>
      </w:r>
    </w:p>
    <w:p w14:paraId="0C248559" w14:textId="77777777" w:rsidR="00030BE7" w:rsidRDefault="00030BE7"/>
    <w:sectPr w:rsidR="0003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11F7E"/>
    <w:multiLevelType w:val="multilevel"/>
    <w:tmpl w:val="C68A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52CDA"/>
    <w:multiLevelType w:val="multilevel"/>
    <w:tmpl w:val="D256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96AE0"/>
    <w:multiLevelType w:val="multilevel"/>
    <w:tmpl w:val="D198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7187934">
    <w:abstractNumId w:val="2"/>
  </w:num>
  <w:num w:numId="2" w16cid:durableId="699554436">
    <w:abstractNumId w:val="1"/>
  </w:num>
  <w:num w:numId="3" w16cid:durableId="128634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E7"/>
    <w:rsid w:val="00030BE7"/>
    <w:rsid w:val="007D48B3"/>
    <w:rsid w:val="008C2786"/>
    <w:rsid w:val="00EF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2B46"/>
  <w15:chartTrackingRefBased/>
  <w15:docId w15:val="{B9E312ED-0620-4EFC-8A5F-0FF315BB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B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B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21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12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98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88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6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5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sinfosolutions.com/creating-a-sample-service-in-react-js/" TargetMode="External"/><Relationship Id="rId13" Type="http://schemas.openxmlformats.org/officeDocument/2006/relationships/hyperlink" Target="https://www.crsinfosolutions.com/react-js-training-in-bangal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sinfosolutions.com/creating-a-sample-service-in-react-js/" TargetMode="External"/><Relationship Id="rId12" Type="http://schemas.openxmlformats.org/officeDocument/2006/relationships/hyperlink" Target="https://www.crsinfosolutions.com/react-js-training-hyderab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sinfosolutions.com/creating-a-sample-service-in-react-js/" TargetMode="External"/><Relationship Id="rId11" Type="http://schemas.openxmlformats.org/officeDocument/2006/relationships/hyperlink" Target="https://www.crsinfosolutions.com/understanding-lifecycle-methods-in-react-react-js-tutorial-5/" TargetMode="External"/><Relationship Id="rId5" Type="http://schemas.openxmlformats.org/officeDocument/2006/relationships/hyperlink" Target="https://www.crsinfosolutions.com/creating-a-sample-service-in-react-j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rsinfosolutions.com/how-can-you-pass-props-to-children-components-in-re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sinfosolutions.com/creating-a-sample-service-in-react-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2024-10-14T09:54:00Z</dcterms:created>
  <dcterms:modified xsi:type="dcterms:W3CDTF">2024-10-15T03:28:00Z</dcterms:modified>
</cp:coreProperties>
</file>