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04" w:rsidRPr="00147904" w:rsidRDefault="00A3488B" w:rsidP="00147904">
      <w:pPr>
        <w:rPr>
          <w:rFonts w:cstheme="minorHAnsi"/>
          <w:b/>
          <w:sz w:val="40"/>
          <w:szCs w:val="40"/>
        </w:rPr>
      </w:pPr>
      <w:proofErr w:type="spellStart"/>
      <w:r w:rsidRPr="00147904">
        <w:rPr>
          <w:rFonts w:cstheme="minorHAnsi"/>
          <w:b/>
          <w:sz w:val="40"/>
          <w:szCs w:val="40"/>
        </w:rPr>
        <w:t>Javascript</w:t>
      </w:r>
      <w:proofErr w:type="spellEnd"/>
    </w:p>
    <w:p w:rsidR="00147904" w:rsidRDefault="00147904" w:rsidP="001D429F">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Is JS an interpreted or a compiler based language or is it both?</w:t>
      </w:r>
    </w:p>
    <w:p w:rsidR="00A41B9F" w:rsidRDefault="00A41B9F" w:rsidP="001D429F">
      <w:pPr>
        <w:spacing w:after="0"/>
        <w:ind w:left="720"/>
        <w:rPr>
          <w:rFonts w:cstheme="minorHAnsi"/>
          <w:color w:val="202124"/>
          <w:shd w:val="clear" w:color="auto" w:fill="FFFFFF"/>
        </w:rPr>
      </w:pPr>
      <w:r w:rsidRPr="00A41B9F">
        <w:rPr>
          <w:rFonts w:cstheme="minorHAnsi"/>
          <w:color w:val="202124"/>
          <w:shd w:val="clear" w:color="auto" w:fill="FFFFFF"/>
        </w:rPr>
        <w:t>JavaScript (often shortened to JS) is a lightweight, interpreted, object-oriented language with first-class functions, and is best known as the scripting language for Web pages, but it's used in many non-browser environments as well.</w:t>
      </w:r>
    </w:p>
    <w:p w:rsidR="001D429F" w:rsidRPr="00A41B9F" w:rsidRDefault="001D429F" w:rsidP="001D429F">
      <w:pPr>
        <w:spacing w:after="0"/>
        <w:ind w:left="720"/>
        <w:rPr>
          <w:rFonts w:cstheme="minorHAnsi"/>
          <w:color w:val="202124"/>
          <w:shd w:val="clear" w:color="auto" w:fill="FFFFFF"/>
        </w:rPr>
      </w:pP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Is JS an object oriented language or functional language or both?</w:t>
      </w:r>
    </w:p>
    <w:p w:rsidR="001D429F" w:rsidRPr="001D429F" w:rsidRDefault="001D429F" w:rsidP="001D429F">
      <w:pPr>
        <w:pStyle w:val="ListParagraph"/>
        <w:rPr>
          <w:rFonts w:cstheme="minorHAnsi"/>
          <w:color w:val="202124"/>
          <w:shd w:val="clear" w:color="auto" w:fill="FFFFFF"/>
        </w:rPr>
      </w:pPr>
      <w:r w:rsidRPr="001D429F">
        <w:rPr>
          <w:rFonts w:cstheme="minorHAnsi"/>
          <w:color w:val="202124"/>
          <w:shd w:val="clear" w:color="auto" w:fill="FFFFFF"/>
        </w:rPr>
        <w:t>JS is both object oriented and functional language.</w:t>
      </w:r>
    </w:p>
    <w:p w:rsidR="001D429F" w:rsidRPr="00147904" w:rsidRDefault="001D429F" w:rsidP="001D429F">
      <w:pPr>
        <w:pStyle w:val="ListParagraph"/>
        <w:rPr>
          <w:rFonts w:cstheme="minorHAnsi"/>
          <w:b/>
          <w:color w:val="202124"/>
          <w:shd w:val="clear" w:color="auto" w:fill="FFFFFF"/>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are JavaScript, </w:t>
      </w:r>
      <w:proofErr w:type="spellStart"/>
      <w:r w:rsidRPr="00147904">
        <w:rPr>
          <w:rFonts w:cstheme="minorHAnsi"/>
          <w:b/>
          <w:color w:val="202124"/>
          <w:shd w:val="clear" w:color="auto" w:fill="FFFFFF"/>
        </w:rPr>
        <w:t>ECMAScript</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TypeScript</w:t>
      </w:r>
      <w:proofErr w:type="spellEnd"/>
      <w:r w:rsidRPr="00147904">
        <w:rPr>
          <w:rFonts w:cstheme="minorHAnsi"/>
          <w:b/>
          <w:color w:val="202124"/>
          <w:shd w:val="clear" w:color="auto" w:fill="FFFFFF"/>
        </w:rPr>
        <w:t xml:space="preserve"> related?</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primitive types in JS?</w:t>
      </w:r>
    </w:p>
    <w:p w:rsidR="00147904" w:rsidRPr="00147904" w:rsidRDefault="00CC15AE"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Gi</w:t>
      </w:r>
      <w:r w:rsidR="00147904" w:rsidRPr="00147904">
        <w:rPr>
          <w:rFonts w:cstheme="minorHAnsi"/>
          <w:b/>
          <w:color w:val="202124"/>
          <w:shd w:val="clear" w:color="auto" w:fill="FFFFFF"/>
        </w:rPr>
        <w:t>ve example of reference types</w:t>
      </w:r>
      <w:r w:rsidR="0098293C">
        <w:rPr>
          <w:rFonts w:cstheme="minorHAnsi"/>
          <w:b/>
          <w:color w:val="202124"/>
          <w:shd w:val="clear" w:color="auto" w:fill="FFFFFF"/>
        </w:rPr>
        <w:t xml:space="preserve"> in JS</w:t>
      </w:r>
      <w:r w:rsidR="00147904" w:rsidRPr="00147904">
        <w:rPr>
          <w:rFonts w:cstheme="minorHAnsi"/>
          <w:b/>
          <w:color w:val="202124"/>
          <w:shd w:val="clear" w:color="auto" w:fill="FFFFFF"/>
        </w:rPr>
        <w: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are primitive types different from reference types?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w:t>
      </w:r>
      <w:r w:rsidR="00F7757C">
        <w:rPr>
          <w:rFonts w:cstheme="minorHAnsi"/>
          <w:b/>
          <w:color w:val="202124"/>
          <w:shd w:val="clear" w:color="auto" w:fill="FFFFFF"/>
        </w:rPr>
        <w:t>the difference is</w:t>
      </w:r>
      <w:r w:rsidR="00F7757C" w:rsidRPr="00147904">
        <w:rPr>
          <w:rFonts w:cstheme="minorHAnsi"/>
          <w:b/>
          <w:color w:val="202124"/>
          <w:shd w:val="clear" w:color="auto" w:fill="FFFFFF"/>
        </w:rPr>
        <w:t xml:space="preserve"> </w:t>
      </w:r>
      <w:r w:rsidRPr="00147904">
        <w:rPr>
          <w:rFonts w:cstheme="minorHAnsi"/>
          <w:b/>
          <w:color w:val="202124"/>
          <w:shd w:val="clear" w:color="auto" w:fill="FFFFFF"/>
        </w:rPr>
        <w:t>between == and ===?</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do you mean by the scope of a variable?</w:t>
      </w:r>
    </w:p>
    <w:p w:rsidR="00147904" w:rsidRDefault="002E5CBC"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 xml:space="preserve">What is scope? </w:t>
      </w:r>
      <w:r w:rsidR="00147904" w:rsidRPr="00147904">
        <w:rPr>
          <w:rFonts w:cstheme="minorHAnsi"/>
          <w:b/>
          <w:color w:val="202124"/>
          <w:shd w:val="clear" w:color="auto" w:fill="FFFFFF"/>
        </w:rPr>
        <w:t>Is JS a function scoped or a block scoped language or both?</w:t>
      </w:r>
    </w:p>
    <w:p w:rsidR="002E5CBC" w:rsidRDefault="002E5CBC" w:rsidP="002E5CBC">
      <w:pPr>
        <w:pStyle w:val="ListParagraph"/>
        <w:rPr>
          <w:rFonts w:cstheme="minorHAnsi"/>
          <w:b/>
          <w:color w:val="202124"/>
          <w:shd w:val="clear" w:color="auto" w:fill="FFFFFF"/>
        </w:rPr>
      </w:pPr>
      <w:hyperlink r:id="rId6" w:history="1">
        <w:r w:rsidRPr="00841679">
          <w:rPr>
            <w:rStyle w:val="Hyperlink"/>
            <w:rFonts w:cstheme="minorHAnsi"/>
            <w:b/>
            <w:shd w:val="clear" w:color="auto" w:fill="FFFFFF"/>
          </w:rPr>
          <w:t>https://www.w3schools.com/js/js_scope.asp</w:t>
        </w:r>
      </w:hyperlink>
    </w:p>
    <w:p w:rsidR="002E5CBC" w:rsidRPr="002E5CBC" w:rsidRDefault="002E5CBC" w:rsidP="0021683C">
      <w:pPr>
        <w:spacing w:before="240" w:after="240" w:line="240" w:lineRule="auto"/>
        <w:ind w:left="720"/>
        <w:rPr>
          <w:rFonts w:eastAsia="Times New Roman" w:cstheme="minorHAnsi"/>
          <w:color w:val="000000"/>
        </w:rPr>
      </w:pPr>
      <w:r w:rsidRPr="002E5CBC">
        <w:rPr>
          <w:rFonts w:eastAsia="Times New Roman" w:cstheme="minorHAnsi"/>
          <w:color w:val="000000"/>
        </w:rPr>
        <w:t>Scope determines the accessibility (visibility) of variables.</w:t>
      </w:r>
      <w:r w:rsidR="0021683C">
        <w:rPr>
          <w:rFonts w:eastAsia="Times New Roman" w:cstheme="minorHAnsi"/>
          <w:color w:val="000000"/>
        </w:rPr>
        <w:t xml:space="preserve"> </w:t>
      </w:r>
      <w:r w:rsidR="0021683C" w:rsidRPr="0021683C">
        <w:rPr>
          <w:rFonts w:eastAsia="Times New Roman" w:cstheme="minorHAnsi"/>
          <w:color w:val="000000"/>
        </w:rPr>
        <w:t>In JavaScript, objects and functions are also variables.</w:t>
      </w:r>
      <w:r w:rsidR="0021683C">
        <w:rPr>
          <w:rFonts w:eastAsia="Times New Roman" w:cstheme="minorHAnsi"/>
          <w:color w:val="000000"/>
        </w:rPr>
        <w:t xml:space="preserve"> </w:t>
      </w:r>
      <w:r w:rsidR="0021683C" w:rsidRPr="0021683C">
        <w:rPr>
          <w:rFonts w:eastAsia="Times New Roman" w:cstheme="minorHAnsi"/>
          <w:color w:val="000000"/>
        </w:rPr>
        <w:t>Scope determines the accessibility of variables, objects, and functions from different parts of the code.</w:t>
      </w:r>
    </w:p>
    <w:p w:rsidR="002E5CBC" w:rsidRPr="002E5CBC" w:rsidRDefault="002E5CBC" w:rsidP="002E5CBC">
      <w:pPr>
        <w:spacing w:after="0" w:line="240" w:lineRule="auto"/>
        <w:ind w:firstLine="720"/>
        <w:rPr>
          <w:rFonts w:eastAsia="Times New Roman" w:cstheme="minorHAnsi"/>
          <w:color w:val="000000"/>
        </w:rPr>
      </w:pPr>
      <w:r w:rsidRPr="002E5CBC">
        <w:rPr>
          <w:rFonts w:eastAsia="Times New Roman" w:cstheme="minorHAnsi"/>
          <w:color w:val="000000"/>
        </w:rPr>
        <w:t>JavaScript has 3 types of scope:</w:t>
      </w:r>
    </w:p>
    <w:p w:rsidR="002E5CBC" w:rsidRDefault="002E5CBC" w:rsidP="004125E7">
      <w:pPr>
        <w:numPr>
          <w:ilvl w:val="0"/>
          <w:numId w:val="4"/>
        </w:numPr>
        <w:spacing w:after="0" w:line="240" w:lineRule="auto"/>
        <w:rPr>
          <w:rFonts w:eastAsia="Times New Roman" w:cstheme="minorHAnsi"/>
          <w:color w:val="000000"/>
        </w:rPr>
      </w:pPr>
      <w:r w:rsidRPr="002E5CBC">
        <w:rPr>
          <w:rFonts w:eastAsia="Times New Roman" w:cstheme="minorHAnsi"/>
          <w:color w:val="000000"/>
        </w:rPr>
        <w:t>Block scope</w:t>
      </w:r>
      <w:r w:rsidR="00FF74DA">
        <w:rPr>
          <w:rFonts w:eastAsia="Times New Roman" w:cstheme="minorHAnsi"/>
          <w:color w:val="000000"/>
        </w:rPr>
        <w:t xml:space="preserve"> - </w:t>
      </w:r>
      <w:r w:rsidR="00FF74DA" w:rsidRPr="00FF74DA">
        <w:rPr>
          <w:rFonts w:eastAsia="Times New Roman" w:cstheme="minorHAnsi"/>
          <w:color w:val="000000"/>
        </w:rPr>
        <w:t xml:space="preserve">let and </w:t>
      </w:r>
      <w:proofErr w:type="spellStart"/>
      <w:r w:rsidR="00FF74DA" w:rsidRPr="00FF74DA">
        <w:rPr>
          <w:rFonts w:eastAsia="Times New Roman" w:cstheme="minorHAnsi"/>
          <w:color w:val="000000"/>
        </w:rPr>
        <w:t>const</w:t>
      </w:r>
      <w:proofErr w:type="spellEnd"/>
      <w:r w:rsidR="00FF74DA">
        <w:rPr>
          <w:rFonts w:eastAsia="Times New Roman" w:cstheme="minorHAnsi"/>
          <w:color w:val="000000"/>
        </w:rPr>
        <w:t xml:space="preserve"> help to create block scope.</w:t>
      </w:r>
      <w:r w:rsidR="004125E7">
        <w:rPr>
          <w:rFonts w:eastAsia="Times New Roman" w:cstheme="minorHAnsi"/>
          <w:color w:val="000000"/>
        </w:rPr>
        <w:t xml:space="preserve"> </w:t>
      </w:r>
      <w:r w:rsidR="004125E7" w:rsidRPr="004125E7">
        <w:rPr>
          <w:rFonts w:eastAsia="Times New Roman" w:cstheme="minorHAnsi"/>
          <w:color w:val="000000"/>
        </w:rPr>
        <w:t xml:space="preserve">Variables declared with the </w:t>
      </w:r>
      <w:proofErr w:type="spellStart"/>
      <w:r w:rsidR="004125E7" w:rsidRPr="004125E7">
        <w:rPr>
          <w:rFonts w:eastAsia="Times New Roman" w:cstheme="minorHAnsi"/>
          <w:color w:val="000000"/>
        </w:rPr>
        <w:t>var</w:t>
      </w:r>
      <w:proofErr w:type="spellEnd"/>
      <w:r w:rsidR="004125E7" w:rsidRPr="004125E7">
        <w:rPr>
          <w:rFonts w:eastAsia="Times New Roman" w:cstheme="minorHAnsi"/>
          <w:color w:val="000000"/>
        </w:rPr>
        <w:t xml:space="preserve"> keyword can NOT have block scope.</w:t>
      </w:r>
    </w:p>
    <w:p w:rsidR="004125E7" w:rsidRPr="002E5CBC" w:rsidRDefault="004125E7" w:rsidP="004125E7">
      <w:pPr>
        <w:spacing w:after="0" w:line="240" w:lineRule="auto"/>
        <w:ind w:left="1440"/>
        <w:rPr>
          <w:rFonts w:eastAsia="Times New Roman" w:cstheme="minorHAnsi"/>
          <w:color w:val="000000"/>
        </w:rPr>
      </w:pP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NOT be used here</w:t>
      </w:r>
    </w:p>
    <w:p w:rsidR="002E5CBC" w:rsidRDefault="002E5CBC" w:rsidP="00AE1BD9">
      <w:pPr>
        <w:numPr>
          <w:ilvl w:val="0"/>
          <w:numId w:val="4"/>
        </w:numPr>
        <w:spacing w:after="0" w:line="240" w:lineRule="auto"/>
        <w:rPr>
          <w:rFonts w:eastAsia="Times New Roman" w:cstheme="minorHAnsi"/>
          <w:color w:val="000000"/>
        </w:rPr>
      </w:pPr>
      <w:r w:rsidRPr="002E5CBC">
        <w:rPr>
          <w:rFonts w:eastAsia="Times New Roman" w:cstheme="minorHAnsi"/>
          <w:color w:val="000000"/>
        </w:rPr>
        <w:t>Function scope</w:t>
      </w:r>
      <w:r w:rsidR="00FF74DA" w:rsidRPr="00FF74DA">
        <w:rPr>
          <w:rFonts w:eastAsia="Times New Roman" w:cstheme="minorHAnsi"/>
          <w:color w:val="000000"/>
        </w:rPr>
        <w:t xml:space="preserve"> - Variables declared within a JavaScript function, become LOCAL to the function. </w:t>
      </w:r>
      <w:r w:rsidR="00FF74DA" w:rsidRPr="00FF74DA">
        <w:rPr>
          <w:rFonts w:eastAsia="Times New Roman" w:cstheme="minorHAnsi"/>
          <w:color w:val="000000"/>
        </w:rPr>
        <w:t>Local variables have Function Scope:</w:t>
      </w:r>
      <w:r w:rsidR="00FF74DA" w:rsidRPr="00FF74DA">
        <w:rPr>
          <w:rFonts w:eastAsia="Times New Roman" w:cstheme="minorHAnsi"/>
          <w:color w:val="000000"/>
        </w:rPr>
        <w:t xml:space="preserve"> </w:t>
      </w:r>
      <w:r w:rsidR="00FF74DA" w:rsidRPr="00FF74DA">
        <w:rPr>
          <w:rFonts w:eastAsia="Times New Roman" w:cstheme="minorHAnsi"/>
          <w:color w:val="000000"/>
        </w:rPr>
        <w:t>They can only be accessed from within the function.</w:t>
      </w:r>
      <w:r w:rsidR="00AE1BD9">
        <w:rPr>
          <w:rFonts w:eastAsia="Times New Roman" w:cstheme="minorHAnsi"/>
          <w:color w:val="000000"/>
        </w:rPr>
        <w:t xml:space="preserve"> </w:t>
      </w:r>
      <w:r w:rsidR="00AE1BD9" w:rsidRPr="00AE1BD9">
        <w:rPr>
          <w:rFonts w:eastAsia="Times New Roman" w:cstheme="minorHAnsi"/>
          <w:color w:val="000000"/>
        </w:rPr>
        <w:t xml:space="preserve">Variables declared with </w:t>
      </w:r>
      <w:proofErr w:type="spellStart"/>
      <w:r w:rsidR="00AE1BD9" w:rsidRPr="00AE1BD9">
        <w:rPr>
          <w:rFonts w:eastAsia="Times New Roman" w:cstheme="minorHAnsi"/>
          <w:color w:val="000000"/>
        </w:rPr>
        <w:t>var</w:t>
      </w:r>
      <w:proofErr w:type="spellEnd"/>
      <w:r w:rsidR="00AE1BD9" w:rsidRPr="00AE1BD9">
        <w:rPr>
          <w:rFonts w:eastAsia="Times New Roman" w:cstheme="minorHAnsi"/>
          <w:color w:val="000000"/>
        </w:rPr>
        <w:t xml:space="preserve">, let and </w:t>
      </w:r>
      <w:proofErr w:type="spellStart"/>
      <w:r w:rsidR="00AE1BD9" w:rsidRPr="00AE1BD9">
        <w:rPr>
          <w:rFonts w:eastAsia="Times New Roman" w:cstheme="minorHAnsi"/>
          <w:color w:val="000000"/>
        </w:rPr>
        <w:t>const</w:t>
      </w:r>
      <w:proofErr w:type="spellEnd"/>
      <w:r w:rsidR="00AE1BD9" w:rsidRPr="00AE1BD9">
        <w:rPr>
          <w:rFonts w:eastAsia="Times New Roman" w:cstheme="minorHAnsi"/>
          <w:color w:val="000000"/>
        </w:rPr>
        <w:t xml:space="preserve"> are quite similar when declared inside a function.</w:t>
      </w:r>
    </w:p>
    <w:p w:rsidR="00AE1BD9" w:rsidRDefault="00AE1BD9" w:rsidP="00AE1BD9">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AE1BD9" w:rsidRDefault="00AE1BD9" w:rsidP="00AE1BD9">
      <w:pPr>
        <w:spacing w:after="0" w:line="240" w:lineRule="auto"/>
        <w:ind w:left="1440"/>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 xml:space="preserve">  </w:t>
      </w: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AE1BD9" w:rsidRPr="002E5CBC" w:rsidRDefault="00AE1BD9" w:rsidP="00AE1BD9">
      <w:pPr>
        <w:spacing w:after="0" w:line="240" w:lineRule="auto"/>
        <w:ind w:left="1440"/>
        <w:rPr>
          <w:rFonts w:eastAsia="Times New Roman" w:cstheme="minorHAnsi"/>
          <w:color w:val="000000"/>
        </w:rPr>
      </w:pPr>
      <w:r>
        <w:rPr>
          <w:rStyle w:val="jskeywordcolor"/>
          <w:rFonts w:ascii="Consolas" w:hAnsi="Consolas"/>
          <w:color w:val="0000CD"/>
          <w:sz w:val="23"/>
          <w:szCs w:val="23"/>
          <w:shd w:val="clear" w:color="auto" w:fill="FFFFFF"/>
        </w:rPr>
        <w:t xml:space="preserve">  </w:t>
      </w: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sidR="004125E7">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2E5CBC" w:rsidRDefault="002E5CBC" w:rsidP="004125E7">
      <w:pPr>
        <w:numPr>
          <w:ilvl w:val="0"/>
          <w:numId w:val="4"/>
        </w:numPr>
        <w:spacing w:before="100" w:beforeAutospacing="1" w:after="100" w:afterAutospacing="1" w:line="240" w:lineRule="auto"/>
        <w:rPr>
          <w:rFonts w:eastAsia="Times New Roman" w:cstheme="minorHAnsi"/>
          <w:color w:val="000000"/>
        </w:rPr>
      </w:pPr>
      <w:r w:rsidRPr="002E5CBC">
        <w:rPr>
          <w:rFonts w:eastAsia="Times New Roman" w:cstheme="minorHAnsi"/>
          <w:color w:val="000000"/>
        </w:rPr>
        <w:t>Global scope</w:t>
      </w:r>
      <w:r w:rsidR="00FF74DA">
        <w:rPr>
          <w:rFonts w:eastAsia="Times New Roman" w:cstheme="minorHAnsi"/>
          <w:color w:val="000000"/>
        </w:rPr>
        <w:t xml:space="preserve"> - </w:t>
      </w:r>
      <w:r w:rsidR="004125E7" w:rsidRPr="004125E7">
        <w:rPr>
          <w:rFonts w:eastAsia="Times New Roman" w:cstheme="minorHAnsi"/>
          <w:color w:val="000000"/>
        </w:rPr>
        <w:t>A variable declared outside a function, becomes GLOBAL.</w:t>
      </w:r>
    </w:p>
    <w:p w:rsidR="004125E7" w:rsidRDefault="004125E7" w:rsidP="004125E7">
      <w:pPr>
        <w:spacing w:before="100" w:beforeAutospacing="1" w:after="100" w:afterAutospacing="1" w:line="240" w:lineRule="auto"/>
        <w:ind w:left="1440"/>
        <w:rPr>
          <w:rFonts w:eastAsia="Times New Roman" w:cstheme="minorHAnsi"/>
          <w:color w:val="000000"/>
        </w:rPr>
      </w:pPr>
      <w:r w:rsidRPr="004125E7">
        <w:rPr>
          <w:rFonts w:eastAsia="Times New Roman" w:cstheme="minorHAnsi"/>
          <w:color w:val="000000"/>
        </w:rPr>
        <w:lastRenderedPageBreak/>
        <w:t xml:space="preserve">Variables declared </w:t>
      </w:r>
      <w:proofErr w:type="gramStart"/>
      <w:r w:rsidRPr="004125E7">
        <w:rPr>
          <w:rFonts w:eastAsia="Times New Roman" w:cstheme="minorHAnsi"/>
          <w:color w:val="000000"/>
        </w:rPr>
        <w:t>Globally</w:t>
      </w:r>
      <w:proofErr w:type="gramEnd"/>
      <w:r w:rsidRPr="004125E7">
        <w:rPr>
          <w:rFonts w:eastAsia="Times New Roman" w:cstheme="minorHAnsi"/>
          <w:color w:val="000000"/>
        </w:rPr>
        <w:t xml:space="preserve"> (outside a</w:t>
      </w:r>
      <w:r>
        <w:rPr>
          <w:rFonts w:eastAsia="Times New Roman" w:cstheme="minorHAnsi"/>
          <w:color w:val="000000"/>
        </w:rPr>
        <w:t xml:space="preserve">ny function) have Global Scope. </w:t>
      </w:r>
      <w:r w:rsidRPr="004125E7">
        <w:rPr>
          <w:rFonts w:eastAsia="Times New Roman" w:cstheme="minorHAnsi"/>
          <w:color w:val="000000"/>
        </w:rPr>
        <w:t>Global variables can be accessed from anywhere in a JavaScript program.</w:t>
      </w:r>
      <w:r>
        <w:rPr>
          <w:rFonts w:eastAsia="Times New Roman" w:cstheme="minorHAnsi"/>
          <w:color w:val="000000"/>
        </w:rPr>
        <w:t xml:space="preserve"> </w:t>
      </w:r>
      <w:r w:rsidRPr="004125E7">
        <w:rPr>
          <w:rFonts w:eastAsia="Times New Roman" w:cstheme="minorHAnsi"/>
          <w:color w:val="000000"/>
        </w:rPr>
        <w:t xml:space="preserve">Variables declared with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let and </w:t>
      </w:r>
      <w:proofErr w:type="spellStart"/>
      <w:r w:rsidRPr="004125E7">
        <w:rPr>
          <w:rFonts w:eastAsia="Times New Roman" w:cstheme="minorHAnsi"/>
          <w:color w:val="000000"/>
        </w:rPr>
        <w:t>const</w:t>
      </w:r>
      <w:proofErr w:type="spellEnd"/>
      <w:r w:rsidRPr="004125E7">
        <w:rPr>
          <w:rFonts w:eastAsia="Times New Roman" w:cstheme="minorHAnsi"/>
          <w:color w:val="000000"/>
        </w:rPr>
        <w:t xml:space="preserve"> are quite similar when declared outside a block.</w:t>
      </w:r>
      <w:r>
        <w:rPr>
          <w:rFonts w:eastAsia="Times New Roman" w:cstheme="minorHAnsi"/>
          <w:color w:val="000000"/>
        </w:rPr>
        <w:t xml:space="preserve"> </w:t>
      </w:r>
      <w:r w:rsidRPr="004125E7">
        <w:rPr>
          <w:rFonts w:eastAsia="Times New Roman" w:cstheme="minorHAnsi"/>
          <w:color w:val="000000"/>
        </w:rPr>
        <w:t>They all have Global Scope:</w:t>
      </w:r>
    </w:p>
    <w:p w:rsidR="004125E7" w:rsidRDefault="00E26B9D" w:rsidP="00E26B9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Default="00E26B9D" w:rsidP="00E26B9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Default="00E26B9D" w:rsidP="00E26B9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E26B9D" w:rsidRPr="002103D9" w:rsidRDefault="00E26B9D" w:rsidP="00E26B9D">
      <w:pPr>
        <w:spacing w:after="0" w:line="240" w:lineRule="auto"/>
        <w:ind w:left="1440"/>
        <w:rPr>
          <w:rFonts w:eastAsia="Times New Roman" w:cstheme="minorHAnsi"/>
          <w:color w:val="000000"/>
        </w:rPr>
      </w:pP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closure? How closures work? What is the relation between scope and closure?</w:t>
      </w:r>
    </w:p>
    <w:p w:rsid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A closure is the combination of a function bundled together (enclosed) with references to its surrounding state (the lexical environment). In other words, a closure gives you access to an outer function's scope from an inner function.</w:t>
      </w:r>
    </w:p>
    <w:p w:rsidR="00C40C32" w:rsidRPr="00C40C32" w:rsidRDefault="00C40C32" w:rsidP="00C40C32">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C40C32">
        <w:rPr>
          <w:rStyle w:val="Emphasis"/>
          <w:rFonts w:asciiTheme="minorHAnsi" w:hAnsiTheme="minorHAnsi" w:cstheme="minorHAnsi"/>
          <w:color w:val="0A0A23"/>
          <w:sz w:val="22"/>
          <w:szCs w:val="22"/>
          <w:bdr w:val="none" w:sz="0" w:space="0" w:color="auto" w:frame="1"/>
        </w:rPr>
        <w:t>Closures are </w:t>
      </w:r>
      <w:r w:rsidRPr="00C40C32">
        <w:rPr>
          <w:rStyle w:val="Strong"/>
          <w:rFonts w:asciiTheme="minorHAnsi" w:hAnsiTheme="minorHAnsi" w:cstheme="minorHAnsi"/>
          <w:i/>
          <w:iCs/>
          <w:color w:val="0A0A23"/>
          <w:sz w:val="22"/>
          <w:szCs w:val="22"/>
          <w:bdr w:val="none" w:sz="0" w:space="0" w:color="auto" w:frame="1"/>
        </w:rPr>
        <w:t>functions</w:t>
      </w:r>
      <w:r w:rsidRPr="00C40C32">
        <w:rPr>
          <w:rStyle w:val="Emphasis"/>
          <w:rFonts w:asciiTheme="minorHAnsi" w:hAnsiTheme="minorHAnsi" w:cstheme="minorHAnsi"/>
          <w:color w:val="0A0A23"/>
          <w:sz w:val="22"/>
          <w:szCs w:val="22"/>
          <w:bdr w:val="none" w:sz="0" w:space="0" w:color="auto" w:frame="1"/>
        </w:rPr>
        <w:t> that </w:t>
      </w:r>
      <w:r w:rsidRPr="00C40C32">
        <w:rPr>
          <w:rStyle w:val="Strong"/>
          <w:rFonts w:asciiTheme="minorHAnsi" w:hAnsiTheme="minorHAnsi" w:cstheme="minorHAnsi"/>
          <w:i/>
          <w:iCs/>
          <w:color w:val="0A0A23"/>
          <w:sz w:val="22"/>
          <w:szCs w:val="22"/>
          <w:bdr w:val="none" w:sz="0" w:space="0" w:color="auto" w:frame="1"/>
        </w:rPr>
        <w:t>refer to</w:t>
      </w:r>
      <w:r w:rsidRPr="00C40C32">
        <w:rPr>
          <w:rStyle w:val="Emphasis"/>
          <w:rFonts w:asciiTheme="minorHAnsi" w:hAnsiTheme="minorHAnsi" w:cstheme="minorHAnsi"/>
          <w:color w:val="0A0A23"/>
          <w:sz w:val="22"/>
          <w:szCs w:val="22"/>
          <w:bdr w:val="none" w:sz="0" w:space="0" w:color="auto" w:frame="1"/>
        </w:rPr>
        <w:t> independent </w:t>
      </w:r>
      <w:r w:rsidRPr="00C40C32">
        <w:rPr>
          <w:rStyle w:val="Strong"/>
          <w:rFonts w:asciiTheme="minorHAnsi" w:hAnsiTheme="minorHAnsi" w:cstheme="minorHAnsi"/>
          <w:i/>
          <w:iCs/>
          <w:color w:val="0A0A23"/>
          <w:sz w:val="22"/>
          <w:szCs w:val="22"/>
          <w:bdr w:val="none" w:sz="0" w:space="0" w:color="auto" w:frame="1"/>
        </w:rPr>
        <w:t>(free) variables</w:t>
      </w:r>
      <w:r w:rsidRPr="00C40C32">
        <w:rPr>
          <w:rStyle w:val="Emphasis"/>
          <w:rFonts w:asciiTheme="minorHAnsi" w:hAnsiTheme="minorHAnsi" w:cstheme="minorHAnsi"/>
          <w:color w:val="0A0A23"/>
          <w:sz w:val="22"/>
          <w:szCs w:val="22"/>
          <w:bdr w:val="none" w:sz="0" w:space="0" w:color="auto" w:frame="1"/>
        </w:rPr>
        <w:t>. In other words, the function defined in the closure </w:t>
      </w:r>
      <w:r w:rsidRPr="00C40C32">
        <w:rPr>
          <w:rStyle w:val="Strong"/>
          <w:rFonts w:asciiTheme="minorHAnsi" w:hAnsiTheme="minorHAnsi" w:cstheme="minorHAnsi"/>
          <w:i/>
          <w:iCs/>
          <w:color w:val="0A0A23"/>
          <w:sz w:val="22"/>
          <w:szCs w:val="22"/>
          <w:bdr w:val="none" w:sz="0" w:space="0" w:color="auto" w:frame="1"/>
        </w:rPr>
        <w:t>‘remembers’ the environment in which it was created</w:t>
      </w:r>
      <w:r w:rsidRPr="00C40C32">
        <w:rPr>
          <w:rStyle w:val="Emphasis"/>
          <w:rFonts w:asciiTheme="minorHAnsi" w:hAnsiTheme="minorHAnsi" w:cstheme="minorHAnsi"/>
          <w:color w:val="0A0A23"/>
          <w:sz w:val="22"/>
          <w:szCs w:val="22"/>
          <w:bdr w:val="none" w:sz="0" w:space="0" w:color="auto" w:frame="1"/>
        </w:rPr>
        <w:t>.</w:t>
      </w:r>
    </w:p>
    <w:p w:rsidR="00C40C32" w:rsidRPr="00C40C32" w:rsidRDefault="00C40C32" w:rsidP="00C40C32">
      <w:pPr>
        <w:pStyle w:val="NormalWeb"/>
        <w:shd w:val="clear" w:color="auto" w:fill="FFFFFF"/>
        <w:spacing w:before="0" w:beforeAutospacing="0" w:after="360" w:afterAutospacing="0"/>
        <w:ind w:firstLine="720"/>
        <w:textAlignment w:val="baseline"/>
        <w:rPr>
          <w:rFonts w:asciiTheme="minorHAnsi" w:hAnsiTheme="minorHAnsi" w:cstheme="minorHAnsi"/>
          <w:color w:val="0A0A23"/>
          <w:sz w:val="22"/>
          <w:szCs w:val="22"/>
        </w:rPr>
      </w:pPr>
      <w:r w:rsidRPr="00C40C32">
        <w:rPr>
          <w:rFonts w:asciiTheme="minorHAnsi" w:hAnsiTheme="minorHAnsi" w:cstheme="minorHAnsi"/>
          <w:color w:val="0A0A23"/>
          <w:sz w:val="22"/>
          <w:szCs w:val="22"/>
        </w:rPr>
        <w:t>Note: Free variables are variables that are neither locally declared nor passed as parameter.</w:t>
      </w:r>
    </w:p>
    <w:p w:rsidR="00C40C32" w:rsidRDefault="00C40C32" w:rsidP="00C40C32">
      <w:pPr>
        <w:pStyle w:val="ListParagraph"/>
        <w:rPr>
          <w:rFonts w:cstheme="minorHAnsi"/>
          <w:color w:val="202124"/>
          <w:shd w:val="clear" w:color="auto" w:fill="FFFFFF"/>
        </w:rPr>
      </w:pPr>
      <w:hyperlink r:id="rId7" w:history="1">
        <w:r w:rsidRPr="00841679">
          <w:rPr>
            <w:rStyle w:val="Hyperlink"/>
            <w:rFonts w:cstheme="minorHAnsi"/>
            <w:shd w:val="clear" w:color="auto" w:fill="FFFFFF"/>
          </w:rPr>
          <w:t>https://www.freecodecamp.org/news/lets-learn-javascript-closures-66feb44f6a44/#:~:text=function%20sayHello()%20%7B%20var%20say</w:t>
        </w:r>
      </w:hyperlink>
      <w:r w:rsidRPr="00C40C32">
        <w:rPr>
          <w:rFonts w:cstheme="minorHAnsi"/>
          <w:color w:val="202124"/>
          <w:shd w:val="clear" w:color="auto" w:fill="FFFFFF"/>
        </w:rPr>
        <w:t>,'</w:t>
      </w:r>
    </w:p>
    <w:p w:rsidR="00C40C32" w:rsidRDefault="00C40C32" w:rsidP="00C40C32">
      <w:pPr>
        <w:pStyle w:val="ListParagraph"/>
        <w:rPr>
          <w:rFonts w:cstheme="minorHAnsi"/>
          <w:color w:val="202124"/>
          <w:shd w:val="clear" w:color="auto" w:fill="FFFFFF"/>
        </w:rPr>
      </w:pPr>
    </w:p>
    <w:p w:rsidR="00C40C32" w:rsidRPr="00C40C32" w:rsidRDefault="00C40C32" w:rsidP="00C40C32">
      <w:pPr>
        <w:pStyle w:val="ListParagraph"/>
        <w:rPr>
          <w:rFonts w:cstheme="minorHAnsi"/>
          <w:color w:val="202124"/>
          <w:shd w:val="clear" w:color="auto" w:fill="FFFFFF"/>
        </w:rPr>
      </w:pP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 Local “free” variable that ends up within the closure</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w:t>
      </w:r>
      <w:proofErr w:type="spellEnd"/>
      <w:r w:rsidRPr="00C40C32">
        <w:rPr>
          <w:rFonts w:cstheme="minorHAnsi"/>
          <w:color w:val="202124"/>
          <w:shd w:val="clear" w:color="auto" w:fill="FFFFFF"/>
        </w:rPr>
        <w:t xml:space="preserve"> = 1;</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 xml:space="preserve">() {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console.log(</w:t>
      </w:r>
      <w:proofErr w:type="spellStart"/>
      <w:proofErr w:type="gramEnd"/>
      <w:r w:rsidRPr="00C40C32">
        <w:rPr>
          <w:rFonts w:cstheme="minorHAnsi"/>
          <w:color w:val="202124"/>
          <w:shd w:val="clear" w:color="auto" w:fill="FFFFFF"/>
        </w:rPr>
        <w:t>num</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num</w:t>
      </w:r>
      <w:proofErr w:type="spellEnd"/>
      <w:proofErr w:type="gram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return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p>
    <w:p w:rsidR="00C40C32" w:rsidRPr="00C40C32" w:rsidRDefault="00C40C32" w:rsidP="00C40C32">
      <w:pPr>
        <w:pStyle w:val="ListParagraph"/>
        <w:rPr>
          <w:rFonts w:cstheme="minorHAnsi"/>
          <w:color w:val="202124"/>
          <w:shd w:val="clear" w:color="auto" w:fill="FFFFFF"/>
        </w:rPr>
      </w:pP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number =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w:t>
      </w:r>
    </w:p>
    <w:p w:rsidR="00C40C32" w:rsidRPr="00C40C32" w:rsidRDefault="00C40C32" w:rsidP="00C40C32">
      <w:pPr>
        <w:pStyle w:val="ListParagraph"/>
        <w:rPr>
          <w:rFonts w:cstheme="minorHAnsi"/>
          <w:color w:val="202124"/>
          <w:shd w:val="clear" w:color="auto" w:fill="FFFFFF"/>
        </w:rPr>
      </w:pPr>
      <w:proofErr w:type="gramStart"/>
      <w:r w:rsidRPr="00C40C32">
        <w:rPr>
          <w:rFonts w:cstheme="minorHAnsi"/>
          <w:color w:val="202124"/>
          <w:shd w:val="clear" w:color="auto" w:fill="FFFFFF"/>
        </w:rPr>
        <w:t>number(</w:t>
      </w:r>
      <w:proofErr w:type="gramEnd"/>
      <w:r w:rsidRPr="00C40C32">
        <w:rPr>
          <w:rFonts w:cstheme="minorHAnsi"/>
          <w:color w:val="202124"/>
          <w:shd w:val="clear" w:color="auto" w:fill="FFFFFF"/>
        </w:rPr>
        <w:t>); // 2</w:t>
      </w:r>
    </w:p>
    <w:p w:rsidR="00C40C32" w:rsidRPr="00C40C32" w:rsidRDefault="00C40C32" w:rsidP="00C40C32">
      <w:pPr>
        <w:pStyle w:val="ListParagraph"/>
        <w:rPr>
          <w:rFonts w:cstheme="minorHAnsi"/>
          <w:b/>
          <w:color w:val="202124"/>
          <w:shd w:val="clear" w:color="auto" w:fill="FFFFFF"/>
        </w:rPr>
      </w:pPr>
    </w:p>
    <w:p w:rsidR="00C40C32" w:rsidRDefault="00C40C32" w:rsidP="00147904">
      <w:pPr>
        <w:pStyle w:val="ListParagraph"/>
        <w:numPr>
          <w:ilvl w:val="0"/>
          <w:numId w:val="3"/>
        </w:numPr>
        <w:rPr>
          <w:rFonts w:cstheme="minorHAnsi"/>
          <w:b/>
          <w:color w:val="202124"/>
          <w:shd w:val="clear" w:color="auto" w:fill="FFFFFF"/>
        </w:rPr>
      </w:pPr>
      <w:bookmarkStart w:id="0" w:name="_GoBack"/>
      <w:bookmarkEnd w:id="0"/>
      <w:r>
        <w:rPr>
          <w:rFonts w:cstheme="minorHAnsi"/>
          <w:b/>
          <w:color w:val="202124"/>
          <w:shd w:val="clear" w:color="auto" w:fill="FFFFFF"/>
        </w:rPr>
        <w:t>What is execution context?</w:t>
      </w:r>
      <w:r w:rsidR="00542BFD">
        <w:rPr>
          <w:rFonts w:cstheme="minorHAnsi"/>
          <w:b/>
          <w:color w:val="202124"/>
          <w:shd w:val="clear" w:color="auto" w:fill="FFFFFF"/>
        </w:rPr>
        <w:t xml:space="preserve"> Why JS is single threaded?</w:t>
      </w:r>
    </w:p>
    <w:p w:rsidR="00542BFD" w:rsidRDefault="00542BFD" w:rsidP="00542BFD">
      <w:pPr>
        <w:rPr>
          <w:rFonts w:cstheme="minorHAnsi"/>
          <w:color w:val="0A0A23"/>
          <w:shd w:val="clear" w:color="auto" w:fill="FFFFFF"/>
        </w:rPr>
      </w:pPr>
      <w:r w:rsidRPr="00542BFD">
        <w:rPr>
          <w:rFonts w:cstheme="minorHAnsi"/>
          <w:color w:val="0A0A23"/>
          <w:shd w:val="clear" w:color="auto" w:fill="FFFFFF"/>
        </w:rPr>
        <w:t xml:space="preserve">Execution context is an abstract concept used by the </w:t>
      </w:r>
      <w:proofErr w:type="spellStart"/>
      <w:r w:rsidRPr="00542BFD">
        <w:rPr>
          <w:rFonts w:cstheme="minorHAnsi"/>
          <w:color w:val="0A0A23"/>
          <w:shd w:val="clear" w:color="auto" w:fill="FFFFFF"/>
        </w:rPr>
        <w:t>ECMAScript</w:t>
      </w:r>
      <w:proofErr w:type="spellEnd"/>
      <w:r w:rsidRPr="00542BFD">
        <w:rPr>
          <w:rFonts w:cstheme="minorHAnsi"/>
          <w:color w:val="0A0A23"/>
          <w:shd w:val="clear" w:color="auto" w:fill="FFFFFF"/>
        </w:rPr>
        <w:t xml:space="preserve"> specification to</w:t>
      </w:r>
      <w:r w:rsidRPr="00542BFD">
        <w:rPr>
          <w:rStyle w:val="Emphasis"/>
          <w:rFonts w:cstheme="minorHAnsi"/>
          <w:bdr w:val="none" w:sz="0" w:space="0" w:color="auto" w:frame="1"/>
          <w:shd w:val="clear" w:color="auto" w:fill="FFFFFF"/>
        </w:rPr>
        <w:t> </w:t>
      </w:r>
      <w:r w:rsidRPr="00542BFD">
        <w:rPr>
          <w:rFonts w:cstheme="minorHAnsi"/>
          <w:color w:val="0A0A23"/>
          <w:shd w:val="clear" w:color="auto" w:fill="FFFFFF"/>
        </w:rPr>
        <w:t>track the runtime evaluation of code. This can be the global context in which your code is first executed or when the flow of execution enters a function body.</w:t>
      </w:r>
    </w:p>
    <w:p w:rsidR="00542BFD" w:rsidRPr="00542BFD" w:rsidRDefault="00542BFD" w:rsidP="00542BFD">
      <w:pPr>
        <w:rPr>
          <w:rFonts w:cstheme="minorHAnsi"/>
          <w:color w:val="0A0A23"/>
          <w:shd w:val="clear" w:color="auto" w:fill="FFFFFF"/>
        </w:rPr>
      </w:pPr>
      <w:r w:rsidRPr="00542BFD">
        <w:rPr>
          <w:rFonts w:cstheme="minorHAnsi"/>
          <w:color w:val="0A0A23"/>
          <w:shd w:val="clear" w:color="auto" w:fill="FFFFFF"/>
        </w:rPr>
        <w:lastRenderedPageBreak/>
        <w:drawing>
          <wp:inline distT="0" distB="0" distL="0" distR="0" wp14:anchorId="57D31471" wp14:editId="57C41940">
            <wp:extent cx="5162815" cy="432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2815" cy="4324572"/>
                    </a:xfrm>
                    <a:prstGeom prst="rect">
                      <a:avLst/>
                    </a:prstGeom>
                  </pic:spPr>
                </pic:pic>
              </a:graphicData>
            </a:graphic>
          </wp:inline>
        </w:drawing>
      </w:r>
    </w:p>
    <w:p w:rsidR="00542BFD" w:rsidRPr="00542BFD" w:rsidRDefault="00542BFD" w:rsidP="00542BF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At any point in time, there can only be one execution context running. That’s why JavaScript is “single threaded,” meaning only one command can be processed at a time.</w:t>
      </w:r>
    </w:p>
    <w:p w:rsidR="00542BFD" w:rsidRPr="00542BFD" w:rsidRDefault="00542BFD" w:rsidP="00542BF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 xml:space="preserve">Typically, browsers maintain this execution context using a “stack.” A stack is a Last </w:t>
      </w:r>
      <w:proofErr w:type="gramStart"/>
      <w:r w:rsidRPr="00542BFD">
        <w:rPr>
          <w:rFonts w:asciiTheme="minorHAnsi" w:hAnsiTheme="minorHAnsi" w:cstheme="minorHAnsi"/>
          <w:color w:val="0A0A23"/>
          <w:sz w:val="22"/>
          <w:szCs w:val="22"/>
        </w:rPr>
        <w:t>In First Out</w:t>
      </w:r>
      <w:proofErr w:type="gramEnd"/>
      <w:r w:rsidRPr="00542BFD">
        <w:rPr>
          <w:rFonts w:asciiTheme="minorHAnsi" w:hAnsiTheme="minorHAnsi" w:cstheme="minorHAnsi"/>
          <w:color w:val="0A0A23"/>
          <w:sz w:val="22"/>
          <w:szCs w:val="22"/>
        </w:rPr>
        <w:t xml:space="preserve"> (LIFO) data structure, meaning the last thing that you pushed onto the stack is the first thing that gets popped off it. (This is because we can only insert or delete elements at the top of the stack.)</w:t>
      </w:r>
    </w:p>
    <w:p w:rsidR="00542BFD" w:rsidRPr="00542BFD" w:rsidRDefault="00542BFD" w:rsidP="00542BFD">
      <w:pPr>
        <w:rPr>
          <w:rFonts w:cstheme="minorHAnsi"/>
          <w:b/>
          <w:color w:val="202124"/>
          <w:shd w:val="clear" w:color="auto" w:fill="FFFFFF"/>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'this' keyword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rules to determine value of this?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an arrow function? How does it differ from normal functions? How value of this is decided inside arrow function?</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generator functions and how does it differ from normal functions?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you going to </w:t>
      </w:r>
      <w:proofErr w:type="spellStart"/>
      <w:r w:rsidRPr="00147904">
        <w:rPr>
          <w:rFonts w:cstheme="minorHAnsi"/>
          <w:b/>
          <w:color w:val="202124"/>
          <w:shd w:val="clear" w:color="auto" w:fill="FFFFFF"/>
        </w:rPr>
        <w:t>to</w:t>
      </w:r>
      <w:proofErr w:type="spellEnd"/>
      <w:r w:rsidRPr="00147904">
        <w:rPr>
          <w:rFonts w:cstheme="minorHAnsi"/>
          <w:b/>
          <w:color w:val="202124"/>
          <w:shd w:val="clear" w:color="auto" w:fill="FFFFFF"/>
        </w:rPr>
        <w:t xml:space="preserve"> make an object </w:t>
      </w:r>
      <w:proofErr w:type="spellStart"/>
      <w:r w:rsidRPr="00147904">
        <w:rPr>
          <w:rFonts w:cstheme="minorHAnsi"/>
          <w:b/>
          <w:color w:val="202124"/>
          <w:shd w:val="clear" w:color="auto" w:fill="FFFFFF"/>
        </w:rPr>
        <w:t>iterable</w:t>
      </w:r>
      <w:proofErr w:type="spellEnd"/>
      <w:r w:rsidRPr="00147904">
        <w:rPr>
          <w:rFonts w:cstheme="minorHAnsi"/>
          <w:b/>
          <w:color w:val="202124"/>
          <w:shd w:val="clear" w:color="auto" w:fill="FFFFFF"/>
        </w:rPr>
        <w:t xml:space="preserve"> so that you can use constructs such as for-of loop?</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the differences between for-of, for-in, </w:t>
      </w:r>
      <w:proofErr w:type="spellStart"/>
      <w:r w:rsidRPr="00147904">
        <w:rPr>
          <w:rFonts w:cstheme="minorHAnsi"/>
          <w:b/>
          <w:color w:val="202124"/>
          <w:shd w:val="clear" w:color="auto" w:fill="FFFFFF"/>
        </w:rPr>
        <w:t>foreach</w:t>
      </w:r>
      <w:proofErr w:type="spellEnd"/>
      <w:r w:rsidRPr="00147904">
        <w:rPr>
          <w:rFonts w:cstheme="minorHAnsi"/>
          <w:b/>
          <w:color w:val="202124"/>
          <w:shd w:val="clear" w:color="auto" w:fill="FFFFFF"/>
        </w:rPr>
        <w:t xml:space="preserve"> and for loop? Which one should be used and under what circumstances?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do </w:t>
      </w:r>
      <w:proofErr w:type="spellStart"/>
      <w:r w:rsidRPr="00147904">
        <w:rPr>
          <w:rFonts w:cstheme="minorHAnsi"/>
          <w:b/>
          <w:color w:val="202124"/>
          <w:shd w:val="clear" w:color="auto" w:fill="FFFFFF"/>
        </w:rPr>
        <w:t>var</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const</w:t>
      </w:r>
      <w:proofErr w:type="spellEnd"/>
      <w:r w:rsidRPr="00147904">
        <w:rPr>
          <w:rFonts w:cstheme="minorHAnsi"/>
          <w:b/>
          <w:color w:val="202124"/>
          <w:shd w:val="clear" w:color="auto" w:fill="FFFFFF"/>
        </w:rPr>
        <w:t xml:space="preserve"> and let keyword differ?</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lastRenderedPageBreak/>
        <w:t xml:space="preserve">Is </w:t>
      </w:r>
      <w:proofErr w:type="gramStart"/>
      <w:r w:rsidRPr="00147904">
        <w:rPr>
          <w:rFonts w:cstheme="minorHAnsi"/>
          <w:b/>
          <w:color w:val="202124"/>
          <w:shd w:val="clear" w:color="auto" w:fill="FFFFFF"/>
        </w:rPr>
        <w:t>function</w:t>
      </w:r>
      <w:proofErr w:type="gramEnd"/>
      <w:r w:rsidRPr="00147904">
        <w:rPr>
          <w:rFonts w:cstheme="minorHAnsi"/>
          <w:b/>
          <w:color w:val="202124"/>
          <w:shd w:val="clear" w:color="auto" w:fill="FFFFFF"/>
        </w:rPr>
        <w:t xml:space="preserve"> an object? Explain how?</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Describe the properties of an anonymous function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Can you explain how .apply, .call, .bind is available to any function?</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.call, .apply and .bind function differ from one another? When should they be used?</w:t>
      </w:r>
      <w:r w:rsidR="007A6E4C">
        <w:rPr>
          <w:rFonts w:cstheme="minorHAnsi"/>
          <w:b/>
          <w:color w:val="202124"/>
          <w:shd w:val="clear" w:color="auto" w:fill="FFFFFF"/>
        </w:rPr>
        <w:t xml:space="preserve"> Explain with example code?</w:t>
      </w:r>
    </w:p>
    <w:p w:rsid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prototype?</w:t>
      </w:r>
    </w:p>
    <w:p w:rsidR="00137588" w:rsidRPr="00147904" w:rsidRDefault="00137588"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__proto__?</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is the </w:t>
      </w:r>
      <w:r w:rsidR="000478A0" w:rsidRPr="00147904">
        <w:rPr>
          <w:rFonts w:cstheme="minorHAnsi"/>
          <w:b/>
          <w:color w:val="202124"/>
          <w:shd w:val="clear" w:color="auto" w:fill="FFFFFF"/>
        </w:rPr>
        <w:t>difference</w:t>
      </w:r>
      <w:r w:rsidRPr="00147904">
        <w:rPr>
          <w:rFonts w:cstheme="minorHAnsi"/>
          <w:b/>
          <w:color w:val="202124"/>
          <w:shd w:val="clear" w:color="auto" w:fill="FFFFFF"/>
        </w:rPr>
        <w:t xml:space="preserve"> between classical and prototypical inheritance?</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an IIFE? When should it be used?</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module? How do you create modules in JS? Why should you create a module?</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do you implement encapsulation in JS?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different ways of reusing code in JS?</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w:t>
      </w:r>
      <w:proofErr w:type="spellStart"/>
      <w:r w:rsidRPr="00147904">
        <w:rPr>
          <w:rFonts w:cstheme="minorHAnsi"/>
          <w:b/>
          <w:color w:val="202124"/>
          <w:shd w:val="clear" w:color="auto" w:fill="FFFFFF"/>
        </w:rPr>
        <w:t>mixins</w:t>
      </w:r>
      <w:proofErr w:type="spellEnd"/>
      <w:r w:rsidRPr="00147904">
        <w:rPr>
          <w:rFonts w:cstheme="minorHAnsi"/>
          <w:b/>
          <w:color w:val="202124"/>
          <w:shd w:val="clear" w:color="auto" w:fill="FFFFFF"/>
        </w:rPr>
        <w:t>? Why are they important?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most efficient way to deep clone an object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JS event loop?</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event bubbling?</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GC happens in JS? Is GC automatic in JS?</w:t>
      </w:r>
    </w:p>
    <w:p w:rsidR="00CC2E76"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Explain the working of timers (</w:t>
      </w:r>
      <w:proofErr w:type="spellStart"/>
      <w:r w:rsidRPr="00147904">
        <w:rPr>
          <w:rFonts w:cstheme="minorHAnsi"/>
          <w:b/>
          <w:color w:val="202124"/>
          <w:shd w:val="clear" w:color="auto" w:fill="FFFFFF"/>
        </w:rPr>
        <w:t>setTimeout</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setInterval</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clearInterval</w:t>
      </w:r>
      <w:proofErr w:type="spellEnd"/>
      <w:r w:rsidRPr="00147904">
        <w:rPr>
          <w:rFonts w:cstheme="minorHAnsi"/>
          <w:b/>
          <w:color w:val="202124"/>
          <w:shd w:val="clear" w:color="auto" w:fill="FFFFFF"/>
        </w:rPr>
        <w:t>) in JavaScript? Also elucidate the drawbacks of using the timer, if any?</w:t>
      </w:r>
    </w:p>
    <w:p w:rsidR="00801927" w:rsidRPr="004175D7" w:rsidRDefault="00801927" w:rsidP="00801927">
      <w:pPr>
        <w:pStyle w:val="ListParagraph"/>
        <w:numPr>
          <w:ilvl w:val="0"/>
          <w:numId w:val="3"/>
        </w:numPr>
        <w:rPr>
          <w:rFonts w:cstheme="minorHAnsi"/>
          <w:b/>
        </w:rPr>
      </w:pPr>
      <w:r w:rsidRPr="004175D7">
        <w:rPr>
          <w:rFonts w:cstheme="minorHAnsi"/>
          <w:b/>
        </w:rPr>
        <w:t xml:space="preserve">What is object </w:t>
      </w:r>
      <w:proofErr w:type="spellStart"/>
      <w:r w:rsidRPr="004175D7">
        <w:rPr>
          <w:rFonts w:cstheme="minorHAnsi"/>
          <w:b/>
        </w:rPr>
        <w:t>destructuring</w:t>
      </w:r>
      <w:proofErr w:type="spellEnd"/>
      <w:r w:rsidRPr="004175D7">
        <w:rPr>
          <w:rFonts w:cstheme="minorHAnsi"/>
          <w:b/>
        </w:rPr>
        <w:t>?</w:t>
      </w:r>
    </w:p>
    <w:p w:rsidR="00801927" w:rsidRPr="004175D7" w:rsidRDefault="00801927" w:rsidP="00801927">
      <w:pPr>
        <w:pStyle w:val="ListParagraph"/>
        <w:numPr>
          <w:ilvl w:val="0"/>
          <w:numId w:val="3"/>
        </w:numPr>
        <w:rPr>
          <w:rFonts w:cstheme="minorHAnsi"/>
          <w:b/>
        </w:rPr>
      </w:pPr>
      <w:r w:rsidRPr="004175D7">
        <w:rPr>
          <w:rFonts w:cstheme="minorHAnsi"/>
          <w:b/>
        </w:rPr>
        <w:t xml:space="preserve">What </w:t>
      </w:r>
      <w:r w:rsidR="00C51D3A" w:rsidRPr="004175D7">
        <w:rPr>
          <w:rFonts w:cstheme="minorHAnsi"/>
          <w:b/>
        </w:rPr>
        <w:t>the difference is</w:t>
      </w:r>
      <w:r w:rsidRPr="004175D7">
        <w:rPr>
          <w:rFonts w:cstheme="minorHAnsi"/>
          <w:b/>
        </w:rPr>
        <w:t xml:space="preserve"> between spread and rest operator?</w:t>
      </w:r>
    </w:p>
    <w:p w:rsidR="00801927" w:rsidRDefault="00801927" w:rsidP="00801927">
      <w:pPr>
        <w:pStyle w:val="ListParagraph"/>
        <w:numPr>
          <w:ilvl w:val="0"/>
          <w:numId w:val="3"/>
        </w:numPr>
        <w:rPr>
          <w:rFonts w:cstheme="minorHAnsi"/>
          <w:b/>
        </w:rPr>
      </w:pPr>
      <w:r w:rsidRPr="004175D7">
        <w:rPr>
          <w:rFonts w:cstheme="minorHAnsi"/>
          <w:b/>
        </w:rPr>
        <w:t>Write code to demonstrate spread operator?</w:t>
      </w:r>
    </w:p>
    <w:p w:rsidR="003C4608" w:rsidRDefault="003C4608" w:rsidP="00801927">
      <w:pPr>
        <w:pStyle w:val="ListParagraph"/>
        <w:numPr>
          <w:ilvl w:val="0"/>
          <w:numId w:val="3"/>
        </w:numPr>
        <w:rPr>
          <w:rFonts w:cstheme="minorHAnsi"/>
          <w:b/>
        </w:rPr>
      </w:pPr>
      <w:r>
        <w:rPr>
          <w:rFonts w:cstheme="minorHAnsi"/>
          <w:b/>
        </w:rPr>
        <w:t>What is promise?</w:t>
      </w:r>
    </w:p>
    <w:p w:rsidR="003C4608" w:rsidRPr="004175D7" w:rsidRDefault="003C4608" w:rsidP="00801927">
      <w:pPr>
        <w:pStyle w:val="ListParagraph"/>
        <w:numPr>
          <w:ilvl w:val="0"/>
          <w:numId w:val="3"/>
        </w:numPr>
        <w:rPr>
          <w:rFonts w:cstheme="minorHAnsi"/>
          <w:b/>
        </w:rPr>
      </w:pPr>
      <w:r>
        <w:rPr>
          <w:rFonts w:cstheme="minorHAnsi"/>
          <w:b/>
        </w:rPr>
        <w:t xml:space="preserve">What is the use of </w:t>
      </w:r>
      <w:proofErr w:type="spellStart"/>
      <w:r>
        <w:rPr>
          <w:rFonts w:cstheme="minorHAnsi"/>
          <w:b/>
        </w:rPr>
        <w:t>async</w:t>
      </w:r>
      <w:proofErr w:type="spellEnd"/>
      <w:r>
        <w:rPr>
          <w:rFonts w:cstheme="minorHAnsi"/>
          <w:b/>
        </w:rPr>
        <w:t xml:space="preserve"> and </w:t>
      </w:r>
      <w:proofErr w:type="gramStart"/>
      <w:r>
        <w:rPr>
          <w:rFonts w:cstheme="minorHAnsi"/>
          <w:b/>
        </w:rPr>
        <w:t>await</w:t>
      </w:r>
      <w:proofErr w:type="gramEnd"/>
      <w:r>
        <w:rPr>
          <w:rFonts w:cstheme="minorHAnsi"/>
          <w:b/>
        </w:rPr>
        <w:t>?</w:t>
      </w:r>
    </w:p>
    <w:p w:rsidR="00801927" w:rsidRPr="00147904" w:rsidRDefault="00801927" w:rsidP="00801927">
      <w:pPr>
        <w:pStyle w:val="ListParagraph"/>
        <w:rPr>
          <w:rFonts w:cstheme="minorHAnsi"/>
          <w:b/>
          <w:color w:val="202124"/>
          <w:shd w:val="clear" w:color="auto" w:fill="FFFFFF"/>
        </w:rPr>
      </w:pPr>
    </w:p>
    <w:p w:rsidR="00147904" w:rsidRPr="002F48B3" w:rsidRDefault="00147904"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spellStart"/>
      <w:r w:rsidRPr="002F48B3">
        <w:rPr>
          <w:rFonts w:cstheme="minorHAnsi"/>
          <w:color w:val="202124"/>
          <w:shd w:val="clear" w:color="auto" w:fill="FFFFFF"/>
        </w:rPr>
        <w:t>UserDetailsService</w:t>
      </w:r>
      <w:proofErr w:type="spellEnd"/>
    </w:p>
    <w:p w:rsidR="003B4A90" w:rsidRPr="002F48B3" w:rsidRDefault="003B4A90"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lifecycle</w:t>
      </w:r>
      <w:proofErr w:type="gramEnd"/>
      <w:r w:rsidRPr="002F48B3">
        <w:rPr>
          <w:rFonts w:cstheme="minorHAnsi"/>
          <w:color w:val="202124"/>
          <w:shd w:val="clear" w:color="auto" w:fill="FFFFFF"/>
        </w:rPr>
        <w:t xml:space="preserve"> management</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spring</w:t>
      </w:r>
      <w:proofErr w:type="gramEnd"/>
      <w:r w:rsidRPr="002F48B3">
        <w:rPr>
          <w:rFonts w:cstheme="minorHAnsi"/>
          <w:color w:val="202124"/>
          <w:shd w:val="clear" w:color="auto" w:fill="FFFFFF"/>
        </w:rPr>
        <w:t xml:space="preserve"> JPA</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custom</w:t>
      </w:r>
      <w:proofErr w:type="gramEnd"/>
      <w:r w:rsidRPr="002F48B3">
        <w:rPr>
          <w:rFonts w:cstheme="minorHAnsi"/>
          <w:color w:val="202124"/>
          <w:shd w:val="clear" w:color="auto" w:fill="FFFFFF"/>
        </w:rPr>
        <w:t xml:space="preserve"> error page</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exception</w:t>
      </w:r>
      <w:proofErr w:type="gramEnd"/>
      <w:r w:rsidRPr="002F48B3">
        <w:rPr>
          <w:rFonts w:cstheme="minorHAnsi"/>
          <w:color w:val="202124"/>
          <w:shd w:val="clear" w:color="auto" w:fill="FFFFFF"/>
        </w:rPr>
        <w:t xml:space="preserve"> handling</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logging</w:t>
      </w:r>
      <w:proofErr w:type="gramEnd"/>
      <w:r w:rsidRPr="002F48B3">
        <w:rPr>
          <w:rFonts w:cstheme="minorHAnsi"/>
          <w:color w:val="202124"/>
          <w:shd w:val="clear" w:color="auto" w:fill="FFFFFF"/>
        </w:rPr>
        <w:t xml:space="preserve"> - log4j2, logging using </w:t>
      </w:r>
      <w:proofErr w:type="spellStart"/>
      <w:r w:rsidRPr="002F48B3">
        <w:rPr>
          <w:rFonts w:cstheme="minorHAnsi"/>
          <w:color w:val="202124"/>
          <w:shd w:val="clear" w:color="auto" w:fill="FFFFFF"/>
        </w:rPr>
        <w:t>lombok</w:t>
      </w:r>
      <w:proofErr w:type="spellEnd"/>
      <w:r w:rsidRPr="002F48B3">
        <w:rPr>
          <w:rFonts w:cstheme="minorHAnsi"/>
          <w:color w:val="202124"/>
          <w:shd w:val="clear" w:color="auto" w:fill="FFFFFF"/>
        </w:rPr>
        <w:t>- https://howtodoinjava.com/spring-boot2/logging/logging-with-lombok/</w:t>
      </w:r>
    </w:p>
    <w:p w:rsidR="003B4A90" w:rsidRPr="002F48B3" w:rsidRDefault="003B4A90" w:rsidP="003B4A90">
      <w:pPr>
        <w:rPr>
          <w:rFonts w:cstheme="minorHAnsi"/>
          <w:color w:val="202124"/>
          <w:shd w:val="clear" w:color="auto" w:fill="FFFFFF"/>
        </w:rPr>
      </w:pPr>
    </w:p>
    <w:p w:rsidR="003B4A90" w:rsidRPr="002F48B3" w:rsidRDefault="003B4A90" w:rsidP="002C221C">
      <w:pPr>
        <w:rPr>
          <w:rFonts w:cstheme="minorHAnsi"/>
          <w:color w:val="202124"/>
          <w:shd w:val="clear" w:color="auto" w:fill="FFFFFF"/>
        </w:rPr>
      </w:pPr>
    </w:p>
    <w:p w:rsidR="00270D5F" w:rsidRPr="002F48B3" w:rsidRDefault="00270D5F" w:rsidP="00726394">
      <w:pPr>
        <w:rPr>
          <w:rFonts w:cstheme="minorHAnsi"/>
          <w:color w:val="202124"/>
          <w:shd w:val="clear" w:color="auto" w:fill="FFFFFF"/>
        </w:rPr>
      </w:pPr>
    </w:p>
    <w:p w:rsidR="00726394" w:rsidRPr="002F48B3" w:rsidRDefault="00726394" w:rsidP="00726394">
      <w:pPr>
        <w:rPr>
          <w:rFonts w:cstheme="minorHAnsi"/>
          <w:color w:val="202124"/>
          <w:shd w:val="clear" w:color="auto" w:fill="FFFFFF"/>
        </w:rPr>
      </w:pPr>
    </w:p>
    <w:p w:rsidR="00726394" w:rsidRPr="002F48B3" w:rsidRDefault="00726394" w:rsidP="00726394">
      <w:pPr>
        <w:rPr>
          <w:rFonts w:cstheme="minorHAnsi"/>
        </w:rPr>
      </w:pPr>
    </w:p>
    <w:sectPr w:rsidR="00726394" w:rsidRPr="002F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47C75"/>
    <w:multiLevelType w:val="hybridMultilevel"/>
    <w:tmpl w:val="28965B32"/>
    <w:lvl w:ilvl="0" w:tplc="672C8C7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74CBB"/>
    <w:multiLevelType w:val="multilevel"/>
    <w:tmpl w:val="67AC9E0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54295EF3"/>
    <w:multiLevelType w:val="hybridMultilevel"/>
    <w:tmpl w:val="9AB6A494"/>
    <w:lvl w:ilvl="0" w:tplc="DDE2C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830E3"/>
    <w:multiLevelType w:val="hybridMultilevel"/>
    <w:tmpl w:val="678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2A589A"/>
    <w:multiLevelType w:val="hybridMultilevel"/>
    <w:tmpl w:val="B4D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C8"/>
    <w:rsid w:val="00035440"/>
    <w:rsid w:val="000478A0"/>
    <w:rsid w:val="000C1369"/>
    <w:rsid w:val="00137588"/>
    <w:rsid w:val="00147904"/>
    <w:rsid w:val="001D429F"/>
    <w:rsid w:val="002103D9"/>
    <w:rsid w:val="0021683C"/>
    <w:rsid w:val="00270D5F"/>
    <w:rsid w:val="002803C8"/>
    <w:rsid w:val="002C221C"/>
    <w:rsid w:val="002E5CBC"/>
    <w:rsid w:val="002F48B3"/>
    <w:rsid w:val="003A5599"/>
    <w:rsid w:val="003B4A90"/>
    <w:rsid w:val="003C4608"/>
    <w:rsid w:val="004125E7"/>
    <w:rsid w:val="00440561"/>
    <w:rsid w:val="00542BFD"/>
    <w:rsid w:val="00657899"/>
    <w:rsid w:val="006859CB"/>
    <w:rsid w:val="00726394"/>
    <w:rsid w:val="007570D7"/>
    <w:rsid w:val="007A6E4C"/>
    <w:rsid w:val="00801927"/>
    <w:rsid w:val="008A5BC8"/>
    <w:rsid w:val="008B1F41"/>
    <w:rsid w:val="008D029E"/>
    <w:rsid w:val="00963AE1"/>
    <w:rsid w:val="0098293C"/>
    <w:rsid w:val="00986FBA"/>
    <w:rsid w:val="00A23353"/>
    <w:rsid w:val="00A3488B"/>
    <w:rsid w:val="00A41B9F"/>
    <w:rsid w:val="00AE1BD9"/>
    <w:rsid w:val="00AF09B2"/>
    <w:rsid w:val="00B126CE"/>
    <w:rsid w:val="00B601F9"/>
    <w:rsid w:val="00BA2846"/>
    <w:rsid w:val="00BC4369"/>
    <w:rsid w:val="00BC55A7"/>
    <w:rsid w:val="00C40C32"/>
    <w:rsid w:val="00C51D3A"/>
    <w:rsid w:val="00CB759A"/>
    <w:rsid w:val="00CC15AE"/>
    <w:rsid w:val="00CC2E76"/>
    <w:rsid w:val="00D4050A"/>
    <w:rsid w:val="00E26B9D"/>
    <w:rsid w:val="00E4515D"/>
    <w:rsid w:val="00E818C4"/>
    <w:rsid w:val="00F571EB"/>
    <w:rsid w:val="00F57833"/>
    <w:rsid w:val="00F7757C"/>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semiHidden/>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semiHidden/>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64395">
      <w:bodyDiv w:val="1"/>
      <w:marLeft w:val="0"/>
      <w:marRight w:val="0"/>
      <w:marTop w:val="0"/>
      <w:marBottom w:val="0"/>
      <w:divBdr>
        <w:top w:val="none" w:sz="0" w:space="0" w:color="auto"/>
        <w:left w:val="none" w:sz="0" w:space="0" w:color="auto"/>
        <w:bottom w:val="none" w:sz="0" w:space="0" w:color="auto"/>
        <w:right w:val="none" w:sz="0" w:space="0" w:color="auto"/>
      </w:divBdr>
    </w:div>
    <w:div w:id="819811295">
      <w:bodyDiv w:val="1"/>
      <w:marLeft w:val="0"/>
      <w:marRight w:val="0"/>
      <w:marTop w:val="0"/>
      <w:marBottom w:val="0"/>
      <w:divBdr>
        <w:top w:val="none" w:sz="0" w:space="0" w:color="auto"/>
        <w:left w:val="none" w:sz="0" w:space="0" w:color="auto"/>
        <w:bottom w:val="none" w:sz="0" w:space="0" w:color="auto"/>
        <w:right w:val="none" w:sz="0" w:space="0" w:color="auto"/>
      </w:divBdr>
    </w:div>
    <w:div w:id="1494638424">
      <w:bodyDiv w:val="1"/>
      <w:marLeft w:val="0"/>
      <w:marRight w:val="0"/>
      <w:marTop w:val="0"/>
      <w:marBottom w:val="0"/>
      <w:divBdr>
        <w:top w:val="none" w:sz="0" w:space="0" w:color="auto"/>
        <w:left w:val="none" w:sz="0" w:space="0" w:color="auto"/>
        <w:bottom w:val="none" w:sz="0" w:space="0" w:color="auto"/>
        <w:right w:val="none" w:sz="0" w:space="0" w:color="auto"/>
      </w:divBdr>
    </w:div>
    <w:div w:id="1738094628">
      <w:bodyDiv w:val="1"/>
      <w:marLeft w:val="0"/>
      <w:marRight w:val="0"/>
      <w:marTop w:val="0"/>
      <w:marBottom w:val="0"/>
      <w:divBdr>
        <w:top w:val="none" w:sz="0" w:space="0" w:color="auto"/>
        <w:left w:val="none" w:sz="0" w:space="0" w:color="auto"/>
        <w:bottom w:val="none" w:sz="0" w:space="0" w:color="auto"/>
        <w:right w:val="none" w:sz="0" w:space="0" w:color="auto"/>
      </w:divBdr>
    </w:div>
    <w:div w:id="1796217208">
      <w:bodyDiv w:val="1"/>
      <w:marLeft w:val="0"/>
      <w:marRight w:val="0"/>
      <w:marTop w:val="0"/>
      <w:marBottom w:val="0"/>
      <w:divBdr>
        <w:top w:val="none" w:sz="0" w:space="0" w:color="auto"/>
        <w:left w:val="none" w:sz="0" w:space="0" w:color="auto"/>
        <w:bottom w:val="none" w:sz="0" w:space="0" w:color="auto"/>
        <w:right w:val="none" w:sz="0" w:space="0" w:color="auto"/>
      </w:divBdr>
    </w:div>
    <w:div w:id="1960212210">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sChild>
        <w:div w:id="111983739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freecodecamp.org/news/lets-learn-javascript-closures-66feb44f6a44/#:~:text=function%20sayHello()%20%7B%20var%20s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scope.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2114</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2022-10-27T12:07:00Z</dcterms:created>
  <dcterms:modified xsi:type="dcterms:W3CDTF">2022-11-15T15:41:00Z</dcterms:modified>
</cp:coreProperties>
</file>