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4C9" w:rsidRDefault="00BD44C9" w:rsidP="00BD44C9">
      <w:pPr>
        <w:spacing w:after="0"/>
        <w:jc w:val="both"/>
        <w:rPr>
          <w:b/>
        </w:rPr>
      </w:pPr>
    </w:p>
    <w:p w:rsidR="00BD44C9" w:rsidRDefault="00BD44C9" w:rsidP="00BD44C9">
      <w:pPr>
        <w:spacing w:after="0"/>
        <w:jc w:val="both"/>
        <w:rPr>
          <w:b/>
        </w:rPr>
      </w:pPr>
    </w:p>
    <w:p w:rsidR="00E05FFA" w:rsidRDefault="00135A26" w:rsidP="0085031C">
      <w:pPr>
        <w:spacing w:after="0"/>
        <w:jc w:val="both"/>
        <w:rPr>
          <w:b/>
          <w:sz w:val="36"/>
        </w:rPr>
      </w:pPr>
      <w:r w:rsidRPr="00BD44C9">
        <w:rPr>
          <w:b/>
          <w:sz w:val="36"/>
        </w:rPr>
        <w:t>Ramanesh Keith Nair</w:t>
      </w:r>
    </w:p>
    <w:p w:rsidR="00947196" w:rsidRPr="00947196" w:rsidRDefault="00947196" w:rsidP="00947196">
      <w:pPr>
        <w:spacing w:after="0"/>
        <w:jc w:val="both"/>
        <w:rPr>
          <w:b/>
        </w:rPr>
      </w:pPr>
      <w:r>
        <w:rPr>
          <w:b/>
        </w:rPr>
        <w:t>Identity card number : 740226-14-5477</w:t>
      </w:r>
    </w:p>
    <w:p w:rsidR="00BD44C9" w:rsidRDefault="00BA23A0" w:rsidP="00BA23A0">
      <w:pPr>
        <w:spacing w:after="0"/>
        <w:jc w:val="both"/>
        <w:rPr>
          <w:b/>
        </w:rPr>
      </w:pPr>
      <w:r>
        <w:rPr>
          <w:b/>
        </w:rPr>
        <w:t>Born on 26</w:t>
      </w:r>
      <w:r w:rsidRPr="00BA23A0">
        <w:rPr>
          <w:b/>
          <w:vertAlign w:val="superscript"/>
        </w:rPr>
        <w:t>th</w:t>
      </w:r>
      <w:r>
        <w:rPr>
          <w:b/>
        </w:rPr>
        <w:t xml:space="preserve"> February 1974</w:t>
      </w:r>
    </w:p>
    <w:p w:rsidR="00BA23A0" w:rsidRPr="00BA23A0" w:rsidRDefault="00BA23A0" w:rsidP="00BA23A0">
      <w:pPr>
        <w:spacing w:after="0"/>
        <w:jc w:val="both"/>
        <w:rPr>
          <w:b/>
        </w:rPr>
      </w:pPr>
    </w:p>
    <w:p w:rsidR="00FB5648" w:rsidRDefault="00135A26" w:rsidP="0085031C">
      <w:pPr>
        <w:spacing w:after="0"/>
        <w:jc w:val="both"/>
      </w:pPr>
      <w:r w:rsidRPr="003E7F65">
        <w:t xml:space="preserve">E806, Block E, </w:t>
      </w:r>
      <w:proofErr w:type="spellStart"/>
      <w:r w:rsidRPr="003E7F65">
        <w:t>Kelana</w:t>
      </w:r>
      <w:proofErr w:type="spellEnd"/>
      <w:r w:rsidRPr="003E7F65">
        <w:t xml:space="preserve"> </w:t>
      </w:r>
      <w:proofErr w:type="spellStart"/>
      <w:r w:rsidRPr="003E7F65">
        <w:t>Puteri</w:t>
      </w:r>
      <w:proofErr w:type="spellEnd"/>
      <w:r w:rsidRPr="003E7F65">
        <w:t xml:space="preserve"> Condo, </w:t>
      </w:r>
      <w:proofErr w:type="spellStart"/>
      <w:r w:rsidRPr="003E7F65">
        <w:t>Jalan</w:t>
      </w:r>
      <w:proofErr w:type="spellEnd"/>
      <w:r w:rsidRPr="003E7F65">
        <w:t xml:space="preserve"> SS7/26, 47301 </w:t>
      </w:r>
      <w:proofErr w:type="spellStart"/>
      <w:r w:rsidRPr="003E7F65">
        <w:t>Petaling</w:t>
      </w:r>
      <w:proofErr w:type="spellEnd"/>
      <w:r w:rsidRPr="003E7F65">
        <w:t xml:space="preserve"> Jaya, Selangor, Malaysia.</w:t>
      </w:r>
    </w:p>
    <w:p w:rsidR="00BD44C9" w:rsidRPr="003E7F65" w:rsidRDefault="00BD44C9" w:rsidP="00BD44C9">
      <w:pPr>
        <w:spacing w:after="0"/>
        <w:ind w:left="2160"/>
        <w:jc w:val="both"/>
      </w:pPr>
    </w:p>
    <w:p w:rsidR="0011200A" w:rsidRPr="003E7F65" w:rsidRDefault="00BD44C9" w:rsidP="00BD44C9">
      <w:pPr>
        <w:spacing w:after="0"/>
        <w:jc w:val="both"/>
      </w:pPr>
      <w:r>
        <w:t>Email</w:t>
      </w:r>
      <w:r w:rsidR="00135A26" w:rsidRPr="003E7F65">
        <w:t xml:space="preserve">: </w:t>
      </w:r>
      <w:hyperlink r:id="rId6" w:history="1">
        <w:r w:rsidR="003E7F65" w:rsidRPr="003E7F65">
          <w:rPr>
            <w:rStyle w:val="Hyperlink"/>
          </w:rPr>
          <w:t>aceedburn@gmail.com</w:t>
        </w:r>
      </w:hyperlink>
      <w:r w:rsidR="003E7F65" w:rsidRPr="003E7F65">
        <w:t xml:space="preserve"> </w:t>
      </w:r>
      <w:r w:rsidR="00963E26" w:rsidRPr="003E7F65">
        <w:tab/>
      </w:r>
      <w:r w:rsidR="00963E26" w:rsidRPr="003E7F65">
        <w:tab/>
      </w:r>
      <w:r w:rsidR="00FB5648" w:rsidRPr="003E7F65">
        <w:t>Mobile</w:t>
      </w:r>
      <w:r>
        <w:t xml:space="preserve">: </w:t>
      </w:r>
      <w:r w:rsidR="00135A26" w:rsidRPr="003E7F65">
        <w:t xml:space="preserve"> +6016-3322340</w:t>
      </w:r>
    </w:p>
    <w:p w:rsidR="003E7F65" w:rsidRDefault="003E7F65" w:rsidP="00BD44C9">
      <w:pPr>
        <w:spacing w:after="0"/>
        <w:jc w:val="both"/>
      </w:pPr>
    </w:p>
    <w:p w:rsidR="00BD44C9" w:rsidRPr="003E7F65" w:rsidRDefault="00BD44C9" w:rsidP="00BD44C9">
      <w:pPr>
        <w:spacing w:after="0"/>
        <w:jc w:val="both"/>
      </w:pPr>
    </w:p>
    <w:p w:rsidR="00F1053B" w:rsidRDefault="00F1053B" w:rsidP="00F1053B">
      <w:pPr>
        <w:spacing w:after="0"/>
        <w:jc w:val="both"/>
        <w:rPr>
          <w:b/>
        </w:rPr>
      </w:pPr>
      <w:r>
        <w:rPr>
          <w:b/>
        </w:rPr>
        <w:t>Personal Summary</w:t>
      </w:r>
    </w:p>
    <w:p w:rsidR="00F1053B" w:rsidRDefault="00F1053B" w:rsidP="00F1053B">
      <w:pPr>
        <w:spacing w:after="0"/>
        <w:jc w:val="both"/>
        <w:rPr>
          <w:b/>
        </w:rPr>
      </w:pPr>
    </w:p>
    <w:p w:rsidR="00F1053B" w:rsidRDefault="00F1053B" w:rsidP="00F1053B">
      <w:pPr>
        <w:spacing w:after="0"/>
        <w:jc w:val="both"/>
      </w:pPr>
      <w:r>
        <w:t>A highly efficient, innovative and friendly Hotelier with extensive experience to conceive and implement strategic plans to reach new market opportunities, construct and implement a fun yet effective work environment for all levels of employees.  A very hands on person who only takes credit when the entire team has proven itself, as a team. An instantly likeable person that warms up to anyone from all walks of life.</w:t>
      </w:r>
    </w:p>
    <w:p w:rsidR="00F1053B" w:rsidRDefault="00F1053B" w:rsidP="00F1053B">
      <w:pPr>
        <w:spacing w:after="0"/>
        <w:jc w:val="both"/>
      </w:pPr>
    </w:p>
    <w:p w:rsidR="00F1053B" w:rsidRDefault="00F1053B" w:rsidP="00F1053B">
      <w:pPr>
        <w:spacing w:after="0"/>
        <w:jc w:val="both"/>
      </w:pPr>
      <w:r>
        <w:t>A result-oriented person who enjoys travelling and working with people, motivating them and developing their skills to their maximum potential. Good inter-personal communication skills and has the flexibility of working well as part of a team, cross-functionally or individually at a global level. Comfortable working in a fast paced, growth oriented work environment with proven ability.</w:t>
      </w:r>
    </w:p>
    <w:p w:rsidR="00F1053B" w:rsidRDefault="00F1053B" w:rsidP="00F1053B">
      <w:pPr>
        <w:spacing w:after="0"/>
        <w:jc w:val="both"/>
        <w:rPr>
          <w:b/>
        </w:rPr>
      </w:pPr>
    </w:p>
    <w:p w:rsidR="00F1053B" w:rsidRDefault="00F1053B" w:rsidP="00F1053B">
      <w:pPr>
        <w:spacing w:after="0"/>
        <w:jc w:val="both"/>
        <w:rPr>
          <w:b/>
        </w:rPr>
      </w:pPr>
    </w:p>
    <w:p w:rsidR="00F1053B" w:rsidRDefault="00F1053B" w:rsidP="00F1053B">
      <w:pPr>
        <w:spacing w:after="0"/>
        <w:jc w:val="both"/>
        <w:rPr>
          <w:b/>
        </w:rPr>
      </w:pPr>
      <w:r>
        <w:rPr>
          <w:b/>
        </w:rPr>
        <w:t>WORK EXPERIENCE</w:t>
      </w:r>
    </w:p>
    <w:p w:rsidR="00F1053B" w:rsidRDefault="00F1053B" w:rsidP="00F1053B">
      <w:pPr>
        <w:spacing w:after="0"/>
        <w:jc w:val="both"/>
        <w:rPr>
          <w:b/>
        </w:rPr>
      </w:pPr>
    </w:p>
    <w:p w:rsidR="00F24235" w:rsidRDefault="00F24235" w:rsidP="00F24235">
      <w:pPr>
        <w:spacing w:after="0"/>
        <w:jc w:val="both"/>
        <w:rPr>
          <w:b/>
        </w:rPr>
      </w:pPr>
      <w:r>
        <w:rPr>
          <w:b/>
        </w:rPr>
        <w:t xml:space="preserve">Hotel pre-opening Consultant </w:t>
      </w:r>
      <w:proofErr w:type="gramStart"/>
      <w:r>
        <w:rPr>
          <w:b/>
        </w:rPr>
        <w:t>( Eiffel</w:t>
      </w:r>
      <w:proofErr w:type="gramEnd"/>
      <w:r>
        <w:rPr>
          <w:b/>
        </w:rPr>
        <w:t xml:space="preserve"> Hotel </w:t>
      </w:r>
      <w:proofErr w:type="spellStart"/>
      <w:r>
        <w:rPr>
          <w:b/>
        </w:rPr>
        <w:t>Kelana</w:t>
      </w:r>
      <w:proofErr w:type="spellEnd"/>
      <w:r>
        <w:rPr>
          <w:b/>
        </w:rPr>
        <w:t xml:space="preserve"> Jaya &amp; The Settlement Hotel, Malacca )</w:t>
      </w:r>
    </w:p>
    <w:p w:rsidR="00893A36" w:rsidRDefault="00893A36" w:rsidP="00893A36">
      <w:pPr>
        <w:spacing w:after="0"/>
        <w:jc w:val="both"/>
        <w:rPr>
          <w:b/>
        </w:rPr>
      </w:pPr>
      <w:r>
        <w:rPr>
          <w:b/>
        </w:rPr>
        <w:t>Freelance Hotel Trainer</w:t>
      </w:r>
    </w:p>
    <w:p w:rsidR="00F1053B" w:rsidRDefault="00F1053B" w:rsidP="00F1053B">
      <w:pPr>
        <w:spacing w:after="0"/>
        <w:jc w:val="both"/>
        <w:rPr>
          <w:i/>
        </w:rPr>
      </w:pPr>
      <w:r>
        <w:rPr>
          <w:i/>
        </w:rPr>
        <w:t>Oct2013 – Present</w:t>
      </w:r>
    </w:p>
    <w:p w:rsidR="00F1053B" w:rsidRDefault="00F1053B" w:rsidP="00F1053B">
      <w:pPr>
        <w:spacing w:after="0"/>
        <w:jc w:val="both"/>
      </w:pPr>
    </w:p>
    <w:p w:rsidR="00F1053B" w:rsidRDefault="00F1053B" w:rsidP="00F1053B">
      <w:pPr>
        <w:pStyle w:val="NoSpacing"/>
        <w:rPr>
          <w:b/>
        </w:rPr>
      </w:pPr>
      <w:r>
        <w:rPr>
          <w:b/>
        </w:rPr>
        <w:t>Responsibilities:</w:t>
      </w:r>
    </w:p>
    <w:p w:rsidR="00F1053B" w:rsidRDefault="00F1053B" w:rsidP="00F1053B">
      <w:pPr>
        <w:pStyle w:val="NoSpacing"/>
      </w:pPr>
    </w:p>
    <w:p w:rsidR="00F1053B" w:rsidRDefault="00F1053B" w:rsidP="00F1053B">
      <w:pPr>
        <w:pStyle w:val="NoSpacing"/>
      </w:pPr>
      <w:r>
        <w:t xml:space="preserve">Conducting hotel operations training for all departments including running SLDN (Skim </w:t>
      </w:r>
      <w:proofErr w:type="spellStart"/>
      <w:r>
        <w:t>Latihan</w:t>
      </w:r>
      <w:proofErr w:type="spellEnd"/>
      <w:r>
        <w:t xml:space="preserve"> </w:t>
      </w:r>
      <w:proofErr w:type="spellStart"/>
      <w:r>
        <w:t>Dua</w:t>
      </w:r>
      <w:proofErr w:type="spellEnd"/>
      <w:r>
        <w:t xml:space="preserve"> </w:t>
      </w:r>
      <w:proofErr w:type="spellStart"/>
      <w:r>
        <w:t>Nasional</w:t>
      </w:r>
      <w:proofErr w:type="spellEnd"/>
      <w:r>
        <w:t xml:space="preserve">) programs from Ministry of Human Resources for various hotels including </w:t>
      </w:r>
      <w:proofErr w:type="spellStart"/>
      <w:r>
        <w:t>Carcosa</w:t>
      </w:r>
      <w:proofErr w:type="spellEnd"/>
      <w:r>
        <w:t xml:space="preserve"> Seri Negara, Tropicana Golf Club, Citrus KL, Hotel </w:t>
      </w:r>
      <w:proofErr w:type="spellStart"/>
      <w:r>
        <w:t>Midah</w:t>
      </w:r>
      <w:proofErr w:type="spellEnd"/>
      <w:r>
        <w:t xml:space="preserve">, KLGCC, </w:t>
      </w:r>
      <w:proofErr w:type="spellStart"/>
      <w:r>
        <w:t>Montterez</w:t>
      </w:r>
      <w:proofErr w:type="spellEnd"/>
      <w:r>
        <w:t xml:space="preserve"> Golf Club, Royal Selangor Golf Club, Sungai Long Golf Club.</w:t>
      </w:r>
    </w:p>
    <w:p w:rsidR="00F1053B" w:rsidRDefault="00F1053B" w:rsidP="00F1053B">
      <w:pPr>
        <w:pStyle w:val="NoSpacing"/>
      </w:pPr>
    </w:p>
    <w:p w:rsidR="00F1053B" w:rsidRDefault="00F1053B" w:rsidP="00F1053B">
      <w:pPr>
        <w:pStyle w:val="NoSpacing"/>
      </w:pPr>
      <w:r>
        <w:t xml:space="preserve">Training Diploma in Hospitality Management students from Open University Malaysia and various hospitality and customer service related training programs for Global Skills </w:t>
      </w:r>
      <w:proofErr w:type="spellStart"/>
      <w:r>
        <w:t>Sdn</w:t>
      </w:r>
      <w:proofErr w:type="spellEnd"/>
      <w:r>
        <w:t xml:space="preserve"> </w:t>
      </w:r>
      <w:proofErr w:type="spellStart"/>
      <w:r>
        <w:t>Bhd</w:t>
      </w:r>
      <w:proofErr w:type="spellEnd"/>
      <w:r>
        <w:t xml:space="preserve">, </w:t>
      </w:r>
      <w:proofErr w:type="spellStart"/>
      <w:r>
        <w:t>Tharshal</w:t>
      </w:r>
      <w:proofErr w:type="spellEnd"/>
      <w:r>
        <w:t xml:space="preserve"> Training Academy </w:t>
      </w:r>
      <w:proofErr w:type="spellStart"/>
      <w:r>
        <w:t>Sdn</w:t>
      </w:r>
      <w:proofErr w:type="spellEnd"/>
      <w:r>
        <w:t xml:space="preserve"> </w:t>
      </w:r>
      <w:proofErr w:type="spellStart"/>
      <w:r>
        <w:t>Bhd</w:t>
      </w:r>
      <w:proofErr w:type="spellEnd"/>
      <w:r>
        <w:t xml:space="preserve"> and Training Minds </w:t>
      </w:r>
      <w:proofErr w:type="spellStart"/>
      <w:r>
        <w:t>Sdn</w:t>
      </w:r>
      <w:proofErr w:type="spellEnd"/>
      <w:r>
        <w:t xml:space="preserve"> Bhd.</w:t>
      </w:r>
    </w:p>
    <w:p w:rsidR="00F1053B" w:rsidRDefault="00F1053B" w:rsidP="00F1053B">
      <w:pPr>
        <w:pStyle w:val="NoSpacing"/>
        <w:rPr>
          <w:b/>
        </w:rPr>
      </w:pPr>
    </w:p>
    <w:p w:rsidR="00F1053B" w:rsidRDefault="00F1053B" w:rsidP="00F1053B">
      <w:pPr>
        <w:spacing w:after="0"/>
        <w:jc w:val="both"/>
        <w:rPr>
          <w:b/>
        </w:rPr>
      </w:pPr>
    </w:p>
    <w:p w:rsidR="00F1053B" w:rsidRDefault="00F1053B" w:rsidP="00F1053B">
      <w:pPr>
        <w:spacing w:after="0"/>
        <w:jc w:val="both"/>
        <w:rPr>
          <w:b/>
        </w:rPr>
      </w:pPr>
    </w:p>
    <w:p w:rsidR="00F1053B" w:rsidRDefault="00F1053B" w:rsidP="00F1053B">
      <w:pPr>
        <w:spacing w:after="0"/>
        <w:jc w:val="both"/>
        <w:rPr>
          <w:b/>
        </w:rPr>
      </w:pPr>
      <w:r>
        <w:rPr>
          <w:b/>
        </w:rPr>
        <w:t>Agoda International Co. Ltd. (agoda.com)</w:t>
      </w:r>
    </w:p>
    <w:p w:rsidR="00F1053B" w:rsidRDefault="00F1053B" w:rsidP="00F1053B">
      <w:pPr>
        <w:spacing w:after="0"/>
        <w:jc w:val="both"/>
        <w:rPr>
          <w:i/>
        </w:rPr>
      </w:pPr>
      <w:r>
        <w:rPr>
          <w:b/>
        </w:rPr>
        <w:t xml:space="preserve">Senior Market Manager     </w:t>
      </w:r>
      <w:r>
        <w:rPr>
          <w:i/>
        </w:rPr>
        <w:t>Jun2013 – Oct2013</w:t>
      </w:r>
    </w:p>
    <w:p w:rsidR="00F1053B" w:rsidRDefault="00F1053B" w:rsidP="00F1053B">
      <w:pPr>
        <w:pStyle w:val="NormalWeb"/>
        <w:rPr>
          <w:rFonts w:asciiTheme="minorHAnsi" w:hAnsiTheme="minorHAnsi"/>
          <w:color w:val="000000"/>
          <w:sz w:val="22"/>
          <w:szCs w:val="22"/>
        </w:rPr>
      </w:pPr>
      <w:r>
        <w:rPr>
          <w:rFonts w:asciiTheme="minorHAnsi" w:hAnsiTheme="minorHAnsi" w:cs="Arial"/>
          <w:b/>
          <w:bCs/>
          <w:color w:val="414042"/>
          <w:sz w:val="22"/>
          <w:szCs w:val="22"/>
        </w:rPr>
        <w:t>Responsibilities: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Direct a highly skilled contracting team to develop and maintain supplier relationships.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Understand the industry sector size, penetration and  profit potential of hotel partners/ group within the assigned territory.</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Hold direct inventory and revenue responsibility on a territory basis.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Ensure last room availability and pricing competitiveness.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Grow transactions and revenue for assigned destinations.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Define team operation processes and delegate tasks.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Initiate sales calls to generate suppliers support, gather market intelligences and meet prospective suppliers.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Directly involved in key hotel or chain partner negotiation</w:t>
      </w:r>
    </w:p>
    <w:p w:rsidR="00F1053B" w:rsidRDefault="00F1053B" w:rsidP="00F1053B">
      <w:pPr>
        <w:pStyle w:val="NormalWeb"/>
        <w:rPr>
          <w:rFonts w:asciiTheme="minorHAnsi" w:hAnsiTheme="minorHAnsi" w:cs="Arial"/>
          <w:color w:val="414042"/>
          <w:sz w:val="22"/>
          <w:szCs w:val="22"/>
        </w:rPr>
      </w:pPr>
      <w:r>
        <w:rPr>
          <w:rStyle w:val="Strong"/>
          <w:rFonts w:asciiTheme="minorHAnsi" w:hAnsiTheme="minorHAnsi" w:cs="Arial"/>
          <w:color w:val="414042"/>
          <w:sz w:val="22"/>
          <w:szCs w:val="22"/>
        </w:rPr>
        <w:t>Administration:</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Manage weekly and monthly supplier and internal reports.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Regularly review progress against targets to ensure the optimum benefits (revenue, rate parity, availability, margin and conversion) through contracting activities.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Manage all supplier data in distribution systems with optimal accuracy.</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Ensure compliance of supplier data (CRM) in assigned territories.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Lead promotional and seasonal activities to drive sales.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Ensure team complies with seasonal rate and allotment renewals deadlines.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Participate in system development and deployment related to department and suppliers.</w:t>
      </w:r>
    </w:p>
    <w:p w:rsidR="00F1053B" w:rsidRDefault="00F1053B" w:rsidP="00F1053B">
      <w:pPr>
        <w:pStyle w:val="NormalWeb"/>
        <w:rPr>
          <w:rFonts w:asciiTheme="minorHAnsi" w:hAnsiTheme="minorHAnsi" w:cs="Arial"/>
          <w:color w:val="414042"/>
          <w:sz w:val="22"/>
          <w:szCs w:val="22"/>
        </w:rPr>
      </w:pPr>
      <w:r>
        <w:rPr>
          <w:rFonts w:asciiTheme="minorHAnsi" w:hAnsiTheme="minorHAnsi" w:cs="Arial"/>
          <w:color w:val="414042"/>
          <w:sz w:val="22"/>
          <w:szCs w:val="22"/>
        </w:rPr>
        <w:t>Organize training of YCS systems for all internal and external users to maximize user base.</w:t>
      </w:r>
    </w:p>
    <w:p w:rsidR="00F1053B" w:rsidRDefault="00F1053B" w:rsidP="00F1053B">
      <w:pPr>
        <w:spacing w:after="0"/>
        <w:jc w:val="both"/>
        <w:rPr>
          <w:b/>
        </w:rPr>
      </w:pPr>
    </w:p>
    <w:p w:rsidR="00F1053B" w:rsidRDefault="00F1053B" w:rsidP="00F1053B">
      <w:pPr>
        <w:spacing w:after="0"/>
        <w:jc w:val="both"/>
        <w:rPr>
          <w:b/>
        </w:rPr>
      </w:pPr>
    </w:p>
    <w:p w:rsidR="00F1053B" w:rsidRDefault="00F1053B" w:rsidP="00F1053B">
      <w:pPr>
        <w:spacing w:after="0"/>
        <w:jc w:val="both"/>
        <w:rPr>
          <w:b/>
        </w:rPr>
      </w:pPr>
    </w:p>
    <w:p w:rsidR="00F1053B" w:rsidRDefault="00F1053B" w:rsidP="00F1053B">
      <w:pPr>
        <w:spacing w:after="0"/>
        <w:jc w:val="both"/>
        <w:rPr>
          <w:b/>
        </w:rPr>
      </w:pPr>
      <w:proofErr w:type="spellStart"/>
      <w:r>
        <w:rPr>
          <w:b/>
        </w:rPr>
        <w:t>Silka</w:t>
      </w:r>
      <w:proofErr w:type="spellEnd"/>
      <w:r>
        <w:rPr>
          <w:b/>
        </w:rPr>
        <w:t xml:space="preserve"> Johor </w:t>
      </w:r>
      <w:proofErr w:type="spellStart"/>
      <w:r>
        <w:rPr>
          <w:b/>
        </w:rPr>
        <w:t>Bahru</w:t>
      </w:r>
      <w:proofErr w:type="spellEnd"/>
      <w:r>
        <w:rPr>
          <w:b/>
        </w:rPr>
        <w:t xml:space="preserve"> Hotel (Managed by Dorsett Hospitality International)</w:t>
      </w:r>
    </w:p>
    <w:p w:rsidR="00F1053B" w:rsidRDefault="00F1053B" w:rsidP="00F1053B">
      <w:pPr>
        <w:spacing w:after="0"/>
        <w:contextualSpacing/>
        <w:jc w:val="both"/>
        <w:rPr>
          <w:i/>
        </w:rPr>
      </w:pPr>
      <w:r>
        <w:rPr>
          <w:b/>
          <w:i/>
        </w:rPr>
        <w:t>General Manager</w:t>
      </w:r>
      <w:r>
        <w:tab/>
      </w:r>
      <w:r>
        <w:rPr>
          <w:i/>
        </w:rPr>
        <w:t>Jul2012 – Jun2013</w:t>
      </w:r>
    </w:p>
    <w:p w:rsidR="00F1053B" w:rsidRDefault="00F1053B" w:rsidP="00F1053B">
      <w:pPr>
        <w:spacing w:after="0"/>
        <w:contextualSpacing/>
        <w:jc w:val="both"/>
      </w:pPr>
    </w:p>
    <w:p w:rsidR="00F1053B" w:rsidRDefault="00F1053B" w:rsidP="00F1053B">
      <w:pPr>
        <w:spacing w:after="0"/>
        <w:jc w:val="both"/>
        <w:rPr>
          <w:u w:val="single"/>
        </w:rPr>
      </w:pPr>
      <w:r>
        <w:rPr>
          <w:u w:val="single"/>
        </w:rPr>
        <w:t>Duties:</w:t>
      </w:r>
    </w:p>
    <w:p w:rsidR="00F1053B" w:rsidRDefault="00F1053B" w:rsidP="00F1053B">
      <w:pPr>
        <w:spacing w:after="0"/>
        <w:jc w:val="both"/>
        <w:rPr>
          <w:u w:val="single"/>
        </w:rPr>
      </w:pPr>
    </w:p>
    <w:p w:rsidR="00F1053B" w:rsidRDefault="00F1053B" w:rsidP="00F1053B">
      <w:pPr>
        <w:pStyle w:val="ListParagraph"/>
        <w:numPr>
          <w:ilvl w:val="0"/>
          <w:numId w:val="18"/>
        </w:numPr>
        <w:spacing w:after="0"/>
        <w:jc w:val="both"/>
      </w:pPr>
      <w:r>
        <w:t>Fully in charge of the day to day operation of a 252 room international chain hotel under Dorsett International with 26 hotels in Malaysia, Singapore, Hong Kong, China and London. Key activities includes:</w:t>
      </w:r>
    </w:p>
    <w:p w:rsidR="00F1053B" w:rsidRDefault="00F1053B" w:rsidP="00F1053B">
      <w:pPr>
        <w:pStyle w:val="ListParagraph"/>
        <w:numPr>
          <w:ilvl w:val="0"/>
          <w:numId w:val="19"/>
        </w:numPr>
        <w:spacing w:after="0"/>
        <w:jc w:val="both"/>
      </w:pPr>
      <w:r>
        <w:t>Ensure service delivery standards are met and in line with Dorsett SOP.</w:t>
      </w:r>
    </w:p>
    <w:p w:rsidR="00F1053B" w:rsidRDefault="00F1053B" w:rsidP="00F1053B">
      <w:pPr>
        <w:pStyle w:val="ListParagraph"/>
        <w:numPr>
          <w:ilvl w:val="0"/>
          <w:numId w:val="19"/>
        </w:numPr>
        <w:spacing w:after="0"/>
        <w:jc w:val="both"/>
      </w:pPr>
      <w:r>
        <w:t>Budget setting and control, including measurement and ROI.</w:t>
      </w:r>
    </w:p>
    <w:p w:rsidR="00F1053B" w:rsidRDefault="00F1053B" w:rsidP="00F1053B">
      <w:pPr>
        <w:pStyle w:val="ListParagraph"/>
        <w:numPr>
          <w:ilvl w:val="0"/>
          <w:numId w:val="19"/>
        </w:numPr>
        <w:spacing w:after="0"/>
        <w:jc w:val="both"/>
      </w:pPr>
      <w:r>
        <w:t>Carry out effective research and intelligence into competitor products and market trends</w:t>
      </w:r>
    </w:p>
    <w:p w:rsidR="00F1053B" w:rsidRDefault="00F1053B" w:rsidP="00F1053B">
      <w:pPr>
        <w:pStyle w:val="ListParagraph"/>
        <w:numPr>
          <w:ilvl w:val="0"/>
          <w:numId w:val="19"/>
        </w:numPr>
        <w:spacing w:after="0"/>
        <w:jc w:val="both"/>
      </w:pPr>
      <w:r>
        <w:t>Ensure fair market share and that the hotel is constantly at the business edge of things.</w:t>
      </w:r>
    </w:p>
    <w:p w:rsidR="00F1053B" w:rsidRDefault="00F1053B" w:rsidP="00F1053B">
      <w:pPr>
        <w:pStyle w:val="ListParagraph"/>
        <w:numPr>
          <w:ilvl w:val="0"/>
          <w:numId w:val="19"/>
        </w:numPr>
        <w:spacing w:after="0"/>
        <w:jc w:val="both"/>
      </w:pPr>
      <w:r>
        <w:t>Provide flawless service techniques and customer service in all areas.</w:t>
      </w:r>
    </w:p>
    <w:p w:rsidR="00F1053B" w:rsidRDefault="00F1053B" w:rsidP="00F1053B">
      <w:pPr>
        <w:pStyle w:val="ListParagraph"/>
        <w:numPr>
          <w:ilvl w:val="0"/>
          <w:numId w:val="19"/>
        </w:numPr>
        <w:spacing w:after="0"/>
        <w:jc w:val="both"/>
      </w:pPr>
      <w:r>
        <w:t>Constantly on the lookout for new trends in hospitality and anticipate customer demands beforehand.</w:t>
      </w:r>
    </w:p>
    <w:p w:rsidR="00F1053B" w:rsidRDefault="00F1053B" w:rsidP="00F1053B">
      <w:pPr>
        <w:pStyle w:val="ListParagraph"/>
        <w:numPr>
          <w:ilvl w:val="0"/>
          <w:numId w:val="19"/>
        </w:numPr>
        <w:spacing w:after="0"/>
        <w:jc w:val="both"/>
      </w:pPr>
      <w:r>
        <w:t>Innovate, Train and Motivate all 95 employees on a regular basis by personally conducting coaching clinics, hands on training and motivational talks during daily walk about.</w:t>
      </w:r>
    </w:p>
    <w:p w:rsidR="00F1053B" w:rsidRDefault="00F1053B" w:rsidP="00F1053B">
      <w:pPr>
        <w:pStyle w:val="ListParagraph"/>
        <w:numPr>
          <w:ilvl w:val="0"/>
          <w:numId w:val="19"/>
        </w:numPr>
        <w:spacing w:after="0"/>
        <w:jc w:val="both"/>
      </w:pPr>
      <w:r>
        <w:t xml:space="preserve">Monitor all areas of sales, marketing and business development to ensure occupancy, GOP, </w:t>
      </w:r>
      <w:proofErr w:type="spellStart"/>
      <w:r>
        <w:t>RevPAR</w:t>
      </w:r>
      <w:proofErr w:type="spellEnd"/>
      <w:r>
        <w:t xml:space="preserve"> and average checks are maximized.</w:t>
      </w:r>
    </w:p>
    <w:p w:rsidR="00F1053B" w:rsidRDefault="00F1053B" w:rsidP="00F1053B">
      <w:pPr>
        <w:pStyle w:val="ListParagraph"/>
        <w:numPr>
          <w:ilvl w:val="0"/>
          <w:numId w:val="19"/>
        </w:numPr>
        <w:spacing w:after="0"/>
        <w:jc w:val="both"/>
      </w:pPr>
      <w:r>
        <w:t>Address customer complaints immediately and service recovery is done instantaneously.</w:t>
      </w:r>
    </w:p>
    <w:p w:rsidR="00F1053B" w:rsidRDefault="00F1053B" w:rsidP="00F1053B">
      <w:pPr>
        <w:pStyle w:val="ListParagraph"/>
        <w:numPr>
          <w:ilvl w:val="0"/>
          <w:numId w:val="19"/>
        </w:numPr>
        <w:spacing w:after="0"/>
        <w:jc w:val="both"/>
      </w:pPr>
      <w:r>
        <w:t>Create a fun, relaxed and organized atmosphere for all employees and guests alike.</w:t>
      </w:r>
    </w:p>
    <w:p w:rsidR="00F1053B" w:rsidRDefault="00F1053B" w:rsidP="00F1053B">
      <w:pPr>
        <w:pStyle w:val="ListParagraph"/>
        <w:spacing w:after="0"/>
        <w:ind w:left="1118"/>
        <w:jc w:val="both"/>
      </w:pPr>
    </w:p>
    <w:p w:rsidR="00F1053B" w:rsidRDefault="00F1053B" w:rsidP="00F1053B">
      <w:pPr>
        <w:pStyle w:val="ListParagraph"/>
        <w:spacing w:after="0"/>
        <w:ind w:left="1118"/>
        <w:jc w:val="both"/>
      </w:pPr>
    </w:p>
    <w:p w:rsidR="00F1053B" w:rsidRDefault="00F1053B" w:rsidP="00F1053B">
      <w:pPr>
        <w:spacing w:after="0"/>
        <w:jc w:val="both"/>
        <w:rPr>
          <w:u w:val="single"/>
        </w:rPr>
      </w:pPr>
      <w:r>
        <w:rPr>
          <w:u w:val="single"/>
        </w:rPr>
        <w:t>Achievements (in just 6 months) :</w:t>
      </w:r>
    </w:p>
    <w:p w:rsidR="00F1053B" w:rsidRDefault="00F1053B" w:rsidP="00F1053B">
      <w:pPr>
        <w:pStyle w:val="ListParagraph"/>
        <w:numPr>
          <w:ilvl w:val="0"/>
          <w:numId w:val="18"/>
        </w:numPr>
        <w:spacing w:after="0"/>
        <w:jc w:val="both"/>
      </w:pPr>
      <w:r>
        <w:t>Increased Occupancy percentage by more than 10% compared to the same period last year.</w:t>
      </w:r>
    </w:p>
    <w:p w:rsidR="00F1053B" w:rsidRDefault="00F1053B" w:rsidP="00F1053B">
      <w:pPr>
        <w:pStyle w:val="ListParagraph"/>
        <w:numPr>
          <w:ilvl w:val="0"/>
          <w:numId w:val="18"/>
        </w:numPr>
        <w:spacing w:after="0"/>
        <w:jc w:val="both"/>
      </w:pPr>
      <w:r>
        <w:t>Increased Gross Operating Profit (GOP) by 15% compared to last year.</w:t>
      </w:r>
    </w:p>
    <w:p w:rsidR="00F1053B" w:rsidRDefault="00F1053B" w:rsidP="00F1053B">
      <w:pPr>
        <w:pStyle w:val="ListParagraph"/>
        <w:numPr>
          <w:ilvl w:val="0"/>
          <w:numId w:val="18"/>
        </w:numPr>
        <w:spacing w:after="0"/>
        <w:jc w:val="both"/>
      </w:pPr>
      <w:r>
        <w:t xml:space="preserve">Received a “Recommended by </w:t>
      </w:r>
      <w:proofErr w:type="spellStart"/>
      <w:r>
        <w:t>TripAdvisor</w:t>
      </w:r>
      <w:proofErr w:type="spellEnd"/>
      <w:r>
        <w:t>” rating and moved the hotel up to the top 10 among all hotels in the state.  This shows that customers are appreciative of the level of service and products offered at the hotel.</w:t>
      </w:r>
    </w:p>
    <w:p w:rsidR="00F1053B" w:rsidRDefault="00F1053B" w:rsidP="00F1053B">
      <w:pPr>
        <w:pStyle w:val="ListParagraph"/>
        <w:numPr>
          <w:ilvl w:val="0"/>
          <w:numId w:val="18"/>
        </w:numPr>
        <w:spacing w:after="0"/>
        <w:jc w:val="both"/>
      </w:pPr>
      <w:r>
        <w:t xml:space="preserve">Repositioned the hotel business in the Online Travel  Agent  (OTA) market successfully and this resulted in a constant top position in agoda.com, booking.com, </w:t>
      </w:r>
      <w:proofErr w:type="spellStart"/>
      <w:r>
        <w:t>expedia</w:t>
      </w:r>
      <w:proofErr w:type="spellEnd"/>
      <w:r>
        <w:t xml:space="preserve"> </w:t>
      </w:r>
      <w:proofErr w:type="spellStart"/>
      <w:r>
        <w:t>etc</w:t>
      </w:r>
      <w:proofErr w:type="spellEnd"/>
      <w:r>
        <w:t xml:space="preserve"> by constantly monitoring rates and practicing dynamic pricing strategies and being cautious about rate disparity hence resulting in the hotel getting an unprecedented 500% increase in room nights from August to December 2012.</w:t>
      </w:r>
    </w:p>
    <w:p w:rsidR="00F1053B" w:rsidRDefault="00F1053B" w:rsidP="00F1053B">
      <w:pPr>
        <w:pStyle w:val="ListParagraph"/>
        <w:numPr>
          <w:ilvl w:val="0"/>
          <w:numId w:val="18"/>
        </w:numPr>
        <w:spacing w:after="0"/>
        <w:jc w:val="both"/>
      </w:pPr>
      <w:r>
        <w:t xml:space="preserve">Created an interest on the hotel in social media sites, i.e. </w:t>
      </w:r>
      <w:proofErr w:type="spellStart"/>
      <w:r>
        <w:t>facebook</w:t>
      </w:r>
      <w:proofErr w:type="spellEnd"/>
      <w:r>
        <w:t xml:space="preserve"> which resulted in hundreds of converted room bookings, F&amp;B checks, etc.</w:t>
      </w:r>
    </w:p>
    <w:p w:rsidR="00F1053B" w:rsidRDefault="00F1053B" w:rsidP="00F1053B">
      <w:pPr>
        <w:pStyle w:val="ListParagraph"/>
        <w:numPr>
          <w:ilvl w:val="0"/>
          <w:numId w:val="18"/>
        </w:numPr>
        <w:spacing w:after="0"/>
        <w:jc w:val="both"/>
      </w:pPr>
      <w:r>
        <w:t xml:space="preserve">Created very successful theme park hospitality packages that turned out to be the best selling </w:t>
      </w:r>
      <w:proofErr w:type="spellStart"/>
      <w:r>
        <w:t>Legoland</w:t>
      </w:r>
      <w:proofErr w:type="spellEnd"/>
      <w:r>
        <w:t xml:space="preserve"> Package in town and continues to provide the best value to the customer. </w:t>
      </w:r>
    </w:p>
    <w:p w:rsidR="00F1053B" w:rsidRDefault="00F1053B" w:rsidP="00F1053B">
      <w:pPr>
        <w:pStyle w:val="ListParagraph"/>
        <w:numPr>
          <w:ilvl w:val="0"/>
          <w:numId w:val="18"/>
        </w:numPr>
        <w:spacing w:after="0"/>
        <w:jc w:val="both"/>
      </w:pPr>
      <w:r>
        <w:t>Create, organize and implement professional logistics and ground arrangements for tour packages, sightseeing tours and leisure trips across JB.</w:t>
      </w:r>
    </w:p>
    <w:p w:rsidR="00F1053B" w:rsidRDefault="00F1053B" w:rsidP="00F1053B">
      <w:pPr>
        <w:pStyle w:val="ListParagraph"/>
        <w:spacing w:after="0"/>
        <w:ind w:left="758"/>
        <w:jc w:val="both"/>
      </w:pPr>
    </w:p>
    <w:p w:rsidR="00F1053B" w:rsidRDefault="00F1053B" w:rsidP="00F1053B">
      <w:pPr>
        <w:pStyle w:val="ListParagraph"/>
        <w:spacing w:after="0"/>
        <w:ind w:left="758"/>
        <w:jc w:val="both"/>
      </w:pPr>
    </w:p>
    <w:p w:rsidR="00F1053B" w:rsidRDefault="00F1053B" w:rsidP="00F1053B">
      <w:pPr>
        <w:spacing w:after="0"/>
        <w:jc w:val="both"/>
        <w:rPr>
          <w:b/>
          <w:u w:val="single"/>
        </w:rPr>
      </w:pPr>
      <w:r>
        <w:rPr>
          <w:b/>
          <w:u w:val="single"/>
        </w:rPr>
        <w:t xml:space="preserve">Industry related positions </w:t>
      </w:r>
    </w:p>
    <w:p w:rsidR="00F1053B" w:rsidRDefault="00F1053B" w:rsidP="00F1053B">
      <w:pPr>
        <w:spacing w:after="0"/>
        <w:jc w:val="both"/>
        <w:rPr>
          <w:b/>
          <w:u w:val="single"/>
        </w:rPr>
      </w:pPr>
    </w:p>
    <w:p w:rsidR="00F1053B" w:rsidRDefault="00F1053B" w:rsidP="00F1053B">
      <w:pPr>
        <w:pStyle w:val="ListParagraph"/>
        <w:numPr>
          <w:ilvl w:val="0"/>
          <w:numId w:val="20"/>
        </w:numPr>
        <w:spacing w:after="0"/>
        <w:jc w:val="both"/>
      </w:pPr>
      <w:r>
        <w:rPr>
          <w:b/>
          <w:i/>
        </w:rPr>
        <w:t>Malaysian Association of Hotels Selangor</w:t>
      </w:r>
    </w:p>
    <w:p w:rsidR="00F1053B" w:rsidRDefault="00F1053B" w:rsidP="00F1053B">
      <w:pPr>
        <w:pStyle w:val="ListParagraph"/>
        <w:numPr>
          <w:ilvl w:val="0"/>
          <w:numId w:val="21"/>
        </w:numPr>
        <w:spacing w:after="0"/>
        <w:jc w:val="both"/>
      </w:pPr>
      <w:r>
        <w:rPr>
          <w:b/>
          <w:i/>
        </w:rPr>
        <w:t>Chairman ( from 2010 till 2012 )</w:t>
      </w:r>
    </w:p>
    <w:p w:rsidR="00F1053B" w:rsidRDefault="00F1053B" w:rsidP="00F1053B">
      <w:pPr>
        <w:pStyle w:val="ListParagraph"/>
        <w:numPr>
          <w:ilvl w:val="0"/>
          <w:numId w:val="21"/>
        </w:numPr>
        <w:spacing w:after="0"/>
        <w:jc w:val="both"/>
      </w:pPr>
      <w:r>
        <w:rPr>
          <w:b/>
          <w:i/>
        </w:rPr>
        <w:t>Honorary Secretary ( from 2002 till 2010 )</w:t>
      </w:r>
    </w:p>
    <w:p w:rsidR="00F1053B" w:rsidRDefault="00F1053B" w:rsidP="00F1053B">
      <w:pPr>
        <w:pStyle w:val="ListParagraph"/>
        <w:spacing w:after="0"/>
        <w:ind w:left="758"/>
        <w:jc w:val="both"/>
      </w:pPr>
      <w:r>
        <w:t xml:space="preserve">Achievements: </w:t>
      </w:r>
    </w:p>
    <w:p w:rsidR="00F1053B" w:rsidRDefault="00F1053B" w:rsidP="00F1053B">
      <w:pPr>
        <w:pStyle w:val="ListParagraph"/>
        <w:numPr>
          <w:ilvl w:val="0"/>
          <w:numId w:val="22"/>
        </w:numPr>
        <w:spacing w:after="0"/>
        <w:jc w:val="both"/>
      </w:pPr>
      <w:r>
        <w:t>Managed the Selangor chapter effectively and became the voice of the hospitality industry among all agencies and government departments respectively.</w:t>
      </w:r>
    </w:p>
    <w:p w:rsidR="00F1053B" w:rsidRDefault="00F1053B" w:rsidP="00F1053B">
      <w:pPr>
        <w:pStyle w:val="ListParagraph"/>
        <w:numPr>
          <w:ilvl w:val="0"/>
          <w:numId w:val="22"/>
        </w:numPr>
        <w:spacing w:after="0"/>
        <w:jc w:val="both"/>
      </w:pPr>
      <w:r>
        <w:t>Successfully created the MAH Selangor Education Grant scheme that is still active till today.</w:t>
      </w:r>
    </w:p>
    <w:p w:rsidR="00F1053B" w:rsidRDefault="00F1053B" w:rsidP="00F1053B">
      <w:pPr>
        <w:pStyle w:val="ListParagraph"/>
        <w:numPr>
          <w:ilvl w:val="0"/>
          <w:numId w:val="22"/>
        </w:numPr>
        <w:spacing w:after="0"/>
        <w:jc w:val="both"/>
      </w:pPr>
      <w:r>
        <w:t>Piloted and produced a career awareness short video ‘A day in the life of a hotelier’ that was a hit and is still being used in hotel schools such as KDU school of Hospitality and Taylor’s University College till today to highlight on the career path of a hotelier.</w:t>
      </w:r>
    </w:p>
    <w:p w:rsidR="00F1053B" w:rsidRDefault="00F1053B" w:rsidP="00F1053B">
      <w:pPr>
        <w:pStyle w:val="ListParagraph"/>
        <w:numPr>
          <w:ilvl w:val="0"/>
          <w:numId w:val="22"/>
        </w:numPr>
        <w:spacing w:after="0"/>
        <w:jc w:val="both"/>
      </w:pPr>
      <w:r>
        <w:t>Built great rapport with various ministries, enforcement agencies and related departments.</w:t>
      </w:r>
    </w:p>
    <w:p w:rsidR="00F1053B" w:rsidRDefault="00F1053B" w:rsidP="00F1053B">
      <w:pPr>
        <w:spacing w:after="0"/>
        <w:ind w:left="758"/>
        <w:jc w:val="both"/>
      </w:pPr>
    </w:p>
    <w:p w:rsidR="00F1053B" w:rsidRDefault="00F1053B" w:rsidP="00F1053B">
      <w:pPr>
        <w:pStyle w:val="ListParagraph"/>
        <w:numPr>
          <w:ilvl w:val="0"/>
          <w:numId w:val="20"/>
        </w:numPr>
        <w:spacing w:after="0"/>
        <w:jc w:val="both"/>
        <w:rPr>
          <w:b/>
          <w:i/>
        </w:rPr>
      </w:pPr>
      <w:r>
        <w:rPr>
          <w:b/>
          <w:i/>
        </w:rPr>
        <w:t>Honorary Secretary of Malaysian Association of Hotels – Johor Chapter ( Jan 2013-Jun2013)</w:t>
      </w:r>
    </w:p>
    <w:p w:rsidR="00F1053B" w:rsidRDefault="00F1053B" w:rsidP="00F1053B">
      <w:pPr>
        <w:pStyle w:val="ListParagraph"/>
        <w:spacing w:after="0"/>
        <w:jc w:val="both"/>
        <w:rPr>
          <w:b/>
          <w:i/>
        </w:rPr>
      </w:pPr>
    </w:p>
    <w:p w:rsidR="00F1053B" w:rsidRDefault="00F1053B" w:rsidP="00F1053B">
      <w:pPr>
        <w:pStyle w:val="ListParagraph"/>
        <w:numPr>
          <w:ilvl w:val="0"/>
          <w:numId w:val="20"/>
        </w:numPr>
        <w:spacing w:after="0"/>
        <w:jc w:val="both"/>
        <w:rPr>
          <w:b/>
          <w:i/>
        </w:rPr>
      </w:pPr>
      <w:r>
        <w:rPr>
          <w:b/>
          <w:i/>
        </w:rPr>
        <w:t>Certified Hotel Star rating Inspector for all hotels in Malaysia by Ministry of Tourism in 2008.</w:t>
      </w:r>
    </w:p>
    <w:p w:rsidR="00F1053B" w:rsidRDefault="00F1053B" w:rsidP="00F1053B">
      <w:pPr>
        <w:pStyle w:val="ListParagraph"/>
        <w:spacing w:after="0"/>
        <w:ind w:left="758"/>
        <w:jc w:val="both"/>
        <w:rPr>
          <w:b/>
          <w:i/>
        </w:rPr>
      </w:pPr>
    </w:p>
    <w:p w:rsidR="00F1053B" w:rsidRDefault="00F1053B" w:rsidP="00F1053B">
      <w:pPr>
        <w:pStyle w:val="ListParagraph"/>
        <w:numPr>
          <w:ilvl w:val="0"/>
          <w:numId w:val="20"/>
        </w:numPr>
        <w:spacing w:after="0"/>
        <w:jc w:val="both"/>
        <w:rPr>
          <w:b/>
          <w:i/>
        </w:rPr>
      </w:pPr>
      <w:r>
        <w:rPr>
          <w:b/>
          <w:i/>
        </w:rPr>
        <w:t xml:space="preserve">Bestowed with the </w:t>
      </w:r>
      <w:proofErr w:type="spellStart"/>
      <w:r>
        <w:rPr>
          <w:b/>
          <w:i/>
        </w:rPr>
        <w:t>designatory</w:t>
      </w:r>
      <w:proofErr w:type="spellEnd"/>
      <w:r>
        <w:rPr>
          <w:b/>
          <w:i/>
        </w:rPr>
        <w:t xml:space="preserve"> letters FIHM (Fellow of the Institute of Hospitality Management, Ireland) in 2006 for services to the industry and also subsequently passing a stringent aptitude test.</w:t>
      </w:r>
    </w:p>
    <w:p w:rsidR="00F1053B" w:rsidRDefault="00F1053B" w:rsidP="00F1053B">
      <w:pPr>
        <w:pStyle w:val="ListParagraph"/>
        <w:spacing w:after="0"/>
        <w:jc w:val="both"/>
        <w:rPr>
          <w:b/>
          <w:i/>
        </w:rPr>
      </w:pPr>
    </w:p>
    <w:p w:rsidR="00F1053B" w:rsidRDefault="00F1053B" w:rsidP="00F1053B">
      <w:pPr>
        <w:pStyle w:val="ListParagraph"/>
        <w:numPr>
          <w:ilvl w:val="0"/>
          <w:numId w:val="20"/>
        </w:numPr>
        <w:spacing w:after="0"/>
        <w:jc w:val="both"/>
        <w:rPr>
          <w:b/>
          <w:i/>
        </w:rPr>
      </w:pPr>
      <w:r>
        <w:rPr>
          <w:b/>
          <w:i/>
        </w:rPr>
        <w:t>Past Board Member and Management Committee of Malaysian Association of Hotels and former Board member of Selangor Tourism Board.</w:t>
      </w:r>
    </w:p>
    <w:p w:rsidR="00F1053B" w:rsidRDefault="00F1053B" w:rsidP="00F1053B">
      <w:pPr>
        <w:spacing w:after="0"/>
        <w:ind w:left="398"/>
        <w:jc w:val="both"/>
        <w:rPr>
          <w:b/>
          <w:u w:val="single"/>
        </w:rPr>
      </w:pPr>
    </w:p>
    <w:p w:rsidR="00F1053B" w:rsidRDefault="00F1053B" w:rsidP="00F1053B">
      <w:pPr>
        <w:spacing w:after="0"/>
        <w:ind w:left="398"/>
        <w:jc w:val="both"/>
        <w:rPr>
          <w:b/>
          <w:u w:val="single"/>
        </w:rPr>
      </w:pPr>
    </w:p>
    <w:p w:rsidR="00F1053B" w:rsidRDefault="00F1053B" w:rsidP="00F1053B">
      <w:pPr>
        <w:spacing w:after="0"/>
        <w:jc w:val="both"/>
        <w:rPr>
          <w:b/>
          <w:u w:val="single"/>
        </w:rPr>
      </w:pPr>
      <w:r>
        <w:rPr>
          <w:b/>
          <w:u w:val="single"/>
        </w:rPr>
        <w:t>Previous Employment details</w:t>
      </w:r>
    </w:p>
    <w:p w:rsidR="00F1053B" w:rsidRDefault="00F1053B" w:rsidP="00F1053B">
      <w:pPr>
        <w:spacing w:after="0"/>
        <w:ind w:left="398"/>
        <w:jc w:val="both"/>
        <w:rPr>
          <w:b/>
          <w:i/>
        </w:rPr>
      </w:pPr>
    </w:p>
    <w:p w:rsidR="00F1053B" w:rsidRDefault="00F1053B" w:rsidP="00F1053B">
      <w:pPr>
        <w:spacing w:after="0"/>
        <w:jc w:val="both"/>
      </w:pPr>
      <w:r>
        <w:rPr>
          <w:b/>
          <w:i/>
        </w:rPr>
        <w:t>Group Hotel Manager in De Inn Hotel Group</w:t>
      </w:r>
      <w:r>
        <w:t xml:space="preserve"> from March 2000 to June 2012.</w:t>
      </w:r>
    </w:p>
    <w:p w:rsidR="00F1053B" w:rsidRDefault="00F1053B" w:rsidP="00F1053B">
      <w:pPr>
        <w:spacing w:after="0"/>
        <w:ind w:left="398"/>
        <w:jc w:val="both"/>
      </w:pPr>
    </w:p>
    <w:p w:rsidR="00F1053B" w:rsidRDefault="00F1053B" w:rsidP="00F1053B">
      <w:pPr>
        <w:spacing w:after="0"/>
        <w:ind w:left="398"/>
        <w:jc w:val="both"/>
      </w:pPr>
      <w:r>
        <w:t>Achievements:</w:t>
      </w:r>
    </w:p>
    <w:p w:rsidR="00F1053B" w:rsidRDefault="00F1053B" w:rsidP="00F1053B">
      <w:pPr>
        <w:pStyle w:val="ListParagraph"/>
        <w:numPr>
          <w:ilvl w:val="0"/>
          <w:numId w:val="23"/>
        </w:numPr>
        <w:spacing w:after="0"/>
        <w:jc w:val="both"/>
      </w:pPr>
      <w:r>
        <w:t>Re-projected the 2 hotels (Hotel Lisa De Inn and Hotel PJ De Inn) in the group and achieved an unprecedented 30% increase in overall business and 20% increase in GOP over the years.</w:t>
      </w:r>
    </w:p>
    <w:p w:rsidR="00F1053B" w:rsidRDefault="00F1053B" w:rsidP="00F1053B">
      <w:pPr>
        <w:pStyle w:val="ListParagraph"/>
        <w:numPr>
          <w:ilvl w:val="0"/>
          <w:numId w:val="23"/>
        </w:numPr>
        <w:spacing w:after="0"/>
        <w:jc w:val="both"/>
      </w:pPr>
      <w:r>
        <w:t>Got both hotels officially star rated by the Ministry of Tourism.</w:t>
      </w:r>
    </w:p>
    <w:p w:rsidR="00F1053B" w:rsidRDefault="00F1053B" w:rsidP="00F1053B">
      <w:pPr>
        <w:pStyle w:val="ListParagraph"/>
        <w:numPr>
          <w:ilvl w:val="0"/>
          <w:numId w:val="23"/>
        </w:numPr>
        <w:spacing w:after="0"/>
        <w:jc w:val="both"/>
      </w:pPr>
      <w:r>
        <w:t>Embarked on an extensive refurbishment exercise that further enhanced the service levels and product quality of both hotels.</w:t>
      </w:r>
    </w:p>
    <w:p w:rsidR="00F1053B" w:rsidRDefault="00F1053B" w:rsidP="00F1053B">
      <w:pPr>
        <w:pStyle w:val="ListParagraph"/>
        <w:numPr>
          <w:ilvl w:val="0"/>
          <w:numId w:val="23"/>
        </w:numPr>
        <w:spacing w:after="0"/>
        <w:jc w:val="both"/>
      </w:pPr>
      <w:r>
        <w:t xml:space="preserve">Created a modern, effective working environment and had the lowest staff turnover rate in </w:t>
      </w:r>
      <w:proofErr w:type="spellStart"/>
      <w:r>
        <w:t>Petaling</w:t>
      </w:r>
      <w:proofErr w:type="spellEnd"/>
      <w:r>
        <w:t xml:space="preserve"> Jaya for 10 consecutive years.</w:t>
      </w:r>
    </w:p>
    <w:p w:rsidR="00F1053B" w:rsidRDefault="00F1053B" w:rsidP="00F1053B">
      <w:pPr>
        <w:pStyle w:val="ListParagraph"/>
        <w:spacing w:after="0"/>
        <w:ind w:left="758"/>
        <w:jc w:val="both"/>
      </w:pPr>
    </w:p>
    <w:p w:rsidR="00F1053B" w:rsidRDefault="00F1053B" w:rsidP="00F1053B">
      <w:pPr>
        <w:pStyle w:val="ListParagraph"/>
        <w:spacing w:after="0"/>
        <w:ind w:left="758"/>
        <w:jc w:val="both"/>
      </w:pPr>
    </w:p>
    <w:p w:rsidR="00F1053B" w:rsidRDefault="00F1053B" w:rsidP="00F1053B">
      <w:pPr>
        <w:spacing w:after="0"/>
        <w:jc w:val="both"/>
      </w:pPr>
      <w:r>
        <w:rPr>
          <w:b/>
          <w:i/>
        </w:rPr>
        <w:lastRenderedPageBreak/>
        <w:t xml:space="preserve">Front Office Manager in Hotel </w:t>
      </w:r>
      <w:proofErr w:type="spellStart"/>
      <w:r>
        <w:rPr>
          <w:b/>
          <w:i/>
        </w:rPr>
        <w:t>Singgahsana</w:t>
      </w:r>
      <w:proofErr w:type="spellEnd"/>
      <w:r>
        <w:rPr>
          <w:b/>
          <w:i/>
        </w:rPr>
        <w:t xml:space="preserve"> (formerly known as Hotel NPC</w:t>
      </w:r>
      <w:r>
        <w:t>) from Jul 1993 to February 2000.</w:t>
      </w:r>
    </w:p>
    <w:p w:rsidR="00F1053B" w:rsidRDefault="00F1053B" w:rsidP="00F1053B">
      <w:pPr>
        <w:spacing w:after="0"/>
        <w:ind w:left="398"/>
        <w:jc w:val="both"/>
      </w:pPr>
    </w:p>
    <w:p w:rsidR="00F1053B" w:rsidRDefault="00F1053B" w:rsidP="00F1053B">
      <w:pPr>
        <w:spacing w:after="0"/>
        <w:ind w:left="398"/>
        <w:jc w:val="both"/>
      </w:pPr>
      <w:r>
        <w:t>Achievements:</w:t>
      </w:r>
    </w:p>
    <w:p w:rsidR="00F1053B" w:rsidRDefault="00F1053B" w:rsidP="00F1053B">
      <w:pPr>
        <w:pStyle w:val="ListParagraph"/>
        <w:numPr>
          <w:ilvl w:val="0"/>
          <w:numId w:val="24"/>
        </w:numPr>
        <w:spacing w:after="0"/>
        <w:jc w:val="both"/>
      </w:pPr>
      <w:r>
        <w:t>Successfully planned and produced the front office manual and SOPs that are being used till today.</w:t>
      </w:r>
    </w:p>
    <w:p w:rsidR="00F1053B" w:rsidRDefault="00F1053B" w:rsidP="00F1053B">
      <w:pPr>
        <w:pStyle w:val="ListParagraph"/>
        <w:numPr>
          <w:ilvl w:val="0"/>
          <w:numId w:val="24"/>
        </w:numPr>
        <w:spacing w:after="0"/>
        <w:jc w:val="both"/>
      </w:pPr>
      <w:r>
        <w:t>Minimised guest complaints to a very negligible level.</w:t>
      </w:r>
    </w:p>
    <w:p w:rsidR="00F1053B" w:rsidRDefault="00F1053B" w:rsidP="00F1053B">
      <w:pPr>
        <w:pStyle w:val="ListParagraph"/>
        <w:numPr>
          <w:ilvl w:val="0"/>
          <w:numId w:val="24"/>
        </w:numPr>
        <w:spacing w:after="0"/>
        <w:jc w:val="both"/>
      </w:pPr>
      <w:r>
        <w:t>Motivated and trained all front liners to deliver impeccable hospitality service.</w:t>
      </w:r>
    </w:p>
    <w:p w:rsidR="00F1053B" w:rsidRDefault="00F1053B" w:rsidP="00F1053B">
      <w:pPr>
        <w:spacing w:after="0"/>
        <w:ind w:left="398"/>
        <w:jc w:val="both"/>
        <w:rPr>
          <w:b/>
          <w:u w:val="single"/>
        </w:rPr>
      </w:pPr>
    </w:p>
    <w:p w:rsidR="00F1053B" w:rsidRDefault="00F1053B" w:rsidP="00F1053B">
      <w:pPr>
        <w:spacing w:after="0"/>
        <w:ind w:left="398"/>
        <w:jc w:val="both"/>
        <w:rPr>
          <w:b/>
          <w:u w:val="single"/>
        </w:rPr>
      </w:pPr>
    </w:p>
    <w:p w:rsidR="00F1053B" w:rsidRDefault="00F1053B" w:rsidP="00F1053B">
      <w:pPr>
        <w:spacing w:after="0"/>
        <w:jc w:val="both"/>
        <w:rPr>
          <w:b/>
          <w:u w:val="single"/>
        </w:rPr>
      </w:pPr>
      <w:r>
        <w:rPr>
          <w:b/>
          <w:u w:val="single"/>
        </w:rPr>
        <w:t>Other employment details</w:t>
      </w:r>
    </w:p>
    <w:p w:rsidR="00F1053B" w:rsidRDefault="00F1053B" w:rsidP="00F1053B">
      <w:pPr>
        <w:pStyle w:val="ListParagraph"/>
        <w:numPr>
          <w:ilvl w:val="0"/>
          <w:numId w:val="25"/>
        </w:numPr>
        <w:spacing w:after="0"/>
        <w:jc w:val="both"/>
      </w:pPr>
      <w:r>
        <w:t xml:space="preserve">Banquet waiter in Holiday Villa </w:t>
      </w:r>
      <w:proofErr w:type="spellStart"/>
      <w:r>
        <w:t>Subang</w:t>
      </w:r>
      <w:proofErr w:type="spellEnd"/>
      <w:r>
        <w:t xml:space="preserve"> in 1991.</w:t>
      </w:r>
    </w:p>
    <w:p w:rsidR="00F1053B" w:rsidRDefault="00F1053B" w:rsidP="00F1053B">
      <w:pPr>
        <w:pStyle w:val="ListParagraph"/>
        <w:numPr>
          <w:ilvl w:val="0"/>
          <w:numId w:val="25"/>
        </w:numPr>
        <w:spacing w:after="0"/>
        <w:jc w:val="both"/>
      </w:pPr>
      <w:r>
        <w:t xml:space="preserve">Concierge in Hotel New </w:t>
      </w:r>
      <w:proofErr w:type="spellStart"/>
      <w:r>
        <w:t>Otani</w:t>
      </w:r>
      <w:proofErr w:type="spellEnd"/>
      <w:r>
        <w:t>, Singapore (now known as Novotel Clarke Quay) in 1991-1992.</w:t>
      </w:r>
    </w:p>
    <w:p w:rsidR="00F1053B" w:rsidRDefault="00F1053B" w:rsidP="00F1053B">
      <w:pPr>
        <w:pStyle w:val="ListParagraph"/>
        <w:numPr>
          <w:ilvl w:val="0"/>
          <w:numId w:val="25"/>
        </w:numPr>
        <w:spacing w:after="0"/>
        <w:jc w:val="both"/>
      </w:pPr>
      <w:r>
        <w:t xml:space="preserve">Concierge in Ramada </w:t>
      </w:r>
      <w:proofErr w:type="spellStart"/>
      <w:r>
        <w:t>Rennaisance</w:t>
      </w:r>
      <w:proofErr w:type="spellEnd"/>
      <w:r>
        <w:t xml:space="preserve"> Hotel, Malacca in 1992.</w:t>
      </w:r>
    </w:p>
    <w:p w:rsidR="00F1053B" w:rsidRDefault="00F1053B" w:rsidP="00F1053B">
      <w:pPr>
        <w:spacing w:after="0"/>
        <w:jc w:val="both"/>
        <w:rPr>
          <w:b/>
        </w:rPr>
      </w:pPr>
    </w:p>
    <w:p w:rsidR="00F1053B" w:rsidRDefault="00F1053B" w:rsidP="00F1053B">
      <w:pPr>
        <w:spacing w:after="0"/>
        <w:jc w:val="both"/>
        <w:rPr>
          <w:b/>
        </w:rPr>
      </w:pPr>
    </w:p>
    <w:p w:rsidR="00F1053B" w:rsidRDefault="00F1053B" w:rsidP="00F1053B">
      <w:pPr>
        <w:spacing w:after="0"/>
        <w:jc w:val="both"/>
      </w:pPr>
      <w:r>
        <w:rPr>
          <w:b/>
        </w:rPr>
        <w:t>Key Skills and competencies</w:t>
      </w:r>
    </w:p>
    <w:p w:rsidR="00F1053B" w:rsidRDefault="00F1053B" w:rsidP="00F1053B">
      <w:pPr>
        <w:pStyle w:val="ListParagraph"/>
        <w:numPr>
          <w:ilvl w:val="0"/>
          <w:numId w:val="26"/>
        </w:numPr>
        <w:spacing w:after="0"/>
        <w:jc w:val="both"/>
      </w:pPr>
      <w:r>
        <w:t>More than 20 years of hospitality experience</w:t>
      </w:r>
    </w:p>
    <w:p w:rsidR="00F1053B" w:rsidRDefault="00F1053B" w:rsidP="00F1053B">
      <w:pPr>
        <w:pStyle w:val="ListParagraph"/>
        <w:numPr>
          <w:ilvl w:val="0"/>
          <w:numId w:val="26"/>
        </w:numPr>
        <w:spacing w:after="0"/>
        <w:jc w:val="both"/>
      </w:pPr>
      <w:r>
        <w:t>Successfully trained more than 600 students in hospitality management and customer service over a period of 7 years and continue to train all employees on a daily basis.</w:t>
      </w:r>
    </w:p>
    <w:p w:rsidR="00F1053B" w:rsidRDefault="00F1053B" w:rsidP="00F1053B">
      <w:pPr>
        <w:pStyle w:val="ListParagraph"/>
        <w:numPr>
          <w:ilvl w:val="0"/>
          <w:numId w:val="26"/>
        </w:numPr>
        <w:spacing w:after="0"/>
        <w:jc w:val="both"/>
      </w:pPr>
      <w:r>
        <w:t>Strong leadership and consensus building skills</w:t>
      </w:r>
    </w:p>
    <w:p w:rsidR="00F1053B" w:rsidRDefault="00F1053B" w:rsidP="00F1053B">
      <w:pPr>
        <w:pStyle w:val="ListParagraph"/>
        <w:numPr>
          <w:ilvl w:val="0"/>
          <w:numId w:val="26"/>
        </w:numPr>
        <w:spacing w:after="0"/>
        <w:jc w:val="both"/>
      </w:pPr>
      <w:r>
        <w:t>Strong track record in the development and implementation of integrated hospitality programs</w:t>
      </w:r>
    </w:p>
    <w:p w:rsidR="00F1053B" w:rsidRDefault="00F1053B" w:rsidP="00F1053B">
      <w:pPr>
        <w:pStyle w:val="ListParagraph"/>
        <w:numPr>
          <w:ilvl w:val="0"/>
          <w:numId w:val="26"/>
        </w:numPr>
        <w:spacing w:after="0"/>
        <w:jc w:val="both"/>
      </w:pPr>
      <w:r>
        <w:t>Able to quickly understand customer needs and to deliver timely support</w:t>
      </w:r>
    </w:p>
    <w:p w:rsidR="00F1053B" w:rsidRDefault="00F1053B" w:rsidP="00F1053B">
      <w:pPr>
        <w:pStyle w:val="ListParagraph"/>
        <w:numPr>
          <w:ilvl w:val="0"/>
          <w:numId w:val="26"/>
        </w:numPr>
        <w:spacing w:after="0"/>
        <w:jc w:val="both"/>
      </w:pPr>
      <w:r>
        <w:t>Confident to communicate and establish good working relationships with senior level professionals</w:t>
      </w:r>
    </w:p>
    <w:p w:rsidR="00F1053B" w:rsidRDefault="00F1053B" w:rsidP="00F1053B">
      <w:pPr>
        <w:pStyle w:val="ListParagraph"/>
        <w:numPr>
          <w:ilvl w:val="0"/>
          <w:numId w:val="26"/>
        </w:numPr>
        <w:spacing w:after="0"/>
        <w:jc w:val="both"/>
      </w:pPr>
      <w:r>
        <w:t>Independent and highly motivated</w:t>
      </w:r>
    </w:p>
    <w:p w:rsidR="00F1053B" w:rsidRDefault="00F1053B" w:rsidP="00F1053B">
      <w:pPr>
        <w:pStyle w:val="ListParagraph"/>
        <w:numPr>
          <w:ilvl w:val="0"/>
          <w:numId w:val="26"/>
        </w:numPr>
        <w:spacing w:after="0"/>
        <w:jc w:val="both"/>
      </w:pPr>
      <w:r>
        <w:t>Able to communicate very well in English and Malay</w:t>
      </w:r>
    </w:p>
    <w:p w:rsidR="00F1053B" w:rsidRDefault="00F1053B" w:rsidP="00F1053B">
      <w:pPr>
        <w:spacing w:after="0"/>
        <w:jc w:val="both"/>
        <w:rPr>
          <w:b/>
        </w:rPr>
      </w:pPr>
    </w:p>
    <w:p w:rsidR="00F1053B" w:rsidRDefault="00F1053B" w:rsidP="00F1053B">
      <w:pPr>
        <w:spacing w:after="0"/>
        <w:jc w:val="both"/>
        <w:rPr>
          <w:b/>
        </w:rPr>
      </w:pPr>
    </w:p>
    <w:p w:rsidR="00F1053B" w:rsidRDefault="00F1053B" w:rsidP="00F1053B">
      <w:pPr>
        <w:spacing w:after="0"/>
        <w:jc w:val="both"/>
        <w:rPr>
          <w:b/>
        </w:rPr>
      </w:pPr>
      <w:r>
        <w:rPr>
          <w:b/>
        </w:rPr>
        <w:t>Academic Qualifications</w:t>
      </w:r>
    </w:p>
    <w:p w:rsidR="00F1053B" w:rsidRDefault="00F1053B" w:rsidP="00F1053B">
      <w:pPr>
        <w:spacing w:after="0"/>
        <w:contextualSpacing/>
        <w:jc w:val="both"/>
      </w:pPr>
      <w:r>
        <w:t xml:space="preserve">Tertiary Education </w:t>
      </w:r>
    </w:p>
    <w:p w:rsidR="00F1053B" w:rsidRDefault="00F1053B" w:rsidP="00F1053B">
      <w:pPr>
        <w:pStyle w:val="ListParagraph"/>
        <w:numPr>
          <w:ilvl w:val="0"/>
          <w:numId w:val="27"/>
        </w:numPr>
        <w:spacing w:after="0" w:line="240" w:lineRule="auto"/>
        <w:jc w:val="both"/>
      </w:pPr>
      <w:r>
        <w:t>2006 Fellow of the Institute of Hospitality Management, Ireland</w:t>
      </w:r>
    </w:p>
    <w:p w:rsidR="00F1053B" w:rsidRDefault="00F1053B" w:rsidP="00F1053B">
      <w:pPr>
        <w:pStyle w:val="ListParagraph"/>
        <w:numPr>
          <w:ilvl w:val="0"/>
          <w:numId w:val="27"/>
        </w:numPr>
        <w:spacing w:after="0" w:line="240" w:lineRule="auto"/>
        <w:jc w:val="both"/>
      </w:pPr>
      <w:r>
        <w:t>2004 Certified Hospitality Manager &amp; Trainer, Institute of Hospitality Management, Ireland</w:t>
      </w:r>
    </w:p>
    <w:p w:rsidR="00F1053B" w:rsidRDefault="00F1053B" w:rsidP="00F1053B">
      <w:pPr>
        <w:pStyle w:val="ListParagraph"/>
        <w:numPr>
          <w:ilvl w:val="0"/>
          <w:numId w:val="28"/>
        </w:numPr>
        <w:spacing w:after="0" w:line="240" w:lineRule="auto"/>
        <w:jc w:val="both"/>
      </w:pPr>
      <w:r>
        <w:t xml:space="preserve">1993 Diploma in Hotel Management, Institute </w:t>
      </w:r>
      <w:proofErr w:type="spellStart"/>
      <w:r>
        <w:t>Pengurusan</w:t>
      </w:r>
      <w:proofErr w:type="spellEnd"/>
      <w:r>
        <w:t xml:space="preserve"> </w:t>
      </w:r>
      <w:proofErr w:type="spellStart"/>
      <w:r>
        <w:t>Perhotelan</w:t>
      </w:r>
      <w:proofErr w:type="spellEnd"/>
      <w:r>
        <w:t>, NPC</w:t>
      </w:r>
    </w:p>
    <w:p w:rsidR="00F1053B" w:rsidRDefault="00F1053B" w:rsidP="00F1053B">
      <w:pPr>
        <w:spacing w:after="0"/>
        <w:contextualSpacing/>
        <w:jc w:val="both"/>
      </w:pPr>
    </w:p>
    <w:p w:rsidR="00F1053B" w:rsidRDefault="00F1053B" w:rsidP="00F1053B">
      <w:pPr>
        <w:spacing w:after="0"/>
        <w:contextualSpacing/>
        <w:jc w:val="both"/>
      </w:pPr>
      <w:r>
        <w:t>Secondary Education</w:t>
      </w:r>
    </w:p>
    <w:p w:rsidR="00F1053B" w:rsidRDefault="00F1053B" w:rsidP="00F1053B">
      <w:pPr>
        <w:pStyle w:val="ListParagraph"/>
        <w:numPr>
          <w:ilvl w:val="0"/>
          <w:numId w:val="28"/>
        </w:numPr>
        <w:spacing w:after="0"/>
        <w:jc w:val="both"/>
      </w:pPr>
      <w:r>
        <w:t>1987-1991</w:t>
      </w:r>
    </w:p>
    <w:p w:rsidR="00F1053B" w:rsidRDefault="00F1053B" w:rsidP="00F1053B">
      <w:pPr>
        <w:spacing w:after="0"/>
        <w:contextualSpacing/>
        <w:jc w:val="both"/>
        <w:rPr>
          <w:b/>
        </w:rPr>
      </w:pPr>
      <w:r>
        <w:t xml:space="preserve">  </w:t>
      </w:r>
      <w:r>
        <w:tab/>
        <w:t xml:space="preserve">» </w:t>
      </w:r>
      <w:proofErr w:type="spellStart"/>
      <w:r>
        <w:t>Sijil</w:t>
      </w:r>
      <w:proofErr w:type="spellEnd"/>
      <w:r>
        <w:t xml:space="preserve"> </w:t>
      </w:r>
      <w:proofErr w:type="spellStart"/>
      <w:r>
        <w:t>Pelajaran</w:t>
      </w:r>
      <w:proofErr w:type="spellEnd"/>
      <w:r>
        <w:t xml:space="preserve"> Malaysia (SPM) – Grade 2 </w:t>
      </w:r>
    </w:p>
    <w:p w:rsidR="00F1053B" w:rsidRDefault="00F1053B" w:rsidP="00F1053B">
      <w:pPr>
        <w:spacing w:after="0"/>
        <w:jc w:val="both"/>
        <w:rPr>
          <w:b/>
        </w:rPr>
      </w:pPr>
    </w:p>
    <w:p w:rsidR="00F1053B" w:rsidRDefault="00F1053B" w:rsidP="00F1053B">
      <w:pPr>
        <w:spacing w:after="0"/>
        <w:jc w:val="both"/>
        <w:rPr>
          <w:b/>
        </w:rPr>
      </w:pPr>
    </w:p>
    <w:p w:rsidR="00F1053B" w:rsidRDefault="00F24235" w:rsidP="00F1053B">
      <w:pPr>
        <w:spacing w:after="0"/>
        <w:jc w:val="both"/>
      </w:pPr>
      <w:r>
        <w:t>Current Salary:  RM12</w:t>
      </w:r>
      <w:r w:rsidR="00F1053B">
        <w:t>,000</w:t>
      </w:r>
    </w:p>
    <w:p w:rsidR="00F1053B" w:rsidRDefault="00F24235" w:rsidP="00F1053B">
      <w:pPr>
        <w:spacing w:after="0"/>
        <w:jc w:val="both"/>
      </w:pPr>
      <w:r>
        <w:t>Expected Salary:  RM15</w:t>
      </w:r>
      <w:r w:rsidR="00F1053B">
        <w:t>,000 (negotiable)</w:t>
      </w:r>
    </w:p>
    <w:p w:rsidR="00F1053B" w:rsidRDefault="00F1053B" w:rsidP="00F1053B">
      <w:pPr>
        <w:spacing w:after="0"/>
        <w:jc w:val="both"/>
      </w:pPr>
    </w:p>
    <w:p w:rsidR="00F1053B" w:rsidRDefault="00F1053B" w:rsidP="00F1053B">
      <w:pPr>
        <w:spacing w:after="0"/>
        <w:jc w:val="both"/>
      </w:pPr>
    </w:p>
    <w:p w:rsidR="00F1053B" w:rsidRDefault="00F1053B" w:rsidP="00F1053B">
      <w:pPr>
        <w:spacing w:after="0"/>
        <w:jc w:val="both"/>
      </w:pPr>
      <w:r>
        <w:rPr>
          <w:b/>
        </w:rPr>
        <w:t xml:space="preserve">References </w:t>
      </w:r>
    </w:p>
    <w:p w:rsidR="007F1E8E" w:rsidRDefault="007F1E8E" w:rsidP="007F1E8E">
      <w:pPr>
        <w:pStyle w:val="ListParagraph"/>
        <w:numPr>
          <w:ilvl w:val="0"/>
          <w:numId w:val="28"/>
        </w:numPr>
        <w:spacing w:after="0"/>
        <w:jc w:val="both"/>
      </w:pPr>
      <w:r>
        <w:t xml:space="preserve">Reginald T. Pereira – CEO, </w:t>
      </w:r>
      <w:proofErr w:type="spellStart"/>
      <w:r>
        <w:t>Aariana</w:t>
      </w:r>
      <w:proofErr w:type="spellEnd"/>
      <w:r>
        <w:t xml:space="preserve"> Hospitality International. </w:t>
      </w:r>
      <w:hyperlink r:id="rId7" w:history="1">
        <w:r>
          <w:rPr>
            <w:rStyle w:val="Hyperlink"/>
          </w:rPr>
          <w:t>reginald@aarianahospitality.com</w:t>
        </w:r>
      </w:hyperlink>
      <w:r>
        <w:t xml:space="preserve">  +6016-2277585</w:t>
      </w:r>
      <w:bookmarkStart w:id="0" w:name="_GoBack"/>
      <w:bookmarkEnd w:id="0"/>
    </w:p>
    <w:p w:rsidR="00F1053B" w:rsidRDefault="00F1053B" w:rsidP="00F1053B">
      <w:pPr>
        <w:pStyle w:val="ListParagraph"/>
        <w:numPr>
          <w:ilvl w:val="0"/>
          <w:numId w:val="28"/>
        </w:numPr>
        <w:spacing w:after="0"/>
        <w:jc w:val="both"/>
      </w:pPr>
      <w:r>
        <w:t xml:space="preserve">Jennifer Tan, </w:t>
      </w:r>
      <w:proofErr w:type="gramStart"/>
      <w:r>
        <w:t>Owner  -</w:t>
      </w:r>
      <w:proofErr w:type="gramEnd"/>
      <w:r>
        <w:t xml:space="preserve">  De Inn Hotel Group.  </w:t>
      </w:r>
      <w:hyperlink r:id="rId8" w:history="1">
        <w:r>
          <w:rPr>
            <w:rStyle w:val="Hyperlink"/>
          </w:rPr>
          <w:t>jendeinn@gmail.com</w:t>
        </w:r>
      </w:hyperlink>
      <w:r>
        <w:t xml:space="preserve">  +6019-3308160</w:t>
      </w:r>
    </w:p>
    <w:p w:rsidR="00F1053B" w:rsidRDefault="00F1053B" w:rsidP="00F1053B">
      <w:pPr>
        <w:pStyle w:val="NoSpacing"/>
        <w:numPr>
          <w:ilvl w:val="0"/>
          <w:numId w:val="28"/>
        </w:numPr>
      </w:pPr>
      <w:proofErr w:type="spellStart"/>
      <w:r>
        <w:t>Datin</w:t>
      </w:r>
      <w:proofErr w:type="spellEnd"/>
      <w:r>
        <w:t xml:space="preserve"> Jasmine Abdullah </w:t>
      </w:r>
      <w:proofErr w:type="spellStart"/>
      <w:r>
        <w:t>Heng</w:t>
      </w:r>
      <w:proofErr w:type="spellEnd"/>
      <w:r>
        <w:t xml:space="preserve">, Vice Chairman, Dorsett Hospitality </w:t>
      </w:r>
      <w:proofErr w:type="gramStart"/>
      <w:r>
        <w:t>International .</w:t>
      </w:r>
      <w:proofErr w:type="gramEnd"/>
      <w:r>
        <w:t xml:space="preserve"> </w:t>
      </w:r>
      <w:hyperlink r:id="rId9" w:history="1">
        <w:r>
          <w:rPr>
            <w:rStyle w:val="Hyperlink"/>
          </w:rPr>
          <w:t>jasmine.heng@dorsett.com</w:t>
        </w:r>
      </w:hyperlink>
      <w:r>
        <w:t xml:space="preserve"> +6016-2019957</w:t>
      </w:r>
    </w:p>
    <w:p w:rsidR="00F1053B" w:rsidRDefault="00F1053B" w:rsidP="00F1053B">
      <w:pPr>
        <w:spacing w:after="0"/>
        <w:jc w:val="both"/>
        <w:rPr>
          <w:b/>
        </w:rPr>
      </w:pPr>
    </w:p>
    <w:p w:rsidR="00F1053B" w:rsidRDefault="00F1053B" w:rsidP="00F1053B">
      <w:pPr>
        <w:spacing w:after="0"/>
        <w:jc w:val="both"/>
        <w:rPr>
          <w:b/>
        </w:rPr>
      </w:pPr>
    </w:p>
    <w:p w:rsidR="00F1053B" w:rsidRDefault="00F1053B" w:rsidP="00F1053B">
      <w:pPr>
        <w:spacing w:after="0"/>
        <w:jc w:val="both"/>
        <w:rPr>
          <w:b/>
        </w:rPr>
      </w:pPr>
    </w:p>
    <w:p w:rsidR="00F1053B" w:rsidRDefault="00F1053B" w:rsidP="00F1053B">
      <w:pPr>
        <w:spacing w:after="0"/>
        <w:jc w:val="both"/>
      </w:pPr>
      <w:r>
        <w:rPr>
          <w:b/>
        </w:rPr>
        <w:t xml:space="preserve">Availability </w:t>
      </w:r>
      <w:r>
        <w:t xml:space="preserve">– Immediately after notice period of 1 month </w:t>
      </w:r>
      <w:proofErr w:type="gramStart"/>
      <w:r>
        <w:t>( or</w:t>
      </w:r>
      <w:proofErr w:type="gramEnd"/>
      <w:r>
        <w:t xml:space="preserve"> less )</w:t>
      </w:r>
    </w:p>
    <w:p w:rsidR="006D1AA0" w:rsidRPr="003E7F65" w:rsidRDefault="006D1AA0" w:rsidP="00F1053B">
      <w:pPr>
        <w:spacing w:after="0"/>
        <w:jc w:val="both"/>
      </w:pPr>
    </w:p>
    <w:sectPr w:rsidR="006D1AA0" w:rsidRPr="003E7F65" w:rsidSect="00E0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1EF1"/>
    <w:multiLevelType w:val="hybridMultilevel"/>
    <w:tmpl w:val="C9C8AD38"/>
    <w:lvl w:ilvl="0" w:tplc="44090017">
      <w:start w:val="1"/>
      <w:numFmt w:val="lowerLetter"/>
      <w:lvlText w:val="%1)"/>
      <w:lvlJc w:val="left"/>
      <w:pPr>
        <w:ind w:left="1118" w:hanging="360"/>
      </w:pPr>
      <w:rPr>
        <w:rFonts w:hint="default"/>
      </w:rPr>
    </w:lvl>
    <w:lvl w:ilvl="1" w:tplc="44090019" w:tentative="1">
      <w:start w:val="1"/>
      <w:numFmt w:val="lowerLetter"/>
      <w:lvlText w:val="%2."/>
      <w:lvlJc w:val="left"/>
      <w:pPr>
        <w:ind w:left="1838" w:hanging="360"/>
      </w:pPr>
    </w:lvl>
    <w:lvl w:ilvl="2" w:tplc="4409001B" w:tentative="1">
      <w:start w:val="1"/>
      <w:numFmt w:val="lowerRoman"/>
      <w:lvlText w:val="%3."/>
      <w:lvlJc w:val="right"/>
      <w:pPr>
        <w:ind w:left="2558" w:hanging="180"/>
      </w:pPr>
    </w:lvl>
    <w:lvl w:ilvl="3" w:tplc="4409000F" w:tentative="1">
      <w:start w:val="1"/>
      <w:numFmt w:val="decimal"/>
      <w:lvlText w:val="%4."/>
      <w:lvlJc w:val="left"/>
      <w:pPr>
        <w:ind w:left="3278" w:hanging="360"/>
      </w:pPr>
    </w:lvl>
    <w:lvl w:ilvl="4" w:tplc="44090019" w:tentative="1">
      <w:start w:val="1"/>
      <w:numFmt w:val="lowerLetter"/>
      <w:lvlText w:val="%5."/>
      <w:lvlJc w:val="left"/>
      <w:pPr>
        <w:ind w:left="3998" w:hanging="360"/>
      </w:pPr>
    </w:lvl>
    <w:lvl w:ilvl="5" w:tplc="4409001B" w:tentative="1">
      <w:start w:val="1"/>
      <w:numFmt w:val="lowerRoman"/>
      <w:lvlText w:val="%6."/>
      <w:lvlJc w:val="right"/>
      <w:pPr>
        <w:ind w:left="4718" w:hanging="180"/>
      </w:pPr>
    </w:lvl>
    <w:lvl w:ilvl="6" w:tplc="4409000F" w:tentative="1">
      <w:start w:val="1"/>
      <w:numFmt w:val="decimal"/>
      <w:lvlText w:val="%7."/>
      <w:lvlJc w:val="left"/>
      <w:pPr>
        <w:ind w:left="5438" w:hanging="360"/>
      </w:pPr>
    </w:lvl>
    <w:lvl w:ilvl="7" w:tplc="44090019" w:tentative="1">
      <w:start w:val="1"/>
      <w:numFmt w:val="lowerLetter"/>
      <w:lvlText w:val="%8."/>
      <w:lvlJc w:val="left"/>
      <w:pPr>
        <w:ind w:left="6158" w:hanging="360"/>
      </w:pPr>
    </w:lvl>
    <w:lvl w:ilvl="8" w:tplc="4409001B" w:tentative="1">
      <w:start w:val="1"/>
      <w:numFmt w:val="lowerRoman"/>
      <w:lvlText w:val="%9."/>
      <w:lvlJc w:val="right"/>
      <w:pPr>
        <w:ind w:left="6878" w:hanging="180"/>
      </w:pPr>
    </w:lvl>
  </w:abstractNum>
  <w:abstractNum w:abstractNumId="1">
    <w:nsid w:val="0FEA49D5"/>
    <w:multiLevelType w:val="hybridMultilevel"/>
    <w:tmpl w:val="525C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54361"/>
    <w:multiLevelType w:val="hybridMultilevel"/>
    <w:tmpl w:val="60D2E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602822"/>
    <w:multiLevelType w:val="hybridMultilevel"/>
    <w:tmpl w:val="BD4EFF4A"/>
    <w:lvl w:ilvl="0" w:tplc="4409000F">
      <w:start w:val="1"/>
      <w:numFmt w:val="decimal"/>
      <w:lvlText w:val="%1."/>
      <w:lvlJc w:val="left"/>
      <w:pPr>
        <w:ind w:left="758" w:hanging="360"/>
      </w:pPr>
      <w:rPr>
        <w:rFonts w:hint="default"/>
      </w:rPr>
    </w:lvl>
    <w:lvl w:ilvl="1" w:tplc="44090003" w:tentative="1">
      <w:start w:val="1"/>
      <w:numFmt w:val="bullet"/>
      <w:lvlText w:val="o"/>
      <w:lvlJc w:val="left"/>
      <w:pPr>
        <w:ind w:left="1478" w:hanging="360"/>
      </w:pPr>
      <w:rPr>
        <w:rFonts w:ascii="Courier New" w:hAnsi="Courier New" w:cs="Courier New" w:hint="default"/>
      </w:rPr>
    </w:lvl>
    <w:lvl w:ilvl="2" w:tplc="44090005" w:tentative="1">
      <w:start w:val="1"/>
      <w:numFmt w:val="bullet"/>
      <w:lvlText w:val=""/>
      <w:lvlJc w:val="left"/>
      <w:pPr>
        <w:ind w:left="2198" w:hanging="360"/>
      </w:pPr>
      <w:rPr>
        <w:rFonts w:ascii="Wingdings" w:hAnsi="Wingdings" w:hint="default"/>
      </w:rPr>
    </w:lvl>
    <w:lvl w:ilvl="3" w:tplc="44090001" w:tentative="1">
      <w:start w:val="1"/>
      <w:numFmt w:val="bullet"/>
      <w:lvlText w:val=""/>
      <w:lvlJc w:val="left"/>
      <w:pPr>
        <w:ind w:left="2918" w:hanging="360"/>
      </w:pPr>
      <w:rPr>
        <w:rFonts w:ascii="Symbol" w:hAnsi="Symbol" w:hint="default"/>
      </w:rPr>
    </w:lvl>
    <w:lvl w:ilvl="4" w:tplc="44090003" w:tentative="1">
      <w:start w:val="1"/>
      <w:numFmt w:val="bullet"/>
      <w:lvlText w:val="o"/>
      <w:lvlJc w:val="left"/>
      <w:pPr>
        <w:ind w:left="3638" w:hanging="360"/>
      </w:pPr>
      <w:rPr>
        <w:rFonts w:ascii="Courier New" w:hAnsi="Courier New" w:cs="Courier New" w:hint="default"/>
      </w:rPr>
    </w:lvl>
    <w:lvl w:ilvl="5" w:tplc="44090005" w:tentative="1">
      <w:start w:val="1"/>
      <w:numFmt w:val="bullet"/>
      <w:lvlText w:val=""/>
      <w:lvlJc w:val="left"/>
      <w:pPr>
        <w:ind w:left="4358" w:hanging="360"/>
      </w:pPr>
      <w:rPr>
        <w:rFonts w:ascii="Wingdings" w:hAnsi="Wingdings" w:hint="default"/>
      </w:rPr>
    </w:lvl>
    <w:lvl w:ilvl="6" w:tplc="44090001" w:tentative="1">
      <w:start w:val="1"/>
      <w:numFmt w:val="bullet"/>
      <w:lvlText w:val=""/>
      <w:lvlJc w:val="left"/>
      <w:pPr>
        <w:ind w:left="5078" w:hanging="360"/>
      </w:pPr>
      <w:rPr>
        <w:rFonts w:ascii="Symbol" w:hAnsi="Symbol" w:hint="default"/>
      </w:rPr>
    </w:lvl>
    <w:lvl w:ilvl="7" w:tplc="44090003" w:tentative="1">
      <w:start w:val="1"/>
      <w:numFmt w:val="bullet"/>
      <w:lvlText w:val="o"/>
      <w:lvlJc w:val="left"/>
      <w:pPr>
        <w:ind w:left="5798" w:hanging="360"/>
      </w:pPr>
      <w:rPr>
        <w:rFonts w:ascii="Courier New" w:hAnsi="Courier New" w:cs="Courier New" w:hint="default"/>
      </w:rPr>
    </w:lvl>
    <w:lvl w:ilvl="8" w:tplc="44090005" w:tentative="1">
      <w:start w:val="1"/>
      <w:numFmt w:val="bullet"/>
      <w:lvlText w:val=""/>
      <w:lvlJc w:val="left"/>
      <w:pPr>
        <w:ind w:left="6518" w:hanging="360"/>
      </w:pPr>
      <w:rPr>
        <w:rFonts w:ascii="Wingdings" w:hAnsi="Wingdings" w:hint="default"/>
      </w:rPr>
    </w:lvl>
  </w:abstractNum>
  <w:abstractNum w:abstractNumId="4">
    <w:nsid w:val="220C5D7B"/>
    <w:multiLevelType w:val="hybridMultilevel"/>
    <w:tmpl w:val="602877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8B7942"/>
    <w:multiLevelType w:val="hybridMultilevel"/>
    <w:tmpl w:val="5186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058C0"/>
    <w:multiLevelType w:val="hybridMultilevel"/>
    <w:tmpl w:val="14042C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4A5C9D"/>
    <w:multiLevelType w:val="hybridMultilevel"/>
    <w:tmpl w:val="136420A4"/>
    <w:lvl w:ilvl="0" w:tplc="CDD4B966">
      <w:start w:val="1"/>
      <w:numFmt w:val="decimal"/>
      <w:lvlText w:val="%1."/>
      <w:lvlJc w:val="left"/>
      <w:pPr>
        <w:ind w:left="720" w:hanging="360"/>
      </w:pPr>
      <w:rPr>
        <w:b/>
        <w:i/>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8">
    <w:nsid w:val="338532FA"/>
    <w:multiLevelType w:val="hybridMultilevel"/>
    <w:tmpl w:val="DD72FA16"/>
    <w:lvl w:ilvl="0" w:tplc="43A44622">
      <w:start w:val="1"/>
      <w:numFmt w:val="decimal"/>
      <w:lvlText w:val="%1."/>
      <w:lvlJc w:val="left"/>
      <w:pPr>
        <w:ind w:left="758" w:hanging="360"/>
      </w:pPr>
      <w:rPr>
        <w:rFonts w:hint="default"/>
      </w:rPr>
    </w:lvl>
    <w:lvl w:ilvl="1" w:tplc="44090019" w:tentative="1">
      <w:start w:val="1"/>
      <w:numFmt w:val="lowerLetter"/>
      <w:lvlText w:val="%2."/>
      <w:lvlJc w:val="left"/>
      <w:pPr>
        <w:ind w:left="1478" w:hanging="360"/>
      </w:pPr>
    </w:lvl>
    <w:lvl w:ilvl="2" w:tplc="4409001B" w:tentative="1">
      <w:start w:val="1"/>
      <w:numFmt w:val="lowerRoman"/>
      <w:lvlText w:val="%3."/>
      <w:lvlJc w:val="right"/>
      <w:pPr>
        <w:ind w:left="2198" w:hanging="180"/>
      </w:pPr>
    </w:lvl>
    <w:lvl w:ilvl="3" w:tplc="4409000F" w:tentative="1">
      <w:start w:val="1"/>
      <w:numFmt w:val="decimal"/>
      <w:lvlText w:val="%4."/>
      <w:lvlJc w:val="left"/>
      <w:pPr>
        <w:ind w:left="2918" w:hanging="360"/>
      </w:pPr>
    </w:lvl>
    <w:lvl w:ilvl="4" w:tplc="44090019" w:tentative="1">
      <w:start w:val="1"/>
      <w:numFmt w:val="lowerLetter"/>
      <w:lvlText w:val="%5."/>
      <w:lvlJc w:val="left"/>
      <w:pPr>
        <w:ind w:left="3638" w:hanging="360"/>
      </w:pPr>
    </w:lvl>
    <w:lvl w:ilvl="5" w:tplc="4409001B" w:tentative="1">
      <w:start w:val="1"/>
      <w:numFmt w:val="lowerRoman"/>
      <w:lvlText w:val="%6."/>
      <w:lvlJc w:val="right"/>
      <w:pPr>
        <w:ind w:left="4358" w:hanging="180"/>
      </w:pPr>
    </w:lvl>
    <w:lvl w:ilvl="6" w:tplc="4409000F" w:tentative="1">
      <w:start w:val="1"/>
      <w:numFmt w:val="decimal"/>
      <w:lvlText w:val="%7."/>
      <w:lvlJc w:val="left"/>
      <w:pPr>
        <w:ind w:left="5078" w:hanging="360"/>
      </w:pPr>
    </w:lvl>
    <w:lvl w:ilvl="7" w:tplc="44090019" w:tentative="1">
      <w:start w:val="1"/>
      <w:numFmt w:val="lowerLetter"/>
      <w:lvlText w:val="%8."/>
      <w:lvlJc w:val="left"/>
      <w:pPr>
        <w:ind w:left="5798" w:hanging="360"/>
      </w:pPr>
    </w:lvl>
    <w:lvl w:ilvl="8" w:tplc="4409001B" w:tentative="1">
      <w:start w:val="1"/>
      <w:numFmt w:val="lowerRoman"/>
      <w:lvlText w:val="%9."/>
      <w:lvlJc w:val="right"/>
      <w:pPr>
        <w:ind w:left="6518" w:hanging="180"/>
      </w:pPr>
    </w:lvl>
  </w:abstractNum>
  <w:abstractNum w:abstractNumId="9">
    <w:nsid w:val="4C5B74EA"/>
    <w:multiLevelType w:val="hybridMultilevel"/>
    <w:tmpl w:val="3D4A8F38"/>
    <w:lvl w:ilvl="0" w:tplc="C92C595A">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54C2527A"/>
    <w:multiLevelType w:val="hybridMultilevel"/>
    <w:tmpl w:val="B96277C8"/>
    <w:lvl w:ilvl="0" w:tplc="44090001">
      <w:start w:val="1"/>
      <w:numFmt w:val="bullet"/>
      <w:lvlText w:val=""/>
      <w:lvlJc w:val="left"/>
      <w:pPr>
        <w:ind w:left="1118" w:hanging="360"/>
      </w:pPr>
      <w:rPr>
        <w:rFonts w:ascii="Symbol" w:hAnsi="Symbol" w:hint="default"/>
      </w:rPr>
    </w:lvl>
    <w:lvl w:ilvl="1" w:tplc="44090003" w:tentative="1">
      <w:start w:val="1"/>
      <w:numFmt w:val="bullet"/>
      <w:lvlText w:val="o"/>
      <w:lvlJc w:val="left"/>
      <w:pPr>
        <w:ind w:left="1838" w:hanging="360"/>
      </w:pPr>
      <w:rPr>
        <w:rFonts w:ascii="Courier New" w:hAnsi="Courier New" w:cs="Courier New" w:hint="default"/>
      </w:rPr>
    </w:lvl>
    <w:lvl w:ilvl="2" w:tplc="44090005" w:tentative="1">
      <w:start w:val="1"/>
      <w:numFmt w:val="bullet"/>
      <w:lvlText w:val=""/>
      <w:lvlJc w:val="left"/>
      <w:pPr>
        <w:ind w:left="2558" w:hanging="360"/>
      </w:pPr>
      <w:rPr>
        <w:rFonts w:ascii="Wingdings" w:hAnsi="Wingdings" w:hint="default"/>
      </w:rPr>
    </w:lvl>
    <w:lvl w:ilvl="3" w:tplc="44090001" w:tentative="1">
      <w:start w:val="1"/>
      <w:numFmt w:val="bullet"/>
      <w:lvlText w:val=""/>
      <w:lvlJc w:val="left"/>
      <w:pPr>
        <w:ind w:left="3278" w:hanging="360"/>
      </w:pPr>
      <w:rPr>
        <w:rFonts w:ascii="Symbol" w:hAnsi="Symbol" w:hint="default"/>
      </w:rPr>
    </w:lvl>
    <w:lvl w:ilvl="4" w:tplc="44090003" w:tentative="1">
      <w:start w:val="1"/>
      <w:numFmt w:val="bullet"/>
      <w:lvlText w:val="o"/>
      <w:lvlJc w:val="left"/>
      <w:pPr>
        <w:ind w:left="3998" w:hanging="360"/>
      </w:pPr>
      <w:rPr>
        <w:rFonts w:ascii="Courier New" w:hAnsi="Courier New" w:cs="Courier New" w:hint="default"/>
      </w:rPr>
    </w:lvl>
    <w:lvl w:ilvl="5" w:tplc="44090005" w:tentative="1">
      <w:start w:val="1"/>
      <w:numFmt w:val="bullet"/>
      <w:lvlText w:val=""/>
      <w:lvlJc w:val="left"/>
      <w:pPr>
        <w:ind w:left="4718" w:hanging="360"/>
      </w:pPr>
      <w:rPr>
        <w:rFonts w:ascii="Wingdings" w:hAnsi="Wingdings" w:hint="default"/>
      </w:rPr>
    </w:lvl>
    <w:lvl w:ilvl="6" w:tplc="44090001" w:tentative="1">
      <w:start w:val="1"/>
      <w:numFmt w:val="bullet"/>
      <w:lvlText w:val=""/>
      <w:lvlJc w:val="left"/>
      <w:pPr>
        <w:ind w:left="5438" w:hanging="360"/>
      </w:pPr>
      <w:rPr>
        <w:rFonts w:ascii="Symbol" w:hAnsi="Symbol" w:hint="default"/>
      </w:rPr>
    </w:lvl>
    <w:lvl w:ilvl="7" w:tplc="44090003" w:tentative="1">
      <w:start w:val="1"/>
      <w:numFmt w:val="bullet"/>
      <w:lvlText w:val="o"/>
      <w:lvlJc w:val="left"/>
      <w:pPr>
        <w:ind w:left="6158" w:hanging="360"/>
      </w:pPr>
      <w:rPr>
        <w:rFonts w:ascii="Courier New" w:hAnsi="Courier New" w:cs="Courier New" w:hint="default"/>
      </w:rPr>
    </w:lvl>
    <w:lvl w:ilvl="8" w:tplc="44090005" w:tentative="1">
      <w:start w:val="1"/>
      <w:numFmt w:val="bullet"/>
      <w:lvlText w:val=""/>
      <w:lvlJc w:val="left"/>
      <w:pPr>
        <w:ind w:left="6878" w:hanging="360"/>
      </w:pPr>
      <w:rPr>
        <w:rFonts w:ascii="Wingdings" w:hAnsi="Wingdings" w:hint="default"/>
      </w:rPr>
    </w:lvl>
  </w:abstractNum>
  <w:abstractNum w:abstractNumId="11">
    <w:nsid w:val="56A07C78"/>
    <w:multiLevelType w:val="hybridMultilevel"/>
    <w:tmpl w:val="B2842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1B29CB"/>
    <w:multiLevelType w:val="hybridMultilevel"/>
    <w:tmpl w:val="F872B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741847"/>
    <w:multiLevelType w:val="hybridMultilevel"/>
    <w:tmpl w:val="F0BE6722"/>
    <w:lvl w:ilvl="0" w:tplc="493CE500">
      <w:start w:val="1"/>
      <w:numFmt w:val="bullet"/>
      <w:lvlText w:val="-"/>
      <w:lvlJc w:val="left"/>
      <w:pPr>
        <w:ind w:left="1080" w:hanging="360"/>
      </w:pPr>
      <w:rPr>
        <w:rFonts w:ascii="Calibri" w:eastAsiaTheme="minorEastAsia" w:hAnsi="Calibri" w:cstheme="minorBidi" w:hint="default"/>
        <w:b/>
        <w:i/>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start w:val="1"/>
      <w:numFmt w:val="bullet"/>
      <w:lvlText w:val="o"/>
      <w:lvlJc w:val="left"/>
      <w:pPr>
        <w:ind w:left="3960" w:hanging="360"/>
      </w:pPr>
      <w:rPr>
        <w:rFonts w:ascii="Courier New" w:hAnsi="Courier New" w:cs="Courier New" w:hint="default"/>
      </w:rPr>
    </w:lvl>
    <w:lvl w:ilvl="5" w:tplc="44090005">
      <w:start w:val="1"/>
      <w:numFmt w:val="bullet"/>
      <w:lvlText w:val=""/>
      <w:lvlJc w:val="left"/>
      <w:pPr>
        <w:ind w:left="4680" w:hanging="360"/>
      </w:pPr>
      <w:rPr>
        <w:rFonts w:ascii="Wingdings" w:hAnsi="Wingdings" w:hint="default"/>
      </w:rPr>
    </w:lvl>
    <w:lvl w:ilvl="6" w:tplc="44090001">
      <w:start w:val="1"/>
      <w:numFmt w:val="bullet"/>
      <w:lvlText w:val=""/>
      <w:lvlJc w:val="left"/>
      <w:pPr>
        <w:ind w:left="5400" w:hanging="360"/>
      </w:pPr>
      <w:rPr>
        <w:rFonts w:ascii="Symbol" w:hAnsi="Symbol" w:hint="default"/>
      </w:rPr>
    </w:lvl>
    <w:lvl w:ilvl="7" w:tplc="44090003">
      <w:start w:val="1"/>
      <w:numFmt w:val="bullet"/>
      <w:lvlText w:val="o"/>
      <w:lvlJc w:val="left"/>
      <w:pPr>
        <w:ind w:left="6120" w:hanging="360"/>
      </w:pPr>
      <w:rPr>
        <w:rFonts w:ascii="Courier New" w:hAnsi="Courier New" w:cs="Courier New" w:hint="default"/>
      </w:rPr>
    </w:lvl>
    <w:lvl w:ilvl="8" w:tplc="44090005">
      <w:start w:val="1"/>
      <w:numFmt w:val="bullet"/>
      <w:lvlText w:val=""/>
      <w:lvlJc w:val="left"/>
      <w:pPr>
        <w:ind w:left="6840" w:hanging="360"/>
      </w:pPr>
      <w:rPr>
        <w:rFonts w:ascii="Wingdings" w:hAnsi="Wingdings" w:hint="default"/>
      </w:rPr>
    </w:lvl>
  </w:abstractNum>
  <w:abstractNum w:abstractNumId="14">
    <w:nsid w:val="6BEB747C"/>
    <w:multiLevelType w:val="hybridMultilevel"/>
    <w:tmpl w:val="FC38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E0F0E"/>
    <w:multiLevelType w:val="hybridMultilevel"/>
    <w:tmpl w:val="62A26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70582F"/>
    <w:multiLevelType w:val="hybridMultilevel"/>
    <w:tmpl w:val="1D8A81DA"/>
    <w:lvl w:ilvl="0" w:tplc="E4B6C780">
      <w:start w:val="1"/>
      <w:numFmt w:val="decimal"/>
      <w:lvlText w:val="%1."/>
      <w:lvlJc w:val="left"/>
      <w:pPr>
        <w:ind w:left="1118" w:hanging="360"/>
      </w:pPr>
      <w:rPr>
        <w:rFonts w:hint="default"/>
      </w:rPr>
    </w:lvl>
    <w:lvl w:ilvl="1" w:tplc="44090019" w:tentative="1">
      <w:start w:val="1"/>
      <w:numFmt w:val="lowerLetter"/>
      <w:lvlText w:val="%2."/>
      <w:lvlJc w:val="left"/>
      <w:pPr>
        <w:ind w:left="1838" w:hanging="360"/>
      </w:pPr>
    </w:lvl>
    <w:lvl w:ilvl="2" w:tplc="4409001B" w:tentative="1">
      <w:start w:val="1"/>
      <w:numFmt w:val="lowerRoman"/>
      <w:lvlText w:val="%3."/>
      <w:lvlJc w:val="right"/>
      <w:pPr>
        <w:ind w:left="2558" w:hanging="180"/>
      </w:pPr>
    </w:lvl>
    <w:lvl w:ilvl="3" w:tplc="4409000F" w:tentative="1">
      <w:start w:val="1"/>
      <w:numFmt w:val="decimal"/>
      <w:lvlText w:val="%4."/>
      <w:lvlJc w:val="left"/>
      <w:pPr>
        <w:ind w:left="3278" w:hanging="360"/>
      </w:pPr>
    </w:lvl>
    <w:lvl w:ilvl="4" w:tplc="44090019" w:tentative="1">
      <w:start w:val="1"/>
      <w:numFmt w:val="lowerLetter"/>
      <w:lvlText w:val="%5."/>
      <w:lvlJc w:val="left"/>
      <w:pPr>
        <w:ind w:left="3998" w:hanging="360"/>
      </w:pPr>
    </w:lvl>
    <w:lvl w:ilvl="5" w:tplc="4409001B" w:tentative="1">
      <w:start w:val="1"/>
      <w:numFmt w:val="lowerRoman"/>
      <w:lvlText w:val="%6."/>
      <w:lvlJc w:val="right"/>
      <w:pPr>
        <w:ind w:left="4718" w:hanging="180"/>
      </w:pPr>
    </w:lvl>
    <w:lvl w:ilvl="6" w:tplc="4409000F" w:tentative="1">
      <w:start w:val="1"/>
      <w:numFmt w:val="decimal"/>
      <w:lvlText w:val="%7."/>
      <w:lvlJc w:val="left"/>
      <w:pPr>
        <w:ind w:left="5438" w:hanging="360"/>
      </w:pPr>
    </w:lvl>
    <w:lvl w:ilvl="7" w:tplc="44090019" w:tentative="1">
      <w:start w:val="1"/>
      <w:numFmt w:val="lowerLetter"/>
      <w:lvlText w:val="%8."/>
      <w:lvlJc w:val="left"/>
      <w:pPr>
        <w:ind w:left="6158" w:hanging="360"/>
      </w:pPr>
    </w:lvl>
    <w:lvl w:ilvl="8" w:tplc="4409001B" w:tentative="1">
      <w:start w:val="1"/>
      <w:numFmt w:val="lowerRoman"/>
      <w:lvlText w:val="%9."/>
      <w:lvlJc w:val="right"/>
      <w:pPr>
        <w:ind w:left="6878" w:hanging="180"/>
      </w:pPr>
    </w:lvl>
  </w:abstractNum>
  <w:abstractNum w:abstractNumId="17">
    <w:nsid w:val="75C83BAE"/>
    <w:multiLevelType w:val="hybridMultilevel"/>
    <w:tmpl w:val="5FEEA314"/>
    <w:lvl w:ilvl="0" w:tplc="09C0593A">
      <w:start w:val="1"/>
      <w:numFmt w:val="decimal"/>
      <w:lvlText w:val="%1."/>
      <w:lvlJc w:val="left"/>
      <w:pPr>
        <w:ind w:left="758" w:hanging="360"/>
      </w:pPr>
      <w:rPr>
        <w:rFonts w:hint="default"/>
      </w:rPr>
    </w:lvl>
    <w:lvl w:ilvl="1" w:tplc="44090019" w:tentative="1">
      <w:start w:val="1"/>
      <w:numFmt w:val="lowerLetter"/>
      <w:lvlText w:val="%2."/>
      <w:lvlJc w:val="left"/>
      <w:pPr>
        <w:ind w:left="1478" w:hanging="360"/>
      </w:pPr>
    </w:lvl>
    <w:lvl w:ilvl="2" w:tplc="4409001B" w:tentative="1">
      <w:start w:val="1"/>
      <w:numFmt w:val="lowerRoman"/>
      <w:lvlText w:val="%3."/>
      <w:lvlJc w:val="right"/>
      <w:pPr>
        <w:ind w:left="2198" w:hanging="180"/>
      </w:pPr>
    </w:lvl>
    <w:lvl w:ilvl="3" w:tplc="4409000F" w:tentative="1">
      <w:start w:val="1"/>
      <w:numFmt w:val="decimal"/>
      <w:lvlText w:val="%4."/>
      <w:lvlJc w:val="left"/>
      <w:pPr>
        <w:ind w:left="2918" w:hanging="360"/>
      </w:pPr>
    </w:lvl>
    <w:lvl w:ilvl="4" w:tplc="44090019" w:tentative="1">
      <w:start w:val="1"/>
      <w:numFmt w:val="lowerLetter"/>
      <w:lvlText w:val="%5."/>
      <w:lvlJc w:val="left"/>
      <w:pPr>
        <w:ind w:left="3638" w:hanging="360"/>
      </w:pPr>
    </w:lvl>
    <w:lvl w:ilvl="5" w:tplc="4409001B" w:tentative="1">
      <w:start w:val="1"/>
      <w:numFmt w:val="lowerRoman"/>
      <w:lvlText w:val="%6."/>
      <w:lvlJc w:val="right"/>
      <w:pPr>
        <w:ind w:left="4358" w:hanging="180"/>
      </w:pPr>
    </w:lvl>
    <w:lvl w:ilvl="6" w:tplc="4409000F" w:tentative="1">
      <w:start w:val="1"/>
      <w:numFmt w:val="decimal"/>
      <w:lvlText w:val="%7."/>
      <w:lvlJc w:val="left"/>
      <w:pPr>
        <w:ind w:left="5078" w:hanging="360"/>
      </w:pPr>
    </w:lvl>
    <w:lvl w:ilvl="7" w:tplc="44090019" w:tentative="1">
      <w:start w:val="1"/>
      <w:numFmt w:val="lowerLetter"/>
      <w:lvlText w:val="%8."/>
      <w:lvlJc w:val="left"/>
      <w:pPr>
        <w:ind w:left="5798" w:hanging="360"/>
      </w:pPr>
    </w:lvl>
    <w:lvl w:ilvl="8" w:tplc="4409001B" w:tentative="1">
      <w:start w:val="1"/>
      <w:numFmt w:val="lowerRoman"/>
      <w:lvlText w:val="%9."/>
      <w:lvlJc w:val="right"/>
      <w:pPr>
        <w:ind w:left="6518" w:hanging="180"/>
      </w:pPr>
    </w:lvl>
  </w:abstractNum>
  <w:abstractNum w:abstractNumId="18">
    <w:nsid w:val="7E752FF5"/>
    <w:multiLevelType w:val="hybridMultilevel"/>
    <w:tmpl w:val="3D0A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5"/>
  </w:num>
  <w:num w:numId="4">
    <w:abstractNumId w:val="6"/>
  </w:num>
  <w:num w:numId="5">
    <w:abstractNumId w:val="14"/>
  </w:num>
  <w:num w:numId="6">
    <w:abstractNumId w:val="2"/>
  </w:num>
  <w:num w:numId="7">
    <w:abstractNumId w:val="18"/>
  </w:num>
  <w:num w:numId="8">
    <w:abstractNumId w:val="5"/>
  </w:num>
  <w:num w:numId="9">
    <w:abstractNumId w:val="1"/>
  </w:num>
  <w:num w:numId="10">
    <w:abstractNumId w:val="11"/>
  </w:num>
  <w:num w:numId="11">
    <w:abstractNumId w:val="16"/>
  </w:num>
  <w:num w:numId="12">
    <w:abstractNumId w:val="8"/>
  </w:num>
  <w:num w:numId="13">
    <w:abstractNumId w:val="17"/>
  </w:num>
  <w:num w:numId="14">
    <w:abstractNumId w:val="9"/>
  </w:num>
  <w:num w:numId="15">
    <w:abstractNumId w:val="0"/>
  </w:num>
  <w:num w:numId="16">
    <w:abstractNumId w:val="10"/>
  </w:num>
  <w:num w:numId="17">
    <w:abstractNumId w:val="3"/>
  </w:num>
  <w:num w:numId="18">
    <w:abstractNumId w:val="4"/>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lvlOverride w:ilvl="2"/>
    <w:lvlOverride w:ilvl="3"/>
    <w:lvlOverride w:ilvl="4"/>
    <w:lvlOverride w:ilvl="5"/>
    <w:lvlOverride w:ilvl="6"/>
    <w:lvlOverride w:ilvl="7"/>
    <w:lvlOverride w:ilvl="8"/>
  </w:num>
  <w:num w:numId="26">
    <w:abstractNumId w:val="1"/>
  </w:num>
  <w:num w:numId="27">
    <w:abstractNumId w:val="5"/>
  </w:num>
  <w:num w:numId="28">
    <w:abstractNumId w:val="18"/>
  </w:num>
  <w:num w:numId="29">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48"/>
    <w:rsid w:val="000128E3"/>
    <w:rsid w:val="0004337B"/>
    <w:rsid w:val="00046210"/>
    <w:rsid w:val="000520C4"/>
    <w:rsid w:val="00076AA9"/>
    <w:rsid w:val="00076D49"/>
    <w:rsid w:val="000B662A"/>
    <w:rsid w:val="00106C52"/>
    <w:rsid w:val="0011200A"/>
    <w:rsid w:val="00135A26"/>
    <w:rsid w:val="0015222A"/>
    <w:rsid w:val="0017474A"/>
    <w:rsid w:val="001E10A0"/>
    <w:rsid w:val="001F1943"/>
    <w:rsid w:val="00200DA1"/>
    <w:rsid w:val="002131DE"/>
    <w:rsid w:val="00223A80"/>
    <w:rsid w:val="002C0DC9"/>
    <w:rsid w:val="002C289F"/>
    <w:rsid w:val="002F74FE"/>
    <w:rsid w:val="00306283"/>
    <w:rsid w:val="00314B28"/>
    <w:rsid w:val="00345ABD"/>
    <w:rsid w:val="0036755F"/>
    <w:rsid w:val="00397105"/>
    <w:rsid w:val="003E7F65"/>
    <w:rsid w:val="004461B1"/>
    <w:rsid w:val="00473E65"/>
    <w:rsid w:val="004A7F96"/>
    <w:rsid w:val="004C2837"/>
    <w:rsid w:val="005407A4"/>
    <w:rsid w:val="005434CF"/>
    <w:rsid w:val="0055070A"/>
    <w:rsid w:val="00564C9D"/>
    <w:rsid w:val="005856FE"/>
    <w:rsid w:val="005B0D9E"/>
    <w:rsid w:val="005C24B0"/>
    <w:rsid w:val="005C2A09"/>
    <w:rsid w:val="005D6053"/>
    <w:rsid w:val="006631D4"/>
    <w:rsid w:val="006866F1"/>
    <w:rsid w:val="006932D7"/>
    <w:rsid w:val="006B4AED"/>
    <w:rsid w:val="006B685D"/>
    <w:rsid w:val="006D1AA0"/>
    <w:rsid w:val="006E1199"/>
    <w:rsid w:val="006E1A99"/>
    <w:rsid w:val="007233E4"/>
    <w:rsid w:val="007C2109"/>
    <w:rsid w:val="007C2330"/>
    <w:rsid w:val="007F1E8E"/>
    <w:rsid w:val="00811D50"/>
    <w:rsid w:val="0085031C"/>
    <w:rsid w:val="0086096C"/>
    <w:rsid w:val="00867746"/>
    <w:rsid w:val="00887807"/>
    <w:rsid w:val="00893A36"/>
    <w:rsid w:val="0089640F"/>
    <w:rsid w:val="0089745D"/>
    <w:rsid w:val="008B27D4"/>
    <w:rsid w:val="00947196"/>
    <w:rsid w:val="00950A28"/>
    <w:rsid w:val="00955387"/>
    <w:rsid w:val="009607CC"/>
    <w:rsid w:val="00963E26"/>
    <w:rsid w:val="00966904"/>
    <w:rsid w:val="00AE03CA"/>
    <w:rsid w:val="00AE0753"/>
    <w:rsid w:val="00B061D9"/>
    <w:rsid w:val="00B305FE"/>
    <w:rsid w:val="00B43C38"/>
    <w:rsid w:val="00B66F5E"/>
    <w:rsid w:val="00B67748"/>
    <w:rsid w:val="00BA23A0"/>
    <w:rsid w:val="00BD44C9"/>
    <w:rsid w:val="00C44177"/>
    <w:rsid w:val="00C4767E"/>
    <w:rsid w:val="00C72310"/>
    <w:rsid w:val="00C911AF"/>
    <w:rsid w:val="00CB67EB"/>
    <w:rsid w:val="00D218D8"/>
    <w:rsid w:val="00D7278F"/>
    <w:rsid w:val="00DD48E9"/>
    <w:rsid w:val="00E05FFA"/>
    <w:rsid w:val="00E45D58"/>
    <w:rsid w:val="00ED3118"/>
    <w:rsid w:val="00F0187F"/>
    <w:rsid w:val="00F1053B"/>
    <w:rsid w:val="00F24235"/>
    <w:rsid w:val="00F31DBB"/>
    <w:rsid w:val="00F65B08"/>
    <w:rsid w:val="00FB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DD420-0955-41C1-AA55-2304D1C3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648"/>
    <w:rPr>
      <w:color w:val="0000FF" w:themeColor="hyperlink"/>
      <w:u w:val="single"/>
    </w:rPr>
  </w:style>
  <w:style w:type="paragraph" w:styleId="ListParagraph">
    <w:name w:val="List Paragraph"/>
    <w:basedOn w:val="Normal"/>
    <w:uiPriority w:val="34"/>
    <w:qFormat/>
    <w:rsid w:val="00AE03CA"/>
    <w:pPr>
      <w:ind w:left="720"/>
      <w:contextualSpacing/>
    </w:pPr>
  </w:style>
  <w:style w:type="paragraph" w:styleId="BalloonText">
    <w:name w:val="Balloon Text"/>
    <w:basedOn w:val="Normal"/>
    <w:link w:val="BalloonTextChar"/>
    <w:uiPriority w:val="99"/>
    <w:semiHidden/>
    <w:unhideWhenUsed/>
    <w:rsid w:val="00135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26"/>
    <w:rPr>
      <w:rFonts w:ascii="Tahoma" w:hAnsi="Tahoma" w:cs="Tahoma"/>
      <w:sz w:val="16"/>
      <w:szCs w:val="16"/>
    </w:rPr>
  </w:style>
  <w:style w:type="paragraph" w:styleId="NormalWeb">
    <w:name w:val="Normal (Web)"/>
    <w:basedOn w:val="Normal"/>
    <w:uiPriority w:val="99"/>
    <w:semiHidden/>
    <w:unhideWhenUsed/>
    <w:rsid w:val="003675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55F"/>
    <w:rPr>
      <w:b/>
      <w:bCs/>
    </w:rPr>
  </w:style>
  <w:style w:type="paragraph" w:styleId="NoSpacing">
    <w:name w:val="No Spacing"/>
    <w:uiPriority w:val="1"/>
    <w:qFormat/>
    <w:rsid w:val="00F1053B"/>
    <w:pPr>
      <w:spacing w:after="0" w:line="240" w:lineRule="auto"/>
    </w:pPr>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51585">
      <w:bodyDiv w:val="1"/>
      <w:marLeft w:val="0"/>
      <w:marRight w:val="0"/>
      <w:marTop w:val="0"/>
      <w:marBottom w:val="0"/>
      <w:divBdr>
        <w:top w:val="none" w:sz="0" w:space="0" w:color="auto"/>
        <w:left w:val="none" w:sz="0" w:space="0" w:color="auto"/>
        <w:bottom w:val="none" w:sz="0" w:space="0" w:color="auto"/>
        <w:right w:val="none" w:sz="0" w:space="0" w:color="auto"/>
      </w:divBdr>
    </w:div>
    <w:div w:id="580528813">
      <w:bodyDiv w:val="1"/>
      <w:marLeft w:val="0"/>
      <w:marRight w:val="0"/>
      <w:marTop w:val="0"/>
      <w:marBottom w:val="0"/>
      <w:divBdr>
        <w:top w:val="none" w:sz="0" w:space="0" w:color="auto"/>
        <w:left w:val="none" w:sz="0" w:space="0" w:color="auto"/>
        <w:bottom w:val="none" w:sz="0" w:space="0" w:color="auto"/>
        <w:right w:val="none" w:sz="0" w:space="0" w:color="auto"/>
      </w:divBdr>
    </w:div>
    <w:div w:id="616833290">
      <w:bodyDiv w:val="1"/>
      <w:marLeft w:val="0"/>
      <w:marRight w:val="0"/>
      <w:marTop w:val="0"/>
      <w:marBottom w:val="0"/>
      <w:divBdr>
        <w:top w:val="none" w:sz="0" w:space="0" w:color="auto"/>
        <w:left w:val="none" w:sz="0" w:space="0" w:color="auto"/>
        <w:bottom w:val="none" w:sz="0" w:space="0" w:color="auto"/>
        <w:right w:val="none" w:sz="0" w:space="0" w:color="auto"/>
      </w:divBdr>
    </w:div>
    <w:div w:id="1020207890">
      <w:bodyDiv w:val="1"/>
      <w:marLeft w:val="0"/>
      <w:marRight w:val="0"/>
      <w:marTop w:val="0"/>
      <w:marBottom w:val="0"/>
      <w:divBdr>
        <w:top w:val="none" w:sz="0" w:space="0" w:color="auto"/>
        <w:left w:val="none" w:sz="0" w:space="0" w:color="auto"/>
        <w:bottom w:val="none" w:sz="0" w:space="0" w:color="auto"/>
        <w:right w:val="none" w:sz="0" w:space="0" w:color="auto"/>
      </w:divBdr>
    </w:div>
    <w:div w:id="1285959839">
      <w:bodyDiv w:val="1"/>
      <w:marLeft w:val="0"/>
      <w:marRight w:val="0"/>
      <w:marTop w:val="0"/>
      <w:marBottom w:val="0"/>
      <w:divBdr>
        <w:top w:val="none" w:sz="0" w:space="0" w:color="auto"/>
        <w:left w:val="none" w:sz="0" w:space="0" w:color="auto"/>
        <w:bottom w:val="none" w:sz="0" w:space="0" w:color="auto"/>
        <w:right w:val="none" w:sz="0" w:space="0" w:color="auto"/>
      </w:divBdr>
    </w:div>
    <w:div w:id="14284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deinn@gmail.com" TargetMode="External"/><Relationship Id="rId3" Type="http://schemas.openxmlformats.org/officeDocument/2006/relationships/styles" Target="styles.xml"/><Relationship Id="rId7" Type="http://schemas.openxmlformats.org/officeDocument/2006/relationships/hyperlink" Target="mailto:reginald@aarianahospitalit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ceedburn@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smine.heng@dorse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AF91E-990B-4BFA-B681-87A56EA6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Agilent Technologies, Inc.</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thenquek</dc:creator>
  <cp:lastModifiedBy>Ramanesh Keith Nair</cp:lastModifiedBy>
  <cp:revision>12</cp:revision>
  <dcterms:created xsi:type="dcterms:W3CDTF">2013-02-05T04:26:00Z</dcterms:created>
  <dcterms:modified xsi:type="dcterms:W3CDTF">2014-04-16T06:12:00Z</dcterms:modified>
</cp:coreProperties>
</file>