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ABC" w:rsidRDefault="00507ABC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CURRICULUM VITAE</w:t>
      </w:r>
    </w:p>
    <w:p w:rsidR="00507ABC" w:rsidRDefault="00507ABC">
      <w:pPr>
        <w:rPr>
          <w:sz w:val="24"/>
        </w:rPr>
      </w:pPr>
    </w:p>
    <w:p w:rsidR="00507ABC" w:rsidRDefault="00507ABC">
      <w:pPr>
        <w:rPr>
          <w:sz w:val="24"/>
        </w:rPr>
      </w:pPr>
    </w:p>
    <w:p w:rsidR="00507ABC" w:rsidRPr="00591406" w:rsidRDefault="00507ABC">
      <w:pPr>
        <w:pStyle w:val="Heading2"/>
        <w:rPr>
          <w:u w:val="none"/>
        </w:rPr>
      </w:pPr>
      <w:r w:rsidRPr="00591406">
        <w:rPr>
          <w:u w:val="none"/>
        </w:rPr>
        <w:t>Personal Details</w:t>
      </w:r>
    </w:p>
    <w:p w:rsidR="00507ABC" w:rsidRPr="00EC3A2D" w:rsidRDefault="00507ABC">
      <w:pPr>
        <w:rPr>
          <w:sz w:val="24"/>
          <w:szCs w:val="24"/>
        </w:rPr>
      </w:pPr>
    </w:p>
    <w:p w:rsidR="00507ABC" w:rsidRPr="00591406" w:rsidRDefault="00CA1D3B">
      <w:pPr>
        <w:rPr>
          <w:sz w:val="24"/>
        </w:rPr>
      </w:pPr>
      <w:r w:rsidRPr="00CA1D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81.75pt;margin-top:82.5pt;width:91.5pt;height:126.9pt;z-index:251657728;mso-position-horizontal-relative:margin;mso-position-vertical-relative:margin">
            <v:imagedata r:id="rId5" o:title="2010"/>
            <w10:wrap type="square" anchorx="margin" anchory="margin"/>
          </v:shape>
        </w:pict>
      </w:r>
      <w:r w:rsidR="00507ABC" w:rsidRPr="00591406">
        <w:rPr>
          <w:sz w:val="24"/>
        </w:rPr>
        <w:t>Name</w:t>
      </w:r>
      <w:r w:rsidR="00507ABC" w:rsidRPr="00591406">
        <w:rPr>
          <w:sz w:val="24"/>
        </w:rPr>
        <w:tab/>
      </w:r>
      <w:r w:rsidR="00507ABC" w:rsidRPr="00591406">
        <w:rPr>
          <w:sz w:val="24"/>
        </w:rPr>
        <w:tab/>
      </w:r>
      <w:r w:rsidR="00507ABC" w:rsidRPr="00591406">
        <w:rPr>
          <w:sz w:val="24"/>
        </w:rPr>
        <w:tab/>
        <w:t>: Lin Soo Kian</w:t>
      </w:r>
    </w:p>
    <w:p w:rsidR="00C36E4E" w:rsidRDefault="00507ABC" w:rsidP="000E514A">
      <w:pPr>
        <w:rPr>
          <w:sz w:val="24"/>
        </w:rPr>
      </w:pPr>
      <w:r w:rsidRPr="00591406">
        <w:rPr>
          <w:sz w:val="24"/>
        </w:rPr>
        <w:t>Address</w:t>
      </w:r>
      <w:r w:rsidRPr="00591406">
        <w:rPr>
          <w:sz w:val="24"/>
        </w:rPr>
        <w:tab/>
      </w:r>
      <w:r w:rsidRPr="00591406">
        <w:rPr>
          <w:sz w:val="24"/>
        </w:rPr>
        <w:tab/>
        <w:t xml:space="preserve">: </w:t>
      </w:r>
      <w:r w:rsidR="00C36E4E">
        <w:rPr>
          <w:sz w:val="24"/>
        </w:rPr>
        <w:t xml:space="preserve">C301, Gugusan Teratai No.1, </w:t>
      </w:r>
    </w:p>
    <w:p w:rsidR="00C36E4E" w:rsidRDefault="00C36E4E" w:rsidP="00C36E4E">
      <w:pPr>
        <w:ind w:left="2160"/>
        <w:rPr>
          <w:sz w:val="24"/>
        </w:rPr>
      </w:pPr>
      <w:r>
        <w:rPr>
          <w:sz w:val="24"/>
        </w:rPr>
        <w:t xml:space="preserve">  Jalan Cecawi 6/30,</w:t>
      </w:r>
      <w:r w:rsidR="000E514A" w:rsidRPr="00591406">
        <w:rPr>
          <w:sz w:val="24"/>
        </w:rPr>
        <w:t xml:space="preserve"> </w:t>
      </w:r>
      <w:r>
        <w:rPr>
          <w:sz w:val="24"/>
        </w:rPr>
        <w:t xml:space="preserve">Seksyen 6, </w:t>
      </w:r>
    </w:p>
    <w:p w:rsidR="000E514A" w:rsidRDefault="00C36E4E" w:rsidP="00C36E4E">
      <w:pPr>
        <w:ind w:left="2160"/>
        <w:rPr>
          <w:sz w:val="24"/>
        </w:rPr>
      </w:pPr>
      <w:r>
        <w:rPr>
          <w:sz w:val="24"/>
        </w:rPr>
        <w:t xml:space="preserve">  Kota Damansara, </w:t>
      </w:r>
    </w:p>
    <w:p w:rsidR="00C36E4E" w:rsidRPr="00591406" w:rsidRDefault="00C36E4E" w:rsidP="00C36E4E">
      <w:pPr>
        <w:ind w:left="2160"/>
        <w:rPr>
          <w:sz w:val="24"/>
        </w:rPr>
      </w:pPr>
      <w:r>
        <w:rPr>
          <w:sz w:val="24"/>
        </w:rPr>
        <w:t xml:space="preserve">  47810, Petaling Jaya, </w:t>
      </w:r>
    </w:p>
    <w:p w:rsidR="000E514A" w:rsidRPr="00591406" w:rsidRDefault="000E514A" w:rsidP="000E514A">
      <w:pPr>
        <w:rPr>
          <w:sz w:val="24"/>
        </w:rPr>
      </w:pPr>
      <w:r w:rsidRPr="00591406">
        <w:rPr>
          <w:sz w:val="24"/>
        </w:rPr>
        <w:tab/>
      </w:r>
      <w:r w:rsidRPr="00591406">
        <w:rPr>
          <w:sz w:val="24"/>
        </w:rPr>
        <w:tab/>
      </w:r>
      <w:r w:rsidRPr="00591406">
        <w:rPr>
          <w:sz w:val="24"/>
        </w:rPr>
        <w:tab/>
        <w:t xml:space="preserve">  </w:t>
      </w:r>
      <w:r w:rsidR="00C36E4E">
        <w:rPr>
          <w:sz w:val="24"/>
        </w:rPr>
        <w:t>Selangor, Malaysia.</w:t>
      </w:r>
    </w:p>
    <w:p w:rsidR="005D46B3" w:rsidRPr="00591406" w:rsidRDefault="00507ABC">
      <w:pPr>
        <w:rPr>
          <w:sz w:val="24"/>
        </w:rPr>
      </w:pPr>
      <w:r w:rsidRPr="00591406">
        <w:rPr>
          <w:sz w:val="24"/>
        </w:rPr>
        <w:t>Telephone No.</w:t>
      </w:r>
      <w:r w:rsidRPr="00591406">
        <w:rPr>
          <w:sz w:val="24"/>
        </w:rPr>
        <w:tab/>
      </w:r>
      <w:r w:rsidRPr="00591406">
        <w:rPr>
          <w:sz w:val="24"/>
        </w:rPr>
        <w:tab/>
        <w:t xml:space="preserve">: </w:t>
      </w:r>
      <w:r w:rsidR="005D46B3">
        <w:rPr>
          <w:sz w:val="24"/>
        </w:rPr>
        <w:t>60-19</w:t>
      </w:r>
      <w:r w:rsidR="0054090E">
        <w:rPr>
          <w:sz w:val="24"/>
        </w:rPr>
        <w:t xml:space="preserve"> </w:t>
      </w:r>
      <w:r w:rsidR="005D46B3">
        <w:rPr>
          <w:sz w:val="24"/>
        </w:rPr>
        <w:t>2781433</w:t>
      </w:r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 xml:space="preserve">E-mail </w:t>
      </w:r>
      <w:r w:rsidRPr="00591406">
        <w:rPr>
          <w:sz w:val="24"/>
        </w:rPr>
        <w:tab/>
      </w:r>
      <w:r w:rsidRPr="00591406">
        <w:rPr>
          <w:sz w:val="24"/>
        </w:rPr>
        <w:tab/>
      </w:r>
      <w:r w:rsidRPr="00591406">
        <w:rPr>
          <w:sz w:val="24"/>
        </w:rPr>
        <w:tab/>
        <w:t>: sklin</w:t>
      </w:r>
      <w:r w:rsidR="00FC69EE">
        <w:rPr>
          <w:sz w:val="24"/>
        </w:rPr>
        <w:t>26@yahoo</w:t>
      </w:r>
      <w:r w:rsidRPr="00591406">
        <w:rPr>
          <w:sz w:val="24"/>
        </w:rPr>
        <w:t>.com.sg</w:t>
      </w:r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>Date of Birth</w:t>
      </w:r>
      <w:r w:rsidRPr="00591406">
        <w:rPr>
          <w:sz w:val="24"/>
        </w:rPr>
        <w:tab/>
      </w:r>
      <w:r w:rsidRPr="00591406">
        <w:rPr>
          <w:sz w:val="24"/>
        </w:rPr>
        <w:tab/>
        <w:t xml:space="preserve">: </w:t>
      </w:r>
      <w:smartTag w:uri="urn:schemas-microsoft-com:office:smarttags" w:element="date">
        <w:smartTagPr>
          <w:attr w:name="Month" w:val="12"/>
          <w:attr w:name="Day" w:val="26"/>
          <w:attr w:name="Year" w:val="1977"/>
        </w:smartTagPr>
        <w:r w:rsidRPr="00591406">
          <w:rPr>
            <w:sz w:val="24"/>
          </w:rPr>
          <w:t>26</w:t>
        </w:r>
        <w:r w:rsidRPr="00591406">
          <w:rPr>
            <w:sz w:val="24"/>
            <w:vertAlign w:val="superscript"/>
          </w:rPr>
          <w:t>th</w:t>
        </w:r>
        <w:r w:rsidRPr="00591406">
          <w:rPr>
            <w:sz w:val="24"/>
          </w:rPr>
          <w:t xml:space="preserve"> December 1977</w:t>
        </w:r>
      </w:smartTag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>Gender</w:t>
      </w:r>
      <w:r w:rsidRPr="00591406">
        <w:rPr>
          <w:sz w:val="24"/>
        </w:rPr>
        <w:tab/>
      </w:r>
      <w:r w:rsidRPr="00591406">
        <w:rPr>
          <w:sz w:val="24"/>
        </w:rPr>
        <w:tab/>
      </w:r>
      <w:r w:rsidRPr="00591406">
        <w:rPr>
          <w:sz w:val="24"/>
        </w:rPr>
        <w:tab/>
        <w:t>: Female</w:t>
      </w:r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>Nationality</w:t>
      </w:r>
      <w:r w:rsidRPr="00591406">
        <w:rPr>
          <w:sz w:val="24"/>
        </w:rPr>
        <w:tab/>
      </w:r>
      <w:r w:rsidRPr="00591406">
        <w:rPr>
          <w:sz w:val="24"/>
        </w:rPr>
        <w:tab/>
        <w:t>: Malaysian (</w:t>
      </w:r>
      <w:smartTag w:uri="urn:schemas-microsoft-com:office:smarttags" w:element="place">
        <w:smartTag w:uri="urn:schemas-microsoft-com:office:smarttags" w:element="country-region">
          <w:r w:rsidRPr="00591406">
            <w:rPr>
              <w:sz w:val="24"/>
            </w:rPr>
            <w:t>Singapore</w:t>
          </w:r>
        </w:smartTag>
      </w:smartTag>
      <w:r w:rsidRPr="00591406">
        <w:rPr>
          <w:sz w:val="24"/>
        </w:rPr>
        <w:t xml:space="preserve"> Permanent Resident)</w:t>
      </w:r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>Race</w:t>
      </w:r>
      <w:r w:rsidRPr="00591406">
        <w:rPr>
          <w:sz w:val="24"/>
        </w:rPr>
        <w:tab/>
      </w:r>
      <w:r w:rsidRPr="00591406">
        <w:rPr>
          <w:sz w:val="24"/>
        </w:rPr>
        <w:tab/>
      </w:r>
      <w:r w:rsidRPr="00591406">
        <w:rPr>
          <w:sz w:val="24"/>
        </w:rPr>
        <w:tab/>
        <w:t>: Chinese</w:t>
      </w:r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>Marital Status</w:t>
      </w:r>
      <w:r w:rsidRPr="00591406">
        <w:rPr>
          <w:sz w:val="24"/>
        </w:rPr>
        <w:tab/>
      </w:r>
      <w:r w:rsidRPr="00591406">
        <w:rPr>
          <w:sz w:val="24"/>
        </w:rPr>
        <w:tab/>
        <w:t>: Single</w:t>
      </w:r>
    </w:p>
    <w:p w:rsidR="00507ABC" w:rsidRDefault="00FC69EE">
      <w:pPr>
        <w:pStyle w:val="Subtitle"/>
        <w:jc w:val="left"/>
      </w:pPr>
      <w:r>
        <w:t xml:space="preserve">Language </w:t>
      </w:r>
      <w:r>
        <w:tab/>
      </w:r>
      <w:r w:rsidR="00507ABC" w:rsidRPr="00591406">
        <w:tab/>
        <w:t xml:space="preserve">: English, </w:t>
      </w:r>
      <w:r>
        <w:t xml:space="preserve">Chinese, </w:t>
      </w:r>
      <w:r w:rsidR="00507ABC" w:rsidRPr="00591406">
        <w:t>Malay</w:t>
      </w:r>
    </w:p>
    <w:p w:rsidR="0054090E" w:rsidRDefault="0054090E">
      <w:pPr>
        <w:pStyle w:val="Subtitle"/>
        <w:jc w:val="left"/>
      </w:pPr>
      <w:r>
        <w:t xml:space="preserve">Dialect </w:t>
      </w:r>
      <w:r>
        <w:tab/>
      </w:r>
      <w:r>
        <w:tab/>
        <w:t xml:space="preserve">: </w:t>
      </w:r>
      <w:r w:rsidR="00412B5A">
        <w:t>Cantonese, Teochew, Hokkien</w:t>
      </w:r>
    </w:p>
    <w:p w:rsidR="00EF7896" w:rsidRPr="000E514A" w:rsidRDefault="00EF7896" w:rsidP="00EF7896">
      <w:pPr>
        <w:rPr>
          <w:sz w:val="24"/>
          <w:szCs w:val="24"/>
        </w:rPr>
      </w:pPr>
    </w:p>
    <w:p w:rsidR="000E514A" w:rsidRDefault="000E514A">
      <w:pPr>
        <w:pStyle w:val="Heading2"/>
        <w:rPr>
          <w:u w:val="none"/>
        </w:rPr>
      </w:pPr>
    </w:p>
    <w:p w:rsidR="00507ABC" w:rsidRDefault="00507ABC">
      <w:pPr>
        <w:pStyle w:val="Heading2"/>
        <w:rPr>
          <w:u w:val="none"/>
        </w:rPr>
      </w:pPr>
      <w:r w:rsidRPr="00591406">
        <w:rPr>
          <w:u w:val="none"/>
        </w:rPr>
        <w:t>Education Background</w:t>
      </w:r>
    </w:p>
    <w:p w:rsidR="00EC3A2D" w:rsidRDefault="00EC3A2D">
      <w:pPr>
        <w:rPr>
          <w:sz w:val="24"/>
        </w:rPr>
      </w:pPr>
    </w:p>
    <w:p w:rsidR="00507ABC" w:rsidRDefault="00A938C8">
      <w:pPr>
        <w:rPr>
          <w:sz w:val="24"/>
          <w:szCs w:val="16"/>
        </w:rPr>
      </w:pPr>
      <w:r>
        <w:rPr>
          <w:sz w:val="24"/>
        </w:rPr>
        <w:t xml:space="preserve">Level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Pr="00591406">
        <w:rPr>
          <w:sz w:val="24"/>
          <w:szCs w:val="16"/>
        </w:rPr>
        <w:t>Bachelor's Degree</w:t>
      </w:r>
    </w:p>
    <w:p w:rsidR="00A938C8" w:rsidRDefault="00A938C8">
      <w:pPr>
        <w:rPr>
          <w:sz w:val="24"/>
          <w:szCs w:val="16"/>
        </w:rPr>
      </w:pPr>
      <w:r>
        <w:rPr>
          <w:sz w:val="24"/>
          <w:szCs w:val="16"/>
        </w:rPr>
        <w:t xml:space="preserve">Field of Study </w:t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 xml:space="preserve">: Mechanical </w:t>
      </w:r>
      <w:r w:rsidRPr="00591406">
        <w:rPr>
          <w:sz w:val="24"/>
          <w:szCs w:val="16"/>
        </w:rPr>
        <w:t>Engineering</w:t>
      </w:r>
    </w:p>
    <w:p w:rsidR="00A938C8" w:rsidRDefault="00A938C8">
      <w:pPr>
        <w:rPr>
          <w:sz w:val="24"/>
          <w:szCs w:val="16"/>
        </w:rPr>
      </w:pPr>
      <w:r>
        <w:rPr>
          <w:sz w:val="24"/>
          <w:szCs w:val="16"/>
        </w:rPr>
        <w:t xml:space="preserve">Major </w:t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 xml:space="preserve">: Industrial </w:t>
      </w:r>
    </w:p>
    <w:p w:rsidR="00A938C8" w:rsidRDefault="00A938C8">
      <w:pPr>
        <w:rPr>
          <w:sz w:val="24"/>
          <w:szCs w:val="16"/>
        </w:rPr>
      </w:pPr>
      <w:r>
        <w:rPr>
          <w:sz w:val="24"/>
          <w:szCs w:val="16"/>
        </w:rPr>
        <w:t xml:space="preserve">University </w:t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 xml:space="preserve">: </w:t>
      </w:r>
      <w:r w:rsidRPr="00591406">
        <w:rPr>
          <w:sz w:val="24"/>
          <w:szCs w:val="16"/>
        </w:rPr>
        <w:t>University Technology of Malaysia</w:t>
      </w:r>
    </w:p>
    <w:p w:rsidR="00A938C8" w:rsidRPr="00591406" w:rsidRDefault="00A938C8">
      <w:pPr>
        <w:rPr>
          <w:sz w:val="24"/>
        </w:rPr>
      </w:pPr>
    </w:p>
    <w:p w:rsidR="000E514A" w:rsidRDefault="000E514A">
      <w:pPr>
        <w:pStyle w:val="Subtitle"/>
        <w:jc w:val="left"/>
        <w:rPr>
          <w:b/>
        </w:rPr>
      </w:pPr>
    </w:p>
    <w:p w:rsidR="00507ABC" w:rsidRPr="00591406" w:rsidRDefault="00507ABC">
      <w:pPr>
        <w:pStyle w:val="Subtitle"/>
        <w:jc w:val="left"/>
        <w:rPr>
          <w:b/>
        </w:rPr>
      </w:pPr>
      <w:r w:rsidRPr="00591406">
        <w:rPr>
          <w:b/>
        </w:rPr>
        <w:t>Working Experiences</w:t>
      </w:r>
      <w:r w:rsidR="007C1ECA">
        <w:rPr>
          <w:b/>
        </w:rPr>
        <w:t xml:space="preserve"> </w:t>
      </w:r>
      <w:r w:rsidRPr="00591406">
        <w:rPr>
          <w:b/>
        </w:rPr>
        <w:tab/>
      </w:r>
    </w:p>
    <w:p w:rsidR="00507ABC" w:rsidRPr="00591406" w:rsidRDefault="00507ABC">
      <w:pPr>
        <w:pStyle w:val="Subtitle"/>
        <w:jc w:val="left"/>
      </w:pPr>
    </w:p>
    <w:p w:rsidR="003B32E1" w:rsidRDefault="003B32E1" w:rsidP="005D46B3">
      <w:pPr>
        <w:pStyle w:val="Subtitle"/>
        <w:ind w:left="2880" w:hanging="2880"/>
        <w:jc w:val="left"/>
      </w:pPr>
      <w:r>
        <w:t xml:space="preserve">Jul 2010 </w:t>
      </w:r>
      <w:r w:rsidR="006C484D">
        <w:t>– Dec</w:t>
      </w:r>
      <w:r w:rsidR="000D233D">
        <w:t xml:space="preserve"> 2013 </w:t>
      </w:r>
      <w:r w:rsidR="000D233D">
        <w:tab/>
        <w:t>Self employed, Hotel</w:t>
      </w:r>
      <w:r>
        <w:t xml:space="preserve"> </w:t>
      </w:r>
      <w:r w:rsidR="003803A9">
        <w:t>business in Guangxi, China.</w:t>
      </w:r>
    </w:p>
    <w:p w:rsidR="003B32E1" w:rsidRDefault="003B32E1" w:rsidP="005D46B3">
      <w:pPr>
        <w:pStyle w:val="Subtitle"/>
        <w:ind w:left="2880" w:hanging="2880"/>
        <w:jc w:val="left"/>
      </w:pPr>
    </w:p>
    <w:p w:rsidR="005D46B3" w:rsidRDefault="005D46B3" w:rsidP="005D46B3">
      <w:pPr>
        <w:pStyle w:val="Subtitle"/>
        <w:ind w:left="2880" w:hanging="2880"/>
        <w:jc w:val="left"/>
      </w:pPr>
      <w:r>
        <w:t xml:space="preserve">Mar 2008 – </w:t>
      </w:r>
      <w:r w:rsidR="00754918">
        <w:t>May</w:t>
      </w:r>
      <w:r w:rsidR="00846A94">
        <w:t xml:space="preserve"> 2010</w:t>
      </w:r>
      <w:r w:rsidRPr="00591406">
        <w:tab/>
      </w:r>
      <w:r w:rsidR="000405E6">
        <w:t xml:space="preserve">Foxconn </w:t>
      </w:r>
      <w:r w:rsidR="00C25B1D">
        <w:t>Technology Group</w:t>
      </w:r>
      <w:r w:rsidR="003B32E1">
        <w:t>, Shenzhen, China.</w:t>
      </w:r>
    </w:p>
    <w:p w:rsidR="005D46B3" w:rsidRDefault="005D46B3" w:rsidP="005D46B3">
      <w:pPr>
        <w:pStyle w:val="Subtitle"/>
        <w:ind w:left="2880" w:hanging="2880"/>
        <w:jc w:val="left"/>
      </w:pPr>
      <w:r>
        <w:tab/>
      </w:r>
      <w:r w:rsidR="000405E6">
        <w:t>Technical Program Manager</w:t>
      </w:r>
    </w:p>
    <w:p w:rsidR="00881853" w:rsidRPr="00164033" w:rsidRDefault="00881853" w:rsidP="005D46B3">
      <w:pPr>
        <w:pStyle w:val="Subtitle"/>
        <w:ind w:left="2880" w:hanging="2880"/>
        <w:jc w:val="left"/>
        <w:rPr>
          <w:szCs w:val="24"/>
        </w:rPr>
      </w:pPr>
    </w:p>
    <w:p w:rsidR="00164033" w:rsidRDefault="00164033" w:rsidP="00164033">
      <w:pPr>
        <w:pStyle w:val="Subtitle"/>
        <w:numPr>
          <w:ilvl w:val="0"/>
          <w:numId w:val="39"/>
        </w:numPr>
        <w:jc w:val="left"/>
        <w:rPr>
          <w:color w:val="000000"/>
          <w:szCs w:val="24"/>
        </w:rPr>
      </w:pPr>
      <w:r w:rsidRPr="00164033">
        <w:rPr>
          <w:color w:val="000000"/>
          <w:szCs w:val="24"/>
        </w:rPr>
        <w:t>Involve in technical program management during</w:t>
      </w:r>
      <w:r>
        <w:rPr>
          <w:color w:val="000000"/>
          <w:szCs w:val="24"/>
        </w:rPr>
        <w:t xml:space="preserve"> NPI stage of Apple's product. </w:t>
      </w:r>
    </w:p>
    <w:p w:rsidR="00164033" w:rsidRDefault="00164033" w:rsidP="00164033">
      <w:pPr>
        <w:pStyle w:val="Subtitle"/>
        <w:numPr>
          <w:ilvl w:val="0"/>
          <w:numId w:val="39"/>
        </w:numPr>
        <w:jc w:val="left"/>
        <w:rPr>
          <w:color w:val="000000"/>
          <w:szCs w:val="24"/>
        </w:rPr>
      </w:pPr>
      <w:r w:rsidRPr="00164033">
        <w:rPr>
          <w:color w:val="000000"/>
          <w:szCs w:val="24"/>
        </w:rPr>
        <w:t>Interface between customer and internal team for tech</w:t>
      </w:r>
      <w:r>
        <w:rPr>
          <w:color w:val="000000"/>
          <w:szCs w:val="24"/>
        </w:rPr>
        <w:t xml:space="preserve">nical issues during NPI stage. </w:t>
      </w:r>
    </w:p>
    <w:p w:rsidR="00164033" w:rsidRDefault="00164033" w:rsidP="00164033">
      <w:pPr>
        <w:pStyle w:val="Subtitle"/>
        <w:numPr>
          <w:ilvl w:val="0"/>
          <w:numId w:val="39"/>
        </w:numPr>
        <w:jc w:val="left"/>
        <w:rPr>
          <w:color w:val="000000"/>
          <w:szCs w:val="24"/>
        </w:rPr>
      </w:pPr>
      <w:r w:rsidRPr="00164033">
        <w:rPr>
          <w:color w:val="000000"/>
          <w:szCs w:val="24"/>
        </w:rPr>
        <w:t>Manage technical issue including test equipment, test software, fixtures, tooling, process and quality plan readiness during new p</w:t>
      </w:r>
      <w:r>
        <w:rPr>
          <w:color w:val="000000"/>
          <w:szCs w:val="24"/>
        </w:rPr>
        <w:t>roduct build preparation stage.</w:t>
      </w:r>
    </w:p>
    <w:p w:rsidR="00164033" w:rsidRDefault="00164033" w:rsidP="00164033">
      <w:pPr>
        <w:pStyle w:val="Subtitle"/>
        <w:numPr>
          <w:ilvl w:val="0"/>
          <w:numId w:val="39"/>
        </w:numPr>
        <w:jc w:val="left"/>
        <w:rPr>
          <w:color w:val="000000"/>
          <w:szCs w:val="24"/>
        </w:rPr>
      </w:pPr>
      <w:r w:rsidRPr="00164033">
        <w:rPr>
          <w:color w:val="000000"/>
          <w:szCs w:val="24"/>
        </w:rPr>
        <w:t>Drive for closure of technical issue including test, mechanical, process and quality issue ar</w:t>
      </w:r>
      <w:r>
        <w:rPr>
          <w:color w:val="000000"/>
          <w:szCs w:val="24"/>
        </w:rPr>
        <w:t xml:space="preserve">ises during new product build. </w:t>
      </w:r>
    </w:p>
    <w:p w:rsidR="00164033" w:rsidRDefault="00164033" w:rsidP="00164033">
      <w:pPr>
        <w:pStyle w:val="Subtitle"/>
        <w:numPr>
          <w:ilvl w:val="0"/>
          <w:numId w:val="39"/>
        </w:numPr>
        <w:jc w:val="left"/>
        <w:rPr>
          <w:color w:val="000000"/>
          <w:szCs w:val="24"/>
        </w:rPr>
      </w:pPr>
      <w:r w:rsidRPr="00164033">
        <w:rPr>
          <w:color w:val="000000"/>
          <w:szCs w:val="24"/>
        </w:rPr>
        <w:t>Present yield report, technical issue and solutions to customer twice a day during new product build.</w:t>
      </w:r>
    </w:p>
    <w:p w:rsidR="00B97EC2" w:rsidRDefault="00B97EC2" w:rsidP="00164033">
      <w:pPr>
        <w:pStyle w:val="Subtitle"/>
        <w:ind w:left="720"/>
        <w:jc w:val="left"/>
        <w:rPr>
          <w:szCs w:val="24"/>
        </w:rPr>
      </w:pPr>
    </w:p>
    <w:p w:rsidR="00164033" w:rsidRPr="00164033" w:rsidRDefault="00164033" w:rsidP="00164033">
      <w:pPr>
        <w:pStyle w:val="Subtitle"/>
        <w:ind w:left="720"/>
        <w:jc w:val="left"/>
        <w:rPr>
          <w:color w:val="000000"/>
          <w:szCs w:val="24"/>
        </w:rPr>
      </w:pPr>
      <w:r w:rsidRPr="00164033">
        <w:rPr>
          <w:szCs w:val="24"/>
        </w:rPr>
        <w:lastRenderedPageBreak/>
        <w:t xml:space="preserve">Completed oversea assignments for </w:t>
      </w:r>
    </w:p>
    <w:p w:rsidR="00164033" w:rsidRPr="00164033" w:rsidRDefault="00164033" w:rsidP="00164033">
      <w:pPr>
        <w:pStyle w:val="Subtitle"/>
        <w:numPr>
          <w:ilvl w:val="0"/>
          <w:numId w:val="36"/>
        </w:numPr>
        <w:tabs>
          <w:tab w:val="clear" w:pos="720"/>
          <w:tab w:val="num" w:pos="1100"/>
        </w:tabs>
        <w:ind w:left="1100"/>
        <w:jc w:val="left"/>
        <w:rPr>
          <w:szCs w:val="24"/>
        </w:rPr>
      </w:pPr>
      <w:r w:rsidRPr="00164033">
        <w:rPr>
          <w:szCs w:val="24"/>
        </w:rPr>
        <w:t xml:space="preserve">2 months in Foxconn United States to support new lines set up and qualification builds </w:t>
      </w:r>
    </w:p>
    <w:p w:rsidR="00164033" w:rsidRPr="00164033" w:rsidRDefault="00164033" w:rsidP="00164033">
      <w:pPr>
        <w:pStyle w:val="Subtitle"/>
        <w:numPr>
          <w:ilvl w:val="0"/>
          <w:numId w:val="36"/>
        </w:numPr>
        <w:tabs>
          <w:tab w:val="clear" w:pos="720"/>
          <w:tab w:val="num" w:pos="1100"/>
        </w:tabs>
        <w:ind w:left="1100"/>
        <w:jc w:val="left"/>
        <w:rPr>
          <w:szCs w:val="24"/>
        </w:rPr>
      </w:pPr>
      <w:r w:rsidRPr="00164033">
        <w:rPr>
          <w:szCs w:val="24"/>
        </w:rPr>
        <w:t>1 month in Foxconn Czech to support new product qualification build</w:t>
      </w:r>
    </w:p>
    <w:p w:rsidR="005D46B3" w:rsidRDefault="005D46B3" w:rsidP="00164033">
      <w:pPr>
        <w:pStyle w:val="Subtitle"/>
        <w:jc w:val="left"/>
        <w:rPr>
          <w:szCs w:val="24"/>
        </w:rPr>
      </w:pPr>
    </w:p>
    <w:p w:rsidR="00B97EC2" w:rsidRDefault="00B97EC2" w:rsidP="00164033">
      <w:pPr>
        <w:pStyle w:val="Subtitle"/>
        <w:jc w:val="left"/>
      </w:pPr>
    </w:p>
    <w:p w:rsidR="00507ABC" w:rsidRDefault="00E92829" w:rsidP="00E92829">
      <w:pPr>
        <w:pStyle w:val="Subtitle"/>
        <w:ind w:left="2880" w:hanging="2880"/>
        <w:jc w:val="left"/>
      </w:pPr>
      <w:bookmarkStart w:id="0" w:name="OLE_LINK1"/>
      <w:r>
        <w:t>Oct 2000 –</w:t>
      </w:r>
      <w:r w:rsidR="0054090E">
        <w:t xml:space="preserve"> May</w:t>
      </w:r>
      <w:r w:rsidR="00FC69EE">
        <w:t xml:space="preserve"> 2007</w:t>
      </w:r>
      <w:r w:rsidR="00507ABC" w:rsidRPr="00591406">
        <w:tab/>
        <w:t>Venture Corporation Ltd</w:t>
      </w:r>
      <w:r w:rsidR="00A838D9">
        <w:t xml:space="preserve">, </w:t>
      </w:r>
      <w:smartTag w:uri="urn:schemas-microsoft-com:office:smarttags" w:element="country-region">
        <w:smartTag w:uri="urn:schemas-microsoft-com:office:smarttags" w:element="place">
          <w:r w:rsidR="00A838D9">
            <w:t>Singapore</w:t>
          </w:r>
        </w:smartTag>
      </w:smartTag>
      <w:r w:rsidR="00A838D9">
        <w:t>.</w:t>
      </w:r>
    </w:p>
    <w:p w:rsidR="00E92829" w:rsidRDefault="00E92829" w:rsidP="00E92829">
      <w:pPr>
        <w:pStyle w:val="Subtitle"/>
        <w:ind w:left="2880" w:hanging="2880"/>
        <w:jc w:val="left"/>
      </w:pPr>
      <w:r>
        <w:tab/>
      </w:r>
      <w:r w:rsidRPr="00B81CF9">
        <w:t>Senior Process Engineer</w:t>
      </w:r>
      <w:r w:rsidR="001D7B8D">
        <w:t xml:space="preserve"> (Jul 2005 – May 2007)</w:t>
      </w:r>
    </w:p>
    <w:p w:rsidR="001D7B8D" w:rsidRDefault="001D7B8D" w:rsidP="00E92829">
      <w:pPr>
        <w:pStyle w:val="Subtitle"/>
        <w:ind w:left="2880" w:hanging="2880"/>
        <w:jc w:val="left"/>
      </w:pPr>
      <w:r>
        <w:tab/>
        <w:t>Process Engineer (Oct 2000 – Jun 2005)</w:t>
      </w:r>
    </w:p>
    <w:p w:rsidR="00164033" w:rsidRDefault="00164033" w:rsidP="00E92829">
      <w:pPr>
        <w:pStyle w:val="Subtitle"/>
        <w:ind w:left="2880" w:hanging="2880"/>
        <w:jc w:val="left"/>
      </w:pPr>
    </w:p>
    <w:bookmarkEnd w:id="0"/>
    <w:p w:rsidR="009F03B0" w:rsidRPr="009F03B0" w:rsidRDefault="00164033" w:rsidP="009F03B0">
      <w:pPr>
        <w:numPr>
          <w:ilvl w:val="0"/>
          <w:numId w:val="40"/>
        </w:numPr>
        <w:rPr>
          <w:sz w:val="24"/>
          <w:szCs w:val="24"/>
        </w:rPr>
      </w:pPr>
      <w:r w:rsidRPr="00164033">
        <w:rPr>
          <w:color w:val="000000"/>
          <w:sz w:val="24"/>
          <w:szCs w:val="24"/>
        </w:rPr>
        <w:t>New product start up (including PCBA and box build), eg. process flow definition, new line and station set up, too</w:t>
      </w:r>
      <w:r w:rsidR="009F03B0">
        <w:rPr>
          <w:color w:val="000000"/>
          <w:sz w:val="24"/>
          <w:szCs w:val="24"/>
        </w:rPr>
        <w:t>ling and equipment preparation.</w:t>
      </w:r>
    </w:p>
    <w:p w:rsidR="009F03B0" w:rsidRPr="009F03B0" w:rsidRDefault="00164033" w:rsidP="009F03B0">
      <w:pPr>
        <w:numPr>
          <w:ilvl w:val="0"/>
          <w:numId w:val="40"/>
        </w:numPr>
        <w:rPr>
          <w:sz w:val="24"/>
          <w:szCs w:val="24"/>
        </w:rPr>
      </w:pPr>
      <w:r w:rsidRPr="00164033">
        <w:rPr>
          <w:color w:val="000000"/>
          <w:sz w:val="24"/>
          <w:szCs w:val="24"/>
        </w:rPr>
        <w:t xml:space="preserve">Optimize process to improve </w:t>
      </w:r>
      <w:r w:rsidR="009F03B0">
        <w:rPr>
          <w:color w:val="000000"/>
          <w:sz w:val="24"/>
          <w:szCs w:val="24"/>
        </w:rPr>
        <w:t>quality and achieve good yield.</w:t>
      </w:r>
    </w:p>
    <w:p w:rsidR="009F03B0" w:rsidRPr="009F03B0" w:rsidRDefault="00164033" w:rsidP="009F03B0">
      <w:pPr>
        <w:numPr>
          <w:ilvl w:val="0"/>
          <w:numId w:val="40"/>
        </w:numPr>
        <w:rPr>
          <w:sz w:val="24"/>
          <w:szCs w:val="24"/>
        </w:rPr>
      </w:pPr>
      <w:r w:rsidRPr="00164033">
        <w:rPr>
          <w:color w:val="000000"/>
          <w:sz w:val="24"/>
          <w:szCs w:val="24"/>
        </w:rPr>
        <w:t>Time</w:t>
      </w:r>
      <w:r w:rsidR="009F03B0">
        <w:rPr>
          <w:color w:val="000000"/>
          <w:sz w:val="24"/>
          <w:szCs w:val="24"/>
        </w:rPr>
        <w:t xml:space="preserve"> study to improve productivity.</w:t>
      </w:r>
    </w:p>
    <w:p w:rsidR="009F03B0" w:rsidRPr="009F03B0" w:rsidRDefault="009F03B0" w:rsidP="009F03B0">
      <w:pPr>
        <w:numPr>
          <w:ilvl w:val="0"/>
          <w:numId w:val="40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Layout planning.</w:t>
      </w:r>
    </w:p>
    <w:p w:rsidR="009F03B0" w:rsidRPr="009F03B0" w:rsidRDefault="009F03B0" w:rsidP="009F03B0">
      <w:pPr>
        <w:numPr>
          <w:ilvl w:val="0"/>
          <w:numId w:val="40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Update and maintain BOM.</w:t>
      </w:r>
    </w:p>
    <w:p w:rsidR="009F03B0" w:rsidRPr="009F03B0" w:rsidRDefault="00164033" w:rsidP="009F03B0">
      <w:pPr>
        <w:numPr>
          <w:ilvl w:val="0"/>
          <w:numId w:val="40"/>
        </w:numPr>
        <w:rPr>
          <w:sz w:val="24"/>
          <w:szCs w:val="24"/>
        </w:rPr>
      </w:pPr>
      <w:r w:rsidRPr="00164033">
        <w:rPr>
          <w:color w:val="000000"/>
          <w:sz w:val="24"/>
          <w:szCs w:val="24"/>
        </w:rPr>
        <w:t>Keep trac</w:t>
      </w:r>
      <w:r w:rsidR="009F03B0">
        <w:rPr>
          <w:color w:val="000000"/>
          <w:sz w:val="24"/>
          <w:szCs w:val="24"/>
        </w:rPr>
        <w:t>k of ECO and implement changes.</w:t>
      </w:r>
    </w:p>
    <w:p w:rsidR="009F03B0" w:rsidRPr="009F03B0" w:rsidRDefault="009F03B0" w:rsidP="009F03B0">
      <w:pPr>
        <w:numPr>
          <w:ilvl w:val="0"/>
          <w:numId w:val="40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Work Instruction preparation.</w:t>
      </w:r>
    </w:p>
    <w:p w:rsidR="009F03B0" w:rsidRPr="009F03B0" w:rsidRDefault="00164033" w:rsidP="009F03B0">
      <w:pPr>
        <w:numPr>
          <w:ilvl w:val="0"/>
          <w:numId w:val="40"/>
        </w:numPr>
        <w:rPr>
          <w:sz w:val="24"/>
          <w:szCs w:val="24"/>
        </w:rPr>
      </w:pPr>
      <w:r w:rsidRPr="00164033">
        <w:rPr>
          <w:color w:val="000000"/>
          <w:sz w:val="24"/>
          <w:szCs w:val="24"/>
        </w:rPr>
        <w:t>Good analytical skill in providing solutions to p</w:t>
      </w:r>
      <w:r w:rsidR="009F03B0">
        <w:rPr>
          <w:color w:val="000000"/>
          <w:sz w:val="24"/>
          <w:szCs w:val="24"/>
        </w:rPr>
        <w:t>rocess and test related issues.</w:t>
      </w:r>
    </w:p>
    <w:p w:rsidR="009F03B0" w:rsidRPr="009F03B0" w:rsidRDefault="00164033" w:rsidP="009F03B0">
      <w:pPr>
        <w:numPr>
          <w:ilvl w:val="0"/>
          <w:numId w:val="40"/>
        </w:numPr>
        <w:rPr>
          <w:sz w:val="24"/>
          <w:szCs w:val="24"/>
        </w:rPr>
      </w:pPr>
      <w:r w:rsidRPr="00164033">
        <w:rPr>
          <w:color w:val="000000"/>
          <w:sz w:val="24"/>
          <w:szCs w:val="24"/>
        </w:rPr>
        <w:t>Work closely with customer or counterpart for n</w:t>
      </w:r>
      <w:r w:rsidR="009F03B0">
        <w:rPr>
          <w:color w:val="000000"/>
          <w:sz w:val="24"/>
          <w:szCs w:val="24"/>
        </w:rPr>
        <w:t xml:space="preserve">ew product set up or transfer. </w:t>
      </w:r>
    </w:p>
    <w:p w:rsidR="00507ABC" w:rsidRPr="00164033" w:rsidRDefault="00164033" w:rsidP="009F03B0">
      <w:pPr>
        <w:numPr>
          <w:ilvl w:val="0"/>
          <w:numId w:val="40"/>
        </w:numPr>
        <w:rPr>
          <w:sz w:val="24"/>
          <w:szCs w:val="24"/>
        </w:rPr>
      </w:pPr>
      <w:r w:rsidRPr="00164033">
        <w:rPr>
          <w:color w:val="000000"/>
          <w:sz w:val="24"/>
          <w:szCs w:val="24"/>
        </w:rPr>
        <w:t>Work closely with vendors to support Production's indirect material, tooling and equipment.</w:t>
      </w:r>
    </w:p>
    <w:p w:rsidR="000E514A" w:rsidRPr="00DE2A59" w:rsidRDefault="000E514A">
      <w:pPr>
        <w:rPr>
          <w:sz w:val="24"/>
          <w:szCs w:val="24"/>
        </w:rPr>
      </w:pPr>
    </w:p>
    <w:p w:rsidR="005F6FC8" w:rsidRDefault="005F6FC8">
      <w:pPr>
        <w:pStyle w:val="Heading3"/>
      </w:pPr>
    </w:p>
    <w:p w:rsidR="00507ABC" w:rsidRPr="00591406" w:rsidRDefault="00507ABC">
      <w:pPr>
        <w:pStyle w:val="Heading3"/>
      </w:pPr>
      <w:r w:rsidRPr="00591406">
        <w:t>Technical Skills</w:t>
      </w:r>
    </w:p>
    <w:p w:rsidR="00507ABC" w:rsidRPr="00591406" w:rsidRDefault="00507ABC">
      <w:pPr>
        <w:rPr>
          <w:b/>
          <w:sz w:val="24"/>
        </w:rPr>
      </w:pPr>
    </w:p>
    <w:p w:rsidR="00577367" w:rsidRDefault="00577367" w:rsidP="00577367">
      <w:pPr>
        <w:rPr>
          <w:sz w:val="24"/>
        </w:rPr>
      </w:pPr>
      <w:r>
        <w:rPr>
          <w:sz w:val="24"/>
        </w:rPr>
        <w:t>S</w:t>
      </w:r>
      <w:r w:rsidR="002A04FB">
        <w:rPr>
          <w:sz w:val="24"/>
        </w:rPr>
        <w:t xml:space="preserve">tatistical </w:t>
      </w:r>
      <w:r>
        <w:rPr>
          <w:sz w:val="24"/>
        </w:rPr>
        <w:t>P</w:t>
      </w:r>
      <w:r w:rsidR="002A04FB">
        <w:rPr>
          <w:sz w:val="24"/>
        </w:rPr>
        <w:t xml:space="preserve">rocess </w:t>
      </w:r>
      <w:r>
        <w:rPr>
          <w:sz w:val="24"/>
        </w:rPr>
        <w:t>C</w:t>
      </w:r>
      <w:r w:rsidR="002A04FB">
        <w:rPr>
          <w:sz w:val="24"/>
        </w:rPr>
        <w:t>ontrol</w:t>
      </w:r>
    </w:p>
    <w:p w:rsidR="00C36532" w:rsidRDefault="00C36532" w:rsidP="00577367">
      <w:pPr>
        <w:rPr>
          <w:sz w:val="24"/>
        </w:rPr>
      </w:pPr>
      <w:r>
        <w:rPr>
          <w:sz w:val="24"/>
        </w:rPr>
        <w:t>Failure Mode</w:t>
      </w:r>
      <w:r w:rsidR="00C2067C">
        <w:rPr>
          <w:sz w:val="24"/>
        </w:rPr>
        <w:t>s</w:t>
      </w:r>
      <w:r>
        <w:rPr>
          <w:sz w:val="24"/>
        </w:rPr>
        <w:t xml:space="preserve"> and </w:t>
      </w:r>
      <w:r w:rsidR="00C2067C">
        <w:rPr>
          <w:sz w:val="24"/>
        </w:rPr>
        <w:t xml:space="preserve">Effects </w:t>
      </w:r>
      <w:r>
        <w:rPr>
          <w:sz w:val="24"/>
        </w:rPr>
        <w:t>Analysis</w:t>
      </w:r>
    </w:p>
    <w:p w:rsidR="00577367" w:rsidRDefault="00577367" w:rsidP="00577367">
      <w:pPr>
        <w:rPr>
          <w:sz w:val="24"/>
        </w:rPr>
      </w:pPr>
      <w:r>
        <w:rPr>
          <w:sz w:val="24"/>
        </w:rPr>
        <w:t>D</w:t>
      </w:r>
      <w:r w:rsidR="002A04FB">
        <w:rPr>
          <w:sz w:val="24"/>
        </w:rPr>
        <w:t xml:space="preserve">esign of </w:t>
      </w:r>
      <w:r>
        <w:rPr>
          <w:sz w:val="24"/>
        </w:rPr>
        <w:t>E</w:t>
      </w:r>
      <w:r w:rsidR="002A04FB">
        <w:rPr>
          <w:sz w:val="24"/>
        </w:rPr>
        <w:t>xperimental</w:t>
      </w:r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>SAP</w:t>
      </w:r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 xml:space="preserve">GC Preview </w:t>
      </w:r>
    </w:p>
    <w:p w:rsidR="00507ABC" w:rsidRPr="00591406" w:rsidRDefault="00507ABC">
      <w:pPr>
        <w:rPr>
          <w:sz w:val="24"/>
        </w:rPr>
      </w:pPr>
      <w:r w:rsidRPr="00591406">
        <w:rPr>
          <w:sz w:val="24"/>
        </w:rPr>
        <w:t>AutoCAD</w:t>
      </w:r>
    </w:p>
    <w:p w:rsidR="00507ABC" w:rsidRDefault="00507ABC">
      <w:pPr>
        <w:rPr>
          <w:sz w:val="24"/>
        </w:rPr>
      </w:pPr>
      <w:r w:rsidRPr="00591406">
        <w:rPr>
          <w:sz w:val="24"/>
        </w:rPr>
        <w:t>Mole Profiler</w:t>
      </w:r>
    </w:p>
    <w:p w:rsidR="000F6FA8" w:rsidRDefault="000F6FA8" w:rsidP="000F6FA8">
      <w:pPr>
        <w:rPr>
          <w:sz w:val="24"/>
        </w:rPr>
      </w:pPr>
    </w:p>
    <w:p w:rsidR="00EF2923" w:rsidRDefault="00EF2923" w:rsidP="000F6FA8">
      <w:pPr>
        <w:rPr>
          <w:sz w:val="24"/>
        </w:rPr>
      </w:pPr>
    </w:p>
    <w:p w:rsidR="00EF2923" w:rsidRDefault="00EF2923" w:rsidP="000F6FA8">
      <w:pPr>
        <w:rPr>
          <w:sz w:val="24"/>
        </w:rPr>
      </w:pPr>
    </w:p>
    <w:p w:rsidR="0078444A" w:rsidRDefault="0078444A" w:rsidP="00EB14FD">
      <w:pPr>
        <w:rPr>
          <w:sz w:val="24"/>
          <w:szCs w:val="24"/>
        </w:rPr>
      </w:pPr>
    </w:p>
    <w:p w:rsidR="005331D0" w:rsidRDefault="005331D0" w:rsidP="00EB14FD">
      <w:pPr>
        <w:rPr>
          <w:sz w:val="24"/>
          <w:szCs w:val="24"/>
        </w:rPr>
      </w:pPr>
    </w:p>
    <w:p w:rsidR="008510D7" w:rsidRDefault="008510D7" w:rsidP="00EB14FD">
      <w:pPr>
        <w:rPr>
          <w:b/>
          <w:bCs/>
          <w:sz w:val="24"/>
          <w:szCs w:val="24"/>
        </w:rPr>
      </w:pPr>
    </w:p>
    <w:p w:rsidR="005331D0" w:rsidRPr="005331D0" w:rsidRDefault="005331D0" w:rsidP="00EB14FD">
      <w:pPr>
        <w:rPr>
          <w:b/>
          <w:sz w:val="24"/>
          <w:szCs w:val="24"/>
        </w:rPr>
      </w:pPr>
    </w:p>
    <w:p w:rsidR="005331D0" w:rsidRDefault="005331D0" w:rsidP="00EB14FD">
      <w:pPr>
        <w:rPr>
          <w:sz w:val="24"/>
          <w:szCs w:val="24"/>
        </w:rPr>
      </w:pPr>
    </w:p>
    <w:p w:rsidR="005331D0" w:rsidRDefault="005331D0" w:rsidP="00EB14FD">
      <w:pPr>
        <w:rPr>
          <w:sz w:val="24"/>
          <w:szCs w:val="24"/>
        </w:rPr>
      </w:pPr>
    </w:p>
    <w:sectPr w:rsidR="005331D0" w:rsidSect="00933F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243F14"/>
    <w:multiLevelType w:val="hybridMultilevel"/>
    <w:tmpl w:val="FA5C2B56"/>
    <w:lvl w:ilvl="0" w:tplc="CB94A08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814BB3"/>
    <w:multiLevelType w:val="singleLevel"/>
    <w:tmpl w:val="ABAC7378"/>
    <w:lvl w:ilvl="0">
      <w:start w:val="1995"/>
      <w:numFmt w:val="decimal"/>
      <w:lvlText w:val="%1"/>
      <w:legacy w:legacy="1" w:legacySpace="0" w:legacyIndent="480"/>
      <w:lvlJc w:val="left"/>
      <w:pPr>
        <w:ind w:left="480" w:hanging="480"/>
      </w:pPr>
    </w:lvl>
  </w:abstractNum>
  <w:abstractNum w:abstractNumId="3">
    <w:nsid w:val="05AD5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C13B91"/>
    <w:multiLevelType w:val="hybridMultilevel"/>
    <w:tmpl w:val="AA3683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262415"/>
    <w:multiLevelType w:val="singleLevel"/>
    <w:tmpl w:val="FDFAFCBA"/>
    <w:lvl w:ilvl="0">
      <w:start w:val="1993"/>
      <w:numFmt w:val="decimal"/>
      <w:lvlText w:val="%1"/>
      <w:legacy w:legacy="1" w:legacySpace="0" w:legacyIndent="1440"/>
      <w:lvlJc w:val="left"/>
      <w:pPr>
        <w:ind w:left="1440" w:hanging="1440"/>
      </w:pPr>
    </w:lvl>
  </w:abstractNum>
  <w:abstractNum w:abstractNumId="6">
    <w:nsid w:val="0977444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0B421C82"/>
    <w:multiLevelType w:val="hybridMultilevel"/>
    <w:tmpl w:val="04744E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6416DD"/>
    <w:multiLevelType w:val="singleLevel"/>
    <w:tmpl w:val="B9E047A0"/>
    <w:lvl w:ilvl="0">
      <w:start w:val="1997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11645962"/>
    <w:multiLevelType w:val="singleLevel"/>
    <w:tmpl w:val="919A4B18"/>
    <w:lvl w:ilvl="0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12A27A07"/>
    <w:multiLevelType w:val="multilevel"/>
    <w:tmpl w:val="E6B08906"/>
    <w:lvl w:ilvl="0">
      <w:start w:val="199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16AB5A35"/>
    <w:multiLevelType w:val="hybridMultilevel"/>
    <w:tmpl w:val="DB1AEE32"/>
    <w:lvl w:ilvl="0" w:tplc="C5F841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72B02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0034C0C"/>
    <w:multiLevelType w:val="singleLevel"/>
    <w:tmpl w:val="7B3E57CC"/>
    <w:lvl w:ilvl="0">
      <w:start w:val="1996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236808D4"/>
    <w:multiLevelType w:val="multilevel"/>
    <w:tmpl w:val="F45E638C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421D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02276F"/>
    <w:multiLevelType w:val="singleLevel"/>
    <w:tmpl w:val="2B1678BC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286F6F14"/>
    <w:multiLevelType w:val="singleLevel"/>
    <w:tmpl w:val="60F2C2C2"/>
    <w:lvl w:ilvl="0">
      <w:start w:val="199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29A8585F"/>
    <w:multiLevelType w:val="hybridMultilevel"/>
    <w:tmpl w:val="293A0DEC"/>
    <w:lvl w:ilvl="0" w:tplc="83C24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0956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E6D53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8817B8B"/>
    <w:multiLevelType w:val="hybridMultilevel"/>
    <w:tmpl w:val="A62E9C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A0E3D"/>
    <w:multiLevelType w:val="singleLevel"/>
    <w:tmpl w:val="BFE40860"/>
    <w:lvl w:ilvl="0">
      <w:start w:val="199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</w:abstractNum>
  <w:abstractNum w:abstractNumId="23">
    <w:nsid w:val="40B0637E"/>
    <w:multiLevelType w:val="multilevel"/>
    <w:tmpl w:val="5A4CA6DE"/>
    <w:lvl w:ilvl="0">
      <w:start w:val="198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6BD074F"/>
    <w:multiLevelType w:val="singleLevel"/>
    <w:tmpl w:val="41224508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5">
    <w:nsid w:val="475B2680"/>
    <w:multiLevelType w:val="singleLevel"/>
    <w:tmpl w:val="768C3E48"/>
    <w:lvl w:ilvl="0">
      <w:start w:val="198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</w:abstractNum>
  <w:abstractNum w:abstractNumId="26">
    <w:nsid w:val="48245458"/>
    <w:multiLevelType w:val="multilevel"/>
    <w:tmpl w:val="DB0E239A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4AD45D16"/>
    <w:multiLevelType w:val="hybridMultilevel"/>
    <w:tmpl w:val="41CCB5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EE3A3E"/>
    <w:multiLevelType w:val="singleLevel"/>
    <w:tmpl w:val="3FFAC062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9">
    <w:nsid w:val="590E38F4"/>
    <w:multiLevelType w:val="hybridMultilevel"/>
    <w:tmpl w:val="6E82CCA6"/>
    <w:lvl w:ilvl="0" w:tplc="70780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8E03C3"/>
    <w:multiLevelType w:val="singleLevel"/>
    <w:tmpl w:val="22FA4D84"/>
    <w:lvl w:ilvl="0">
      <w:start w:val="199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638B052A"/>
    <w:multiLevelType w:val="singleLevel"/>
    <w:tmpl w:val="80BC3716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4E31DA8"/>
    <w:multiLevelType w:val="multilevel"/>
    <w:tmpl w:val="31EEE412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676B43B8"/>
    <w:multiLevelType w:val="singleLevel"/>
    <w:tmpl w:val="5F6632D0"/>
    <w:lvl w:ilvl="0">
      <w:start w:val="199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4">
    <w:nsid w:val="7198314B"/>
    <w:multiLevelType w:val="hybridMultilevel"/>
    <w:tmpl w:val="7AC07578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60449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A973DBD"/>
    <w:multiLevelType w:val="multilevel"/>
    <w:tmpl w:val="6B3A0262"/>
    <w:lvl w:ilvl="0">
      <w:start w:val="199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2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B596A8B"/>
    <w:multiLevelType w:val="hybridMultilevel"/>
    <w:tmpl w:val="779C2036"/>
    <w:lvl w:ilvl="0" w:tplc="E0A6EA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243485"/>
    <w:multiLevelType w:val="singleLevel"/>
    <w:tmpl w:val="03C28E10"/>
    <w:lvl w:ilvl="0">
      <w:start w:val="199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</w:abstractNum>
  <w:abstractNum w:abstractNumId="39">
    <w:nsid w:val="7DBF6639"/>
    <w:multiLevelType w:val="hybridMultilevel"/>
    <w:tmpl w:val="C7882C5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6"/>
  </w:num>
  <w:num w:numId="5">
    <w:abstractNumId w:val="30"/>
  </w:num>
  <w:num w:numId="6">
    <w:abstractNumId w:val="23"/>
  </w:num>
  <w:num w:numId="7">
    <w:abstractNumId w:val="10"/>
  </w:num>
  <w:num w:numId="8">
    <w:abstractNumId w:val="13"/>
  </w:num>
  <w:num w:numId="9">
    <w:abstractNumId w:val="31"/>
  </w:num>
  <w:num w:numId="10">
    <w:abstractNumId w:val="32"/>
  </w:num>
  <w:num w:numId="11">
    <w:abstractNumId w:val="14"/>
  </w:num>
  <w:num w:numId="12">
    <w:abstractNumId w:val="26"/>
  </w:num>
  <w:num w:numId="13">
    <w:abstractNumId w:val="16"/>
  </w:num>
  <w:num w:numId="14">
    <w:abstractNumId w:val="25"/>
  </w:num>
  <w:num w:numId="15">
    <w:abstractNumId w:val="33"/>
  </w:num>
  <w:num w:numId="16">
    <w:abstractNumId w:val="38"/>
  </w:num>
  <w:num w:numId="17">
    <w:abstractNumId w:val="22"/>
  </w:num>
  <w:num w:numId="18">
    <w:abstractNumId w:val="9"/>
  </w:num>
  <w:num w:numId="19">
    <w:abstractNumId w:val="24"/>
  </w:num>
  <w:num w:numId="20">
    <w:abstractNumId w:val="28"/>
  </w:num>
  <w:num w:numId="21">
    <w:abstractNumId w:val="8"/>
  </w:num>
  <w:num w:numId="22">
    <w:abstractNumId w:val="17"/>
  </w:num>
  <w:num w:numId="23">
    <w:abstractNumId w:val="12"/>
  </w:num>
  <w:num w:numId="24">
    <w:abstractNumId w:val="20"/>
  </w:num>
  <w:num w:numId="25">
    <w:abstractNumId w:val="19"/>
  </w:num>
  <w:num w:numId="26">
    <w:abstractNumId w:val="15"/>
  </w:num>
  <w:num w:numId="27">
    <w:abstractNumId w:val="35"/>
  </w:num>
  <w:num w:numId="28">
    <w:abstractNumId w:val="3"/>
  </w:num>
  <w:num w:numId="29">
    <w:abstractNumId w:val="6"/>
  </w:num>
  <w:num w:numId="30">
    <w:abstractNumId w:val="4"/>
  </w:num>
  <w:num w:numId="31">
    <w:abstractNumId w:val="21"/>
  </w:num>
  <w:num w:numId="32">
    <w:abstractNumId w:val="39"/>
  </w:num>
  <w:num w:numId="33">
    <w:abstractNumId w:val="27"/>
  </w:num>
  <w:num w:numId="34">
    <w:abstractNumId w:val="29"/>
  </w:num>
  <w:num w:numId="35">
    <w:abstractNumId w:val="1"/>
  </w:num>
  <w:num w:numId="36">
    <w:abstractNumId w:val="37"/>
  </w:num>
  <w:num w:numId="37">
    <w:abstractNumId w:val="18"/>
  </w:num>
  <w:num w:numId="38">
    <w:abstractNumId w:val="7"/>
  </w:num>
  <w:num w:numId="39">
    <w:abstractNumId w:val="34"/>
  </w:num>
  <w:num w:numId="4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0D76"/>
    <w:rsid w:val="00000585"/>
    <w:rsid w:val="000158E4"/>
    <w:rsid w:val="000405E6"/>
    <w:rsid w:val="00077B4A"/>
    <w:rsid w:val="000A4F25"/>
    <w:rsid w:val="000D233D"/>
    <w:rsid w:val="000D3B4A"/>
    <w:rsid w:val="000E514A"/>
    <w:rsid w:val="000F6FA8"/>
    <w:rsid w:val="0015061F"/>
    <w:rsid w:val="00154187"/>
    <w:rsid w:val="00164033"/>
    <w:rsid w:val="0019192E"/>
    <w:rsid w:val="00191B0D"/>
    <w:rsid w:val="00191FE2"/>
    <w:rsid w:val="001A7DEF"/>
    <w:rsid w:val="001C5904"/>
    <w:rsid w:val="001D7B8D"/>
    <w:rsid w:val="001D7BF5"/>
    <w:rsid w:val="001F0D76"/>
    <w:rsid w:val="0020087D"/>
    <w:rsid w:val="00201A0A"/>
    <w:rsid w:val="00212952"/>
    <w:rsid w:val="00215B9C"/>
    <w:rsid w:val="00224C8C"/>
    <w:rsid w:val="00225BB1"/>
    <w:rsid w:val="00240691"/>
    <w:rsid w:val="00251D12"/>
    <w:rsid w:val="00273304"/>
    <w:rsid w:val="002A04FB"/>
    <w:rsid w:val="00301E15"/>
    <w:rsid w:val="003026B4"/>
    <w:rsid w:val="00322E40"/>
    <w:rsid w:val="003803A9"/>
    <w:rsid w:val="003B32E1"/>
    <w:rsid w:val="003B6E15"/>
    <w:rsid w:val="003E1B36"/>
    <w:rsid w:val="003E58BE"/>
    <w:rsid w:val="00412B5A"/>
    <w:rsid w:val="00415C8B"/>
    <w:rsid w:val="00416D3F"/>
    <w:rsid w:val="004312AE"/>
    <w:rsid w:val="00435C04"/>
    <w:rsid w:val="004564CA"/>
    <w:rsid w:val="00463CA7"/>
    <w:rsid w:val="004801BA"/>
    <w:rsid w:val="00480A9F"/>
    <w:rsid w:val="004822EF"/>
    <w:rsid w:val="004866B4"/>
    <w:rsid w:val="004A3D7B"/>
    <w:rsid w:val="004C430D"/>
    <w:rsid w:val="004C5C2E"/>
    <w:rsid w:val="004F41DD"/>
    <w:rsid w:val="00507ABC"/>
    <w:rsid w:val="0051243E"/>
    <w:rsid w:val="005331D0"/>
    <w:rsid w:val="0054090E"/>
    <w:rsid w:val="00553E9F"/>
    <w:rsid w:val="00577367"/>
    <w:rsid w:val="00591406"/>
    <w:rsid w:val="00597EBF"/>
    <w:rsid w:val="005B148B"/>
    <w:rsid w:val="005D46B3"/>
    <w:rsid w:val="005F6FC8"/>
    <w:rsid w:val="00601EFC"/>
    <w:rsid w:val="00603671"/>
    <w:rsid w:val="00613DF0"/>
    <w:rsid w:val="006375D1"/>
    <w:rsid w:val="00645F20"/>
    <w:rsid w:val="00664008"/>
    <w:rsid w:val="006851FD"/>
    <w:rsid w:val="006B2ABD"/>
    <w:rsid w:val="006C484D"/>
    <w:rsid w:val="006E069A"/>
    <w:rsid w:val="006F4C8E"/>
    <w:rsid w:val="00712626"/>
    <w:rsid w:val="00752811"/>
    <w:rsid w:val="00754918"/>
    <w:rsid w:val="00762708"/>
    <w:rsid w:val="00762B39"/>
    <w:rsid w:val="007819F2"/>
    <w:rsid w:val="0078444A"/>
    <w:rsid w:val="007913B3"/>
    <w:rsid w:val="007A1BA6"/>
    <w:rsid w:val="007C1ECA"/>
    <w:rsid w:val="007C77A0"/>
    <w:rsid w:val="007F176D"/>
    <w:rsid w:val="00801255"/>
    <w:rsid w:val="008128F0"/>
    <w:rsid w:val="008327E4"/>
    <w:rsid w:val="00840318"/>
    <w:rsid w:val="00846A94"/>
    <w:rsid w:val="008510D7"/>
    <w:rsid w:val="00857D0F"/>
    <w:rsid w:val="008601B0"/>
    <w:rsid w:val="00862D18"/>
    <w:rsid w:val="00881853"/>
    <w:rsid w:val="00895217"/>
    <w:rsid w:val="008D4826"/>
    <w:rsid w:val="008E26EE"/>
    <w:rsid w:val="008F45B0"/>
    <w:rsid w:val="008F5336"/>
    <w:rsid w:val="008F60EE"/>
    <w:rsid w:val="009043F5"/>
    <w:rsid w:val="00912427"/>
    <w:rsid w:val="009204BD"/>
    <w:rsid w:val="00921987"/>
    <w:rsid w:val="009238D8"/>
    <w:rsid w:val="00933F12"/>
    <w:rsid w:val="00973B8D"/>
    <w:rsid w:val="00981B6D"/>
    <w:rsid w:val="00986261"/>
    <w:rsid w:val="009C4D2D"/>
    <w:rsid w:val="009D1159"/>
    <w:rsid w:val="009F03B0"/>
    <w:rsid w:val="00A06545"/>
    <w:rsid w:val="00A31154"/>
    <w:rsid w:val="00A42314"/>
    <w:rsid w:val="00A838D9"/>
    <w:rsid w:val="00A87295"/>
    <w:rsid w:val="00A938C8"/>
    <w:rsid w:val="00AB0FDF"/>
    <w:rsid w:val="00AE4A4E"/>
    <w:rsid w:val="00AF3E4E"/>
    <w:rsid w:val="00B15237"/>
    <w:rsid w:val="00B3396B"/>
    <w:rsid w:val="00B432FA"/>
    <w:rsid w:val="00B81CF9"/>
    <w:rsid w:val="00B96D05"/>
    <w:rsid w:val="00B97EC2"/>
    <w:rsid w:val="00BA15DA"/>
    <w:rsid w:val="00C11FFA"/>
    <w:rsid w:val="00C2067C"/>
    <w:rsid w:val="00C217C7"/>
    <w:rsid w:val="00C25417"/>
    <w:rsid w:val="00C25B1D"/>
    <w:rsid w:val="00C36532"/>
    <w:rsid w:val="00C36E4E"/>
    <w:rsid w:val="00C47CDE"/>
    <w:rsid w:val="00CA1D3B"/>
    <w:rsid w:val="00CD5427"/>
    <w:rsid w:val="00CE496B"/>
    <w:rsid w:val="00CE5046"/>
    <w:rsid w:val="00D1473B"/>
    <w:rsid w:val="00D14F30"/>
    <w:rsid w:val="00D36317"/>
    <w:rsid w:val="00D60C70"/>
    <w:rsid w:val="00DE2A59"/>
    <w:rsid w:val="00E2481E"/>
    <w:rsid w:val="00E363A5"/>
    <w:rsid w:val="00E445AD"/>
    <w:rsid w:val="00E61C36"/>
    <w:rsid w:val="00E92829"/>
    <w:rsid w:val="00EA36CD"/>
    <w:rsid w:val="00EB14FD"/>
    <w:rsid w:val="00EC3A2D"/>
    <w:rsid w:val="00EE2B57"/>
    <w:rsid w:val="00EF2923"/>
    <w:rsid w:val="00EF7896"/>
    <w:rsid w:val="00F63F5F"/>
    <w:rsid w:val="00FA0568"/>
    <w:rsid w:val="00FC69EE"/>
    <w:rsid w:val="00FE0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3F12"/>
    <w:rPr>
      <w:lang w:val="en-US" w:eastAsia="en-US"/>
    </w:rPr>
  </w:style>
  <w:style w:type="paragraph" w:styleId="Heading1">
    <w:name w:val="heading 1"/>
    <w:basedOn w:val="Normal"/>
    <w:next w:val="Normal"/>
    <w:qFormat/>
    <w:rsid w:val="00933F1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33F12"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933F12"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33F12"/>
    <w:pPr>
      <w:ind w:left="1440"/>
      <w:jc w:val="both"/>
    </w:pPr>
    <w:rPr>
      <w:sz w:val="24"/>
    </w:rPr>
  </w:style>
  <w:style w:type="paragraph" w:styleId="BodyText">
    <w:name w:val="Body Text"/>
    <w:basedOn w:val="Normal"/>
    <w:rsid w:val="00933F12"/>
    <w:pPr>
      <w:jc w:val="both"/>
    </w:pPr>
    <w:rPr>
      <w:sz w:val="24"/>
    </w:rPr>
  </w:style>
  <w:style w:type="paragraph" w:styleId="Subtitle">
    <w:name w:val="Subtitle"/>
    <w:basedOn w:val="Normal"/>
    <w:qFormat/>
    <w:rsid w:val="00933F12"/>
    <w:pPr>
      <w:jc w:val="center"/>
    </w:pPr>
    <w:rPr>
      <w:sz w:val="24"/>
    </w:rPr>
  </w:style>
  <w:style w:type="character" w:styleId="Hyperlink">
    <w:name w:val="Hyperlink"/>
    <w:basedOn w:val="DefaultParagraphFont"/>
    <w:rsid w:val="00933F12"/>
    <w:rPr>
      <w:color w:val="0000FF"/>
      <w:u w:val="single"/>
    </w:rPr>
  </w:style>
  <w:style w:type="character" w:styleId="FollowedHyperlink">
    <w:name w:val="FollowedHyperlink"/>
    <w:basedOn w:val="DefaultParagraphFont"/>
    <w:rsid w:val="00933F1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SIN MIN HOUSE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LIN SOO KIAN</dc:creator>
  <cp:keywords/>
  <cp:lastModifiedBy>USER</cp:lastModifiedBy>
  <cp:revision>2</cp:revision>
  <dcterms:created xsi:type="dcterms:W3CDTF">2014-05-02T15:06:00Z</dcterms:created>
  <dcterms:modified xsi:type="dcterms:W3CDTF">2014-05-02T15:06:00Z</dcterms:modified>
</cp:coreProperties>
</file>