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40" w:rsidRDefault="007E6885" w:rsidP="00380149">
      <w:pPr>
        <w:tabs>
          <w:tab w:val="left" w:pos="7290"/>
        </w:tabs>
        <w:ind w:right="-576"/>
        <w:jc w:val="right"/>
        <w:rPr>
          <w:rFonts w:ascii="Trebuchet MS" w:hAnsi="Trebuchet MS"/>
          <w:sz w:val="30"/>
        </w:rPr>
      </w:pPr>
      <w:r>
        <w:rPr>
          <w:rFonts w:ascii="Trebuchet MS" w:hAnsi="Trebuchet MS"/>
          <w:b/>
          <w:sz w:val="30"/>
          <w:szCs w:val="24"/>
        </w:rPr>
        <w:t xml:space="preserve">                                                                   </w:t>
      </w:r>
      <w:r w:rsidR="00E42668">
        <w:rPr>
          <w:rFonts w:ascii="Trebuchet MS" w:hAnsi="Trebuchet MS"/>
          <w:b/>
          <w:sz w:val="30"/>
          <w:szCs w:val="24"/>
        </w:rPr>
        <w:t xml:space="preserve">     </w:t>
      </w:r>
      <w:r>
        <w:rPr>
          <w:rFonts w:ascii="Trebuchet MS" w:hAnsi="Trebuchet MS"/>
          <w:b/>
          <w:sz w:val="30"/>
          <w:szCs w:val="24"/>
        </w:rPr>
        <w:t xml:space="preserve"> </w:t>
      </w:r>
      <w:r w:rsidR="00E42668">
        <w:rPr>
          <w:rFonts w:ascii="Trebuchet MS" w:hAnsi="Trebuchet MS"/>
          <w:b/>
          <w:sz w:val="30"/>
          <w:szCs w:val="24"/>
        </w:rPr>
        <w:t>Deeksha</w:t>
      </w:r>
      <w:r>
        <w:rPr>
          <w:rFonts w:ascii="Trebuchet MS" w:hAnsi="Trebuchet MS"/>
          <w:b/>
          <w:sz w:val="30"/>
          <w:szCs w:val="24"/>
        </w:rPr>
        <w:t xml:space="preserve"> </w:t>
      </w:r>
      <w:r w:rsidR="00E42668">
        <w:rPr>
          <w:rFonts w:ascii="Trebuchet MS" w:hAnsi="Trebuchet MS"/>
          <w:b/>
          <w:sz w:val="30"/>
          <w:szCs w:val="24"/>
        </w:rPr>
        <w:t>Bhatnagar</w:t>
      </w:r>
      <w:r>
        <w:rPr>
          <w:rFonts w:ascii="Trebuchet MS" w:hAnsi="Trebuchet MS"/>
          <w:sz w:val="30"/>
          <w:szCs w:val="24"/>
        </w:rPr>
        <w:tab/>
      </w:r>
    </w:p>
    <w:p w:rsidR="00A105EB" w:rsidRDefault="00527240" w:rsidP="00A105EB">
      <w:pPr>
        <w:ind w:right="-576"/>
        <w:jc w:val="right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</w:t>
      </w:r>
      <w:r w:rsidR="007B6066">
        <w:rPr>
          <w:rFonts w:ascii="Trebuchet MS" w:hAnsi="Trebuchet MS"/>
        </w:rPr>
        <w:t xml:space="preserve">                </w:t>
      </w:r>
      <w:r w:rsidR="00A105EB">
        <w:rPr>
          <w:rFonts w:ascii="Trebuchet MS" w:hAnsi="Trebuchet MS"/>
        </w:rPr>
        <w:t>#19-08,</w:t>
      </w:r>
      <w:r w:rsidR="00E128D1">
        <w:rPr>
          <w:rFonts w:ascii="Trebuchet MS" w:hAnsi="Trebuchet MS"/>
        </w:rPr>
        <w:t>Casa Residen</w:t>
      </w:r>
      <w:r w:rsidR="00A105EB">
        <w:rPr>
          <w:rFonts w:ascii="Trebuchet MS" w:hAnsi="Trebuchet MS"/>
        </w:rPr>
        <w:t>cy,Jalan Galloway,Bukit Bintang,</w:t>
      </w:r>
    </w:p>
    <w:p w:rsidR="00A105EB" w:rsidRDefault="00A105EB" w:rsidP="00A105EB">
      <w:pPr>
        <w:ind w:right="-576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                                                                                       Kuala Lumpur,Malaysia</w:t>
      </w:r>
    </w:p>
    <w:p w:rsidR="007E6885" w:rsidRPr="00527240" w:rsidRDefault="009C084F" w:rsidP="00A105EB">
      <w:pPr>
        <w:ind w:right="-576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  </w:t>
      </w:r>
      <w:r w:rsidR="00A105EB">
        <w:rPr>
          <w:rFonts w:ascii="Trebuchet MS" w:hAnsi="Trebuchet MS"/>
        </w:rPr>
        <w:t xml:space="preserve">                             </w:t>
      </w:r>
      <w:r w:rsidR="00527240">
        <w:rPr>
          <w:rFonts w:ascii="Trebuchet MS" w:hAnsi="Trebuchet MS"/>
        </w:rPr>
        <w:t xml:space="preserve">Email: </w:t>
      </w:r>
      <w:r w:rsidR="00E42668">
        <w:rPr>
          <w:rFonts w:ascii="Trebuchet MS" w:hAnsi="Trebuchet MS"/>
          <w:b/>
          <w:color w:val="0000FF"/>
        </w:rPr>
        <w:t>deekshabhatnagar26</w:t>
      </w:r>
      <w:r w:rsidR="004814C3">
        <w:rPr>
          <w:rFonts w:ascii="Trebuchet MS" w:hAnsi="Trebuchet MS"/>
          <w:b/>
          <w:color w:val="0000FF"/>
        </w:rPr>
        <w:t>@gmail.com</w:t>
      </w:r>
      <w:r w:rsidR="00527240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 xml:space="preserve">; </w:t>
      </w:r>
      <w:r w:rsidR="00527240">
        <w:rPr>
          <w:rFonts w:ascii="Trebuchet MS" w:hAnsi="Trebuchet MS"/>
          <w:b/>
        </w:rPr>
        <w:t>Phone</w:t>
      </w:r>
      <w:r w:rsidR="00EE2C47">
        <w:rPr>
          <w:rFonts w:ascii="Trebuchet MS" w:hAnsi="Trebuchet MS"/>
        </w:rPr>
        <w:t xml:space="preserve">: </w:t>
      </w:r>
      <w:r w:rsidR="00A105EB">
        <w:rPr>
          <w:rFonts w:ascii="Trebuchet MS" w:hAnsi="Trebuchet MS"/>
        </w:rPr>
        <w:t>+60-</w:t>
      </w:r>
      <w:r w:rsidR="00EE2C47">
        <w:rPr>
          <w:rFonts w:ascii="Trebuchet MS" w:hAnsi="Trebuchet MS"/>
        </w:rPr>
        <w:t>17-6935497</w:t>
      </w:r>
    </w:p>
    <w:p w:rsidR="007E6885" w:rsidRDefault="00C863EF">
      <w:pPr>
        <w:ind w:right="-576"/>
      </w:pPr>
      <w:r>
        <w:pict>
          <v:rect id="_x0000_i1025" style="width:0;height:1.5pt" o:hrstd="t" o:hr="t" fillcolor="#aca899" stroked="f"/>
        </w:pict>
      </w:r>
    </w:p>
    <w:p w:rsidR="00EC0776" w:rsidRPr="00EC0776" w:rsidRDefault="004F2D5A" w:rsidP="000B5B0B">
      <w:pPr>
        <w:ind w:right="-576"/>
        <w:rPr>
          <w:rFonts w:ascii="Trebuchet MS" w:hAnsi="Trebuchet MS"/>
        </w:rPr>
      </w:pPr>
      <w:r w:rsidRPr="0066002F">
        <w:rPr>
          <w:rFonts w:ascii="Trebuchet MS" w:hAnsi="Trebuchet MS"/>
          <w:b/>
          <w:u w:val="single"/>
        </w:rPr>
        <w:t>S</w:t>
      </w:r>
      <w:r w:rsidR="0066002F" w:rsidRPr="0066002F">
        <w:rPr>
          <w:rFonts w:ascii="Trebuchet MS" w:hAnsi="Trebuchet MS"/>
          <w:b/>
          <w:u w:val="single"/>
        </w:rPr>
        <w:t>UMMARY</w:t>
      </w:r>
      <w:r w:rsidR="000B5B0B">
        <w:rPr>
          <w:rFonts w:ascii="Trebuchet MS" w:hAnsi="Trebuchet MS"/>
        </w:rPr>
        <w:br/>
      </w:r>
      <w:r w:rsidR="000B5B0B" w:rsidRPr="004814C3">
        <w:rPr>
          <w:rFonts w:ascii="Trebuchet MS" w:hAnsi="Trebuchet MS"/>
        </w:rPr>
        <w:t>•</w:t>
      </w:r>
      <w:r w:rsidR="000B5B0B" w:rsidRPr="001B2B06">
        <w:rPr>
          <w:rFonts w:ascii="Trebuchet MS" w:hAnsi="Trebuchet MS"/>
        </w:rPr>
        <w:t xml:space="preserve"> </w:t>
      </w:r>
      <w:r w:rsidR="00FC0CF5">
        <w:rPr>
          <w:rFonts w:ascii="Trebuchet MS" w:hAnsi="Trebuchet MS"/>
        </w:rPr>
        <w:t>Global</w:t>
      </w:r>
      <w:r w:rsidR="00D406B1" w:rsidRPr="006314DB">
        <w:rPr>
          <w:rFonts w:ascii="Trebuchet MS" w:hAnsi="Trebuchet MS"/>
        </w:rPr>
        <w:t xml:space="preserve"> </w:t>
      </w:r>
      <w:r w:rsidR="00D406B1" w:rsidRPr="006314DB">
        <w:rPr>
          <w:rFonts w:ascii="Trebuchet MS" w:hAnsi="Trebuchet MS"/>
          <w:b/>
        </w:rPr>
        <w:t>accounting and audit pr</w:t>
      </w:r>
      <w:r w:rsidR="004D7AE8" w:rsidRPr="006314DB">
        <w:rPr>
          <w:rFonts w:ascii="Trebuchet MS" w:hAnsi="Trebuchet MS"/>
          <w:b/>
        </w:rPr>
        <w:t>ofessional</w:t>
      </w:r>
      <w:r w:rsidR="001B5B25">
        <w:rPr>
          <w:rFonts w:ascii="Trebuchet MS" w:hAnsi="Trebuchet MS"/>
        </w:rPr>
        <w:t xml:space="preserve"> with around </w:t>
      </w:r>
      <w:r w:rsidR="001B5B25" w:rsidRPr="006314DB">
        <w:rPr>
          <w:rFonts w:ascii="Trebuchet MS" w:hAnsi="Trebuchet MS"/>
          <w:b/>
        </w:rPr>
        <w:t>4</w:t>
      </w:r>
      <w:r w:rsidR="004D7AE8" w:rsidRPr="006314DB">
        <w:rPr>
          <w:rFonts w:ascii="Trebuchet MS" w:hAnsi="Trebuchet MS"/>
          <w:b/>
        </w:rPr>
        <w:t xml:space="preserve"> years of rich ex</w:t>
      </w:r>
      <w:r w:rsidR="00AE137E" w:rsidRPr="006314DB">
        <w:rPr>
          <w:rFonts w:ascii="Trebuchet MS" w:hAnsi="Trebuchet MS"/>
          <w:b/>
        </w:rPr>
        <w:t>perience</w:t>
      </w:r>
      <w:r w:rsidR="00AE137E">
        <w:rPr>
          <w:rFonts w:ascii="Trebuchet MS" w:hAnsi="Trebuchet MS"/>
        </w:rPr>
        <w:t xml:space="preserve"> while working for a public accounting</w:t>
      </w:r>
      <w:r w:rsidR="004D7AE8">
        <w:rPr>
          <w:rFonts w:ascii="Trebuchet MS" w:hAnsi="Trebuchet MS"/>
        </w:rPr>
        <w:t xml:space="preserve"> firm and the accounting de</w:t>
      </w:r>
      <w:r w:rsidR="00F36D42">
        <w:rPr>
          <w:rFonts w:ascii="Trebuchet MS" w:hAnsi="Trebuchet MS"/>
        </w:rPr>
        <w:t>partment of international</w:t>
      </w:r>
      <w:r w:rsidR="00F5315E">
        <w:rPr>
          <w:rFonts w:ascii="Trebuchet MS" w:hAnsi="Trebuchet MS"/>
        </w:rPr>
        <w:t xml:space="preserve"> hotel chains</w:t>
      </w:r>
    </w:p>
    <w:p w:rsidR="00E315AE" w:rsidRDefault="000B5B0B" w:rsidP="00793CFD">
      <w:pPr>
        <w:ind w:right="-576"/>
        <w:rPr>
          <w:rFonts w:ascii="Trebuchet MS" w:hAnsi="Trebuchet MS"/>
        </w:rPr>
      </w:pPr>
      <w:r w:rsidRPr="00793CFD">
        <w:rPr>
          <w:rFonts w:ascii="Trebuchet MS" w:hAnsi="Trebuchet MS"/>
        </w:rPr>
        <w:t xml:space="preserve">• </w:t>
      </w:r>
      <w:r w:rsidR="001B5B25">
        <w:rPr>
          <w:rFonts w:ascii="Trebuchet MS" w:hAnsi="Trebuchet MS"/>
        </w:rPr>
        <w:t>Currently in the final level of</w:t>
      </w:r>
      <w:r w:rsidR="004D7AE8">
        <w:rPr>
          <w:rFonts w:ascii="Trebuchet MS" w:hAnsi="Trebuchet MS"/>
        </w:rPr>
        <w:t xml:space="preserve"> </w:t>
      </w:r>
      <w:r w:rsidR="004D7AE8" w:rsidRPr="000E727B">
        <w:rPr>
          <w:rFonts w:ascii="Trebuchet MS" w:hAnsi="Trebuchet MS"/>
          <w:b/>
        </w:rPr>
        <w:t>Certified Public Accountant (CPA)</w:t>
      </w:r>
      <w:r w:rsidR="004D7AE8">
        <w:rPr>
          <w:rFonts w:ascii="Trebuchet MS" w:hAnsi="Trebuchet MS"/>
        </w:rPr>
        <w:t xml:space="preserve"> qualification from Singapore</w:t>
      </w:r>
      <w:r w:rsidR="00F36D42">
        <w:rPr>
          <w:rFonts w:ascii="Trebuchet MS" w:hAnsi="Trebuchet MS"/>
        </w:rPr>
        <w:t xml:space="preserve"> (also Australia membership)</w:t>
      </w:r>
    </w:p>
    <w:p w:rsidR="000E727B" w:rsidRDefault="008C6697" w:rsidP="00793CFD">
      <w:pPr>
        <w:ind w:right="-576"/>
        <w:rPr>
          <w:rFonts w:ascii="Trebuchet MS" w:hAnsi="Trebuchet MS"/>
        </w:rPr>
      </w:pPr>
      <w:r w:rsidRPr="00793CFD">
        <w:rPr>
          <w:rFonts w:ascii="Trebuchet MS" w:hAnsi="Trebuchet MS"/>
        </w:rPr>
        <w:t xml:space="preserve">• </w:t>
      </w:r>
      <w:r w:rsidR="004D7AE8">
        <w:rPr>
          <w:rFonts w:ascii="Trebuchet MS" w:hAnsi="Trebuchet MS"/>
        </w:rPr>
        <w:t>Holds a</w:t>
      </w:r>
      <w:r w:rsidR="00ED5E92">
        <w:rPr>
          <w:rFonts w:ascii="Trebuchet MS" w:hAnsi="Trebuchet MS"/>
        </w:rPr>
        <w:t>n</w:t>
      </w:r>
      <w:r w:rsidR="004D7AE8">
        <w:rPr>
          <w:rFonts w:ascii="Trebuchet MS" w:hAnsi="Trebuchet MS"/>
        </w:rPr>
        <w:t xml:space="preserve"> </w:t>
      </w:r>
      <w:r w:rsidR="004D7AE8" w:rsidRPr="000E727B">
        <w:rPr>
          <w:rFonts w:ascii="Trebuchet MS" w:hAnsi="Trebuchet MS"/>
          <w:b/>
        </w:rPr>
        <w:t>MBA</w:t>
      </w:r>
      <w:r w:rsidR="00ED5E92">
        <w:rPr>
          <w:rFonts w:ascii="Trebuchet MS" w:hAnsi="Trebuchet MS"/>
        </w:rPr>
        <w:t xml:space="preserve">, </w:t>
      </w:r>
      <w:r w:rsidR="004D7AE8">
        <w:rPr>
          <w:rFonts w:ascii="Trebuchet MS" w:hAnsi="Trebuchet MS"/>
        </w:rPr>
        <w:t>a</w:t>
      </w:r>
      <w:r w:rsidR="00F36D42">
        <w:rPr>
          <w:rFonts w:ascii="Trebuchet MS" w:hAnsi="Trebuchet MS"/>
        </w:rPr>
        <w:t xml:space="preserve"> </w:t>
      </w:r>
      <w:r w:rsidR="004D7AE8" w:rsidRPr="000E727B">
        <w:rPr>
          <w:rFonts w:ascii="Trebuchet MS" w:hAnsi="Trebuchet MS"/>
          <w:b/>
        </w:rPr>
        <w:t>degree in Accounting</w:t>
      </w:r>
      <w:r w:rsidR="004D7AE8">
        <w:rPr>
          <w:rFonts w:ascii="Trebuchet MS" w:hAnsi="Trebuchet MS"/>
        </w:rPr>
        <w:t xml:space="preserve"> and a professional certification in </w:t>
      </w:r>
      <w:r w:rsidR="004D7AE8" w:rsidRPr="000E727B">
        <w:rPr>
          <w:rFonts w:ascii="Trebuchet MS" w:hAnsi="Trebuchet MS"/>
          <w:b/>
        </w:rPr>
        <w:t>Company S</w:t>
      </w:r>
      <w:r w:rsidR="000E727B" w:rsidRPr="000E727B">
        <w:rPr>
          <w:rFonts w:ascii="Trebuchet MS" w:hAnsi="Trebuchet MS"/>
          <w:b/>
        </w:rPr>
        <w:t>ecretary (CS), India</w:t>
      </w:r>
    </w:p>
    <w:p w:rsidR="00ED5E92" w:rsidRDefault="00B7492D" w:rsidP="00793CFD">
      <w:pPr>
        <w:ind w:right="-576"/>
        <w:rPr>
          <w:rFonts w:ascii="Trebuchet MS" w:hAnsi="Trebuchet MS"/>
        </w:rPr>
      </w:pPr>
      <w:r w:rsidRPr="00793CFD">
        <w:rPr>
          <w:rFonts w:ascii="Trebuchet MS" w:hAnsi="Trebuchet MS"/>
        </w:rPr>
        <w:t xml:space="preserve">• </w:t>
      </w:r>
      <w:r w:rsidR="000E727B">
        <w:rPr>
          <w:rFonts w:ascii="Trebuchet MS" w:hAnsi="Trebuchet MS"/>
        </w:rPr>
        <w:t>In-depth technical knowledge in accounting</w:t>
      </w:r>
      <w:r w:rsidR="001C252C">
        <w:rPr>
          <w:rFonts w:ascii="Trebuchet MS" w:hAnsi="Trebuchet MS"/>
        </w:rPr>
        <w:t xml:space="preserve">, </w:t>
      </w:r>
      <w:r w:rsidR="00687886">
        <w:rPr>
          <w:rFonts w:ascii="Trebuchet MS" w:hAnsi="Trebuchet MS"/>
        </w:rPr>
        <w:t xml:space="preserve">internal and external </w:t>
      </w:r>
      <w:r w:rsidR="00281CE6">
        <w:rPr>
          <w:rFonts w:ascii="Trebuchet MS" w:hAnsi="Trebuchet MS"/>
        </w:rPr>
        <w:t>audit</w:t>
      </w:r>
      <w:r w:rsidR="001C252C">
        <w:rPr>
          <w:rFonts w:ascii="Trebuchet MS" w:hAnsi="Trebuchet MS"/>
        </w:rPr>
        <w:t xml:space="preserve"> and corporate taxation</w:t>
      </w:r>
    </w:p>
    <w:p w:rsidR="00ED5E92" w:rsidRPr="00B7492D" w:rsidRDefault="00ED5E92" w:rsidP="00ED5E92">
      <w:pPr>
        <w:ind w:right="-576"/>
        <w:rPr>
          <w:rFonts w:ascii="Trebuchet MS" w:hAnsi="Trebuchet MS"/>
        </w:rPr>
      </w:pPr>
      <w:r w:rsidRPr="00793CFD">
        <w:rPr>
          <w:rFonts w:ascii="Trebuchet MS" w:hAnsi="Trebuchet MS"/>
        </w:rPr>
        <w:t xml:space="preserve">• </w:t>
      </w:r>
      <w:r w:rsidR="006314DB">
        <w:rPr>
          <w:rFonts w:ascii="Trebuchet MS" w:hAnsi="Trebuchet MS"/>
        </w:rPr>
        <w:t>Strong analytical ability combined with excellent communication and client servicing skills</w:t>
      </w:r>
    </w:p>
    <w:p w:rsidR="000E727B" w:rsidRPr="00B7492D" w:rsidRDefault="000E727B" w:rsidP="00793CFD">
      <w:pPr>
        <w:ind w:right="-576"/>
        <w:rPr>
          <w:rFonts w:ascii="Trebuchet MS" w:hAnsi="Trebuchet MS"/>
        </w:rPr>
      </w:pPr>
    </w:p>
    <w:p w:rsidR="00423909" w:rsidRPr="00796D0B" w:rsidRDefault="0066002F" w:rsidP="001050A6">
      <w:pPr>
        <w:ind w:right="-576"/>
        <w:rPr>
          <w:rFonts w:ascii="Trebuchet MS" w:hAnsi="Trebuchet MS"/>
          <w:b/>
          <w:u w:val="single"/>
        </w:rPr>
      </w:pPr>
      <w:r w:rsidRPr="0066002F">
        <w:rPr>
          <w:rFonts w:ascii="Trebuchet MS" w:hAnsi="Trebuchet MS"/>
          <w:b/>
          <w:u w:val="single"/>
        </w:rPr>
        <w:t>WORK EXPERIENCE:</w:t>
      </w:r>
    </w:p>
    <w:p w:rsidR="001050A6" w:rsidRDefault="00C423F8" w:rsidP="001050A6">
      <w:pPr>
        <w:ind w:right="-576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Yvonne Ang &amp; Co</w:t>
      </w:r>
      <w:r w:rsidR="001050A6">
        <w:rPr>
          <w:rFonts w:ascii="Trebuchet MS" w:hAnsi="Trebuchet MS"/>
          <w:b/>
        </w:rPr>
        <w:t>, Singapore</w:t>
      </w:r>
      <w:r w:rsidR="001050A6" w:rsidRPr="001050A6">
        <w:rPr>
          <w:rFonts w:ascii="Trebuchet MS" w:hAnsi="Trebuchet MS"/>
          <w:b/>
        </w:rPr>
        <w:t xml:space="preserve">                                  </w:t>
      </w:r>
      <w:r w:rsidR="001050A6">
        <w:rPr>
          <w:rFonts w:ascii="Trebuchet MS" w:hAnsi="Trebuchet MS"/>
          <w:b/>
        </w:rPr>
        <w:t xml:space="preserve">              </w:t>
      </w:r>
      <w:r w:rsidR="004C0E94">
        <w:rPr>
          <w:rFonts w:ascii="Trebuchet MS" w:hAnsi="Trebuchet MS"/>
          <w:b/>
        </w:rPr>
        <w:t xml:space="preserve">                       </w:t>
      </w:r>
      <w:r w:rsidR="002272B9">
        <w:rPr>
          <w:rFonts w:ascii="Trebuchet MS" w:hAnsi="Trebuchet MS"/>
          <w:b/>
        </w:rPr>
        <w:t xml:space="preserve">             </w:t>
      </w:r>
      <w:r>
        <w:rPr>
          <w:rFonts w:ascii="Trebuchet MS" w:hAnsi="Trebuchet MS"/>
          <w:b/>
        </w:rPr>
        <w:t>Sep</w:t>
      </w:r>
      <w:r w:rsidR="00D006AB">
        <w:rPr>
          <w:rFonts w:ascii="Trebuchet MS" w:hAnsi="Trebuchet MS"/>
          <w:b/>
        </w:rPr>
        <w:t>t</w:t>
      </w:r>
      <w:r w:rsidR="001050A6">
        <w:rPr>
          <w:rFonts w:ascii="Trebuchet MS" w:hAnsi="Trebuchet MS"/>
          <w:b/>
        </w:rPr>
        <w:t xml:space="preserve"> 2012</w:t>
      </w:r>
      <w:r w:rsidR="005D3A0F">
        <w:rPr>
          <w:rFonts w:ascii="Trebuchet MS" w:hAnsi="Trebuchet MS"/>
          <w:b/>
        </w:rPr>
        <w:t>- Dec 2013</w:t>
      </w:r>
    </w:p>
    <w:p w:rsidR="001050A6" w:rsidRPr="007B27E9" w:rsidRDefault="00C104B0" w:rsidP="001050A6">
      <w:pPr>
        <w:ind w:right="-576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z w:val="18"/>
        </w:rPr>
        <w:t>Yvonne Ang &amp; Co is a public accounting</w:t>
      </w:r>
      <w:r w:rsidR="00F5315E" w:rsidRPr="00BA25ED">
        <w:rPr>
          <w:rFonts w:ascii="Trebuchet MS" w:hAnsi="Trebuchet MS"/>
          <w:i/>
          <w:sz w:val="18"/>
        </w:rPr>
        <w:t xml:space="preserve"> firm which offers accounting, auditing, taxation, incorporation and secretarial services</w:t>
      </w:r>
    </w:p>
    <w:p w:rsidR="007E6885" w:rsidRDefault="00426AFC" w:rsidP="001050A6">
      <w:pPr>
        <w:ind w:right="-576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 </w:t>
      </w:r>
      <w:r w:rsidR="00820532">
        <w:rPr>
          <w:rFonts w:ascii="Trebuchet MS" w:hAnsi="Trebuchet MS"/>
          <w:b/>
        </w:rPr>
        <w:t>Accounting &amp; Audit Specialist</w:t>
      </w:r>
    </w:p>
    <w:p w:rsidR="00E70A7C" w:rsidRPr="00E70A7C" w:rsidRDefault="007B27E9" w:rsidP="00E70A7C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Role:</w:t>
      </w:r>
    </w:p>
    <w:p w:rsidR="00794323" w:rsidRDefault="00E70A7C" w:rsidP="00E70A7C">
      <w:pPr>
        <w:tabs>
          <w:tab w:val="left" w:pos="7380"/>
        </w:tabs>
        <w:rPr>
          <w:rFonts w:ascii="Trebuchet MS" w:hAnsi="Trebuchet MS"/>
        </w:rPr>
      </w:pPr>
      <w:r>
        <w:rPr>
          <w:rFonts w:ascii="Trebuchet MS" w:hAnsi="Trebuchet MS"/>
        </w:rPr>
        <w:t>•Handled</w:t>
      </w:r>
      <w:r w:rsidR="00794323">
        <w:rPr>
          <w:rFonts w:ascii="Trebuchet MS" w:hAnsi="Trebuchet MS"/>
          <w:b/>
        </w:rPr>
        <w:t xml:space="preserve"> </w:t>
      </w:r>
      <w:r w:rsidR="00794323">
        <w:rPr>
          <w:rFonts w:ascii="Trebuchet MS" w:hAnsi="Trebuchet MS"/>
        </w:rPr>
        <w:t>accounting,</w:t>
      </w:r>
      <w:r w:rsidR="00356B35">
        <w:rPr>
          <w:rFonts w:ascii="Trebuchet MS" w:hAnsi="Trebuchet MS"/>
        </w:rPr>
        <w:t xml:space="preserve"> </w:t>
      </w:r>
      <w:r w:rsidR="00532BAF">
        <w:rPr>
          <w:rFonts w:ascii="Trebuchet MS" w:hAnsi="Trebuchet MS"/>
        </w:rPr>
        <w:t xml:space="preserve">audit </w:t>
      </w:r>
      <w:r w:rsidR="00794323">
        <w:rPr>
          <w:rFonts w:ascii="Trebuchet MS" w:hAnsi="Trebuchet MS"/>
        </w:rPr>
        <w:t>and taxation related service for a portfolio of clients</w:t>
      </w:r>
    </w:p>
    <w:p w:rsidR="00E70A7C" w:rsidRDefault="00E70A7C" w:rsidP="00E70A7C">
      <w:pPr>
        <w:tabs>
          <w:tab w:val="left" w:pos="7380"/>
        </w:tabs>
        <w:rPr>
          <w:rFonts w:ascii="Trebuchet MS" w:hAnsi="Trebuchet MS"/>
        </w:rPr>
      </w:pPr>
      <w:r>
        <w:rPr>
          <w:rFonts w:ascii="Trebuchet MS" w:hAnsi="Trebuchet MS"/>
        </w:rPr>
        <w:t>•Responsible for handling full sets of accounts</w:t>
      </w:r>
      <w:r w:rsidR="006D69D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(financial statements,</w:t>
      </w:r>
      <w:r w:rsidR="001315E4">
        <w:rPr>
          <w:rFonts w:ascii="Trebuchet MS" w:hAnsi="Trebuchet MS"/>
        </w:rPr>
        <w:t xml:space="preserve"> P&amp;L account, balance sheet, </w:t>
      </w:r>
      <w:r w:rsidR="006A04A9">
        <w:rPr>
          <w:rFonts w:ascii="Trebuchet MS" w:hAnsi="Trebuchet MS"/>
        </w:rPr>
        <w:t>bank reconciliations,</w:t>
      </w:r>
      <w:r w:rsidR="001315E4">
        <w:rPr>
          <w:rFonts w:ascii="Trebuchet MS" w:hAnsi="Trebuchet MS"/>
        </w:rPr>
        <w:t xml:space="preserve"> </w:t>
      </w:r>
      <w:r w:rsidR="003444ED">
        <w:rPr>
          <w:rFonts w:ascii="Trebuchet MS" w:hAnsi="Trebuchet MS"/>
        </w:rPr>
        <w:t>trade deb</w:t>
      </w:r>
      <w:r w:rsidR="006A04A9">
        <w:rPr>
          <w:rFonts w:ascii="Trebuchet MS" w:hAnsi="Trebuchet MS"/>
        </w:rPr>
        <w:t>tors and trade creditor listings)</w:t>
      </w:r>
    </w:p>
    <w:p w:rsidR="006A04A9" w:rsidRDefault="006A04A9" w:rsidP="00E70A7C">
      <w:pPr>
        <w:tabs>
          <w:tab w:val="left" w:pos="7380"/>
        </w:tabs>
        <w:rPr>
          <w:rFonts w:ascii="Trebuchet MS" w:hAnsi="Trebuchet MS"/>
        </w:rPr>
      </w:pPr>
      <w:r>
        <w:rPr>
          <w:rFonts w:ascii="Trebuchet MS" w:hAnsi="Trebuchet MS"/>
        </w:rPr>
        <w:t>•</w:t>
      </w:r>
      <w:r w:rsidR="0026510E">
        <w:rPr>
          <w:rFonts w:ascii="Trebuchet MS" w:hAnsi="Trebuchet MS"/>
        </w:rPr>
        <w:t>Prepared</w:t>
      </w:r>
      <w:r w:rsidR="00554BB7">
        <w:rPr>
          <w:rFonts w:ascii="Trebuchet MS" w:hAnsi="Trebuchet MS"/>
        </w:rPr>
        <w:t xml:space="preserve"> </w:t>
      </w:r>
      <w:r w:rsidR="001315E4">
        <w:rPr>
          <w:rFonts w:ascii="Trebuchet MS" w:hAnsi="Trebuchet MS"/>
        </w:rPr>
        <w:t xml:space="preserve">of cash flow statements, budgets, </w:t>
      </w:r>
      <w:r w:rsidR="00554BB7">
        <w:rPr>
          <w:rFonts w:ascii="Trebuchet MS" w:hAnsi="Trebuchet MS"/>
        </w:rPr>
        <w:t>financial plans and forecasts</w:t>
      </w:r>
    </w:p>
    <w:p w:rsidR="00E32CC4" w:rsidRDefault="00E32CC4" w:rsidP="00E70A7C">
      <w:pPr>
        <w:tabs>
          <w:tab w:val="left" w:pos="7380"/>
        </w:tabs>
        <w:rPr>
          <w:rFonts w:ascii="Trebuchet MS" w:hAnsi="Trebuchet MS"/>
        </w:rPr>
      </w:pPr>
      <w:r>
        <w:rPr>
          <w:rFonts w:ascii="Trebuchet MS" w:hAnsi="Trebuchet MS"/>
        </w:rPr>
        <w:t>•</w:t>
      </w:r>
      <w:r w:rsidR="001249A4">
        <w:rPr>
          <w:rFonts w:ascii="Trebuchet MS" w:hAnsi="Trebuchet MS"/>
        </w:rPr>
        <w:t>Handled</w:t>
      </w:r>
      <w:r w:rsidR="009A60C3">
        <w:rPr>
          <w:rFonts w:ascii="Trebuchet MS" w:hAnsi="Trebuchet MS"/>
        </w:rPr>
        <w:t xml:space="preserve"> group consolidations and preparation of annual reports</w:t>
      </w:r>
    </w:p>
    <w:p w:rsidR="006D50A5" w:rsidRDefault="006D50A5" w:rsidP="00E70A7C">
      <w:pPr>
        <w:tabs>
          <w:tab w:val="left" w:pos="7380"/>
        </w:tabs>
        <w:rPr>
          <w:rFonts w:ascii="Trebuchet MS" w:hAnsi="Trebuchet MS"/>
        </w:rPr>
      </w:pPr>
      <w:r>
        <w:rPr>
          <w:rFonts w:ascii="Trebuchet MS" w:hAnsi="Trebuchet MS"/>
        </w:rPr>
        <w:t>•</w:t>
      </w:r>
      <w:r w:rsidR="00AF3FC3">
        <w:rPr>
          <w:rFonts w:ascii="Trebuchet MS" w:hAnsi="Trebuchet MS"/>
        </w:rPr>
        <w:t>Performed statutory audits for various clients</w:t>
      </w:r>
    </w:p>
    <w:p w:rsidR="00AF3FC3" w:rsidRDefault="00AF3FC3" w:rsidP="00E70A7C">
      <w:pPr>
        <w:tabs>
          <w:tab w:val="left" w:pos="7380"/>
        </w:tabs>
        <w:rPr>
          <w:rFonts w:ascii="Trebuchet MS" w:hAnsi="Trebuchet MS"/>
        </w:rPr>
      </w:pPr>
      <w:r>
        <w:rPr>
          <w:rFonts w:ascii="Trebuchet MS" w:hAnsi="Trebuchet MS"/>
        </w:rPr>
        <w:t>•</w:t>
      </w:r>
      <w:r w:rsidR="004A1C5D">
        <w:rPr>
          <w:rFonts w:ascii="Trebuchet MS" w:hAnsi="Trebuchet MS"/>
        </w:rPr>
        <w:t xml:space="preserve">Managed </w:t>
      </w:r>
      <w:r w:rsidR="004A1C5D" w:rsidRPr="00870956">
        <w:rPr>
          <w:rFonts w:ascii="Trebuchet MS" w:hAnsi="Trebuchet MS"/>
        </w:rPr>
        <w:t>the audit process, including</w:t>
      </w:r>
      <w:r w:rsidR="004A1C5D">
        <w:rPr>
          <w:rFonts w:ascii="Trebuchet MS" w:hAnsi="Trebuchet MS"/>
        </w:rPr>
        <w:t xml:space="preserve"> budgets and deadlines</w:t>
      </w:r>
      <w:r w:rsidR="004A1C5D" w:rsidRPr="00870956">
        <w:rPr>
          <w:rFonts w:ascii="Trebuchet MS" w:hAnsi="Trebuchet MS"/>
        </w:rPr>
        <w:t>, providing co</w:t>
      </w:r>
      <w:r w:rsidR="004A1C5D">
        <w:rPr>
          <w:rFonts w:ascii="Trebuchet MS" w:hAnsi="Trebuchet MS"/>
        </w:rPr>
        <w:t xml:space="preserve">mmentary on accounts, analytical review, </w:t>
      </w:r>
      <w:r w:rsidR="004A1C5D" w:rsidRPr="00870956">
        <w:rPr>
          <w:rFonts w:ascii="Trebuchet MS" w:hAnsi="Trebuchet MS"/>
        </w:rPr>
        <w:t>pas</w:t>
      </w:r>
      <w:r w:rsidR="004A1C5D">
        <w:rPr>
          <w:rFonts w:ascii="Trebuchet MS" w:hAnsi="Trebuchet MS"/>
        </w:rPr>
        <w:t>sing file to senior team member</w:t>
      </w:r>
      <w:r w:rsidR="004A1C5D" w:rsidRPr="00870956">
        <w:rPr>
          <w:rFonts w:ascii="Trebuchet MS" w:hAnsi="Trebuchet MS"/>
        </w:rPr>
        <w:t xml:space="preserve">, and </w:t>
      </w:r>
      <w:r w:rsidR="00175A52" w:rsidRPr="00870956">
        <w:rPr>
          <w:rFonts w:ascii="Trebuchet MS" w:hAnsi="Trebuchet MS"/>
        </w:rPr>
        <w:t>finalizing</w:t>
      </w:r>
      <w:r w:rsidR="004A1C5D" w:rsidRPr="00870956">
        <w:rPr>
          <w:rFonts w:ascii="Trebuchet MS" w:hAnsi="Trebuchet MS"/>
        </w:rPr>
        <w:t xml:space="preserve"> all review points</w:t>
      </w:r>
    </w:p>
    <w:p w:rsidR="002A7F4C" w:rsidRDefault="002A7F4C" w:rsidP="00E70A7C">
      <w:pPr>
        <w:tabs>
          <w:tab w:val="left" w:pos="7380"/>
        </w:tabs>
        <w:rPr>
          <w:rFonts w:ascii="Trebuchet MS" w:hAnsi="Trebuchet MS"/>
        </w:rPr>
      </w:pPr>
      <w:r>
        <w:rPr>
          <w:rFonts w:ascii="Trebuchet MS" w:hAnsi="Trebuchet MS"/>
        </w:rPr>
        <w:t>•Carried out onsite audit work and reporting back to partner</w:t>
      </w:r>
    </w:p>
    <w:p w:rsidR="00420314" w:rsidRPr="00E70A7C" w:rsidRDefault="00420314" w:rsidP="00E70A7C">
      <w:pPr>
        <w:tabs>
          <w:tab w:val="left" w:pos="7380"/>
        </w:tabs>
        <w:rPr>
          <w:rFonts w:ascii="Trebuchet MS" w:hAnsi="Trebuchet MS"/>
          <w:b/>
        </w:rPr>
      </w:pPr>
      <w:r>
        <w:rPr>
          <w:rFonts w:ascii="Trebuchet MS" w:hAnsi="Trebuchet MS"/>
        </w:rPr>
        <w:t>•</w:t>
      </w:r>
      <w:r w:rsidR="002C26DC">
        <w:rPr>
          <w:rFonts w:ascii="Trebuchet MS" w:hAnsi="Trebuchet MS"/>
        </w:rPr>
        <w:t>Assi</w:t>
      </w:r>
      <w:r w:rsidR="001249A4">
        <w:rPr>
          <w:rFonts w:ascii="Trebuchet MS" w:hAnsi="Trebuchet MS"/>
        </w:rPr>
        <w:t>sted</w:t>
      </w:r>
      <w:r w:rsidR="002C26DC">
        <w:rPr>
          <w:rFonts w:ascii="Trebuchet MS" w:hAnsi="Trebuchet MS"/>
        </w:rPr>
        <w:t xml:space="preserve"> the partner in providing </w:t>
      </w:r>
      <w:r w:rsidR="005B3B5F">
        <w:rPr>
          <w:rFonts w:ascii="Trebuchet MS" w:hAnsi="Trebuchet MS"/>
        </w:rPr>
        <w:t xml:space="preserve">corporate </w:t>
      </w:r>
      <w:r w:rsidR="002C26DC">
        <w:rPr>
          <w:rFonts w:ascii="Trebuchet MS" w:hAnsi="Trebuchet MS"/>
        </w:rPr>
        <w:t>tax compliance to a portfolio of clients</w:t>
      </w:r>
    </w:p>
    <w:p w:rsidR="002C26DC" w:rsidRDefault="002C26DC" w:rsidP="008B535D">
      <w:pPr>
        <w:tabs>
          <w:tab w:val="left" w:pos="7380"/>
        </w:tabs>
        <w:rPr>
          <w:rFonts w:ascii="Trebuchet MS" w:hAnsi="Trebuchet MS"/>
        </w:rPr>
      </w:pPr>
      <w:r>
        <w:rPr>
          <w:rFonts w:ascii="Trebuchet MS" w:hAnsi="Trebuchet MS"/>
        </w:rPr>
        <w:t>•</w:t>
      </w:r>
      <w:r w:rsidR="001249A4">
        <w:rPr>
          <w:rFonts w:ascii="Trebuchet MS" w:hAnsi="Trebuchet MS"/>
        </w:rPr>
        <w:t>Prepared</w:t>
      </w:r>
      <w:r w:rsidR="00F95766">
        <w:rPr>
          <w:rFonts w:ascii="Trebuchet MS" w:hAnsi="Trebuchet MS"/>
        </w:rPr>
        <w:t xml:space="preserve"> and </w:t>
      </w:r>
      <w:r w:rsidR="007B100D">
        <w:rPr>
          <w:rFonts w:ascii="Trebuchet MS" w:hAnsi="Trebuchet MS"/>
        </w:rPr>
        <w:t>review</w:t>
      </w:r>
      <w:r w:rsidR="001249A4">
        <w:rPr>
          <w:rFonts w:ascii="Trebuchet MS" w:hAnsi="Trebuchet MS"/>
        </w:rPr>
        <w:t>ed</w:t>
      </w:r>
      <w:r w:rsidR="007B100D">
        <w:rPr>
          <w:rFonts w:ascii="Trebuchet MS" w:hAnsi="Trebuchet MS"/>
        </w:rPr>
        <w:t xml:space="preserve"> of corporate tax returns and conflict resolution from the tax department</w:t>
      </w:r>
    </w:p>
    <w:p w:rsidR="00E315AE" w:rsidRDefault="00347E99" w:rsidP="008B535D">
      <w:pPr>
        <w:tabs>
          <w:tab w:val="left" w:pos="7380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•Worked on </w:t>
      </w:r>
      <w:r w:rsidR="00296411">
        <w:rPr>
          <w:rFonts w:ascii="Trebuchet MS" w:hAnsi="Trebuchet MS"/>
        </w:rPr>
        <w:t>assignments</w:t>
      </w:r>
      <w:r>
        <w:rPr>
          <w:rFonts w:ascii="Trebuchet MS" w:hAnsi="Trebuchet MS"/>
        </w:rPr>
        <w:t xml:space="preserve"> </w:t>
      </w:r>
      <w:r w:rsidR="00296411">
        <w:rPr>
          <w:rFonts w:ascii="Trebuchet MS" w:hAnsi="Trebuchet MS"/>
        </w:rPr>
        <w:t xml:space="preserve">across a range of verticals </w:t>
      </w:r>
      <w:r>
        <w:rPr>
          <w:rFonts w:ascii="Trebuchet MS" w:hAnsi="Trebuchet MS"/>
        </w:rPr>
        <w:t>spanning l</w:t>
      </w:r>
      <w:r w:rsidR="00532BAF">
        <w:rPr>
          <w:rFonts w:ascii="Trebuchet MS" w:hAnsi="Trebuchet MS"/>
        </w:rPr>
        <w:t>ogistics, metal &amp; manufacturing, law firms, construction, personal care and paper recycling</w:t>
      </w:r>
    </w:p>
    <w:p w:rsidR="00604E5D" w:rsidRDefault="00604E5D" w:rsidP="008B535D">
      <w:pPr>
        <w:tabs>
          <w:tab w:val="left" w:pos="7380"/>
        </w:tabs>
        <w:rPr>
          <w:rFonts w:ascii="Trebuchet MS" w:hAnsi="Trebuchet MS"/>
        </w:rPr>
      </w:pPr>
    </w:p>
    <w:p w:rsidR="00604E5D" w:rsidRDefault="00604E5D" w:rsidP="00604E5D">
      <w:pPr>
        <w:tabs>
          <w:tab w:val="left" w:pos="1440"/>
        </w:tabs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szCs w:val="24"/>
        </w:rPr>
        <w:t>Key Achievements:</w:t>
      </w:r>
    </w:p>
    <w:p w:rsidR="00296411" w:rsidRPr="00296411" w:rsidRDefault="00296411" w:rsidP="008B535D">
      <w:pPr>
        <w:pStyle w:val="ListParagraph"/>
        <w:widowControl w:val="0"/>
        <w:numPr>
          <w:ilvl w:val="0"/>
          <w:numId w:val="17"/>
        </w:numPr>
        <w:tabs>
          <w:tab w:val="left" w:pos="500"/>
          <w:tab w:val="left" w:pos="7380"/>
        </w:tabs>
        <w:autoSpaceDE w:val="0"/>
        <w:autoSpaceDN w:val="0"/>
        <w:adjustRightInd w:val="0"/>
        <w:spacing w:line="211" w:lineRule="exact"/>
        <w:rPr>
          <w:rFonts w:ascii="Trebuchet MS" w:hAnsi="Trebuchet MS"/>
        </w:rPr>
      </w:pPr>
      <w:r>
        <w:rPr>
          <w:rFonts w:ascii="Trebuchet MS" w:hAnsi="Trebuchet MS"/>
        </w:rPr>
        <w:t xml:space="preserve">Consistently achieved deadline </w:t>
      </w:r>
      <w:r w:rsidR="00B310CB">
        <w:rPr>
          <w:rFonts w:ascii="Trebuchet MS" w:hAnsi="Trebuchet MS"/>
        </w:rPr>
        <w:t>to improve processes and productivity</w:t>
      </w:r>
    </w:p>
    <w:p w:rsidR="00170C65" w:rsidRPr="00296411" w:rsidRDefault="00296411" w:rsidP="008B535D">
      <w:pPr>
        <w:pStyle w:val="ListParagraph"/>
        <w:widowControl w:val="0"/>
        <w:numPr>
          <w:ilvl w:val="0"/>
          <w:numId w:val="17"/>
        </w:numPr>
        <w:tabs>
          <w:tab w:val="left" w:pos="500"/>
          <w:tab w:val="left" w:pos="7380"/>
        </w:tabs>
        <w:autoSpaceDE w:val="0"/>
        <w:autoSpaceDN w:val="0"/>
        <w:adjustRightInd w:val="0"/>
        <w:spacing w:line="211" w:lineRule="exact"/>
        <w:rPr>
          <w:rFonts w:ascii="Trebuchet MS" w:hAnsi="Trebuchet MS"/>
        </w:rPr>
      </w:pPr>
      <w:r>
        <w:rPr>
          <w:rFonts w:ascii="Trebuchet MS" w:hAnsi="Trebuchet MS"/>
          <w:szCs w:val="24"/>
        </w:rPr>
        <w:t>Trained, coached and mentored team members in accounting and auditing</w:t>
      </w:r>
    </w:p>
    <w:p w:rsidR="004C40AB" w:rsidRDefault="00B310CB" w:rsidP="000F4140">
      <w:pPr>
        <w:pStyle w:val="ListParagraph"/>
        <w:widowControl w:val="0"/>
        <w:numPr>
          <w:ilvl w:val="0"/>
          <w:numId w:val="17"/>
        </w:numPr>
        <w:tabs>
          <w:tab w:val="left" w:pos="500"/>
          <w:tab w:val="left" w:pos="7380"/>
        </w:tabs>
        <w:autoSpaceDE w:val="0"/>
        <w:autoSpaceDN w:val="0"/>
        <w:adjustRightInd w:val="0"/>
        <w:spacing w:line="211" w:lineRule="exact"/>
        <w:rPr>
          <w:rFonts w:ascii="Trebuchet MS" w:hAnsi="Trebuchet MS"/>
        </w:rPr>
      </w:pPr>
      <w:r>
        <w:rPr>
          <w:rFonts w:ascii="Trebuchet MS" w:hAnsi="Trebuchet MS"/>
        </w:rPr>
        <w:t>Received positive client feedback with regard to various assignments handled</w:t>
      </w:r>
    </w:p>
    <w:p w:rsidR="00CF61E6" w:rsidRDefault="00CF61E6" w:rsidP="00CF61E6">
      <w:pPr>
        <w:widowControl w:val="0"/>
        <w:tabs>
          <w:tab w:val="left" w:pos="500"/>
          <w:tab w:val="left" w:pos="7380"/>
        </w:tabs>
        <w:autoSpaceDE w:val="0"/>
        <w:autoSpaceDN w:val="0"/>
        <w:adjustRightInd w:val="0"/>
        <w:spacing w:line="211" w:lineRule="exact"/>
        <w:rPr>
          <w:rFonts w:ascii="Trebuchet MS" w:hAnsi="Trebuchet MS"/>
        </w:rPr>
      </w:pPr>
    </w:p>
    <w:p w:rsidR="00CF61E6" w:rsidRPr="00CF61E6" w:rsidRDefault="00CF61E6" w:rsidP="00CF61E6">
      <w:pPr>
        <w:widowControl w:val="0"/>
        <w:tabs>
          <w:tab w:val="left" w:pos="500"/>
          <w:tab w:val="left" w:pos="7380"/>
        </w:tabs>
        <w:autoSpaceDE w:val="0"/>
        <w:autoSpaceDN w:val="0"/>
        <w:adjustRightInd w:val="0"/>
        <w:spacing w:line="211" w:lineRule="exact"/>
        <w:rPr>
          <w:rFonts w:ascii="Trebuchet MS" w:hAnsi="Trebuchet MS"/>
        </w:rPr>
      </w:pPr>
    </w:p>
    <w:p w:rsidR="000F4140" w:rsidRDefault="00635BB7" w:rsidP="000F4140">
      <w:pPr>
        <w:tabs>
          <w:tab w:val="left" w:pos="7380"/>
        </w:tabs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Cambay Resort </w:t>
      </w:r>
      <w:r w:rsidR="00A4452B">
        <w:rPr>
          <w:rFonts w:ascii="Trebuchet MS" w:hAnsi="Trebuchet MS"/>
          <w:b/>
        </w:rPr>
        <w:t>&amp; Spa, India</w:t>
      </w:r>
      <w:r w:rsidR="000F4140">
        <w:rPr>
          <w:rFonts w:ascii="Trebuchet MS" w:hAnsi="Trebuchet MS"/>
          <w:b/>
        </w:rPr>
        <w:t xml:space="preserve"> </w:t>
      </w:r>
      <w:r w:rsidR="00D10456">
        <w:rPr>
          <w:rFonts w:ascii="Trebuchet MS" w:hAnsi="Trebuchet MS"/>
          <w:b/>
        </w:rPr>
        <w:t xml:space="preserve">                           </w:t>
      </w:r>
      <w:r w:rsidR="00A4452B">
        <w:rPr>
          <w:rFonts w:ascii="Trebuchet MS" w:hAnsi="Trebuchet MS"/>
          <w:b/>
        </w:rPr>
        <w:t xml:space="preserve">            </w:t>
      </w:r>
      <w:r w:rsidR="00D006AB">
        <w:rPr>
          <w:rFonts w:ascii="Trebuchet MS" w:hAnsi="Trebuchet MS"/>
          <w:b/>
        </w:rPr>
        <w:t xml:space="preserve">                                           April 2010- March 2012</w:t>
      </w:r>
    </w:p>
    <w:p w:rsidR="00384CBF" w:rsidRDefault="00384CBF" w:rsidP="005D4A3B">
      <w:pPr>
        <w:rPr>
          <w:rFonts w:ascii="Trebuchet MS" w:hAnsi="Trebuchet MS"/>
          <w:b/>
        </w:rPr>
      </w:pP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Cambay Resorts &amp; Spa</w:t>
      </w:r>
      <w:r>
        <w:rPr>
          <w:rFonts w:ascii="Trebuchet MS" w:hAnsi="Trebuchet MS" w:cs="Trebuchet MS"/>
          <w:i/>
          <w:iCs/>
          <w:color w:val="000000"/>
          <w:spacing w:val="6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is</w:t>
      </w:r>
      <w:r>
        <w:rPr>
          <w:rFonts w:ascii="Trebuchet MS" w:hAnsi="Trebuchet MS" w:cs="Trebuchet MS"/>
          <w:i/>
          <w:iCs/>
          <w:color w:val="000000"/>
          <w:spacing w:val="8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a</w:t>
      </w:r>
      <w:r>
        <w:rPr>
          <w:rFonts w:ascii="Trebuchet MS" w:hAnsi="Trebuchet MS" w:cs="Trebuchet MS"/>
          <w:i/>
          <w:iCs/>
          <w:color w:val="000000"/>
          <w:spacing w:val="6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part</w:t>
      </w:r>
      <w:r>
        <w:rPr>
          <w:rFonts w:ascii="Trebuchet MS" w:hAnsi="Trebuchet MS" w:cs="Trebuchet MS"/>
          <w:i/>
          <w:iCs/>
          <w:color w:val="000000"/>
          <w:spacing w:val="17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of</w:t>
      </w:r>
      <w:r>
        <w:rPr>
          <w:rFonts w:ascii="Trebuchet MS" w:hAnsi="Trebuchet MS" w:cs="Trebuchet MS"/>
          <w:i/>
          <w:iCs/>
          <w:color w:val="000000"/>
          <w:spacing w:val="9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the well known Nee</w:t>
      </w:r>
      <w:r>
        <w:rPr>
          <w:rFonts w:ascii="Trebuchet MS" w:hAnsi="Trebuchet MS" w:cs="Trebuchet MS"/>
          <w:i/>
          <w:iCs/>
          <w:color w:val="000000"/>
          <w:spacing w:val="4"/>
          <w:sz w:val="18"/>
          <w:szCs w:val="18"/>
        </w:rPr>
        <w:t>s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a</w:t>
      </w:r>
      <w:r>
        <w:rPr>
          <w:rFonts w:ascii="Trebuchet MS" w:hAnsi="Trebuchet MS" w:cs="Trebuchet MS"/>
          <w:i/>
          <w:iCs/>
          <w:color w:val="000000"/>
          <w:spacing w:val="15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group</w:t>
      </w:r>
      <w:r>
        <w:rPr>
          <w:rFonts w:ascii="Trebuchet MS" w:hAnsi="Trebuchet MS" w:cs="Trebuchet MS"/>
          <w:i/>
          <w:iCs/>
          <w:color w:val="000000"/>
          <w:spacing w:val="23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with</w:t>
      </w:r>
      <w:r>
        <w:rPr>
          <w:rFonts w:ascii="Trebuchet MS" w:hAnsi="Trebuchet MS" w:cs="Trebuchet MS"/>
          <w:i/>
          <w:iCs/>
          <w:color w:val="000000"/>
          <w:spacing w:val="2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diversified</w:t>
      </w:r>
      <w:r>
        <w:rPr>
          <w:rFonts w:ascii="Trebuchet MS" w:hAnsi="Trebuchet MS" w:cs="Trebuchet MS"/>
          <w:i/>
          <w:iCs/>
          <w:color w:val="000000"/>
          <w:spacing w:val="41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interests</w:t>
      </w:r>
      <w:r>
        <w:rPr>
          <w:rFonts w:ascii="Trebuchet MS" w:hAnsi="Trebuchet MS" w:cs="Trebuchet MS"/>
          <w:i/>
          <w:iCs/>
          <w:color w:val="000000"/>
          <w:spacing w:val="36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w w:val="104"/>
          <w:sz w:val="18"/>
          <w:szCs w:val="18"/>
        </w:rPr>
        <w:t>spread</w:t>
      </w:r>
      <w:r>
        <w:rPr>
          <w:rFonts w:ascii="Trebuchet MS" w:hAnsi="Trebuchet MS" w:cs="Trebuchet MS"/>
          <w:i/>
          <w:iCs/>
          <w:color w:val="000000"/>
          <w:spacing w:val="2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acro</w:t>
      </w:r>
      <w:r>
        <w:rPr>
          <w:rFonts w:ascii="Trebuchet MS" w:hAnsi="Trebuchet MS" w:cs="Trebuchet MS"/>
          <w:i/>
          <w:iCs/>
          <w:color w:val="000000"/>
          <w:spacing w:val="4"/>
          <w:sz w:val="18"/>
          <w:szCs w:val="18"/>
        </w:rPr>
        <w:t>s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s</w:t>
      </w:r>
      <w:r>
        <w:rPr>
          <w:rFonts w:ascii="Trebuchet MS" w:hAnsi="Trebuchet MS" w:cs="Trebuchet MS"/>
          <w:i/>
          <w:iCs/>
          <w:color w:val="000000"/>
          <w:spacing w:val="17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hospitalit</w:t>
      </w:r>
      <w:r>
        <w:rPr>
          <w:rFonts w:ascii="Trebuchet MS" w:hAnsi="Trebuchet MS" w:cs="Trebuchet MS"/>
          <w:i/>
          <w:iCs/>
          <w:color w:val="000000"/>
          <w:spacing w:val="4"/>
          <w:sz w:val="18"/>
          <w:szCs w:val="18"/>
        </w:rPr>
        <w:t>y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,</w:t>
      </w:r>
      <w:r>
        <w:rPr>
          <w:rFonts w:ascii="Trebuchet MS" w:hAnsi="Trebuchet MS" w:cs="Trebuchet MS"/>
          <w:i/>
          <w:iCs/>
          <w:color w:val="000000"/>
          <w:spacing w:val="35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wellnes</w:t>
      </w:r>
      <w:r>
        <w:rPr>
          <w:rFonts w:ascii="Trebuchet MS" w:hAnsi="Trebuchet MS" w:cs="Trebuchet MS"/>
          <w:i/>
          <w:iCs/>
          <w:color w:val="000000"/>
          <w:spacing w:val="4"/>
          <w:sz w:val="18"/>
          <w:szCs w:val="18"/>
        </w:rPr>
        <w:t>s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,</w:t>
      </w:r>
      <w:r>
        <w:rPr>
          <w:rFonts w:ascii="Trebuchet MS" w:hAnsi="Trebuchet MS" w:cs="Trebuchet MS"/>
          <w:i/>
          <w:iCs/>
          <w:color w:val="000000"/>
          <w:spacing w:val="2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food</w:t>
      </w:r>
      <w:r>
        <w:rPr>
          <w:rFonts w:ascii="Trebuchet MS" w:hAnsi="Trebuchet MS" w:cs="Trebuchet MS"/>
          <w:i/>
          <w:iCs/>
          <w:color w:val="000000"/>
          <w:spacing w:val="18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and</w:t>
      </w:r>
      <w:r>
        <w:rPr>
          <w:rFonts w:ascii="Trebuchet MS" w:hAnsi="Trebuchet MS" w:cs="Trebuchet MS"/>
          <w:i/>
          <w:iCs/>
          <w:color w:val="000000"/>
          <w:spacing w:val="15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spas</w:t>
      </w:r>
      <w:r>
        <w:rPr>
          <w:rFonts w:ascii="Trebuchet MS" w:hAnsi="Trebuchet MS" w:cs="Trebuchet MS"/>
          <w:i/>
          <w:iCs/>
          <w:color w:val="000000"/>
          <w:spacing w:val="17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and</w:t>
      </w:r>
      <w:r>
        <w:rPr>
          <w:rFonts w:ascii="Trebuchet MS" w:hAnsi="Trebuchet MS" w:cs="Trebuchet MS"/>
          <w:i/>
          <w:iCs/>
          <w:color w:val="000000"/>
          <w:spacing w:val="15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currently</w:t>
      </w:r>
      <w:r>
        <w:rPr>
          <w:rFonts w:ascii="Trebuchet MS" w:hAnsi="Trebuchet MS" w:cs="Trebuchet MS"/>
          <w:i/>
          <w:iCs/>
          <w:color w:val="000000"/>
          <w:spacing w:val="35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ha</w:t>
      </w:r>
      <w:r>
        <w:rPr>
          <w:rFonts w:ascii="Trebuchet MS" w:hAnsi="Trebuchet MS" w:cs="Trebuchet MS"/>
          <w:i/>
          <w:iCs/>
          <w:color w:val="000000"/>
          <w:spacing w:val="5"/>
          <w:sz w:val="18"/>
          <w:szCs w:val="18"/>
        </w:rPr>
        <w:t>v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ing</w:t>
      </w:r>
      <w:r>
        <w:rPr>
          <w:rFonts w:ascii="Trebuchet MS" w:hAnsi="Trebuchet MS" w:cs="Trebuchet MS"/>
          <w:i/>
          <w:iCs/>
          <w:color w:val="000000"/>
          <w:spacing w:val="11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assets</w:t>
      </w:r>
      <w:r>
        <w:rPr>
          <w:rFonts w:ascii="Trebuchet MS" w:hAnsi="Trebuchet MS" w:cs="Trebuchet MS"/>
          <w:i/>
          <w:iCs/>
          <w:color w:val="000000"/>
          <w:spacing w:val="24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w</w:t>
      </w:r>
      <w:r>
        <w:rPr>
          <w:rFonts w:ascii="Trebuchet MS" w:hAnsi="Trebuchet MS" w:cs="Trebuchet MS"/>
          <w:i/>
          <w:iCs/>
          <w:color w:val="000000"/>
          <w:spacing w:val="5"/>
          <w:sz w:val="18"/>
          <w:szCs w:val="18"/>
        </w:rPr>
        <w:t>o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rth</w:t>
      </w:r>
      <w:r>
        <w:rPr>
          <w:rFonts w:ascii="Trebuchet MS" w:hAnsi="Trebuchet MS" w:cs="Trebuchet MS"/>
          <w:i/>
          <w:iCs/>
          <w:color w:val="000000"/>
          <w:spacing w:val="8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more</w:t>
      </w:r>
      <w:r>
        <w:rPr>
          <w:rFonts w:ascii="Trebuchet MS" w:hAnsi="Trebuchet MS" w:cs="Trebuchet MS"/>
          <w:i/>
          <w:iCs/>
          <w:color w:val="000000"/>
          <w:spacing w:val="21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th</w:t>
      </w:r>
      <w:r>
        <w:rPr>
          <w:rFonts w:ascii="Trebuchet MS" w:hAnsi="Trebuchet MS" w:cs="Trebuchet MS"/>
          <w:i/>
          <w:iCs/>
          <w:color w:val="000000"/>
          <w:spacing w:val="5"/>
          <w:sz w:val="18"/>
          <w:szCs w:val="18"/>
        </w:rPr>
        <w:t>a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n</w:t>
      </w:r>
      <w:r>
        <w:rPr>
          <w:rFonts w:ascii="Trebuchet MS" w:hAnsi="Trebuchet MS" w:cs="Trebuchet MS"/>
          <w:i/>
          <w:iCs/>
          <w:color w:val="000000"/>
          <w:spacing w:val="1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w w:val="104"/>
          <w:sz w:val="18"/>
          <w:szCs w:val="18"/>
        </w:rPr>
        <w:t>10</w:t>
      </w:r>
      <w:r>
        <w:rPr>
          <w:rFonts w:ascii="Trebuchet MS" w:hAnsi="Trebuchet MS" w:cs="Trebuchet MS"/>
          <w:i/>
          <w:iCs/>
          <w:color w:val="000000"/>
          <w:spacing w:val="2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w w:val="104"/>
          <w:sz w:val="18"/>
          <w:szCs w:val="18"/>
        </w:rPr>
        <w:t>billion</w:t>
      </w:r>
    </w:p>
    <w:p w:rsidR="000F4140" w:rsidRDefault="00A743EA" w:rsidP="005D4A3B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Senior </w:t>
      </w:r>
      <w:r w:rsidR="00384CBF">
        <w:rPr>
          <w:rFonts w:ascii="Trebuchet MS" w:hAnsi="Trebuchet MS"/>
          <w:b/>
        </w:rPr>
        <w:t>Accounting</w:t>
      </w:r>
      <w:r>
        <w:rPr>
          <w:rFonts w:ascii="Trebuchet MS" w:hAnsi="Trebuchet MS"/>
          <w:b/>
        </w:rPr>
        <w:t xml:space="preserve"> Executive</w:t>
      </w:r>
    </w:p>
    <w:p w:rsidR="007B27E9" w:rsidRDefault="007B27E9" w:rsidP="005D4A3B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Role:</w:t>
      </w:r>
    </w:p>
    <w:p w:rsidR="002823E6" w:rsidRDefault="00596A83" w:rsidP="001558C0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Handled</w:t>
      </w:r>
      <w:r w:rsidR="009A79AF">
        <w:rPr>
          <w:rFonts w:ascii="Trebuchet MS" w:hAnsi="Trebuchet MS"/>
          <w:szCs w:val="18"/>
        </w:rPr>
        <w:t xml:space="preserve"> </w:t>
      </w:r>
      <w:r>
        <w:rPr>
          <w:rFonts w:ascii="Trebuchet MS" w:hAnsi="Trebuchet MS"/>
          <w:szCs w:val="18"/>
        </w:rPr>
        <w:t xml:space="preserve">full scope of </w:t>
      </w:r>
      <w:r w:rsidR="009A79AF">
        <w:rPr>
          <w:rFonts w:ascii="Trebuchet MS" w:hAnsi="Trebuchet MS"/>
          <w:szCs w:val="18"/>
        </w:rPr>
        <w:t>a</w:t>
      </w:r>
      <w:r>
        <w:rPr>
          <w:rFonts w:ascii="Trebuchet MS" w:hAnsi="Trebuchet MS"/>
          <w:szCs w:val="18"/>
        </w:rPr>
        <w:t xml:space="preserve">ccounting functions, </w:t>
      </w:r>
      <w:r w:rsidR="00635BB7" w:rsidRPr="00635BB7">
        <w:rPr>
          <w:rFonts w:ascii="Trebuchet MS" w:hAnsi="Trebuchet MS"/>
          <w:szCs w:val="18"/>
        </w:rPr>
        <w:t>management of Cambay Resort &amp; Spa</w:t>
      </w:r>
    </w:p>
    <w:p w:rsidR="00596A83" w:rsidRDefault="00B32EBA" w:rsidP="001558C0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Reviewed monthly accounts and was responsible for monthly management reporting with a view to improve productivity and profitability</w:t>
      </w:r>
    </w:p>
    <w:p w:rsidR="00EA6EA7" w:rsidRDefault="000A3E03" w:rsidP="001558C0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 xml:space="preserve">Monthly </w:t>
      </w:r>
      <w:r w:rsidR="00635BB7">
        <w:rPr>
          <w:rFonts w:ascii="Trebuchet MS" w:hAnsi="Trebuchet MS"/>
          <w:szCs w:val="18"/>
        </w:rPr>
        <w:t>variance analysis and highlight</w:t>
      </w:r>
      <w:r w:rsidR="00DB7C11">
        <w:rPr>
          <w:rFonts w:ascii="Trebuchet MS" w:hAnsi="Trebuchet MS"/>
          <w:szCs w:val="18"/>
        </w:rPr>
        <w:t>ing</w:t>
      </w:r>
      <w:r w:rsidR="00635BB7">
        <w:rPr>
          <w:rFonts w:ascii="Trebuchet MS" w:hAnsi="Trebuchet MS"/>
          <w:szCs w:val="18"/>
        </w:rPr>
        <w:t xml:space="preserve"> reasons for variance</w:t>
      </w:r>
    </w:p>
    <w:p w:rsidR="000A3E03" w:rsidRPr="000A3E03" w:rsidRDefault="00F458DF" w:rsidP="000A3E03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 xml:space="preserve">Compiled </w:t>
      </w:r>
      <w:r w:rsidR="000A3E03">
        <w:rPr>
          <w:rFonts w:ascii="Trebuchet MS" w:hAnsi="Trebuchet MS"/>
          <w:szCs w:val="24"/>
        </w:rPr>
        <w:t>budgets, monthly and annual forecasts and cash flow statements</w:t>
      </w:r>
    </w:p>
    <w:p w:rsidR="007C558D" w:rsidRPr="00635BB7" w:rsidRDefault="003B6974" w:rsidP="005D4A3B">
      <w:pPr>
        <w:numPr>
          <w:ilvl w:val="0"/>
          <w:numId w:val="17"/>
        </w:numPr>
        <w:tabs>
          <w:tab w:val="left" w:pos="1440"/>
        </w:tabs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Ensured</w:t>
      </w:r>
      <w:r w:rsidR="00635BB7" w:rsidRPr="00635BB7">
        <w:rPr>
          <w:rFonts w:ascii="Trebuchet MS" w:hAnsi="Trebuchet MS"/>
          <w:szCs w:val="18"/>
        </w:rPr>
        <w:t xml:space="preserve"> that proper and complete records of the accounts are maintained in compliance with accounting, statutory and tax regulations</w:t>
      </w:r>
    </w:p>
    <w:p w:rsidR="002A0DA0" w:rsidRDefault="006B3554" w:rsidP="005D4A3B">
      <w:pPr>
        <w:numPr>
          <w:ilvl w:val="0"/>
          <w:numId w:val="17"/>
        </w:numPr>
        <w:tabs>
          <w:tab w:val="left" w:pos="1440"/>
        </w:tabs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Monitored</w:t>
      </w:r>
      <w:r w:rsidR="008861CD" w:rsidRPr="008861CD">
        <w:rPr>
          <w:rFonts w:ascii="Trebuchet MS" w:hAnsi="Trebuchet MS"/>
          <w:szCs w:val="24"/>
        </w:rPr>
        <w:t xml:space="preserve"> compliance of the hotel with the established credit collection procedures</w:t>
      </w:r>
    </w:p>
    <w:p w:rsidR="00D071A0" w:rsidRDefault="00DB7C11" w:rsidP="005D4A3B">
      <w:pPr>
        <w:numPr>
          <w:ilvl w:val="0"/>
          <w:numId w:val="17"/>
        </w:numPr>
        <w:tabs>
          <w:tab w:val="left" w:pos="1440"/>
        </w:tabs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Continuou</w:t>
      </w:r>
      <w:r w:rsidR="00D87AC2">
        <w:rPr>
          <w:rFonts w:ascii="Trebuchet MS" w:hAnsi="Trebuchet MS"/>
          <w:szCs w:val="24"/>
        </w:rPr>
        <w:t>sly checked</w:t>
      </w:r>
      <w:r>
        <w:rPr>
          <w:rFonts w:ascii="Trebuchet MS" w:hAnsi="Trebuchet MS"/>
          <w:szCs w:val="24"/>
        </w:rPr>
        <w:t xml:space="preserve"> accounts payable to ensure that no outstanding bills are kept pending</w:t>
      </w:r>
    </w:p>
    <w:p w:rsidR="00017575" w:rsidRDefault="00D87AC2" w:rsidP="008861CD">
      <w:pPr>
        <w:pStyle w:val="ListParagraph"/>
        <w:widowControl w:val="0"/>
        <w:numPr>
          <w:ilvl w:val="0"/>
          <w:numId w:val="17"/>
        </w:numPr>
        <w:tabs>
          <w:tab w:val="left" w:pos="500"/>
        </w:tabs>
        <w:autoSpaceDE w:val="0"/>
        <w:autoSpaceDN w:val="0"/>
        <w:adjustRightInd w:val="0"/>
        <w:spacing w:line="211" w:lineRule="exact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Ensured</w:t>
      </w:r>
      <w:r w:rsidR="008861CD">
        <w:rPr>
          <w:rFonts w:ascii="Trebuchet MS" w:hAnsi="Trebuchet MS"/>
          <w:szCs w:val="24"/>
        </w:rPr>
        <w:t xml:space="preserve"> </w:t>
      </w:r>
      <w:r w:rsidR="008861CD" w:rsidRPr="008861CD">
        <w:rPr>
          <w:rFonts w:ascii="Trebuchet MS" w:hAnsi="Trebuchet MS"/>
          <w:szCs w:val="24"/>
        </w:rPr>
        <w:t xml:space="preserve">procedures and controls for purchasing, receiving, </w:t>
      </w:r>
      <w:r w:rsidR="008861CD">
        <w:rPr>
          <w:rFonts w:ascii="Trebuchet MS" w:hAnsi="Trebuchet MS"/>
          <w:szCs w:val="24"/>
        </w:rPr>
        <w:t>storing</w:t>
      </w:r>
      <w:r w:rsidR="008861CD" w:rsidRPr="008861CD">
        <w:rPr>
          <w:rFonts w:ascii="Trebuchet MS" w:hAnsi="Trebuchet MS"/>
          <w:szCs w:val="24"/>
        </w:rPr>
        <w:t xml:space="preserve"> and</w:t>
      </w:r>
      <w:r w:rsidR="008861CD">
        <w:rPr>
          <w:rFonts w:ascii="Trebuchet MS" w:hAnsi="Trebuchet MS"/>
          <w:szCs w:val="24"/>
        </w:rPr>
        <w:t xml:space="preserve"> </w:t>
      </w:r>
      <w:r w:rsidR="008861CD" w:rsidRPr="008861CD">
        <w:rPr>
          <w:rFonts w:ascii="Trebuchet MS" w:hAnsi="Trebuchet MS"/>
          <w:szCs w:val="24"/>
        </w:rPr>
        <w:t>requisitioni</w:t>
      </w:r>
      <w:r w:rsidR="008861CD">
        <w:rPr>
          <w:rFonts w:ascii="Trebuchet MS" w:hAnsi="Trebuchet MS"/>
          <w:szCs w:val="24"/>
        </w:rPr>
        <w:t>ng</w:t>
      </w:r>
    </w:p>
    <w:p w:rsidR="000A3E03" w:rsidRDefault="000A3E03" w:rsidP="008861CD">
      <w:pPr>
        <w:pStyle w:val="ListParagraph"/>
        <w:widowControl w:val="0"/>
        <w:numPr>
          <w:ilvl w:val="0"/>
          <w:numId w:val="17"/>
        </w:numPr>
        <w:tabs>
          <w:tab w:val="left" w:pos="500"/>
        </w:tabs>
        <w:autoSpaceDE w:val="0"/>
        <w:autoSpaceDN w:val="0"/>
        <w:adjustRightInd w:val="0"/>
        <w:spacing w:line="211" w:lineRule="exact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Reviewed and updated internal control processes to ensure checks and balances are in place</w:t>
      </w:r>
    </w:p>
    <w:p w:rsidR="008861CD" w:rsidRPr="008861CD" w:rsidRDefault="00F458DF" w:rsidP="008861CD">
      <w:pPr>
        <w:pStyle w:val="ListParagraph"/>
        <w:widowControl w:val="0"/>
        <w:numPr>
          <w:ilvl w:val="0"/>
          <w:numId w:val="17"/>
        </w:numPr>
        <w:tabs>
          <w:tab w:val="left" w:pos="500"/>
        </w:tabs>
        <w:autoSpaceDE w:val="0"/>
        <w:autoSpaceDN w:val="0"/>
        <w:adjustRightInd w:val="0"/>
        <w:spacing w:line="211" w:lineRule="exact"/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 xml:space="preserve">Participated in the </w:t>
      </w:r>
      <w:r w:rsidR="008861CD" w:rsidRPr="00020778">
        <w:rPr>
          <w:rFonts w:ascii="Trebuchet MS" w:hAnsi="Trebuchet MS"/>
          <w:szCs w:val="24"/>
        </w:rPr>
        <w:t>audit preparation and coordinate the audit process</w:t>
      </w:r>
    </w:p>
    <w:p w:rsidR="00426AFC" w:rsidRPr="00426AFC" w:rsidRDefault="00426AFC" w:rsidP="00426AFC">
      <w:pPr>
        <w:tabs>
          <w:tab w:val="left" w:pos="1440"/>
        </w:tabs>
        <w:ind w:left="360"/>
        <w:rPr>
          <w:rFonts w:ascii="Trebuchet MS" w:hAnsi="Trebuchet MS"/>
          <w:szCs w:val="18"/>
        </w:rPr>
      </w:pPr>
    </w:p>
    <w:p w:rsidR="00A223EA" w:rsidRDefault="00A223EA" w:rsidP="00A223EA">
      <w:pPr>
        <w:tabs>
          <w:tab w:val="left" w:pos="1440"/>
        </w:tabs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  <w:szCs w:val="24"/>
        </w:rPr>
        <w:t>Key Achievements:</w:t>
      </w:r>
    </w:p>
    <w:p w:rsidR="00A223EA" w:rsidRDefault="003B51B6" w:rsidP="003B51B6">
      <w:pPr>
        <w:pStyle w:val="ListParagraph"/>
        <w:widowControl w:val="0"/>
        <w:numPr>
          <w:ilvl w:val="0"/>
          <w:numId w:val="17"/>
        </w:numPr>
        <w:tabs>
          <w:tab w:val="left" w:pos="500"/>
        </w:tabs>
        <w:autoSpaceDE w:val="0"/>
        <w:autoSpaceDN w:val="0"/>
        <w:adjustRightInd w:val="0"/>
        <w:spacing w:line="211" w:lineRule="exact"/>
        <w:rPr>
          <w:rFonts w:ascii="Trebuchet MS" w:hAnsi="Trebuchet MS"/>
          <w:szCs w:val="24"/>
        </w:rPr>
      </w:pPr>
      <w:r w:rsidRPr="003B51B6">
        <w:rPr>
          <w:rFonts w:ascii="Trebuchet MS" w:hAnsi="Trebuchet MS"/>
          <w:szCs w:val="24"/>
        </w:rPr>
        <w:t>Designed and was responsible for monitoring the implementing of electronic systems to automate the accounting management process</w:t>
      </w:r>
    </w:p>
    <w:p w:rsidR="00BA4D8B" w:rsidRPr="00BA4D8B" w:rsidRDefault="003B51B6" w:rsidP="00BA4D8B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  <w:szCs w:val="24"/>
        </w:rPr>
      </w:pPr>
      <w:r w:rsidRPr="003B51B6">
        <w:rPr>
          <w:rFonts w:ascii="Trebuchet MS" w:hAnsi="Trebuchet MS"/>
          <w:szCs w:val="24"/>
        </w:rPr>
        <w:t>Identified opportunities for cost reduction and additional revenue generation year on year</w:t>
      </w:r>
    </w:p>
    <w:p w:rsidR="008C068F" w:rsidRDefault="003B51B6" w:rsidP="008C068F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  <w:szCs w:val="24"/>
        </w:rPr>
      </w:pPr>
      <w:r w:rsidRPr="007B27E9">
        <w:rPr>
          <w:rFonts w:ascii="Trebuchet MS" w:hAnsi="Trebuchet MS"/>
          <w:szCs w:val="24"/>
        </w:rPr>
        <w:t>Received award for outstanding contribution to the organization</w:t>
      </w:r>
    </w:p>
    <w:p w:rsidR="008C068F" w:rsidRDefault="008C068F" w:rsidP="008C068F">
      <w:pPr>
        <w:tabs>
          <w:tab w:val="left" w:pos="1440"/>
        </w:tabs>
        <w:rPr>
          <w:rFonts w:ascii="Trebuchet MS" w:hAnsi="Trebuchet MS"/>
          <w:szCs w:val="24"/>
        </w:rPr>
      </w:pPr>
    </w:p>
    <w:p w:rsidR="007B27E9" w:rsidRDefault="007B27E9" w:rsidP="00650405">
      <w:pPr>
        <w:tabs>
          <w:tab w:val="left" w:pos="7290"/>
          <w:tab w:val="left" w:pos="7380"/>
        </w:tabs>
        <w:rPr>
          <w:rFonts w:ascii="Trebuchet MS" w:hAnsi="Trebuchet MS"/>
          <w:b/>
        </w:rPr>
      </w:pPr>
    </w:p>
    <w:p w:rsidR="00D87AC2" w:rsidRDefault="00D87AC2" w:rsidP="00650405">
      <w:pPr>
        <w:tabs>
          <w:tab w:val="left" w:pos="7290"/>
          <w:tab w:val="left" w:pos="7380"/>
        </w:tabs>
        <w:rPr>
          <w:rFonts w:ascii="Trebuchet MS" w:hAnsi="Trebuchet MS"/>
          <w:b/>
        </w:rPr>
      </w:pPr>
    </w:p>
    <w:p w:rsidR="007E6885" w:rsidRDefault="007B27E9" w:rsidP="00650405">
      <w:pPr>
        <w:tabs>
          <w:tab w:val="left" w:pos="7290"/>
          <w:tab w:val="left" w:pos="7380"/>
        </w:tabs>
        <w:rPr>
          <w:rFonts w:ascii="Trebuchet MS" w:hAnsi="Trebuchet MS"/>
          <w:b/>
        </w:rPr>
      </w:pPr>
      <w:r>
        <w:rPr>
          <w:rFonts w:ascii="Trebuchet MS" w:hAnsi="Trebuchet MS"/>
          <w:b/>
        </w:rPr>
        <w:lastRenderedPageBreak/>
        <w:t>Radisson Hotels</w:t>
      </w:r>
      <w:r w:rsidR="00F92409">
        <w:rPr>
          <w:rFonts w:ascii="Trebuchet MS" w:hAnsi="Trebuchet MS"/>
          <w:b/>
        </w:rPr>
        <w:t>, India</w:t>
      </w:r>
      <w:r w:rsidR="007E6885">
        <w:rPr>
          <w:rFonts w:ascii="Trebuchet MS" w:hAnsi="Trebuchet MS"/>
          <w:b/>
        </w:rPr>
        <w:t xml:space="preserve">                           </w:t>
      </w:r>
      <w:r w:rsidR="00650405">
        <w:rPr>
          <w:rFonts w:ascii="Trebuchet MS" w:hAnsi="Trebuchet MS"/>
          <w:b/>
        </w:rPr>
        <w:t xml:space="preserve">                 </w:t>
      </w:r>
      <w:r>
        <w:rPr>
          <w:rFonts w:ascii="Trebuchet MS" w:hAnsi="Trebuchet MS"/>
          <w:b/>
        </w:rPr>
        <w:t xml:space="preserve">                                             Oct 2008- Feb 2009</w:t>
      </w:r>
    </w:p>
    <w:p w:rsidR="007B27E9" w:rsidRPr="009C3527" w:rsidRDefault="007B27E9" w:rsidP="009C3527">
      <w:pPr>
        <w:widowControl w:val="0"/>
        <w:autoSpaceDE w:val="0"/>
        <w:autoSpaceDN w:val="0"/>
        <w:adjustRightInd w:val="0"/>
        <w:spacing w:before="28" w:line="272" w:lineRule="auto"/>
        <w:ind w:right="820"/>
        <w:rPr>
          <w:rFonts w:ascii="Trebuchet MS" w:hAnsi="Trebuchet MS" w:cs="Trebuchet MS"/>
          <w:i/>
          <w:iCs/>
          <w:color w:val="000000"/>
          <w:sz w:val="18"/>
          <w:szCs w:val="18"/>
        </w:rPr>
      </w:pP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Worked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for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the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Radisson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Group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of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Hotels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in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Udaip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>u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r, India.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The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Radisson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group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is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one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of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the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largest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luxury hotels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group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with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more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than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4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35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hotels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in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</w:t>
      </w:r>
      <w:r>
        <w:rPr>
          <w:rFonts w:ascii="Trebuchet MS" w:hAnsi="Trebuchet MS" w:cs="Trebuchet MS"/>
          <w:i/>
          <w:iCs/>
          <w:color w:val="000000"/>
          <w:sz w:val="18"/>
          <w:szCs w:val="18"/>
        </w:rPr>
        <w:t>61</w:t>
      </w:r>
      <w:r w:rsidRPr="007B27E9">
        <w:rPr>
          <w:rFonts w:ascii="Trebuchet MS" w:hAnsi="Trebuchet MS" w:cs="Trebuchet MS"/>
          <w:i/>
          <w:iCs/>
          <w:color w:val="000000"/>
          <w:sz w:val="18"/>
          <w:szCs w:val="18"/>
        </w:rPr>
        <w:t xml:space="preserve"> countries</w:t>
      </w:r>
    </w:p>
    <w:p w:rsidR="005C7667" w:rsidRDefault="007B27E9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Accounting Supervisor</w:t>
      </w:r>
      <w:r w:rsidR="001755F5">
        <w:rPr>
          <w:rFonts w:ascii="Trebuchet MS" w:hAnsi="Trebuchet MS"/>
          <w:b/>
        </w:rPr>
        <w:t xml:space="preserve"> </w:t>
      </w:r>
    </w:p>
    <w:p w:rsidR="009C3527" w:rsidRDefault="009C3527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Role:</w:t>
      </w:r>
    </w:p>
    <w:p w:rsidR="00617259" w:rsidRDefault="009C3527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Worked in the finance</w:t>
      </w:r>
      <w:r w:rsidR="00D87AC2">
        <w:rPr>
          <w:rFonts w:ascii="Trebuchet MS" w:hAnsi="Trebuchet MS"/>
          <w:szCs w:val="24"/>
        </w:rPr>
        <w:t xml:space="preserve"> and accounting</w:t>
      </w:r>
      <w:r>
        <w:rPr>
          <w:rFonts w:ascii="Trebuchet MS" w:hAnsi="Trebuchet MS"/>
          <w:szCs w:val="24"/>
        </w:rPr>
        <w:t xml:space="preserve"> department was involved in various functionalities like </w:t>
      </w:r>
      <w:r w:rsidR="0016679B">
        <w:rPr>
          <w:rFonts w:ascii="Trebuchet MS" w:hAnsi="Trebuchet MS"/>
          <w:szCs w:val="24"/>
        </w:rPr>
        <w:t xml:space="preserve">accounts </w:t>
      </w:r>
      <w:r>
        <w:rPr>
          <w:rFonts w:ascii="Trebuchet MS" w:hAnsi="Trebuchet MS"/>
          <w:szCs w:val="24"/>
        </w:rPr>
        <w:t>receivables, payable, etc</w:t>
      </w:r>
    </w:p>
    <w:p w:rsidR="00E8749D" w:rsidRDefault="00940879" w:rsidP="00E8749D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Involved in regular management reporting, income tax, TDS and cash flow preparation</w:t>
      </w:r>
    </w:p>
    <w:p w:rsidR="00940879" w:rsidRPr="00F4516F" w:rsidRDefault="00940879" w:rsidP="00E8749D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Involved in budget preparation and financial forecasting  to assist in business planning</w:t>
      </w:r>
    </w:p>
    <w:p w:rsidR="006A248E" w:rsidRDefault="00D87AC2" w:rsidP="00940879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  <w:szCs w:val="24"/>
        </w:rPr>
      </w:pPr>
      <w:r>
        <w:rPr>
          <w:rFonts w:ascii="Trebuchet MS" w:hAnsi="Trebuchet MS"/>
          <w:szCs w:val="24"/>
        </w:rPr>
        <w:t>Assisted</w:t>
      </w:r>
      <w:r w:rsidR="00940879">
        <w:rPr>
          <w:rFonts w:ascii="Trebuchet MS" w:hAnsi="Trebuchet MS"/>
          <w:szCs w:val="24"/>
        </w:rPr>
        <w:t xml:space="preserve"> senior members of the team in setting up an efficient and effective workflow system</w:t>
      </w:r>
    </w:p>
    <w:p w:rsidR="00940879" w:rsidRPr="00940879" w:rsidRDefault="00940879" w:rsidP="00940879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</w:rPr>
      </w:pPr>
      <w:r w:rsidRPr="00940879">
        <w:rPr>
          <w:rFonts w:ascii="Trebuchet MS" w:hAnsi="Trebuchet MS"/>
        </w:rPr>
        <w:t>Worked with senior members to understand and implement best practices and norms for accounting</w:t>
      </w:r>
    </w:p>
    <w:p w:rsidR="00A223EA" w:rsidRDefault="00A223EA" w:rsidP="00940879">
      <w:pPr>
        <w:tabs>
          <w:tab w:val="left" w:pos="1440"/>
        </w:tabs>
        <w:ind w:left="360"/>
        <w:rPr>
          <w:rFonts w:ascii="Trebuchet MS" w:hAnsi="Trebuchet MS"/>
          <w:b/>
          <w:bCs/>
          <w:szCs w:val="24"/>
        </w:rPr>
      </w:pPr>
    </w:p>
    <w:p w:rsidR="00DA3B47" w:rsidRPr="00DF3748" w:rsidRDefault="00DA3B47" w:rsidP="00DA3B47">
      <w:pPr>
        <w:tabs>
          <w:tab w:val="left" w:pos="1440"/>
        </w:tabs>
        <w:rPr>
          <w:rFonts w:ascii="Trebuchet MS" w:hAnsi="Trebuchet MS"/>
          <w:b/>
          <w:bCs/>
          <w:szCs w:val="24"/>
        </w:rPr>
      </w:pPr>
      <w:r>
        <w:rPr>
          <w:rFonts w:ascii="Trebuchet MS" w:hAnsi="Trebuchet MS"/>
          <w:b/>
          <w:bCs/>
          <w:szCs w:val="24"/>
        </w:rPr>
        <w:t xml:space="preserve">Key </w:t>
      </w:r>
      <w:r w:rsidR="00FC7392">
        <w:rPr>
          <w:rFonts w:ascii="Trebuchet MS" w:hAnsi="Trebuchet MS"/>
          <w:b/>
          <w:bCs/>
          <w:szCs w:val="24"/>
        </w:rPr>
        <w:t>Assignments</w:t>
      </w:r>
      <w:r w:rsidRPr="00DF3748">
        <w:rPr>
          <w:rFonts w:ascii="Trebuchet MS" w:hAnsi="Trebuchet MS"/>
          <w:b/>
          <w:bCs/>
          <w:szCs w:val="24"/>
        </w:rPr>
        <w:t xml:space="preserve"> Undertaken:</w:t>
      </w:r>
    </w:p>
    <w:p w:rsidR="004D07E2" w:rsidRPr="00984DCF" w:rsidRDefault="004F74E3" w:rsidP="004D07E2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Successfully set up an accounting system in the hotel</w:t>
      </w:r>
    </w:p>
    <w:p w:rsidR="005555A9" w:rsidRDefault="004F74E3" w:rsidP="004F74E3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</w:rPr>
      </w:pPr>
      <w:r w:rsidRPr="004F74E3">
        <w:rPr>
          <w:rFonts w:ascii="Trebuchet MS" w:hAnsi="Trebuchet MS"/>
        </w:rPr>
        <w:t>Received positive feedback from senior management on proactive implementation of accounting systems</w:t>
      </w:r>
    </w:p>
    <w:p w:rsidR="007A2E88" w:rsidRDefault="007A2E88" w:rsidP="00075AE7">
      <w:pPr>
        <w:rPr>
          <w:rFonts w:ascii="Trebuchet MS" w:hAnsi="Trebuchet MS"/>
        </w:rPr>
      </w:pPr>
    </w:p>
    <w:p w:rsidR="00596C0E" w:rsidRDefault="00596C0E" w:rsidP="00075AE7">
      <w:pPr>
        <w:rPr>
          <w:rFonts w:ascii="Trebuchet MS" w:hAnsi="Trebuchet MS"/>
          <w:b/>
          <w:bCs/>
        </w:rPr>
      </w:pPr>
    </w:p>
    <w:p w:rsidR="004F74E3" w:rsidRDefault="007E6885" w:rsidP="00075AE7">
      <w:pPr>
        <w:rPr>
          <w:rFonts w:ascii="Trebuchet MS" w:hAnsi="Trebuchet MS"/>
          <w:b/>
          <w:bCs/>
          <w:szCs w:val="24"/>
        </w:rPr>
      </w:pPr>
      <w:r w:rsidRPr="0066002F">
        <w:rPr>
          <w:rFonts w:ascii="Trebuchet MS" w:hAnsi="Trebuchet MS"/>
          <w:b/>
          <w:bCs/>
          <w:u w:val="single"/>
        </w:rPr>
        <w:t>EDUCATION</w:t>
      </w:r>
      <w:r w:rsidRPr="0066002F">
        <w:rPr>
          <w:rFonts w:ascii="Trebuchet MS" w:hAnsi="Trebuchet MS"/>
          <w:b/>
          <w:bCs/>
          <w:szCs w:val="24"/>
          <w:u w:val="single"/>
        </w:rPr>
        <w:t>:</w:t>
      </w:r>
      <w:r w:rsidR="004B5336">
        <w:rPr>
          <w:rFonts w:ascii="Trebuchet MS" w:hAnsi="Trebuchet MS"/>
          <w:b/>
          <w:bCs/>
          <w:szCs w:val="24"/>
        </w:rPr>
        <w:t xml:space="preserve">     </w:t>
      </w:r>
    </w:p>
    <w:p w:rsidR="0066002F" w:rsidRPr="00796D0B" w:rsidRDefault="004B5336" w:rsidP="00075AE7">
      <w:pPr>
        <w:rPr>
          <w:rFonts w:ascii="Trebuchet MS" w:hAnsi="Trebuchet MS"/>
          <w:b/>
          <w:bCs/>
          <w:szCs w:val="24"/>
        </w:rPr>
      </w:pPr>
      <w:r>
        <w:rPr>
          <w:rFonts w:ascii="Trebuchet MS" w:hAnsi="Trebuchet MS"/>
          <w:b/>
          <w:bCs/>
          <w:szCs w:val="24"/>
        </w:rPr>
        <w:t xml:space="preserve">               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10"/>
        <w:gridCol w:w="5850"/>
        <w:gridCol w:w="1671"/>
      </w:tblGrid>
      <w:tr w:rsidR="004B5336" w:rsidRPr="0087141C" w:rsidTr="004F74E3">
        <w:trPr>
          <w:trHeight w:val="237"/>
        </w:trPr>
        <w:tc>
          <w:tcPr>
            <w:tcW w:w="2610" w:type="dxa"/>
          </w:tcPr>
          <w:p w:rsidR="004B5336" w:rsidRPr="0087141C" w:rsidRDefault="004B5336" w:rsidP="0087141C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 w:rsidRPr="0087141C">
              <w:rPr>
                <w:rFonts w:ascii="Trebuchet MS" w:hAnsi="Trebuchet MS"/>
                <w:b/>
                <w:bCs/>
                <w:szCs w:val="24"/>
              </w:rPr>
              <w:t>Degree</w:t>
            </w:r>
          </w:p>
        </w:tc>
        <w:tc>
          <w:tcPr>
            <w:tcW w:w="5850" w:type="dxa"/>
          </w:tcPr>
          <w:p w:rsidR="004B5336" w:rsidRPr="0087141C" w:rsidRDefault="004B5336" w:rsidP="0087141C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 w:rsidRPr="0087141C">
              <w:rPr>
                <w:rFonts w:ascii="Trebuchet MS" w:hAnsi="Trebuchet MS"/>
                <w:b/>
                <w:bCs/>
                <w:szCs w:val="24"/>
              </w:rPr>
              <w:t>Institution</w:t>
            </w:r>
          </w:p>
        </w:tc>
        <w:tc>
          <w:tcPr>
            <w:tcW w:w="1671" w:type="dxa"/>
          </w:tcPr>
          <w:p w:rsidR="004B5336" w:rsidRPr="0087141C" w:rsidRDefault="004B5336" w:rsidP="0087141C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 w:rsidRPr="0087141C">
              <w:rPr>
                <w:rFonts w:ascii="Trebuchet MS" w:hAnsi="Trebuchet MS"/>
                <w:b/>
                <w:bCs/>
                <w:szCs w:val="24"/>
              </w:rPr>
              <w:t>Year</w:t>
            </w:r>
          </w:p>
        </w:tc>
      </w:tr>
      <w:tr w:rsidR="004B5336" w:rsidRPr="0087141C" w:rsidTr="004F74E3">
        <w:trPr>
          <w:trHeight w:val="98"/>
        </w:trPr>
        <w:tc>
          <w:tcPr>
            <w:tcW w:w="2610" w:type="dxa"/>
          </w:tcPr>
          <w:p w:rsidR="004B5336" w:rsidRDefault="004F74E3" w:rsidP="00EA6EA7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Professional Certification</w:t>
            </w:r>
          </w:p>
          <w:p w:rsidR="004B5336" w:rsidRPr="0087141C" w:rsidRDefault="004B5336" w:rsidP="00EA6EA7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</w:p>
        </w:tc>
        <w:tc>
          <w:tcPr>
            <w:tcW w:w="5850" w:type="dxa"/>
          </w:tcPr>
          <w:p w:rsidR="004F74E3" w:rsidRPr="00280558" w:rsidRDefault="00A000C4" w:rsidP="004F74E3">
            <w:pPr>
              <w:widowControl w:val="0"/>
              <w:autoSpaceDE w:val="0"/>
              <w:autoSpaceDN w:val="0"/>
              <w:adjustRightInd w:val="0"/>
              <w:spacing w:before="14"/>
              <w:rPr>
                <w:rFonts w:ascii="Trebuchet MS" w:hAnsi="Trebuchet MS" w:cs="Trebuchet MS"/>
                <w:b/>
                <w:bCs/>
                <w:w w:val="104"/>
                <w:szCs w:val="18"/>
              </w:rPr>
            </w:pPr>
            <w:r w:rsidRPr="00280558">
              <w:rPr>
                <w:rFonts w:ascii="Trebuchet MS" w:hAnsi="Trebuchet MS" w:cs="Trebuchet MS"/>
                <w:b/>
                <w:bCs/>
                <w:w w:val="104"/>
                <w:szCs w:val="18"/>
              </w:rPr>
              <w:t>Certified Public Accountant</w:t>
            </w:r>
            <w:r w:rsidR="004F74E3" w:rsidRPr="00280558">
              <w:rPr>
                <w:rFonts w:ascii="Trebuchet MS" w:hAnsi="Trebuchet MS" w:cs="Trebuchet MS"/>
                <w:b/>
                <w:bCs/>
                <w:w w:val="104"/>
                <w:szCs w:val="18"/>
              </w:rPr>
              <w:t xml:space="preserve"> (CPA), Singapore</w:t>
            </w:r>
          </w:p>
          <w:p w:rsidR="004F74E3" w:rsidRPr="00280558" w:rsidRDefault="00A000C4" w:rsidP="004F74E3">
            <w:pPr>
              <w:widowControl w:val="0"/>
              <w:autoSpaceDE w:val="0"/>
              <w:autoSpaceDN w:val="0"/>
              <w:adjustRightInd w:val="0"/>
              <w:spacing w:before="14"/>
              <w:rPr>
                <w:rFonts w:ascii="Trebuchet MS" w:hAnsi="Trebuchet MS" w:cs="Trebuchet MS"/>
                <w:bCs/>
                <w:i/>
                <w:w w:val="104"/>
                <w:sz w:val="16"/>
                <w:szCs w:val="18"/>
              </w:rPr>
            </w:pPr>
            <w:r w:rsidRPr="00280558">
              <w:rPr>
                <w:rFonts w:ascii="Trebuchet MS" w:hAnsi="Trebuchet MS" w:cs="Trebuchet MS"/>
                <w:bCs/>
                <w:i/>
                <w:w w:val="104"/>
                <w:sz w:val="16"/>
                <w:szCs w:val="18"/>
              </w:rPr>
              <w:t>(expected to complete by Nov</w:t>
            </w:r>
            <w:r w:rsidR="00EE2C47">
              <w:rPr>
                <w:rFonts w:ascii="Trebuchet MS" w:hAnsi="Trebuchet MS" w:cs="Trebuchet MS"/>
                <w:bCs/>
                <w:i/>
                <w:w w:val="104"/>
                <w:sz w:val="16"/>
                <w:szCs w:val="18"/>
              </w:rPr>
              <w:t xml:space="preserve"> 2014</w:t>
            </w:r>
            <w:r w:rsidR="004F74E3" w:rsidRPr="00280558">
              <w:rPr>
                <w:rFonts w:ascii="Trebuchet MS" w:hAnsi="Trebuchet MS" w:cs="Trebuchet MS"/>
                <w:bCs/>
                <w:i/>
                <w:w w:val="104"/>
                <w:sz w:val="16"/>
                <w:szCs w:val="18"/>
              </w:rPr>
              <w:t>)</w:t>
            </w:r>
          </w:p>
          <w:p w:rsidR="00A000C4" w:rsidRPr="004F74E3" w:rsidRDefault="00A000C4" w:rsidP="004F74E3">
            <w:pPr>
              <w:widowControl w:val="0"/>
              <w:autoSpaceDE w:val="0"/>
              <w:autoSpaceDN w:val="0"/>
              <w:adjustRightInd w:val="0"/>
              <w:spacing w:before="14"/>
              <w:rPr>
                <w:rFonts w:ascii="Trebuchet MS" w:hAnsi="Trebuchet MS" w:cs="Trebuchet MS"/>
                <w:b/>
                <w:bCs/>
                <w:i/>
                <w:w w:val="104"/>
                <w:sz w:val="18"/>
                <w:szCs w:val="18"/>
              </w:rPr>
            </w:pPr>
          </w:p>
          <w:p w:rsidR="004B5336" w:rsidRPr="00280558" w:rsidRDefault="00802EBF" w:rsidP="004F74E3">
            <w:pPr>
              <w:widowControl w:val="0"/>
              <w:autoSpaceDE w:val="0"/>
              <w:autoSpaceDN w:val="0"/>
              <w:adjustRightInd w:val="0"/>
              <w:spacing w:before="14"/>
              <w:rPr>
                <w:rFonts w:ascii="Trebuchet MS" w:hAnsi="Trebuchet MS"/>
                <w:bCs/>
                <w:i/>
                <w:sz w:val="18"/>
                <w:szCs w:val="24"/>
              </w:rPr>
            </w:pPr>
            <w:r>
              <w:rPr>
                <w:rFonts w:ascii="Trebuchet MS" w:hAnsi="Trebuchet MS"/>
                <w:bCs/>
                <w:i/>
                <w:sz w:val="18"/>
                <w:szCs w:val="24"/>
              </w:rPr>
              <w:t>(6</w:t>
            </w:r>
            <w:r w:rsidR="004F74E3" w:rsidRPr="00280558">
              <w:rPr>
                <w:rFonts w:ascii="Trebuchet MS" w:hAnsi="Trebuchet MS"/>
                <w:bCs/>
                <w:i/>
                <w:sz w:val="18"/>
                <w:szCs w:val="24"/>
              </w:rPr>
              <w:t xml:space="preserve"> out of 8 modules cleared: </w:t>
            </w:r>
            <w:r>
              <w:rPr>
                <w:rFonts w:ascii="Trebuchet MS" w:hAnsi="Trebuchet MS"/>
                <w:bCs/>
                <w:i/>
                <w:sz w:val="18"/>
                <w:szCs w:val="24"/>
              </w:rPr>
              <w:t xml:space="preserve">Assurance, </w:t>
            </w:r>
            <w:r w:rsidR="004F74E3" w:rsidRPr="00280558">
              <w:rPr>
                <w:rFonts w:ascii="Trebuchet MS" w:hAnsi="Trebuchet MS"/>
                <w:bCs/>
                <w:i/>
                <w:sz w:val="18"/>
                <w:szCs w:val="24"/>
              </w:rPr>
              <w:t>Business &amp; Company Law</w:t>
            </w:r>
            <w:r w:rsidR="00DA063B">
              <w:rPr>
                <w:rFonts w:ascii="Trebuchet MS" w:hAnsi="Trebuchet MS"/>
                <w:bCs/>
                <w:i/>
                <w:sz w:val="18"/>
                <w:szCs w:val="24"/>
              </w:rPr>
              <w:t>, Corporate &amp; Business Strategy,</w:t>
            </w:r>
            <w:bookmarkStart w:id="0" w:name="_GoBack"/>
            <w:bookmarkEnd w:id="0"/>
            <w:r w:rsidR="004F74E3" w:rsidRPr="00280558">
              <w:rPr>
                <w:rFonts w:ascii="Trebuchet MS" w:hAnsi="Trebuchet MS"/>
                <w:bCs/>
                <w:i/>
                <w:sz w:val="18"/>
                <w:szCs w:val="24"/>
              </w:rPr>
              <w:t xml:space="preserve"> Financial Management, Management Information; Business &amp; Finance)</w:t>
            </w:r>
          </w:p>
          <w:p w:rsidR="004F74E3" w:rsidRPr="0087141C" w:rsidRDefault="004F74E3" w:rsidP="004F74E3">
            <w:pPr>
              <w:widowControl w:val="0"/>
              <w:autoSpaceDE w:val="0"/>
              <w:autoSpaceDN w:val="0"/>
              <w:adjustRightInd w:val="0"/>
              <w:spacing w:before="14"/>
              <w:rPr>
                <w:rFonts w:ascii="Trebuchet MS" w:hAnsi="Trebuchet MS"/>
                <w:b/>
                <w:bCs/>
                <w:szCs w:val="24"/>
              </w:rPr>
            </w:pPr>
          </w:p>
        </w:tc>
        <w:tc>
          <w:tcPr>
            <w:tcW w:w="1671" w:type="dxa"/>
          </w:tcPr>
          <w:p w:rsidR="004B5336" w:rsidRPr="0087141C" w:rsidRDefault="004F74E3" w:rsidP="0087141C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2012</w:t>
            </w:r>
            <w:r w:rsidR="004B5336" w:rsidRPr="0087141C">
              <w:rPr>
                <w:rFonts w:ascii="Trebuchet MS" w:hAnsi="Trebuchet MS"/>
                <w:b/>
                <w:bCs/>
                <w:szCs w:val="24"/>
              </w:rPr>
              <w:t>-20</w:t>
            </w:r>
            <w:r>
              <w:rPr>
                <w:rFonts w:ascii="Trebuchet MS" w:hAnsi="Trebuchet MS"/>
                <w:b/>
                <w:bCs/>
                <w:szCs w:val="24"/>
              </w:rPr>
              <w:t>1</w:t>
            </w:r>
            <w:r w:rsidR="00EE2C47">
              <w:rPr>
                <w:rFonts w:ascii="Trebuchet MS" w:hAnsi="Trebuchet MS"/>
                <w:b/>
                <w:bCs/>
                <w:szCs w:val="24"/>
              </w:rPr>
              <w:t>4</w:t>
            </w:r>
          </w:p>
        </w:tc>
      </w:tr>
      <w:tr w:rsidR="004B5336" w:rsidRPr="0087141C" w:rsidTr="004F74E3">
        <w:trPr>
          <w:trHeight w:val="485"/>
        </w:trPr>
        <w:tc>
          <w:tcPr>
            <w:tcW w:w="2610" w:type="dxa"/>
          </w:tcPr>
          <w:p w:rsidR="004B5336" w:rsidRPr="0087141C" w:rsidRDefault="00A000C4" w:rsidP="0087141C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 w:rsidRPr="00280558">
              <w:rPr>
                <w:rFonts w:ascii="Trebuchet MS" w:hAnsi="Trebuchet MS"/>
                <w:b/>
                <w:bCs/>
                <w:szCs w:val="24"/>
              </w:rPr>
              <w:t>Professional Certification</w:t>
            </w:r>
          </w:p>
        </w:tc>
        <w:tc>
          <w:tcPr>
            <w:tcW w:w="5850" w:type="dxa"/>
          </w:tcPr>
          <w:p w:rsidR="004B5336" w:rsidRPr="00280558" w:rsidRDefault="00A000C4" w:rsidP="00A000C4">
            <w:pPr>
              <w:tabs>
                <w:tab w:val="left" w:pos="1440"/>
              </w:tabs>
              <w:rPr>
                <w:rFonts w:ascii="Trebuchet MS" w:hAnsi="Trebuchet MS" w:cs="Trebuchet MS"/>
                <w:b/>
                <w:bCs/>
                <w:w w:val="104"/>
                <w:szCs w:val="18"/>
              </w:rPr>
            </w:pPr>
            <w:r w:rsidRPr="00280558">
              <w:rPr>
                <w:rFonts w:ascii="Trebuchet MS" w:hAnsi="Trebuchet MS" w:cs="Trebuchet MS"/>
                <w:b/>
                <w:bCs/>
                <w:w w:val="104"/>
                <w:szCs w:val="18"/>
              </w:rPr>
              <w:t>Institute of Company Secretaries of India (ICSI)</w:t>
            </w:r>
          </w:p>
          <w:p w:rsidR="00A000C4" w:rsidRDefault="00A000C4" w:rsidP="00A000C4">
            <w:pPr>
              <w:tabs>
                <w:tab w:val="left" w:pos="1440"/>
              </w:tabs>
              <w:rPr>
                <w:rFonts w:ascii="Trebuchet MS" w:hAnsi="Trebuchet MS" w:cs="Trebuchet MS"/>
                <w:b/>
                <w:bCs/>
                <w:w w:val="104"/>
                <w:sz w:val="18"/>
                <w:szCs w:val="18"/>
              </w:rPr>
            </w:pPr>
          </w:p>
          <w:p w:rsidR="00A000C4" w:rsidRPr="00280558" w:rsidRDefault="00A000C4" w:rsidP="00A000C4">
            <w:pPr>
              <w:tabs>
                <w:tab w:val="left" w:pos="1440"/>
              </w:tabs>
              <w:rPr>
                <w:rFonts w:ascii="Trebuchet MS" w:hAnsi="Trebuchet MS"/>
                <w:bCs/>
                <w:i/>
                <w:sz w:val="18"/>
                <w:szCs w:val="24"/>
              </w:rPr>
            </w:pPr>
            <w:r w:rsidRPr="00280558">
              <w:rPr>
                <w:rFonts w:ascii="Trebuchet MS" w:hAnsi="Trebuchet MS"/>
                <w:bCs/>
                <w:i/>
                <w:sz w:val="18"/>
                <w:szCs w:val="24"/>
              </w:rPr>
              <w:t xml:space="preserve">(Key modules: </w:t>
            </w:r>
            <w:r w:rsidR="00171593">
              <w:rPr>
                <w:rFonts w:ascii="Trebuchet MS" w:hAnsi="Trebuchet MS"/>
                <w:bCs/>
                <w:i/>
                <w:sz w:val="18"/>
                <w:szCs w:val="24"/>
              </w:rPr>
              <w:t>company law</w:t>
            </w:r>
            <w:r w:rsidRPr="00280558">
              <w:rPr>
                <w:rFonts w:ascii="Trebuchet MS" w:hAnsi="Trebuchet MS"/>
                <w:bCs/>
                <w:i/>
                <w:sz w:val="18"/>
                <w:szCs w:val="24"/>
              </w:rPr>
              <w:t xml:space="preserve">, </w:t>
            </w:r>
            <w:r w:rsidR="00171593">
              <w:rPr>
                <w:rFonts w:ascii="Trebuchet MS" w:hAnsi="Trebuchet MS"/>
                <w:bCs/>
                <w:i/>
                <w:sz w:val="18"/>
                <w:szCs w:val="24"/>
              </w:rPr>
              <w:t>corporate restructuring</w:t>
            </w:r>
            <w:r w:rsidRPr="00280558">
              <w:rPr>
                <w:rFonts w:ascii="Trebuchet MS" w:hAnsi="Trebuchet MS"/>
                <w:bCs/>
                <w:i/>
                <w:sz w:val="18"/>
                <w:szCs w:val="24"/>
              </w:rPr>
              <w:t xml:space="preserve">, </w:t>
            </w:r>
            <w:r w:rsidR="00171593">
              <w:rPr>
                <w:rFonts w:ascii="Trebuchet MS" w:hAnsi="Trebuchet MS"/>
                <w:bCs/>
                <w:i/>
                <w:sz w:val="18"/>
                <w:szCs w:val="24"/>
              </w:rPr>
              <w:t xml:space="preserve">corporate accounting, </w:t>
            </w:r>
            <w:r w:rsidRPr="00280558">
              <w:rPr>
                <w:rFonts w:ascii="Trebuchet MS" w:hAnsi="Trebuchet MS"/>
                <w:bCs/>
                <w:i/>
                <w:sz w:val="18"/>
                <w:szCs w:val="24"/>
              </w:rPr>
              <w:t>financial management and project planning)</w:t>
            </w:r>
          </w:p>
          <w:p w:rsidR="00A000C4" w:rsidRPr="0087141C" w:rsidRDefault="00A000C4" w:rsidP="00A000C4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</w:p>
        </w:tc>
        <w:tc>
          <w:tcPr>
            <w:tcW w:w="1671" w:type="dxa"/>
          </w:tcPr>
          <w:p w:rsidR="004B5336" w:rsidRPr="0087141C" w:rsidRDefault="00280558" w:rsidP="0087141C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2008-</w:t>
            </w:r>
            <w:r w:rsidR="00A000C4">
              <w:rPr>
                <w:rFonts w:ascii="Trebuchet MS" w:hAnsi="Trebuchet MS"/>
                <w:b/>
                <w:bCs/>
                <w:szCs w:val="24"/>
              </w:rPr>
              <w:t xml:space="preserve">2010 </w:t>
            </w:r>
          </w:p>
          <w:p w:rsidR="004B5336" w:rsidRPr="0087141C" w:rsidRDefault="004B5336" w:rsidP="006C704C">
            <w:pPr>
              <w:rPr>
                <w:rFonts w:ascii="Trebuchet MS" w:hAnsi="Trebuchet MS"/>
                <w:szCs w:val="24"/>
              </w:rPr>
            </w:pPr>
          </w:p>
        </w:tc>
      </w:tr>
      <w:tr w:rsidR="004B5336" w:rsidRPr="0087141C" w:rsidTr="004F74E3">
        <w:trPr>
          <w:trHeight w:val="782"/>
        </w:trPr>
        <w:tc>
          <w:tcPr>
            <w:tcW w:w="2610" w:type="dxa"/>
          </w:tcPr>
          <w:p w:rsidR="004B5336" w:rsidRDefault="001B2B06" w:rsidP="0087141C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MBA</w:t>
            </w:r>
          </w:p>
          <w:p w:rsidR="001B2B06" w:rsidRPr="0087141C" w:rsidRDefault="001B2B06" w:rsidP="0087141C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(Master of Business Administration)</w:t>
            </w:r>
          </w:p>
        </w:tc>
        <w:tc>
          <w:tcPr>
            <w:tcW w:w="5850" w:type="dxa"/>
          </w:tcPr>
          <w:p w:rsidR="004B5336" w:rsidRDefault="004F2D02" w:rsidP="0087141C">
            <w:pPr>
              <w:tabs>
                <w:tab w:val="left" w:pos="1440"/>
              </w:tabs>
              <w:rPr>
                <w:rFonts w:ascii="Trebuchet MS" w:hAnsi="Trebuchet MS" w:cs="Trebuchet MS"/>
                <w:b/>
                <w:bCs/>
                <w:w w:val="104"/>
                <w:sz w:val="18"/>
                <w:szCs w:val="18"/>
              </w:rPr>
            </w:pPr>
            <w:r>
              <w:rPr>
                <w:rFonts w:ascii="Trebuchet MS" w:hAnsi="Trebuchet MS" w:cs="Trebuchet MS"/>
                <w:b/>
                <w:bCs/>
                <w:spacing w:val="21"/>
                <w:sz w:val="18"/>
                <w:szCs w:val="18"/>
              </w:rPr>
              <w:t>MLSU, Rajasthan University</w:t>
            </w:r>
            <w:r w:rsidR="001B2B06" w:rsidRPr="00785D75">
              <w:rPr>
                <w:rFonts w:ascii="Trebuchet MS" w:hAnsi="Trebuchet MS" w:cs="Trebuchet MS"/>
                <w:b/>
                <w:bCs/>
                <w:sz w:val="18"/>
                <w:szCs w:val="18"/>
              </w:rPr>
              <w:t>,</w:t>
            </w:r>
            <w:r w:rsidR="001B2B06" w:rsidRPr="00785D75">
              <w:rPr>
                <w:rFonts w:ascii="Trebuchet MS" w:hAnsi="Trebuchet MS" w:cs="Trebuchet MS"/>
                <w:b/>
                <w:bCs/>
                <w:spacing w:val="37"/>
                <w:sz w:val="18"/>
                <w:szCs w:val="18"/>
              </w:rPr>
              <w:t xml:space="preserve"> </w:t>
            </w:r>
            <w:r w:rsidR="001B2B06" w:rsidRPr="00785D75">
              <w:rPr>
                <w:rFonts w:ascii="Trebuchet MS" w:hAnsi="Trebuchet MS" w:cs="Trebuchet MS"/>
                <w:b/>
                <w:bCs/>
                <w:w w:val="104"/>
                <w:sz w:val="18"/>
                <w:szCs w:val="18"/>
              </w:rPr>
              <w:t>India</w:t>
            </w:r>
          </w:p>
          <w:p w:rsidR="001B2B06" w:rsidRDefault="001B2B06" w:rsidP="0087141C">
            <w:pPr>
              <w:tabs>
                <w:tab w:val="left" w:pos="1440"/>
              </w:tabs>
              <w:rPr>
                <w:rFonts w:ascii="Trebuchet MS" w:hAnsi="Trebuchet MS" w:cs="Trebuchet MS"/>
                <w:b/>
                <w:bCs/>
                <w:w w:val="104"/>
                <w:sz w:val="18"/>
                <w:szCs w:val="18"/>
              </w:rPr>
            </w:pPr>
          </w:p>
          <w:p w:rsidR="001B2B06" w:rsidRPr="0087141C" w:rsidRDefault="004F2D02" w:rsidP="004F2D02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 w:rsidRPr="004F2D02">
              <w:rPr>
                <w:rFonts w:ascii="Trebuchet MS" w:hAnsi="Trebuchet MS"/>
                <w:bCs/>
                <w:i/>
                <w:sz w:val="18"/>
                <w:szCs w:val="24"/>
              </w:rPr>
              <w:t>(Key modules: Strategic Leadership, Business Research Methods, Management Concepts and Org behavior)</w:t>
            </w:r>
          </w:p>
        </w:tc>
        <w:tc>
          <w:tcPr>
            <w:tcW w:w="1671" w:type="dxa"/>
          </w:tcPr>
          <w:p w:rsidR="004B5336" w:rsidRPr="0087141C" w:rsidRDefault="004F2D02" w:rsidP="0087141C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2006-2008</w:t>
            </w:r>
          </w:p>
        </w:tc>
      </w:tr>
      <w:tr w:rsidR="004F2D02" w:rsidRPr="0087141C" w:rsidTr="004F74E3">
        <w:trPr>
          <w:trHeight w:val="782"/>
        </w:trPr>
        <w:tc>
          <w:tcPr>
            <w:tcW w:w="2610" w:type="dxa"/>
          </w:tcPr>
          <w:p w:rsidR="00213DBA" w:rsidRDefault="00213DBA" w:rsidP="00213DBA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 xml:space="preserve">Bachelor of Commerce </w:t>
            </w:r>
          </w:p>
          <w:p w:rsidR="00213DBA" w:rsidRDefault="00213DBA" w:rsidP="00213DBA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(Degree in Accounting)</w:t>
            </w:r>
          </w:p>
          <w:p w:rsidR="00213DBA" w:rsidRDefault="00213DBA" w:rsidP="0087141C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</w:p>
        </w:tc>
        <w:tc>
          <w:tcPr>
            <w:tcW w:w="5850" w:type="dxa"/>
          </w:tcPr>
          <w:p w:rsidR="004F2D02" w:rsidRDefault="00213DBA" w:rsidP="0087141C">
            <w:pPr>
              <w:tabs>
                <w:tab w:val="left" w:pos="1440"/>
              </w:tabs>
              <w:rPr>
                <w:rFonts w:ascii="Trebuchet MS" w:hAnsi="Trebuchet MS" w:cs="Trebuchet MS"/>
                <w:b/>
                <w:bCs/>
                <w:w w:val="104"/>
                <w:sz w:val="18"/>
                <w:szCs w:val="18"/>
              </w:rPr>
            </w:pPr>
            <w:r>
              <w:rPr>
                <w:rFonts w:ascii="Trebuchet MS" w:hAnsi="Trebuchet MS" w:cs="Trebuchet MS"/>
                <w:b/>
                <w:bCs/>
                <w:spacing w:val="21"/>
                <w:sz w:val="18"/>
                <w:szCs w:val="18"/>
              </w:rPr>
              <w:t>MLSU, Rajasthan University</w:t>
            </w:r>
            <w:r w:rsidRPr="00785D75">
              <w:rPr>
                <w:rFonts w:ascii="Trebuchet MS" w:hAnsi="Trebuchet MS" w:cs="Trebuchet MS"/>
                <w:b/>
                <w:bCs/>
                <w:sz w:val="18"/>
                <w:szCs w:val="18"/>
              </w:rPr>
              <w:t>,</w:t>
            </w:r>
            <w:r w:rsidRPr="00785D75">
              <w:rPr>
                <w:rFonts w:ascii="Trebuchet MS" w:hAnsi="Trebuchet MS" w:cs="Trebuchet MS"/>
                <w:b/>
                <w:bCs/>
                <w:spacing w:val="37"/>
                <w:sz w:val="18"/>
                <w:szCs w:val="18"/>
              </w:rPr>
              <w:t xml:space="preserve"> </w:t>
            </w:r>
            <w:r w:rsidRPr="00785D75">
              <w:rPr>
                <w:rFonts w:ascii="Trebuchet MS" w:hAnsi="Trebuchet MS" w:cs="Trebuchet MS"/>
                <w:b/>
                <w:bCs/>
                <w:w w:val="104"/>
                <w:sz w:val="18"/>
                <w:szCs w:val="18"/>
              </w:rPr>
              <w:t>India</w:t>
            </w:r>
          </w:p>
          <w:p w:rsidR="00213DBA" w:rsidRDefault="00213DBA" w:rsidP="0087141C">
            <w:pPr>
              <w:tabs>
                <w:tab w:val="left" w:pos="1440"/>
              </w:tabs>
              <w:rPr>
                <w:rFonts w:ascii="Trebuchet MS" w:hAnsi="Trebuchet MS" w:cs="Trebuchet MS"/>
                <w:b/>
                <w:bCs/>
                <w:w w:val="104"/>
                <w:sz w:val="18"/>
                <w:szCs w:val="18"/>
              </w:rPr>
            </w:pPr>
          </w:p>
          <w:p w:rsidR="00213DBA" w:rsidRPr="00F755A7" w:rsidRDefault="00F755A7" w:rsidP="0087141C">
            <w:pPr>
              <w:tabs>
                <w:tab w:val="left" w:pos="1440"/>
              </w:tabs>
              <w:rPr>
                <w:rFonts w:ascii="Trebuchet MS" w:hAnsi="Trebuchet MS" w:cs="Trebuchet MS"/>
                <w:bCs/>
                <w:i/>
                <w:spacing w:val="21"/>
                <w:sz w:val="18"/>
                <w:szCs w:val="18"/>
              </w:rPr>
            </w:pPr>
            <w:r w:rsidRPr="00F755A7">
              <w:rPr>
                <w:rFonts w:ascii="Trebuchet MS" w:hAnsi="Trebuchet MS"/>
                <w:bCs/>
                <w:i/>
                <w:sz w:val="18"/>
                <w:szCs w:val="24"/>
              </w:rPr>
              <w:t>(Key modules: Financial accounting, business statistics, income tax,</w:t>
            </w:r>
            <w:r w:rsidR="00732BAB">
              <w:rPr>
                <w:rFonts w:ascii="Trebuchet MS" w:hAnsi="Trebuchet MS"/>
                <w:bCs/>
                <w:i/>
                <w:sz w:val="18"/>
                <w:szCs w:val="24"/>
              </w:rPr>
              <w:t>indirect tax,</w:t>
            </w:r>
            <w:r w:rsidRPr="00F755A7">
              <w:rPr>
                <w:rFonts w:ascii="Trebuchet MS" w:hAnsi="Trebuchet MS"/>
                <w:bCs/>
                <w:i/>
                <w:sz w:val="18"/>
                <w:szCs w:val="24"/>
              </w:rPr>
              <w:t xml:space="preserve"> corporate accounting, cost accounting, </w:t>
            </w:r>
            <w:r w:rsidR="00732BAB">
              <w:rPr>
                <w:rFonts w:ascii="Trebuchet MS" w:hAnsi="Trebuchet MS"/>
                <w:bCs/>
                <w:i/>
                <w:sz w:val="18"/>
                <w:szCs w:val="24"/>
              </w:rPr>
              <w:t>management accounting,</w:t>
            </w:r>
            <w:r w:rsidRPr="00F755A7">
              <w:rPr>
                <w:rFonts w:ascii="Trebuchet MS" w:hAnsi="Trebuchet MS"/>
                <w:bCs/>
                <w:i/>
                <w:sz w:val="18"/>
                <w:szCs w:val="24"/>
              </w:rPr>
              <w:t xml:space="preserve"> auditing</w:t>
            </w:r>
            <w:r w:rsidR="00732BAB">
              <w:rPr>
                <w:rFonts w:ascii="Trebuchet MS" w:hAnsi="Trebuchet MS"/>
                <w:bCs/>
                <w:i/>
                <w:sz w:val="18"/>
                <w:szCs w:val="24"/>
              </w:rPr>
              <w:t xml:space="preserve"> and company law</w:t>
            </w:r>
            <w:r w:rsidRPr="00F755A7">
              <w:rPr>
                <w:rFonts w:ascii="Trebuchet MS" w:hAnsi="Trebuchet MS"/>
                <w:bCs/>
                <w:i/>
                <w:sz w:val="18"/>
                <w:szCs w:val="24"/>
              </w:rPr>
              <w:t>)</w:t>
            </w:r>
          </w:p>
        </w:tc>
        <w:tc>
          <w:tcPr>
            <w:tcW w:w="1671" w:type="dxa"/>
          </w:tcPr>
          <w:p w:rsidR="004F2D02" w:rsidRDefault="00545849" w:rsidP="0087141C">
            <w:pPr>
              <w:tabs>
                <w:tab w:val="left" w:pos="1440"/>
              </w:tabs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2003-2006</w:t>
            </w:r>
          </w:p>
        </w:tc>
      </w:tr>
    </w:tbl>
    <w:p w:rsidR="007A2E88" w:rsidRDefault="007A2E88" w:rsidP="00CC5DD9">
      <w:pPr>
        <w:rPr>
          <w:rFonts w:ascii="Trebuchet MS" w:hAnsi="Trebuchet MS"/>
          <w:b/>
          <w:bCs/>
        </w:rPr>
      </w:pPr>
    </w:p>
    <w:p w:rsidR="00D76B0A" w:rsidRDefault="00D76B0A" w:rsidP="00592905">
      <w:pPr>
        <w:rPr>
          <w:rFonts w:ascii="Trebuchet MS" w:hAnsi="Trebuchet MS"/>
          <w:b/>
          <w:bCs/>
          <w:szCs w:val="24"/>
          <w:u w:val="single"/>
        </w:rPr>
      </w:pPr>
    </w:p>
    <w:p w:rsidR="00592905" w:rsidRDefault="00BE5F57" w:rsidP="00592905">
      <w:pPr>
        <w:rPr>
          <w:rFonts w:ascii="Trebuchet MS" w:hAnsi="Trebuchet MS"/>
          <w:b/>
          <w:bCs/>
          <w:szCs w:val="24"/>
          <w:u w:val="single"/>
        </w:rPr>
      </w:pPr>
      <w:r>
        <w:rPr>
          <w:rFonts w:ascii="Trebuchet MS" w:hAnsi="Trebuchet MS"/>
          <w:b/>
          <w:bCs/>
          <w:szCs w:val="24"/>
          <w:u w:val="single"/>
        </w:rPr>
        <w:t>ACCOUNTING PACKAGES:</w:t>
      </w:r>
    </w:p>
    <w:p w:rsidR="00592905" w:rsidRPr="00BE5F57" w:rsidRDefault="00BE5F57" w:rsidP="00592905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UBS, IDS, </w:t>
      </w:r>
      <w:r w:rsidRPr="00BE5F57">
        <w:rPr>
          <w:rFonts w:ascii="Trebuchet MS" w:hAnsi="Trebuchet MS"/>
        </w:rPr>
        <w:t>Tally</w:t>
      </w:r>
      <w:r>
        <w:rPr>
          <w:rFonts w:ascii="Trebuchet MS" w:hAnsi="Trebuchet MS"/>
        </w:rPr>
        <w:t xml:space="preserve"> and Microsoft Office Applications</w:t>
      </w:r>
    </w:p>
    <w:p w:rsidR="007A2E88" w:rsidRDefault="007A2E88" w:rsidP="007A2E88">
      <w:pPr>
        <w:rPr>
          <w:rFonts w:ascii="Trebuchet MS" w:hAnsi="Trebuchet MS"/>
          <w:b/>
          <w:bCs/>
        </w:rPr>
      </w:pPr>
    </w:p>
    <w:p w:rsidR="007A2E88" w:rsidRDefault="007A2E88" w:rsidP="007A2E88">
      <w:pPr>
        <w:rPr>
          <w:rFonts w:ascii="Trebuchet MS" w:hAnsi="Trebuchet MS"/>
          <w:b/>
          <w:bCs/>
        </w:rPr>
      </w:pPr>
    </w:p>
    <w:p w:rsidR="007A2E88" w:rsidRPr="007A2E88" w:rsidRDefault="007A2E88" w:rsidP="007A2E88">
      <w:pPr>
        <w:rPr>
          <w:rFonts w:ascii="Trebuchet MS" w:hAnsi="Trebuchet MS"/>
          <w:b/>
          <w:bCs/>
          <w:szCs w:val="24"/>
          <w:u w:val="single"/>
        </w:rPr>
      </w:pPr>
      <w:r w:rsidRPr="007A2E88">
        <w:rPr>
          <w:rFonts w:ascii="Trebuchet MS" w:hAnsi="Trebuchet MS"/>
          <w:b/>
          <w:bCs/>
          <w:szCs w:val="24"/>
          <w:u w:val="single"/>
        </w:rPr>
        <w:t>EXTRA CURRICULAR ACTIVITIES</w:t>
      </w:r>
    </w:p>
    <w:p w:rsidR="007A2E88" w:rsidRPr="00984DCF" w:rsidRDefault="007A2E88" w:rsidP="007A2E88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</w:rPr>
      </w:pPr>
      <w:r w:rsidRPr="007A2E88">
        <w:rPr>
          <w:rFonts w:ascii="Trebuchet MS" w:hAnsi="Trebuchet MS"/>
        </w:rPr>
        <w:t>Junior level state badminton champion for both singles and doubles</w:t>
      </w:r>
    </w:p>
    <w:p w:rsidR="007A2E88" w:rsidRPr="007A2E88" w:rsidRDefault="007A2E88" w:rsidP="007A2E88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</w:rPr>
      </w:pPr>
      <w:r w:rsidRPr="007A2E88">
        <w:rPr>
          <w:rFonts w:ascii="Trebuchet MS" w:hAnsi="Trebuchet MS"/>
        </w:rPr>
        <w:t>Participated in National Seminar- Social and Economic Reforms- 2007</w:t>
      </w:r>
    </w:p>
    <w:p w:rsidR="007A2E88" w:rsidRPr="007A2E88" w:rsidRDefault="007A2E88" w:rsidP="007A2E88">
      <w:pPr>
        <w:pStyle w:val="ListParagraph"/>
        <w:widowControl w:val="0"/>
        <w:numPr>
          <w:ilvl w:val="0"/>
          <w:numId w:val="1"/>
        </w:numPr>
        <w:tabs>
          <w:tab w:val="left" w:pos="620"/>
        </w:tabs>
        <w:autoSpaceDE w:val="0"/>
        <w:autoSpaceDN w:val="0"/>
        <w:adjustRightInd w:val="0"/>
        <w:spacing w:before="19"/>
        <w:rPr>
          <w:rFonts w:ascii="Trebuchet MS" w:hAnsi="Trebuchet MS"/>
        </w:rPr>
      </w:pPr>
      <w:r w:rsidRPr="007A2E88">
        <w:rPr>
          <w:rFonts w:ascii="Trebuchet MS" w:hAnsi="Trebuchet MS"/>
        </w:rPr>
        <w:t>Participated in National Seminar- Advantage India: Horizons of Global Challenges-2006</w:t>
      </w:r>
    </w:p>
    <w:p w:rsidR="007A2E88" w:rsidRDefault="007A2E88" w:rsidP="007A2E88">
      <w:pPr>
        <w:numPr>
          <w:ilvl w:val="0"/>
          <w:numId w:val="1"/>
        </w:numPr>
        <w:tabs>
          <w:tab w:val="left" w:pos="1440"/>
        </w:tabs>
        <w:rPr>
          <w:rFonts w:ascii="Trebuchet MS" w:hAnsi="Trebuchet MS"/>
        </w:rPr>
      </w:pPr>
      <w:r w:rsidRPr="007A2E88">
        <w:rPr>
          <w:rFonts w:ascii="Trebuchet MS" w:hAnsi="Trebuchet MS"/>
        </w:rPr>
        <w:t>Wrote articles on “</w:t>
      </w:r>
      <w:smartTag w:uri="urn:schemas-microsoft-com:office:smarttags" w:element="country-region">
        <w:r w:rsidRPr="007A2E88">
          <w:rPr>
            <w:rFonts w:ascii="Trebuchet MS" w:hAnsi="Trebuchet MS"/>
          </w:rPr>
          <w:t>India</w:t>
        </w:r>
      </w:smartTag>
      <w:r w:rsidRPr="007A2E88">
        <w:rPr>
          <w:rFonts w:ascii="Trebuchet MS" w:hAnsi="Trebuchet MS"/>
        </w:rPr>
        <w:t xml:space="preserve"> as an Emerging Knowledge Power” and  ”Talent Management” in the college magazine</w:t>
      </w:r>
    </w:p>
    <w:p w:rsidR="007A2E88" w:rsidRPr="00796D0B" w:rsidRDefault="007A2E88" w:rsidP="00CC5DD9">
      <w:pPr>
        <w:rPr>
          <w:rFonts w:ascii="Trebuchet MS" w:hAnsi="Trebuchet MS"/>
          <w:b/>
          <w:bCs/>
        </w:rPr>
      </w:pPr>
    </w:p>
    <w:sectPr w:rsidR="007A2E88" w:rsidRPr="00796D0B" w:rsidSect="000A048B">
      <w:footerReference w:type="even" r:id="rId7"/>
      <w:footerReference w:type="default" r:id="rId8"/>
      <w:pgSz w:w="11909" w:h="16834" w:code="9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F9D" w:rsidRDefault="00B75F9D">
      <w:r>
        <w:separator/>
      </w:r>
    </w:p>
  </w:endnote>
  <w:endnote w:type="continuationSeparator" w:id="1">
    <w:p w:rsidR="00B75F9D" w:rsidRDefault="00B75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BB" w:rsidRDefault="00C863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2EB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2EBB" w:rsidRDefault="00632EB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BB" w:rsidRDefault="00632EBB">
    <w:pPr>
      <w:pStyle w:val="Footer"/>
      <w:ind w:right="360"/>
    </w:pPr>
    <w:r>
      <w:t xml:space="preserve">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F9D" w:rsidRDefault="00B75F9D">
      <w:r>
        <w:separator/>
      </w:r>
    </w:p>
  </w:footnote>
  <w:footnote w:type="continuationSeparator" w:id="1">
    <w:p w:rsidR="00B75F9D" w:rsidRDefault="00B75F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0EBE"/>
    <w:multiLevelType w:val="hybridMultilevel"/>
    <w:tmpl w:val="A3EACD7C"/>
    <w:lvl w:ilvl="0" w:tplc="0409000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90"/>
        </w:tabs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610"/>
        </w:tabs>
        <w:ind w:left="116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330"/>
        </w:tabs>
        <w:ind w:left="12330" w:hanging="360"/>
      </w:pPr>
      <w:rPr>
        <w:rFonts w:ascii="Wingdings" w:hAnsi="Wingdings" w:hint="default"/>
      </w:rPr>
    </w:lvl>
  </w:abstractNum>
  <w:abstractNum w:abstractNumId="1">
    <w:nsid w:val="07B14209"/>
    <w:multiLevelType w:val="hybridMultilevel"/>
    <w:tmpl w:val="3DD0D202"/>
    <w:lvl w:ilvl="0" w:tplc="3DB81018">
      <w:start w:val="1"/>
      <w:numFmt w:val="bullet"/>
      <w:lvlText w:val="]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DFF6893C">
      <w:start w:val="1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3E2FED"/>
    <w:multiLevelType w:val="hybridMultilevel"/>
    <w:tmpl w:val="822E8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C18F3"/>
    <w:multiLevelType w:val="hybridMultilevel"/>
    <w:tmpl w:val="CBAE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26714"/>
    <w:multiLevelType w:val="hybridMultilevel"/>
    <w:tmpl w:val="8F622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DFE"/>
    <w:multiLevelType w:val="hybridMultilevel"/>
    <w:tmpl w:val="5490A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1529E"/>
    <w:multiLevelType w:val="multilevel"/>
    <w:tmpl w:val="F5324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B41229B"/>
    <w:multiLevelType w:val="hybridMultilevel"/>
    <w:tmpl w:val="7A625D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E6102AF"/>
    <w:multiLevelType w:val="hybridMultilevel"/>
    <w:tmpl w:val="55668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7D3E53"/>
    <w:multiLevelType w:val="hybridMultilevel"/>
    <w:tmpl w:val="8B8CDC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55711F6"/>
    <w:multiLevelType w:val="hybridMultilevel"/>
    <w:tmpl w:val="78B8B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01362F"/>
    <w:multiLevelType w:val="multilevel"/>
    <w:tmpl w:val="3DD0D202"/>
    <w:lvl w:ilvl="0">
      <w:start w:val="1"/>
      <w:numFmt w:val="bullet"/>
      <w:lvlText w:val="]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>
      <w:start w:val="1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B865FD"/>
    <w:multiLevelType w:val="hybridMultilevel"/>
    <w:tmpl w:val="F53246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7694A02"/>
    <w:multiLevelType w:val="hybridMultilevel"/>
    <w:tmpl w:val="F198E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7F3BEF"/>
    <w:multiLevelType w:val="hybridMultilevel"/>
    <w:tmpl w:val="06AE7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F724A6"/>
    <w:multiLevelType w:val="hybridMultilevel"/>
    <w:tmpl w:val="44AE3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AD69DC"/>
    <w:multiLevelType w:val="hybridMultilevel"/>
    <w:tmpl w:val="B73C04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4AAD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6AF3ECA"/>
    <w:multiLevelType w:val="hybridMultilevel"/>
    <w:tmpl w:val="0456AB06"/>
    <w:lvl w:ilvl="0" w:tplc="454AAD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63474C"/>
    <w:multiLevelType w:val="hybridMultilevel"/>
    <w:tmpl w:val="C9B85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A7F4715"/>
    <w:multiLevelType w:val="multilevel"/>
    <w:tmpl w:val="F53246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A830331"/>
    <w:multiLevelType w:val="hybridMultilevel"/>
    <w:tmpl w:val="336E91D8"/>
    <w:lvl w:ilvl="0" w:tplc="3DB81018">
      <w:start w:val="1"/>
      <w:numFmt w:val="bullet"/>
      <w:lvlText w:val="]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9645C1"/>
    <w:multiLevelType w:val="hybridMultilevel"/>
    <w:tmpl w:val="A4BAF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626BBE"/>
    <w:multiLevelType w:val="hybridMultilevel"/>
    <w:tmpl w:val="616A8F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F6893C">
      <w:start w:val="1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b w:val="0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17168A"/>
    <w:multiLevelType w:val="hybridMultilevel"/>
    <w:tmpl w:val="C50A82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3122C4"/>
    <w:multiLevelType w:val="hybridMultilevel"/>
    <w:tmpl w:val="F8B272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4"/>
  </w:num>
  <w:num w:numId="4">
    <w:abstractNumId w:val="0"/>
  </w:num>
  <w:num w:numId="5">
    <w:abstractNumId w:val="18"/>
  </w:num>
  <w:num w:numId="6">
    <w:abstractNumId w:val="8"/>
  </w:num>
  <w:num w:numId="7">
    <w:abstractNumId w:val="15"/>
  </w:num>
  <w:num w:numId="8">
    <w:abstractNumId w:val="4"/>
  </w:num>
  <w:num w:numId="9">
    <w:abstractNumId w:val="21"/>
  </w:num>
  <w:num w:numId="10">
    <w:abstractNumId w:val="13"/>
  </w:num>
  <w:num w:numId="11">
    <w:abstractNumId w:val="10"/>
  </w:num>
  <w:num w:numId="12">
    <w:abstractNumId w:val="14"/>
  </w:num>
  <w:num w:numId="13">
    <w:abstractNumId w:val="2"/>
  </w:num>
  <w:num w:numId="14">
    <w:abstractNumId w:val="20"/>
  </w:num>
  <w:num w:numId="15">
    <w:abstractNumId w:val="17"/>
  </w:num>
  <w:num w:numId="16">
    <w:abstractNumId w:val="6"/>
  </w:num>
  <w:num w:numId="17">
    <w:abstractNumId w:val="7"/>
  </w:num>
  <w:num w:numId="18">
    <w:abstractNumId w:val="1"/>
  </w:num>
  <w:num w:numId="19">
    <w:abstractNumId w:val="11"/>
  </w:num>
  <w:num w:numId="20">
    <w:abstractNumId w:val="22"/>
  </w:num>
  <w:num w:numId="21">
    <w:abstractNumId w:val="19"/>
  </w:num>
  <w:num w:numId="22">
    <w:abstractNumId w:val="9"/>
  </w:num>
  <w:num w:numId="23">
    <w:abstractNumId w:val="23"/>
  </w:num>
  <w:num w:numId="24">
    <w:abstractNumId w:val="5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2E90"/>
    <w:rsid w:val="00005674"/>
    <w:rsid w:val="00007E12"/>
    <w:rsid w:val="0001194F"/>
    <w:rsid w:val="0001539C"/>
    <w:rsid w:val="00017575"/>
    <w:rsid w:val="00025306"/>
    <w:rsid w:val="000279CF"/>
    <w:rsid w:val="0003518F"/>
    <w:rsid w:val="00040819"/>
    <w:rsid w:val="0004158D"/>
    <w:rsid w:val="000500BB"/>
    <w:rsid w:val="0005398F"/>
    <w:rsid w:val="000540F5"/>
    <w:rsid w:val="000558F6"/>
    <w:rsid w:val="00056527"/>
    <w:rsid w:val="00062204"/>
    <w:rsid w:val="00063952"/>
    <w:rsid w:val="000656A9"/>
    <w:rsid w:val="0007598E"/>
    <w:rsid w:val="00075AE7"/>
    <w:rsid w:val="00082E3E"/>
    <w:rsid w:val="000855F1"/>
    <w:rsid w:val="00090BDE"/>
    <w:rsid w:val="000A048B"/>
    <w:rsid w:val="000A3E03"/>
    <w:rsid w:val="000A40E5"/>
    <w:rsid w:val="000B5ADC"/>
    <w:rsid w:val="000B5B0B"/>
    <w:rsid w:val="000B6CC7"/>
    <w:rsid w:val="000C40BE"/>
    <w:rsid w:val="000C7E92"/>
    <w:rsid w:val="000D25D9"/>
    <w:rsid w:val="000E1C94"/>
    <w:rsid w:val="000E727B"/>
    <w:rsid w:val="000F0934"/>
    <w:rsid w:val="000F0A23"/>
    <w:rsid w:val="000F4140"/>
    <w:rsid w:val="000F5FB9"/>
    <w:rsid w:val="001015F6"/>
    <w:rsid w:val="00103EDD"/>
    <w:rsid w:val="001050A6"/>
    <w:rsid w:val="00112921"/>
    <w:rsid w:val="0011384B"/>
    <w:rsid w:val="001222F7"/>
    <w:rsid w:val="001249A4"/>
    <w:rsid w:val="001315E4"/>
    <w:rsid w:val="00133294"/>
    <w:rsid w:val="00141B4A"/>
    <w:rsid w:val="00150F62"/>
    <w:rsid w:val="00151754"/>
    <w:rsid w:val="00151F68"/>
    <w:rsid w:val="001544C1"/>
    <w:rsid w:val="001558C0"/>
    <w:rsid w:val="00155A99"/>
    <w:rsid w:val="00155D84"/>
    <w:rsid w:val="00161848"/>
    <w:rsid w:val="00162D7B"/>
    <w:rsid w:val="001634E3"/>
    <w:rsid w:val="0016679B"/>
    <w:rsid w:val="00170488"/>
    <w:rsid w:val="00170C65"/>
    <w:rsid w:val="00171593"/>
    <w:rsid w:val="00172032"/>
    <w:rsid w:val="001731AC"/>
    <w:rsid w:val="001755F5"/>
    <w:rsid w:val="00175A52"/>
    <w:rsid w:val="00175CCD"/>
    <w:rsid w:val="00176779"/>
    <w:rsid w:val="001806E3"/>
    <w:rsid w:val="00183608"/>
    <w:rsid w:val="00183A4A"/>
    <w:rsid w:val="001A065A"/>
    <w:rsid w:val="001B02E1"/>
    <w:rsid w:val="001B2B06"/>
    <w:rsid w:val="001B5B25"/>
    <w:rsid w:val="001C252C"/>
    <w:rsid w:val="001C6428"/>
    <w:rsid w:val="001D2DA6"/>
    <w:rsid w:val="001E078E"/>
    <w:rsid w:val="001E0986"/>
    <w:rsid w:val="001E4296"/>
    <w:rsid w:val="001F47DB"/>
    <w:rsid w:val="00200231"/>
    <w:rsid w:val="002023FC"/>
    <w:rsid w:val="00207E14"/>
    <w:rsid w:val="00212E6E"/>
    <w:rsid w:val="00213244"/>
    <w:rsid w:val="002132E2"/>
    <w:rsid w:val="00213DBA"/>
    <w:rsid w:val="00216D9A"/>
    <w:rsid w:val="00216E5A"/>
    <w:rsid w:val="00221077"/>
    <w:rsid w:val="002272B9"/>
    <w:rsid w:val="00231F50"/>
    <w:rsid w:val="00232838"/>
    <w:rsid w:val="002349A5"/>
    <w:rsid w:val="00240EF5"/>
    <w:rsid w:val="0025677F"/>
    <w:rsid w:val="00264CEE"/>
    <w:rsid w:val="0026510E"/>
    <w:rsid w:val="00271917"/>
    <w:rsid w:val="00272DF7"/>
    <w:rsid w:val="002753A1"/>
    <w:rsid w:val="00280558"/>
    <w:rsid w:val="00281C01"/>
    <w:rsid w:val="00281CE6"/>
    <w:rsid w:val="002823E6"/>
    <w:rsid w:val="0029091C"/>
    <w:rsid w:val="00290DB2"/>
    <w:rsid w:val="00292C9B"/>
    <w:rsid w:val="00296411"/>
    <w:rsid w:val="002A0341"/>
    <w:rsid w:val="002A0DA0"/>
    <w:rsid w:val="002A7F4C"/>
    <w:rsid w:val="002B1DB1"/>
    <w:rsid w:val="002B696C"/>
    <w:rsid w:val="002C26DC"/>
    <w:rsid w:val="002D0D73"/>
    <w:rsid w:val="002D55B1"/>
    <w:rsid w:val="002D6187"/>
    <w:rsid w:val="002E0715"/>
    <w:rsid w:val="002E4573"/>
    <w:rsid w:val="002E4A10"/>
    <w:rsid w:val="002F6414"/>
    <w:rsid w:val="002F67AA"/>
    <w:rsid w:val="0030307A"/>
    <w:rsid w:val="003041FE"/>
    <w:rsid w:val="003050D6"/>
    <w:rsid w:val="00305E84"/>
    <w:rsid w:val="00306A52"/>
    <w:rsid w:val="00307C82"/>
    <w:rsid w:val="003102FB"/>
    <w:rsid w:val="00312094"/>
    <w:rsid w:val="00322740"/>
    <w:rsid w:val="0032627A"/>
    <w:rsid w:val="00332DD5"/>
    <w:rsid w:val="00335B30"/>
    <w:rsid w:val="00343E22"/>
    <w:rsid w:val="003444ED"/>
    <w:rsid w:val="00347E99"/>
    <w:rsid w:val="003504AE"/>
    <w:rsid w:val="0035131C"/>
    <w:rsid w:val="00356B35"/>
    <w:rsid w:val="00360E09"/>
    <w:rsid w:val="00362BE0"/>
    <w:rsid w:val="003644A2"/>
    <w:rsid w:val="00366D78"/>
    <w:rsid w:val="00370FEB"/>
    <w:rsid w:val="00380149"/>
    <w:rsid w:val="003808BC"/>
    <w:rsid w:val="00384CBF"/>
    <w:rsid w:val="00387587"/>
    <w:rsid w:val="003A315B"/>
    <w:rsid w:val="003A6B77"/>
    <w:rsid w:val="003B05B5"/>
    <w:rsid w:val="003B3EF5"/>
    <w:rsid w:val="003B51B6"/>
    <w:rsid w:val="003B6974"/>
    <w:rsid w:val="003C287B"/>
    <w:rsid w:val="003C2EDE"/>
    <w:rsid w:val="003C4515"/>
    <w:rsid w:val="003C6CA3"/>
    <w:rsid w:val="003C72C3"/>
    <w:rsid w:val="003D144E"/>
    <w:rsid w:val="003D3800"/>
    <w:rsid w:val="003D75B6"/>
    <w:rsid w:val="003F4B35"/>
    <w:rsid w:val="003F7F38"/>
    <w:rsid w:val="00401C06"/>
    <w:rsid w:val="0040398D"/>
    <w:rsid w:val="0040693E"/>
    <w:rsid w:val="00413E8C"/>
    <w:rsid w:val="00414A63"/>
    <w:rsid w:val="00414D7B"/>
    <w:rsid w:val="00417B8D"/>
    <w:rsid w:val="00420314"/>
    <w:rsid w:val="00420A3E"/>
    <w:rsid w:val="004231A0"/>
    <w:rsid w:val="00423909"/>
    <w:rsid w:val="00426AFC"/>
    <w:rsid w:val="0042739B"/>
    <w:rsid w:val="004357DB"/>
    <w:rsid w:val="00435855"/>
    <w:rsid w:val="00440F52"/>
    <w:rsid w:val="004414DE"/>
    <w:rsid w:val="00447581"/>
    <w:rsid w:val="00447B4E"/>
    <w:rsid w:val="00466DCC"/>
    <w:rsid w:val="0047270F"/>
    <w:rsid w:val="00477447"/>
    <w:rsid w:val="00477C2A"/>
    <w:rsid w:val="00480441"/>
    <w:rsid w:val="004814C3"/>
    <w:rsid w:val="00483A87"/>
    <w:rsid w:val="00487FA5"/>
    <w:rsid w:val="00490AAB"/>
    <w:rsid w:val="0049231C"/>
    <w:rsid w:val="00497B1B"/>
    <w:rsid w:val="004A1C5D"/>
    <w:rsid w:val="004A69A4"/>
    <w:rsid w:val="004B17EC"/>
    <w:rsid w:val="004B1BC5"/>
    <w:rsid w:val="004B41D9"/>
    <w:rsid w:val="004B5336"/>
    <w:rsid w:val="004C0E94"/>
    <w:rsid w:val="004C26CE"/>
    <w:rsid w:val="004C34EA"/>
    <w:rsid w:val="004C40AB"/>
    <w:rsid w:val="004C4C59"/>
    <w:rsid w:val="004D07E2"/>
    <w:rsid w:val="004D1285"/>
    <w:rsid w:val="004D15AF"/>
    <w:rsid w:val="004D314A"/>
    <w:rsid w:val="004D3CA8"/>
    <w:rsid w:val="004D7AE8"/>
    <w:rsid w:val="004E7FEA"/>
    <w:rsid w:val="004F2D02"/>
    <w:rsid w:val="004F2D5A"/>
    <w:rsid w:val="004F74E3"/>
    <w:rsid w:val="00501AF2"/>
    <w:rsid w:val="00501B78"/>
    <w:rsid w:val="00505398"/>
    <w:rsid w:val="00507479"/>
    <w:rsid w:val="00507762"/>
    <w:rsid w:val="00507A4E"/>
    <w:rsid w:val="00507E04"/>
    <w:rsid w:val="00512A0E"/>
    <w:rsid w:val="00512DB1"/>
    <w:rsid w:val="005138ED"/>
    <w:rsid w:val="00514A5A"/>
    <w:rsid w:val="00514EA7"/>
    <w:rsid w:val="005161D9"/>
    <w:rsid w:val="005243C0"/>
    <w:rsid w:val="00527240"/>
    <w:rsid w:val="00531847"/>
    <w:rsid w:val="00532BAF"/>
    <w:rsid w:val="00535F25"/>
    <w:rsid w:val="00544C6B"/>
    <w:rsid w:val="00545849"/>
    <w:rsid w:val="00546DA8"/>
    <w:rsid w:val="005474FE"/>
    <w:rsid w:val="00551846"/>
    <w:rsid w:val="00552039"/>
    <w:rsid w:val="00554BB7"/>
    <w:rsid w:val="005555A9"/>
    <w:rsid w:val="0056169F"/>
    <w:rsid w:val="005636C9"/>
    <w:rsid w:val="00566BA6"/>
    <w:rsid w:val="00567B9A"/>
    <w:rsid w:val="00570E44"/>
    <w:rsid w:val="005716DB"/>
    <w:rsid w:val="0057713C"/>
    <w:rsid w:val="00586E6B"/>
    <w:rsid w:val="0059166D"/>
    <w:rsid w:val="0059212D"/>
    <w:rsid w:val="00592362"/>
    <w:rsid w:val="00592905"/>
    <w:rsid w:val="00596A83"/>
    <w:rsid w:val="00596C0E"/>
    <w:rsid w:val="00597041"/>
    <w:rsid w:val="005A0380"/>
    <w:rsid w:val="005A349F"/>
    <w:rsid w:val="005A3D6E"/>
    <w:rsid w:val="005A456D"/>
    <w:rsid w:val="005B203D"/>
    <w:rsid w:val="005B2335"/>
    <w:rsid w:val="005B3B5F"/>
    <w:rsid w:val="005B4259"/>
    <w:rsid w:val="005B5D53"/>
    <w:rsid w:val="005C1950"/>
    <w:rsid w:val="005C46D5"/>
    <w:rsid w:val="005C7667"/>
    <w:rsid w:val="005D3A0F"/>
    <w:rsid w:val="005D4A3B"/>
    <w:rsid w:val="005D4F9A"/>
    <w:rsid w:val="005D5B07"/>
    <w:rsid w:val="005F0DEA"/>
    <w:rsid w:val="005F417F"/>
    <w:rsid w:val="005F43A5"/>
    <w:rsid w:val="00604E5D"/>
    <w:rsid w:val="00610652"/>
    <w:rsid w:val="006118E4"/>
    <w:rsid w:val="006132EF"/>
    <w:rsid w:val="00615F62"/>
    <w:rsid w:val="00616AB8"/>
    <w:rsid w:val="00617259"/>
    <w:rsid w:val="006179E4"/>
    <w:rsid w:val="006314DB"/>
    <w:rsid w:val="00632EBB"/>
    <w:rsid w:val="00633600"/>
    <w:rsid w:val="00633F4F"/>
    <w:rsid w:val="006358A0"/>
    <w:rsid w:val="00635BB7"/>
    <w:rsid w:val="00635C87"/>
    <w:rsid w:val="006403C7"/>
    <w:rsid w:val="00640838"/>
    <w:rsid w:val="0064394F"/>
    <w:rsid w:val="00650405"/>
    <w:rsid w:val="006569C2"/>
    <w:rsid w:val="00657B8A"/>
    <w:rsid w:val="0066002F"/>
    <w:rsid w:val="0066174F"/>
    <w:rsid w:val="0066189E"/>
    <w:rsid w:val="00661C63"/>
    <w:rsid w:val="006648FD"/>
    <w:rsid w:val="006653D9"/>
    <w:rsid w:val="00667C7C"/>
    <w:rsid w:val="00671EDC"/>
    <w:rsid w:val="00673A9B"/>
    <w:rsid w:val="00675A98"/>
    <w:rsid w:val="00677593"/>
    <w:rsid w:val="006868FB"/>
    <w:rsid w:val="00687886"/>
    <w:rsid w:val="00687C72"/>
    <w:rsid w:val="006979EA"/>
    <w:rsid w:val="006A04A9"/>
    <w:rsid w:val="006A16A7"/>
    <w:rsid w:val="006A248E"/>
    <w:rsid w:val="006A259C"/>
    <w:rsid w:val="006A2BA8"/>
    <w:rsid w:val="006A55FE"/>
    <w:rsid w:val="006A5EBD"/>
    <w:rsid w:val="006B3554"/>
    <w:rsid w:val="006B6E03"/>
    <w:rsid w:val="006C1A80"/>
    <w:rsid w:val="006C435D"/>
    <w:rsid w:val="006C6899"/>
    <w:rsid w:val="006C704C"/>
    <w:rsid w:val="006C7AA8"/>
    <w:rsid w:val="006D013E"/>
    <w:rsid w:val="006D50A5"/>
    <w:rsid w:val="006D6583"/>
    <w:rsid w:val="006D69D5"/>
    <w:rsid w:val="006E3403"/>
    <w:rsid w:val="00704080"/>
    <w:rsid w:val="007201F0"/>
    <w:rsid w:val="00724E97"/>
    <w:rsid w:val="00725FE8"/>
    <w:rsid w:val="00732BAB"/>
    <w:rsid w:val="00737062"/>
    <w:rsid w:val="00737D89"/>
    <w:rsid w:val="0074653E"/>
    <w:rsid w:val="0075192F"/>
    <w:rsid w:val="00753166"/>
    <w:rsid w:val="00753450"/>
    <w:rsid w:val="007562FC"/>
    <w:rsid w:val="007677D6"/>
    <w:rsid w:val="00774849"/>
    <w:rsid w:val="007768FF"/>
    <w:rsid w:val="007830C6"/>
    <w:rsid w:val="00791DEA"/>
    <w:rsid w:val="0079218B"/>
    <w:rsid w:val="00793CFD"/>
    <w:rsid w:val="00794323"/>
    <w:rsid w:val="00796D0B"/>
    <w:rsid w:val="007A10DD"/>
    <w:rsid w:val="007A2E88"/>
    <w:rsid w:val="007A4C73"/>
    <w:rsid w:val="007A6359"/>
    <w:rsid w:val="007A6808"/>
    <w:rsid w:val="007B100D"/>
    <w:rsid w:val="007B27E9"/>
    <w:rsid w:val="007B3427"/>
    <w:rsid w:val="007B3F38"/>
    <w:rsid w:val="007B4770"/>
    <w:rsid w:val="007B4DB5"/>
    <w:rsid w:val="007B6066"/>
    <w:rsid w:val="007C10EE"/>
    <w:rsid w:val="007C318C"/>
    <w:rsid w:val="007C558D"/>
    <w:rsid w:val="007C7438"/>
    <w:rsid w:val="007C799E"/>
    <w:rsid w:val="007D2CFA"/>
    <w:rsid w:val="007D3D3D"/>
    <w:rsid w:val="007D4FA6"/>
    <w:rsid w:val="007D6021"/>
    <w:rsid w:val="007D6E99"/>
    <w:rsid w:val="007E186D"/>
    <w:rsid w:val="007E373C"/>
    <w:rsid w:val="007E5DB3"/>
    <w:rsid w:val="007E6885"/>
    <w:rsid w:val="007E69C8"/>
    <w:rsid w:val="007E740C"/>
    <w:rsid w:val="007F021B"/>
    <w:rsid w:val="007F09E1"/>
    <w:rsid w:val="007F1EFA"/>
    <w:rsid w:val="007F7372"/>
    <w:rsid w:val="00800C32"/>
    <w:rsid w:val="00800E91"/>
    <w:rsid w:val="00802EBF"/>
    <w:rsid w:val="00804959"/>
    <w:rsid w:val="00805AAE"/>
    <w:rsid w:val="00806234"/>
    <w:rsid w:val="00806F71"/>
    <w:rsid w:val="0081163B"/>
    <w:rsid w:val="00812BD5"/>
    <w:rsid w:val="008139BC"/>
    <w:rsid w:val="00815327"/>
    <w:rsid w:val="00820532"/>
    <w:rsid w:val="00826018"/>
    <w:rsid w:val="0083102B"/>
    <w:rsid w:val="00833B5F"/>
    <w:rsid w:val="00834DFD"/>
    <w:rsid w:val="00837A18"/>
    <w:rsid w:val="0084494A"/>
    <w:rsid w:val="0084646E"/>
    <w:rsid w:val="008475F2"/>
    <w:rsid w:val="008516BB"/>
    <w:rsid w:val="00856593"/>
    <w:rsid w:val="0086635F"/>
    <w:rsid w:val="008701E1"/>
    <w:rsid w:val="0087141C"/>
    <w:rsid w:val="008721EB"/>
    <w:rsid w:val="00874F06"/>
    <w:rsid w:val="008802CA"/>
    <w:rsid w:val="00881C94"/>
    <w:rsid w:val="00886028"/>
    <w:rsid w:val="008861CD"/>
    <w:rsid w:val="00887510"/>
    <w:rsid w:val="00890FCF"/>
    <w:rsid w:val="0089492F"/>
    <w:rsid w:val="00894F7D"/>
    <w:rsid w:val="008A31A3"/>
    <w:rsid w:val="008A46C8"/>
    <w:rsid w:val="008A5A79"/>
    <w:rsid w:val="008A6182"/>
    <w:rsid w:val="008A7B73"/>
    <w:rsid w:val="008B2D60"/>
    <w:rsid w:val="008B3BCE"/>
    <w:rsid w:val="008B4630"/>
    <w:rsid w:val="008B535D"/>
    <w:rsid w:val="008B69DF"/>
    <w:rsid w:val="008C049B"/>
    <w:rsid w:val="008C068F"/>
    <w:rsid w:val="008C3201"/>
    <w:rsid w:val="008C6697"/>
    <w:rsid w:val="008E0DEE"/>
    <w:rsid w:val="008E10BB"/>
    <w:rsid w:val="008E1FF7"/>
    <w:rsid w:val="008E2004"/>
    <w:rsid w:val="008E2305"/>
    <w:rsid w:val="008E553E"/>
    <w:rsid w:val="008E5B71"/>
    <w:rsid w:val="008F06CE"/>
    <w:rsid w:val="008F1B90"/>
    <w:rsid w:val="008F74AE"/>
    <w:rsid w:val="008F7AC8"/>
    <w:rsid w:val="0090269D"/>
    <w:rsid w:val="009054B7"/>
    <w:rsid w:val="009149E1"/>
    <w:rsid w:val="00915F6C"/>
    <w:rsid w:val="00915FB0"/>
    <w:rsid w:val="00920644"/>
    <w:rsid w:val="009252FC"/>
    <w:rsid w:val="009254CD"/>
    <w:rsid w:val="00926B79"/>
    <w:rsid w:val="00935C4E"/>
    <w:rsid w:val="00937017"/>
    <w:rsid w:val="00940619"/>
    <w:rsid w:val="00940625"/>
    <w:rsid w:val="00940879"/>
    <w:rsid w:val="00941685"/>
    <w:rsid w:val="009418B2"/>
    <w:rsid w:val="00943D2A"/>
    <w:rsid w:val="0095248C"/>
    <w:rsid w:val="00956568"/>
    <w:rsid w:val="00965F2E"/>
    <w:rsid w:val="00971543"/>
    <w:rsid w:val="00974DDB"/>
    <w:rsid w:val="0097603E"/>
    <w:rsid w:val="00977A47"/>
    <w:rsid w:val="009826AD"/>
    <w:rsid w:val="00982A2B"/>
    <w:rsid w:val="00984DCF"/>
    <w:rsid w:val="00986286"/>
    <w:rsid w:val="00993405"/>
    <w:rsid w:val="00995747"/>
    <w:rsid w:val="00995832"/>
    <w:rsid w:val="00997A3A"/>
    <w:rsid w:val="009A3B80"/>
    <w:rsid w:val="009A3C50"/>
    <w:rsid w:val="009A60C3"/>
    <w:rsid w:val="009A79AF"/>
    <w:rsid w:val="009B0116"/>
    <w:rsid w:val="009B0461"/>
    <w:rsid w:val="009B08DC"/>
    <w:rsid w:val="009B7370"/>
    <w:rsid w:val="009B7A28"/>
    <w:rsid w:val="009C084F"/>
    <w:rsid w:val="009C3527"/>
    <w:rsid w:val="009C7D8B"/>
    <w:rsid w:val="009D4DE2"/>
    <w:rsid w:val="009E0D27"/>
    <w:rsid w:val="009E4594"/>
    <w:rsid w:val="009F04F7"/>
    <w:rsid w:val="009F14A4"/>
    <w:rsid w:val="009F5CD4"/>
    <w:rsid w:val="00A000C4"/>
    <w:rsid w:val="00A06521"/>
    <w:rsid w:val="00A105EB"/>
    <w:rsid w:val="00A10722"/>
    <w:rsid w:val="00A11396"/>
    <w:rsid w:val="00A11F49"/>
    <w:rsid w:val="00A145B4"/>
    <w:rsid w:val="00A14AF2"/>
    <w:rsid w:val="00A15DAE"/>
    <w:rsid w:val="00A15F40"/>
    <w:rsid w:val="00A223EA"/>
    <w:rsid w:val="00A2384E"/>
    <w:rsid w:val="00A252ED"/>
    <w:rsid w:val="00A2637C"/>
    <w:rsid w:val="00A339AB"/>
    <w:rsid w:val="00A40878"/>
    <w:rsid w:val="00A4452B"/>
    <w:rsid w:val="00A44CF6"/>
    <w:rsid w:val="00A45AE5"/>
    <w:rsid w:val="00A54C83"/>
    <w:rsid w:val="00A564D0"/>
    <w:rsid w:val="00A71D06"/>
    <w:rsid w:val="00A743EA"/>
    <w:rsid w:val="00A80708"/>
    <w:rsid w:val="00A855F3"/>
    <w:rsid w:val="00A9095A"/>
    <w:rsid w:val="00A92456"/>
    <w:rsid w:val="00A92C98"/>
    <w:rsid w:val="00A94B64"/>
    <w:rsid w:val="00AA15A0"/>
    <w:rsid w:val="00AB04C5"/>
    <w:rsid w:val="00AB165C"/>
    <w:rsid w:val="00AB758F"/>
    <w:rsid w:val="00AC406A"/>
    <w:rsid w:val="00AC50D3"/>
    <w:rsid w:val="00AC5A30"/>
    <w:rsid w:val="00AC705E"/>
    <w:rsid w:val="00AD246A"/>
    <w:rsid w:val="00AD6994"/>
    <w:rsid w:val="00AE137E"/>
    <w:rsid w:val="00AE2687"/>
    <w:rsid w:val="00AE36F5"/>
    <w:rsid w:val="00AE3C4D"/>
    <w:rsid w:val="00AE607A"/>
    <w:rsid w:val="00AE6626"/>
    <w:rsid w:val="00AF3FC3"/>
    <w:rsid w:val="00B03D09"/>
    <w:rsid w:val="00B0451D"/>
    <w:rsid w:val="00B06264"/>
    <w:rsid w:val="00B0650B"/>
    <w:rsid w:val="00B10DC6"/>
    <w:rsid w:val="00B12E42"/>
    <w:rsid w:val="00B14FED"/>
    <w:rsid w:val="00B20BDE"/>
    <w:rsid w:val="00B20E92"/>
    <w:rsid w:val="00B2395F"/>
    <w:rsid w:val="00B241E4"/>
    <w:rsid w:val="00B310CB"/>
    <w:rsid w:val="00B31F06"/>
    <w:rsid w:val="00B32EBA"/>
    <w:rsid w:val="00B33CE1"/>
    <w:rsid w:val="00B472F9"/>
    <w:rsid w:val="00B50ACB"/>
    <w:rsid w:val="00B534BF"/>
    <w:rsid w:val="00B651E8"/>
    <w:rsid w:val="00B66109"/>
    <w:rsid w:val="00B73069"/>
    <w:rsid w:val="00B7492D"/>
    <w:rsid w:val="00B75F9D"/>
    <w:rsid w:val="00B82353"/>
    <w:rsid w:val="00B85808"/>
    <w:rsid w:val="00B93227"/>
    <w:rsid w:val="00BA25ED"/>
    <w:rsid w:val="00BA272E"/>
    <w:rsid w:val="00BA36E5"/>
    <w:rsid w:val="00BA4D8B"/>
    <w:rsid w:val="00BA5C67"/>
    <w:rsid w:val="00BB40FA"/>
    <w:rsid w:val="00BB4D2D"/>
    <w:rsid w:val="00BB7EBF"/>
    <w:rsid w:val="00BC2DCE"/>
    <w:rsid w:val="00BD2FF2"/>
    <w:rsid w:val="00BE480D"/>
    <w:rsid w:val="00BE5F57"/>
    <w:rsid w:val="00BE6E24"/>
    <w:rsid w:val="00BF2E6C"/>
    <w:rsid w:val="00C023B6"/>
    <w:rsid w:val="00C0421F"/>
    <w:rsid w:val="00C064B0"/>
    <w:rsid w:val="00C104B0"/>
    <w:rsid w:val="00C1397F"/>
    <w:rsid w:val="00C14E21"/>
    <w:rsid w:val="00C2064C"/>
    <w:rsid w:val="00C238AE"/>
    <w:rsid w:val="00C3264D"/>
    <w:rsid w:val="00C35B59"/>
    <w:rsid w:val="00C40EDC"/>
    <w:rsid w:val="00C423F8"/>
    <w:rsid w:val="00C4547A"/>
    <w:rsid w:val="00C46F77"/>
    <w:rsid w:val="00C54EB5"/>
    <w:rsid w:val="00C6583F"/>
    <w:rsid w:val="00C7163B"/>
    <w:rsid w:val="00C779D1"/>
    <w:rsid w:val="00C80A5C"/>
    <w:rsid w:val="00C81A99"/>
    <w:rsid w:val="00C863EF"/>
    <w:rsid w:val="00C905BD"/>
    <w:rsid w:val="00CA382C"/>
    <w:rsid w:val="00CA3921"/>
    <w:rsid w:val="00CA74F9"/>
    <w:rsid w:val="00CB5D4C"/>
    <w:rsid w:val="00CC5DD9"/>
    <w:rsid w:val="00CD03F7"/>
    <w:rsid w:val="00CD225E"/>
    <w:rsid w:val="00CD2E90"/>
    <w:rsid w:val="00CD6075"/>
    <w:rsid w:val="00CE1AAA"/>
    <w:rsid w:val="00CF0EC0"/>
    <w:rsid w:val="00CF2C4C"/>
    <w:rsid w:val="00CF39A0"/>
    <w:rsid w:val="00CF61E6"/>
    <w:rsid w:val="00D006AB"/>
    <w:rsid w:val="00D02F3C"/>
    <w:rsid w:val="00D0620D"/>
    <w:rsid w:val="00D071A0"/>
    <w:rsid w:val="00D10456"/>
    <w:rsid w:val="00D12D3C"/>
    <w:rsid w:val="00D1487C"/>
    <w:rsid w:val="00D15175"/>
    <w:rsid w:val="00D24D7E"/>
    <w:rsid w:val="00D25782"/>
    <w:rsid w:val="00D26471"/>
    <w:rsid w:val="00D342E4"/>
    <w:rsid w:val="00D3585A"/>
    <w:rsid w:val="00D406B1"/>
    <w:rsid w:val="00D40B5C"/>
    <w:rsid w:val="00D46E0A"/>
    <w:rsid w:val="00D500DC"/>
    <w:rsid w:val="00D507D9"/>
    <w:rsid w:val="00D6012C"/>
    <w:rsid w:val="00D62001"/>
    <w:rsid w:val="00D70E40"/>
    <w:rsid w:val="00D70EB0"/>
    <w:rsid w:val="00D70F5D"/>
    <w:rsid w:val="00D74E64"/>
    <w:rsid w:val="00D75331"/>
    <w:rsid w:val="00D76B0A"/>
    <w:rsid w:val="00D8249C"/>
    <w:rsid w:val="00D87AC2"/>
    <w:rsid w:val="00D96AD8"/>
    <w:rsid w:val="00D976F6"/>
    <w:rsid w:val="00DA063B"/>
    <w:rsid w:val="00DA3B47"/>
    <w:rsid w:val="00DA5F09"/>
    <w:rsid w:val="00DB0A6A"/>
    <w:rsid w:val="00DB0DEC"/>
    <w:rsid w:val="00DB26CC"/>
    <w:rsid w:val="00DB2C48"/>
    <w:rsid w:val="00DB3CE5"/>
    <w:rsid w:val="00DB7C11"/>
    <w:rsid w:val="00DC47C6"/>
    <w:rsid w:val="00DC4E10"/>
    <w:rsid w:val="00DD7039"/>
    <w:rsid w:val="00DF3748"/>
    <w:rsid w:val="00E11386"/>
    <w:rsid w:val="00E128D1"/>
    <w:rsid w:val="00E315AE"/>
    <w:rsid w:val="00E32CC4"/>
    <w:rsid w:val="00E42668"/>
    <w:rsid w:val="00E4270A"/>
    <w:rsid w:val="00E44614"/>
    <w:rsid w:val="00E4638D"/>
    <w:rsid w:val="00E517F7"/>
    <w:rsid w:val="00E5287D"/>
    <w:rsid w:val="00E57C18"/>
    <w:rsid w:val="00E6116C"/>
    <w:rsid w:val="00E65D1F"/>
    <w:rsid w:val="00E70A7C"/>
    <w:rsid w:val="00E72DC1"/>
    <w:rsid w:val="00E82D6C"/>
    <w:rsid w:val="00E861DC"/>
    <w:rsid w:val="00E8749D"/>
    <w:rsid w:val="00E8778B"/>
    <w:rsid w:val="00EA1092"/>
    <w:rsid w:val="00EA6EA7"/>
    <w:rsid w:val="00EB3D49"/>
    <w:rsid w:val="00EB48BC"/>
    <w:rsid w:val="00EC0776"/>
    <w:rsid w:val="00EC3FD8"/>
    <w:rsid w:val="00EC489F"/>
    <w:rsid w:val="00EC7B77"/>
    <w:rsid w:val="00ED1639"/>
    <w:rsid w:val="00ED3E42"/>
    <w:rsid w:val="00ED5983"/>
    <w:rsid w:val="00ED5E92"/>
    <w:rsid w:val="00EE24E1"/>
    <w:rsid w:val="00EE2C47"/>
    <w:rsid w:val="00EE53CF"/>
    <w:rsid w:val="00EE6B29"/>
    <w:rsid w:val="00EF49CE"/>
    <w:rsid w:val="00EF4FDA"/>
    <w:rsid w:val="00EF5BFC"/>
    <w:rsid w:val="00EF5F63"/>
    <w:rsid w:val="00F01542"/>
    <w:rsid w:val="00F023CB"/>
    <w:rsid w:val="00F11893"/>
    <w:rsid w:val="00F126EC"/>
    <w:rsid w:val="00F15DF7"/>
    <w:rsid w:val="00F15F65"/>
    <w:rsid w:val="00F203DA"/>
    <w:rsid w:val="00F3372E"/>
    <w:rsid w:val="00F35162"/>
    <w:rsid w:val="00F36D42"/>
    <w:rsid w:val="00F37D8E"/>
    <w:rsid w:val="00F41D27"/>
    <w:rsid w:val="00F44A5F"/>
    <w:rsid w:val="00F4516F"/>
    <w:rsid w:val="00F458DF"/>
    <w:rsid w:val="00F45959"/>
    <w:rsid w:val="00F512B2"/>
    <w:rsid w:val="00F51511"/>
    <w:rsid w:val="00F5315E"/>
    <w:rsid w:val="00F5590D"/>
    <w:rsid w:val="00F60FD8"/>
    <w:rsid w:val="00F62051"/>
    <w:rsid w:val="00F627F8"/>
    <w:rsid w:val="00F62805"/>
    <w:rsid w:val="00F65371"/>
    <w:rsid w:val="00F670C9"/>
    <w:rsid w:val="00F6723D"/>
    <w:rsid w:val="00F714DD"/>
    <w:rsid w:val="00F7350F"/>
    <w:rsid w:val="00F755A7"/>
    <w:rsid w:val="00F777DC"/>
    <w:rsid w:val="00F8215A"/>
    <w:rsid w:val="00F83DBE"/>
    <w:rsid w:val="00F861D1"/>
    <w:rsid w:val="00F92409"/>
    <w:rsid w:val="00F94FCB"/>
    <w:rsid w:val="00F95766"/>
    <w:rsid w:val="00FA3387"/>
    <w:rsid w:val="00FB67F7"/>
    <w:rsid w:val="00FB68D2"/>
    <w:rsid w:val="00FB7335"/>
    <w:rsid w:val="00FC0A24"/>
    <w:rsid w:val="00FC0CF5"/>
    <w:rsid w:val="00FC2FCC"/>
    <w:rsid w:val="00FC7392"/>
    <w:rsid w:val="00FD4680"/>
    <w:rsid w:val="00FE375E"/>
    <w:rsid w:val="00FE48E2"/>
    <w:rsid w:val="00FF0C35"/>
    <w:rsid w:val="00FF2238"/>
    <w:rsid w:val="00FF5C0D"/>
    <w:rsid w:val="00FF7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2E88"/>
  </w:style>
  <w:style w:type="paragraph" w:styleId="Heading1">
    <w:name w:val="heading 1"/>
    <w:basedOn w:val="Normal"/>
    <w:next w:val="Normal"/>
    <w:qFormat/>
    <w:rsid w:val="000A048B"/>
    <w:pPr>
      <w:keepNext/>
      <w:ind w:left="1440" w:firstLine="72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A048B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A048B"/>
    <w:pPr>
      <w:keepNext/>
      <w:ind w:left="21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A048B"/>
    <w:pPr>
      <w:keepNext/>
      <w:ind w:left="1260" w:hanging="12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A048B"/>
    <w:pPr>
      <w:keepNext/>
      <w:ind w:left="126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A048B"/>
    <w:pPr>
      <w:keepNext/>
      <w:jc w:val="both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A048B"/>
    <w:pPr>
      <w:ind w:left="2160"/>
    </w:pPr>
  </w:style>
  <w:style w:type="character" w:styleId="Hyperlink">
    <w:name w:val="Hyperlink"/>
    <w:rsid w:val="000A048B"/>
    <w:rPr>
      <w:color w:val="0000FF"/>
      <w:u w:val="single"/>
    </w:rPr>
  </w:style>
  <w:style w:type="character" w:styleId="FollowedHyperlink">
    <w:name w:val="FollowedHyperlink"/>
    <w:rsid w:val="000A048B"/>
    <w:rPr>
      <w:color w:val="800080"/>
      <w:u w:val="single"/>
    </w:rPr>
  </w:style>
  <w:style w:type="paragraph" w:styleId="BodyTextIndent2">
    <w:name w:val="Body Text Indent 2"/>
    <w:basedOn w:val="Normal"/>
    <w:rsid w:val="000A048B"/>
    <w:pPr>
      <w:ind w:left="2160" w:hanging="2160"/>
    </w:pPr>
  </w:style>
  <w:style w:type="paragraph" w:styleId="BodyTextIndent3">
    <w:name w:val="Body Text Indent 3"/>
    <w:basedOn w:val="Normal"/>
    <w:rsid w:val="000A048B"/>
    <w:pPr>
      <w:ind w:left="2160"/>
      <w:jc w:val="both"/>
    </w:pPr>
  </w:style>
  <w:style w:type="character" w:customStyle="1" w:styleId="grame">
    <w:name w:val="grame"/>
    <w:basedOn w:val="DefaultParagraphFont"/>
    <w:rsid w:val="000A048B"/>
  </w:style>
  <w:style w:type="character" w:customStyle="1" w:styleId="spelle">
    <w:name w:val="spelle"/>
    <w:basedOn w:val="DefaultParagraphFont"/>
    <w:rsid w:val="000A048B"/>
  </w:style>
  <w:style w:type="paragraph" w:styleId="HTMLPreformatted">
    <w:name w:val="HTML Preformatted"/>
    <w:basedOn w:val="Normal"/>
    <w:rsid w:val="000A0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0A048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048B"/>
  </w:style>
  <w:style w:type="paragraph" w:styleId="Header">
    <w:name w:val="header"/>
    <w:basedOn w:val="Normal"/>
    <w:rsid w:val="000A048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E2687"/>
    <w:pPr>
      <w:spacing w:after="120"/>
    </w:pPr>
  </w:style>
  <w:style w:type="table" w:styleId="TableGrid">
    <w:name w:val="Table Grid"/>
    <w:basedOn w:val="TableNormal"/>
    <w:rsid w:val="00D46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2E88"/>
  </w:style>
  <w:style w:type="paragraph" w:styleId="Heading1">
    <w:name w:val="heading 1"/>
    <w:basedOn w:val="Normal"/>
    <w:next w:val="Normal"/>
    <w:qFormat/>
    <w:pPr>
      <w:keepNext/>
      <w:ind w:left="1440" w:firstLine="72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21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left="1260" w:hanging="12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2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2160" w:hanging="2160"/>
    </w:pPr>
  </w:style>
  <w:style w:type="paragraph" w:styleId="BodyTextIndent3">
    <w:name w:val="Body Text Indent 3"/>
    <w:basedOn w:val="Normal"/>
    <w:pPr>
      <w:ind w:left="2160"/>
      <w:jc w:val="both"/>
    </w:p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E2687"/>
    <w:pPr>
      <w:spacing w:after="120"/>
    </w:pPr>
  </w:style>
  <w:style w:type="table" w:styleId="TableGrid">
    <w:name w:val="Table Grid"/>
    <w:basedOn w:val="TableNormal"/>
    <w:rsid w:val="00D46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Padmanabhan CV</vt:lpstr>
    </vt:vector>
  </TitlesOfParts>
  <Company>oww</Company>
  <LinksUpToDate>false</LinksUpToDate>
  <CharactersWithSpaces>6619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Padmanabhan CV</dc:title>
  <dc:creator>Anny Hong</dc:creator>
  <cp:lastModifiedBy>Anand</cp:lastModifiedBy>
  <cp:revision>5</cp:revision>
  <cp:lastPrinted>2007-01-09T15:06:00Z</cp:lastPrinted>
  <dcterms:created xsi:type="dcterms:W3CDTF">2014-01-13T11:31:00Z</dcterms:created>
  <dcterms:modified xsi:type="dcterms:W3CDTF">2014-02-01T03:40:00Z</dcterms:modified>
</cp:coreProperties>
</file>