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F2A" w:rsidRPr="00D17F2A" w:rsidRDefault="00FC6FD8" w:rsidP="00FC6FD8">
      <w:pPr>
        <w:jc w:val="center"/>
        <w:rPr>
          <w:rFonts w:ascii="Arial" w:hAnsi="Arial" w:cs="Arial"/>
          <w:sz w:val="20"/>
          <w:szCs w:val="20"/>
        </w:rPr>
      </w:pPr>
      <w:bookmarkStart w:id="0" w:name="_GoBack"/>
      <w:bookmarkEnd w:id="0"/>
      <w:r w:rsidRPr="00FC6FD8">
        <w:rPr>
          <w:rFonts w:ascii="Arial" w:hAnsi="Arial" w:cs="Arial"/>
          <w:noProof/>
          <w:sz w:val="20"/>
          <w:szCs w:val="20"/>
        </w:rPr>
        <w:drawing>
          <wp:inline distT="0" distB="0" distL="0" distR="0" wp14:anchorId="486B9974" wp14:editId="62EACEE1">
            <wp:extent cx="1707615" cy="2126255"/>
            <wp:effectExtent l="0" t="0" r="6985" b="7620"/>
            <wp:docPr id="1026" name="Picture 2" descr="C:\Users\June\Desktop\download\SDC12047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June\Desktop\download\SDC12047 (1).JP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rightnessContrast contrast="20000"/>
                              </a14:imgEffect>
                            </a14:imgLayer>
                          </a14:imgProps>
                        </a:ext>
                        <a:ext uri="{28A0092B-C50C-407E-A947-70E740481C1C}">
                          <a14:useLocalDpi xmlns:a14="http://schemas.microsoft.com/office/drawing/2010/main" val="0"/>
                        </a:ext>
                      </a:extLst>
                    </a:blip>
                    <a:srcRect l="15509" t="26389"/>
                    <a:stretch/>
                  </pic:blipFill>
                  <pic:spPr bwMode="auto">
                    <a:xfrm flipV="1">
                      <a:off x="0" y="0"/>
                      <a:ext cx="1708510" cy="2127370"/>
                    </a:xfrm>
                    <a:prstGeom prst="rect">
                      <a:avLst/>
                    </a:prstGeom>
                    <a:noFill/>
                    <a:extLst/>
                  </pic:spPr>
                </pic:pic>
              </a:graphicData>
            </a:graphic>
          </wp:inline>
        </w:drawing>
      </w:r>
    </w:p>
    <w:p w:rsidR="00D17F2A" w:rsidRPr="00FC6FD8" w:rsidRDefault="00D17F2A" w:rsidP="00FC6FD8">
      <w:pPr>
        <w:jc w:val="center"/>
        <w:rPr>
          <w:rFonts w:ascii="Arial" w:hAnsi="Arial" w:cs="Arial"/>
          <w:b/>
          <w:sz w:val="20"/>
          <w:szCs w:val="20"/>
        </w:rPr>
      </w:pPr>
      <w:r w:rsidRPr="00FC6FD8">
        <w:rPr>
          <w:rFonts w:ascii="Arial" w:hAnsi="Arial" w:cs="Arial"/>
          <w:b/>
          <w:sz w:val="20"/>
          <w:szCs w:val="20"/>
        </w:rPr>
        <w:t>Juliana Nordin</w:t>
      </w:r>
    </w:p>
    <w:p w:rsidR="00D17F2A" w:rsidRPr="00D17F2A" w:rsidRDefault="00D17F2A" w:rsidP="00D17F2A">
      <w:pPr>
        <w:jc w:val="center"/>
        <w:rPr>
          <w:rFonts w:ascii="Arial" w:hAnsi="Arial" w:cs="Arial"/>
          <w:sz w:val="20"/>
          <w:szCs w:val="20"/>
        </w:rPr>
      </w:pPr>
      <w:proofErr w:type="gramStart"/>
      <w:r w:rsidRPr="00D17F2A">
        <w:rPr>
          <w:rFonts w:ascii="Arial" w:hAnsi="Arial" w:cs="Arial"/>
          <w:sz w:val="20"/>
          <w:szCs w:val="20"/>
        </w:rPr>
        <w:t>Address :</w:t>
      </w:r>
      <w:proofErr w:type="gramEnd"/>
      <w:r w:rsidRPr="00D17F2A">
        <w:rPr>
          <w:rFonts w:ascii="Arial" w:hAnsi="Arial" w:cs="Arial"/>
          <w:sz w:val="20"/>
          <w:szCs w:val="20"/>
        </w:rPr>
        <w:t xml:space="preserve"> E-05-11, </w:t>
      </w:r>
      <w:proofErr w:type="spellStart"/>
      <w:r w:rsidRPr="00D17F2A">
        <w:rPr>
          <w:rFonts w:ascii="Arial" w:hAnsi="Arial" w:cs="Arial"/>
          <w:sz w:val="20"/>
          <w:szCs w:val="20"/>
        </w:rPr>
        <w:t>Dwi</w:t>
      </w:r>
      <w:proofErr w:type="spellEnd"/>
      <w:r w:rsidRPr="00D17F2A">
        <w:rPr>
          <w:rFonts w:ascii="Arial" w:hAnsi="Arial" w:cs="Arial"/>
          <w:sz w:val="20"/>
          <w:szCs w:val="20"/>
        </w:rPr>
        <w:t xml:space="preserve"> </w:t>
      </w:r>
      <w:proofErr w:type="spellStart"/>
      <w:r w:rsidRPr="00D17F2A">
        <w:rPr>
          <w:rFonts w:ascii="Arial" w:hAnsi="Arial" w:cs="Arial"/>
          <w:sz w:val="20"/>
          <w:szCs w:val="20"/>
        </w:rPr>
        <w:t>Mahkota</w:t>
      </w:r>
      <w:proofErr w:type="spellEnd"/>
      <w:r w:rsidRPr="00D17F2A">
        <w:rPr>
          <w:rFonts w:ascii="Arial" w:hAnsi="Arial" w:cs="Arial"/>
          <w:sz w:val="20"/>
          <w:szCs w:val="20"/>
        </w:rPr>
        <w:t xml:space="preserve"> Condo, </w:t>
      </w:r>
      <w:proofErr w:type="spellStart"/>
      <w:r w:rsidRPr="00D17F2A">
        <w:rPr>
          <w:rFonts w:ascii="Arial" w:hAnsi="Arial" w:cs="Arial"/>
          <w:sz w:val="20"/>
          <w:szCs w:val="20"/>
        </w:rPr>
        <w:t>Jln</w:t>
      </w:r>
      <w:proofErr w:type="spellEnd"/>
      <w:r w:rsidRPr="00D17F2A">
        <w:rPr>
          <w:rFonts w:ascii="Arial" w:hAnsi="Arial" w:cs="Arial"/>
          <w:sz w:val="20"/>
          <w:szCs w:val="20"/>
        </w:rPr>
        <w:t xml:space="preserve"> </w:t>
      </w:r>
      <w:proofErr w:type="spellStart"/>
      <w:r w:rsidRPr="00D17F2A">
        <w:rPr>
          <w:rFonts w:ascii="Arial" w:hAnsi="Arial" w:cs="Arial"/>
          <w:sz w:val="20"/>
          <w:szCs w:val="20"/>
        </w:rPr>
        <w:t>Persiaran</w:t>
      </w:r>
      <w:proofErr w:type="spellEnd"/>
      <w:r w:rsidRPr="00D17F2A">
        <w:rPr>
          <w:rFonts w:ascii="Arial" w:hAnsi="Arial" w:cs="Arial"/>
          <w:sz w:val="20"/>
          <w:szCs w:val="20"/>
        </w:rPr>
        <w:t xml:space="preserve"> </w:t>
      </w:r>
      <w:proofErr w:type="spellStart"/>
      <w:r w:rsidRPr="00D17F2A">
        <w:rPr>
          <w:rFonts w:ascii="Arial" w:hAnsi="Arial" w:cs="Arial"/>
          <w:sz w:val="20"/>
          <w:szCs w:val="20"/>
        </w:rPr>
        <w:t>Tanjung</w:t>
      </w:r>
      <w:proofErr w:type="spellEnd"/>
      <w:r w:rsidRPr="00D17F2A">
        <w:rPr>
          <w:rFonts w:ascii="Arial" w:hAnsi="Arial" w:cs="Arial"/>
          <w:sz w:val="20"/>
          <w:szCs w:val="20"/>
        </w:rPr>
        <w:t xml:space="preserve"> </w:t>
      </w:r>
      <w:proofErr w:type="spellStart"/>
      <w:r w:rsidRPr="00D17F2A">
        <w:rPr>
          <w:rFonts w:ascii="Arial" w:hAnsi="Arial" w:cs="Arial"/>
          <w:sz w:val="20"/>
          <w:szCs w:val="20"/>
        </w:rPr>
        <w:t>Susur</w:t>
      </w:r>
      <w:proofErr w:type="spellEnd"/>
      <w:r w:rsidRPr="00D17F2A">
        <w:rPr>
          <w:rFonts w:ascii="Arial" w:hAnsi="Arial" w:cs="Arial"/>
          <w:sz w:val="20"/>
          <w:szCs w:val="20"/>
        </w:rPr>
        <w:t xml:space="preserve"> 1/1, </w:t>
      </w:r>
      <w:proofErr w:type="spellStart"/>
      <w:r w:rsidRPr="00D17F2A">
        <w:rPr>
          <w:rFonts w:ascii="Arial" w:hAnsi="Arial" w:cs="Arial"/>
          <w:sz w:val="20"/>
          <w:szCs w:val="20"/>
        </w:rPr>
        <w:t>Tmn</w:t>
      </w:r>
      <w:proofErr w:type="spellEnd"/>
      <w:r w:rsidRPr="00D17F2A">
        <w:rPr>
          <w:rFonts w:ascii="Arial" w:hAnsi="Arial" w:cs="Arial"/>
          <w:sz w:val="20"/>
          <w:szCs w:val="20"/>
        </w:rPr>
        <w:t xml:space="preserve"> </w:t>
      </w:r>
      <w:proofErr w:type="spellStart"/>
      <w:r w:rsidRPr="00D17F2A">
        <w:rPr>
          <w:rFonts w:ascii="Arial" w:hAnsi="Arial" w:cs="Arial"/>
          <w:sz w:val="20"/>
          <w:szCs w:val="20"/>
        </w:rPr>
        <w:t>Bkt</w:t>
      </w:r>
      <w:proofErr w:type="spellEnd"/>
      <w:r w:rsidRPr="00D17F2A">
        <w:rPr>
          <w:rFonts w:ascii="Arial" w:hAnsi="Arial" w:cs="Arial"/>
          <w:sz w:val="20"/>
          <w:szCs w:val="20"/>
        </w:rPr>
        <w:t xml:space="preserve"> Aliff, 81200 Johor Bahru,  Johor.</w:t>
      </w:r>
    </w:p>
    <w:p w:rsidR="00425950" w:rsidRPr="00D17F2A" w:rsidRDefault="00D17F2A" w:rsidP="00D17F2A">
      <w:pPr>
        <w:rPr>
          <w:rFonts w:ascii="Arial" w:hAnsi="Arial" w:cs="Arial"/>
          <w:sz w:val="20"/>
          <w:szCs w:val="20"/>
        </w:rPr>
      </w:pPr>
      <w:proofErr w:type="gramStart"/>
      <w:r w:rsidRPr="00D17F2A">
        <w:rPr>
          <w:rFonts w:ascii="Arial" w:hAnsi="Arial" w:cs="Arial"/>
          <w:sz w:val="20"/>
          <w:szCs w:val="20"/>
        </w:rPr>
        <w:t>Mobile No.</w:t>
      </w:r>
      <w:proofErr w:type="gramEnd"/>
      <w:r w:rsidRPr="00D17F2A">
        <w:rPr>
          <w:rFonts w:ascii="Arial" w:hAnsi="Arial" w:cs="Arial"/>
          <w:sz w:val="20"/>
          <w:szCs w:val="20"/>
        </w:rPr>
        <w:t xml:space="preserve"> : 0127058339 </w:t>
      </w:r>
      <w:r w:rsidRPr="00D17F2A">
        <w:rPr>
          <w:rFonts w:ascii="Arial" w:hAnsi="Arial" w:cs="Arial"/>
          <w:sz w:val="20"/>
          <w:szCs w:val="20"/>
        </w:rPr>
        <w:tab/>
      </w:r>
      <w:proofErr w:type="gramStart"/>
      <w:r w:rsidRPr="00D17F2A">
        <w:rPr>
          <w:rFonts w:ascii="Arial" w:hAnsi="Arial" w:cs="Arial"/>
          <w:sz w:val="20"/>
          <w:szCs w:val="20"/>
        </w:rPr>
        <w:t>Email :</w:t>
      </w:r>
      <w:proofErr w:type="gramEnd"/>
      <w:r w:rsidRPr="00D17F2A">
        <w:rPr>
          <w:rFonts w:ascii="Arial" w:hAnsi="Arial" w:cs="Arial"/>
          <w:sz w:val="20"/>
          <w:szCs w:val="20"/>
        </w:rPr>
        <w:t xml:space="preserve"> </w:t>
      </w:r>
      <w:hyperlink r:id="rId10" w:history="1">
        <w:r w:rsidRPr="00D17F2A">
          <w:rPr>
            <w:rStyle w:val="Hyperlink"/>
            <w:rFonts w:ascii="Arial" w:hAnsi="Arial" w:cs="Arial"/>
            <w:sz w:val="20"/>
            <w:szCs w:val="20"/>
          </w:rPr>
          <w:t>junesalem@yahoo.com</w:t>
        </w:r>
      </w:hyperlink>
      <w:r w:rsidRPr="00D17F2A">
        <w:rPr>
          <w:rFonts w:ascii="Arial" w:hAnsi="Arial" w:cs="Arial"/>
          <w:sz w:val="20"/>
          <w:szCs w:val="20"/>
        </w:rPr>
        <w:t xml:space="preserve"> </w:t>
      </w:r>
      <w:r w:rsidRPr="00D17F2A">
        <w:rPr>
          <w:rFonts w:ascii="Arial" w:hAnsi="Arial" w:cs="Arial"/>
          <w:sz w:val="20"/>
          <w:szCs w:val="20"/>
        </w:rPr>
        <w:tab/>
      </w:r>
      <w:r w:rsidRPr="00D17F2A">
        <w:rPr>
          <w:rFonts w:ascii="Arial" w:hAnsi="Arial" w:cs="Arial"/>
          <w:sz w:val="20"/>
          <w:szCs w:val="20"/>
        </w:rPr>
        <w:tab/>
        <w:t xml:space="preserve">IC No. : 800403-08-5826 </w:t>
      </w:r>
      <w:r w:rsidRPr="00D17F2A">
        <w:rPr>
          <w:rFonts w:ascii="Arial" w:hAnsi="Arial" w:cs="Arial"/>
          <w:sz w:val="20"/>
          <w:szCs w:val="20"/>
        </w:rPr>
        <w:cr/>
      </w:r>
    </w:p>
    <w:p w:rsidR="0054235B" w:rsidRDefault="0054235B" w:rsidP="00D17F2A">
      <w:pPr>
        <w:rPr>
          <w:rFonts w:ascii="Arial" w:hAnsi="Arial" w:cs="Arial"/>
          <w:sz w:val="20"/>
          <w:szCs w:val="20"/>
        </w:rPr>
        <w:sectPr w:rsidR="0054235B" w:rsidSect="0054235B">
          <w:headerReference w:type="default" r:id="rId11"/>
          <w:pgSz w:w="12240" w:h="15840"/>
          <w:pgMar w:top="1440" w:right="1440" w:bottom="1440" w:left="1170" w:header="720" w:footer="720" w:gutter="0"/>
          <w:cols w:space="720"/>
          <w:docGrid w:linePitch="360"/>
        </w:sectPr>
      </w:pPr>
    </w:p>
    <w:p w:rsidR="0054235B" w:rsidRDefault="0054235B" w:rsidP="00D17F2A">
      <w:pPr>
        <w:rPr>
          <w:rFonts w:ascii="Arial" w:hAnsi="Arial" w:cs="Arial"/>
          <w:b/>
          <w:sz w:val="20"/>
          <w:szCs w:val="20"/>
        </w:rPr>
      </w:pPr>
      <w:r>
        <w:rPr>
          <w:rFonts w:ascii="Arial" w:hAnsi="Arial" w:cs="Arial"/>
          <w:b/>
          <w:sz w:val="20"/>
          <w:szCs w:val="20"/>
        </w:rPr>
        <w:lastRenderedPageBreak/>
        <w:t xml:space="preserve">QUALIFICATIONS: </w:t>
      </w:r>
    </w:p>
    <w:p w:rsidR="004A0FAE" w:rsidRDefault="004A0FAE" w:rsidP="00D17F2A">
      <w:pPr>
        <w:rPr>
          <w:rFonts w:ascii="Arial" w:hAnsi="Arial" w:cs="Arial"/>
          <w:sz w:val="20"/>
          <w:szCs w:val="20"/>
        </w:rPr>
        <w:sectPr w:rsidR="004A0FAE" w:rsidSect="0054235B">
          <w:type w:val="continuous"/>
          <w:pgSz w:w="12240" w:h="15840"/>
          <w:pgMar w:top="1440" w:right="1440" w:bottom="1440" w:left="1170" w:header="720" w:footer="720" w:gutter="0"/>
          <w:cols w:num="2" w:space="720"/>
          <w:docGrid w:linePitch="360"/>
        </w:sectPr>
      </w:pPr>
    </w:p>
    <w:p w:rsidR="00D17F2A" w:rsidRPr="0054235B" w:rsidRDefault="00D17F2A" w:rsidP="00D17F2A">
      <w:pPr>
        <w:rPr>
          <w:rFonts w:ascii="Arial" w:hAnsi="Arial" w:cs="Arial"/>
          <w:b/>
          <w:sz w:val="20"/>
          <w:szCs w:val="20"/>
        </w:rPr>
      </w:pPr>
      <w:proofErr w:type="gramStart"/>
      <w:r w:rsidRPr="00D17F2A">
        <w:rPr>
          <w:rFonts w:ascii="Arial" w:hAnsi="Arial" w:cs="Arial"/>
          <w:sz w:val="20"/>
          <w:szCs w:val="20"/>
        </w:rPr>
        <w:lastRenderedPageBreak/>
        <w:t>Qualification :</w:t>
      </w:r>
      <w:proofErr w:type="gramEnd"/>
      <w:r w:rsidRPr="00D17F2A">
        <w:rPr>
          <w:rFonts w:ascii="Arial" w:hAnsi="Arial" w:cs="Arial"/>
          <w:sz w:val="20"/>
          <w:szCs w:val="20"/>
        </w:rPr>
        <w:t xml:space="preserve"> Matriculation / Pre-U </w:t>
      </w:r>
    </w:p>
    <w:p w:rsidR="00D17F2A" w:rsidRPr="00D17F2A" w:rsidRDefault="00D17F2A" w:rsidP="0054235B">
      <w:pPr>
        <w:ind w:left="-270" w:firstLine="270"/>
        <w:rPr>
          <w:rFonts w:ascii="Arial" w:hAnsi="Arial" w:cs="Arial"/>
          <w:sz w:val="20"/>
          <w:szCs w:val="20"/>
        </w:rPr>
      </w:pPr>
      <w:proofErr w:type="gramStart"/>
      <w:r w:rsidRPr="00D17F2A">
        <w:rPr>
          <w:rFonts w:ascii="Arial" w:hAnsi="Arial" w:cs="Arial"/>
          <w:sz w:val="20"/>
          <w:szCs w:val="20"/>
        </w:rPr>
        <w:t>Major :</w:t>
      </w:r>
      <w:proofErr w:type="gramEnd"/>
      <w:r w:rsidRPr="00D17F2A">
        <w:rPr>
          <w:rFonts w:ascii="Arial" w:hAnsi="Arial" w:cs="Arial"/>
          <w:sz w:val="20"/>
          <w:szCs w:val="20"/>
        </w:rPr>
        <w:t xml:space="preserve"> Law </w:t>
      </w:r>
    </w:p>
    <w:p w:rsidR="00D17F2A" w:rsidRPr="00D17F2A" w:rsidRDefault="00D17F2A" w:rsidP="00D17F2A">
      <w:pPr>
        <w:rPr>
          <w:rFonts w:ascii="Arial" w:hAnsi="Arial" w:cs="Arial"/>
          <w:sz w:val="20"/>
          <w:szCs w:val="20"/>
        </w:rPr>
      </w:pPr>
      <w:r w:rsidRPr="00D17F2A">
        <w:rPr>
          <w:rFonts w:ascii="Arial" w:hAnsi="Arial" w:cs="Arial"/>
          <w:sz w:val="20"/>
          <w:szCs w:val="20"/>
        </w:rPr>
        <w:t>Inst</w:t>
      </w:r>
      <w:proofErr w:type="gramStart"/>
      <w:r w:rsidRPr="00D17F2A">
        <w:rPr>
          <w:rFonts w:ascii="Arial" w:hAnsi="Arial" w:cs="Arial"/>
          <w:sz w:val="20"/>
          <w:szCs w:val="20"/>
        </w:rPr>
        <w:t>./</w:t>
      </w:r>
      <w:proofErr w:type="gramEnd"/>
      <w:r w:rsidRPr="00D17F2A">
        <w:rPr>
          <w:rFonts w:ascii="Arial" w:hAnsi="Arial" w:cs="Arial"/>
          <w:sz w:val="20"/>
          <w:szCs w:val="20"/>
        </w:rPr>
        <w:t xml:space="preserve">University : </w:t>
      </w:r>
      <w:proofErr w:type="spellStart"/>
      <w:r w:rsidRPr="00D17F2A">
        <w:rPr>
          <w:rFonts w:ascii="Arial" w:hAnsi="Arial" w:cs="Arial"/>
          <w:sz w:val="20"/>
          <w:szCs w:val="20"/>
        </w:rPr>
        <w:t>Universiti</w:t>
      </w:r>
      <w:proofErr w:type="spellEnd"/>
      <w:r w:rsidRPr="00D17F2A">
        <w:rPr>
          <w:rFonts w:ascii="Arial" w:hAnsi="Arial" w:cs="Arial"/>
          <w:sz w:val="20"/>
          <w:szCs w:val="20"/>
        </w:rPr>
        <w:t xml:space="preserve"> </w:t>
      </w:r>
      <w:proofErr w:type="spellStart"/>
      <w:r w:rsidRPr="00D17F2A">
        <w:rPr>
          <w:rFonts w:ascii="Arial" w:hAnsi="Arial" w:cs="Arial"/>
          <w:sz w:val="20"/>
          <w:szCs w:val="20"/>
        </w:rPr>
        <w:t>Teknologi</w:t>
      </w:r>
      <w:proofErr w:type="spellEnd"/>
      <w:r w:rsidRPr="00D17F2A">
        <w:rPr>
          <w:rFonts w:ascii="Arial" w:hAnsi="Arial" w:cs="Arial"/>
          <w:sz w:val="20"/>
          <w:szCs w:val="20"/>
        </w:rPr>
        <w:t xml:space="preserve"> Mara (</w:t>
      </w:r>
      <w:proofErr w:type="spellStart"/>
      <w:r w:rsidRPr="00D17F2A">
        <w:rPr>
          <w:rFonts w:ascii="Arial" w:hAnsi="Arial" w:cs="Arial"/>
          <w:sz w:val="20"/>
          <w:szCs w:val="20"/>
        </w:rPr>
        <w:t>UiTM</w:t>
      </w:r>
      <w:proofErr w:type="spellEnd"/>
      <w:r w:rsidRPr="00D17F2A">
        <w:rPr>
          <w:rFonts w:ascii="Arial" w:hAnsi="Arial" w:cs="Arial"/>
          <w:sz w:val="20"/>
          <w:szCs w:val="20"/>
        </w:rPr>
        <w:t xml:space="preserve">) </w:t>
      </w:r>
    </w:p>
    <w:p w:rsidR="00D17F2A" w:rsidRPr="00D17F2A" w:rsidRDefault="00D17F2A" w:rsidP="00D17F2A">
      <w:pPr>
        <w:rPr>
          <w:rFonts w:ascii="Arial" w:hAnsi="Arial" w:cs="Arial"/>
          <w:sz w:val="20"/>
          <w:szCs w:val="20"/>
        </w:rPr>
      </w:pPr>
      <w:proofErr w:type="gramStart"/>
      <w:r w:rsidRPr="00D17F2A">
        <w:rPr>
          <w:rFonts w:ascii="Arial" w:hAnsi="Arial" w:cs="Arial"/>
          <w:sz w:val="20"/>
          <w:szCs w:val="20"/>
        </w:rPr>
        <w:t>CGPA :</w:t>
      </w:r>
      <w:proofErr w:type="gramEnd"/>
      <w:r w:rsidRPr="00D17F2A">
        <w:rPr>
          <w:rFonts w:ascii="Arial" w:hAnsi="Arial" w:cs="Arial"/>
          <w:sz w:val="20"/>
          <w:szCs w:val="20"/>
        </w:rPr>
        <w:t xml:space="preserve"> 3.3/4 </w:t>
      </w:r>
    </w:p>
    <w:p w:rsidR="00D17F2A" w:rsidRDefault="00D17F2A" w:rsidP="00D17F2A">
      <w:pPr>
        <w:rPr>
          <w:rFonts w:ascii="Arial" w:hAnsi="Arial" w:cs="Arial"/>
          <w:sz w:val="20"/>
          <w:szCs w:val="20"/>
        </w:rPr>
      </w:pPr>
      <w:r w:rsidRPr="00D17F2A">
        <w:rPr>
          <w:rFonts w:ascii="Arial" w:hAnsi="Arial" w:cs="Arial"/>
          <w:sz w:val="20"/>
          <w:szCs w:val="20"/>
        </w:rPr>
        <w:t xml:space="preserve">Graduation </w:t>
      </w:r>
      <w:proofErr w:type="gramStart"/>
      <w:r w:rsidRPr="00D17F2A">
        <w:rPr>
          <w:rFonts w:ascii="Arial" w:hAnsi="Arial" w:cs="Arial"/>
          <w:sz w:val="20"/>
          <w:szCs w:val="20"/>
        </w:rPr>
        <w:t>Date :</w:t>
      </w:r>
      <w:proofErr w:type="gramEnd"/>
      <w:r w:rsidRPr="00D17F2A">
        <w:rPr>
          <w:rFonts w:ascii="Arial" w:hAnsi="Arial" w:cs="Arial"/>
          <w:sz w:val="20"/>
          <w:szCs w:val="20"/>
        </w:rPr>
        <w:t xml:space="preserve"> 2001 </w:t>
      </w:r>
    </w:p>
    <w:p w:rsidR="00D17F2A" w:rsidRPr="00D17F2A" w:rsidRDefault="00D17F2A" w:rsidP="00D17F2A">
      <w:pPr>
        <w:rPr>
          <w:rFonts w:ascii="Arial" w:hAnsi="Arial" w:cs="Arial"/>
          <w:sz w:val="20"/>
          <w:szCs w:val="20"/>
        </w:rPr>
      </w:pPr>
      <w:proofErr w:type="gramStart"/>
      <w:r w:rsidRPr="00D17F2A">
        <w:rPr>
          <w:rFonts w:ascii="Arial" w:hAnsi="Arial" w:cs="Arial"/>
          <w:sz w:val="20"/>
          <w:szCs w:val="20"/>
        </w:rPr>
        <w:lastRenderedPageBreak/>
        <w:t>Qualification :</w:t>
      </w:r>
      <w:proofErr w:type="gramEnd"/>
      <w:r w:rsidRPr="00D17F2A">
        <w:rPr>
          <w:rFonts w:ascii="Arial" w:hAnsi="Arial" w:cs="Arial"/>
          <w:sz w:val="20"/>
          <w:szCs w:val="20"/>
        </w:rPr>
        <w:t xml:space="preserve"> Degree </w:t>
      </w:r>
    </w:p>
    <w:p w:rsidR="00D17F2A" w:rsidRPr="00D17F2A" w:rsidRDefault="00D17F2A" w:rsidP="00D17F2A">
      <w:pPr>
        <w:rPr>
          <w:rFonts w:ascii="Arial" w:hAnsi="Arial" w:cs="Arial"/>
          <w:sz w:val="20"/>
          <w:szCs w:val="20"/>
        </w:rPr>
      </w:pPr>
      <w:proofErr w:type="gramStart"/>
      <w:r w:rsidRPr="00D17F2A">
        <w:rPr>
          <w:rFonts w:ascii="Arial" w:hAnsi="Arial" w:cs="Arial"/>
          <w:sz w:val="20"/>
          <w:szCs w:val="20"/>
        </w:rPr>
        <w:t>Major :</w:t>
      </w:r>
      <w:proofErr w:type="gramEnd"/>
      <w:r w:rsidRPr="00D17F2A">
        <w:rPr>
          <w:rFonts w:ascii="Arial" w:hAnsi="Arial" w:cs="Arial"/>
          <w:sz w:val="20"/>
          <w:szCs w:val="20"/>
        </w:rPr>
        <w:t xml:space="preserve"> Law </w:t>
      </w:r>
    </w:p>
    <w:p w:rsidR="00D17F2A" w:rsidRPr="00D17F2A" w:rsidRDefault="00D17F2A" w:rsidP="00D17F2A">
      <w:pPr>
        <w:rPr>
          <w:rFonts w:ascii="Arial" w:hAnsi="Arial" w:cs="Arial"/>
          <w:sz w:val="20"/>
          <w:szCs w:val="20"/>
        </w:rPr>
      </w:pPr>
      <w:r w:rsidRPr="00D17F2A">
        <w:rPr>
          <w:rFonts w:ascii="Arial" w:hAnsi="Arial" w:cs="Arial"/>
          <w:sz w:val="20"/>
          <w:szCs w:val="20"/>
        </w:rPr>
        <w:t>Inst</w:t>
      </w:r>
      <w:proofErr w:type="gramStart"/>
      <w:r w:rsidRPr="00D17F2A">
        <w:rPr>
          <w:rFonts w:ascii="Arial" w:hAnsi="Arial" w:cs="Arial"/>
          <w:sz w:val="20"/>
          <w:szCs w:val="20"/>
        </w:rPr>
        <w:t>./</w:t>
      </w:r>
      <w:proofErr w:type="gramEnd"/>
      <w:r w:rsidRPr="00D17F2A">
        <w:rPr>
          <w:rFonts w:ascii="Arial" w:hAnsi="Arial" w:cs="Arial"/>
          <w:sz w:val="20"/>
          <w:szCs w:val="20"/>
        </w:rPr>
        <w:t xml:space="preserve">University : </w:t>
      </w:r>
      <w:proofErr w:type="spellStart"/>
      <w:r w:rsidRPr="00D17F2A">
        <w:rPr>
          <w:rFonts w:ascii="Arial" w:hAnsi="Arial" w:cs="Arial"/>
          <w:sz w:val="20"/>
          <w:szCs w:val="20"/>
        </w:rPr>
        <w:t>Universiti</w:t>
      </w:r>
      <w:proofErr w:type="spellEnd"/>
      <w:r w:rsidRPr="00D17F2A">
        <w:rPr>
          <w:rFonts w:ascii="Arial" w:hAnsi="Arial" w:cs="Arial"/>
          <w:sz w:val="20"/>
          <w:szCs w:val="20"/>
        </w:rPr>
        <w:t xml:space="preserve"> </w:t>
      </w:r>
      <w:proofErr w:type="spellStart"/>
      <w:r w:rsidRPr="00D17F2A">
        <w:rPr>
          <w:rFonts w:ascii="Arial" w:hAnsi="Arial" w:cs="Arial"/>
          <w:sz w:val="20"/>
          <w:szCs w:val="20"/>
        </w:rPr>
        <w:t>Teknologi</w:t>
      </w:r>
      <w:proofErr w:type="spellEnd"/>
      <w:r w:rsidRPr="00D17F2A">
        <w:rPr>
          <w:rFonts w:ascii="Arial" w:hAnsi="Arial" w:cs="Arial"/>
          <w:sz w:val="20"/>
          <w:szCs w:val="20"/>
        </w:rPr>
        <w:t xml:space="preserve"> Mara (</w:t>
      </w:r>
      <w:proofErr w:type="spellStart"/>
      <w:r w:rsidRPr="00D17F2A">
        <w:rPr>
          <w:rFonts w:ascii="Arial" w:hAnsi="Arial" w:cs="Arial"/>
          <w:sz w:val="20"/>
          <w:szCs w:val="20"/>
        </w:rPr>
        <w:t>UiTM</w:t>
      </w:r>
      <w:proofErr w:type="spellEnd"/>
      <w:r w:rsidRPr="00D17F2A">
        <w:rPr>
          <w:rFonts w:ascii="Arial" w:hAnsi="Arial" w:cs="Arial"/>
          <w:sz w:val="20"/>
          <w:szCs w:val="20"/>
        </w:rPr>
        <w:t xml:space="preserve">) </w:t>
      </w:r>
    </w:p>
    <w:p w:rsidR="00D17F2A" w:rsidRPr="00D17F2A" w:rsidRDefault="00D17F2A" w:rsidP="00D17F2A">
      <w:pPr>
        <w:rPr>
          <w:rFonts w:ascii="Arial" w:hAnsi="Arial" w:cs="Arial"/>
          <w:sz w:val="20"/>
          <w:szCs w:val="20"/>
        </w:rPr>
      </w:pPr>
      <w:proofErr w:type="gramStart"/>
      <w:r w:rsidRPr="00D17F2A">
        <w:rPr>
          <w:rFonts w:ascii="Arial" w:hAnsi="Arial" w:cs="Arial"/>
          <w:sz w:val="20"/>
          <w:szCs w:val="20"/>
        </w:rPr>
        <w:t>Grade :</w:t>
      </w:r>
      <w:proofErr w:type="gramEnd"/>
      <w:r w:rsidRPr="00D17F2A">
        <w:rPr>
          <w:rFonts w:ascii="Arial" w:hAnsi="Arial" w:cs="Arial"/>
          <w:sz w:val="20"/>
          <w:szCs w:val="20"/>
        </w:rPr>
        <w:t xml:space="preserve"> Incomplete (had to discontinue studies due to financial problem) </w:t>
      </w:r>
    </w:p>
    <w:p w:rsidR="004A0FAE" w:rsidRDefault="004A0FAE" w:rsidP="00D17F2A">
      <w:pPr>
        <w:rPr>
          <w:rFonts w:ascii="Arial" w:hAnsi="Arial" w:cs="Arial"/>
          <w:sz w:val="20"/>
          <w:szCs w:val="20"/>
        </w:rPr>
        <w:sectPr w:rsidR="004A0FAE" w:rsidSect="00FC6FD8">
          <w:type w:val="continuous"/>
          <w:pgSz w:w="12240" w:h="15840"/>
          <w:pgMar w:top="1440" w:right="1440" w:bottom="1440" w:left="1170" w:header="720" w:footer="720" w:gutter="0"/>
          <w:cols w:num="2" w:space="720"/>
          <w:docGrid w:linePitch="360"/>
        </w:sectPr>
      </w:pPr>
    </w:p>
    <w:p w:rsidR="0054235B" w:rsidRDefault="0054235B" w:rsidP="00D17F2A">
      <w:pPr>
        <w:rPr>
          <w:rFonts w:ascii="Arial" w:hAnsi="Arial" w:cs="Arial"/>
          <w:sz w:val="20"/>
          <w:szCs w:val="20"/>
        </w:rPr>
      </w:pPr>
    </w:p>
    <w:p w:rsidR="0054235B" w:rsidRDefault="0054235B" w:rsidP="00D17F2A">
      <w:pPr>
        <w:rPr>
          <w:rFonts w:ascii="Arial" w:hAnsi="Arial" w:cs="Arial"/>
          <w:sz w:val="20"/>
          <w:szCs w:val="20"/>
        </w:rPr>
        <w:sectPr w:rsidR="0054235B" w:rsidSect="0054235B">
          <w:type w:val="continuous"/>
          <w:pgSz w:w="12240" w:h="15840"/>
          <w:pgMar w:top="1440" w:right="1440" w:bottom="1440" w:left="1170" w:header="720" w:footer="720" w:gutter="0"/>
          <w:cols w:num="2" w:space="720"/>
          <w:docGrid w:linePitch="360"/>
        </w:sectPr>
      </w:pPr>
    </w:p>
    <w:p w:rsidR="0054235B" w:rsidRPr="00D17F2A" w:rsidRDefault="0054235B" w:rsidP="0054235B">
      <w:pPr>
        <w:rPr>
          <w:rFonts w:ascii="Arial" w:hAnsi="Arial" w:cs="Arial"/>
          <w:sz w:val="20"/>
          <w:szCs w:val="20"/>
        </w:rPr>
      </w:pPr>
      <w:proofErr w:type="gramStart"/>
      <w:r w:rsidRPr="00D17F2A">
        <w:rPr>
          <w:rFonts w:ascii="Arial" w:hAnsi="Arial" w:cs="Arial"/>
          <w:sz w:val="20"/>
          <w:szCs w:val="20"/>
        </w:rPr>
        <w:lastRenderedPageBreak/>
        <w:t>Qualification :</w:t>
      </w:r>
      <w:proofErr w:type="gramEnd"/>
      <w:r w:rsidRPr="00D17F2A">
        <w:rPr>
          <w:rFonts w:ascii="Arial" w:hAnsi="Arial" w:cs="Arial"/>
          <w:sz w:val="20"/>
          <w:szCs w:val="20"/>
        </w:rPr>
        <w:t xml:space="preserve"> Diploma </w:t>
      </w:r>
    </w:p>
    <w:p w:rsidR="00D17F2A" w:rsidRPr="00D17F2A" w:rsidRDefault="00D17F2A" w:rsidP="00D17F2A">
      <w:pPr>
        <w:rPr>
          <w:rFonts w:ascii="Arial" w:hAnsi="Arial" w:cs="Arial"/>
          <w:sz w:val="20"/>
          <w:szCs w:val="20"/>
        </w:rPr>
      </w:pPr>
      <w:proofErr w:type="gramStart"/>
      <w:r w:rsidRPr="00D17F2A">
        <w:rPr>
          <w:rFonts w:ascii="Arial" w:hAnsi="Arial" w:cs="Arial"/>
          <w:sz w:val="20"/>
          <w:szCs w:val="20"/>
        </w:rPr>
        <w:t>Major :</w:t>
      </w:r>
      <w:proofErr w:type="gramEnd"/>
      <w:r w:rsidRPr="00D17F2A">
        <w:rPr>
          <w:rFonts w:ascii="Arial" w:hAnsi="Arial" w:cs="Arial"/>
          <w:sz w:val="20"/>
          <w:szCs w:val="20"/>
        </w:rPr>
        <w:t xml:space="preserve"> Business Studies/</w:t>
      </w:r>
      <w:r w:rsidR="0054235B">
        <w:rPr>
          <w:rFonts w:ascii="Arial" w:hAnsi="Arial" w:cs="Arial"/>
          <w:sz w:val="20"/>
          <w:szCs w:val="20"/>
        </w:rPr>
        <w:t xml:space="preserve"> </w:t>
      </w:r>
      <w:r w:rsidRPr="00D17F2A">
        <w:rPr>
          <w:rFonts w:ascii="Arial" w:hAnsi="Arial" w:cs="Arial"/>
          <w:sz w:val="20"/>
          <w:szCs w:val="20"/>
        </w:rPr>
        <w:t>Admin</w:t>
      </w:r>
      <w:r w:rsidR="0054235B">
        <w:rPr>
          <w:rFonts w:ascii="Arial" w:hAnsi="Arial" w:cs="Arial"/>
          <w:sz w:val="20"/>
          <w:szCs w:val="20"/>
        </w:rPr>
        <w:t>.</w:t>
      </w:r>
      <w:r w:rsidRPr="00D17F2A">
        <w:rPr>
          <w:rFonts w:ascii="Arial" w:hAnsi="Arial" w:cs="Arial"/>
          <w:sz w:val="20"/>
          <w:szCs w:val="20"/>
        </w:rPr>
        <w:t xml:space="preserve">/Management </w:t>
      </w:r>
    </w:p>
    <w:p w:rsidR="00D17F2A" w:rsidRDefault="00D17F2A" w:rsidP="00D17F2A">
      <w:pPr>
        <w:rPr>
          <w:rFonts w:ascii="Arial" w:hAnsi="Arial" w:cs="Arial"/>
          <w:sz w:val="20"/>
          <w:szCs w:val="20"/>
        </w:rPr>
      </w:pPr>
      <w:r w:rsidRPr="00D17F2A">
        <w:rPr>
          <w:rFonts w:ascii="Arial" w:hAnsi="Arial" w:cs="Arial"/>
          <w:sz w:val="20"/>
          <w:szCs w:val="20"/>
        </w:rPr>
        <w:t>Inst</w:t>
      </w:r>
      <w:proofErr w:type="gramStart"/>
      <w:r w:rsidRPr="00D17F2A">
        <w:rPr>
          <w:rFonts w:ascii="Arial" w:hAnsi="Arial" w:cs="Arial"/>
          <w:sz w:val="20"/>
          <w:szCs w:val="20"/>
        </w:rPr>
        <w:t>./</w:t>
      </w:r>
      <w:proofErr w:type="gramEnd"/>
      <w:r w:rsidRPr="00D17F2A">
        <w:rPr>
          <w:rFonts w:ascii="Arial" w:hAnsi="Arial" w:cs="Arial"/>
          <w:sz w:val="20"/>
          <w:szCs w:val="20"/>
        </w:rPr>
        <w:t xml:space="preserve">University: Assoc. of Business Executive (ABE) </w:t>
      </w:r>
    </w:p>
    <w:p w:rsidR="0054235B" w:rsidRPr="00D17F2A" w:rsidRDefault="0054235B" w:rsidP="00D17F2A">
      <w:pPr>
        <w:rPr>
          <w:rFonts w:ascii="Arial" w:hAnsi="Arial" w:cs="Arial"/>
          <w:sz w:val="20"/>
          <w:szCs w:val="20"/>
        </w:rPr>
      </w:pPr>
      <w:proofErr w:type="gramStart"/>
      <w:r w:rsidRPr="00D17F2A">
        <w:rPr>
          <w:rFonts w:ascii="Arial" w:hAnsi="Arial" w:cs="Arial"/>
          <w:sz w:val="20"/>
          <w:szCs w:val="20"/>
        </w:rPr>
        <w:t>Grade :</w:t>
      </w:r>
      <w:proofErr w:type="gramEnd"/>
      <w:r w:rsidRPr="00D17F2A">
        <w:rPr>
          <w:rFonts w:ascii="Arial" w:hAnsi="Arial" w:cs="Arial"/>
          <w:sz w:val="20"/>
          <w:szCs w:val="20"/>
        </w:rPr>
        <w:t xml:space="preserve"> Remaining 2 more semesters</w:t>
      </w:r>
    </w:p>
    <w:p w:rsidR="00D17F2A" w:rsidRPr="00D17F2A" w:rsidRDefault="00D17F2A" w:rsidP="00D17F2A">
      <w:pPr>
        <w:rPr>
          <w:rFonts w:ascii="Arial" w:hAnsi="Arial" w:cs="Arial"/>
          <w:sz w:val="20"/>
          <w:szCs w:val="20"/>
        </w:rPr>
      </w:pPr>
    </w:p>
    <w:p w:rsidR="00D17F2A" w:rsidRPr="00D17F2A" w:rsidRDefault="00D17F2A" w:rsidP="0054235B">
      <w:pPr>
        <w:rPr>
          <w:rFonts w:ascii="Arial" w:hAnsi="Arial" w:cs="Arial"/>
          <w:sz w:val="20"/>
          <w:szCs w:val="20"/>
        </w:rPr>
      </w:pPr>
      <w:r w:rsidRPr="0054235B">
        <w:rPr>
          <w:rFonts w:ascii="Arial" w:hAnsi="Arial" w:cs="Arial"/>
          <w:b/>
          <w:i/>
          <w:sz w:val="20"/>
          <w:szCs w:val="20"/>
        </w:rPr>
        <w:t xml:space="preserve">***Currently pursuing Bachelor </w:t>
      </w:r>
      <w:r w:rsidR="0054235B">
        <w:rPr>
          <w:rFonts w:ascii="Arial" w:hAnsi="Arial" w:cs="Arial"/>
          <w:b/>
          <w:i/>
          <w:sz w:val="20"/>
          <w:szCs w:val="20"/>
        </w:rPr>
        <w:t>D</w:t>
      </w:r>
      <w:r w:rsidRPr="0054235B">
        <w:rPr>
          <w:rFonts w:ascii="Arial" w:hAnsi="Arial" w:cs="Arial"/>
          <w:b/>
          <w:i/>
          <w:sz w:val="20"/>
          <w:szCs w:val="20"/>
        </w:rPr>
        <w:t>egree</w:t>
      </w:r>
      <w:r w:rsidR="0054235B">
        <w:rPr>
          <w:rFonts w:ascii="Arial" w:hAnsi="Arial" w:cs="Arial"/>
          <w:b/>
          <w:i/>
          <w:sz w:val="20"/>
          <w:szCs w:val="20"/>
        </w:rPr>
        <w:t xml:space="preserve"> </w:t>
      </w:r>
      <w:r w:rsidRPr="0054235B">
        <w:rPr>
          <w:rFonts w:ascii="Arial" w:hAnsi="Arial" w:cs="Arial"/>
          <w:b/>
          <w:i/>
          <w:sz w:val="20"/>
          <w:szCs w:val="20"/>
        </w:rPr>
        <w:t>Science</w:t>
      </w:r>
      <w:r w:rsidRPr="00D17F2A">
        <w:rPr>
          <w:rFonts w:ascii="Arial" w:hAnsi="Arial" w:cs="Arial"/>
          <w:sz w:val="20"/>
          <w:szCs w:val="20"/>
        </w:rPr>
        <w:t xml:space="preserve"> in Human Resource Development from University Technology</w:t>
      </w:r>
      <w:r w:rsidR="0054235B">
        <w:rPr>
          <w:rFonts w:ascii="Arial" w:hAnsi="Arial" w:cs="Arial"/>
          <w:sz w:val="20"/>
          <w:szCs w:val="20"/>
        </w:rPr>
        <w:t xml:space="preserve"> </w:t>
      </w:r>
      <w:r w:rsidRPr="00D17F2A">
        <w:rPr>
          <w:rFonts w:ascii="Arial" w:hAnsi="Arial" w:cs="Arial"/>
          <w:sz w:val="20"/>
          <w:szCs w:val="20"/>
        </w:rPr>
        <w:t xml:space="preserve">Malaysia (UTM) on part-time basis. </w:t>
      </w:r>
    </w:p>
    <w:p w:rsidR="00D17F2A" w:rsidRPr="00D17F2A" w:rsidRDefault="00D17F2A" w:rsidP="00D17F2A">
      <w:pPr>
        <w:rPr>
          <w:rFonts w:ascii="Arial" w:hAnsi="Arial" w:cs="Arial"/>
          <w:sz w:val="20"/>
          <w:szCs w:val="20"/>
        </w:rPr>
      </w:pPr>
      <w:r w:rsidRPr="00D17F2A">
        <w:rPr>
          <w:rFonts w:ascii="Arial" w:hAnsi="Arial" w:cs="Arial"/>
          <w:sz w:val="20"/>
          <w:szCs w:val="20"/>
        </w:rPr>
        <w:t xml:space="preserve">Expected graduation date: 2017 </w:t>
      </w:r>
    </w:p>
    <w:p w:rsidR="0054235B" w:rsidRDefault="0054235B" w:rsidP="00D17F2A">
      <w:pPr>
        <w:rPr>
          <w:rFonts w:ascii="Arial" w:hAnsi="Arial" w:cs="Arial"/>
          <w:sz w:val="20"/>
          <w:szCs w:val="20"/>
        </w:rPr>
        <w:sectPr w:rsidR="0054235B" w:rsidSect="004A0FAE">
          <w:type w:val="continuous"/>
          <w:pgSz w:w="12240" w:h="15840"/>
          <w:pgMar w:top="1440" w:right="1152" w:bottom="1440" w:left="1152" w:header="720" w:footer="720" w:gutter="0"/>
          <w:cols w:space="720"/>
          <w:docGrid w:linePitch="360"/>
        </w:sectPr>
      </w:pPr>
    </w:p>
    <w:p w:rsidR="00D17F2A" w:rsidRPr="00D17F2A" w:rsidRDefault="00D17F2A" w:rsidP="00D17F2A">
      <w:pPr>
        <w:rPr>
          <w:rFonts w:ascii="Arial" w:hAnsi="Arial" w:cs="Arial"/>
          <w:sz w:val="20"/>
          <w:szCs w:val="20"/>
        </w:rPr>
      </w:pPr>
      <w:r w:rsidRPr="00D17F2A">
        <w:rPr>
          <w:rFonts w:ascii="Arial" w:hAnsi="Arial" w:cs="Arial"/>
          <w:sz w:val="20"/>
          <w:szCs w:val="20"/>
        </w:rPr>
        <w:lastRenderedPageBreak/>
        <w:t xml:space="preserve"> </w:t>
      </w:r>
    </w:p>
    <w:p w:rsidR="00D17F2A" w:rsidRPr="00D17F2A" w:rsidRDefault="00D17F2A" w:rsidP="00D17F2A">
      <w:pPr>
        <w:rPr>
          <w:rFonts w:ascii="Arial" w:hAnsi="Arial" w:cs="Arial"/>
          <w:sz w:val="20"/>
          <w:szCs w:val="20"/>
        </w:rPr>
      </w:pPr>
      <w:r w:rsidRPr="00D17F2A">
        <w:rPr>
          <w:rFonts w:ascii="Arial" w:hAnsi="Arial" w:cs="Arial"/>
          <w:sz w:val="20"/>
          <w:szCs w:val="20"/>
        </w:rPr>
        <w:t xml:space="preserve"> </w:t>
      </w:r>
    </w:p>
    <w:p w:rsidR="0054235B" w:rsidRPr="0054235B" w:rsidRDefault="0054235B" w:rsidP="0054235B">
      <w:pPr>
        <w:rPr>
          <w:rFonts w:ascii="Arial" w:hAnsi="Arial" w:cs="Arial"/>
          <w:b/>
          <w:sz w:val="20"/>
          <w:szCs w:val="20"/>
        </w:rPr>
      </w:pPr>
      <w:r w:rsidRPr="0054235B">
        <w:rPr>
          <w:rFonts w:ascii="Arial" w:hAnsi="Arial" w:cs="Arial"/>
          <w:b/>
          <w:sz w:val="20"/>
          <w:szCs w:val="20"/>
        </w:rPr>
        <w:lastRenderedPageBreak/>
        <w:t xml:space="preserve">EMPLOYMENT HISTORY: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Experience Level: Total 13 Years of Experience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 </w:t>
      </w:r>
    </w:p>
    <w:p w:rsidR="0054235B" w:rsidRPr="001B7995" w:rsidRDefault="0054235B" w:rsidP="0054235B">
      <w:pPr>
        <w:rPr>
          <w:rFonts w:ascii="Arial" w:hAnsi="Arial" w:cs="Arial"/>
          <w:b/>
          <w:sz w:val="20"/>
          <w:szCs w:val="20"/>
        </w:rPr>
      </w:pPr>
      <w:r w:rsidRPr="001B7995">
        <w:rPr>
          <w:rFonts w:ascii="Arial" w:hAnsi="Arial" w:cs="Arial"/>
          <w:b/>
          <w:sz w:val="20"/>
          <w:szCs w:val="20"/>
        </w:rPr>
        <w:t xml:space="preserve">Company Name: Inari South Keytech Sdn Bhd (subsidiary of Inari </w:t>
      </w:r>
      <w:proofErr w:type="spellStart"/>
      <w:r w:rsidRPr="001B7995">
        <w:rPr>
          <w:rFonts w:ascii="Arial" w:hAnsi="Arial" w:cs="Arial"/>
          <w:b/>
          <w:sz w:val="20"/>
          <w:szCs w:val="20"/>
        </w:rPr>
        <w:t>Berhad</w:t>
      </w:r>
      <w:proofErr w:type="spellEnd"/>
      <w:r w:rsidRPr="001B7995">
        <w:rPr>
          <w:rFonts w:ascii="Arial" w:hAnsi="Arial" w:cs="Arial"/>
          <w:b/>
          <w:sz w:val="20"/>
          <w:szCs w:val="20"/>
        </w:rPr>
        <w:t xml:space="preserve">)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Position Title: Project Administrator Position Level: Senior Executive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Industry: Manufacturing/Electronics Duration: Sep 2012 – present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Work Description: Provide administrative support by conducting and organizing administrative duties and activities.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Duties include: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1. Prepares and manage all outgoing correspondences.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2. Licenses application/submission to </w:t>
      </w:r>
      <w:proofErr w:type="spellStart"/>
      <w:r w:rsidRPr="0054235B">
        <w:rPr>
          <w:rFonts w:ascii="Arial" w:hAnsi="Arial" w:cs="Arial"/>
          <w:sz w:val="20"/>
          <w:szCs w:val="20"/>
        </w:rPr>
        <w:t>MPKu</w:t>
      </w:r>
      <w:proofErr w:type="spellEnd"/>
      <w:r w:rsidRPr="0054235B">
        <w:rPr>
          <w:rFonts w:ascii="Arial" w:hAnsi="Arial" w:cs="Arial"/>
          <w:sz w:val="20"/>
          <w:szCs w:val="20"/>
        </w:rPr>
        <w:t xml:space="preserve">, JKKP, </w:t>
      </w:r>
      <w:proofErr w:type="spellStart"/>
      <w:r w:rsidRPr="0054235B">
        <w:rPr>
          <w:rFonts w:ascii="Arial" w:hAnsi="Arial" w:cs="Arial"/>
          <w:sz w:val="20"/>
          <w:szCs w:val="20"/>
        </w:rPr>
        <w:t>Bomba</w:t>
      </w:r>
      <w:proofErr w:type="spellEnd"/>
      <w:r w:rsidRPr="0054235B">
        <w:rPr>
          <w:rFonts w:ascii="Arial" w:hAnsi="Arial" w:cs="Arial"/>
          <w:sz w:val="20"/>
          <w:szCs w:val="20"/>
        </w:rPr>
        <w:t xml:space="preserve">, DOE, </w:t>
      </w:r>
      <w:proofErr w:type="gramStart"/>
      <w:r w:rsidRPr="0054235B">
        <w:rPr>
          <w:rFonts w:ascii="Arial" w:hAnsi="Arial" w:cs="Arial"/>
          <w:sz w:val="20"/>
          <w:szCs w:val="20"/>
        </w:rPr>
        <w:t>TNB</w:t>
      </w:r>
      <w:proofErr w:type="gramEnd"/>
      <w:r w:rsidRPr="0054235B">
        <w:rPr>
          <w:rFonts w:ascii="Arial" w:hAnsi="Arial" w:cs="Arial"/>
          <w:sz w:val="20"/>
          <w:szCs w:val="20"/>
        </w:rPr>
        <w:t xml:space="preserve"> &amp; Custom.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3. Liaise with Immigration Johor &amp; Putrajaya for work permit/professional pass/expat pass application &amp; renewal.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4. LMW liaison officer.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5. Handles overall admin and HR related matters.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6. Prepares HR/admin budgets and reports.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7. Recruitment – planning, searching candidates, liaise with recruitment agents, conducts initial interview.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8. Sourcing and engaging local suppliers &amp; vendors.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9. Maintain adequate inventory of office supplies. </w:t>
      </w:r>
    </w:p>
    <w:p w:rsidR="0054235B" w:rsidRPr="0054235B" w:rsidRDefault="0054235B" w:rsidP="0054235B">
      <w:pPr>
        <w:rPr>
          <w:rFonts w:ascii="Arial" w:hAnsi="Arial" w:cs="Arial"/>
          <w:sz w:val="20"/>
          <w:szCs w:val="20"/>
        </w:rPr>
      </w:pPr>
      <w:r w:rsidRPr="0054235B">
        <w:rPr>
          <w:rFonts w:ascii="Arial" w:hAnsi="Arial" w:cs="Arial"/>
          <w:sz w:val="20"/>
          <w:szCs w:val="20"/>
        </w:rPr>
        <w:t>10. In charge of c</w:t>
      </w:r>
      <w:r w:rsidR="00E7606E">
        <w:rPr>
          <w:rFonts w:ascii="Arial" w:hAnsi="Arial" w:cs="Arial"/>
          <w:sz w:val="20"/>
          <w:szCs w:val="20"/>
        </w:rPr>
        <w:t>ontract agreement with vendors – hostels, cleaning, vending machines.</w:t>
      </w:r>
    </w:p>
    <w:p w:rsidR="0054235B" w:rsidRDefault="0054235B" w:rsidP="0054235B">
      <w:pPr>
        <w:rPr>
          <w:rFonts w:ascii="Arial" w:hAnsi="Arial" w:cs="Arial"/>
          <w:sz w:val="20"/>
          <w:szCs w:val="20"/>
        </w:rPr>
      </w:pPr>
      <w:r w:rsidRPr="0054235B">
        <w:rPr>
          <w:rFonts w:ascii="Arial" w:hAnsi="Arial" w:cs="Arial"/>
          <w:sz w:val="20"/>
          <w:szCs w:val="20"/>
        </w:rPr>
        <w:t xml:space="preserve">*** </w:t>
      </w:r>
    </w:p>
    <w:p w:rsidR="0054235B" w:rsidRPr="0028545E" w:rsidRDefault="0054235B" w:rsidP="0054235B">
      <w:pPr>
        <w:rPr>
          <w:rFonts w:ascii="Arial" w:hAnsi="Arial" w:cs="Arial"/>
          <w:b/>
          <w:sz w:val="20"/>
          <w:szCs w:val="20"/>
        </w:rPr>
      </w:pPr>
      <w:r w:rsidRPr="0028545E">
        <w:rPr>
          <w:rFonts w:ascii="Arial" w:hAnsi="Arial" w:cs="Arial"/>
          <w:b/>
          <w:sz w:val="20"/>
          <w:szCs w:val="20"/>
        </w:rPr>
        <w:t xml:space="preserve">Company Name: FMC Wellhead Equipment Sdn Bhd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Position Title: Dept. Administrator/Secretary Position Level: Senior Executive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Industry: Manufacturing/Oil/Gas/Petroleum Duration: Sep 2011 – Sep 2012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Work Description: Provide administrative support to Global Products Supply team through conducting and </w:t>
      </w:r>
    </w:p>
    <w:p w:rsidR="0054235B" w:rsidRPr="0054235B" w:rsidRDefault="0054235B" w:rsidP="0054235B">
      <w:pPr>
        <w:rPr>
          <w:rFonts w:ascii="Arial" w:hAnsi="Arial" w:cs="Arial"/>
          <w:sz w:val="20"/>
          <w:szCs w:val="20"/>
        </w:rPr>
      </w:pPr>
      <w:proofErr w:type="gramStart"/>
      <w:r w:rsidRPr="0054235B">
        <w:rPr>
          <w:rFonts w:ascii="Arial" w:hAnsi="Arial" w:cs="Arial"/>
          <w:sz w:val="20"/>
          <w:szCs w:val="20"/>
        </w:rPr>
        <w:t>organizing</w:t>
      </w:r>
      <w:proofErr w:type="gramEnd"/>
      <w:r w:rsidRPr="0054235B">
        <w:rPr>
          <w:rFonts w:ascii="Arial" w:hAnsi="Arial" w:cs="Arial"/>
          <w:sz w:val="20"/>
          <w:szCs w:val="20"/>
        </w:rPr>
        <w:t xml:space="preserve"> administrative duties and activities. Duties include: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1. Organizes &amp; coordinates appointments, meetings &amp; conferences with various departments.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2. Take, prepare &amp; distribute minutes of meeting.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3. Meet &amp; greet visitors - customers and overseas staff. </w:t>
      </w:r>
    </w:p>
    <w:p w:rsidR="0054235B" w:rsidRPr="0054235B" w:rsidRDefault="0054235B" w:rsidP="0054235B">
      <w:pPr>
        <w:rPr>
          <w:rFonts w:ascii="Arial" w:hAnsi="Arial" w:cs="Arial"/>
          <w:sz w:val="20"/>
          <w:szCs w:val="20"/>
        </w:rPr>
      </w:pPr>
      <w:r w:rsidRPr="0054235B">
        <w:rPr>
          <w:rFonts w:ascii="Arial" w:hAnsi="Arial" w:cs="Arial"/>
          <w:sz w:val="20"/>
          <w:szCs w:val="20"/>
        </w:rPr>
        <w:lastRenderedPageBreak/>
        <w:t xml:space="preserve">4. Maintain adequate inventory of office supplies.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5. Purchase Requisition &amp; Sales Order entry in SAP and PO verification in SRM.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6. Provides liaison between department and staff – internal &amp; external.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7. Committee members for Internal Communication program – coordinate IC </w:t>
      </w:r>
      <w:proofErr w:type="gramStart"/>
      <w:r w:rsidRPr="0054235B">
        <w:rPr>
          <w:rFonts w:ascii="Arial" w:hAnsi="Arial" w:cs="Arial"/>
          <w:sz w:val="20"/>
          <w:szCs w:val="20"/>
        </w:rPr>
        <w:t>programs,</w:t>
      </w:r>
      <w:proofErr w:type="gramEnd"/>
      <w:r w:rsidRPr="0054235B">
        <w:rPr>
          <w:rFonts w:ascii="Arial" w:hAnsi="Arial" w:cs="Arial"/>
          <w:sz w:val="20"/>
          <w:szCs w:val="20"/>
        </w:rPr>
        <w:t xml:space="preserve"> send out invitation to employees, drafting posters, food &amp; games arrangement etc.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8. Committee members for Quality Life Club – participate in staff activities (organizing &amp; coordinating) like Badminton, Bowling &amp; Futsal tournament, Blood Donation Campaign &amp; Annual Dinner.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9. Ad-hoc committee for company events like Quality Day – liaise with suppliers for souvenirs, caterers for food and staff participation for the events. </w:t>
      </w:r>
    </w:p>
    <w:p w:rsidR="0054235B" w:rsidRPr="00E7606E" w:rsidRDefault="0054235B" w:rsidP="0054235B">
      <w:pPr>
        <w:rPr>
          <w:rFonts w:ascii="Arial" w:hAnsi="Arial" w:cs="Arial"/>
          <w:i/>
          <w:sz w:val="20"/>
          <w:szCs w:val="20"/>
        </w:rPr>
      </w:pPr>
      <w:r w:rsidRPr="00E7606E">
        <w:rPr>
          <w:rFonts w:ascii="Arial" w:hAnsi="Arial" w:cs="Arial"/>
          <w:i/>
          <w:sz w:val="20"/>
          <w:szCs w:val="20"/>
        </w:rPr>
        <w:t xml:space="preserve"> (Contract expires)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 </w:t>
      </w:r>
    </w:p>
    <w:p w:rsidR="0054235B" w:rsidRPr="008F78EA" w:rsidRDefault="0054235B" w:rsidP="0054235B">
      <w:pPr>
        <w:rPr>
          <w:rFonts w:ascii="Arial" w:hAnsi="Arial" w:cs="Arial"/>
          <w:b/>
          <w:sz w:val="20"/>
          <w:szCs w:val="20"/>
        </w:rPr>
      </w:pPr>
      <w:r w:rsidRPr="008F78EA">
        <w:rPr>
          <w:rFonts w:ascii="Arial" w:hAnsi="Arial" w:cs="Arial"/>
          <w:b/>
          <w:sz w:val="20"/>
          <w:szCs w:val="20"/>
        </w:rPr>
        <w:t xml:space="preserve">Company Name: SBN Industries Sdn Bhd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Position Title: Secretary to General Manager / Director Position Level: Senior Executive </w:t>
      </w:r>
    </w:p>
    <w:p w:rsidR="0054235B" w:rsidRPr="0054235B" w:rsidRDefault="0054235B" w:rsidP="0054235B">
      <w:pPr>
        <w:rPr>
          <w:rFonts w:ascii="Arial" w:hAnsi="Arial" w:cs="Arial"/>
          <w:sz w:val="20"/>
          <w:szCs w:val="20"/>
        </w:rPr>
      </w:pPr>
      <w:r w:rsidRPr="0054235B">
        <w:rPr>
          <w:rFonts w:ascii="Arial" w:hAnsi="Arial" w:cs="Arial"/>
          <w:sz w:val="20"/>
          <w:szCs w:val="20"/>
        </w:rPr>
        <w:t>Industry: Manufacturing / Production Duration: Feb 200</w:t>
      </w:r>
      <w:r w:rsidR="0028545E">
        <w:rPr>
          <w:rFonts w:ascii="Arial" w:hAnsi="Arial" w:cs="Arial"/>
          <w:sz w:val="20"/>
          <w:szCs w:val="20"/>
        </w:rPr>
        <w:t>9 – Aug</w:t>
      </w:r>
      <w:r w:rsidRPr="0054235B">
        <w:rPr>
          <w:rFonts w:ascii="Arial" w:hAnsi="Arial" w:cs="Arial"/>
          <w:sz w:val="20"/>
          <w:szCs w:val="20"/>
        </w:rPr>
        <w:t xml:space="preserve"> 201</w:t>
      </w:r>
      <w:r w:rsidR="0028545E">
        <w:rPr>
          <w:rFonts w:ascii="Arial" w:hAnsi="Arial" w:cs="Arial"/>
          <w:sz w:val="20"/>
          <w:szCs w:val="20"/>
        </w:rPr>
        <w:t>2</w:t>
      </w:r>
      <w:r w:rsidRPr="0054235B">
        <w:rPr>
          <w:rFonts w:ascii="Arial" w:hAnsi="Arial" w:cs="Arial"/>
          <w:sz w:val="20"/>
          <w:szCs w:val="20"/>
        </w:rPr>
        <w:t xml:space="preserve"> </w:t>
      </w:r>
    </w:p>
    <w:p w:rsidR="0054235B" w:rsidRPr="0054235B" w:rsidRDefault="0054235B" w:rsidP="00E7606E">
      <w:pPr>
        <w:rPr>
          <w:rFonts w:ascii="Arial" w:hAnsi="Arial" w:cs="Arial"/>
          <w:sz w:val="20"/>
          <w:szCs w:val="20"/>
        </w:rPr>
      </w:pPr>
      <w:r w:rsidRPr="0054235B">
        <w:rPr>
          <w:rFonts w:ascii="Arial" w:hAnsi="Arial" w:cs="Arial"/>
          <w:sz w:val="20"/>
          <w:szCs w:val="20"/>
        </w:rPr>
        <w:t xml:space="preserve">Work Description: Provide administrative support to management by conducting and organizing administrative duties and activities. </w:t>
      </w:r>
    </w:p>
    <w:p w:rsidR="0054235B" w:rsidRPr="00E7606E" w:rsidRDefault="0054235B" w:rsidP="0054235B">
      <w:pPr>
        <w:rPr>
          <w:rFonts w:ascii="Arial" w:hAnsi="Arial" w:cs="Arial"/>
          <w:i/>
          <w:sz w:val="20"/>
          <w:szCs w:val="20"/>
        </w:rPr>
      </w:pPr>
      <w:r w:rsidRPr="00E7606E">
        <w:rPr>
          <w:rFonts w:ascii="Arial" w:hAnsi="Arial" w:cs="Arial"/>
          <w:i/>
          <w:sz w:val="20"/>
          <w:szCs w:val="20"/>
        </w:rPr>
        <w:t xml:space="preserve"> (Seeking more challenging role)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 </w:t>
      </w:r>
    </w:p>
    <w:p w:rsidR="0054235B" w:rsidRPr="008F78EA" w:rsidRDefault="0054235B" w:rsidP="0054235B">
      <w:pPr>
        <w:rPr>
          <w:rFonts w:ascii="Arial" w:hAnsi="Arial" w:cs="Arial"/>
          <w:b/>
          <w:sz w:val="20"/>
          <w:szCs w:val="20"/>
        </w:rPr>
      </w:pPr>
      <w:r w:rsidRPr="008F78EA">
        <w:rPr>
          <w:rFonts w:ascii="Arial" w:hAnsi="Arial" w:cs="Arial"/>
          <w:b/>
          <w:sz w:val="20"/>
          <w:szCs w:val="20"/>
        </w:rPr>
        <w:t xml:space="preserve">Company Name: Johor Port Logistics Sdn Bhd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Position Title: Exe. Secretary to CEO, </w:t>
      </w:r>
      <w:proofErr w:type="gramStart"/>
      <w:r w:rsidRPr="0054235B">
        <w:rPr>
          <w:rFonts w:ascii="Arial" w:hAnsi="Arial" w:cs="Arial"/>
          <w:sz w:val="20"/>
          <w:szCs w:val="20"/>
        </w:rPr>
        <w:t>COO &amp;</w:t>
      </w:r>
      <w:proofErr w:type="gramEnd"/>
      <w:r w:rsidRPr="0054235B">
        <w:rPr>
          <w:rFonts w:ascii="Arial" w:hAnsi="Arial" w:cs="Arial"/>
          <w:sz w:val="20"/>
          <w:szCs w:val="20"/>
        </w:rPr>
        <w:t xml:space="preserve"> Advisor Position Level: Senior Executive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Industry: Transportation / Logistics Duration: Oct 2007 - June 2008 </w:t>
      </w:r>
    </w:p>
    <w:p w:rsidR="0054235B" w:rsidRPr="0054235B" w:rsidRDefault="0054235B" w:rsidP="0054235B">
      <w:pPr>
        <w:rPr>
          <w:rFonts w:ascii="Arial" w:hAnsi="Arial" w:cs="Arial"/>
          <w:sz w:val="20"/>
          <w:szCs w:val="20"/>
        </w:rPr>
      </w:pPr>
      <w:r w:rsidRPr="0054235B">
        <w:rPr>
          <w:rFonts w:ascii="Arial" w:hAnsi="Arial" w:cs="Arial"/>
          <w:sz w:val="20"/>
          <w:szCs w:val="20"/>
        </w:rPr>
        <w:t>Work Description: Provides secretarial and administrative support to CEO/COO/Advisors office</w:t>
      </w:r>
      <w:r w:rsidR="00E7606E">
        <w:rPr>
          <w:rFonts w:ascii="Arial" w:hAnsi="Arial" w:cs="Arial"/>
          <w:sz w:val="20"/>
          <w:szCs w:val="20"/>
        </w:rPr>
        <w:t>.</w:t>
      </w:r>
      <w:r w:rsidRPr="0054235B">
        <w:rPr>
          <w:rFonts w:ascii="Arial" w:hAnsi="Arial" w:cs="Arial"/>
          <w:sz w:val="20"/>
          <w:szCs w:val="20"/>
        </w:rPr>
        <w:t xml:space="preserve"> </w:t>
      </w:r>
    </w:p>
    <w:p w:rsidR="0054235B" w:rsidRPr="00E7606E" w:rsidRDefault="0054235B" w:rsidP="0054235B">
      <w:pPr>
        <w:rPr>
          <w:rFonts w:ascii="Arial" w:hAnsi="Arial" w:cs="Arial"/>
          <w:i/>
          <w:sz w:val="20"/>
          <w:szCs w:val="20"/>
        </w:rPr>
      </w:pPr>
      <w:r w:rsidRPr="00E7606E">
        <w:rPr>
          <w:rFonts w:ascii="Arial" w:hAnsi="Arial" w:cs="Arial"/>
          <w:i/>
          <w:sz w:val="20"/>
          <w:szCs w:val="20"/>
        </w:rPr>
        <w:t xml:space="preserve">(Resign due to distance – P.G. Highway bad traffic)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 </w:t>
      </w:r>
    </w:p>
    <w:p w:rsidR="0054235B" w:rsidRPr="008F78EA" w:rsidRDefault="0054235B" w:rsidP="0054235B">
      <w:pPr>
        <w:rPr>
          <w:rFonts w:ascii="Arial" w:hAnsi="Arial" w:cs="Arial"/>
          <w:b/>
          <w:sz w:val="20"/>
          <w:szCs w:val="20"/>
        </w:rPr>
      </w:pPr>
      <w:r w:rsidRPr="008F78EA">
        <w:rPr>
          <w:rFonts w:ascii="Arial" w:hAnsi="Arial" w:cs="Arial"/>
          <w:b/>
          <w:sz w:val="20"/>
          <w:szCs w:val="20"/>
        </w:rPr>
        <w:t xml:space="preserve">Company Name: </w:t>
      </w:r>
      <w:proofErr w:type="spellStart"/>
      <w:r w:rsidRPr="008F78EA">
        <w:rPr>
          <w:rFonts w:ascii="Arial" w:hAnsi="Arial" w:cs="Arial"/>
          <w:b/>
          <w:sz w:val="20"/>
          <w:szCs w:val="20"/>
        </w:rPr>
        <w:t>Carigali</w:t>
      </w:r>
      <w:proofErr w:type="spellEnd"/>
      <w:r w:rsidRPr="008F78EA">
        <w:rPr>
          <w:rFonts w:ascii="Arial" w:hAnsi="Arial" w:cs="Arial"/>
          <w:b/>
          <w:sz w:val="20"/>
          <w:szCs w:val="20"/>
        </w:rPr>
        <w:t xml:space="preserve"> Hess Operating Company Sdn Bhd (Kuala Lumpur)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Position Title: Secretary to Senior Manager, Subsurface Position Level: Non-Executive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Industry: Oil / Gas / Petroleum Duration: Mar 2007 - Sep 2007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Work Description: Provides secretarial and administrative support to the Senior Manager. </w:t>
      </w:r>
    </w:p>
    <w:p w:rsidR="0054235B" w:rsidRPr="00E7606E" w:rsidRDefault="0054235B" w:rsidP="0054235B">
      <w:pPr>
        <w:rPr>
          <w:rFonts w:ascii="Arial" w:hAnsi="Arial" w:cs="Arial"/>
          <w:i/>
          <w:sz w:val="20"/>
          <w:szCs w:val="20"/>
        </w:rPr>
      </w:pPr>
      <w:r w:rsidRPr="00E7606E">
        <w:rPr>
          <w:rFonts w:ascii="Arial" w:hAnsi="Arial" w:cs="Arial"/>
          <w:i/>
          <w:sz w:val="20"/>
          <w:szCs w:val="20"/>
        </w:rPr>
        <w:t xml:space="preserve">(Resign due to husband relocation to Singapore)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 </w:t>
      </w:r>
    </w:p>
    <w:p w:rsidR="0054235B" w:rsidRPr="0054235B" w:rsidRDefault="0054235B" w:rsidP="0054235B">
      <w:pPr>
        <w:rPr>
          <w:rFonts w:ascii="Arial" w:hAnsi="Arial" w:cs="Arial"/>
          <w:sz w:val="20"/>
          <w:szCs w:val="20"/>
        </w:rPr>
      </w:pPr>
      <w:r w:rsidRPr="0054235B">
        <w:rPr>
          <w:rFonts w:ascii="Arial" w:hAnsi="Arial" w:cs="Arial"/>
          <w:sz w:val="20"/>
          <w:szCs w:val="20"/>
        </w:rPr>
        <w:lastRenderedPageBreak/>
        <w:t xml:space="preserve"> </w:t>
      </w:r>
    </w:p>
    <w:p w:rsidR="0054235B" w:rsidRPr="008F78EA" w:rsidRDefault="0054235B" w:rsidP="0054235B">
      <w:pPr>
        <w:rPr>
          <w:rFonts w:ascii="Arial" w:hAnsi="Arial" w:cs="Arial"/>
          <w:b/>
          <w:sz w:val="20"/>
          <w:szCs w:val="20"/>
        </w:rPr>
      </w:pPr>
      <w:r w:rsidRPr="008F78EA">
        <w:rPr>
          <w:rFonts w:ascii="Arial" w:hAnsi="Arial" w:cs="Arial"/>
          <w:b/>
          <w:sz w:val="20"/>
          <w:szCs w:val="20"/>
        </w:rPr>
        <w:t xml:space="preserve">Company </w:t>
      </w:r>
      <w:proofErr w:type="gramStart"/>
      <w:r w:rsidRPr="008F78EA">
        <w:rPr>
          <w:rFonts w:ascii="Arial" w:hAnsi="Arial" w:cs="Arial"/>
          <w:b/>
          <w:sz w:val="20"/>
          <w:szCs w:val="20"/>
        </w:rPr>
        <w:t>Name :</w:t>
      </w:r>
      <w:proofErr w:type="gramEnd"/>
      <w:r w:rsidRPr="008F78EA">
        <w:rPr>
          <w:rFonts w:ascii="Arial" w:hAnsi="Arial" w:cs="Arial"/>
          <w:b/>
          <w:sz w:val="20"/>
          <w:szCs w:val="20"/>
        </w:rPr>
        <w:t xml:space="preserve"> Axis Incorporation </w:t>
      </w:r>
      <w:proofErr w:type="spellStart"/>
      <w:r w:rsidRPr="008F78EA">
        <w:rPr>
          <w:rFonts w:ascii="Arial" w:hAnsi="Arial" w:cs="Arial"/>
          <w:b/>
          <w:sz w:val="20"/>
          <w:szCs w:val="20"/>
        </w:rPr>
        <w:t>Berhad</w:t>
      </w:r>
      <w:proofErr w:type="spellEnd"/>
      <w:r w:rsidRPr="008F78EA">
        <w:rPr>
          <w:rFonts w:ascii="Arial" w:hAnsi="Arial" w:cs="Arial"/>
          <w:b/>
          <w:sz w:val="20"/>
          <w:szCs w:val="20"/>
        </w:rPr>
        <w:t xml:space="preserve">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Position </w:t>
      </w:r>
      <w:proofErr w:type="gramStart"/>
      <w:r w:rsidRPr="0054235B">
        <w:rPr>
          <w:rFonts w:ascii="Arial" w:hAnsi="Arial" w:cs="Arial"/>
          <w:sz w:val="20"/>
          <w:szCs w:val="20"/>
        </w:rPr>
        <w:t>Title :</w:t>
      </w:r>
      <w:proofErr w:type="gramEnd"/>
      <w:r w:rsidRPr="0054235B">
        <w:rPr>
          <w:rFonts w:ascii="Arial" w:hAnsi="Arial" w:cs="Arial"/>
          <w:sz w:val="20"/>
          <w:szCs w:val="20"/>
        </w:rPr>
        <w:t xml:space="preserve"> Personal Assistant to Group Managing Director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Position </w:t>
      </w:r>
      <w:proofErr w:type="gramStart"/>
      <w:r w:rsidRPr="0054235B">
        <w:rPr>
          <w:rFonts w:ascii="Arial" w:hAnsi="Arial" w:cs="Arial"/>
          <w:sz w:val="20"/>
          <w:szCs w:val="20"/>
        </w:rPr>
        <w:t>Level :</w:t>
      </w:r>
      <w:proofErr w:type="gramEnd"/>
      <w:r w:rsidRPr="0054235B">
        <w:rPr>
          <w:rFonts w:ascii="Arial" w:hAnsi="Arial" w:cs="Arial"/>
          <w:sz w:val="20"/>
          <w:szCs w:val="20"/>
        </w:rPr>
        <w:t xml:space="preserve"> Senior Executive Industry : Manufacturing / Production </w:t>
      </w:r>
    </w:p>
    <w:p w:rsidR="0054235B" w:rsidRPr="0054235B" w:rsidRDefault="0054235B" w:rsidP="0054235B">
      <w:pPr>
        <w:rPr>
          <w:rFonts w:ascii="Arial" w:hAnsi="Arial" w:cs="Arial"/>
          <w:sz w:val="20"/>
          <w:szCs w:val="20"/>
        </w:rPr>
      </w:pPr>
      <w:proofErr w:type="gramStart"/>
      <w:r w:rsidRPr="0054235B">
        <w:rPr>
          <w:rFonts w:ascii="Arial" w:hAnsi="Arial" w:cs="Arial"/>
          <w:sz w:val="20"/>
          <w:szCs w:val="20"/>
        </w:rPr>
        <w:t>Duration :</w:t>
      </w:r>
      <w:proofErr w:type="gramEnd"/>
      <w:r w:rsidRPr="0054235B">
        <w:rPr>
          <w:rFonts w:ascii="Arial" w:hAnsi="Arial" w:cs="Arial"/>
          <w:sz w:val="20"/>
          <w:szCs w:val="20"/>
        </w:rPr>
        <w:t xml:space="preserve"> May 2006 - Feb 2007 </w:t>
      </w:r>
    </w:p>
    <w:p w:rsidR="0054235B" w:rsidRPr="00E7606E" w:rsidRDefault="0054235B" w:rsidP="0054235B">
      <w:pPr>
        <w:rPr>
          <w:rFonts w:ascii="Arial" w:hAnsi="Arial" w:cs="Arial"/>
          <w:i/>
          <w:sz w:val="20"/>
          <w:szCs w:val="20"/>
        </w:rPr>
      </w:pPr>
      <w:r w:rsidRPr="00E7606E">
        <w:rPr>
          <w:rFonts w:ascii="Arial" w:hAnsi="Arial" w:cs="Arial"/>
          <w:i/>
          <w:sz w:val="20"/>
          <w:szCs w:val="20"/>
        </w:rPr>
        <w:t xml:space="preserve">(Resign due to Management restructuring)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 </w:t>
      </w:r>
    </w:p>
    <w:p w:rsidR="0054235B" w:rsidRPr="008F78EA" w:rsidRDefault="0054235B" w:rsidP="0054235B">
      <w:pPr>
        <w:rPr>
          <w:rFonts w:ascii="Arial" w:hAnsi="Arial" w:cs="Arial"/>
          <w:b/>
          <w:sz w:val="20"/>
          <w:szCs w:val="20"/>
        </w:rPr>
      </w:pPr>
      <w:r w:rsidRPr="0054235B">
        <w:rPr>
          <w:rFonts w:ascii="Arial" w:hAnsi="Arial" w:cs="Arial"/>
          <w:sz w:val="20"/>
          <w:szCs w:val="20"/>
        </w:rPr>
        <w:t xml:space="preserve"> </w:t>
      </w:r>
      <w:r w:rsidRPr="008F78EA">
        <w:rPr>
          <w:rFonts w:ascii="Arial" w:hAnsi="Arial" w:cs="Arial"/>
          <w:b/>
          <w:sz w:val="20"/>
          <w:szCs w:val="20"/>
        </w:rPr>
        <w:t xml:space="preserve">Company </w:t>
      </w:r>
      <w:proofErr w:type="gramStart"/>
      <w:r w:rsidRPr="008F78EA">
        <w:rPr>
          <w:rFonts w:ascii="Arial" w:hAnsi="Arial" w:cs="Arial"/>
          <w:b/>
          <w:sz w:val="20"/>
          <w:szCs w:val="20"/>
        </w:rPr>
        <w:t>Name :</w:t>
      </w:r>
      <w:proofErr w:type="gramEnd"/>
      <w:r w:rsidRPr="008F78EA">
        <w:rPr>
          <w:rFonts w:ascii="Arial" w:hAnsi="Arial" w:cs="Arial"/>
          <w:b/>
          <w:sz w:val="20"/>
          <w:szCs w:val="20"/>
        </w:rPr>
        <w:t xml:space="preserve"> Senai Airport Terminal Services Sdn Bhd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Position </w:t>
      </w:r>
      <w:proofErr w:type="gramStart"/>
      <w:r w:rsidRPr="0054235B">
        <w:rPr>
          <w:rFonts w:ascii="Arial" w:hAnsi="Arial" w:cs="Arial"/>
          <w:sz w:val="20"/>
          <w:szCs w:val="20"/>
        </w:rPr>
        <w:t>Title :</w:t>
      </w:r>
      <w:proofErr w:type="gramEnd"/>
      <w:r w:rsidRPr="0054235B">
        <w:rPr>
          <w:rFonts w:ascii="Arial" w:hAnsi="Arial" w:cs="Arial"/>
          <w:sz w:val="20"/>
          <w:szCs w:val="20"/>
        </w:rPr>
        <w:t xml:space="preserve"> Personal Asst. to GM Bus. </w:t>
      </w:r>
      <w:proofErr w:type="spellStart"/>
      <w:r w:rsidRPr="0054235B">
        <w:rPr>
          <w:rFonts w:ascii="Arial" w:hAnsi="Arial" w:cs="Arial"/>
          <w:sz w:val="20"/>
          <w:szCs w:val="20"/>
        </w:rPr>
        <w:t>Dev</w:t>
      </w:r>
      <w:proofErr w:type="spellEnd"/>
      <w:r w:rsidRPr="0054235B">
        <w:rPr>
          <w:rFonts w:ascii="Arial" w:hAnsi="Arial" w:cs="Arial"/>
          <w:sz w:val="20"/>
          <w:szCs w:val="20"/>
        </w:rPr>
        <w:t xml:space="preserve">, Airport GM &amp; CEO Position </w:t>
      </w:r>
      <w:proofErr w:type="gramStart"/>
      <w:r w:rsidRPr="0054235B">
        <w:rPr>
          <w:rFonts w:ascii="Arial" w:hAnsi="Arial" w:cs="Arial"/>
          <w:sz w:val="20"/>
          <w:szCs w:val="20"/>
        </w:rPr>
        <w:t>Level :</w:t>
      </w:r>
      <w:proofErr w:type="gramEnd"/>
      <w:r w:rsidRPr="0054235B">
        <w:rPr>
          <w:rFonts w:ascii="Arial" w:hAnsi="Arial" w:cs="Arial"/>
          <w:sz w:val="20"/>
          <w:szCs w:val="20"/>
        </w:rPr>
        <w:t xml:space="preserve"> Non-Executive </w:t>
      </w:r>
    </w:p>
    <w:p w:rsidR="0054235B" w:rsidRPr="0054235B" w:rsidRDefault="0054235B" w:rsidP="0054235B">
      <w:pPr>
        <w:rPr>
          <w:rFonts w:ascii="Arial" w:hAnsi="Arial" w:cs="Arial"/>
          <w:sz w:val="20"/>
          <w:szCs w:val="20"/>
        </w:rPr>
      </w:pPr>
      <w:proofErr w:type="gramStart"/>
      <w:r w:rsidRPr="0054235B">
        <w:rPr>
          <w:rFonts w:ascii="Arial" w:hAnsi="Arial" w:cs="Arial"/>
          <w:sz w:val="20"/>
          <w:szCs w:val="20"/>
        </w:rPr>
        <w:t>Industry :</w:t>
      </w:r>
      <w:proofErr w:type="gramEnd"/>
      <w:r w:rsidRPr="0054235B">
        <w:rPr>
          <w:rFonts w:ascii="Arial" w:hAnsi="Arial" w:cs="Arial"/>
          <w:sz w:val="20"/>
          <w:szCs w:val="20"/>
        </w:rPr>
        <w:t xml:space="preserve"> Aerospace / Aviation / Airline Duration : Dec 2003 - Apr 2006 </w:t>
      </w:r>
    </w:p>
    <w:p w:rsidR="0054235B" w:rsidRDefault="0054235B" w:rsidP="0054235B">
      <w:pPr>
        <w:rPr>
          <w:rFonts w:ascii="Arial" w:hAnsi="Arial" w:cs="Arial"/>
          <w:sz w:val="20"/>
          <w:szCs w:val="20"/>
        </w:rPr>
      </w:pPr>
      <w:r w:rsidRPr="0054235B">
        <w:rPr>
          <w:rFonts w:ascii="Arial" w:hAnsi="Arial" w:cs="Arial"/>
          <w:sz w:val="20"/>
          <w:szCs w:val="20"/>
        </w:rPr>
        <w:t>Work Description: Provide secretarial and administrative support to the G</w:t>
      </w:r>
      <w:r w:rsidR="008F78EA">
        <w:rPr>
          <w:rFonts w:ascii="Arial" w:hAnsi="Arial" w:cs="Arial"/>
          <w:sz w:val="20"/>
          <w:szCs w:val="20"/>
        </w:rPr>
        <w:t>eneral Manager and CEO.</w:t>
      </w:r>
    </w:p>
    <w:p w:rsidR="00E7606E" w:rsidRPr="00E7606E" w:rsidRDefault="00E7606E" w:rsidP="00E7606E">
      <w:pPr>
        <w:rPr>
          <w:rFonts w:ascii="Arial" w:hAnsi="Arial" w:cs="Arial"/>
          <w:i/>
          <w:sz w:val="20"/>
          <w:szCs w:val="20"/>
        </w:rPr>
      </w:pPr>
      <w:r w:rsidRPr="00E7606E">
        <w:rPr>
          <w:rFonts w:ascii="Arial" w:hAnsi="Arial" w:cs="Arial"/>
          <w:i/>
          <w:sz w:val="20"/>
          <w:szCs w:val="20"/>
        </w:rPr>
        <w:t xml:space="preserve">(Seeking more challenging role) </w:t>
      </w:r>
    </w:p>
    <w:p w:rsidR="0054235B" w:rsidRPr="0054235B" w:rsidRDefault="0054235B" w:rsidP="0054235B">
      <w:pPr>
        <w:rPr>
          <w:rFonts w:ascii="Arial" w:hAnsi="Arial" w:cs="Arial"/>
          <w:sz w:val="20"/>
          <w:szCs w:val="20"/>
        </w:rPr>
      </w:pPr>
    </w:p>
    <w:p w:rsidR="0054235B" w:rsidRPr="008F78EA" w:rsidRDefault="0054235B" w:rsidP="0054235B">
      <w:pPr>
        <w:rPr>
          <w:rFonts w:ascii="Arial" w:hAnsi="Arial" w:cs="Arial"/>
          <w:b/>
          <w:sz w:val="20"/>
          <w:szCs w:val="20"/>
        </w:rPr>
      </w:pPr>
      <w:r w:rsidRPr="008F78EA">
        <w:rPr>
          <w:rFonts w:ascii="Arial" w:hAnsi="Arial" w:cs="Arial"/>
          <w:b/>
          <w:sz w:val="20"/>
          <w:szCs w:val="20"/>
        </w:rPr>
        <w:t xml:space="preserve">Skill Years Proficiency </w:t>
      </w:r>
    </w:p>
    <w:p w:rsidR="001B7995" w:rsidRDefault="001B7995" w:rsidP="0054235B">
      <w:pPr>
        <w:rPr>
          <w:rFonts w:ascii="Arial" w:hAnsi="Arial" w:cs="Arial"/>
          <w:sz w:val="20"/>
          <w:szCs w:val="20"/>
        </w:rPr>
        <w:sectPr w:rsidR="001B7995" w:rsidSect="0054235B">
          <w:type w:val="continuous"/>
          <w:pgSz w:w="12240" w:h="15840"/>
          <w:pgMar w:top="1440" w:right="1440" w:bottom="1440" w:left="1440" w:header="720" w:footer="720" w:gutter="0"/>
          <w:cols w:space="720"/>
          <w:docGrid w:linePitch="360"/>
        </w:sectPr>
      </w:pPr>
    </w:p>
    <w:p w:rsidR="0054235B" w:rsidRPr="001B7995" w:rsidRDefault="0054235B" w:rsidP="001B7995">
      <w:pPr>
        <w:pStyle w:val="ListParagraph"/>
        <w:numPr>
          <w:ilvl w:val="0"/>
          <w:numId w:val="1"/>
        </w:numPr>
        <w:rPr>
          <w:rFonts w:ascii="Arial" w:hAnsi="Arial" w:cs="Arial"/>
          <w:sz w:val="20"/>
          <w:szCs w:val="20"/>
        </w:rPr>
      </w:pPr>
      <w:r w:rsidRPr="001B7995">
        <w:rPr>
          <w:rFonts w:ascii="Arial" w:hAnsi="Arial" w:cs="Arial"/>
          <w:sz w:val="20"/>
          <w:szCs w:val="20"/>
        </w:rPr>
        <w:lastRenderedPageBreak/>
        <w:t xml:space="preserve">Event Planning &gt;5 Advanced </w:t>
      </w:r>
    </w:p>
    <w:p w:rsidR="0054235B" w:rsidRPr="001B7995" w:rsidRDefault="0054235B" w:rsidP="001B7995">
      <w:pPr>
        <w:pStyle w:val="ListParagraph"/>
        <w:numPr>
          <w:ilvl w:val="0"/>
          <w:numId w:val="1"/>
        </w:numPr>
        <w:rPr>
          <w:rFonts w:ascii="Arial" w:hAnsi="Arial" w:cs="Arial"/>
          <w:sz w:val="20"/>
          <w:szCs w:val="20"/>
        </w:rPr>
      </w:pPr>
      <w:r w:rsidRPr="001B7995">
        <w:rPr>
          <w:rFonts w:ascii="Arial" w:hAnsi="Arial" w:cs="Arial"/>
          <w:sz w:val="20"/>
          <w:szCs w:val="20"/>
        </w:rPr>
        <w:t xml:space="preserve">Travel &amp; Visa arrangement &gt;5 Advanced </w:t>
      </w:r>
    </w:p>
    <w:p w:rsidR="0054235B" w:rsidRPr="001B7995" w:rsidRDefault="0054235B" w:rsidP="001B7995">
      <w:pPr>
        <w:pStyle w:val="ListParagraph"/>
        <w:numPr>
          <w:ilvl w:val="0"/>
          <w:numId w:val="1"/>
        </w:numPr>
        <w:rPr>
          <w:rFonts w:ascii="Arial" w:hAnsi="Arial" w:cs="Arial"/>
          <w:sz w:val="20"/>
          <w:szCs w:val="20"/>
        </w:rPr>
      </w:pPr>
      <w:r w:rsidRPr="001B7995">
        <w:rPr>
          <w:rFonts w:ascii="Arial" w:hAnsi="Arial" w:cs="Arial"/>
          <w:sz w:val="20"/>
          <w:szCs w:val="20"/>
        </w:rPr>
        <w:t xml:space="preserve">Public Relation &gt;5 Advanced </w:t>
      </w:r>
    </w:p>
    <w:p w:rsidR="0054235B" w:rsidRPr="001B7995" w:rsidRDefault="0054235B" w:rsidP="001B7995">
      <w:pPr>
        <w:pStyle w:val="ListParagraph"/>
        <w:numPr>
          <w:ilvl w:val="0"/>
          <w:numId w:val="1"/>
        </w:numPr>
        <w:rPr>
          <w:rFonts w:ascii="Arial" w:hAnsi="Arial" w:cs="Arial"/>
          <w:sz w:val="20"/>
          <w:szCs w:val="20"/>
        </w:rPr>
      </w:pPr>
      <w:r w:rsidRPr="001B7995">
        <w:rPr>
          <w:rFonts w:ascii="Arial" w:hAnsi="Arial" w:cs="Arial"/>
          <w:sz w:val="20"/>
          <w:szCs w:val="20"/>
        </w:rPr>
        <w:t xml:space="preserve">MS Office &gt;5 Advanced </w:t>
      </w:r>
    </w:p>
    <w:p w:rsidR="0054235B" w:rsidRPr="001B7995" w:rsidRDefault="0054235B" w:rsidP="001B7995">
      <w:pPr>
        <w:pStyle w:val="ListParagraph"/>
        <w:numPr>
          <w:ilvl w:val="0"/>
          <w:numId w:val="1"/>
        </w:numPr>
        <w:rPr>
          <w:rFonts w:ascii="Arial" w:hAnsi="Arial" w:cs="Arial"/>
          <w:sz w:val="20"/>
          <w:szCs w:val="20"/>
        </w:rPr>
      </w:pPr>
      <w:r w:rsidRPr="001B7995">
        <w:rPr>
          <w:rFonts w:ascii="Arial" w:hAnsi="Arial" w:cs="Arial"/>
          <w:sz w:val="20"/>
          <w:szCs w:val="20"/>
        </w:rPr>
        <w:t xml:space="preserve">Payroll 1 Intermediate </w:t>
      </w:r>
    </w:p>
    <w:p w:rsidR="0054235B" w:rsidRPr="001B7995" w:rsidRDefault="0054235B" w:rsidP="001B7995">
      <w:pPr>
        <w:pStyle w:val="ListParagraph"/>
        <w:numPr>
          <w:ilvl w:val="0"/>
          <w:numId w:val="1"/>
        </w:numPr>
        <w:rPr>
          <w:rFonts w:ascii="Arial" w:hAnsi="Arial" w:cs="Arial"/>
          <w:sz w:val="20"/>
          <w:szCs w:val="20"/>
        </w:rPr>
      </w:pPr>
      <w:r w:rsidRPr="001B7995">
        <w:rPr>
          <w:rFonts w:ascii="Arial" w:hAnsi="Arial" w:cs="Arial"/>
          <w:sz w:val="20"/>
          <w:szCs w:val="20"/>
        </w:rPr>
        <w:lastRenderedPageBreak/>
        <w:t xml:space="preserve">Employment Act &amp; </w:t>
      </w:r>
      <w:proofErr w:type="spellStart"/>
      <w:r w:rsidRPr="001B7995">
        <w:rPr>
          <w:rFonts w:ascii="Arial" w:hAnsi="Arial" w:cs="Arial"/>
          <w:sz w:val="20"/>
          <w:szCs w:val="20"/>
        </w:rPr>
        <w:t>Labour</w:t>
      </w:r>
      <w:proofErr w:type="spellEnd"/>
      <w:r w:rsidRPr="001B7995">
        <w:rPr>
          <w:rFonts w:ascii="Arial" w:hAnsi="Arial" w:cs="Arial"/>
          <w:sz w:val="20"/>
          <w:szCs w:val="20"/>
        </w:rPr>
        <w:t xml:space="preserve"> Law 2 Intermediate </w:t>
      </w:r>
    </w:p>
    <w:p w:rsidR="0054235B" w:rsidRPr="001B7995" w:rsidRDefault="0054235B" w:rsidP="001B7995">
      <w:pPr>
        <w:pStyle w:val="ListParagraph"/>
        <w:numPr>
          <w:ilvl w:val="0"/>
          <w:numId w:val="1"/>
        </w:numPr>
        <w:rPr>
          <w:rFonts w:ascii="Arial" w:hAnsi="Arial" w:cs="Arial"/>
          <w:sz w:val="20"/>
          <w:szCs w:val="20"/>
        </w:rPr>
      </w:pPr>
      <w:r w:rsidRPr="001B7995">
        <w:rPr>
          <w:rFonts w:ascii="Arial" w:hAnsi="Arial" w:cs="Arial"/>
          <w:sz w:val="20"/>
          <w:szCs w:val="20"/>
        </w:rPr>
        <w:t xml:space="preserve">Lotus Applications 1 Intermediate </w:t>
      </w:r>
    </w:p>
    <w:p w:rsidR="0054235B" w:rsidRPr="001B7995" w:rsidRDefault="0054235B" w:rsidP="001B7995">
      <w:pPr>
        <w:pStyle w:val="ListParagraph"/>
        <w:numPr>
          <w:ilvl w:val="0"/>
          <w:numId w:val="1"/>
        </w:numPr>
        <w:rPr>
          <w:rFonts w:ascii="Arial" w:hAnsi="Arial" w:cs="Arial"/>
          <w:sz w:val="20"/>
          <w:szCs w:val="20"/>
        </w:rPr>
      </w:pPr>
      <w:r w:rsidRPr="001B7995">
        <w:rPr>
          <w:rFonts w:ascii="Arial" w:hAnsi="Arial" w:cs="Arial"/>
          <w:sz w:val="20"/>
          <w:szCs w:val="20"/>
        </w:rPr>
        <w:t xml:space="preserve">Training &amp; Development 1 Intermediate </w:t>
      </w:r>
    </w:p>
    <w:p w:rsidR="0054235B" w:rsidRPr="001B7995" w:rsidRDefault="0054235B" w:rsidP="001B7995">
      <w:pPr>
        <w:pStyle w:val="ListParagraph"/>
        <w:numPr>
          <w:ilvl w:val="0"/>
          <w:numId w:val="1"/>
        </w:numPr>
        <w:rPr>
          <w:rFonts w:ascii="Arial" w:hAnsi="Arial" w:cs="Arial"/>
          <w:sz w:val="20"/>
          <w:szCs w:val="20"/>
        </w:rPr>
      </w:pPr>
      <w:r w:rsidRPr="001B7995">
        <w:rPr>
          <w:rFonts w:ascii="Arial" w:hAnsi="Arial" w:cs="Arial"/>
          <w:sz w:val="20"/>
          <w:szCs w:val="20"/>
        </w:rPr>
        <w:t xml:space="preserve">Quality </w:t>
      </w:r>
      <w:proofErr w:type="spellStart"/>
      <w:r w:rsidRPr="001B7995">
        <w:rPr>
          <w:rFonts w:ascii="Arial" w:hAnsi="Arial" w:cs="Arial"/>
          <w:sz w:val="20"/>
          <w:szCs w:val="20"/>
        </w:rPr>
        <w:t>Sytems</w:t>
      </w:r>
      <w:proofErr w:type="spellEnd"/>
      <w:r w:rsidRPr="001B7995">
        <w:rPr>
          <w:rFonts w:ascii="Arial" w:hAnsi="Arial" w:cs="Arial"/>
          <w:sz w:val="20"/>
          <w:szCs w:val="20"/>
        </w:rPr>
        <w:t xml:space="preserve"> &amp; ISO 9001:2000 1 Beginner </w:t>
      </w:r>
    </w:p>
    <w:p w:rsidR="001B7995" w:rsidRDefault="001B7995" w:rsidP="0054235B">
      <w:pPr>
        <w:rPr>
          <w:rFonts w:ascii="Arial" w:hAnsi="Arial" w:cs="Arial"/>
          <w:sz w:val="20"/>
          <w:szCs w:val="20"/>
        </w:rPr>
        <w:sectPr w:rsidR="001B7995" w:rsidSect="001B7995">
          <w:type w:val="continuous"/>
          <w:pgSz w:w="12240" w:h="15840"/>
          <w:pgMar w:top="1440" w:right="1440" w:bottom="1440" w:left="1440" w:header="720" w:footer="720" w:gutter="0"/>
          <w:cols w:num="2" w:space="720"/>
          <w:docGrid w:linePitch="360"/>
        </w:sectPr>
      </w:pPr>
    </w:p>
    <w:p w:rsidR="0054235B" w:rsidRPr="0054235B" w:rsidRDefault="0054235B" w:rsidP="0054235B">
      <w:pPr>
        <w:rPr>
          <w:rFonts w:ascii="Arial" w:hAnsi="Arial" w:cs="Arial"/>
          <w:sz w:val="20"/>
          <w:szCs w:val="20"/>
        </w:rPr>
      </w:pPr>
      <w:r w:rsidRPr="0054235B">
        <w:rPr>
          <w:rFonts w:ascii="Arial" w:hAnsi="Arial" w:cs="Arial"/>
          <w:sz w:val="20"/>
          <w:szCs w:val="20"/>
        </w:rPr>
        <w:lastRenderedPageBreak/>
        <w:t xml:space="preserve"> </w:t>
      </w:r>
    </w:p>
    <w:p w:rsidR="0054235B" w:rsidRPr="008F78EA" w:rsidRDefault="0054235B" w:rsidP="0054235B">
      <w:pPr>
        <w:rPr>
          <w:rFonts w:ascii="Arial" w:hAnsi="Arial" w:cs="Arial"/>
          <w:b/>
          <w:sz w:val="20"/>
          <w:szCs w:val="20"/>
        </w:rPr>
      </w:pPr>
      <w:r w:rsidRPr="008F78EA">
        <w:rPr>
          <w:rFonts w:ascii="Arial" w:hAnsi="Arial" w:cs="Arial"/>
          <w:b/>
          <w:sz w:val="20"/>
          <w:szCs w:val="20"/>
        </w:rPr>
        <w:t xml:space="preserve">Language Spoken Written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English 10 10 </w:t>
      </w:r>
    </w:p>
    <w:p w:rsidR="0054235B" w:rsidRPr="0054235B" w:rsidRDefault="0054235B" w:rsidP="0054235B">
      <w:pPr>
        <w:rPr>
          <w:rFonts w:ascii="Arial" w:hAnsi="Arial" w:cs="Arial"/>
          <w:sz w:val="20"/>
          <w:szCs w:val="20"/>
        </w:rPr>
      </w:pPr>
      <w:proofErr w:type="spellStart"/>
      <w:r w:rsidRPr="0054235B">
        <w:rPr>
          <w:rFonts w:ascii="Arial" w:hAnsi="Arial" w:cs="Arial"/>
          <w:sz w:val="20"/>
          <w:szCs w:val="20"/>
        </w:rPr>
        <w:t>Bahasa</w:t>
      </w:r>
      <w:proofErr w:type="spellEnd"/>
      <w:r w:rsidRPr="0054235B">
        <w:rPr>
          <w:rFonts w:ascii="Arial" w:hAnsi="Arial" w:cs="Arial"/>
          <w:sz w:val="20"/>
          <w:szCs w:val="20"/>
        </w:rPr>
        <w:t xml:space="preserve"> Malaysia 10 10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JobStreet.com English Language Assessment [www.jobstreet.com]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Last Date Taken: 16-Nov-2009 Score: 35/40 </w:t>
      </w:r>
    </w:p>
    <w:p w:rsidR="0054235B" w:rsidRDefault="0054235B" w:rsidP="0054235B">
      <w:pPr>
        <w:rPr>
          <w:rFonts w:ascii="Arial" w:hAnsi="Arial" w:cs="Arial"/>
          <w:sz w:val="20"/>
          <w:szCs w:val="20"/>
        </w:rPr>
      </w:pPr>
      <w:r w:rsidRPr="0054235B">
        <w:rPr>
          <w:rFonts w:ascii="Arial" w:hAnsi="Arial" w:cs="Arial"/>
          <w:sz w:val="20"/>
          <w:szCs w:val="20"/>
        </w:rPr>
        <w:t xml:space="preserve"> </w:t>
      </w:r>
    </w:p>
    <w:p w:rsidR="001B7995" w:rsidRDefault="001B7995" w:rsidP="0054235B">
      <w:pPr>
        <w:rPr>
          <w:rFonts w:ascii="Arial" w:hAnsi="Arial" w:cs="Arial"/>
          <w:sz w:val="20"/>
          <w:szCs w:val="20"/>
        </w:rPr>
      </w:pPr>
    </w:p>
    <w:p w:rsidR="001B7995" w:rsidRPr="0054235B" w:rsidRDefault="001B7995" w:rsidP="0054235B">
      <w:pPr>
        <w:rPr>
          <w:rFonts w:ascii="Arial" w:hAnsi="Arial" w:cs="Arial"/>
          <w:sz w:val="20"/>
          <w:szCs w:val="20"/>
        </w:rPr>
      </w:pPr>
    </w:p>
    <w:p w:rsidR="0054235B" w:rsidRPr="008F78EA" w:rsidRDefault="0054235B" w:rsidP="0054235B">
      <w:pPr>
        <w:rPr>
          <w:rFonts w:ascii="Arial" w:hAnsi="Arial" w:cs="Arial"/>
          <w:b/>
          <w:sz w:val="20"/>
          <w:szCs w:val="20"/>
        </w:rPr>
      </w:pPr>
      <w:r w:rsidRPr="008F78EA">
        <w:rPr>
          <w:rFonts w:ascii="Arial" w:hAnsi="Arial" w:cs="Arial"/>
          <w:b/>
          <w:sz w:val="20"/>
          <w:szCs w:val="20"/>
        </w:rPr>
        <w:lastRenderedPageBreak/>
        <w:t xml:space="preserve">KEY COMPETENCIES: </w:t>
      </w:r>
    </w:p>
    <w:p w:rsidR="001B7995" w:rsidRDefault="001B7995" w:rsidP="0054235B">
      <w:pPr>
        <w:rPr>
          <w:rFonts w:ascii="Arial" w:hAnsi="Arial" w:cs="Arial"/>
          <w:sz w:val="20"/>
          <w:szCs w:val="20"/>
        </w:rPr>
        <w:sectPr w:rsidR="001B7995" w:rsidSect="0054235B">
          <w:type w:val="continuous"/>
          <w:pgSz w:w="12240" w:h="15840"/>
          <w:pgMar w:top="1440" w:right="1440" w:bottom="1440" w:left="1440" w:header="720" w:footer="720" w:gutter="0"/>
          <w:cols w:space="720"/>
          <w:docGrid w:linePitch="360"/>
        </w:sectPr>
      </w:pPr>
    </w:p>
    <w:p w:rsidR="0054235B" w:rsidRPr="0054235B" w:rsidRDefault="0054235B" w:rsidP="0054235B">
      <w:pPr>
        <w:rPr>
          <w:rFonts w:ascii="Arial" w:hAnsi="Arial" w:cs="Arial"/>
          <w:sz w:val="20"/>
          <w:szCs w:val="20"/>
        </w:rPr>
      </w:pPr>
      <w:r w:rsidRPr="0054235B">
        <w:rPr>
          <w:rFonts w:ascii="Arial" w:hAnsi="Arial" w:cs="Arial"/>
          <w:sz w:val="20"/>
          <w:szCs w:val="20"/>
        </w:rPr>
        <w:lastRenderedPageBreak/>
        <w:t xml:space="preserve">1. Planning &amp; </w:t>
      </w:r>
      <w:proofErr w:type="spellStart"/>
      <w:r w:rsidRPr="0054235B">
        <w:rPr>
          <w:rFonts w:ascii="Arial" w:hAnsi="Arial" w:cs="Arial"/>
          <w:sz w:val="20"/>
          <w:szCs w:val="20"/>
        </w:rPr>
        <w:t>Organising</w:t>
      </w:r>
      <w:proofErr w:type="spellEnd"/>
      <w:r w:rsidRPr="0054235B">
        <w:rPr>
          <w:rFonts w:ascii="Arial" w:hAnsi="Arial" w:cs="Arial"/>
          <w:sz w:val="20"/>
          <w:szCs w:val="20"/>
        </w:rPr>
        <w:t xml:space="preserve">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2. Interpersonal Skills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3. Committed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4. Verbal &amp; written communication skills </w:t>
      </w:r>
    </w:p>
    <w:p w:rsidR="0054235B" w:rsidRPr="0054235B" w:rsidRDefault="0054235B" w:rsidP="0054235B">
      <w:pPr>
        <w:rPr>
          <w:rFonts w:ascii="Arial" w:hAnsi="Arial" w:cs="Arial"/>
          <w:sz w:val="20"/>
          <w:szCs w:val="20"/>
        </w:rPr>
      </w:pPr>
      <w:r w:rsidRPr="0054235B">
        <w:rPr>
          <w:rFonts w:ascii="Arial" w:hAnsi="Arial" w:cs="Arial"/>
          <w:sz w:val="20"/>
          <w:szCs w:val="20"/>
        </w:rPr>
        <w:lastRenderedPageBreak/>
        <w:t xml:space="preserve">5. Initiative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6. Reliability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7. Stress Tolerance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8. Analytical &amp; Problem Solving </w:t>
      </w:r>
    </w:p>
    <w:p w:rsidR="001B7995" w:rsidRDefault="001B7995" w:rsidP="0054235B">
      <w:pPr>
        <w:rPr>
          <w:rFonts w:ascii="Arial" w:hAnsi="Arial" w:cs="Arial"/>
          <w:sz w:val="20"/>
          <w:szCs w:val="20"/>
        </w:rPr>
        <w:sectPr w:rsidR="001B7995" w:rsidSect="001B7995">
          <w:type w:val="continuous"/>
          <w:pgSz w:w="12240" w:h="15840"/>
          <w:pgMar w:top="1440" w:right="1440" w:bottom="1440" w:left="1440" w:header="720" w:footer="720" w:gutter="0"/>
          <w:cols w:num="2" w:space="720"/>
          <w:docGrid w:linePitch="360"/>
        </w:sectPr>
      </w:pPr>
    </w:p>
    <w:p w:rsidR="0054235B" w:rsidRPr="0054235B" w:rsidRDefault="0054235B" w:rsidP="0054235B">
      <w:pPr>
        <w:rPr>
          <w:rFonts w:ascii="Arial" w:hAnsi="Arial" w:cs="Arial"/>
          <w:sz w:val="20"/>
          <w:szCs w:val="20"/>
        </w:rPr>
      </w:pPr>
      <w:r w:rsidRPr="0054235B">
        <w:rPr>
          <w:rFonts w:ascii="Arial" w:hAnsi="Arial" w:cs="Arial"/>
          <w:sz w:val="20"/>
          <w:szCs w:val="20"/>
        </w:rPr>
        <w:lastRenderedPageBreak/>
        <w:t xml:space="preserve"> </w:t>
      </w:r>
    </w:p>
    <w:p w:rsidR="0054235B" w:rsidRPr="008F78EA" w:rsidRDefault="0054235B" w:rsidP="0054235B">
      <w:pPr>
        <w:rPr>
          <w:rFonts w:ascii="Arial" w:hAnsi="Arial" w:cs="Arial"/>
          <w:b/>
          <w:sz w:val="20"/>
          <w:szCs w:val="20"/>
        </w:rPr>
      </w:pPr>
      <w:r w:rsidRPr="008F78EA">
        <w:rPr>
          <w:rFonts w:ascii="Arial" w:hAnsi="Arial" w:cs="Arial"/>
          <w:b/>
          <w:sz w:val="20"/>
          <w:szCs w:val="20"/>
        </w:rPr>
        <w:t xml:space="preserve">PERSONAL ATTRIBUTES: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1. Confident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2. Independent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3. Resourceful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4. Creative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   </w:t>
      </w:r>
    </w:p>
    <w:p w:rsidR="0054235B" w:rsidRPr="001B7995" w:rsidRDefault="0054235B" w:rsidP="0054235B">
      <w:pPr>
        <w:rPr>
          <w:rFonts w:ascii="Arial" w:hAnsi="Arial" w:cs="Arial"/>
          <w:b/>
          <w:sz w:val="20"/>
          <w:szCs w:val="20"/>
        </w:rPr>
      </w:pPr>
      <w:r w:rsidRPr="001B7995">
        <w:rPr>
          <w:rFonts w:ascii="Arial" w:hAnsi="Arial" w:cs="Arial"/>
          <w:b/>
          <w:sz w:val="20"/>
          <w:szCs w:val="20"/>
        </w:rPr>
        <w:t xml:space="preserve">EXPERIENCES &amp; ACHIEVEMENTS: </w:t>
      </w:r>
    </w:p>
    <w:p w:rsidR="0054235B" w:rsidRPr="0054235B" w:rsidRDefault="0054235B" w:rsidP="001B7995">
      <w:pPr>
        <w:jc w:val="both"/>
        <w:rPr>
          <w:rFonts w:ascii="Arial" w:hAnsi="Arial" w:cs="Arial"/>
          <w:sz w:val="20"/>
          <w:szCs w:val="20"/>
        </w:rPr>
      </w:pPr>
      <w:r w:rsidRPr="0054235B">
        <w:rPr>
          <w:rFonts w:ascii="Arial" w:hAnsi="Arial" w:cs="Arial"/>
          <w:sz w:val="20"/>
          <w:szCs w:val="20"/>
        </w:rPr>
        <w:t xml:space="preserve">1. Managed to bring in reliable vendor/supplier and negotiated good pricing and terms. </w:t>
      </w:r>
    </w:p>
    <w:p w:rsidR="0054235B" w:rsidRPr="0054235B" w:rsidRDefault="0054235B" w:rsidP="001B7995">
      <w:pPr>
        <w:jc w:val="both"/>
        <w:rPr>
          <w:rFonts w:ascii="Arial" w:hAnsi="Arial" w:cs="Arial"/>
          <w:sz w:val="20"/>
          <w:szCs w:val="20"/>
        </w:rPr>
      </w:pPr>
      <w:r w:rsidRPr="0054235B">
        <w:rPr>
          <w:rFonts w:ascii="Arial" w:hAnsi="Arial" w:cs="Arial"/>
          <w:sz w:val="20"/>
          <w:szCs w:val="20"/>
        </w:rPr>
        <w:t xml:space="preserve">2. Creatively came up with solutions for issues in hands – admin/facilities/logistics/purchasing matters. </w:t>
      </w:r>
    </w:p>
    <w:p w:rsidR="0054235B" w:rsidRPr="0054235B" w:rsidRDefault="0054235B" w:rsidP="001B7995">
      <w:pPr>
        <w:jc w:val="both"/>
        <w:rPr>
          <w:rFonts w:ascii="Arial" w:hAnsi="Arial" w:cs="Arial"/>
          <w:sz w:val="20"/>
          <w:szCs w:val="20"/>
        </w:rPr>
      </w:pPr>
      <w:r w:rsidRPr="0054235B">
        <w:rPr>
          <w:rFonts w:ascii="Arial" w:hAnsi="Arial" w:cs="Arial"/>
          <w:sz w:val="20"/>
          <w:szCs w:val="20"/>
        </w:rPr>
        <w:t xml:space="preserve">3. Developed a comprehensive company profile for SBN Industries. </w:t>
      </w:r>
    </w:p>
    <w:p w:rsidR="0054235B" w:rsidRPr="0054235B" w:rsidRDefault="0054235B" w:rsidP="001B7995">
      <w:pPr>
        <w:jc w:val="both"/>
        <w:rPr>
          <w:rFonts w:ascii="Arial" w:hAnsi="Arial" w:cs="Arial"/>
          <w:sz w:val="20"/>
          <w:szCs w:val="20"/>
        </w:rPr>
      </w:pPr>
      <w:r w:rsidRPr="0054235B">
        <w:rPr>
          <w:rFonts w:ascii="Arial" w:hAnsi="Arial" w:cs="Arial"/>
          <w:sz w:val="20"/>
          <w:szCs w:val="20"/>
        </w:rPr>
        <w:t xml:space="preserve">4. Prepares &amp; drafts presentation materials &amp; report papers for </w:t>
      </w:r>
      <w:proofErr w:type="spellStart"/>
      <w:r w:rsidRPr="0054235B">
        <w:rPr>
          <w:rFonts w:ascii="Arial" w:hAnsi="Arial" w:cs="Arial"/>
          <w:sz w:val="20"/>
          <w:szCs w:val="20"/>
        </w:rPr>
        <w:t>Petronas</w:t>
      </w:r>
      <w:proofErr w:type="spellEnd"/>
      <w:r w:rsidRPr="0054235B">
        <w:rPr>
          <w:rFonts w:ascii="Arial" w:hAnsi="Arial" w:cs="Arial"/>
          <w:sz w:val="20"/>
          <w:szCs w:val="20"/>
        </w:rPr>
        <w:t xml:space="preserve"> Vendor Development Program for approval as supplier of Restricted Category products for </w:t>
      </w:r>
      <w:proofErr w:type="spellStart"/>
      <w:r w:rsidRPr="0054235B">
        <w:rPr>
          <w:rFonts w:ascii="Arial" w:hAnsi="Arial" w:cs="Arial"/>
          <w:sz w:val="20"/>
          <w:szCs w:val="20"/>
        </w:rPr>
        <w:t>Petronas</w:t>
      </w:r>
      <w:proofErr w:type="spellEnd"/>
      <w:r w:rsidRPr="0054235B">
        <w:rPr>
          <w:rFonts w:ascii="Arial" w:hAnsi="Arial" w:cs="Arial"/>
          <w:sz w:val="20"/>
          <w:szCs w:val="20"/>
        </w:rPr>
        <w:t xml:space="preserve"> related companies. </w:t>
      </w:r>
    </w:p>
    <w:p w:rsidR="0054235B" w:rsidRPr="0054235B" w:rsidRDefault="0054235B" w:rsidP="001B7995">
      <w:pPr>
        <w:jc w:val="both"/>
        <w:rPr>
          <w:rFonts w:ascii="Arial" w:hAnsi="Arial" w:cs="Arial"/>
          <w:sz w:val="20"/>
          <w:szCs w:val="20"/>
        </w:rPr>
      </w:pPr>
      <w:r w:rsidRPr="0054235B">
        <w:rPr>
          <w:rFonts w:ascii="Arial" w:hAnsi="Arial" w:cs="Arial"/>
          <w:sz w:val="20"/>
          <w:szCs w:val="20"/>
        </w:rPr>
        <w:t xml:space="preserve">5. Controls the inventory of office supplies by using economical products and buys items in large stock in order to reduce the inventory expenses. </w:t>
      </w:r>
    </w:p>
    <w:p w:rsidR="0054235B" w:rsidRPr="0054235B" w:rsidRDefault="0054235B" w:rsidP="001B7995">
      <w:pPr>
        <w:jc w:val="both"/>
        <w:rPr>
          <w:rFonts w:ascii="Arial" w:hAnsi="Arial" w:cs="Arial"/>
          <w:sz w:val="20"/>
          <w:szCs w:val="20"/>
        </w:rPr>
      </w:pPr>
      <w:r w:rsidRPr="0054235B">
        <w:rPr>
          <w:rFonts w:ascii="Arial" w:hAnsi="Arial" w:cs="Arial"/>
          <w:sz w:val="20"/>
          <w:szCs w:val="20"/>
        </w:rPr>
        <w:t xml:space="preserve">6. Coordinates convenient and practical business travels through economical airlines routes with proficient budget. </w:t>
      </w:r>
    </w:p>
    <w:p w:rsidR="0054235B" w:rsidRPr="0054235B" w:rsidRDefault="0054235B" w:rsidP="001B7995">
      <w:pPr>
        <w:jc w:val="both"/>
        <w:rPr>
          <w:rFonts w:ascii="Arial" w:hAnsi="Arial" w:cs="Arial"/>
          <w:sz w:val="20"/>
          <w:szCs w:val="20"/>
        </w:rPr>
      </w:pPr>
      <w:r w:rsidRPr="0054235B">
        <w:rPr>
          <w:rFonts w:ascii="Arial" w:hAnsi="Arial" w:cs="Arial"/>
          <w:sz w:val="20"/>
          <w:szCs w:val="20"/>
        </w:rPr>
        <w:t xml:space="preserve">7. Liaise with </w:t>
      </w:r>
      <w:proofErr w:type="spellStart"/>
      <w:r w:rsidRPr="0054235B">
        <w:rPr>
          <w:rFonts w:ascii="Arial" w:hAnsi="Arial" w:cs="Arial"/>
          <w:sz w:val="20"/>
          <w:szCs w:val="20"/>
        </w:rPr>
        <w:t>Govt</w:t>
      </w:r>
      <w:proofErr w:type="spellEnd"/>
      <w:r w:rsidRPr="0054235B">
        <w:rPr>
          <w:rFonts w:ascii="Arial" w:hAnsi="Arial" w:cs="Arial"/>
          <w:sz w:val="20"/>
          <w:szCs w:val="20"/>
        </w:rPr>
        <w:t xml:space="preserve"> Agencies – Immigration, </w:t>
      </w:r>
      <w:proofErr w:type="spellStart"/>
      <w:r w:rsidRPr="0054235B">
        <w:rPr>
          <w:rFonts w:ascii="Arial" w:hAnsi="Arial" w:cs="Arial"/>
          <w:sz w:val="20"/>
          <w:szCs w:val="20"/>
        </w:rPr>
        <w:t>Labour</w:t>
      </w:r>
      <w:proofErr w:type="spellEnd"/>
      <w:r w:rsidRPr="0054235B">
        <w:rPr>
          <w:rFonts w:ascii="Arial" w:hAnsi="Arial" w:cs="Arial"/>
          <w:sz w:val="20"/>
          <w:szCs w:val="20"/>
        </w:rPr>
        <w:t xml:space="preserve"> </w:t>
      </w:r>
      <w:proofErr w:type="spellStart"/>
      <w:r w:rsidRPr="0054235B">
        <w:rPr>
          <w:rFonts w:ascii="Arial" w:hAnsi="Arial" w:cs="Arial"/>
          <w:sz w:val="20"/>
          <w:szCs w:val="20"/>
        </w:rPr>
        <w:t>Dept</w:t>
      </w:r>
      <w:proofErr w:type="spellEnd"/>
      <w:r w:rsidRPr="0054235B">
        <w:rPr>
          <w:rFonts w:ascii="Arial" w:hAnsi="Arial" w:cs="Arial"/>
          <w:sz w:val="20"/>
          <w:szCs w:val="20"/>
        </w:rPr>
        <w:t xml:space="preserve">, JKKP, </w:t>
      </w:r>
      <w:proofErr w:type="spellStart"/>
      <w:r w:rsidRPr="0054235B">
        <w:rPr>
          <w:rFonts w:ascii="Arial" w:hAnsi="Arial" w:cs="Arial"/>
          <w:sz w:val="20"/>
          <w:szCs w:val="20"/>
        </w:rPr>
        <w:t>MPKu</w:t>
      </w:r>
      <w:proofErr w:type="spellEnd"/>
      <w:r w:rsidRPr="0054235B">
        <w:rPr>
          <w:rFonts w:ascii="Arial" w:hAnsi="Arial" w:cs="Arial"/>
          <w:sz w:val="20"/>
          <w:szCs w:val="20"/>
        </w:rPr>
        <w:t xml:space="preserve">, AELB, </w:t>
      </w:r>
      <w:proofErr w:type="spellStart"/>
      <w:r w:rsidRPr="0054235B">
        <w:rPr>
          <w:rFonts w:ascii="Arial" w:hAnsi="Arial" w:cs="Arial"/>
          <w:sz w:val="20"/>
          <w:szCs w:val="20"/>
        </w:rPr>
        <w:t>Bomba</w:t>
      </w:r>
      <w:proofErr w:type="spellEnd"/>
      <w:r w:rsidRPr="0054235B">
        <w:rPr>
          <w:rFonts w:ascii="Arial" w:hAnsi="Arial" w:cs="Arial"/>
          <w:sz w:val="20"/>
          <w:szCs w:val="20"/>
        </w:rPr>
        <w:t xml:space="preserve"> etc. </w:t>
      </w:r>
    </w:p>
    <w:p w:rsidR="0054235B" w:rsidRPr="0054235B" w:rsidRDefault="0054235B" w:rsidP="001B7995">
      <w:pPr>
        <w:jc w:val="both"/>
        <w:rPr>
          <w:rFonts w:ascii="Arial" w:hAnsi="Arial" w:cs="Arial"/>
          <w:sz w:val="20"/>
          <w:szCs w:val="20"/>
        </w:rPr>
      </w:pPr>
      <w:r w:rsidRPr="0054235B">
        <w:rPr>
          <w:rFonts w:ascii="Arial" w:hAnsi="Arial" w:cs="Arial"/>
          <w:sz w:val="20"/>
          <w:szCs w:val="20"/>
        </w:rPr>
        <w:t xml:space="preserve">8. Liaises with contractor, authorities and government agencies on event set-up for company's corporate functions. For example, the Opening Ceremony of Senai Airport City Lounge, Riau Air Inaugural Flight to Senai Airport. </w:t>
      </w:r>
    </w:p>
    <w:p w:rsidR="0054235B" w:rsidRPr="0054235B" w:rsidRDefault="0054235B" w:rsidP="001B7995">
      <w:pPr>
        <w:jc w:val="both"/>
        <w:rPr>
          <w:rFonts w:ascii="Arial" w:hAnsi="Arial" w:cs="Arial"/>
          <w:sz w:val="20"/>
          <w:szCs w:val="20"/>
        </w:rPr>
      </w:pPr>
      <w:r w:rsidRPr="0054235B">
        <w:rPr>
          <w:rFonts w:ascii="Arial" w:hAnsi="Arial" w:cs="Arial"/>
          <w:sz w:val="20"/>
          <w:szCs w:val="20"/>
        </w:rPr>
        <w:t xml:space="preserve">9. Liaises and coordinates with production house on corporate video project involved in scripts drafting, shooting, editing and voice recording for Senai Airport corporate video. </w:t>
      </w:r>
    </w:p>
    <w:p w:rsidR="0054235B" w:rsidRPr="0054235B" w:rsidRDefault="0054235B" w:rsidP="001B7995">
      <w:pPr>
        <w:jc w:val="both"/>
        <w:rPr>
          <w:rFonts w:ascii="Arial" w:hAnsi="Arial" w:cs="Arial"/>
          <w:sz w:val="20"/>
          <w:szCs w:val="20"/>
        </w:rPr>
      </w:pPr>
      <w:r w:rsidRPr="0054235B">
        <w:rPr>
          <w:rFonts w:ascii="Arial" w:hAnsi="Arial" w:cs="Arial"/>
          <w:sz w:val="20"/>
          <w:szCs w:val="20"/>
        </w:rPr>
        <w:t xml:space="preserve">10. Coordinate &amp; liaise with government agencies on State Government exhibition. </w:t>
      </w:r>
    </w:p>
    <w:p w:rsidR="0054235B" w:rsidRPr="0054235B" w:rsidRDefault="0054235B" w:rsidP="001B7995">
      <w:pPr>
        <w:jc w:val="both"/>
        <w:rPr>
          <w:rFonts w:ascii="Arial" w:hAnsi="Arial" w:cs="Arial"/>
          <w:sz w:val="20"/>
          <w:szCs w:val="20"/>
        </w:rPr>
      </w:pPr>
      <w:r w:rsidRPr="0054235B">
        <w:rPr>
          <w:rFonts w:ascii="Arial" w:hAnsi="Arial" w:cs="Arial"/>
          <w:sz w:val="20"/>
          <w:szCs w:val="20"/>
        </w:rPr>
        <w:t xml:space="preserve">11. Part of the Senai Airport commercial team in media promotion. Drafted newspaper advertisement on Senai Airport City Lounge and came up with 30 different offers for Singapore promotions. </w:t>
      </w:r>
    </w:p>
    <w:p w:rsidR="0054235B" w:rsidRPr="0054235B" w:rsidRDefault="0054235B" w:rsidP="001B7995">
      <w:pPr>
        <w:jc w:val="both"/>
        <w:rPr>
          <w:rFonts w:ascii="Arial" w:hAnsi="Arial" w:cs="Arial"/>
          <w:sz w:val="20"/>
          <w:szCs w:val="20"/>
        </w:rPr>
      </w:pPr>
      <w:r w:rsidRPr="0054235B">
        <w:rPr>
          <w:rFonts w:ascii="Arial" w:hAnsi="Arial" w:cs="Arial"/>
          <w:sz w:val="20"/>
          <w:szCs w:val="20"/>
        </w:rPr>
        <w:lastRenderedPageBreak/>
        <w:t xml:space="preserve">12. Prepares promotional materials for clients and government agencies including looking for gifts and souvenirs for clients and VIPs. </w:t>
      </w:r>
    </w:p>
    <w:p w:rsidR="0054235B" w:rsidRPr="0054235B" w:rsidRDefault="0054235B" w:rsidP="001B7995">
      <w:pPr>
        <w:jc w:val="both"/>
        <w:rPr>
          <w:rFonts w:ascii="Arial" w:hAnsi="Arial" w:cs="Arial"/>
          <w:sz w:val="20"/>
          <w:szCs w:val="20"/>
        </w:rPr>
      </w:pPr>
      <w:r w:rsidRPr="0054235B">
        <w:rPr>
          <w:rFonts w:ascii="Arial" w:hAnsi="Arial" w:cs="Arial"/>
          <w:sz w:val="20"/>
          <w:szCs w:val="20"/>
        </w:rPr>
        <w:t xml:space="preserve">13. Active member of Quality Life Club in FMC Technologies and had organized Blood Donation campaign, Futsal &amp; Badminton tournament, Shell Quality Day Family day, Annual Dinner – design posters, liaise with supplier on the souvenirs and gifts, brainstorming on the event activities and arrangement with event management company on the event coordination to ensure that the event work smoothly as planned. </w:t>
      </w:r>
    </w:p>
    <w:p w:rsidR="0054235B" w:rsidRPr="0054235B" w:rsidRDefault="0054235B" w:rsidP="001B7995">
      <w:pPr>
        <w:jc w:val="both"/>
        <w:rPr>
          <w:rFonts w:ascii="Arial" w:hAnsi="Arial" w:cs="Arial"/>
          <w:sz w:val="20"/>
          <w:szCs w:val="20"/>
        </w:rPr>
      </w:pPr>
      <w:r w:rsidRPr="0054235B">
        <w:rPr>
          <w:rFonts w:ascii="Arial" w:hAnsi="Arial" w:cs="Arial"/>
          <w:sz w:val="20"/>
          <w:szCs w:val="20"/>
        </w:rPr>
        <w:t xml:space="preserve">14. Handling VIP and customer visits (large group from overseas) on weekly basis – includes transport arrangement, coordinate with relevant HOD on the itinerary of the visit &amp; lunch arrangement. </w:t>
      </w:r>
    </w:p>
    <w:p w:rsidR="0054235B" w:rsidRPr="0054235B" w:rsidRDefault="0054235B" w:rsidP="001B7995">
      <w:pPr>
        <w:jc w:val="both"/>
        <w:rPr>
          <w:rFonts w:ascii="Arial" w:hAnsi="Arial" w:cs="Arial"/>
          <w:sz w:val="20"/>
          <w:szCs w:val="20"/>
        </w:rPr>
      </w:pPr>
      <w:r w:rsidRPr="0054235B">
        <w:rPr>
          <w:rFonts w:ascii="Arial" w:hAnsi="Arial" w:cs="Arial"/>
          <w:sz w:val="20"/>
          <w:szCs w:val="20"/>
        </w:rPr>
        <w:t xml:space="preserve">15. Active member of Corporate Communication team for </w:t>
      </w:r>
      <w:proofErr w:type="spellStart"/>
      <w:r w:rsidRPr="0054235B">
        <w:rPr>
          <w:rFonts w:ascii="Arial" w:hAnsi="Arial" w:cs="Arial"/>
          <w:sz w:val="20"/>
          <w:szCs w:val="20"/>
        </w:rPr>
        <w:t>Nusajaya</w:t>
      </w:r>
      <w:proofErr w:type="spellEnd"/>
      <w:r w:rsidRPr="0054235B">
        <w:rPr>
          <w:rFonts w:ascii="Arial" w:hAnsi="Arial" w:cs="Arial"/>
          <w:sz w:val="20"/>
          <w:szCs w:val="20"/>
        </w:rPr>
        <w:t xml:space="preserve"> plant – coordinate &amp; organize management meet staff activities such as Birthday bash, management talk and weekly group meeting.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 </w:t>
      </w:r>
    </w:p>
    <w:p w:rsidR="0054235B" w:rsidRPr="001B7995" w:rsidRDefault="0054235B" w:rsidP="0054235B">
      <w:pPr>
        <w:rPr>
          <w:rFonts w:ascii="Arial" w:hAnsi="Arial" w:cs="Arial"/>
          <w:b/>
          <w:sz w:val="20"/>
          <w:szCs w:val="20"/>
        </w:rPr>
      </w:pPr>
      <w:r w:rsidRPr="001B7995">
        <w:rPr>
          <w:rFonts w:ascii="Arial" w:hAnsi="Arial" w:cs="Arial"/>
          <w:b/>
          <w:sz w:val="20"/>
          <w:szCs w:val="20"/>
        </w:rPr>
        <w:t xml:space="preserve">ACTIVITIES &amp; INTERESTS: </w:t>
      </w:r>
    </w:p>
    <w:p w:rsidR="0054235B" w:rsidRPr="0054235B" w:rsidRDefault="0054235B" w:rsidP="0054235B">
      <w:pPr>
        <w:rPr>
          <w:rFonts w:ascii="Arial" w:hAnsi="Arial" w:cs="Arial"/>
          <w:sz w:val="20"/>
          <w:szCs w:val="20"/>
        </w:rPr>
      </w:pPr>
      <w:proofErr w:type="gramStart"/>
      <w:r w:rsidRPr="0054235B">
        <w:rPr>
          <w:rFonts w:ascii="Arial" w:hAnsi="Arial" w:cs="Arial"/>
          <w:sz w:val="20"/>
          <w:szCs w:val="20"/>
        </w:rPr>
        <w:t>Reading, arts, music, cooking and traveling.</w:t>
      </w:r>
      <w:proofErr w:type="gramEnd"/>
      <w:r w:rsidRPr="0054235B">
        <w:rPr>
          <w:rFonts w:ascii="Arial" w:hAnsi="Arial" w:cs="Arial"/>
          <w:sz w:val="20"/>
          <w:szCs w:val="20"/>
        </w:rPr>
        <w:t xml:space="preserve">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 </w:t>
      </w:r>
    </w:p>
    <w:p w:rsidR="0054235B" w:rsidRPr="001B7995" w:rsidRDefault="0054235B" w:rsidP="0054235B">
      <w:pPr>
        <w:rPr>
          <w:rFonts w:ascii="Arial" w:hAnsi="Arial" w:cs="Arial"/>
          <w:b/>
          <w:sz w:val="20"/>
          <w:szCs w:val="20"/>
        </w:rPr>
      </w:pPr>
      <w:r w:rsidRPr="001B7995">
        <w:rPr>
          <w:rFonts w:ascii="Arial" w:hAnsi="Arial" w:cs="Arial"/>
          <w:b/>
          <w:sz w:val="20"/>
          <w:szCs w:val="20"/>
        </w:rPr>
        <w:t xml:space="preserve">OTHER INFORMATION: </w:t>
      </w:r>
    </w:p>
    <w:p w:rsidR="0054235B" w:rsidRPr="0054235B" w:rsidRDefault="0054235B" w:rsidP="0054235B">
      <w:pPr>
        <w:rPr>
          <w:rFonts w:ascii="Arial" w:hAnsi="Arial" w:cs="Arial"/>
          <w:sz w:val="20"/>
          <w:szCs w:val="20"/>
        </w:rPr>
      </w:pPr>
      <w:r w:rsidRPr="0054235B">
        <w:rPr>
          <w:rFonts w:ascii="Arial" w:hAnsi="Arial" w:cs="Arial"/>
          <w:sz w:val="20"/>
          <w:szCs w:val="20"/>
        </w:rPr>
        <w:t xml:space="preserve">Willing to Travel: Yes </w:t>
      </w:r>
    </w:p>
    <w:p w:rsidR="0054235B" w:rsidRPr="00D17F2A" w:rsidRDefault="0054235B" w:rsidP="0054235B">
      <w:pPr>
        <w:rPr>
          <w:rFonts w:ascii="Arial" w:hAnsi="Arial" w:cs="Arial"/>
          <w:sz w:val="20"/>
          <w:szCs w:val="20"/>
        </w:rPr>
      </w:pPr>
      <w:r w:rsidRPr="0054235B">
        <w:rPr>
          <w:rFonts w:ascii="Arial" w:hAnsi="Arial" w:cs="Arial"/>
          <w:sz w:val="20"/>
          <w:szCs w:val="20"/>
        </w:rPr>
        <w:t>Possess Own Transport: Yes</w:t>
      </w:r>
    </w:p>
    <w:sectPr w:rsidR="0054235B" w:rsidRPr="00D17F2A" w:rsidSect="0054235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3C7" w:rsidRDefault="002A43C7" w:rsidP="00D17F2A">
      <w:pPr>
        <w:spacing w:after="0" w:line="240" w:lineRule="auto"/>
      </w:pPr>
      <w:r>
        <w:separator/>
      </w:r>
    </w:p>
  </w:endnote>
  <w:endnote w:type="continuationSeparator" w:id="0">
    <w:p w:rsidR="002A43C7" w:rsidRDefault="002A43C7" w:rsidP="00D17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3C7" w:rsidRDefault="002A43C7" w:rsidP="00D17F2A">
      <w:pPr>
        <w:spacing w:after="0" w:line="240" w:lineRule="auto"/>
      </w:pPr>
      <w:r>
        <w:separator/>
      </w:r>
    </w:p>
  </w:footnote>
  <w:footnote w:type="continuationSeparator" w:id="0">
    <w:p w:rsidR="002A43C7" w:rsidRDefault="002A43C7" w:rsidP="00D17F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F2A" w:rsidRDefault="00D17F2A" w:rsidP="00D17F2A">
    <w:proofErr w:type="gramStart"/>
    <w:r>
      <w:t>CV :</w:t>
    </w:r>
    <w:proofErr w:type="gramEnd"/>
    <w:r>
      <w:t xml:space="preserve"> JULIANA NORDIN </w:t>
    </w:r>
  </w:p>
  <w:p w:rsidR="00D17F2A" w:rsidRDefault="00D17F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771B1"/>
    <w:multiLevelType w:val="hybridMultilevel"/>
    <w:tmpl w:val="CE9A9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2A"/>
    <w:rsid w:val="001B7995"/>
    <w:rsid w:val="0028545E"/>
    <w:rsid w:val="002A43C7"/>
    <w:rsid w:val="00425950"/>
    <w:rsid w:val="004A0FAE"/>
    <w:rsid w:val="0054235B"/>
    <w:rsid w:val="005738B4"/>
    <w:rsid w:val="008F78EA"/>
    <w:rsid w:val="00BE554F"/>
    <w:rsid w:val="00D17F2A"/>
    <w:rsid w:val="00E7606E"/>
    <w:rsid w:val="00FC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2A"/>
  </w:style>
  <w:style w:type="paragraph" w:styleId="Footer">
    <w:name w:val="footer"/>
    <w:basedOn w:val="Normal"/>
    <w:link w:val="FooterChar"/>
    <w:uiPriority w:val="99"/>
    <w:unhideWhenUsed/>
    <w:rsid w:val="00D17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2A"/>
  </w:style>
  <w:style w:type="character" w:styleId="Hyperlink">
    <w:name w:val="Hyperlink"/>
    <w:basedOn w:val="DefaultParagraphFont"/>
    <w:uiPriority w:val="99"/>
    <w:unhideWhenUsed/>
    <w:rsid w:val="00D17F2A"/>
    <w:rPr>
      <w:color w:val="0000FF" w:themeColor="hyperlink"/>
      <w:u w:val="single"/>
    </w:rPr>
  </w:style>
  <w:style w:type="paragraph" w:styleId="BalloonText">
    <w:name w:val="Balloon Text"/>
    <w:basedOn w:val="Normal"/>
    <w:link w:val="BalloonTextChar"/>
    <w:uiPriority w:val="99"/>
    <w:semiHidden/>
    <w:unhideWhenUsed/>
    <w:rsid w:val="00FC6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FD8"/>
    <w:rPr>
      <w:rFonts w:ascii="Tahoma" w:hAnsi="Tahoma" w:cs="Tahoma"/>
      <w:sz w:val="16"/>
      <w:szCs w:val="16"/>
    </w:rPr>
  </w:style>
  <w:style w:type="paragraph" w:styleId="ListParagraph">
    <w:name w:val="List Paragraph"/>
    <w:basedOn w:val="Normal"/>
    <w:uiPriority w:val="34"/>
    <w:qFormat/>
    <w:rsid w:val="001B79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2A"/>
  </w:style>
  <w:style w:type="paragraph" w:styleId="Footer">
    <w:name w:val="footer"/>
    <w:basedOn w:val="Normal"/>
    <w:link w:val="FooterChar"/>
    <w:uiPriority w:val="99"/>
    <w:unhideWhenUsed/>
    <w:rsid w:val="00D17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2A"/>
  </w:style>
  <w:style w:type="character" w:styleId="Hyperlink">
    <w:name w:val="Hyperlink"/>
    <w:basedOn w:val="DefaultParagraphFont"/>
    <w:uiPriority w:val="99"/>
    <w:unhideWhenUsed/>
    <w:rsid w:val="00D17F2A"/>
    <w:rPr>
      <w:color w:val="0000FF" w:themeColor="hyperlink"/>
      <w:u w:val="single"/>
    </w:rPr>
  </w:style>
  <w:style w:type="paragraph" w:styleId="BalloonText">
    <w:name w:val="Balloon Text"/>
    <w:basedOn w:val="Normal"/>
    <w:link w:val="BalloonTextChar"/>
    <w:uiPriority w:val="99"/>
    <w:semiHidden/>
    <w:unhideWhenUsed/>
    <w:rsid w:val="00FC6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FD8"/>
    <w:rPr>
      <w:rFonts w:ascii="Tahoma" w:hAnsi="Tahoma" w:cs="Tahoma"/>
      <w:sz w:val="16"/>
      <w:szCs w:val="16"/>
    </w:rPr>
  </w:style>
  <w:style w:type="paragraph" w:styleId="ListParagraph">
    <w:name w:val="List Paragraph"/>
    <w:basedOn w:val="Normal"/>
    <w:uiPriority w:val="34"/>
    <w:qFormat/>
    <w:rsid w:val="001B7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unesalem@yahoo.com" TargetMode="Externa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dc:creator>
  <cp:lastModifiedBy>June</cp:lastModifiedBy>
  <cp:revision>2</cp:revision>
  <dcterms:created xsi:type="dcterms:W3CDTF">2014-06-05T03:12:00Z</dcterms:created>
  <dcterms:modified xsi:type="dcterms:W3CDTF">2014-06-05T03:12:00Z</dcterms:modified>
</cp:coreProperties>
</file>