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0B" w:rsidRDefault="0062100B" w:rsidP="0062100B">
      <w:r>
        <w:t>1.</w:t>
      </w:r>
      <w:r>
        <w:tab/>
        <w:t xml:space="preserve">Often the dates for the trips and the number of students fluctuated but you patiently take everything in your stride. Your smooth organization skills always render hassle free transport from picking to drop. Added to this, the hotels you select are very good, comfortable and secure. – Headmistress, Rosary Convent High School, Hyderabad. </w:t>
      </w:r>
    </w:p>
    <w:p w:rsidR="0062100B" w:rsidRDefault="0062100B" w:rsidP="0062100B">
      <w:r>
        <w:t>2.</w:t>
      </w:r>
      <w:r>
        <w:tab/>
        <w:t>The quality of food, accommodation provided to us in all the places to our students and staff, we appreciate the care taken by Mr. Rikhi and his team. We all felt at home throughout the tour. We look forward to many more such tours in the future. Principal, Little Flower School, Uppal, Hyderabad.</w:t>
      </w:r>
    </w:p>
    <w:p w:rsidR="0062100B" w:rsidRDefault="0062100B" w:rsidP="0062100B">
      <w:r>
        <w:t>3.</w:t>
      </w:r>
      <w:r>
        <w:tab/>
        <w:t xml:space="preserve">We are grateful to Mr. Rikhi for making our tours a memorable one. He personally took great care to see that meals were served on time. We express our sincere thanks and appreciation to every member of the team who accompanied us on our trips and a special thanks to Mr. Rikhi who managed the programme excellently - Principal. St. Martin’s High School, </w:t>
      </w:r>
      <w:proofErr w:type="spellStart"/>
      <w:r>
        <w:t>Chintal</w:t>
      </w:r>
      <w:proofErr w:type="spellEnd"/>
      <w:r>
        <w:t>, Hyderabad.</w:t>
      </w:r>
    </w:p>
    <w:p w:rsidR="00B90919" w:rsidRDefault="0062100B" w:rsidP="0062100B">
      <w:r>
        <w:t>4.</w:t>
      </w:r>
      <w:r>
        <w:tab/>
        <w:t xml:space="preserve">Life lessons are learnt by experiencing real things which otherwise cannot be taught in classroom. GBI adds an element of fun and experiential learning with their concerned </w:t>
      </w:r>
      <w:proofErr w:type="spellStart"/>
      <w:r>
        <w:t>behavior</w:t>
      </w:r>
      <w:proofErr w:type="spellEnd"/>
      <w:r>
        <w:t>. I highly appreciate this and would like to thank Mr. C.S Rikhi and his staff for the same. – Headmistress, Rosary Convent High S</w:t>
      </w:r>
      <w:bookmarkStart w:id="0" w:name="_GoBack"/>
      <w:bookmarkEnd w:id="0"/>
      <w:r>
        <w:t>chool, Hyderabad.</w:t>
      </w:r>
    </w:p>
    <w:sectPr w:rsidR="00B90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0B"/>
    <w:rsid w:val="0062100B"/>
    <w:rsid w:val="00B90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3FB99-3AE7-4C92-BDCD-EA2ADA3B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CHANPREET SINGH RIKHI</dc:creator>
  <cp:keywords/>
  <dc:description/>
  <cp:lastModifiedBy>CHANPREET SINGH RIKHI</cp:lastModifiedBy>
  <cp:revision>1</cp:revision>
  <dcterms:created xsi:type="dcterms:W3CDTF">2019-04-03T11:23:00Z</dcterms:created>
  <dcterms:modified xsi:type="dcterms:W3CDTF">2019-04-03T11:23:00Z</dcterms:modified>
</cp:coreProperties>
</file>