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D55" w:rsidRPr="00EE2D55" w:rsidRDefault="00EE2D55">
      <w:pPr>
        <w:rPr>
          <w:b/>
          <w:sz w:val="28"/>
          <w:u w:val="single"/>
        </w:rPr>
      </w:pPr>
      <w:r w:rsidRPr="00EE2D55">
        <w:rPr>
          <w:b/>
          <w:sz w:val="28"/>
          <w:u w:val="single"/>
        </w:rPr>
        <w:t xml:space="preserve">PAC and PMC Calculation </w:t>
      </w:r>
    </w:p>
    <w:p w:rsidR="004B2766" w:rsidRDefault="004B2766">
      <w:r>
        <w:t>The following demonstrates the algorithm used for PMC and PAC calculation of a policy, as found in the existing code.</w:t>
      </w:r>
    </w:p>
    <w:p w:rsidR="00791709" w:rsidRDefault="004C71A1">
      <w:pPr>
        <w:rPr>
          <w:b/>
        </w:rPr>
      </w:pPr>
      <w:r>
        <w:rPr>
          <w:b/>
        </w:rPr>
        <w:t xml:space="preserve">Value of </w:t>
      </w:r>
      <w:r w:rsidR="00791709" w:rsidRPr="00791709">
        <w:rPr>
          <w:b/>
        </w:rPr>
        <w:t>PAC = PMC * 12</w:t>
      </w:r>
    </w:p>
    <w:p w:rsidR="004C71A1" w:rsidRPr="00D901B4" w:rsidRDefault="004C71A1">
      <w:r w:rsidRPr="00D901B4">
        <w:t>Following steps</w:t>
      </w:r>
      <w:r w:rsidR="002F57EA">
        <w:t xml:space="preserve"> are</w:t>
      </w:r>
      <w:r w:rsidRPr="00D901B4">
        <w:t xml:space="preserve"> used to calculate PMC</w:t>
      </w:r>
      <w:r w:rsidR="002F57EA">
        <w:t>/PAC</w:t>
      </w:r>
      <w:r w:rsidRPr="00D901B4">
        <w:t>:</w:t>
      </w:r>
    </w:p>
    <w:p w:rsidR="005A45F5" w:rsidRPr="0088676F" w:rsidRDefault="00D901B4" w:rsidP="0088676F">
      <w:pPr>
        <w:rPr>
          <w:b/>
          <w:sz w:val="24"/>
          <w:u w:val="single"/>
        </w:rPr>
      </w:pPr>
      <w:r w:rsidRPr="0088676F">
        <w:rPr>
          <w:b/>
          <w:sz w:val="24"/>
          <w:u w:val="single"/>
        </w:rPr>
        <w:t xml:space="preserve">When </w:t>
      </w:r>
      <w:r w:rsidR="005A45F5" w:rsidRPr="0088676F">
        <w:rPr>
          <w:b/>
          <w:sz w:val="24"/>
          <w:u w:val="single"/>
        </w:rPr>
        <w:t>payme</w:t>
      </w:r>
      <w:r w:rsidRPr="0088676F">
        <w:rPr>
          <w:b/>
          <w:sz w:val="24"/>
          <w:u w:val="single"/>
        </w:rPr>
        <w:t>nt entries exist for the policy</w:t>
      </w:r>
    </w:p>
    <w:p w:rsidR="005F23EE" w:rsidRDefault="00D901B4" w:rsidP="00D901B4">
      <w:pPr>
        <w:ind w:left="360"/>
      </w:pPr>
      <w:r w:rsidRPr="00D901B4">
        <w:t>When payment entries are found for a policy</w:t>
      </w:r>
      <w:r>
        <w:rPr>
          <w:b/>
          <w:sz w:val="24"/>
        </w:rPr>
        <w:t xml:space="preserve">, </w:t>
      </w:r>
      <w:r w:rsidR="005A45F5">
        <w:t xml:space="preserve">then </w:t>
      </w:r>
      <w:r w:rsidRPr="005F23EE">
        <w:t xml:space="preserve">calculation </w:t>
      </w:r>
      <w:r>
        <w:t xml:space="preserve">is made </w:t>
      </w:r>
      <w:r w:rsidR="005F23EE" w:rsidRPr="005F23EE">
        <w:t>depending on the policy mode</w:t>
      </w:r>
      <w:r>
        <w:t>:</w:t>
      </w:r>
    </w:p>
    <w:p w:rsidR="005F23EE" w:rsidRDefault="005565A3" w:rsidP="005F23EE">
      <w:pPr>
        <w:pStyle w:val="ListParagraph"/>
        <w:numPr>
          <w:ilvl w:val="0"/>
          <w:numId w:val="3"/>
        </w:numPr>
      </w:pPr>
      <w:r w:rsidRPr="005F23EE">
        <w:rPr>
          <w:b/>
        </w:rPr>
        <w:t xml:space="preserve">Monthly Mode </w:t>
      </w:r>
      <w:r w:rsidR="00004D89">
        <w:rPr>
          <w:b/>
        </w:rPr>
        <w:t xml:space="preserve">and </w:t>
      </w:r>
      <w:r w:rsidRPr="005F23EE">
        <w:rPr>
          <w:b/>
        </w:rPr>
        <w:t>three payments found</w:t>
      </w:r>
      <w:r w:rsidR="005F23EE">
        <w:t xml:space="preserve"> </w:t>
      </w:r>
    </w:p>
    <w:tbl>
      <w:tblPr>
        <w:tblStyle w:val="TableGrid"/>
        <w:tblW w:w="0" w:type="auto"/>
        <w:tblInd w:w="1188" w:type="dxa"/>
        <w:tblLook w:val="04A0"/>
      </w:tblPr>
      <w:tblGrid>
        <w:gridCol w:w="2088"/>
        <w:gridCol w:w="2520"/>
      </w:tblGrid>
      <w:tr w:rsidR="004807F6" w:rsidTr="00093BD2">
        <w:trPr>
          <w:trHeight w:val="323"/>
        </w:trPr>
        <w:tc>
          <w:tcPr>
            <w:tcW w:w="2088" w:type="dxa"/>
          </w:tcPr>
          <w:p w:rsidR="004807F6" w:rsidRPr="00205FC8" w:rsidRDefault="004807F6" w:rsidP="00496665">
            <w:pPr>
              <w:jc w:val="center"/>
              <w:rPr>
                <w:b/>
              </w:rPr>
            </w:pPr>
            <w:r w:rsidRPr="00205FC8">
              <w:rPr>
                <w:b/>
              </w:rPr>
              <w:t>Invoice Date</w:t>
            </w:r>
          </w:p>
        </w:tc>
        <w:tc>
          <w:tcPr>
            <w:tcW w:w="2520" w:type="dxa"/>
          </w:tcPr>
          <w:p w:rsidR="004807F6" w:rsidRPr="00205FC8" w:rsidRDefault="004807F6" w:rsidP="00496665">
            <w:pPr>
              <w:rPr>
                <w:b/>
              </w:rPr>
            </w:pPr>
            <w:r w:rsidRPr="00205FC8">
              <w:rPr>
                <w:b/>
              </w:rPr>
              <w:t>Payments received</w:t>
            </w:r>
          </w:p>
        </w:tc>
      </w:tr>
      <w:tr w:rsidR="004807F6" w:rsidTr="00093BD2">
        <w:tc>
          <w:tcPr>
            <w:tcW w:w="2088" w:type="dxa"/>
          </w:tcPr>
          <w:p w:rsidR="004807F6" w:rsidRDefault="004807F6" w:rsidP="00496665">
            <w:r>
              <w:t>Dec 2016</w:t>
            </w:r>
          </w:p>
        </w:tc>
        <w:tc>
          <w:tcPr>
            <w:tcW w:w="2520" w:type="dxa"/>
          </w:tcPr>
          <w:p w:rsidR="004807F6" w:rsidRDefault="004807F6" w:rsidP="00496665">
            <w:r>
              <w:t>$150.00</w:t>
            </w:r>
          </w:p>
        </w:tc>
      </w:tr>
      <w:tr w:rsidR="004807F6" w:rsidTr="00093BD2">
        <w:tc>
          <w:tcPr>
            <w:tcW w:w="2088" w:type="dxa"/>
          </w:tcPr>
          <w:p w:rsidR="004807F6" w:rsidRDefault="004807F6" w:rsidP="00496665">
            <w:r>
              <w:t>Jan 2017</w:t>
            </w:r>
          </w:p>
        </w:tc>
        <w:tc>
          <w:tcPr>
            <w:tcW w:w="2520" w:type="dxa"/>
          </w:tcPr>
          <w:p w:rsidR="004807F6" w:rsidRDefault="004807F6" w:rsidP="00496665">
            <w:r>
              <w:t>$300.00</w:t>
            </w:r>
          </w:p>
        </w:tc>
      </w:tr>
      <w:tr w:rsidR="004807F6" w:rsidTr="00093BD2">
        <w:tc>
          <w:tcPr>
            <w:tcW w:w="2088" w:type="dxa"/>
          </w:tcPr>
          <w:p w:rsidR="004807F6" w:rsidRDefault="004807F6" w:rsidP="00496665">
            <w:r>
              <w:t>Feb 2017</w:t>
            </w:r>
          </w:p>
        </w:tc>
        <w:tc>
          <w:tcPr>
            <w:tcW w:w="2520" w:type="dxa"/>
          </w:tcPr>
          <w:p w:rsidR="004807F6" w:rsidRDefault="004807F6" w:rsidP="00496665">
            <w:r>
              <w:t>$350.00</w:t>
            </w:r>
          </w:p>
        </w:tc>
      </w:tr>
      <w:tr w:rsidR="004807F6" w:rsidTr="00093BD2">
        <w:tc>
          <w:tcPr>
            <w:tcW w:w="2088" w:type="dxa"/>
          </w:tcPr>
          <w:p w:rsidR="004807F6" w:rsidRDefault="004807F6" w:rsidP="00496665">
            <w:r>
              <w:t>Mar 2017</w:t>
            </w:r>
          </w:p>
        </w:tc>
        <w:tc>
          <w:tcPr>
            <w:tcW w:w="2520" w:type="dxa"/>
          </w:tcPr>
          <w:p w:rsidR="004807F6" w:rsidRDefault="004807F6" w:rsidP="00496665">
            <w:r>
              <w:t>$275.00</w:t>
            </w:r>
          </w:p>
        </w:tc>
      </w:tr>
      <w:tr w:rsidR="004807F6" w:rsidTr="00093BD2">
        <w:tc>
          <w:tcPr>
            <w:tcW w:w="2088" w:type="dxa"/>
          </w:tcPr>
          <w:p w:rsidR="004807F6" w:rsidRDefault="004807F6" w:rsidP="00496665">
            <w:r>
              <w:t>April 2017</w:t>
            </w:r>
          </w:p>
        </w:tc>
        <w:tc>
          <w:tcPr>
            <w:tcW w:w="2520" w:type="dxa"/>
          </w:tcPr>
          <w:p w:rsidR="004807F6" w:rsidRDefault="004807F6" w:rsidP="00496665">
            <w:r>
              <w:t>$350.00</w:t>
            </w:r>
          </w:p>
        </w:tc>
      </w:tr>
    </w:tbl>
    <w:p w:rsidR="004807F6" w:rsidRDefault="004807F6" w:rsidP="000C796B">
      <w:pPr>
        <w:pStyle w:val="ListParagraph"/>
        <w:ind w:left="1080"/>
      </w:pPr>
    </w:p>
    <w:p w:rsidR="005F23EE" w:rsidRDefault="005565A3" w:rsidP="005F23EE">
      <w:pPr>
        <w:pStyle w:val="ListParagraph"/>
        <w:ind w:left="1080"/>
      </w:pPr>
      <w:r>
        <w:t xml:space="preserve">PMC =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Payments) = (350+275+350)/3 = $325.00</w:t>
      </w:r>
    </w:p>
    <w:p w:rsidR="005F23EE" w:rsidRDefault="005F23EE" w:rsidP="005F23EE">
      <w:pPr>
        <w:pStyle w:val="ListParagraph"/>
        <w:ind w:left="1080"/>
      </w:pPr>
    </w:p>
    <w:p w:rsidR="005565A3" w:rsidRDefault="005565A3" w:rsidP="005F23EE">
      <w:pPr>
        <w:pStyle w:val="ListParagraph"/>
        <w:ind w:left="1080"/>
      </w:pPr>
      <w:r>
        <w:t>PAC = PMC * 12 = 325 * 12 = $3900.00</w:t>
      </w:r>
    </w:p>
    <w:p w:rsidR="005F23EE" w:rsidRDefault="005F23EE" w:rsidP="005F23EE">
      <w:pPr>
        <w:pStyle w:val="ListParagraph"/>
        <w:ind w:left="1080"/>
      </w:pPr>
    </w:p>
    <w:p w:rsidR="005F23EE" w:rsidRPr="000C796B" w:rsidRDefault="005F23EE" w:rsidP="005F23EE">
      <w:pPr>
        <w:pStyle w:val="ListParagraph"/>
        <w:numPr>
          <w:ilvl w:val="0"/>
          <w:numId w:val="3"/>
        </w:numPr>
      </w:pPr>
      <w:r w:rsidRPr="005F23EE">
        <w:rPr>
          <w:b/>
        </w:rPr>
        <w:t>Q</w:t>
      </w:r>
      <w:r w:rsidR="005565A3" w:rsidRPr="005F23EE">
        <w:rPr>
          <w:b/>
        </w:rPr>
        <w:t>uarterly Mode and 2 or more payments found</w:t>
      </w:r>
    </w:p>
    <w:tbl>
      <w:tblPr>
        <w:tblStyle w:val="TableGrid"/>
        <w:tblW w:w="0" w:type="auto"/>
        <w:tblInd w:w="1188" w:type="dxa"/>
        <w:tblLook w:val="04A0"/>
      </w:tblPr>
      <w:tblGrid>
        <w:gridCol w:w="2088"/>
        <w:gridCol w:w="2520"/>
      </w:tblGrid>
      <w:tr w:rsidR="000C796B" w:rsidTr="00496665">
        <w:trPr>
          <w:trHeight w:val="323"/>
        </w:trPr>
        <w:tc>
          <w:tcPr>
            <w:tcW w:w="2088" w:type="dxa"/>
          </w:tcPr>
          <w:p w:rsidR="000C796B" w:rsidRPr="00205FC8" w:rsidRDefault="000C796B" w:rsidP="00496665">
            <w:pPr>
              <w:jc w:val="center"/>
              <w:rPr>
                <w:b/>
              </w:rPr>
            </w:pPr>
            <w:r w:rsidRPr="00205FC8">
              <w:rPr>
                <w:b/>
              </w:rPr>
              <w:t>Invoice Date</w:t>
            </w:r>
          </w:p>
        </w:tc>
        <w:tc>
          <w:tcPr>
            <w:tcW w:w="2520" w:type="dxa"/>
          </w:tcPr>
          <w:p w:rsidR="000C796B" w:rsidRPr="00205FC8" w:rsidRDefault="000C796B" w:rsidP="00496665">
            <w:pPr>
              <w:rPr>
                <w:b/>
              </w:rPr>
            </w:pPr>
            <w:r w:rsidRPr="00205FC8">
              <w:rPr>
                <w:b/>
              </w:rPr>
              <w:t>Payments received</w:t>
            </w:r>
          </w:p>
        </w:tc>
      </w:tr>
      <w:tr w:rsidR="000C796B" w:rsidTr="00496665">
        <w:tc>
          <w:tcPr>
            <w:tcW w:w="2088" w:type="dxa"/>
          </w:tcPr>
          <w:p w:rsidR="000C796B" w:rsidRDefault="00D8243D" w:rsidP="00496665">
            <w:r>
              <w:t>Jan</w:t>
            </w:r>
            <w:r w:rsidR="000C796B">
              <w:t xml:space="preserve"> 2017</w:t>
            </w:r>
          </w:p>
        </w:tc>
        <w:tc>
          <w:tcPr>
            <w:tcW w:w="2520" w:type="dxa"/>
          </w:tcPr>
          <w:p w:rsidR="000C796B" w:rsidRDefault="000C796B" w:rsidP="00496665">
            <w:r>
              <w:t>$275.00</w:t>
            </w:r>
          </w:p>
        </w:tc>
      </w:tr>
      <w:tr w:rsidR="000C796B" w:rsidTr="00496665">
        <w:tc>
          <w:tcPr>
            <w:tcW w:w="2088" w:type="dxa"/>
          </w:tcPr>
          <w:p w:rsidR="000C796B" w:rsidRDefault="000C796B" w:rsidP="00496665">
            <w:r>
              <w:t>April 2017</w:t>
            </w:r>
          </w:p>
        </w:tc>
        <w:tc>
          <w:tcPr>
            <w:tcW w:w="2520" w:type="dxa"/>
          </w:tcPr>
          <w:p w:rsidR="000C796B" w:rsidRDefault="000C796B" w:rsidP="00496665">
            <w:r>
              <w:t>$350.00</w:t>
            </w:r>
          </w:p>
        </w:tc>
      </w:tr>
    </w:tbl>
    <w:p w:rsidR="000C796B" w:rsidRPr="005F23EE" w:rsidRDefault="000C796B" w:rsidP="00D8243D">
      <w:pPr>
        <w:pStyle w:val="ListParagraph"/>
        <w:ind w:left="1080"/>
      </w:pPr>
    </w:p>
    <w:p w:rsidR="005F23EE" w:rsidRDefault="005565A3" w:rsidP="005F23EE">
      <w:pPr>
        <w:pStyle w:val="ListParagraph"/>
        <w:ind w:left="1080"/>
      </w:pPr>
      <w:r>
        <w:t xml:space="preserve">  PMC =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Top 2 Payments) / 3</w:t>
      </w:r>
    </w:p>
    <w:p w:rsidR="005F23EE" w:rsidRDefault="005F23EE" w:rsidP="005F23EE">
      <w:pPr>
        <w:pStyle w:val="ListParagraph"/>
        <w:ind w:left="1080"/>
      </w:pPr>
    </w:p>
    <w:p w:rsidR="005F23EE" w:rsidRDefault="005F23EE" w:rsidP="005F23EE">
      <w:pPr>
        <w:pStyle w:val="ListParagraph"/>
        <w:ind w:left="1080"/>
      </w:pPr>
      <w:r>
        <w:t xml:space="preserve"> </w:t>
      </w:r>
      <w:r w:rsidR="005565A3">
        <w:t xml:space="preserve"> PMC = (350+275/2)/3 = $104.16</w:t>
      </w:r>
    </w:p>
    <w:p w:rsidR="00B2682A" w:rsidRDefault="005F23EE" w:rsidP="005F23EE">
      <w:pPr>
        <w:pStyle w:val="ListParagraph"/>
        <w:ind w:left="1080"/>
      </w:pPr>
      <w:r>
        <w:t xml:space="preserve">  </w:t>
      </w:r>
      <w:r w:rsidR="005565A3">
        <w:t>PAC = PMC*12 = 104.16 * 12</w:t>
      </w:r>
      <w:r w:rsidR="00B2682A">
        <w:t xml:space="preserve"> = $1250.00</w:t>
      </w:r>
    </w:p>
    <w:p w:rsidR="005F23EE" w:rsidRDefault="005F23EE" w:rsidP="005F23EE">
      <w:pPr>
        <w:pStyle w:val="ListParagraph"/>
        <w:ind w:left="1080"/>
      </w:pPr>
    </w:p>
    <w:p w:rsidR="005F23EE" w:rsidRPr="00B679F6" w:rsidRDefault="00B2682A" w:rsidP="005F23EE">
      <w:pPr>
        <w:pStyle w:val="ListParagraph"/>
        <w:numPr>
          <w:ilvl w:val="0"/>
          <w:numId w:val="3"/>
        </w:numPr>
      </w:pPr>
      <w:r w:rsidRPr="005F23EE">
        <w:rPr>
          <w:b/>
        </w:rPr>
        <w:t>Semi -annual Mode and 2 or more payments found</w:t>
      </w:r>
    </w:p>
    <w:tbl>
      <w:tblPr>
        <w:tblStyle w:val="TableGrid"/>
        <w:tblW w:w="0" w:type="auto"/>
        <w:tblInd w:w="1188" w:type="dxa"/>
        <w:tblLook w:val="04A0"/>
      </w:tblPr>
      <w:tblGrid>
        <w:gridCol w:w="2088"/>
        <w:gridCol w:w="2520"/>
      </w:tblGrid>
      <w:tr w:rsidR="00B679F6" w:rsidTr="00496665">
        <w:trPr>
          <w:trHeight w:val="323"/>
        </w:trPr>
        <w:tc>
          <w:tcPr>
            <w:tcW w:w="2088" w:type="dxa"/>
          </w:tcPr>
          <w:p w:rsidR="00B679F6" w:rsidRPr="00205FC8" w:rsidRDefault="00B679F6" w:rsidP="00496665">
            <w:pPr>
              <w:jc w:val="center"/>
              <w:rPr>
                <w:b/>
              </w:rPr>
            </w:pPr>
            <w:r w:rsidRPr="00205FC8">
              <w:rPr>
                <w:b/>
              </w:rPr>
              <w:t>Invoice Date</w:t>
            </w:r>
          </w:p>
        </w:tc>
        <w:tc>
          <w:tcPr>
            <w:tcW w:w="2520" w:type="dxa"/>
          </w:tcPr>
          <w:p w:rsidR="00B679F6" w:rsidRPr="00205FC8" w:rsidRDefault="00B679F6" w:rsidP="00496665">
            <w:pPr>
              <w:rPr>
                <w:b/>
              </w:rPr>
            </w:pPr>
            <w:r w:rsidRPr="00205FC8">
              <w:rPr>
                <w:b/>
              </w:rPr>
              <w:t>Payments received</w:t>
            </w:r>
          </w:p>
        </w:tc>
      </w:tr>
      <w:tr w:rsidR="00B679F6" w:rsidTr="00496665">
        <w:tc>
          <w:tcPr>
            <w:tcW w:w="2088" w:type="dxa"/>
          </w:tcPr>
          <w:p w:rsidR="00B679F6" w:rsidRDefault="00B679F6" w:rsidP="004C7FE3">
            <w:r>
              <w:t>Jan 201</w:t>
            </w:r>
            <w:r w:rsidR="004C7FE3">
              <w:t>6</w:t>
            </w:r>
          </w:p>
        </w:tc>
        <w:tc>
          <w:tcPr>
            <w:tcW w:w="2520" w:type="dxa"/>
          </w:tcPr>
          <w:p w:rsidR="00B679F6" w:rsidRDefault="00B679F6" w:rsidP="00496665">
            <w:r>
              <w:t>$275.00</w:t>
            </w:r>
          </w:p>
        </w:tc>
      </w:tr>
      <w:tr w:rsidR="00B679F6" w:rsidTr="00496665">
        <w:tc>
          <w:tcPr>
            <w:tcW w:w="2088" w:type="dxa"/>
          </w:tcPr>
          <w:p w:rsidR="00B679F6" w:rsidRDefault="008C7C2D" w:rsidP="00496665">
            <w:r>
              <w:t>June 2016</w:t>
            </w:r>
          </w:p>
        </w:tc>
        <w:tc>
          <w:tcPr>
            <w:tcW w:w="2520" w:type="dxa"/>
          </w:tcPr>
          <w:p w:rsidR="00B679F6" w:rsidRDefault="00B679F6" w:rsidP="00496665">
            <w:r>
              <w:t>$350.00</w:t>
            </w:r>
          </w:p>
        </w:tc>
      </w:tr>
      <w:tr w:rsidR="008C7C2D" w:rsidTr="00496665">
        <w:tc>
          <w:tcPr>
            <w:tcW w:w="2088" w:type="dxa"/>
          </w:tcPr>
          <w:p w:rsidR="008C7C2D" w:rsidRDefault="008C7C2D" w:rsidP="00496665">
            <w:r>
              <w:t>Jan 2017</w:t>
            </w:r>
          </w:p>
        </w:tc>
        <w:tc>
          <w:tcPr>
            <w:tcW w:w="2520" w:type="dxa"/>
          </w:tcPr>
          <w:p w:rsidR="008C7C2D" w:rsidRDefault="008C7C2D" w:rsidP="00496665">
            <w:r>
              <w:t>$275.00</w:t>
            </w:r>
          </w:p>
        </w:tc>
      </w:tr>
    </w:tbl>
    <w:p w:rsidR="00B679F6" w:rsidRPr="005F23EE" w:rsidRDefault="00B679F6" w:rsidP="00B679F6">
      <w:pPr>
        <w:pStyle w:val="ListParagraph"/>
        <w:ind w:left="1080"/>
      </w:pPr>
    </w:p>
    <w:p w:rsidR="005F23EE" w:rsidRDefault="00B2682A" w:rsidP="005F23EE">
      <w:pPr>
        <w:pStyle w:val="ListParagraph"/>
        <w:ind w:left="1080"/>
      </w:pPr>
      <w:r>
        <w:lastRenderedPageBreak/>
        <w:t xml:space="preserve">PMC =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Top 2 Payments) / 6</w:t>
      </w:r>
    </w:p>
    <w:p w:rsidR="005F23EE" w:rsidRDefault="005F23EE" w:rsidP="005F23EE">
      <w:pPr>
        <w:pStyle w:val="ListParagraph"/>
        <w:ind w:left="1080"/>
      </w:pPr>
    </w:p>
    <w:p w:rsidR="005F23EE" w:rsidRDefault="00B2682A" w:rsidP="005F23EE">
      <w:pPr>
        <w:pStyle w:val="ListParagraph"/>
        <w:ind w:left="1080"/>
      </w:pPr>
      <w:r>
        <w:t>PMC = (350+275/2)/6 = $52.08</w:t>
      </w:r>
    </w:p>
    <w:p w:rsidR="00B2682A" w:rsidRDefault="00B2682A" w:rsidP="005F23EE">
      <w:pPr>
        <w:pStyle w:val="ListParagraph"/>
        <w:ind w:left="1080"/>
      </w:pPr>
      <w:r>
        <w:t xml:space="preserve">PAC = PMC*12 = </w:t>
      </w:r>
      <w:r w:rsidR="008C778F">
        <w:t>52.08</w:t>
      </w:r>
      <w:r>
        <w:t>* 12</w:t>
      </w:r>
      <w:r w:rsidR="00815DB4">
        <w:t xml:space="preserve"> = $625</w:t>
      </w:r>
      <w:r>
        <w:t>.00</w:t>
      </w:r>
    </w:p>
    <w:p w:rsidR="005F23EE" w:rsidRDefault="005F23EE" w:rsidP="005F23EE">
      <w:pPr>
        <w:pStyle w:val="ListParagraph"/>
        <w:ind w:left="1080"/>
      </w:pPr>
    </w:p>
    <w:p w:rsidR="004B372E" w:rsidRPr="002A54DE" w:rsidRDefault="00B2682A" w:rsidP="005F23EE">
      <w:pPr>
        <w:pStyle w:val="ListParagraph"/>
        <w:numPr>
          <w:ilvl w:val="0"/>
          <w:numId w:val="3"/>
        </w:numPr>
      </w:pPr>
      <w:r w:rsidRPr="005F23EE">
        <w:rPr>
          <w:b/>
        </w:rPr>
        <w:t>Annual Mode</w:t>
      </w:r>
      <w:r w:rsidR="00E72605" w:rsidRPr="005F23EE">
        <w:rPr>
          <w:b/>
        </w:rPr>
        <w:t>/Random mode/On</w:t>
      </w:r>
      <w:r w:rsidR="004B372E" w:rsidRPr="005F23EE">
        <w:rPr>
          <w:b/>
        </w:rPr>
        <w:t>e time mode</w:t>
      </w:r>
      <w:r w:rsidRPr="005F23EE">
        <w:rPr>
          <w:b/>
        </w:rPr>
        <w:t xml:space="preserve"> and 1 or more payments found</w:t>
      </w:r>
    </w:p>
    <w:tbl>
      <w:tblPr>
        <w:tblStyle w:val="TableGrid"/>
        <w:tblW w:w="0" w:type="auto"/>
        <w:tblInd w:w="1188" w:type="dxa"/>
        <w:tblLook w:val="04A0"/>
      </w:tblPr>
      <w:tblGrid>
        <w:gridCol w:w="2088"/>
        <w:gridCol w:w="2520"/>
      </w:tblGrid>
      <w:tr w:rsidR="002A54DE" w:rsidTr="00496665">
        <w:trPr>
          <w:trHeight w:val="323"/>
        </w:trPr>
        <w:tc>
          <w:tcPr>
            <w:tcW w:w="2088" w:type="dxa"/>
          </w:tcPr>
          <w:p w:rsidR="002A54DE" w:rsidRPr="00205FC8" w:rsidRDefault="002A54DE" w:rsidP="00496665">
            <w:pPr>
              <w:jc w:val="center"/>
              <w:rPr>
                <w:b/>
              </w:rPr>
            </w:pPr>
            <w:r w:rsidRPr="00205FC8">
              <w:rPr>
                <w:b/>
              </w:rPr>
              <w:t>Invoice Date</w:t>
            </w:r>
          </w:p>
        </w:tc>
        <w:tc>
          <w:tcPr>
            <w:tcW w:w="2520" w:type="dxa"/>
          </w:tcPr>
          <w:p w:rsidR="002A54DE" w:rsidRPr="00205FC8" w:rsidRDefault="002A54DE" w:rsidP="00496665">
            <w:pPr>
              <w:rPr>
                <w:b/>
              </w:rPr>
            </w:pPr>
            <w:r w:rsidRPr="00205FC8">
              <w:rPr>
                <w:b/>
              </w:rPr>
              <w:t>Payments received</w:t>
            </w:r>
          </w:p>
        </w:tc>
      </w:tr>
      <w:tr w:rsidR="002A54DE" w:rsidTr="00496665">
        <w:tc>
          <w:tcPr>
            <w:tcW w:w="2088" w:type="dxa"/>
          </w:tcPr>
          <w:p w:rsidR="002A54DE" w:rsidRDefault="00CF21D1" w:rsidP="00496665">
            <w:r>
              <w:t xml:space="preserve">Jan </w:t>
            </w:r>
            <w:r w:rsidR="002A54DE">
              <w:t xml:space="preserve"> 201</w:t>
            </w:r>
            <w:r>
              <w:t>6</w:t>
            </w:r>
          </w:p>
        </w:tc>
        <w:tc>
          <w:tcPr>
            <w:tcW w:w="2520" w:type="dxa"/>
          </w:tcPr>
          <w:p w:rsidR="002A54DE" w:rsidRDefault="002A54DE" w:rsidP="00576B32">
            <w:r>
              <w:t>$</w:t>
            </w:r>
            <w:r w:rsidR="00576B32">
              <w:t>275</w:t>
            </w:r>
            <w:r>
              <w:t>.00</w:t>
            </w:r>
          </w:p>
        </w:tc>
      </w:tr>
      <w:tr w:rsidR="002A54DE" w:rsidTr="00496665">
        <w:tc>
          <w:tcPr>
            <w:tcW w:w="2088" w:type="dxa"/>
          </w:tcPr>
          <w:p w:rsidR="002A54DE" w:rsidRDefault="002A54DE" w:rsidP="00496665">
            <w:r>
              <w:t>Jan 2017</w:t>
            </w:r>
          </w:p>
        </w:tc>
        <w:tc>
          <w:tcPr>
            <w:tcW w:w="2520" w:type="dxa"/>
          </w:tcPr>
          <w:p w:rsidR="002A54DE" w:rsidRDefault="00576B32" w:rsidP="00576B32">
            <w:r>
              <w:t>$350</w:t>
            </w:r>
            <w:r w:rsidR="002A54DE">
              <w:t>.00</w:t>
            </w:r>
          </w:p>
        </w:tc>
      </w:tr>
    </w:tbl>
    <w:p w:rsidR="00CF21D1" w:rsidRDefault="00CF21D1" w:rsidP="005F23EE">
      <w:pPr>
        <w:ind w:left="360" w:firstLine="720"/>
      </w:pPr>
    </w:p>
    <w:p w:rsidR="006226A0" w:rsidRDefault="00B2682A" w:rsidP="005F23EE">
      <w:pPr>
        <w:ind w:left="360" w:firstLine="720"/>
      </w:pPr>
      <w:r>
        <w:t xml:space="preserve"> PMC = (Top </w:t>
      </w:r>
      <w:r w:rsidR="004B372E">
        <w:t>1</w:t>
      </w:r>
      <w:r>
        <w:t xml:space="preserve"> Payment)</w:t>
      </w:r>
      <w:r w:rsidR="005F23EE">
        <w:t xml:space="preserve"> / 1</w:t>
      </w:r>
      <w:r w:rsidR="000C0EBE">
        <w:t>2</w:t>
      </w:r>
    </w:p>
    <w:p w:rsidR="005F23EE" w:rsidRDefault="00B2682A" w:rsidP="005F23EE">
      <w:pPr>
        <w:ind w:left="360" w:firstLine="720"/>
      </w:pPr>
      <w:r>
        <w:t>PMC = (350)/</w:t>
      </w:r>
      <w:r w:rsidR="004B372E">
        <w:t>12 = $29</w:t>
      </w:r>
      <w:r>
        <w:t>.16</w:t>
      </w:r>
    </w:p>
    <w:p w:rsidR="00B2682A" w:rsidRDefault="00C07118" w:rsidP="005F23EE">
      <w:pPr>
        <w:ind w:left="360" w:firstLine="720"/>
      </w:pPr>
      <w:r>
        <w:t>PAC = PMC*12 = 29</w:t>
      </w:r>
      <w:r w:rsidR="00B2682A">
        <w:t>.16 * 12</w:t>
      </w:r>
      <w:r w:rsidR="00D46E20">
        <w:t xml:space="preserve"> = $3</w:t>
      </w:r>
      <w:r w:rsidR="00B2682A">
        <w:t>50.00</w:t>
      </w:r>
    </w:p>
    <w:p w:rsidR="0083089D" w:rsidRDefault="0083089D" w:rsidP="0083089D">
      <w:pPr>
        <w:rPr>
          <w:b/>
          <w:sz w:val="24"/>
          <w:u w:val="single"/>
        </w:rPr>
      </w:pPr>
    </w:p>
    <w:p w:rsidR="0083089D" w:rsidRPr="0088676F" w:rsidRDefault="0083089D" w:rsidP="0083089D">
      <w:pPr>
        <w:rPr>
          <w:b/>
          <w:sz w:val="24"/>
          <w:u w:val="single"/>
        </w:rPr>
      </w:pPr>
      <w:r w:rsidRPr="0088676F">
        <w:rPr>
          <w:b/>
          <w:sz w:val="24"/>
          <w:u w:val="single"/>
        </w:rPr>
        <w:t>When payment entries</w:t>
      </w:r>
      <w:r>
        <w:rPr>
          <w:b/>
          <w:sz w:val="24"/>
          <w:u w:val="single"/>
        </w:rPr>
        <w:t xml:space="preserve"> do not</w:t>
      </w:r>
      <w:r w:rsidRPr="0088676F">
        <w:rPr>
          <w:b/>
          <w:sz w:val="24"/>
          <w:u w:val="single"/>
        </w:rPr>
        <w:t xml:space="preserve"> exist for policy</w:t>
      </w:r>
    </w:p>
    <w:p w:rsidR="005565A3" w:rsidRPr="005B6AFC" w:rsidRDefault="000F1FAB">
      <w:r w:rsidRPr="005B6AFC">
        <w:t>In case</w:t>
      </w:r>
      <w:r w:rsidR="000C0EBE" w:rsidRPr="005B6AFC">
        <w:t xml:space="preserve">, payment entries don’t exist </w:t>
      </w:r>
      <w:proofErr w:type="gramStart"/>
      <w:r w:rsidR="000C0EBE" w:rsidRPr="005B6AFC">
        <w:t xml:space="preserve">and </w:t>
      </w:r>
      <w:r w:rsidRPr="005B6AFC">
        <w:t xml:space="preserve"> PMC</w:t>
      </w:r>
      <w:proofErr w:type="gramEnd"/>
      <w:r w:rsidR="006226A0" w:rsidRPr="005B6AFC">
        <w:t xml:space="preserve"> value is </w:t>
      </w:r>
      <w:r w:rsidRPr="005B6AFC">
        <w:t>not found from the above algo</w:t>
      </w:r>
      <w:r w:rsidR="006226A0" w:rsidRPr="005B6AFC">
        <w:t>rithm</w:t>
      </w:r>
      <w:r w:rsidRPr="005B6AFC">
        <w:t>, then</w:t>
      </w:r>
      <w:r w:rsidR="006226A0" w:rsidRPr="005B6AFC">
        <w:t>, following parameters are used</w:t>
      </w:r>
      <w:r w:rsidRPr="005B6AFC">
        <w:t xml:space="preserve"> :</w:t>
      </w:r>
    </w:p>
    <w:p w:rsidR="000F1FAB" w:rsidRDefault="000F1FAB" w:rsidP="007C7AEC">
      <w:pPr>
        <w:pStyle w:val="ListParagraph"/>
        <w:numPr>
          <w:ilvl w:val="0"/>
          <w:numId w:val="1"/>
        </w:numPr>
      </w:pPr>
      <w:proofErr w:type="spellStart"/>
      <w:r>
        <w:t>SplitPercentage</w:t>
      </w:r>
      <w:proofErr w:type="spellEnd"/>
      <w:r>
        <w:t xml:space="preserve"> </w:t>
      </w:r>
      <w:r w:rsidR="007C7AEC">
        <w:t>value</w:t>
      </w:r>
      <w:r>
        <w:t xml:space="preserve"> from policy</w:t>
      </w:r>
    </w:p>
    <w:p w:rsidR="000F1FAB" w:rsidRDefault="000F1FAB" w:rsidP="007C7AEC">
      <w:pPr>
        <w:pStyle w:val="ListParagraph"/>
        <w:numPr>
          <w:ilvl w:val="0"/>
          <w:numId w:val="1"/>
        </w:numPr>
      </w:pPr>
      <w:proofErr w:type="spellStart"/>
      <w:r>
        <w:t>ModalPremium</w:t>
      </w:r>
      <w:proofErr w:type="spellEnd"/>
      <w:r>
        <w:t xml:space="preserve"> </w:t>
      </w:r>
      <w:r w:rsidR="007C7AEC">
        <w:t xml:space="preserve">or </w:t>
      </w:r>
      <w:r>
        <w:t>monthly premium from policy</w:t>
      </w:r>
    </w:p>
    <w:p w:rsidR="000F1FAB" w:rsidRDefault="000F1FAB" w:rsidP="007C7AEC">
      <w:pPr>
        <w:pStyle w:val="ListParagraph"/>
        <w:numPr>
          <w:ilvl w:val="0"/>
          <w:numId w:val="1"/>
        </w:numPr>
      </w:pPr>
      <w:r>
        <w:t xml:space="preserve">Commission - first year or renewal year [whichever applicable] from incoming schedule </w:t>
      </w:r>
    </w:p>
    <w:p w:rsidR="000F1FAB" w:rsidRDefault="000F1FAB" w:rsidP="007C7AEC">
      <w:pPr>
        <w:pStyle w:val="ListParagraph"/>
        <w:numPr>
          <w:ilvl w:val="0"/>
          <w:numId w:val="1"/>
        </w:numPr>
      </w:pPr>
      <w:r>
        <w:t xml:space="preserve">Enrolled </w:t>
      </w:r>
      <w:r w:rsidR="007C7AEC">
        <w:t xml:space="preserve">value </w:t>
      </w:r>
      <w:r>
        <w:t>from policy</w:t>
      </w:r>
    </w:p>
    <w:p w:rsidR="0083089D" w:rsidRDefault="0083089D" w:rsidP="00EF45A4">
      <w:pPr>
        <w:pStyle w:val="ListParagraph"/>
        <w:rPr>
          <w:b/>
          <w:u w:val="single"/>
        </w:rPr>
      </w:pPr>
    </w:p>
    <w:p w:rsidR="000F1FAB" w:rsidRDefault="000F1FAB" w:rsidP="00EF45A4">
      <w:pPr>
        <w:pStyle w:val="ListParagraph"/>
      </w:pPr>
      <w:proofErr w:type="gramStart"/>
      <w:r w:rsidRPr="00EF45A4">
        <w:rPr>
          <w:b/>
          <w:u w:val="single"/>
        </w:rPr>
        <w:t>I</w:t>
      </w:r>
      <w:r w:rsidR="007C7AEC" w:rsidRPr="00EF45A4">
        <w:rPr>
          <w:b/>
          <w:u w:val="single"/>
        </w:rPr>
        <w:t>f</w:t>
      </w:r>
      <w:r w:rsidRPr="00EF45A4">
        <w:rPr>
          <w:b/>
          <w:u w:val="single"/>
        </w:rPr>
        <w:t xml:space="preserve"> </w:t>
      </w:r>
      <w:r w:rsidR="007C7AEC" w:rsidRPr="00EF45A4">
        <w:rPr>
          <w:b/>
          <w:u w:val="single"/>
        </w:rPr>
        <w:t xml:space="preserve"> Incoming</w:t>
      </w:r>
      <w:proofErr w:type="gramEnd"/>
      <w:r w:rsidR="007C7AEC" w:rsidRPr="00EF45A4">
        <w:rPr>
          <w:b/>
          <w:u w:val="single"/>
        </w:rPr>
        <w:t xml:space="preserve"> schedule type= </w:t>
      </w:r>
      <w:r w:rsidRPr="00EF45A4">
        <w:rPr>
          <w:b/>
          <w:u w:val="single"/>
        </w:rPr>
        <w:t xml:space="preserve"> % of commission</w:t>
      </w:r>
      <w:r>
        <w:t xml:space="preserve">  </w:t>
      </w:r>
    </w:p>
    <w:p w:rsidR="000F1FAB" w:rsidRDefault="007C7AEC" w:rsidP="00EF45A4">
      <w:pPr>
        <w:ind w:firstLine="720"/>
      </w:pPr>
      <w:proofErr w:type="spellStart"/>
      <w:r>
        <w:t>InitPMC</w:t>
      </w:r>
      <w:proofErr w:type="spellEnd"/>
      <w:r>
        <w:t xml:space="preserve"> =</w:t>
      </w:r>
      <w:r w:rsidR="000F1FAB">
        <w:t xml:space="preserve"> </w:t>
      </w:r>
      <w:r>
        <w:t>(</w:t>
      </w:r>
      <w:proofErr w:type="spellStart"/>
      <w:r w:rsidR="000F1FAB">
        <w:t>SplitPercentage</w:t>
      </w:r>
      <w:proofErr w:type="spellEnd"/>
      <w:r w:rsidR="000F1FAB">
        <w:t xml:space="preserve"> *</w:t>
      </w:r>
      <w:proofErr w:type="spellStart"/>
      <w:r w:rsidR="000F1FAB">
        <w:t>ModalPremium</w:t>
      </w:r>
      <w:proofErr w:type="spellEnd"/>
      <w:r w:rsidR="000F1FAB">
        <w:t xml:space="preserve"> * Commission) / 10000    </w:t>
      </w:r>
    </w:p>
    <w:p w:rsidR="00575A76" w:rsidRPr="0052585F" w:rsidRDefault="00575A76" w:rsidP="00EF45A4">
      <w:pPr>
        <w:ind w:firstLine="720"/>
        <w:rPr>
          <w:u w:val="single"/>
        </w:rPr>
      </w:pPr>
      <w:r w:rsidRPr="0052585F">
        <w:rPr>
          <w:b/>
          <w:u w:val="single"/>
        </w:rPr>
        <w:t xml:space="preserve">If </w:t>
      </w:r>
      <w:proofErr w:type="spellStart"/>
      <w:r w:rsidRPr="0052585F">
        <w:rPr>
          <w:b/>
          <w:u w:val="single"/>
        </w:rPr>
        <w:t>IncomingScheduleType</w:t>
      </w:r>
      <w:proofErr w:type="spellEnd"/>
      <w:r w:rsidRPr="0052585F">
        <w:rPr>
          <w:b/>
          <w:u w:val="single"/>
        </w:rPr>
        <w:t xml:space="preserve"> = </w:t>
      </w:r>
      <w:proofErr w:type="gramStart"/>
      <w:r w:rsidRPr="0052585F">
        <w:rPr>
          <w:b/>
          <w:u w:val="single"/>
        </w:rPr>
        <w:t>Per</w:t>
      </w:r>
      <w:proofErr w:type="gramEnd"/>
      <w:r w:rsidRPr="0052585F">
        <w:rPr>
          <w:b/>
          <w:u w:val="single"/>
        </w:rPr>
        <w:t xml:space="preserve"> head commission</w:t>
      </w:r>
    </w:p>
    <w:p w:rsidR="00575A76" w:rsidRDefault="00575A76" w:rsidP="00EF45A4">
      <w:pPr>
        <w:ind w:firstLine="720"/>
      </w:pPr>
      <w:proofErr w:type="spellStart"/>
      <w:r>
        <w:t>InitPMC</w:t>
      </w:r>
      <w:proofErr w:type="spellEnd"/>
      <w:r>
        <w:t xml:space="preserve"> = (Enrolled * Commission* (</w:t>
      </w:r>
      <w:proofErr w:type="spellStart"/>
      <w:r>
        <w:t>SplitPercentage</w:t>
      </w:r>
      <w:proofErr w:type="spellEnd"/>
      <w:r>
        <w:t xml:space="preserve"> / 100)   </w:t>
      </w:r>
    </w:p>
    <w:p w:rsidR="00575A76" w:rsidRPr="00EF45A4" w:rsidRDefault="00575A76" w:rsidP="00EF45A4">
      <w:pPr>
        <w:ind w:firstLine="720"/>
        <w:rPr>
          <w:b/>
          <w:u w:val="single"/>
        </w:rPr>
      </w:pPr>
      <w:r w:rsidRPr="00EF45A4">
        <w:rPr>
          <w:b/>
          <w:u w:val="single"/>
        </w:rPr>
        <w:t xml:space="preserve">Final PMC Value is evaluated </w:t>
      </w:r>
      <w:proofErr w:type="gramStart"/>
      <w:r w:rsidRPr="00EF45A4">
        <w:rPr>
          <w:b/>
          <w:u w:val="single"/>
        </w:rPr>
        <w:t>as :</w:t>
      </w:r>
      <w:proofErr w:type="gramEnd"/>
    </w:p>
    <w:p w:rsidR="00575A76" w:rsidRDefault="00575A76" w:rsidP="00EF45A4">
      <w:pPr>
        <w:pStyle w:val="ListParagraph"/>
        <w:numPr>
          <w:ilvl w:val="0"/>
          <w:numId w:val="5"/>
        </w:numPr>
      </w:pPr>
      <w:r>
        <w:t xml:space="preserve">Monthly Mode - </w:t>
      </w:r>
      <w:proofErr w:type="spellStart"/>
      <w:r w:rsidR="007C7AEC">
        <w:t>InitPMC</w:t>
      </w:r>
      <w:proofErr w:type="spellEnd"/>
      <w:r w:rsidR="007C7AEC">
        <w:t>/</w:t>
      </w:r>
      <w:r>
        <w:t xml:space="preserve">1 </w:t>
      </w:r>
    </w:p>
    <w:p w:rsidR="00575A76" w:rsidRDefault="00575A76" w:rsidP="00EF45A4">
      <w:pPr>
        <w:pStyle w:val="ListParagraph"/>
        <w:numPr>
          <w:ilvl w:val="0"/>
          <w:numId w:val="5"/>
        </w:numPr>
      </w:pPr>
      <w:r>
        <w:t xml:space="preserve">Quarterly Mode - </w:t>
      </w:r>
      <w:proofErr w:type="spellStart"/>
      <w:r>
        <w:t>InitPMC</w:t>
      </w:r>
      <w:proofErr w:type="spellEnd"/>
      <w:r>
        <w:t xml:space="preserve">/3 </w:t>
      </w:r>
    </w:p>
    <w:p w:rsidR="00575A76" w:rsidRDefault="00575A76" w:rsidP="00EF45A4">
      <w:pPr>
        <w:pStyle w:val="ListParagraph"/>
        <w:numPr>
          <w:ilvl w:val="0"/>
          <w:numId w:val="5"/>
        </w:numPr>
      </w:pPr>
      <w:r>
        <w:t xml:space="preserve">Semi - Annual Mode - </w:t>
      </w:r>
      <w:proofErr w:type="spellStart"/>
      <w:r>
        <w:t>InitPMC</w:t>
      </w:r>
      <w:proofErr w:type="spellEnd"/>
      <w:r>
        <w:t xml:space="preserve">/6 </w:t>
      </w:r>
    </w:p>
    <w:p w:rsidR="000F1FAB" w:rsidRDefault="00575A76" w:rsidP="000F1FAB">
      <w:pPr>
        <w:pStyle w:val="ListParagraph"/>
        <w:numPr>
          <w:ilvl w:val="0"/>
          <w:numId w:val="5"/>
        </w:numPr>
      </w:pPr>
      <w:r>
        <w:t xml:space="preserve">All other modes – </w:t>
      </w:r>
      <w:proofErr w:type="spellStart"/>
      <w:r>
        <w:t>InitPMC</w:t>
      </w:r>
      <w:proofErr w:type="spellEnd"/>
      <w:r>
        <w:t>/12</w:t>
      </w:r>
      <w:r w:rsidR="000F1FAB">
        <w:t xml:space="preserve">                  </w:t>
      </w:r>
    </w:p>
    <w:sectPr w:rsidR="000F1FAB" w:rsidSect="00C46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4240"/>
    <w:multiLevelType w:val="hybridMultilevel"/>
    <w:tmpl w:val="9BE8B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D43F7B"/>
    <w:multiLevelType w:val="hybridMultilevel"/>
    <w:tmpl w:val="1AFED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F0FF9"/>
    <w:multiLevelType w:val="hybridMultilevel"/>
    <w:tmpl w:val="407648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C816A8"/>
    <w:multiLevelType w:val="hybridMultilevel"/>
    <w:tmpl w:val="AD0A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54E92"/>
    <w:multiLevelType w:val="hybridMultilevel"/>
    <w:tmpl w:val="4CA4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147C"/>
    <w:rsid w:val="00004D89"/>
    <w:rsid w:val="00070B46"/>
    <w:rsid w:val="00093BD2"/>
    <w:rsid w:val="000C0EBE"/>
    <w:rsid w:val="000C4775"/>
    <w:rsid w:val="000C796B"/>
    <w:rsid w:val="000F1FAB"/>
    <w:rsid w:val="00205FC8"/>
    <w:rsid w:val="0024054D"/>
    <w:rsid w:val="002A54DE"/>
    <w:rsid w:val="002F46CA"/>
    <w:rsid w:val="002F57EA"/>
    <w:rsid w:val="004807F6"/>
    <w:rsid w:val="004B2766"/>
    <w:rsid w:val="004B372E"/>
    <w:rsid w:val="004C71A1"/>
    <w:rsid w:val="004C7FE3"/>
    <w:rsid w:val="0052585F"/>
    <w:rsid w:val="005565A3"/>
    <w:rsid w:val="00574A48"/>
    <w:rsid w:val="00575A76"/>
    <w:rsid w:val="00576B32"/>
    <w:rsid w:val="005A45F5"/>
    <w:rsid w:val="005B6AFC"/>
    <w:rsid w:val="005F03EF"/>
    <w:rsid w:val="005F23EE"/>
    <w:rsid w:val="006226A0"/>
    <w:rsid w:val="00791709"/>
    <w:rsid w:val="007C7AEC"/>
    <w:rsid w:val="00807CC1"/>
    <w:rsid w:val="00815DB4"/>
    <w:rsid w:val="0083089D"/>
    <w:rsid w:val="0088676F"/>
    <w:rsid w:val="008A3CE7"/>
    <w:rsid w:val="008C778F"/>
    <w:rsid w:val="008C7C2D"/>
    <w:rsid w:val="00A52196"/>
    <w:rsid w:val="00AC1A0E"/>
    <w:rsid w:val="00B2682A"/>
    <w:rsid w:val="00B679F6"/>
    <w:rsid w:val="00C07118"/>
    <w:rsid w:val="00C42959"/>
    <w:rsid w:val="00C46C45"/>
    <w:rsid w:val="00C84F8B"/>
    <w:rsid w:val="00CF21D1"/>
    <w:rsid w:val="00D3147C"/>
    <w:rsid w:val="00D46E20"/>
    <w:rsid w:val="00D8216C"/>
    <w:rsid w:val="00D8243D"/>
    <w:rsid w:val="00D901B4"/>
    <w:rsid w:val="00D9693D"/>
    <w:rsid w:val="00E72605"/>
    <w:rsid w:val="00EB5A4C"/>
    <w:rsid w:val="00EE2D55"/>
    <w:rsid w:val="00EF45A4"/>
    <w:rsid w:val="00FA69EA"/>
    <w:rsid w:val="00FA6EE2"/>
    <w:rsid w:val="00FD6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F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7A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jyotisna</dc:creator>
  <cp:lastModifiedBy>jyotisna</cp:lastModifiedBy>
  <cp:revision>58</cp:revision>
  <dcterms:created xsi:type="dcterms:W3CDTF">2017-04-21T10:31:00Z</dcterms:created>
  <dcterms:modified xsi:type="dcterms:W3CDTF">2017-04-21T12:03:00Z</dcterms:modified>
</cp:coreProperties>
</file>