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5FF9CB" w14:textId="77777777" w:rsidR="004D51E8" w:rsidRPr="007C465A" w:rsidRDefault="007C465A">
      <w:pPr>
        <w:pStyle w:val="Heading1"/>
        <w:rPr>
          <w:rFonts w:ascii="Arial" w:hAnsi="Arial" w:cs="Arial"/>
          <w:color w:val="000000" w:themeColor="text1"/>
        </w:rPr>
      </w:pPr>
      <w:r w:rsidRPr="007C465A">
        <w:rPr>
          <w:rFonts w:ascii="Arial" w:hAnsi="Arial" w:cs="Arial"/>
          <w:color w:val="000000" w:themeColor="text1"/>
        </w:rPr>
        <w:t>Hand Calculations &amp; Mathematical Foundations</w:t>
      </w:r>
    </w:p>
    <w:p w14:paraId="1CFE9664" w14:textId="77777777" w:rsidR="004D51E8" w:rsidRPr="007C465A" w:rsidRDefault="007C465A">
      <w:pPr>
        <w:pStyle w:val="Heading2"/>
        <w:rPr>
          <w:rFonts w:ascii="Arial" w:hAnsi="Arial" w:cs="Arial"/>
          <w:color w:val="000000" w:themeColor="text1"/>
        </w:rPr>
      </w:pPr>
      <w:r w:rsidRPr="007C465A">
        <w:rPr>
          <w:rFonts w:ascii="Arial" w:hAnsi="Arial" w:cs="Arial"/>
          <w:color w:val="000000" w:themeColor="text1"/>
        </w:rPr>
        <w:t>Task 1.1: Classification Metrics</w:t>
      </w:r>
    </w:p>
    <w:p w14:paraId="3D98ED16" w14:textId="77777777" w:rsidR="002E7DB7" w:rsidRPr="007C465A" w:rsidRDefault="002E7DB7" w:rsidP="002E7DB7">
      <w:pPr>
        <w:rPr>
          <w:rFonts w:ascii="Arial" w:hAnsi="Arial" w:cs="Arial"/>
          <w:b/>
          <w:bCs/>
          <w:color w:val="000000" w:themeColor="text1"/>
        </w:rPr>
      </w:pPr>
      <w:r w:rsidRPr="007C465A">
        <w:rPr>
          <w:rFonts w:ascii="Arial" w:hAnsi="Arial" w:cs="Arial"/>
          <w:b/>
          <w:bCs/>
          <w:color w:val="000000" w:themeColor="text1"/>
        </w:rPr>
        <w:t>A bank deployed an automated ML model to predict whether loan applicants will default ($1 = \text{Default}, 0 = \text{Non-</w:t>
      </w:r>
      <w:proofErr w:type="gramStart"/>
      <w:r w:rsidRPr="007C465A">
        <w:rPr>
          <w:rFonts w:ascii="Arial" w:hAnsi="Arial" w:cs="Arial"/>
          <w:b/>
          <w:bCs/>
          <w:color w:val="000000" w:themeColor="text1"/>
        </w:rPr>
        <w:t>Default}$</w:t>
      </w:r>
      <w:proofErr w:type="gramEnd"/>
      <w:r w:rsidRPr="007C465A">
        <w:rPr>
          <w:rFonts w:ascii="Arial" w:hAnsi="Arial" w:cs="Arial"/>
          <w:b/>
          <w:bCs/>
          <w:color w:val="000000" w:themeColor="text1"/>
        </w:rPr>
        <w:t>). Out of $1,000$ test applicants, the results are recorded in the matrix below:</w:t>
      </w:r>
    </w:p>
    <w:tbl>
      <w:tblPr>
        <w:tblStyle w:val="TableGrid"/>
        <w:tblW w:w="10260" w:type="dxa"/>
        <w:tblInd w:w="288" w:type="dxa"/>
        <w:tblLook w:val="04A0" w:firstRow="1" w:lastRow="0" w:firstColumn="1" w:lastColumn="0" w:noHBand="0" w:noVBand="1"/>
      </w:tblPr>
      <w:tblGrid>
        <w:gridCol w:w="2880"/>
        <w:gridCol w:w="2970"/>
        <w:gridCol w:w="4410"/>
      </w:tblGrid>
      <w:tr w:rsidR="007C465A" w:rsidRPr="007C465A" w14:paraId="3C57BFF5" w14:textId="77777777" w:rsidTr="002E7DB7">
        <w:tc>
          <w:tcPr>
            <w:tcW w:w="2880" w:type="dxa"/>
            <w:hideMark/>
          </w:tcPr>
          <w:p w14:paraId="2ECC4580" w14:textId="77777777" w:rsidR="002E7DB7" w:rsidRPr="007C465A" w:rsidRDefault="002E7DB7" w:rsidP="002E7DB7">
            <w:pPr>
              <w:spacing w:after="200" w:line="276" w:lineRule="auto"/>
              <w:rPr>
                <w:rFonts w:ascii="Arial" w:hAnsi="Arial" w:cs="Arial"/>
                <w:b/>
                <w:bCs/>
                <w:color w:val="000000" w:themeColor="text1"/>
              </w:rPr>
            </w:pPr>
            <w:r w:rsidRPr="007C465A">
              <w:rPr>
                <w:rFonts w:ascii="Arial" w:hAnsi="Arial" w:cs="Arial"/>
                <w:b/>
                <w:bCs/>
                <w:color w:val="000000" w:themeColor="text1"/>
              </w:rPr>
              <w:t>Actual \ Predicted </w:t>
            </w:r>
          </w:p>
        </w:tc>
        <w:tc>
          <w:tcPr>
            <w:tcW w:w="2970" w:type="dxa"/>
            <w:hideMark/>
          </w:tcPr>
          <w:p w14:paraId="6D93178A" w14:textId="77777777" w:rsidR="002E7DB7" w:rsidRPr="007C465A" w:rsidRDefault="002E7DB7" w:rsidP="002E7DB7">
            <w:pPr>
              <w:spacing w:after="200" w:line="276" w:lineRule="auto"/>
              <w:rPr>
                <w:rFonts w:ascii="Arial" w:hAnsi="Arial" w:cs="Arial"/>
                <w:b/>
                <w:bCs/>
                <w:color w:val="000000" w:themeColor="text1"/>
              </w:rPr>
            </w:pPr>
            <w:r w:rsidRPr="007C465A">
              <w:rPr>
                <w:rFonts w:ascii="Arial" w:hAnsi="Arial" w:cs="Arial"/>
                <w:b/>
                <w:bCs/>
                <w:color w:val="000000" w:themeColor="text1"/>
              </w:rPr>
              <w:t>Predicted Default (1) </w:t>
            </w:r>
          </w:p>
        </w:tc>
        <w:tc>
          <w:tcPr>
            <w:tcW w:w="4410" w:type="dxa"/>
            <w:hideMark/>
          </w:tcPr>
          <w:p w14:paraId="3EFAF362" w14:textId="77777777" w:rsidR="002E7DB7" w:rsidRPr="007C465A" w:rsidRDefault="002E7DB7" w:rsidP="002E7DB7">
            <w:pPr>
              <w:spacing w:after="200" w:line="276" w:lineRule="auto"/>
              <w:rPr>
                <w:rFonts w:ascii="Arial" w:hAnsi="Arial" w:cs="Arial"/>
                <w:b/>
                <w:bCs/>
                <w:color w:val="000000" w:themeColor="text1"/>
              </w:rPr>
            </w:pPr>
            <w:r w:rsidRPr="007C465A">
              <w:rPr>
                <w:rFonts w:ascii="Arial" w:hAnsi="Arial" w:cs="Arial"/>
                <w:b/>
                <w:bCs/>
                <w:color w:val="000000" w:themeColor="text1"/>
              </w:rPr>
              <w:t>Predicted Non-Default (0) </w:t>
            </w:r>
          </w:p>
        </w:tc>
      </w:tr>
      <w:tr w:rsidR="007C465A" w:rsidRPr="007C465A" w14:paraId="6549DCC6" w14:textId="77777777" w:rsidTr="002E7DB7">
        <w:tc>
          <w:tcPr>
            <w:tcW w:w="2880" w:type="dxa"/>
            <w:hideMark/>
          </w:tcPr>
          <w:p w14:paraId="0D6BED2D" w14:textId="77777777" w:rsidR="002E7DB7" w:rsidRPr="007C465A" w:rsidRDefault="002E7DB7" w:rsidP="002E7DB7">
            <w:pPr>
              <w:spacing w:after="200" w:line="276" w:lineRule="auto"/>
              <w:rPr>
                <w:rFonts w:ascii="Arial" w:hAnsi="Arial" w:cs="Arial"/>
                <w:b/>
                <w:bCs/>
                <w:color w:val="000000" w:themeColor="text1"/>
              </w:rPr>
            </w:pPr>
            <w:r w:rsidRPr="007C465A">
              <w:rPr>
                <w:rFonts w:ascii="Arial" w:hAnsi="Arial" w:cs="Arial"/>
                <w:b/>
                <w:bCs/>
                <w:color w:val="000000" w:themeColor="text1"/>
              </w:rPr>
              <w:t>Actual Default 1</w:t>
            </w:r>
          </w:p>
        </w:tc>
        <w:tc>
          <w:tcPr>
            <w:tcW w:w="2970" w:type="dxa"/>
            <w:hideMark/>
          </w:tcPr>
          <w:p w14:paraId="0076A2A8" w14:textId="77777777" w:rsidR="002E7DB7" w:rsidRPr="007C465A" w:rsidRDefault="002E7DB7" w:rsidP="002E7DB7">
            <w:pPr>
              <w:spacing w:after="200" w:line="276" w:lineRule="auto"/>
              <w:rPr>
                <w:rFonts w:ascii="Arial" w:hAnsi="Arial" w:cs="Arial"/>
                <w:b/>
                <w:bCs/>
                <w:color w:val="000000" w:themeColor="text1"/>
              </w:rPr>
            </w:pPr>
            <w:r w:rsidRPr="007C465A">
              <w:rPr>
                <w:rFonts w:ascii="Arial" w:hAnsi="Arial" w:cs="Arial"/>
                <w:b/>
                <w:bCs/>
                <w:color w:val="000000" w:themeColor="text1"/>
              </w:rPr>
              <w:t>$120$ </w:t>
            </w:r>
          </w:p>
        </w:tc>
        <w:tc>
          <w:tcPr>
            <w:tcW w:w="4410" w:type="dxa"/>
            <w:hideMark/>
          </w:tcPr>
          <w:p w14:paraId="624AA932" w14:textId="77777777" w:rsidR="002E7DB7" w:rsidRPr="007C465A" w:rsidRDefault="002E7DB7" w:rsidP="002E7DB7">
            <w:pPr>
              <w:spacing w:after="200" w:line="276" w:lineRule="auto"/>
              <w:rPr>
                <w:rFonts w:ascii="Arial" w:hAnsi="Arial" w:cs="Arial"/>
                <w:b/>
                <w:bCs/>
                <w:color w:val="000000" w:themeColor="text1"/>
              </w:rPr>
            </w:pPr>
            <w:r w:rsidRPr="007C465A">
              <w:rPr>
                <w:rFonts w:ascii="Arial" w:hAnsi="Arial" w:cs="Arial"/>
                <w:b/>
                <w:bCs/>
                <w:color w:val="000000" w:themeColor="text1"/>
              </w:rPr>
              <w:t>$30$ </w:t>
            </w:r>
          </w:p>
        </w:tc>
      </w:tr>
      <w:tr w:rsidR="007C465A" w:rsidRPr="007C465A" w14:paraId="2833A711" w14:textId="77777777" w:rsidTr="002E7DB7">
        <w:tc>
          <w:tcPr>
            <w:tcW w:w="2880" w:type="dxa"/>
            <w:hideMark/>
          </w:tcPr>
          <w:p w14:paraId="5DA775AA" w14:textId="77777777" w:rsidR="002E7DB7" w:rsidRPr="007C465A" w:rsidRDefault="002E7DB7" w:rsidP="002E7DB7">
            <w:pPr>
              <w:spacing w:after="200" w:line="276" w:lineRule="auto"/>
              <w:rPr>
                <w:rFonts w:ascii="Arial" w:hAnsi="Arial" w:cs="Arial"/>
                <w:b/>
                <w:bCs/>
                <w:color w:val="000000" w:themeColor="text1"/>
              </w:rPr>
            </w:pPr>
            <w:r w:rsidRPr="007C465A">
              <w:rPr>
                <w:rFonts w:ascii="Arial" w:hAnsi="Arial" w:cs="Arial"/>
                <w:b/>
                <w:bCs/>
                <w:color w:val="000000" w:themeColor="text1"/>
              </w:rPr>
              <w:t>Actual Non-Default 0</w:t>
            </w:r>
          </w:p>
        </w:tc>
        <w:tc>
          <w:tcPr>
            <w:tcW w:w="2970" w:type="dxa"/>
            <w:hideMark/>
          </w:tcPr>
          <w:p w14:paraId="7C59DD83" w14:textId="77777777" w:rsidR="002E7DB7" w:rsidRPr="007C465A" w:rsidRDefault="002E7DB7" w:rsidP="002E7DB7">
            <w:pPr>
              <w:spacing w:after="200" w:line="276" w:lineRule="auto"/>
              <w:rPr>
                <w:rFonts w:ascii="Arial" w:hAnsi="Arial" w:cs="Arial"/>
                <w:b/>
                <w:bCs/>
                <w:color w:val="000000" w:themeColor="text1"/>
              </w:rPr>
            </w:pPr>
            <w:r w:rsidRPr="007C465A">
              <w:rPr>
                <w:rFonts w:ascii="Arial" w:hAnsi="Arial" w:cs="Arial"/>
                <w:b/>
                <w:bCs/>
                <w:color w:val="000000" w:themeColor="text1"/>
              </w:rPr>
              <w:t>$50$ </w:t>
            </w:r>
          </w:p>
        </w:tc>
        <w:tc>
          <w:tcPr>
            <w:tcW w:w="4410" w:type="dxa"/>
            <w:hideMark/>
          </w:tcPr>
          <w:p w14:paraId="1E93D3DE" w14:textId="77777777" w:rsidR="002E7DB7" w:rsidRPr="007C465A" w:rsidRDefault="002E7DB7" w:rsidP="002E7DB7">
            <w:pPr>
              <w:spacing w:after="200" w:line="276" w:lineRule="auto"/>
              <w:rPr>
                <w:rFonts w:ascii="Arial" w:hAnsi="Arial" w:cs="Arial"/>
                <w:b/>
                <w:bCs/>
                <w:color w:val="000000" w:themeColor="text1"/>
              </w:rPr>
            </w:pPr>
            <w:r w:rsidRPr="007C465A">
              <w:rPr>
                <w:rFonts w:ascii="Arial" w:hAnsi="Arial" w:cs="Arial"/>
                <w:b/>
                <w:bCs/>
                <w:color w:val="000000" w:themeColor="text1"/>
              </w:rPr>
              <w:t>$800$ </w:t>
            </w:r>
          </w:p>
        </w:tc>
      </w:tr>
    </w:tbl>
    <w:p w14:paraId="7D05FD67" w14:textId="77777777" w:rsidR="002E7DB7" w:rsidRPr="007C465A" w:rsidRDefault="002E7DB7" w:rsidP="002E7DB7">
      <w:pPr>
        <w:rPr>
          <w:rFonts w:ascii="Arial" w:hAnsi="Arial" w:cs="Arial"/>
          <w:color w:val="000000" w:themeColor="text1"/>
        </w:rPr>
      </w:pPr>
    </w:p>
    <w:p w14:paraId="4EDEC63B" w14:textId="7B9F49B9" w:rsidR="002E7DB7" w:rsidRPr="007C465A" w:rsidRDefault="002E7DB7" w:rsidP="002E7DB7">
      <w:pPr>
        <w:pStyle w:val="Heading4"/>
        <w:rPr>
          <w:rFonts w:ascii="Arial" w:hAnsi="Arial" w:cs="Arial"/>
          <w:color w:val="000000" w:themeColor="text1"/>
        </w:rPr>
      </w:pPr>
      <w:r w:rsidRPr="007C465A">
        <w:rPr>
          <w:rFonts w:ascii="Arial" w:hAnsi="Arial" w:cs="Arial"/>
          <w:color w:val="000000" w:themeColor="text1"/>
        </w:rPr>
        <w:t>1.Identify TP, TN, FP and FN.</w:t>
      </w:r>
    </w:p>
    <w:p w14:paraId="6DDC4E9F" w14:textId="77777777" w:rsidR="004D51E8" w:rsidRPr="007C465A" w:rsidRDefault="007C465A" w:rsidP="002E7DB7">
      <w:pPr>
        <w:ind w:left="720"/>
        <w:rPr>
          <w:rFonts w:ascii="Arial" w:hAnsi="Arial" w:cs="Arial"/>
          <w:color w:val="000000" w:themeColor="text1"/>
        </w:rPr>
      </w:pPr>
      <w:r w:rsidRPr="007C465A">
        <w:rPr>
          <w:rFonts w:ascii="Arial" w:hAnsi="Arial" w:cs="Arial"/>
          <w:color w:val="000000" w:themeColor="text1"/>
        </w:rPr>
        <w:t>TP=120</w:t>
      </w:r>
      <w:bookmarkStart w:id="0" w:name="_GoBack"/>
      <w:bookmarkEnd w:id="0"/>
      <w:r w:rsidRPr="007C465A">
        <w:rPr>
          <w:rFonts w:ascii="Arial" w:hAnsi="Arial" w:cs="Arial"/>
          <w:color w:val="000000" w:themeColor="text1"/>
        </w:rPr>
        <w:br/>
        <w:t>TN=800</w:t>
      </w:r>
      <w:r w:rsidRPr="007C465A">
        <w:rPr>
          <w:rFonts w:ascii="Arial" w:hAnsi="Arial" w:cs="Arial"/>
          <w:color w:val="000000" w:themeColor="text1"/>
        </w:rPr>
        <w:br/>
        <w:t>FP=50</w:t>
      </w:r>
      <w:r w:rsidRPr="007C465A">
        <w:rPr>
          <w:rFonts w:ascii="Arial" w:hAnsi="Arial" w:cs="Arial"/>
          <w:color w:val="000000" w:themeColor="text1"/>
        </w:rPr>
        <w:br/>
        <w:t>FN=30</w:t>
      </w:r>
    </w:p>
    <w:p w14:paraId="7407114F" w14:textId="4E2FFF41" w:rsidR="002E7DB7" w:rsidRPr="007C465A" w:rsidRDefault="002E7DB7" w:rsidP="002E7DB7">
      <w:pPr>
        <w:pStyle w:val="Heading4"/>
        <w:rPr>
          <w:rFonts w:ascii="Arial" w:hAnsi="Arial" w:cs="Arial"/>
          <w:color w:val="000000" w:themeColor="text1"/>
        </w:rPr>
      </w:pPr>
      <w:r w:rsidRPr="007C465A">
        <w:rPr>
          <w:rFonts w:ascii="Arial" w:hAnsi="Arial" w:cs="Arial"/>
          <w:color w:val="000000" w:themeColor="text1"/>
        </w:rPr>
        <w:t>2.Calculate the metrics.</w:t>
      </w:r>
    </w:p>
    <w:p w14:paraId="56C32112" w14:textId="77777777" w:rsidR="00505EB4" w:rsidRPr="007C465A" w:rsidRDefault="00505EB4" w:rsidP="00757B0A">
      <w:pPr>
        <w:spacing w:after="0"/>
        <w:ind w:left="720"/>
        <w:rPr>
          <w:rFonts w:ascii="Arial" w:hAnsi="Arial" w:cs="Arial"/>
          <w:b/>
          <w:bCs/>
          <w:color w:val="000000" w:themeColor="text1"/>
        </w:rPr>
      </w:pPr>
      <w:r w:rsidRPr="007C465A">
        <w:rPr>
          <w:rFonts w:ascii="Arial" w:hAnsi="Arial" w:cs="Arial"/>
          <w:b/>
          <w:bCs/>
          <w:color w:val="000000" w:themeColor="text1"/>
        </w:rPr>
        <w:t>1. Accuracy</w:t>
      </w:r>
    </w:p>
    <w:p w14:paraId="16D89BF7" w14:textId="77777777" w:rsidR="00505EB4" w:rsidRPr="007C465A" w:rsidRDefault="00505EB4" w:rsidP="00757B0A">
      <w:pPr>
        <w:spacing w:after="0"/>
        <w:ind w:left="1440"/>
        <w:rPr>
          <w:rFonts w:ascii="Arial" w:hAnsi="Arial" w:cs="Arial"/>
          <w:b/>
          <w:bCs/>
          <w:color w:val="000000" w:themeColor="text1"/>
        </w:rPr>
      </w:pPr>
      <w:r w:rsidRPr="007C465A">
        <w:rPr>
          <w:rFonts w:ascii="Arial" w:hAnsi="Arial" w:cs="Arial"/>
          <w:b/>
          <w:bCs/>
          <w:color w:val="000000" w:themeColor="text1"/>
        </w:rPr>
        <w:t>Formula</w:t>
      </w:r>
    </w:p>
    <w:p w14:paraId="0EE3FFD7" w14:textId="62BD9440" w:rsidR="00505EB4" w:rsidRPr="007C465A" w:rsidRDefault="00505EB4" w:rsidP="00757B0A">
      <w:pPr>
        <w:spacing w:after="0"/>
        <w:ind w:left="1440"/>
        <w:rPr>
          <w:rFonts w:ascii="Arial" w:hAnsi="Arial" w:cs="Arial"/>
          <w:color w:val="000000" w:themeColor="text1"/>
        </w:rPr>
      </w:pPr>
      <m:oMathPara>
        <m:oMath>
          <m:r>
            <m:rPr>
              <m:nor/>
            </m:rPr>
            <w:rPr>
              <w:rFonts w:ascii="Arial" w:hAnsi="Arial" w:cs="Arial"/>
              <w:color w:val="000000" w:themeColor="text1"/>
            </w:rPr>
            <m:t>Accuracy</m:t>
          </m:r>
          <m:r>
            <w:rPr>
              <w:rFonts w:ascii="Cambria Math" w:hAnsi="Cambria Math" w:cs="Arial"/>
              <w:color w:val="000000" w:themeColor="text1"/>
            </w:rPr>
            <m:t>=</m:t>
          </m:r>
          <m:f>
            <m:fPr>
              <m:ctrlPr>
                <w:rPr>
                  <w:rFonts w:ascii="Cambria Math" w:hAnsi="Cambria Math" w:cs="Arial"/>
                  <w:color w:val="000000" w:themeColor="text1"/>
                </w:rPr>
              </m:ctrlPr>
            </m:fPr>
            <m:num>
              <m:r>
                <w:rPr>
                  <w:rFonts w:ascii="Cambria Math" w:hAnsi="Cambria Math" w:cs="Arial"/>
                  <w:color w:val="000000" w:themeColor="text1"/>
                </w:rPr>
                <m:t>TP+TN</m:t>
              </m:r>
            </m:num>
            <m:den>
              <m:r>
                <w:rPr>
                  <w:rFonts w:ascii="Cambria Math" w:hAnsi="Cambria Math" w:cs="Arial"/>
                  <w:color w:val="000000" w:themeColor="text1"/>
                </w:rPr>
                <m:t>TP+TN+FP+FN</m:t>
              </m:r>
            </m:den>
          </m:f>
        </m:oMath>
      </m:oMathPara>
    </w:p>
    <w:p w14:paraId="5BDA9BEB" w14:textId="77777777" w:rsidR="00505EB4" w:rsidRPr="007C465A" w:rsidRDefault="00505EB4" w:rsidP="00757B0A">
      <w:pPr>
        <w:spacing w:after="0"/>
        <w:ind w:left="1440"/>
        <w:rPr>
          <w:rFonts w:ascii="Arial" w:hAnsi="Arial" w:cs="Arial"/>
          <w:b/>
          <w:bCs/>
          <w:color w:val="000000" w:themeColor="text1"/>
        </w:rPr>
      </w:pPr>
      <w:r w:rsidRPr="007C465A">
        <w:rPr>
          <w:rFonts w:ascii="Arial" w:hAnsi="Arial" w:cs="Arial"/>
          <w:b/>
          <w:bCs/>
          <w:color w:val="000000" w:themeColor="text1"/>
        </w:rPr>
        <w:t>Given</w:t>
      </w:r>
    </w:p>
    <w:p w14:paraId="6C9C64C7" w14:textId="77777777" w:rsidR="00505EB4" w:rsidRPr="007C465A" w:rsidRDefault="00505EB4" w:rsidP="00757B0A">
      <w:pPr>
        <w:numPr>
          <w:ilvl w:val="0"/>
          <w:numId w:val="11"/>
        </w:numPr>
        <w:tabs>
          <w:tab w:val="clear" w:pos="720"/>
          <w:tab w:val="num" w:pos="2160"/>
        </w:tabs>
        <w:spacing w:after="0"/>
        <w:ind w:left="2160"/>
        <w:rPr>
          <w:rFonts w:ascii="Arial" w:hAnsi="Arial" w:cs="Arial"/>
          <w:color w:val="000000" w:themeColor="text1"/>
        </w:rPr>
      </w:pPr>
      <w:r w:rsidRPr="007C465A">
        <w:rPr>
          <w:rFonts w:ascii="Arial" w:hAnsi="Arial" w:cs="Arial"/>
          <w:color w:val="000000" w:themeColor="text1"/>
        </w:rPr>
        <w:t xml:space="preserve">TP = 120 </w:t>
      </w:r>
    </w:p>
    <w:p w14:paraId="46D32166" w14:textId="77777777" w:rsidR="00505EB4" w:rsidRPr="007C465A" w:rsidRDefault="00505EB4" w:rsidP="00757B0A">
      <w:pPr>
        <w:numPr>
          <w:ilvl w:val="0"/>
          <w:numId w:val="11"/>
        </w:numPr>
        <w:tabs>
          <w:tab w:val="clear" w:pos="720"/>
          <w:tab w:val="num" w:pos="2160"/>
        </w:tabs>
        <w:spacing w:after="0"/>
        <w:ind w:left="2160"/>
        <w:rPr>
          <w:rFonts w:ascii="Arial" w:hAnsi="Arial" w:cs="Arial"/>
          <w:color w:val="000000" w:themeColor="text1"/>
        </w:rPr>
      </w:pPr>
      <w:r w:rsidRPr="007C465A">
        <w:rPr>
          <w:rFonts w:ascii="Arial" w:hAnsi="Arial" w:cs="Arial"/>
          <w:color w:val="000000" w:themeColor="text1"/>
        </w:rPr>
        <w:t xml:space="preserve">TN = 800 </w:t>
      </w:r>
    </w:p>
    <w:p w14:paraId="2CB530AE" w14:textId="77777777" w:rsidR="00505EB4" w:rsidRPr="007C465A" w:rsidRDefault="00505EB4" w:rsidP="00757B0A">
      <w:pPr>
        <w:numPr>
          <w:ilvl w:val="0"/>
          <w:numId w:val="11"/>
        </w:numPr>
        <w:tabs>
          <w:tab w:val="clear" w:pos="720"/>
          <w:tab w:val="num" w:pos="2160"/>
        </w:tabs>
        <w:spacing w:after="0"/>
        <w:ind w:left="2160"/>
        <w:rPr>
          <w:rFonts w:ascii="Arial" w:hAnsi="Arial" w:cs="Arial"/>
          <w:color w:val="000000" w:themeColor="text1"/>
        </w:rPr>
      </w:pPr>
      <w:r w:rsidRPr="007C465A">
        <w:rPr>
          <w:rFonts w:ascii="Arial" w:hAnsi="Arial" w:cs="Arial"/>
          <w:color w:val="000000" w:themeColor="text1"/>
        </w:rPr>
        <w:t xml:space="preserve">FP = 50 </w:t>
      </w:r>
    </w:p>
    <w:p w14:paraId="3E1948E5" w14:textId="77777777" w:rsidR="00505EB4" w:rsidRPr="007C465A" w:rsidRDefault="00505EB4" w:rsidP="00757B0A">
      <w:pPr>
        <w:numPr>
          <w:ilvl w:val="0"/>
          <w:numId w:val="11"/>
        </w:numPr>
        <w:tabs>
          <w:tab w:val="clear" w:pos="720"/>
          <w:tab w:val="num" w:pos="2160"/>
        </w:tabs>
        <w:spacing w:after="0"/>
        <w:ind w:left="2160"/>
        <w:rPr>
          <w:rFonts w:ascii="Arial" w:hAnsi="Arial" w:cs="Arial"/>
          <w:color w:val="000000" w:themeColor="text1"/>
        </w:rPr>
      </w:pPr>
      <w:r w:rsidRPr="007C465A">
        <w:rPr>
          <w:rFonts w:ascii="Arial" w:hAnsi="Arial" w:cs="Arial"/>
          <w:color w:val="000000" w:themeColor="text1"/>
        </w:rPr>
        <w:t xml:space="preserve">FN = 30 </w:t>
      </w:r>
    </w:p>
    <w:p w14:paraId="6B0E502E" w14:textId="77777777" w:rsidR="00505EB4" w:rsidRPr="007C465A" w:rsidRDefault="00505EB4" w:rsidP="00757B0A">
      <w:pPr>
        <w:spacing w:after="0"/>
        <w:ind w:left="1440"/>
        <w:rPr>
          <w:rFonts w:ascii="Arial" w:hAnsi="Arial" w:cs="Arial"/>
          <w:b/>
          <w:bCs/>
          <w:color w:val="000000" w:themeColor="text1"/>
        </w:rPr>
      </w:pPr>
      <w:r w:rsidRPr="007C465A">
        <w:rPr>
          <w:rFonts w:ascii="Arial" w:hAnsi="Arial" w:cs="Arial"/>
          <w:b/>
          <w:bCs/>
          <w:color w:val="000000" w:themeColor="text1"/>
        </w:rPr>
        <w:t>Step 1: Substitute the values</w:t>
      </w:r>
    </w:p>
    <w:p w14:paraId="1F26F07F" w14:textId="52F905BC" w:rsidR="00505EB4" w:rsidRPr="007C465A" w:rsidRDefault="00505EB4" w:rsidP="00757B0A">
      <w:pPr>
        <w:spacing w:after="0"/>
        <w:ind w:left="1440"/>
        <w:rPr>
          <w:rFonts w:ascii="Arial" w:hAnsi="Arial" w:cs="Arial"/>
          <w:color w:val="000000" w:themeColor="text1"/>
        </w:rPr>
      </w:pPr>
      <m:oMathPara>
        <m:oMath>
          <m:r>
            <m:rPr>
              <m:nor/>
            </m:rPr>
            <w:rPr>
              <w:rFonts w:ascii="Arial" w:hAnsi="Arial" w:cs="Arial"/>
              <w:color w:val="000000" w:themeColor="text1"/>
            </w:rPr>
            <m:t>Accuracy</m:t>
          </m:r>
          <m:r>
            <w:rPr>
              <w:rFonts w:ascii="Cambria Math" w:hAnsi="Cambria Math" w:cs="Arial"/>
              <w:color w:val="000000" w:themeColor="text1"/>
            </w:rPr>
            <m:t>=</m:t>
          </m:r>
          <m:f>
            <m:fPr>
              <m:ctrlPr>
                <w:rPr>
                  <w:rFonts w:ascii="Cambria Math" w:hAnsi="Cambria Math" w:cs="Arial"/>
                  <w:color w:val="000000" w:themeColor="text1"/>
                </w:rPr>
              </m:ctrlPr>
            </m:fPr>
            <m:num>
              <m:r>
                <w:rPr>
                  <w:rFonts w:ascii="Cambria Math" w:hAnsi="Cambria Math" w:cs="Arial"/>
                  <w:color w:val="000000" w:themeColor="text1"/>
                </w:rPr>
                <m:t>120+800</m:t>
              </m:r>
            </m:num>
            <m:den>
              <m:r>
                <w:rPr>
                  <w:rFonts w:ascii="Cambria Math" w:hAnsi="Cambria Math" w:cs="Arial"/>
                  <w:color w:val="000000" w:themeColor="text1"/>
                </w:rPr>
                <m:t>120+800+50+30</m:t>
              </m:r>
            </m:den>
          </m:f>
        </m:oMath>
      </m:oMathPara>
    </w:p>
    <w:p w14:paraId="33E4EE50" w14:textId="77777777" w:rsidR="00505EB4" w:rsidRPr="007C465A" w:rsidRDefault="00505EB4" w:rsidP="00757B0A">
      <w:pPr>
        <w:spacing w:after="0"/>
        <w:ind w:left="1440"/>
        <w:rPr>
          <w:rFonts w:ascii="Arial" w:hAnsi="Arial" w:cs="Arial"/>
          <w:b/>
          <w:bCs/>
          <w:color w:val="000000" w:themeColor="text1"/>
        </w:rPr>
      </w:pPr>
      <w:r w:rsidRPr="007C465A">
        <w:rPr>
          <w:rFonts w:ascii="Arial" w:hAnsi="Arial" w:cs="Arial"/>
          <w:b/>
          <w:bCs/>
          <w:color w:val="000000" w:themeColor="text1"/>
        </w:rPr>
        <w:t>Step 2: Simplify the numerator</w:t>
      </w:r>
    </w:p>
    <w:p w14:paraId="7097330C" w14:textId="4E93F148" w:rsidR="00505EB4" w:rsidRPr="007C465A" w:rsidRDefault="00505EB4" w:rsidP="00757B0A">
      <w:pPr>
        <w:spacing w:after="0"/>
        <w:ind w:left="1440"/>
        <w:rPr>
          <w:rFonts w:ascii="Arial" w:hAnsi="Arial" w:cs="Arial"/>
          <w:color w:val="000000" w:themeColor="text1"/>
        </w:rPr>
      </w:pPr>
      <m:oMathPara>
        <m:oMath>
          <m:r>
            <w:rPr>
              <w:rFonts w:ascii="Cambria Math" w:hAnsi="Cambria Math" w:cs="Arial"/>
              <w:color w:val="000000" w:themeColor="text1"/>
            </w:rPr>
            <m:t>=</m:t>
          </m:r>
          <m:f>
            <m:fPr>
              <m:ctrlPr>
                <w:rPr>
                  <w:rFonts w:ascii="Cambria Math" w:hAnsi="Cambria Math" w:cs="Arial"/>
                  <w:color w:val="000000" w:themeColor="text1"/>
                </w:rPr>
              </m:ctrlPr>
            </m:fPr>
            <m:num>
              <m:r>
                <w:rPr>
                  <w:rFonts w:ascii="Cambria Math" w:hAnsi="Cambria Math" w:cs="Arial"/>
                  <w:color w:val="000000" w:themeColor="text1"/>
                </w:rPr>
                <m:t>920</m:t>
              </m:r>
            </m:num>
            <m:den>
              <m:r>
                <w:rPr>
                  <w:rFonts w:ascii="Cambria Math" w:hAnsi="Cambria Math" w:cs="Arial"/>
                  <w:color w:val="000000" w:themeColor="text1"/>
                </w:rPr>
                <m:t>120+800+50+30</m:t>
              </m:r>
            </m:den>
          </m:f>
        </m:oMath>
      </m:oMathPara>
    </w:p>
    <w:p w14:paraId="738E5834" w14:textId="77777777" w:rsidR="00505EB4" w:rsidRPr="007C465A" w:rsidRDefault="00505EB4" w:rsidP="00757B0A">
      <w:pPr>
        <w:spacing w:after="0"/>
        <w:ind w:left="1440"/>
        <w:rPr>
          <w:rFonts w:ascii="Arial" w:hAnsi="Arial" w:cs="Arial"/>
          <w:b/>
          <w:bCs/>
          <w:color w:val="000000" w:themeColor="text1"/>
        </w:rPr>
      </w:pPr>
      <w:r w:rsidRPr="007C465A">
        <w:rPr>
          <w:rFonts w:ascii="Arial" w:hAnsi="Arial" w:cs="Arial"/>
          <w:b/>
          <w:bCs/>
          <w:color w:val="000000" w:themeColor="text1"/>
        </w:rPr>
        <w:t>Step 3: Simplify the denominator</w:t>
      </w:r>
    </w:p>
    <w:p w14:paraId="36DAC50B" w14:textId="1C9C3977" w:rsidR="00505EB4" w:rsidRPr="007C465A" w:rsidRDefault="00505EB4" w:rsidP="00757B0A">
      <w:pPr>
        <w:spacing w:after="0"/>
        <w:ind w:left="1440"/>
        <w:rPr>
          <w:rFonts w:ascii="Arial" w:hAnsi="Arial" w:cs="Arial"/>
          <w:color w:val="000000" w:themeColor="text1"/>
        </w:rPr>
      </w:pPr>
      <m:oMathPara>
        <m:oMath>
          <m:r>
            <w:rPr>
              <w:rFonts w:ascii="Cambria Math" w:hAnsi="Cambria Math" w:cs="Arial"/>
              <w:color w:val="000000" w:themeColor="text1"/>
            </w:rPr>
            <m:t>=</m:t>
          </m:r>
          <m:f>
            <m:fPr>
              <m:ctrlPr>
                <w:rPr>
                  <w:rFonts w:ascii="Cambria Math" w:hAnsi="Cambria Math" w:cs="Arial"/>
                  <w:color w:val="000000" w:themeColor="text1"/>
                </w:rPr>
              </m:ctrlPr>
            </m:fPr>
            <m:num>
              <m:r>
                <w:rPr>
                  <w:rFonts w:ascii="Cambria Math" w:hAnsi="Cambria Math" w:cs="Arial"/>
                  <w:color w:val="000000" w:themeColor="text1"/>
                </w:rPr>
                <m:t>920</m:t>
              </m:r>
            </m:num>
            <m:den>
              <m:r>
                <w:rPr>
                  <w:rFonts w:ascii="Cambria Math" w:hAnsi="Cambria Math" w:cs="Arial"/>
                  <w:color w:val="000000" w:themeColor="text1"/>
                </w:rPr>
                <m:t>1000</m:t>
              </m:r>
            </m:den>
          </m:f>
        </m:oMath>
      </m:oMathPara>
    </w:p>
    <w:p w14:paraId="01C5FE1B" w14:textId="77777777" w:rsidR="00505EB4" w:rsidRPr="007C465A" w:rsidRDefault="00505EB4" w:rsidP="00757B0A">
      <w:pPr>
        <w:spacing w:after="0"/>
        <w:ind w:left="1440"/>
        <w:rPr>
          <w:rFonts w:ascii="Arial" w:hAnsi="Arial" w:cs="Arial"/>
          <w:b/>
          <w:bCs/>
          <w:color w:val="000000" w:themeColor="text1"/>
        </w:rPr>
      </w:pPr>
      <w:r w:rsidRPr="007C465A">
        <w:rPr>
          <w:rFonts w:ascii="Arial" w:hAnsi="Arial" w:cs="Arial"/>
          <w:b/>
          <w:bCs/>
          <w:color w:val="000000" w:themeColor="text1"/>
        </w:rPr>
        <w:t>Step 4: Divide</w:t>
      </w:r>
    </w:p>
    <w:p w14:paraId="23B213BF" w14:textId="305549B2" w:rsidR="00505EB4" w:rsidRPr="007C465A" w:rsidRDefault="00505EB4" w:rsidP="00757B0A">
      <w:pPr>
        <w:spacing w:after="0"/>
        <w:ind w:left="1440"/>
        <w:rPr>
          <w:rFonts w:ascii="Arial" w:hAnsi="Arial" w:cs="Arial"/>
          <w:color w:val="000000" w:themeColor="text1"/>
        </w:rPr>
      </w:pPr>
      <m:oMathPara>
        <m:oMath>
          <m:r>
            <w:rPr>
              <w:rFonts w:ascii="Cambria Math" w:hAnsi="Cambria Math" w:cs="Arial"/>
              <w:color w:val="000000" w:themeColor="text1"/>
            </w:rPr>
            <m:t>=0.92</m:t>
          </m:r>
        </m:oMath>
      </m:oMathPara>
    </w:p>
    <w:p w14:paraId="01AC5A3D" w14:textId="77777777" w:rsidR="00505EB4" w:rsidRPr="007C465A" w:rsidRDefault="00505EB4" w:rsidP="00757B0A">
      <w:pPr>
        <w:spacing w:after="0"/>
        <w:ind w:left="1440"/>
        <w:rPr>
          <w:rFonts w:ascii="Arial" w:hAnsi="Arial" w:cs="Arial"/>
          <w:b/>
          <w:bCs/>
          <w:color w:val="000000" w:themeColor="text1"/>
        </w:rPr>
      </w:pPr>
      <w:r w:rsidRPr="007C465A">
        <w:rPr>
          <w:rFonts w:ascii="Arial" w:hAnsi="Arial" w:cs="Arial"/>
          <w:b/>
          <w:bCs/>
          <w:color w:val="000000" w:themeColor="text1"/>
        </w:rPr>
        <w:t>Step 5: Convert to percentage</w:t>
      </w:r>
    </w:p>
    <w:p w14:paraId="5B86D29A" w14:textId="77777777" w:rsidR="00505EB4" w:rsidRPr="007C465A" w:rsidRDefault="007C465A" w:rsidP="00757B0A">
      <w:pPr>
        <w:spacing w:after="0"/>
        <w:ind w:left="1440"/>
        <w:rPr>
          <w:rFonts w:ascii="Arial" w:hAnsi="Arial" w:cs="Arial"/>
          <w:color w:val="000000" w:themeColor="text1"/>
        </w:rPr>
      </w:pPr>
      <m:oMathPara>
        <m:oMath>
          <m:borderBox>
            <m:borderBoxPr>
              <m:ctrlPr>
                <w:rPr>
                  <w:rFonts w:ascii="Cambria Math" w:hAnsi="Cambria Math" w:cs="Arial"/>
                  <w:color w:val="000000" w:themeColor="text1"/>
                </w:rPr>
              </m:ctrlPr>
            </m:borderBoxPr>
            <m:e>
              <m:r>
                <m:rPr>
                  <m:nor/>
                </m:rPr>
                <w:rPr>
                  <w:rFonts w:ascii="Arial" w:hAnsi="Arial" w:cs="Arial"/>
                  <w:color w:val="000000" w:themeColor="text1"/>
                </w:rPr>
                <m:t>Accuracy</m:t>
              </m:r>
              <m:r>
                <w:rPr>
                  <w:rFonts w:ascii="Cambria Math" w:hAnsi="Cambria Math" w:cs="Arial"/>
                  <w:color w:val="000000" w:themeColor="text1"/>
                </w:rPr>
                <m:t>=92%</m:t>
              </m:r>
            </m:e>
          </m:borderBox>
        </m:oMath>
      </m:oMathPara>
    </w:p>
    <w:p w14:paraId="481E6FF3" w14:textId="0F661D83" w:rsidR="00505EB4" w:rsidRPr="007C465A" w:rsidRDefault="00505EB4" w:rsidP="00757B0A">
      <w:pPr>
        <w:spacing w:after="0"/>
        <w:ind w:left="720"/>
        <w:rPr>
          <w:rFonts w:ascii="Arial" w:hAnsi="Arial" w:cs="Arial"/>
          <w:color w:val="000000" w:themeColor="text1"/>
        </w:rPr>
      </w:pPr>
      <w:r w:rsidRPr="007C465A">
        <w:rPr>
          <w:rFonts w:ascii="Arial" w:hAnsi="Arial" w:cs="Arial"/>
          <w:b/>
          <w:bCs/>
          <w:color w:val="000000" w:themeColor="text1"/>
        </w:rPr>
        <w:t>2. Precision</w:t>
      </w:r>
    </w:p>
    <w:p w14:paraId="52B98D13" w14:textId="77777777" w:rsidR="00505EB4" w:rsidRPr="007C465A" w:rsidRDefault="00505EB4" w:rsidP="00757B0A">
      <w:pPr>
        <w:spacing w:after="0"/>
        <w:ind w:left="1440"/>
        <w:rPr>
          <w:rFonts w:ascii="Arial" w:hAnsi="Arial" w:cs="Arial"/>
          <w:b/>
          <w:bCs/>
          <w:color w:val="000000" w:themeColor="text1"/>
        </w:rPr>
      </w:pPr>
      <w:r w:rsidRPr="007C465A">
        <w:rPr>
          <w:rFonts w:ascii="Arial" w:hAnsi="Arial" w:cs="Arial"/>
          <w:b/>
          <w:bCs/>
          <w:color w:val="000000" w:themeColor="text1"/>
        </w:rPr>
        <w:t>Formula</w:t>
      </w:r>
    </w:p>
    <w:p w14:paraId="3365FCE7" w14:textId="5E4A37A2" w:rsidR="00505EB4" w:rsidRPr="007C465A" w:rsidRDefault="00505EB4" w:rsidP="00757B0A">
      <w:pPr>
        <w:spacing w:after="0"/>
        <w:ind w:left="1440"/>
        <w:rPr>
          <w:rFonts w:ascii="Arial" w:hAnsi="Arial" w:cs="Arial"/>
          <w:color w:val="000000" w:themeColor="text1"/>
        </w:rPr>
      </w:pPr>
      <m:oMathPara>
        <m:oMath>
          <m:r>
            <m:rPr>
              <m:nor/>
            </m:rPr>
            <w:rPr>
              <w:rFonts w:ascii="Arial" w:hAnsi="Arial" w:cs="Arial"/>
              <w:color w:val="000000" w:themeColor="text1"/>
            </w:rPr>
            <m:t>Precision</m:t>
          </m:r>
          <m:r>
            <w:rPr>
              <w:rFonts w:ascii="Cambria Math" w:hAnsi="Cambria Math" w:cs="Arial"/>
              <w:color w:val="000000" w:themeColor="text1"/>
            </w:rPr>
            <m:t>=</m:t>
          </m:r>
          <m:f>
            <m:fPr>
              <m:ctrlPr>
                <w:rPr>
                  <w:rFonts w:ascii="Cambria Math" w:hAnsi="Cambria Math" w:cs="Arial"/>
                  <w:color w:val="000000" w:themeColor="text1"/>
                </w:rPr>
              </m:ctrlPr>
            </m:fPr>
            <m:num>
              <m:r>
                <w:rPr>
                  <w:rFonts w:ascii="Cambria Math" w:hAnsi="Cambria Math" w:cs="Arial"/>
                  <w:color w:val="000000" w:themeColor="text1"/>
                </w:rPr>
                <m:t>TP</m:t>
              </m:r>
            </m:num>
            <m:den>
              <m:r>
                <w:rPr>
                  <w:rFonts w:ascii="Cambria Math" w:hAnsi="Cambria Math" w:cs="Arial"/>
                  <w:color w:val="000000" w:themeColor="text1"/>
                </w:rPr>
                <m:t>TP+FP</m:t>
              </m:r>
            </m:den>
          </m:f>
        </m:oMath>
      </m:oMathPara>
    </w:p>
    <w:p w14:paraId="6AA3EC14" w14:textId="77777777" w:rsidR="00505EB4" w:rsidRPr="007C465A" w:rsidRDefault="00505EB4" w:rsidP="00757B0A">
      <w:pPr>
        <w:spacing w:after="0"/>
        <w:ind w:left="1440"/>
        <w:rPr>
          <w:rFonts w:ascii="Arial" w:hAnsi="Arial" w:cs="Arial"/>
          <w:b/>
          <w:bCs/>
          <w:color w:val="000000" w:themeColor="text1"/>
        </w:rPr>
      </w:pPr>
      <w:r w:rsidRPr="007C465A">
        <w:rPr>
          <w:rFonts w:ascii="Arial" w:hAnsi="Arial" w:cs="Arial"/>
          <w:b/>
          <w:bCs/>
          <w:color w:val="000000" w:themeColor="text1"/>
        </w:rPr>
        <w:t>Step 1: Substitute the values</w:t>
      </w:r>
    </w:p>
    <w:p w14:paraId="2DA4A404" w14:textId="60452BF3" w:rsidR="00505EB4" w:rsidRPr="007C465A" w:rsidRDefault="00505EB4" w:rsidP="00757B0A">
      <w:pPr>
        <w:spacing w:after="0"/>
        <w:ind w:left="1440"/>
        <w:rPr>
          <w:rFonts w:ascii="Arial" w:hAnsi="Arial" w:cs="Arial"/>
          <w:color w:val="000000" w:themeColor="text1"/>
        </w:rPr>
      </w:pPr>
      <m:oMathPara>
        <m:oMath>
          <m:r>
            <w:rPr>
              <w:rFonts w:ascii="Cambria Math" w:hAnsi="Cambria Math" w:cs="Arial"/>
              <w:color w:val="000000" w:themeColor="text1"/>
            </w:rPr>
            <w:lastRenderedPageBreak/>
            <m:t>=</m:t>
          </m:r>
          <m:f>
            <m:fPr>
              <m:ctrlPr>
                <w:rPr>
                  <w:rFonts w:ascii="Cambria Math" w:hAnsi="Cambria Math" w:cs="Arial"/>
                  <w:color w:val="000000" w:themeColor="text1"/>
                </w:rPr>
              </m:ctrlPr>
            </m:fPr>
            <m:num>
              <m:r>
                <w:rPr>
                  <w:rFonts w:ascii="Cambria Math" w:hAnsi="Cambria Math" w:cs="Arial"/>
                  <w:color w:val="000000" w:themeColor="text1"/>
                </w:rPr>
                <m:t>120</m:t>
              </m:r>
            </m:num>
            <m:den>
              <m:r>
                <w:rPr>
                  <w:rFonts w:ascii="Cambria Math" w:hAnsi="Cambria Math" w:cs="Arial"/>
                  <w:color w:val="000000" w:themeColor="text1"/>
                </w:rPr>
                <m:t>120+50</m:t>
              </m:r>
            </m:den>
          </m:f>
        </m:oMath>
      </m:oMathPara>
    </w:p>
    <w:p w14:paraId="203504BF" w14:textId="77777777" w:rsidR="00505EB4" w:rsidRPr="007C465A" w:rsidRDefault="00505EB4" w:rsidP="00757B0A">
      <w:pPr>
        <w:spacing w:after="0"/>
        <w:ind w:left="1440"/>
        <w:rPr>
          <w:rFonts w:ascii="Arial" w:hAnsi="Arial" w:cs="Arial"/>
          <w:b/>
          <w:bCs/>
          <w:color w:val="000000" w:themeColor="text1"/>
        </w:rPr>
      </w:pPr>
      <w:r w:rsidRPr="007C465A">
        <w:rPr>
          <w:rFonts w:ascii="Arial" w:hAnsi="Arial" w:cs="Arial"/>
          <w:b/>
          <w:bCs/>
          <w:color w:val="000000" w:themeColor="text1"/>
        </w:rPr>
        <w:t>Step 2: Add the denominator</w:t>
      </w:r>
    </w:p>
    <w:p w14:paraId="2D03DE51" w14:textId="58B3EAE8" w:rsidR="00505EB4" w:rsidRPr="007C465A" w:rsidRDefault="00505EB4" w:rsidP="00757B0A">
      <w:pPr>
        <w:spacing w:after="0"/>
        <w:ind w:left="1440"/>
        <w:rPr>
          <w:rFonts w:ascii="Arial" w:hAnsi="Arial" w:cs="Arial"/>
          <w:color w:val="000000" w:themeColor="text1"/>
        </w:rPr>
      </w:pPr>
      <m:oMathPara>
        <m:oMath>
          <m:r>
            <w:rPr>
              <w:rFonts w:ascii="Cambria Math" w:hAnsi="Cambria Math" w:cs="Arial"/>
              <w:color w:val="000000" w:themeColor="text1"/>
            </w:rPr>
            <m:t>=</m:t>
          </m:r>
          <m:f>
            <m:fPr>
              <m:ctrlPr>
                <w:rPr>
                  <w:rFonts w:ascii="Cambria Math" w:hAnsi="Cambria Math" w:cs="Arial"/>
                  <w:color w:val="000000" w:themeColor="text1"/>
                </w:rPr>
              </m:ctrlPr>
            </m:fPr>
            <m:num>
              <m:r>
                <w:rPr>
                  <w:rFonts w:ascii="Cambria Math" w:hAnsi="Cambria Math" w:cs="Arial"/>
                  <w:color w:val="000000" w:themeColor="text1"/>
                </w:rPr>
                <m:t>120</m:t>
              </m:r>
            </m:num>
            <m:den>
              <m:r>
                <w:rPr>
                  <w:rFonts w:ascii="Cambria Math" w:hAnsi="Cambria Math" w:cs="Arial"/>
                  <w:color w:val="000000" w:themeColor="text1"/>
                </w:rPr>
                <m:t>170</m:t>
              </m:r>
            </m:den>
          </m:f>
        </m:oMath>
      </m:oMathPara>
    </w:p>
    <w:p w14:paraId="0874957B" w14:textId="77777777" w:rsidR="00505EB4" w:rsidRPr="007C465A" w:rsidRDefault="00505EB4" w:rsidP="00757B0A">
      <w:pPr>
        <w:spacing w:after="0"/>
        <w:ind w:left="1440"/>
        <w:rPr>
          <w:rFonts w:ascii="Arial" w:hAnsi="Arial" w:cs="Arial"/>
          <w:b/>
          <w:bCs/>
          <w:color w:val="000000" w:themeColor="text1"/>
        </w:rPr>
      </w:pPr>
      <w:r w:rsidRPr="007C465A">
        <w:rPr>
          <w:rFonts w:ascii="Arial" w:hAnsi="Arial" w:cs="Arial"/>
          <w:b/>
          <w:bCs/>
          <w:color w:val="000000" w:themeColor="text1"/>
        </w:rPr>
        <w:t>Step 3: Divide</w:t>
      </w:r>
    </w:p>
    <w:p w14:paraId="7B97512B" w14:textId="0947BA20" w:rsidR="00505EB4" w:rsidRPr="007C465A" w:rsidRDefault="00505EB4" w:rsidP="00757B0A">
      <w:pPr>
        <w:spacing w:after="0"/>
        <w:ind w:left="1440"/>
        <w:rPr>
          <w:rFonts w:ascii="Arial" w:hAnsi="Arial" w:cs="Arial"/>
          <w:color w:val="000000" w:themeColor="text1"/>
        </w:rPr>
      </w:pPr>
      <m:oMathPara>
        <m:oMath>
          <m:r>
            <w:rPr>
              <w:rFonts w:ascii="Cambria Math" w:hAnsi="Cambria Math" w:cs="Arial"/>
              <w:color w:val="000000" w:themeColor="text1"/>
            </w:rPr>
            <m:t>=0.7059</m:t>
          </m:r>
        </m:oMath>
      </m:oMathPara>
    </w:p>
    <w:p w14:paraId="7711D561" w14:textId="77777777" w:rsidR="00505EB4" w:rsidRPr="007C465A" w:rsidRDefault="00505EB4" w:rsidP="00757B0A">
      <w:pPr>
        <w:spacing w:after="0"/>
        <w:ind w:left="1440"/>
        <w:rPr>
          <w:rFonts w:ascii="Arial" w:hAnsi="Arial" w:cs="Arial"/>
          <w:b/>
          <w:bCs/>
          <w:color w:val="000000" w:themeColor="text1"/>
        </w:rPr>
      </w:pPr>
      <w:r w:rsidRPr="007C465A">
        <w:rPr>
          <w:rFonts w:ascii="Arial" w:hAnsi="Arial" w:cs="Arial"/>
          <w:b/>
          <w:bCs/>
          <w:color w:val="000000" w:themeColor="text1"/>
        </w:rPr>
        <w:t>Step 4: Convert to percentage</w:t>
      </w:r>
    </w:p>
    <w:p w14:paraId="1C260944" w14:textId="5FA94A90" w:rsidR="00505EB4" w:rsidRPr="007C465A" w:rsidRDefault="007C465A" w:rsidP="00757B0A">
      <w:pPr>
        <w:spacing w:after="0"/>
        <w:ind w:left="1440"/>
        <w:rPr>
          <w:rFonts w:ascii="Arial" w:hAnsi="Arial" w:cs="Arial"/>
          <w:color w:val="000000" w:themeColor="text1"/>
        </w:rPr>
      </w:pPr>
      <m:oMathPara>
        <m:oMath>
          <m:borderBox>
            <m:borderBoxPr>
              <m:ctrlPr>
                <w:rPr>
                  <w:rFonts w:ascii="Cambria Math" w:hAnsi="Cambria Math" w:cs="Arial"/>
                  <w:color w:val="000000" w:themeColor="text1"/>
                </w:rPr>
              </m:ctrlPr>
            </m:borderBoxPr>
            <m:e>
              <m:r>
                <m:rPr>
                  <m:nor/>
                </m:rPr>
                <w:rPr>
                  <w:rFonts w:ascii="Arial" w:hAnsi="Arial" w:cs="Arial"/>
                  <w:color w:val="000000" w:themeColor="text1"/>
                </w:rPr>
                <m:t>Precision</m:t>
              </m:r>
              <m:r>
                <w:rPr>
                  <w:rFonts w:ascii="Cambria Math" w:hAnsi="Cambria Math" w:cs="Arial"/>
                  <w:color w:val="000000" w:themeColor="text1"/>
                </w:rPr>
                <m:t>=70.59%</m:t>
              </m:r>
            </m:e>
          </m:borderBox>
        </m:oMath>
      </m:oMathPara>
    </w:p>
    <w:p w14:paraId="7A3E3DEF" w14:textId="77777777" w:rsidR="00505EB4" w:rsidRPr="007C465A" w:rsidRDefault="00505EB4" w:rsidP="00757B0A">
      <w:pPr>
        <w:spacing w:after="0"/>
        <w:ind w:left="720"/>
        <w:rPr>
          <w:rFonts w:ascii="Arial" w:hAnsi="Arial" w:cs="Arial"/>
          <w:b/>
          <w:bCs/>
          <w:color w:val="000000" w:themeColor="text1"/>
        </w:rPr>
      </w:pPr>
      <w:r w:rsidRPr="007C465A">
        <w:rPr>
          <w:rFonts w:ascii="Arial" w:hAnsi="Arial" w:cs="Arial"/>
          <w:b/>
          <w:bCs/>
          <w:color w:val="000000" w:themeColor="text1"/>
        </w:rPr>
        <w:t>3. Recall (Sensitivity)</w:t>
      </w:r>
    </w:p>
    <w:p w14:paraId="40DAEE90" w14:textId="77777777" w:rsidR="00505EB4" w:rsidRPr="007C465A" w:rsidRDefault="00505EB4" w:rsidP="00757B0A">
      <w:pPr>
        <w:spacing w:after="0"/>
        <w:ind w:left="1440"/>
        <w:rPr>
          <w:rFonts w:ascii="Arial" w:hAnsi="Arial" w:cs="Arial"/>
          <w:b/>
          <w:bCs/>
          <w:color w:val="000000" w:themeColor="text1"/>
        </w:rPr>
      </w:pPr>
      <w:r w:rsidRPr="007C465A">
        <w:rPr>
          <w:rFonts w:ascii="Arial" w:hAnsi="Arial" w:cs="Arial"/>
          <w:b/>
          <w:bCs/>
          <w:color w:val="000000" w:themeColor="text1"/>
        </w:rPr>
        <w:t>Formula</w:t>
      </w:r>
    </w:p>
    <w:p w14:paraId="29FEE427" w14:textId="7C9E6E0B" w:rsidR="00505EB4" w:rsidRPr="007C465A" w:rsidRDefault="00505EB4" w:rsidP="00757B0A">
      <w:pPr>
        <w:spacing w:after="0"/>
        <w:ind w:left="1440"/>
        <w:rPr>
          <w:rFonts w:ascii="Arial" w:hAnsi="Arial" w:cs="Arial"/>
          <w:color w:val="000000" w:themeColor="text1"/>
        </w:rPr>
      </w:pPr>
      <m:oMathPara>
        <m:oMath>
          <m:r>
            <m:rPr>
              <m:nor/>
            </m:rPr>
            <w:rPr>
              <w:rFonts w:ascii="Arial" w:hAnsi="Arial" w:cs="Arial"/>
              <w:color w:val="000000" w:themeColor="text1"/>
            </w:rPr>
            <m:t>Recall</m:t>
          </m:r>
          <m:r>
            <w:rPr>
              <w:rFonts w:ascii="Cambria Math" w:hAnsi="Cambria Math" w:cs="Arial"/>
              <w:color w:val="000000" w:themeColor="text1"/>
            </w:rPr>
            <m:t>=</m:t>
          </m:r>
          <m:f>
            <m:fPr>
              <m:ctrlPr>
                <w:rPr>
                  <w:rFonts w:ascii="Cambria Math" w:hAnsi="Cambria Math" w:cs="Arial"/>
                  <w:color w:val="000000" w:themeColor="text1"/>
                </w:rPr>
              </m:ctrlPr>
            </m:fPr>
            <m:num>
              <m:r>
                <w:rPr>
                  <w:rFonts w:ascii="Cambria Math" w:hAnsi="Cambria Math" w:cs="Arial"/>
                  <w:color w:val="000000" w:themeColor="text1"/>
                </w:rPr>
                <m:t>TP</m:t>
              </m:r>
            </m:num>
            <m:den>
              <m:r>
                <w:rPr>
                  <w:rFonts w:ascii="Cambria Math" w:hAnsi="Cambria Math" w:cs="Arial"/>
                  <w:color w:val="000000" w:themeColor="text1"/>
                </w:rPr>
                <m:t>TP+FN</m:t>
              </m:r>
            </m:den>
          </m:f>
        </m:oMath>
      </m:oMathPara>
    </w:p>
    <w:p w14:paraId="32837DD7" w14:textId="77777777" w:rsidR="00505EB4" w:rsidRPr="007C465A" w:rsidRDefault="00505EB4" w:rsidP="00757B0A">
      <w:pPr>
        <w:spacing w:after="0"/>
        <w:ind w:left="1440"/>
        <w:rPr>
          <w:rFonts w:ascii="Arial" w:hAnsi="Arial" w:cs="Arial"/>
          <w:b/>
          <w:bCs/>
          <w:color w:val="000000" w:themeColor="text1"/>
        </w:rPr>
      </w:pPr>
      <w:r w:rsidRPr="007C465A">
        <w:rPr>
          <w:rFonts w:ascii="Arial" w:hAnsi="Arial" w:cs="Arial"/>
          <w:b/>
          <w:bCs/>
          <w:color w:val="000000" w:themeColor="text1"/>
        </w:rPr>
        <w:t>Step 1: Substitute the values</w:t>
      </w:r>
    </w:p>
    <w:p w14:paraId="797F7A7E" w14:textId="64F0A63D" w:rsidR="00505EB4" w:rsidRPr="007C465A" w:rsidRDefault="00505EB4" w:rsidP="00757B0A">
      <w:pPr>
        <w:spacing w:after="0"/>
        <w:ind w:left="1440"/>
        <w:rPr>
          <w:rFonts w:ascii="Arial" w:hAnsi="Arial" w:cs="Arial"/>
          <w:color w:val="000000" w:themeColor="text1"/>
        </w:rPr>
      </w:pPr>
      <m:oMathPara>
        <m:oMath>
          <m:r>
            <w:rPr>
              <w:rFonts w:ascii="Cambria Math" w:hAnsi="Cambria Math" w:cs="Arial"/>
              <w:color w:val="000000" w:themeColor="text1"/>
            </w:rPr>
            <m:t>=</m:t>
          </m:r>
          <m:f>
            <m:fPr>
              <m:ctrlPr>
                <w:rPr>
                  <w:rFonts w:ascii="Cambria Math" w:hAnsi="Cambria Math" w:cs="Arial"/>
                  <w:color w:val="000000" w:themeColor="text1"/>
                </w:rPr>
              </m:ctrlPr>
            </m:fPr>
            <m:num>
              <m:r>
                <w:rPr>
                  <w:rFonts w:ascii="Cambria Math" w:hAnsi="Cambria Math" w:cs="Arial"/>
                  <w:color w:val="000000" w:themeColor="text1"/>
                </w:rPr>
                <m:t>120</m:t>
              </m:r>
            </m:num>
            <m:den>
              <m:r>
                <w:rPr>
                  <w:rFonts w:ascii="Cambria Math" w:hAnsi="Cambria Math" w:cs="Arial"/>
                  <w:color w:val="000000" w:themeColor="text1"/>
                </w:rPr>
                <m:t>120+30</m:t>
              </m:r>
            </m:den>
          </m:f>
        </m:oMath>
      </m:oMathPara>
    </w:p>
    <w:p w14:paraId="2A8B285D" w14:textId="77777777" w:rsidR="00505EB4" w:rsidRPr="007C465A" w:rsidRDefault="00505EB4" w:rsidP="00757B0A">
      <w:pPr>
        <w:spacing w:after="0"/>
        <w:ind w:left="1440"/>
        <w:rPr>
          <w:rFonts w:ascii="Arial" w:hAnsi="Arial" w:cs="Arial"/>
          <w:b/>
          <w:bCs/>
          <w:color w:val="000000" w:themeColor="text1"/>
        </w:rPr>
      </w:pPr>
      <w:r w:rsidRPr="007C465A">
        <w:rPr>
          <w:rFonts w:ascii="Arial" w:hAnsi="Arial" w:cs="Arial"/>
          <w:b/>
          <w:bCs/>
          <w:color w:val="000000" w:themeColor="text1"/>
        </w:rPr>
        <w:t>Step 2: Add the denominator</w:t>
      </w:r>
    </w:p>
    <w:p w14:paraId="3798438A" w14:textId="7F2650F1" w:rsidR="00505EB4" w:rsidRPr="007C465A" w:rsidRDefault="00505EB4" w:rsidP="00757B0A">
      <w:pPr>
        <w:spacing w:after="0"/>
        <w:ind w:left="1440"/>
        <w:rPr>
          <w:rFonts w:ascii="Arial" w:hAnsi="Arial" w:cs="Arial"/>
          <w:color w:val="000000" w:themeColor="text1"/>
        </w:rPr>
      </w:pPr>
      <m:oMathPara>
        <m:oMath>
          <m:r>
            <w:rPr>
              <w:rFonts w:ascii="Cambria Math" w:hAnsi="Cambria Math" w:cs="Arial"/>
              <w:color w:val="000000" w:themeColor="text1"/>
            </w:rPr>
            <m:t>=</m:t>
          </m:r>
          <m:f>
            <m:fPr>
              <m:ctrlPr>
                <w:rPr>
                  <w:rFonts w:ascii="Cambria Math" w:hAnsi="Cambria Math" w:cs="Arial"/>
                  <w:color w:val="000000" w:themeColor="text1"/>
                </w:rPr>
              </m:ctrlPr>
            </m:fPr>
            <m:num>
              <m:r>
                <w:rPr>
                  <w:rFonts w:ascii="Cambria Math" w:hAnsi="Cambria Math" w:cs="Arial"/>
                  <w:color w:val="000000" w:themeColor="text1"/>
                </w:rPr>
                <m:t>120</m:t>
              </m:r>
            </m:num>
            <m:den>
              <m:r>
                <w:rPr>
                  <w:rFonts w:ascii="Cambria Math" w:hAnsi="Cambria Math" w:cs="Arial"/>
                  <w:color w:val="000000" w:themeColor="text1"/>
                </w:rPr>
                <m:t>150</m:t>
              </m:r>
            </m:den>
          </m:f>
        </m:oMath>
      </m:oMathPara>
    </w:p>
    <w:p w14:paraId="6763D11C" w14:textId="77777777" w:rsidR="00505EB4" w:rsidRPr="007C465A" w:rsidRDefault="00505EB4" w:rsidP="00757B0A">
      <w:pPr>
        <w:spacing w:after="0"/>
        <w:ind w:left="1440"/>
        <w:rPr>
          <w:rFonts w:ascii="Arial" w:hAnsi="Arial" w:cs="Arial"/>
          <w:b/>
          <w:bCs/>
          <w:color w:val="000000" w:themeColor="text1"/>
        </w:rPr>
      </w:pPr>
      <w:r w:rsidRPr="007C465A">
        <w:rPr>
          <w:rFonts w:ascii="Arial" w:hAnsi="Arial" w:cs="Arial"/>
          <w:b/>
          <w:bCs/>
          <w:color w:val="000000" w:themeColor="text1"/>
        </w:rPr>
        <w:t>Step 3: Divide</w:t>
      </w:r>
    </w:p>
    <w:p w14:paraId="7B5A000D" w14:textId="7BFC2522" w:rsidR="00505EB4" w:rsidRPr="007C465A" w:rsidRDefault="00505EB4" w:rsidP="00757B0A">
      <w:pPr>
        <w:spacing w:after="0"/>
        <w:ind w:left="1440"/>
        <w:rPr>
          <w:rFonts w:ascii="Arial" w:hAnsi="Arial" w:cs="Arial"/>
          <w:color w:val="000000" w:themeColor="text1"/>
        </w:rPr>
      </w:pPr>
      <m:oMathPara>
        <m:oMath>
          <m:r>
            <w:rPr>
              <w:rFonts w:ascii="Cambria Math" w:hAnsi="Cambria Math" w:cs="Arial"/>
              <w:color w:val="000000" w:themeColor="text1"/>
            </w:rPr>
            <m:t>=0.80</m:t>
          </m:r>
        </m:oMath>
      </m:oMathPara>
    </w:p>
    <w:p w14:paraId="46C0ED9B" w14:textId="77777777" w:rsidR="00505EB4" w:rsidRPr="007C465A" w:rsidRDefault="00505EB4" w:rsidP="00757B0A">
      <w:pPr>
        <w:spacing w:after="0"/>
        <w:ind w:left="1440"/>
        <w:rPr>
          <w:rFonts w:ascii="Arial" w:hAnsi="Arial" w:cs="Arial"/>
          <w:b/>
          <w:bCs/>
          <w:color w:val="000000" w:themeColor="text1"/>
        </w:rPr>
      </w:pPr>
      <w:r w:rsidRPr="007C465A">
        <w:rPr>
          <w:rFonts w:ascii="Arial" w:hAnsi="Arial" w:cs="Arial"/>
          <w:b/>
          <w:bCs/>
          <w:color w:val="000000" w:themeColor="text1"/>
        </w:rPr>
        <w:t>Step 4: Convert to percentage</w:t>
      </w:r>
    </w:p>
    <w:p w14:paraId="20F7E3B9" w14:textId="0CA6C0ED" w:rsidR="00505EB4" w:rsidRPr="007C465A" w:rsidRDefault="007C465A" w:rsidP="00757B0A">
      <w:pPr>
        <w:spacing w:after="0"/>
        <w:ind w:left="1440"/>
        <w:rPr>
          <w:rFonts w:ascii="Arial" w:hAnsi="Arial" w:cs="Arial"/>
          <w:color w:val="000000" w:themeColor="text1"/>
        </w:rPr>
      </w:pPr>
      <m:oMathPara>
        <m:oMath>
          <m:borderBox>
            <m:borderBoxPr>
              <m:ctrlPr>
                <w:rPr>
                  <w:rFonts w:ascii="Cambria Math" w:hAnsi="Cambria Math" w:cs="Arial"/>
                  <w:color w:val="000000" w:themeColor="text1"/>
                </w:rPr>
              </m:ctrlPr>
            </m:borderBoxPr>
            <m:e>
              <m:r>
                <m:rPr>
                  <m:nor/>
                </m:rPr>
                <w:rPr>
                  <w:rFonts w:ascii="Arial" w:hAnsi="Arial" w:cs="Arial"/>
                  <w:color w:val="000000" w:themeColor="text1"/>
                </w:rPr>
                <m:t>Recall</m:t>
              </m:r>
              <m:r>
                <w:rPr>
                  <w:rFonts w:ascii="Cambria Math" w:hAnsi="Cambria Math" w:cs="Arial"/>
                  <w:color w:val="000000" w:themeColor="text1"/>
                </w:rPr>
                <m:t>=80%</m:t>
              </m:r>
            </m:e>
          </m:borderBox>
        </m:oMath>
      </m:oMathPara>
    </w:p>
    <w:p w14:paraId="60E7E3FB" w14:textId="77777777" w:rsidR="00505EB4" w:rsidRPr="007C465A" w:rsidRDefault="00505EB4" w:rsidP="00757B0A">
      <w:pPr>
        <w:spacing w:after="0"/>
        <w:ind w:left="720"/>
        <w:rPr>
          <w:rFonts w:ascii="Arial" w:hAnsi="Arial" w:cs="Arial"/>
          <w:b/>
          <w:bCs/>
          <w:color w:val="000000" w:themeColor="text1"/>
        </w:rPr>
      </w:pPr>
      <w:r w:rsidRPr="007C465A">
        <w:rPr>
          <w:rFonts w:ascii="Arial" w:hAnsi="Arial" w:cs="Arial"/>
          <w:b/>
          <w:bCs/>
          <w:color w:val="000000" w:themeColor="text1"/>
        </w:rPr>
        <w:t>4. Specificity</w:t>
      </w:r>
    </w:p>
    <w:p w14:paraId="3B2201BB" w14:textId="77777777" w:rsidR="00505EB4" w:rsidRPr="007C465A" w:rsidRDefault="00505EB4" w:rsidP="00757B0A">
      <w:pPr>
        <w:spacing w:after="0"/>
        <w:ind w:left="1440"/>
        <w:rPr>
          <w:rFonts w:ascii="Arial" w:hAnsi="Arial" w:cs="Arial"/>
          <w:b/>
          <w:bCs/>
          <w:color w:val="000000" w:themeColor="text1"/>
        </w:rPr>
      </w:pPr>
      <w:r w:rsidRPr="007C465A">
        <w:rPr>
          <w:rFonts w:ascii="Arial" w:hAnsi="Arial" w:cs="Arial"/>
          <w:b/>
          <w:bCs/>
          <w:color w:val="000000" w:themeColor="text1"/>
        </w:rPr>
        <w:t>Formula</w:t>
      </w:r>
    </w:p>
    <w:p w14:paraId="22A92BD7" w14:textId="7443FAB8" w:rsidR="00505EB4" w:rsidRPr="007C465A" w:rsidRDefault="00505EB4" w:rsidP="00757B0A">
      <w:pPr>
        <w:spacing w:after="0"/>
        <w:ind w:left="1440"/>
        <w:rPr>
          <w:rFonts w:ascii="Arial" w:hAnsi="Arial" w:cs="Arial"/>
          <w:color w:val="000000" w:themeColor="text1"/>
        </w:rPr>
      </w:pPr>
      <m:oMathPara>
        <m:oMath>
          <m:r>
            <m:rPr>
              <m:nor/>
            </m:rPr>
            <w:rPr>
              <w:rFonts w:ascii="Arial" w:hAnsi="Arial" w:cs="Arial"/>
              <w:color w:val="000000" w:themeColor="text1"/>
            </w:rPr>
            <m:t>Specificity</m:t>
          </m:r>
          <m:r>
            <w:rPr>
              <w:rFonts w:ascii="Cambria Math" w:hAnsi="Cambria Math" w:cs="Arial"/>
              <w:color w:val="000000" w:themeColor="text1"/>
            </w:rPr>
            <m:t>=</m:t>
          </m:r>
          <m:f>
            <m:fPr>
              <m:ctrlPr>
                <w:rPr>
                  <w:rFonts w:ascii="Cambria Math" w:hAnsi="Cambria Math" w:cs="Arial"/>
                  <w:color w:val="000000" w:themeColor="text1"/>
                </w:rPr>
              </m:ctrlPr>
            </m:fPr>
            <m:num>
              <m:r>
                <w:rPr>
                  <w:rFonts w:ascii="Cambria Math" w:hAnsi="Cambria Math" w:cs="Arial"/>
                  <w:color w:val="000000" w:themeColor="text1"/>
                </w:rPr>
                <m:t>TN</m:t>
              </m:r>
            </m:num>
            <m:den>
              <m:r>
                <w:rPr>
                  <w:rFonts w:ascii="Cambria Math" w:hAnsi="Cambria Math" w:cs="Arial"/>
                  <w:color w:val="000000" w:themeColor="text1"/>
                </w:rPr>
                <m:t>TN+FP</m:t>
              </m:r>
            </m:den>
          </m:f>
        </m:oMath>
      </m:oMathPara>
    </w:p>
    <w:p w14:paraId="4F03A6D4" w14:textId="77777777" w:rsidR="00505EB4" w:rsidRPr="007C465A" w:rsidRDefault="00505EB4" w:rsidP="00757B0A">
      <w:pPr>
        <w:spacing w:after="0"/>
        <w:ind w:left="1440"/>
        <w:rPr>
          <w:rFonts w:ascii="Arial" w:hAnsi="Arial" w:cs="Arial"/>
          <w:b/>
          <w:bCs/>
          <w:color w:val="000000" w:themeColor="text1"/>
        </w:rPr>
      </w:pPr>
      <w:r w:rsidRPr="007C465A">
        <w:rPr>
          <w:rFonts w:ascii="Arial" w:hAnsi="Arial" w:cs="Arial"/>
          <w:b/>
          <w:bCs/>
          <w:color w:val="000000" w:themeColor="text1"/>
        </w:rPr>
        <w:t>Step 1: Substitute the values</w:t>
      </w:r>
    </w:p>
    <w:p w14:paraId="5A23F70B" w14:textId="6EF64EA4" w:rsidR="00505EB4" w:rsidRPr="007C465A" w:rsidRDefault="00505EB4" w:rsidP="00757B0A">
      <w:pPr>
        <w:spacing w:after="0"/>
        <w:ind w:left="1440"/>
        <w:rPr>
          <w:rFonts w:ascii="Arial" w:hAnsi="Arial" w:cs="Arial"/>
          <w:color w:val="000000" w:themeColor="text1"/>
        </w:rPr>
      </w:pPr>
      <m:oMathPara>
        <m:oMath>
          <m:r>
            <w:rPr>
              <w:rFonts w:ascii="Cambria Math" w:hAnsi="Cambria Math" w:cs="Arial"/>
              <w:color w:val="000000" w:themeColor="text1"/>
            </w:rPr>
            <m:t>=</m:t>
          </m:r>
          <m:f>
            <m:fPr>
              <m:ctrlPr>
                <w:rPr>
                  <w:rFonts w:ascii="Cambria Math" w:hAnsi="Cambria Math" w:cs="Arial"/>
                  <w:color w:val="000000" w:themeColor="text1"/>
                </w:rPr>
              </m:ctrlPr>
            </m:fPr>
            <m:num>
              <m:r>
                <w:rPr>
                  <w:rFonts w:ascii="Cambria Math" w:hAnsi="Cambria Math" w:cs="Arial"/>
                  <w:color w:val="000000" w:themeColor="text1"/>
                </w:rPr>
                <m:t>800</m:t>
              </m:r>
            </m:num>
            <m:den>
              <m:r>
                <w:rPr>
                  <w:rFonts w:ascii="Cambria Math" w:hAnsi="Cambria Math" w:cs="Arial"/>
                  <w:color w:val="000000" w:themeColor="text1"/>
                </w:rPr>
                <m:t>800+50</m:t>
              </m:r>
            </m:den>
          </m:f>
        </m:oMath>
      </m:oMathPara>
    </w:p>
    <w:p w14:paraId="30C94DA5" w14:textId="77777777" w:rsidR="00505EB4" w:rsidRPr="007C465A" w:rsidRDefault="00505EB4" w:rsidP="00757B0A">
      <w:pPr>
        <w:spacing w:after="0"/>
        <w:ind w:left="1440"/>
        <w:rPr>
          <w:rFonts w:ascii="Arial" w:hAnsi="Arial" w:cs="Arial"/>
          <w:b/>
          <w:bCs/>
          <w:color w:val="000000" w:themeColor="text1"/>
        </w:rPr>
      </w:pPr>
      <w:r w:rsidRPr="007C465A">
        <w:rPr>
          <w:rFonts w:ascii="Arial" w:hAnsi="Arial" w:cs="Arial"/>
          <w:b/>
          <w:bCs/>
          <w:color w:val="000000" w:themeColor="text1"/>
        </w:rPr>
        <w:t>Step 2: Add the denominator</w:t>
      </w:r>
    </w:p>
    <w:p w14:paraId="35B474F4" w14:textId="7A33D5B2" w:rsidR="00505EB4" w:rsidRPr="007C465A" w:rsidRDefault="00505EB4" w:rsidP="00757B0A">
      <w:pPr>
        <w:spacing w:after="0"/>
        <w:ind w:left="1440"/>
        <w:rPr>
          <w:rFonts w:ascii="Arial" w:hAnsi="Arial" w:cs="Arial"/>
          <w:color w:val="000000" w:themeColor="text1"/>
        </w:rPr>
      </w:pPr>
      <m:oMathPara>
        <m:oMath>
          <m:r>
            <w:rPr>
              <w:rFonts w:ascii="Cambria Math" w:hAnsi="Cambria Math" w:cs="Arial"/>
              <w:color w:val="000000" w:themeColor="text1"/>
            </w:rPr>
            <m:t>=</m:t>
          </m:r>
          <m:f>
            <m:fPr>
              <m:ctrlPr>
                <w:rPr>
                  <w:rFonts w:ascii="Cambria Math" w:hAnsi="Cambria Math" w:cs="Arial"/>
                  <w:color w:val="000000" w:themeColor="text1"/>
                </w:rPr>
              </m:ctrlPr>
            </m:fPr>
            <m:num>
              <m:r>
                <w:rPr>
                  <w:rFonts w:ascii="Cambria Math" w:hAnsi="Cambria Math" w:cs="Arial"/>
                  <w:color w:val="000000" w:themeColor="text1"/>
                </w:rPr>
                <m:t>800</m:t>
              </m:r>
            </m:num>
            <m:den>
              <m:r>
                <w:rPr>
                  <w:rFonts w:ascii="Cambria Math" w:hAnsi="Cambria Math" w:cs="Arial"/>
                  <w:color w:val="000000" w:themeColor="text1"/>
                </w:rPr>
                <m:t>850</m:t>
              </m:r>
            </m:den>
          </m:f>
        </m:oMath>
      </m:oMathPara>
    </w:p>
    <w:p w14:paraId="66F78F74" w14:textId="77777777" w:rsidR="00505EB4" w:rsidRPr="007C465A" w:rsidRDefault="00505EB4" w:rsidP="00757B0A">
      <w:pPr>
        <w:spacing w:after="0"/>
        <w:ind w:left="1440"/>
        <w:rPr>
          <w:rFonts w:ascii="Arial" w:hAnsi="Arial" w:cs="Arial"/>
          <w:b/>
          <w:bCs/>
          <w:color w:val="000000" w:themeColor="text1"/>
        </w:rPr>
      </w:pPr>
      <w:r w:rsidRPr="007C465A">
        <w:rPr>
          <w:rFonts w:ascii="Arial" w:hAnsi="Arial" w:cs="Arial"/>
          <w:b/>
          <w:bCs/>
          <w:color w:val="000000" w:themeColor="text1"/>
        </w:rPr>
        <w:t>Step 3: Divide</w:t>
      </w:r>
    </w:p>
    <w:p w14:paraId="424734AD" w14:textId="319A1210" w:rsidR="00505EB4" w:rsidRPr="007C465A" w:rsidRDefault="00505EB4" w:rsidP="00757B0A">
      <w:pPr>
        <w:spacing w:after="0"/>
        <w:ind w:left="1440"/>
        <w:rPr>
          <w:rFonts w:ascii="Arial" w:hAnsi="Arial" w:cs="Arial"/>
          <w:color w:val="000000" w:themeColor="text1"/>
        </w:rPr>
      </w:pPr>
      <m:oMathPara>
        <m:oMath>
          <m:r>
            <w:rPr>
              <w:rFonts w:ascii="Cambria Math" w:hAnsi="Cambria Math" w:cs="Arial"/>
              <w:color w:val="000000" w:themeColor="text1"/>
            </w:rPr>
            <m:t>=0.9412</m:t>
          </m:r>
        </m:oMath>
      </m:oMathPara>
    </w:p>
    <w:p w14:paraId="40BC9B07" w14:textId="77777777" w:rsidR="00505EB4" w:rsidRPr="007C465A" w:rsidRDefault="00505EB4" w:rsidP="00757B0A">
      <w:pPr>
        <w:spacing w:after="0"/>
        <w:ind w:left="1440"/>
        <w:rPr>
          <w:rFonts w:ascii="Arial" w:hAnsi="Arial" w:cs="Arial"/>
          <w:b/>
          <w:bCs/>
          <w:color w:val="000000" w:themeColor="text1"/>
        </w:rPr>
      </w:pPr>
      <w:r w:rsidRPr="007C465A">
        <w:rPr>
          <w:rFonts w:ascii="Arial" w:hAnsi="Arial" w:cs="Arial"/>
          <w:b/>
          <w:bCs/>
          <w:color w:val="000000" w:themeColor="text1"/>
        </w:rPr>
        <w:t>Step 4: Convert to percentage</w:t>
      </w:r>
    </w:p>
    <w:p w14:paraId="35CE0DEA" w14:textId="48275E6C" w:rsidR="00505EB4" w:rsidRPr="007C465A" w:rsidRDefault="007C465A" w:rsidP="00757B0A">
      <w:pPr>
        <w:spacing w:after="0"/>
        <w:ind w:left="1440"/>
        <w:rPr>
          <w:rFonts w:ascii="Arial" w:hAnsi="Arial" w:cs="Arial"/>
          <w:color w:val="000000" w:themeColor="text1"/>
        </w:rPr>
      </w:pPr>
      <m:oMathPara>
        <m:oMath>
          <m:borderBox>
            <m:borderBoxPr>
              <m:ctrlPr>
                <w:rPr>
                  <w:rFonts w:ascii="Cambria Math" w:hAnsi="Cambria Math" w:cs="Arial"/>
                  <w:color w:val="000000" w:themeColor="text1"/>
                </w:rPr>
              </m:ctrlPr>
            </m:borderBoxPr>
            <m:e>
              <m:r>
                <m:rPr>
                  <m:nor/>
                </m:rPr>
                <w:rPr>
                  <w:rFonts w:ascii="Arial" w:hAnsi="Arial" w:cs="Arial"/>
                  <w:color w:val="000000" w:themeColor="text1"/>
                </w:rPr>
                <m:t>Specificity</m:t>
              </m:r>
              <m:r>
                <w:rPr>
                  <w:rFonts w:ascii="Cambria Math" w:hAnsi="Cambria Math" w:cs="Arial"/>
                  <w:color w:val="000000" w:themeColor="text1"/>
                </w:rPr>
                <m:t>=94.12%</m:t>
              </m:r>
            </m:e>
          </m:borderBox>
        </m:oMath>
      </m:oMathPara>
    </w:p>
    <w:p w14:paraId="3CF896A9" w14:textId="77777777" w:rsidR="00505EB4" w:rsidRPr="007C465A" w:rsidRDefault="00505EB4" w:rsidP="00757B0A">
      <w:pPr>
        <w:spacing w:after="0"/>
        <w:ind w:left="720"/>
        <w:rPr>
          <w:rFonts w:ascii="Arial" w:hAnsi="Arial" w:cs="Arial"/>
          <w:b/>
          <w:bCs/>
          <w:color w:val="000000" w:themeColor="text1"/>
        </w:rPr>
      </w:pPr>
      <w:r w:rsidRPr="007C465A">
        <w:rPr>
          <w:rFonts w:ascii="Arial" w:hAnsi="Arial" w:cs="Arial"/>
          <w:b/>
          <w:bCs/>
          <w:color w:val="000000" w:themeColor="text1"/>
        </w:rPr>
        <w:t>5. F1-Score</w:t>
      </w:r>
    </w:p>
    <w:p w14:paraId="27B8A444" w14:textId="77777777" w:rsidR="00505EB4" w:rsidRPr="007C465A" w:rsidRDefault="00505EB4" w:rsidP="00757B0A">
      <w:pPr>
        <w:spacing w:after="0"/>
        <w:ind w:left="1440"/>
        <w:rPr>
          <w:rFonts w:ascii="Arial" w:hAnsi="Arial" w:cs="Arial"/>
          <w:b/>
          <w:bCs/>
          <w:color w:val="000000" w:themeColor="text1"/>
        </w:rPr>
      </w:pPr>
      <w:r w:rsidRPr="007C465A">
        <w:rPr>
          <w:rFonts w:ascii="Arial" w:hAnsi="Arial" w:cs="Arial"/>
          <w:b/>
          <w:bCs/>
          <w:color w:val="000000" w:themeColor="text1"/>
        </w:rPr>
        <w:t>Formula</w:t>
      </w:r>
    </w:p>
    <w:p w14:paraId="71829A7E" w14:textId="25F6E655" w:rsidR="00505EB4" w:rsidRPr="007C465A" w:rsidRDefault="00505EB4" w:rsidP="00757B0A">
      <w:pPr>
        <w:spacing w:after="0"/>
        <w:ind w:left="1440"/>
        <w:rPr>
          <w:rFonts w:ascii="Arial" w:hAnsi="Arial" w:cs="Arial"/>
          <w:color w:val="000000" w:themeColor="text1"/>
        </w:rPr>
      </w:pPr>
      <m:oMathPara>
        <m:oMath>
          <m:r>
            <w:rPr>
              <w:rFonts w:ascii="Cambria Math" w:hAnsi="Cambria Math" w:cs="Arial"/>
              <w:color w:val="000000" w:themeColor="text1"/>
            </w:rPr>
            <m:t>F1=</m:t>
          </m:r>
          <m:f>
            <m:fPr>
              <m:ctrlPr>
                <w:rPr>
                  <w:rFonts w:ascii="Cambria Math" w:hAnsi="Cambria Math" w:cs="Arial"/>
                  <w:color w:val="000000" w:themeColor="text1"/>
                </w:rPr>
              </m:ctrlPr>
            </m:fPr>
            <m:num>
              <m:r>
                <w:rPr>
                  <w:rFonts w:ascii="Cambria Math" w:hAnsi="Cambria Math" w:cs="Arial"/>
                  <w:color w:val="000000" w:themeColor="text1"/>
                </w:rPr>
                <m:t>2×</m:t>
              </m:r>
              <m:d>
                <m:dPr>
                  <m:ctrlPr>
                    <w:rPr>
                      <w:rFonts w:ascii="Cambria Math" w:hAnsi="Cambria Math" w:cs="Arial"/>
                      <w:color w:val="000000" w:themeColor="text1"/>
                    </w:rPr>
                  </m:ctrlPr>
                </m:dPr>
                <m:e>
                  <m:r>
                    <m:rPr>
                      <m:nor/>
                    </m:rPr>
                    <w:rPr>
                      <w:rFonts w:ascii="Arial" w:hAnsi="Arial" w:cs="Arial"/>
                      <w:color w:val="000000" w:themeColor="text1"/>
                    </w:rPr>
                    <m:t>Precision</m:t>
                  </m:r>
                  <m:r>
                    <w:rPr>
                      <w:rFonts w:ascii="Cambria Math" w:hAnsi="Cambria Math" w:cs="Arial"/>
                      <w:color w:val="000000" w:themeColor="text1"/>
                    </w:rPr>
                    <m:t>×</m:t>
                  </m:r>
                  <m:r>
                    <m:rPr>
                      <m:nor/>
                    </m:rPr>
                    <w:rPr>
                      <w:rFonts w:ascii="Arial" w:hAnsi="Arial" w:cs="Arial"/>
                      <w:color w:val="000000" w:themeColor="text1"/>
                    </w:rPr>
                    <m:t>Recall</m:t>
                  </m:r>
                </m:e>
              </m:d>
            </m:num>
            <m:den>
              <m:r>
                <m:rPr>
                  <m:nor/>
                </m:rPr>
                <w:rPr>
                  <w:rFonts w:ascii="Arial" w:hAnsi="Arial" w:cs="Arial"/>
                  <w:color w:val="000000" w:themeColor="text1"/>
                </w:rPr>
                <m:t>Precision</m:t>
              </m:r>
              <m:r>
                <w:rPr>
                  <w:rFonts w:ascii="Cambria Math" w:hAnsi="Cambria Math" w:cs="Arial"/>
                  <w:color w:val="000000" w:themeColor="text1"/>
                </w:rPr>
                <m:t>+</m:t>
              </m:r>
              <m:r>
                <m:rPr>
                  <m:nor/>
                </m:rPr>
                <w:rPr>
                  <w:rFonts w:ascii="Arial" w:hAnsi="Arial" w:cs="Arial"/>
                  <w:color w:val="000000" w:themeColor="text1"/>
                </w:rPr>
                <m:t>Recall</m:t>
              </m:r>
            </m:den>
          </m:f>
        </m:oMath>
      </m:oMathPara>
    </w:p>
    <w:p w14:paraId="3A6DD327" w14:textId="77777777" w:rsidR="00505EB4" w:rsidRPr="007C465A" w:rsidRDefault="00505EB4" w:rsidP="00757B0A">
      <w:pPr>
        <w:spacing w:after="0"/>
        <w:ind w:left="1440"/>
        <w:rPr>
          <w:rFonts w:ascii="Arial" w:hAnsi="Arial" w:cs="Arial"/>
          <w:b/>
          <w:bCs/>
          <w:color w:val="000000" w:themeColor="text1"/>
        </w:rPr>
      </w:pPr>
      <w:r w:rsidRPr="007C465A">
        <w:rPr>
          <w:rFonts w:ascii="Arial" w:hAnsi="Arial" w:cs="Arial"/>
          <w:b/>
          <w:bCs/>
          <w:color w:val="000000" w:themeColor="text1"/>
        </w:rPr>
        <w:t>Step 1: Substitute Precision and Recall</w:t>
      </w:r>
    </w:p>
    <w:p w14:paraId="224A50EB" w14:textId="77777777" w:rsidR="00505EB4" w:rsidRPr="007C465A" w:rsidRDefault="00505EB4" w:rsidP="00757B0A">
      <w:pPr>
        <w:spacing w:after="0"/>
        <w:ind w:left="1440"/>
        <w:rPr>
          <w:rFonts w:ascii="Arial" w:hAnsi="Arial" w:cs="Arial"/>
          <w:color w:val="000000" w:themeColor="text1"/>
        </w:rPr>
      </w:pPr>
      <w:r w:rsidRPr="007C465A">
        <w:rPr>
          <w:rFonts w:ascii="Arial" w:hAnsi="Arial" w:cs="Arial"/>
          <w:color w:val="000000" w:themeColor="text1"/>
        </w:rPr>
        <w:t>Precision = 0.7059</w:t>
      </w:r>
    </w:p>
    <w:p w14:paraId="180F015E" w14:textId="77777777" w:rsidR="00505EB4" w:rsidRPr="007C465A" w:rsidRDefault="00505EB4" w:rsidP="00757B0A">
      <w:pPr>
        <w:spacing w:after="0"/>
        <w:ind w:left="1440"/>
        <w:rPr>
          <w:rFonts w:ascii="Arial" w:hAnsi="Arial" w:cs="Arial"/>
          <w:color w:val="000000" w:themeColor="text1"/>
        </w:rPr>
      </w:pPr>
      <w:r w:rsidRPr="007C465A">
        <w:rPr>
          <w:rFonts w:ascii="Arial" w:hAnsi="Arial" w:cs="Arial"/>
          <w:color w:val="000000" w:themeColor="text1"/>
        </w:rPr>
        <w:t>Recall = 0.80</w:t>
      </w:r>
    </w:p>
    <w:p w14:paraId="12B43D41" w14:textId="0BEF1F8D" w:rsidR="00505EB4" w:rsidRPr="007C465A" w:rsidRDefault="00505EB4" w:rsidP="00757B0A">
      <w:pPr>
        <w:spacing w:after="0"/>
        <w:ind w:left="1440"/>
        <w:rPr>
          <w:rFonts w:ascii="Arial" w:hAnsi="Arial" w:cs="Arial"/>
          <w:color w:val="000000" w:themeColor="text1"/>
        </w:rPr>
      </w:pPr>
      <m:oMathPara>
        <m:oMath>
          <m:r>
            <w:rPr>
              <w:rFonts w:ascii="Cambria Math" w:hAnsi="Cambria Math" w:cs="Arial"/>
              <w:color w:val="000000" w:themeColor="text1"/>
            </w:rPr>
            <m:t>F1=</m:t>
          </m:r>
          <m:f>
            <m:fPr>
              <m:ctrlPr>
                <w:rPr>
                  <w:rFonts w:ascii="Cambria Math" w:hAnsi="Cambria Math" w:cs="Arial"/>
                  <w:color w:val="000000" w:themeColor="text1"/>
                </w:rPr>
              </m:ctrlPr>
            </m:fPr>
            <m:num>
              <m:r>
                <w:rPr>
                  <w:rFonts w:ascii="Cambria Math" w:hAnsi="Cambria Math" w:cs="Arial"/>
                  <w:color w:val="000000" w:themeColor="text1"/>
                </w:rPr>
                <m:t>2×</m:t>
              </m:r>
              <m:d>
                <m:dPr>
                  <m:ctrlPr>
                    <w:rPr>
                      <w:rFonts w:ascii="Cambria Math" w:hAnsi="Cambria Math" w:cs="Arial"/>
                      <w:color w:val="000000" w:themeColor="text1"/>
                    </w:rPr>
                  </m:ctrlPr>
                </m:dPr>
                <m:e>
                  <m:r>
                    <w:rPr>
                      <w:rFonts w:ascii="Cambria Math" w:hAnsi="Cambria Math" w:cs="Arial"/>
                      <w:color w:val="000000" w:themeColor="text1"/>
                    </w:rPr>
                    <m:t>0.7059×0.80</m:t>
                  </m:r>
                </m:e>
              </m:d>
            </m:num>
            <m:den>
              <m:r>
                <w:rPr>
                  <w:rFonts w:ascii="Cambria Math" w:hAnsi="Cambria Math" w:cs="Arial"/>
                  <w:color w:val="000000" w:themeColor="text1"/>
                </w:rPr>
                <m:t>0.7059+0.80</m:t>
              </m:r>
            </m:den>
          </m:f>
        </m:oMath>
      </m:oMathPara>
    </w:p>
    <w:p w14:paraId="279EB2BE" w14:textId="77777777" w:rsidR="00505EB4" w:rsidRPr="007C465A" w:rsidRDefault="00505EB4" w:rsidP="00757B0A">
      <w:pPr>
        <w:spacing w:after="0"/>
        <w:ind w:left="1440"/>
        <w:rPr>
          <w:rFonts w:ascii="Arial" w:hAnsi="Arial" w:cs="Arial"/>
          <w:b/>
          <w:bCs/>
          <w:color w:val="000000" w:themeColor="text1"/>
        </w:rPr>
      </w:pPr>
      <w:r w:rsidRPr="007C465A">
        <w:rPr>
          <w:rFonts w:ascii="Arial" w:hAnsi="Arial" w:cs="Arial"/>
          <w:b/>
          <w:bCs/>
          <w:color w:val="000000" w:themeColor="text1"/>
        </w:rPr>
        <w:t>Step 2: Multiply inside the numerator</w:t>
      </w:r>
    </w:p>
    <w:p w14:paraId="0E3BEB7C" w14:textId="6F9A2170" w:rsidR="00505EB4" w:rsidRPr="007C465A" w:rsidRDefault="00505EB4" w:rsidP="00757B0A">
      <w:pPr>
        <w:spacing w:after="0"/>
        <w:ind w:left="1440"/>
        <w:rPr>
          <w:rFonts w:ascii="Arial" w:hAnsi="Arial" w:cs="Arial"/>
          <w:color w:val="000000" w:themeColor="text1"/>
        </w:rPr>
      </w:pPr>
      <m:oMathPara>
        <m:oMath>
          <m:r>
            <w:rPr>
              <w:rFonts w:ascii="Cambria Math" w:hAnsi="Cambria Math" w:cs="Arial"/>
              <w:color w:val="000000" w:themeColor="text1"/>
            </w:rPr>
            <m:t>=</m:t>
          </m:r>
          <m:f>
            <m:fPr>
              <m:ctrlPr>
                <w:rPr>
                  <w:rFonts w:ascii="Cambria Math" w:hAnsi="Cambria Math" w:cs="Arial"/>
                  <w:color w:val="000000" w:themeColor="text1"/>
                </w:rPr>
              </m:ctrlPr>
            </m:fPr>
            <m:num>
              <m:r>
                <w:rPr>
                  <w:rFonts w:ascii="Cambria Math" w:hAnsi="Cambria Math" w:cs="Arial"/>
                  <w:color w:val="000000" w:themeColor="text1"/>
                </w:rPr>
                <m:t>2×0.5647</m:t>
              </m:r>
            </m:num>
            <m:den>
              <m:r>
                <w:rPr>
                  <w:rFonts w:ascii="Cambria Math" w:hAnsi="Cambria Math" w:cs="Arial"/>
                  <w:color w:val="000000" w:themeColor="text1"/>
                </w:rPr>
                <m:t>1.5059</m:t>
              </m:r>
            </m:den>
          </m:f>
        </m:oMath>
      </m:oMathPara>
    </w:p>
    <w:p w14:paraId="2BC599F6" w14:textId="77777777" w:rsidR="00505EB4" w:rsidRPr="007C465A" w:rsidRDefault="00505EB4" w:rsidP="00757B0A">
      <w:pPr>
        <w:spacing w:after="0"/>
        <w:ind w:left="1440"/>
        <w:rPr>
          <w:rFonts w:ascii="Arial" w:hAnsi="Arial" w:cs="Arial"/>
          <w:b/>
          <w:bCs/>
          <w:color w:val="000000" w:themeColor="text1"/>
        </w:rPr>
      </w:pPr>
      <w:r w:rsidRPr="007C465A">
        <w:rPr>
          <w:rFonts w:ascii="Arial" w:hAnsi="Arial" w:cs="Arial"/>
          <w:b/>
          <w:bCs/>
          <w:color w:val="000000" w:themeColor="text1"/>
        </w:rPr>
        <w:lastRenderedPageBreak/>
        <w:t>Step 3: Multiply by 2</w:t>
      </w:r>
    </w:p>
    <w:p w14:paraId="56B048C2" w14:textId="0701AEE4" w:rsidR="00505EB4" w:rsidRPr="007C465A" w:rsidRDefault="00505EB4" w:rsidP="00757B0A">
      <w:pPr>
        <w:spacing w:after="0"/>
        <w:ind w:left="1440"/>
        <w:rPr>
          <w:rFonts w:ascii="Arial" w:hAnsi="Arial" w:cs="Arial"/>
          <w:color w:val="000000" w:themeColor="text1"/>
        </w:rPr>
      </w:pPr>
      <m:oMathPara>
        <m:oMath>
          <m:r>
            <w:rPr>
              <w:rFonts w:ascii="Cambria Math" w:hAnsi="Cambria Math" w:cs="Arial"/>
              <w:color w:val="000000" w:themeColor="text1"/>
            </w:rPr>
            <m:t>=</m:t>
          </m:r>
          <m:f>
            <m:fPr>
              <m:ctrlPr>
                <w:rPr>
                  <w:rFonts w:ascii="Cambria Math" w:hAnsi="Cambria Math" w:cs="Arial"/>
                  <w:color w:val="000000" w:themeColor="text1"/>
                </w:rPr>
              </m:ctrlPr>
            </m:fPr>
            <m:num>
              <m:r>
                <w:rPr>
                  <w:rFonts w:ascii="Cambria Math" w:hAnsi="Cambria Math" w:cs="Arial"/>
                  <w:color w:val="000000" w:themeColor="text1"/>
                </w:rPr>
                <m:t>1.1294</m:t>
              </m:r>
            </m:num>
            <m:den>
              <m:r>
                <w:rPr>
                  <w:rFonts w:ascii="Cambria Math" w:hAnsi="Cambria Math" w:cs="Arial"/>
                  <w:color w:val="000000" w:themeColor="text1"/>
                </w:rPr>
                <m:t>1.5059</m:t>
              </m:r>
            </m:den>
          </m:f>
        </m:oMath>
      </m:oMathPara>
    </w:p>
    <w:p w14:paraId="43E424E0" w14:textId="77777777" w:rsidR="00505EB4" w:rsidRPr="007C465A" w:rsidRDefault="00505EB4" w:rsidP="00757B0A">
      <w:pPr>
        <w:spacing w:after="0"/>
        <w:ind w:left="1440"/>
        <w:rPr>
          <w:rFonts w:ascii="Arial" w:hAnsi="Arial" w:cs="Arial"/>
          <w:b/>
          <w:bCs/>
          <w:color w:val="000000" w:themeColor="text1"/>
        </w:rPr>
      </w:pPr>
      <w:r w:rsidRPr="007C465A">
        <w:rPr>
          <w:rFonts w:ascii="Arial" w:hAnsi="Arial" w:cs="Arial"/>
          <w:b/>
          <w:bCs/>
          <w:color w:val="000000" w:themeColor="text1"/>
        </w:rPr>
        <w:t>Step 4: Divide</w:t>
      </w:r>
    </w:p>
    <w:p w14:paraId="22677C85" w14:textId="669F1533" w:rsidR="00505EB4" w:rsidRPr="007C465A" w:rsidRDefault="00505EB4" w:rsidP="00757B0A">
      <w:pPr>
        <w:spacing w:after="0"/>
        <w:ind w:left="1440"/>
        <w:rPr>
          <w:rFonts w:ascii="Arial" w:hAnsi="Arial" w:cs="Arial"/>
          <w:color w:val="000000" w:themeColor="text1"/>
        </w:rPr>
      </w:pPr>
      <m:oMathPara>
        <m:oMath>
          <m:r>
            <w:rPr>
              <w:rFonts w:ascii="Cambria Math" w:hAnsi="Cambria Math" w:cs="Arial"/>
              <w:color w:val="000000" w:themeColor="text1"/>
            </w:rPr>
            <m:t>=0.75</m:t>
          </m:r>
        </m:oMath>
      </m:oMathPara>
    </w:p>
    <w:p w14:paraId="7720B74E" w14:textId="77777777" w:rsidR="00505EB4" w:rsidRPr="007C465A" w:rsidRDefault="00505EB4" w:rsidP="00757B0A">
      <w:pPr>
        <w:spacing w:after="0"/>
        <w:ind w:left="1440"/>
        <w:rPr>
          <w:rFonts w:ascii="Arial" w:hAnsi="Arial" w:cs="Arial"/>
          <w:b/>
          <w:bCs/>
          <w:color w:val="000000" w:themeColor="text1"/>
        </w:rPr>
      </w:pPr>
      <w:r w:rsidRPr="007C465A">
        <w:rPr>
          <w:rFonts w:ascii="Arial" w:hAnsi="Arial" w:cs="Arial"/>
          <w:b/>
          <w:bCs/>
          <w:color w:val="000000" w:themeColor="text1"/>
        </w:rPr>
        <w:t>Step 5: Convert to percentage</w:t>
      </w:r>
    </w:p>
    <w:p w14:paraId="3D2525FE" w14:textId="7FFD4474" w:rsidR="00505EB4" w:rsidRPr="007C465A" w:rsidRDefault="007C465A" w:rsidP="00757B0A">
      <w:pPr>
        <w:spacing w:after="0"/>
        <w:ind w:left="1440"/>
        <w:rPr>
          <w:rFonts w:ascii="Arial" w:hAnsi="Arial" w:cs="Arial"/>
          <w:color w:val="000000" w:themeColor="text1"/>
        </w:rPr>
      </w:pPr>
      <m:oMathPara>
        <m:oMath>
          <m:borderBox>
            <m:borderBoxPr>
              <m:ctrlPr>
                <w:rPr>
                  <w:rFonts w:ascii="Cambria Math" w:hAnsi="Cambria Math" w:cs="Arial"/>
                  <w:color w:val="000000" w:themeColor="text1"/>
                </w:rPr>
              </m:ctrlPr>
            </m:borderBoxPr>
            <m:e>
              <m:r>
                <m:rPr>
                  <m:nor/>
                </m:rPr>
                <w:rPr>
                  <w:rFonts w:ascii="Arial" w:hAnsi="Arial" w:cs="Arial"/>
                  <w:color w:val="000000" w:themeColor="text1"/>
                </w:rPr>
                <m:t>F1-Score</m:t>
              </m:r>
              <m:r>
                <w:rPr>
                  <w:rFonts w:ascii="Cambria Math" w:hAnsi="Cambria Math" w:cs="Arial"/>
                  <w:color w:val="000000" w:themeColor="text1"/>
                </w:rPr>
                <m:t>=75%</m:t>
              </m:r>
            </m:e>
          </m:borderBox>
        </m:oMath>
      </m:oMathPara>
    </w:p>
    <w:p w14:paraId="48A31A1B" w14:textId="0378FFE6" w:rsidR="00505EB4" w:rsidRPr="007C465A" w:rsidRDefault="00505EB4" w:rsidP="00505EB4">
      <w:pPr>
        <w:pStyle w:val="Heading4"/>
        <w:rPr>
          <w:rFonts w:ascii="Arial" w:hAnsi="Arial" w:cs="Arial"/>
          <w:color w:val="000000" w:themeColor="text1"/>
        </w:rPr>
      </w:pPr>
      <w:r w:rsidRPr="007C465A">
        <w:rPr>
          <w:rFonts w:ascii="Arial" w:hAnsi="Arial" w:cs="Arial"/>
          <w:color w:val="000000" w:themeColor="text1"/>
        </w:rPr>
        <w:t>3.If each missed default (FN) costs the bank 10,000 in unpaid debt, and each false alarm (FP) costs 500 in lost customer friction, calculate the Total Financial Loss caused by this model's errors.</w:t>
      </w:r>
      <w:r w:rsidRPr="007C465A">
        <w:rPr>
          <w:rFonts w:ascii="Arial" w:hAnsi="Arial" w:cs="Arial"/>
          <w:vanish/>
          <w:color w:val="000000" w:themeColor="text1"/>
        </w:rPr>
        <w:t>Top of Form</w:t>
      </w:r>
    </w:p>
    <w:p w14:paraId="74E3E653" w14:textId="77777777" w:rsidR="00505EB4" w:rsidRPr="007C465A" w:rsidRDefault="00505EB4" w:rsidP="00505EB4">
      <w:pPr>
        <w:ind w:left="720"/>
        <w:rPr>
          <w:rFonts w:ascii="Arial" w:hAnsi="Arial" w:cs="Arial"/>
          <w:vanish/>
          <w:color w:val="000000" w:themeColor="text1"/>
        </w:rPr>
      </w:pPr>
    </w:p>
    <w:p w14:paraId="342D649C" w14:textId="77777777" w:rsidR="00505EB4" w:rsidRPr="007C465A" w:rsidRDefault="00505EB4" w:rsidP="00505EB4">
      <w:pPr>
        <w:ind w:left="720"/>
        <w:rPr>
          <w:rFonts w:ascii="Arial" w:hAnsi="Arial" w:cs="Arial"/>
          <w:vanish/>
          <w:color w:val="000000" w:themeColor="text1"/>
        </w:rPr>
      </w:pPr>
      <w:r w:rsidRPr="007C465A">
        <w:rPr>
          <w:rFonts w:ascii="Arial" w:hAnsi="Arial" w:cs="Arial"/>
          <w:vanish/>
          <w:color w:val="000000" w:themeColor="text1"/>
        </w:rPr>
        <w:t>Bottom of Form</w:t>
      </w:r>
    </w:p>
    <w:p w14:paraId="382C4F58" w14:textId="77777777" w:rsidR="00505EB4" w:rsidRPr="007C465A" w:rsidRDefault="00505EB4" w:rsidP="00505EB4">
      <w:pPr>
        <w:spacing w:after="0"/>
        <w:ind w:left="720"/>
        <w:rPr>
          <w:rFonts w:ascii="Arial" w:hAnsi="Arial" w:cs="Arial"/>
          <w:b/>
          <w:bCs/>
          <w:color w:val="000000" w:themeColor="text1"/>
        </w:rPr>
      </w:pPr>
      <w:r w:rsidRPr="007C465A">
        <w:rPr>
          <w:rFonts w:ascii="Arial" w:hAnsi="Arial" w:cs="Arial"/>
          <w:b/>
          <w:bCs/>
          <w:color w:val="000000" w:themeColor="text1"/>
        </w:rPr>
        <w:t>Formula</w:t>
      </w:r>
    </w:p>
    <w:p w14:paraId="16ECB2D8" w14:textId="5421C07B" w:rsidR="00505EB4" w:rsidRPr="007C465A" w:rsidRDefault="00505EB4" w:rsidP="00505EB4">
      <w:pPr>
        <w:spacing w:after="0"/>
        <w:ind w:left="720"/>
        <w:rPr>
          <w:rFonts w:ascii="Arial" w:hAnsi="Arial" w:cs="Arial"/>
          <w:color w:val="000000" w:themeColor="text1"/>
        </w:rPr>
      </w:pPr>
      <m:oMathPara>
        <m:oMath>
          <m:r>
            <m:rPr>
              <m:nor/>
            </m:rPr>
            <w:rPr>
              <w:rFonts w:ascii="Arial" w:hAnsi="Arial" w:cs="Arial"/>
              <w:color w:val="000000" w:themeColor="text1"/>
            </w:rPr>
            <m:t>Total Financial Loss</m:t>
          </m:r>
          <m:r>
            <w:rPr>
              <w:rFonts w:ascii="Cambria Math" w:hAnsi="Cambria Math" w:cs="Arial"/>
              <w:color w:val="000000" w:themeColor="text1"/>
            </w:rPr>
            <m:t>=</m:t>
          </m:r>
          <m:d>
            <m:dPr>
              <m:ctrlPr>
                <w:rPr>
                  <w:rFonts w:ascii="Cambria Math" w:hAnsi="Cambria Math" w:cs="Arial"/>
                  <w:color w:val="000000" w:themeColor="text1"/>
                </w:rPr>
              </m:ctrlPr>
            </m:dPr>
            <m:e>
              <m:r>
                <m:rPr>
                  <m:nor/>
                </m:rPr>
                <w:rPr>
                  <w:rFonts w:ascii="Arial" w:hAnsi="Arial" w:cs="Arial"/>
                  <w:color w:val="000000" w:themeColor="text1"/>
                </w:rPr>
                <m:t>FN</m:t>
              </m:r>
              <m:r>
                <w:rPr>
                  <w:rFonts w:ascii="Cambria Math" w:hAnsi="Cambria Math" w:cs="Arial"/>
                  <w:color w:val="000000" w:themeColor="text1"/>
                </w:rPr>
                <m:t>×</m:t>
              </m:r>
              <m:r>
                <m:rPr>
                  <m:nor/>
                </m:rPr>
                <w:rPr>
                  <w:rFonts w:ascii="Arial" w:hAnsi="Arial" w:cs="Arial"/>
                  <w:color w:val="000000" w:themeColor="text1"/>
                </w:rPr>
                <m:t>Cost per FN</m:t>
              </m:r>
            </m:e>
          </m:d>
          <m:r>
            <w:rPr>
              <w:rFonts w:ascii="Cambria Math" w:hAnsi="Cambria Math" w:cs="Arial"/>
              <w:color w:val="000000" w:themeColor="text1"/>
            </w:rPr>
            <m:t>+</m:t>
          </m:r>
          <m:d>
            <m:dPr>
              <m:ctrlPr>
                <w:rPr>
                  <w:rFonts w:ascii="Cambria Math" w:hAnsi="Cambria Math" w:cs="Arial"/>
                  <w:color w:val="000000" w:themeColor="text1"/>
                </w:rPr>
              </m:ctrlPr>
            </m:dPr>
            <m:e>
              <m:r>
                <m:rPr>
                  <m:nor/>
                </m:rPr>
                <w:rPr>
                  <w:rFonts w:ascii="Arial" w:hAnsi="Arial" w:cs="Arial"/>
                  <w:color w:val="000000" w:themeColor="text1"/>
                </w:rPr>
                <m:t>FP</m:t>
              </m:r>
              <m:r>
                <w:rPr>
                  <w:rFonts w:ascii="Cambria Math" w:hAnsi="Cambria Math" w:cs="Arial"/>
                  <w:color w:val="000000" w:themeColor="text1"/>
                </w:rPr>
                <m:t>×</m:t>
              </m:r>
              <m:r>
                <m:rPr>
                  <m:nor/>
                </m:rPr>
                <w:rPr>
                  <w:rFonts w:ascii="Arial" w:hAnsi="Arial" w:cs="Arial"/>
                  <w:color w:val="000000" w:themeColor="text1"/>
                </w:rPr>
                <m:t>Cost per FP</m:t>
              </m:r>
            </m:e>
          </m:d>
          <m:r>
            <m:rPr>
              <m:sty m:val="p"/>
            </m:rPr>
            <w:rPr>
              <w:rFonts w:ascii="Cambria Math" w:hAnsi="Cambria Math" w:cs="Arial"/>
              <w:color w:val="000000" w:themeColor="text1"/>
            </w:rPr>
            <w:br/>
          </m:r>
        </m:oMath>
      </m:oMathPara>
    </w:p>
    <w:p w14:paraId="1195D413" w14:textId="77777777" w:rsidR="00505EB4" w:rsidRPr="007C465A" w:rsidRDefault="00505EB4" w:rsidP="00505EB4">
      <w:pPr>
        <w:spacing w:after="0"/>
        <w:ind w:left="720"/>
        <w:rPr>
          <w:rFonts w:ascii="Arial" w:hAnsi="Arial" w:cs="Arial"/>
          <w:b/>
          <w:bCs/>
          <w:color w:val="000000" w:themeColor="text1"/>
        </w:rPr>
      </w:pPr>
      <w:r w:rsidRPr="007C465A">
        <w:rPr>
          <w:rFonts w:ascii="Arial" w:hAnsi="Arial" w:cs="Arial"/>
          <w:b/>
          <w:bCs/>
          <w:color w:val="000000" w:themeColor="text1"/>
        </w:rPr>
        <w:t>Given</w:t>
      </w:r>
    </w:p>
    <w:p w14:paraId="3BF59AF2" w14:textId="77777777" w:rsidR="00505EB4" w:rsidRPr="007C465A" w:rsidRDefault="00505EB4" w:rsidP="00505EB4">
      <w:pPr>
        <w:numPr>
          <w:ilvl w:val="0"/>
          <w:numId w:val="12"/>
        </w:numPr>
        <w:tabs>
          <w:tab w:val="num" w:pos="720"/>
        </w:tabs>
        <w:spacing w:after="0"/>
        <w:rPr>
          <w:rFonts w:ascii="Arial" w:hAnsi="Arial" w:cs="Arial"/>
          <w:color w:val="000000" w:themeColor="text1"/>
        </w:rPr>
      </w:pPr>
      <w:r w:rsidRPr="007C465A">
        <w:rPr>
          <w:rFonts w:ascii="Arial" w:hAnsi="Arial" w:cs="Arial"/>
          <w:color w:val="000000" w:themeColor="text1"/>
        </w:rPr>
        <w:t xml:space="preserve">False Negatives (FN) = </w:t>
      </w:r>
      <w:r w:rsidRPr="007C465A">
        <w:rPr>
          <w:rFonts w:ascii="Arial" w:hAnsi="Arial" w:cs="Arial"/>
          <w:b/>
          <w:bCs/>
          <w:color w:val="000000" w:themeColor="text1"/>
        </w:rPr>
        <w:t>30</w:t>
      </w:r>
      <w:r w:rsidRPr="007C465A">
        <w:rPr>
          <w:rFonts w:ascii="Arial" w:hAnsi="Arial" w:cs="Arial"/>
          <w:color w:val="000000" w:themeColor="text1"/>
        </w:rPr>
        <w:t xml:space="preserve"> </w:t>
      </w:r>
    </w:p>
    <w:p w14:paraId="5845F8AD" w14:textId="77777777" w:rsidR="00505EB4" w:rsidRPr="007C465A" w:rsidRDefault="00505EB4" w:rsidP="00505EB4">
      <w:pPr>
        <w:numPr>
          <w:ilvl w:val="0"/>
          <w:numId w:val="12"/>
        </w:numPr>
        <w:tabs>
          <w:tab w:val="num" w:pos="720"/>
        </w:tabs>
        <w:spacing w:after="0"/>
        <w:rPr>
          <w:rFonts w:ascii="Arial" w:hAnsi="Arial" w:cs="Arial"/>
          <w:color w:val="000000" w:themeColor="text1"/>
        </w:rPr>
      </w:pPr>
      <w:r w:rsidRPr="007C465A">
        <w:rPr>
          <w:rFonts w:ascii="Arial" w:hAnsi="Arial" w:cs="Arial"/>
          <w:color w:val="000000" w:themeColor="text1"/>
        </w:rPr>
        <w:t xml:space="preserve">Cost per False Negative = </w:t>
      </w:r>
      <w:r w:rsidRPr="007C465A">
        <w:rPr>
          <w:rFonts w:ascii="Arial" w:hAnsi="Arial" w:cs="Arial"/>
          <w:b/>
          <w:bCs/>
          <w:color w:val="000000" w:themeColor="text1"/>
        </w:rPr>
        <w:t>$10,000</w:t>
      </w:r>
      <w:r w:rsidRPr="007C465A">
        <w:rPr>
          <w:rFonts w:ascii="Arial" w:hAnsi="Arial" w:cs="Arial"/>
          <w:color w:val="000000" w:themeColor="text1"/>
        </w:rPr>
        <w:t xml:space="preserve"> </w:t>
      </w:r>
    </w:p>
    <w:p w14:paraId="0F61D89F" w14:textId="77777777" w:rsidR="00505EB4" w:rsidRPr="007C465A" w:rsidRDefault="00505EB4" w:rsidP="00505EB4">
      <w:pPr>
        <w:numPr>
          <w:ilvl w:val="0"/>
          <w:numId w:val="12"/>
        </w:numPr>
        <w:tabs>
          <w:tab w:val="num" w:pos="720"/>
        </w:tabs>
        <w:spacing w:after="0"/>
        <w:rPr>
          <w:rFonts w:ascii="Arial" w:hAnsi="Arial" w:cs="Arial"/>
          <w:color w:val="000000" w:themeColor="text1"/>
        </w:rPr>
      </w:pPr>
      <w:r w:rsidRPr="007C465A">
        <w:rPr>
          <w:rFonts w:ascii="Arial" w:hAnsi="Arial" w:cs="Arial"/>
          <w:color w:val="000000" w:themeColor="text1"/>
        </w:rPr>
        <w:t xml:space="preserve">False Positives (FP) = </w:t>
      </w:r>
      <w:r w:rsidRPr="007C465A">
        <w:rPr>
          <w:rFonts w:ascii="Arial" w:hAnsi="Arial" w:cs="Arial"/>
          <w:b/>
          <w:bCs/>
          <w:color w:val="000000" w:themeColor="text1"/>
        </w:rPr>
        <w:t>50</w:t>
      </w:r>
      <w:r w:rsidRPr="007C465A">
        <w:rPr>
          <w:rFonts w:ascii="Arial" w:hAnsi="Arial" w:cs="Arial"/>
          <w:color w:val="000000" w:themeColor="text1"/>
        </w:rPr>
        <w:t xml:space="preserve"> </w:t>
      </w:r>
    </w:p>
    <w:p w14:paraId="37C00216" w14:textId="77777777" w:rsidR="00505EB4" w:rsidRPr="007C465A" w:rsidRDefault="00505EB4" w:rsidP="00505EB4">
      <w:pPr>
        <w:numPr>
          <w:ilvl w:val="0"/>
          <w:numId w:val="12"/>
        </w:numPr>
        <w:tabs>
          <w:tab w:val="num" w:pos="720"/>
        </w:tabs>
        <w:spacing w:after="0"/>
        <w:rPr>
          <w:rFonts w:ascii="Arial" w:hAnsi="Arial" w:cs="Arial"/>
          <w:color w:val="000000" w:themeColor="text1"/>
        </w:rPr>
      </w:pPr>
      <w:r w:rsidRPr="007C465A">
        <w:rPr>
          <w:rFonts w:ascii="Arial" w:hAnsi="Arial" w:cs="Arial"/>
          <w:color w:val="000000" w:themeColor="text1"/>
        </w:rPr>
        <w:t xml:space="preserve">Cost per False Positive = </w:t>
      </w:r>
      <w:r w:rsidRPr="007C465A">
        <w:rPr>
          <w:rFonts w:ascii="Arial" w:hAnsi="Arial" w:cs="Arial"/>
          <w:b/>
          <w:bCs/>
          <w:color w:val="000000" w:themeColor="text1"/>
        </w:rPr>
        <w:t>$500</w:t>
      </w:r>
      <w:r w:rsidRPr="007C465A">
        <w:rPr>
          <w:rFonts w:ascii="Arial" w:hAnsi="Arial" w:cs="Arial"/>
          <w:color w:val="000000" w:themeColor="text1"/>
        </w:rPr>
        <w:t xml:space="preserve"> </w:t>
      </w:r>
    </w:p>
    <w:p w14:paraId="5C1CD3EB" w14:textId="77777777" w:rsidR="00505EB4" w:rsidRPr="007C465A" w:rsidRDefault="00505EB4" w:rsidP="00505EB4">
      <w:pPr>
        <w:spacing w:after="0"/>
        <w:ind w:left="720"/>
        <w:rPr>
          <w:rFonts w:ascii="Arial" w:hAnsi="Arial" w:cs="Arial"/>
          <w:b/>
          <w:bCs/>
          <w:color w:val="000000" w:themeColor="text1"/>
        </w:rPr>
      </w:pPr>
      <w:r w:rsidRPr="007C465A">
        <w:rPr>
          <w:rFonts w:ascii="Arial" w:hAnsi="Arial" w:cs="Arial"/>
          <w:b/>
          <w:bCs/>
          <w:color w:val="000000" w:themeColor="text1"/>
        </w:rPr>
        <w:t>Step 1: Calculate the loss due to False Negatives</w:t>
      </w:r>
    </w:p>
    <w:p w14:paraId="58FAB49D" w14:textId="23D32DC2" w:rsidR="00505EB4" w:rsidRPr="007C465A" w:rsidRDefault="00505EB4" w:rsidP="00505EB4">
      <w:pPr>
        <w:spacing w:after="0"/>
        <w:ind w:left="720"/>
        <w:rPr>
          <w:rFonts w:ascii="Arial" w:hAnsi="Arial" w:cs="Arial"/>
          <w:color w:val="000000" w:themeColor="text1"/>
        </w:rPr>
      </w:pPr>
      <m:oMathPara>
        <m:oMath>
          <m:r>
            <m:rPr>
              <m:nor/>
            </m:rPr>
            <w:rPr>
              <w:rFonts w:ascii="Arial" w:hAnsi="Arial" w:cs="Arial"/>
              <w:color w:val="000000" w:themeColor="text1"/>
            </w:rPr>
            <m:t>FN Loss</m:t>
          </m:r>
          <m:r>
            <w:rPr>
              <w:rFonts w:ascii="Cambria Math" w:hAnsi="Cambria Math" w:cs="Arial"/>
              <w:color w:val="000000" w:themeColor="text1"/>
            </w:rPr>
            <m:t>=30×10,000</m:t>
          </m:r>
          <m:r>
            <w:rPr>
              <w:rFonts w:ascii="Cambria Math" w:hAnsi="Cambria Math" w:cs="Arial"/>
              <w:color w:val="000000" w:themeColor="text1"/>
            </w:rPr>
            <w:br/>
          </m:r>
        </m:oMath>
        <m:oMath>
          <m:r>
            <w:rPr>
              <w:rFonts w:ascii="Cambria Math" w:hAnsi="Cambria Math" w:cs="Arial"/>
              <w:color w:val="000000" w:themeColor="text1"/>
            </w:rPr>
            <m:t>=$300,000</m:t>
          </m:r>
          <m:r>
            <w:rPr>
              <w:rFonts w:ascii="Cambria Math" w:hAnsi="Cambria Math" w:cs="Arial"/>
              <w:color w:val="000000" w:themeColor="text1"/>
            </w:rPr>
            <w:br/>
          </m:r>
        </m:oMath>
      </m:oMathPara>
    </w:p>
    <w:p w14:paraId="24EFC780" w14:textId="77777777" w:rsidR="00505EB4" w:rsidRPr="007C465A" w:rsidRDefault="00505EB4" w:rsidP="00505EB4">
      <w:pPr>
        <w:spacing w:after="0"/>
        <w:ind w:left="720"/>
        <w:rPr>
          <w:rFonts w:ascii="Arial" w:hAnsi="Arial" w:cs="Arial"/>
          <w:b/>
          <w:bCs/>
          <w:color w:val="000000" w:themeColor="text1"/>
        </w:rPr>
      </w:pPr>
      <w:r w:rsidRPr="007C465A">
        <w:rPr>
          <w:rFonts w:ascii="Arial" w:hAnsi="Arial" w:cs="Arial"/>
          <w:b/>
          <w:bCs/>
          <w:color w:val="000000" w:themeColor="text1"/>
        </w:rPr>
        <w:t>Step 2: Calculate the loss due to False Positives</w:t>
      </w:r>
    </w:p>
    <w:p w14:paraId="1DC53286" w14:textId="6577DAC0" w:rsidR="00505EB4" w:rsidRPr="007C465A" w:rsidRDefault="00505EB4" w:rsidP="00505EB4">
      <w:pPr>
        <w:spacing w:after="0"/>
        <w:ind w:left="720"/>
        <w:rPr>
          <w:rFonts w:ascii="Arial" w:hAnsi="Arial" w:cs="Arial"/>
          <w:color w:val="000000" w:themeColor="text1"/>
        </w:rPr>
      </w:pPr>
      <m:oMathPara>
        <m:oMath>
          <m:r>
            <m:rPr>
              <m:nor/>
            </m:rPr>
            <w:rPr>
              <w:rFonts w:ascii="Arial" w:hAnsi="Arial" w:cs="Arial"/>
              <w:color w:val="000000" w:themeColor="text1"/>
            </w:rPr>
            <m:t>FP Loss</m:t>
          </m:r>
          <m:r>
            <w:rPr>
              <w:rFonts w:ascii="Cambria Math" w:hAnsi="Cambria Math" w:cs="Arial"/>
              <w:color w:val="000000" w:themeColor="text1"/>
            </w:rPr>
            <m:t>=50×500</m:t>
          </m:r>
          <m:r>
            <w:rPr>
              <w:rFonts w:ascii="Cambria Math" w:hAnsi="Cambria Math" w:cs="Arial"/>
              <w:color w:val="000000" w:themeColor="text1"/>
            </w:rPr>
            <w:br/>
          </m:r>
        </m:oMath>
        <m:oMath>
          <m:r>
            <w:rPr>
              <w:rFonts w:ascii="Cambria Math" w:hAnsi="Cambria Math" w:cs="Arial"/>
              <w:color w:val="000000" w:themeColor="text1"/>
            </w:rPr>
            <m:t>FP Loss=$25,000</m:t>
          </m:r>
          <m:r>
            <w:rPr>
              <w:rFonts w:ascii="Cambria Math" w:hAnsi="Cambria Math" w:cs="Arial"/>
              <w:color w:val="000000" w:themeColor="text1"/>
            </w:rPr>
            <w:br/>
          </m:r>
        </m:oMath>
      </m:oMathPara>
    </w:p>
    <w:p w14:paraId="312FFAEC" w14:textId="77777777" w:rsidR="00505EB4" w:rsidRPr="007C465A" w:rsidRDefault="00505EB4" w:rsidP="00505EB4">
      <w:pPr>
        <w:spacing w:after="0"/>
        <w:ind w:left="720"/>
        <w:rPr>
          <w:rFonts w:ascii="Arial" w:hAnsi="Arial" w:cs="Arial"/>
          <w:b/>
          <w:bCs/>
          <w:color w:val="000000" w:themeColor="text1"/>
        </w:rPr>
      </w:pPr>
      <w:r w:rsidRPr="007C465A">
        <w:rPr>
          <w:rFonts w:ascii="Arial" w:hAnsi="Arial" w:cs="Arial"/>
          <w:b/>
          <w:bCs/>
          <w:color w:val="000000" w:themeColor="text1"/>
        </w:rPr>
        <w:t>Step 3: Calculate the Total Financial Loss</w:t>
      </w:r>
    </w:p>
    <w:p w14:paraId="18BA0B13" w14:textId="1D97947E" w:rsidR="00505EB4" w:rsidRPr="007C465A" w:rsidRDefault="00505EB4" w:rsidP="00505EB4">
      <w:pPr>
        <w:spacing w:after="0"/>
        <w:ind w:left="720"/>
        <w:rPr>
          <w:rFonts w:ascii="Arial" w:hAnsi="Arial" w:cs="Arial"/>
          <w:color w:val="000000" w:themeColor="text1"/>
        </w:rPr>
      </w:pPr>
      <m:oMathPara>
        <m:oMath>
          <m:r>
            <m:rPr>
              <m:nor/>
            </m:rPr>
            <w:rPr>
              <w:rFonts w:ascii="Arial" w:hAnsi="Arial" w:cs="Arial"/>
              <w:color w:val="000000" w:themeColor="text1"/>
            </w:rPr>
            <m:t>Total Financial Loss</m:t>
          </m:r>
          <m:r>
            <w:rPr>
              <w:rFonts w:ascii="Cambria Math" w:hAnsi="Cambria Math" w:cs="Arial"/>
              <w:color w:val="000000" w:themeColor="text1"/>
            </w:rPr>
            <m:t>=$300,000+$25,000</m:t>
          </m:r>
          <m:r>
            <w:rPr>
              <w:rFonts w:ascii="Cambria Math" w:hAnsi="Cambria Math" w:cs="Arial"/>
              <w:color w:val="000000" w:themeColor="text1"/>
            </w:rPr>
            <w:br/>
          </m:r>
        </m:oMath>
        <m:oMath>
          <m:r>
            <w:rPr>
              <w:rFonts w:ascii="Cambria Math" w:hAnsi="Cambria Math" w:cs="Arial"/>
              <w:color w:val="000000" w:themeColor="text1"/>
            </w:rPr>
            <m:t>=$325,000</m:t>
          </m:r>
          <m:r>
            <w:rPr>
              <w:rFonts w:ascii="Cambria Math" w:hAnsi="Cambria Math" w:cs="Arial"/>
              <w:color w:val="000000" w:themeColor="text1"/>
            </w:rPr>
            <w:br/>
          </m:r>
        </m:oMath>
      </m:oMathPara>
    </w:p>
    <w:p w14:paraId="34479B7D" w14:textId="77777777" w:rsidR="00505EB4" w:rsidRPr="007C465A" w:rsidRDefault="00505EB4" w:rsidP="00505EB4">
      <w:pPr>
        <w:spacing w:after="0"/>
        <w:ind w:left="720"/>
        <w:rPr>
          <w:rFonts w:ascii="Arial" w:hAnsi="Arial" w:cs="Arial"/>
          <w:b/>
          <w:bCs/>
          <w:color w:val="000000" w:themeColor="text1"/>
        </w:rPr>
      </w:pPr>
      <w:r w:rsidRPr="007C465A">
        <w:rPr>
          <w:rFonts w:ascii="Arial" w:hAnsi="Arial" w:cs="Arial"/>
          <w:b/>
          <w:bCs/>
          <w:color w:val="000000" w:themeColor="text1"/>
        </w:rPr>
        <w:t>Final Answer</w:t>
      </w:r>
    </w:p>
    <w:p w14:paraId="3A24DE1B" w14:textId="3AE58505" w:rsidR="00505EB4" w:rsidRPr="007C465A" w:rsidRDefault="007C465A" w:rsidP="00505EB4">
      <w:pPr>
        <w:spacing w:after="0"/>
        <w:ind w:left="720"/>
        <w:rPr>
          <w:rFonts w:ascii="Arial" w:hAnsi="Arial" w:cs="Arial"/>
          <w:color w:val="000000" w:themeColor="text1"/>
        </w:rPr>
      </w:pPr>
      <m:oMathPara>
        <m:oMath>
          <m:borderBox>
            <m:borderBoxPr>
              <m:ctrlPr>
                <w:rPr>
                  <w:rFonts w:ascii="Cambria Math" w:hAnsi="Cambria Math" w:cs="Arial"/>
                  <w:color w:val="000000" w:themeColor="text1"/>
                </w:rPr>
              </m:ctrlPr>
            </m:borderBoxPr>
            <m:e>
              <m:r>
                <m:rPr>
                  <m:nor/>
                </m:rPr>
                <w:rPr>
                  <w:rFonts w:ascii="Arial" w:hAnsi="Arial" w:cs="Arial"/>
                  <w:color w:val="000000" w:themeColor="text1"/>
                </w:rPr>
                <m:t>Total Financial Loss</m:t>
              </m:r>
              <m:r>
                <w:rPr>
                  <w:rFonts w:ascii="Cambria Math" w:hAnsi="Cambria Math" w:cs="Arial"/>
                  <w:color w:val="000000" w:themeColor="text1"/>
                </w:rPr>
                <m:t>=$325,000</m:t>
              </m:r>
            </m:e>
          </m:borderBox>
          <m:r>
            <m:rPr>
              <m:sty m:val="p"/>
            </m:rPr>
            <w:rPr>
              <w:rFonts w:ascii="Cambria Math" w:hAnsi="Cambria Math" w:cs="Arial"/>
              <w:color w:val="000000" w:themeColor="text1"/>
            </w:rPr>
            <w:br/>
          </m:r>
        </m:oMath>
      </m:oMathPara>
    </w:p>
    <w:p w14:paraId="33698787" w14:textId="77777777" w:rsidR="00505EB4" w:rsidRPr="007C465A" w:rsidRDefault="00505EB4" w:rsidP="00505EB4">
      <w:pPr>
        <w:spacing w:after="0"/>
        <w:ind w:left="720"/>
        <w:rPr>
          <w:rFonts w:ascii="Arial" w:hAnsi="Arial" w:cs="Arial"/>
          <w:b/>
          <w:bCs/>
          <w:color w:val="000000" w:themeColor="text1"/>
        </w:rPr>
      </w:pPr>
      <w:r w:rsidRPr="007C465A">
        <w:rPr>
          <w:rFonts w:ascii="Arial" w:hAnsi="Arial" w:cs="Arial"/>
          <w:b/>
          <w:bCs/>
          <w:color w:val="000000" w:themeColor="text1"/>
        </w:rPr>
        <w:t>Interpretation</w:t>
      </w:r>
    </w:p>
    <w:p w14:paraId="72811816" w14:textId="77777777" w:rsidR="00505EB4" w:rsidRPr="007C465A" w:rsidRDefault="00505EB4" w:rsidP="00505EB4">
      <w:pPr>
        <w:numPr>
          <w:ilvl w:val="0"/>
          <w:numId w:val="13"/>
        </w:numPr>
        <w:spacing w:after="0"/>
        <w:rPr>
          <w:rFonts w:ascii="Arial" w:hAnsi="Arial" w:cs="Arial"/>
          <w:color w:val="000000" w:themeColor="text1"/>
        </w:rPr>
      </w:pPr>
      <w:r w:rsidRPr="007C465A">
        <w:rPr>
          <w:rFonts w:ascii="Arial" w:hAnsi="Arial" w:cs="Arial"/>
          <w:b/>
          <w:bCs/>
          <w:color w:val="000000" w:themeColor="text1"/>
        </w:rPr>
        <w:t>Loss due to missed defaulters (False Negatives):</w:t>
      </w:r>
      <w:r w:rsidRPr="007C465A">
        <w:rPr>
          <w:rFonts w:ascii="Arial" w:hAnsi="Arial" w:cs="Arial"/>
          <w:color w:val="000000" w:themeColor="text1"/>
        </w:rPr>
        <w:t xml:space="preserve"> </w:t>
      </w:r>
      <w:r w:rsidRPr="007C465A">
        <w:rPr>
          <w:rFonts w:ascii="Arial" w:hAnsi="Arial" w:cs="Arial"/>
          <w:b/>
          <w:bCs/>
          <w:color w:val="000000" w:themeColor="text1"/>
        </w:rPr>
        <w:t>$300,000</w:t>
      </w:r>
      <w:r w:rsidRPr="007C465A">
        <w:rPr>
          <w:rFonts w:ascii="Arial" w:hAnsi="Arial" w:cs="Arial"/>
          <w:color w:val="000000" w:themeColor="text1"/>
        </w:rPr>
        <w:t xml:space="preserve"> </w:t>
      </w:r>
    </w:p>
    <w:p w14:paraId="5D860039" w14:textId="77777777" w:rsidR="00505EB4" w:rsidRPr="007C465A" w:rsidRDefault="00505EB4" w:rsidP="00505EB4">
      <w:pPr>
        <w:numPr>
          <w:ilvl w:val="0"/>
          <w:numId w:val="13"/>
        </w:numPr>
        <w:spacing w:after="0"/>
        <w:rPr>
          <w:rFonts w:ascii="Arial" w:hAnsi="Arial" w:cs="Arial"/>
          <w:color w:val="000000" w:themeColor="text1"/>
        </w:rPr>
      </w:pPr>
      <w:r w:rsidRPr="007C465A">
        <w:rPr>
          <w:rFonts w:ascii="Arial" w:hAnsi="Arial" w:cs="Arial"/>
          <w:b/>
          <w:bCs/>
          <w:color w:val="000000" w:themeColor="text1"/>
        </w:rPr>
        <w:t>Loss due to false alarms (False Positives):</w:t>
      </w:r>
      <w:r w:rsidRPr="007C465A">
        <w:rPr>
          <w:rFonts w:ascii="Arial" w:hAnsi="Arial" w:cs="Arial"/>
          <w:color w:val="000000" w:themeColor="text1"/>
        </w:rPr>
        <w:t xml:space="preserve"> </w:t>
      </w:r>
      <w:r w:rsidRPr="007C465A">
        <w:rPr>
          <w:rFonts w:ascii="Arial" w:hAnsi="Arial" w:cs="Arial"/>
          <w:b/>
          <w:bCs/>
          <w:color w:val="000000" w:themeColor="text1"/>
        </w:rPr>
        <w:t>$25,000</w:t>
      </w:r>
      <w:r w:rsidRPr="007C465A">
        <w:rPr>
          <w:rFonts w:ascii="Arial" w:hAnsi="Arial" w:cs="Arial"/>
          <w:color w:val="000000" w:themeColor="text1"/>
        </w:rPr>
        <w:t xml:space="preserve"> </w:t>
      </w:r>
    </w:p>
    <w:p w14:paraId="78C36AD6" w14:textId="77777777" w:rsidR="00505EB4" w:rsidRPr="007C465A" w:rsidRDefault="00505EB4" w:rsidP="00505EB4">
      <w:pPr>
        <w:numPr>
          <w:ilvl w:val="0"/>
          <w:numId w:val="13"/>
        </w:numPr>
        <w:spacing w:after="0"/>
        <w:rPr>
          <w:rFonts w:ascii="Arial" w:hAnsi="Arial" w:cs="Arial"/>
          <w:color w:val="000000" w:themeColor="text1"/>
        </w:rPr>
      </w:pPr>
      <w:r w:rsidRPr="007C465A">
        <w:rPr>
          <w:rFonts w:ascii="Arial" w:hAnsi="Arial" w:cs="Arial"/>
          <w:b/>
          <w:bCs/>
          <w:color w:val="000000" w:themeColor="text1"/>
        </w:rPr>
        <w:t>Overall financial loss:</w:t>
      </w:r>
      <w:r w:rsidRPr="007C465A">
        <w:rPr>
          <w:rFonts w:ascii="Arial" w:hAnsi="Arial" w:cs="Arial"/>
          <w:color w:val="000000" w:themeColor="text1"/>
        </w:rPr>
        <w:t xml:space="preserve"> </w:t>
      </w:r>
      <w:r w:rsidRPr="007C465A">
        <w:rPr>
          <w:rFonts w:ascii="Arial" w:hAnsi="Arial" w:cs="Arial"/>
          <w:b/>
          <w:bCs/>
          <w:color w:val="000000" w:themeColor="text1"/>
        </w:rPr>
        <w:t>$325,000</w:t>
      </w:r>
      <w:r w:rsidRPr="007C465A">
        <w:rPr>
          <w:rFonts w:ascii="Arial" w:hAnsi="Arial" w:cs="Arial"/>
          <w:color w:val="000000" w:themeColor="text1"/>
        </w:rPr>
        <w:t xml:space="preserve"> </w:t>
      </w:r>
    </w:p>
    <w:p w14:paraId="7BE695AA" w14:textId="77777777" w:rsidR="00505EB4" w:rsidRPr="007C465A" w:rsidRDefault="00505EB4" w:rsidP="00505EB4">
      <w:pPr>
        <w:spacing w:after="0"/>
        <w:ind w:left="720"/>
        <w:rPr>
          <w:rFonts w:ascii="Arial" w:hAnsi="Arial" w:cs="Arial"/>
          <w:color w:val="000000" w:themeColor="text1"/>
        </w:rPr>
      </w:pPr>
      <w:r w:rsidRPr="007C465A">
        <w:rPr>
          <w:rFonts w:ascii="Arial" w:hAnsi="Arial" w:cs="Arial"/>
          <w:color w:val="000000" w:themeColor="text1"/>
        </w:rPr>
        <w:t xml:space="preserve">This shows that </w:t>
      </w:r>
      <w:r w:rsidRPr="007C465A">
        <w:rPr>
          <w:rFonts w:ascii="Arial" w:hAnsi="Arial" w:cs="Arial"/>
          <w:b/>
          <w:bCs/>
          <w:color w:val="000000" w:themeColor="text1"/>
        </w:rPr>
        <w:t>False Negatives contribute much more to the total loss</w:t>
      </w:r>
      <w:r w:rsidRPr="007C465A">
        <w:rPr>
          <w:rFonts w:ascii="Arial" w:hAnsi="Arial" w:cs="Arial"/>
          <w:color w:val="000000" w:themeColor="text1"/>
        </w:rPr>
        <w:t>, indicating that reducing missed defaulters should be a priority for the bank's model.</w:t>
      </w:r>
    </w:p>
    <w:p w14:paraId="5790A0B3" w14:textId="6271D2A2" w:rsidR="00505EB4" w:rsidRPr="007C465A" w:rsidRDefault="00757B0A" w:rsidP="00757B0A">
      <w:pPr>
        <w:rPr>
          <w:rFonts w:ascii="Arial" w:hAnsi="Arial" w:cs="Arial"/>
          <w:color w:val="000000" w:themeColor="text1"/>
        </w:rPr>
      </w:pPr>
      <w:r w:rsidRPr="007C465A">
        <w:rPr>
          <w:rFonts w:ascii="Arial" w:hAnsi="Arial" w:cs="Arial"/>
          <w:color w:val="000000" w:themeColor="text1"/>
        </w:rPr>
        <w:br w:type="page"/>
      </w:r>
    </w:p>
    <w:p w14:paraId="20F45DA0" w14:textId="77777777" w:rsidR="004D51E8" w:rsidRPr="007C465A" w:rsidRDefault="007C465A">
      <w:pPr>
        <w:pStyle w:val="Heading2"/>
        <w:rPr>
          <w:rFonts w:ascii="Arial" w:hAnsi="Arial" w:cs="Arial"/>
          <w:color w:val="000000" w:themeColor="text1"/>
        </w:rPr>
      </w:pPr>
      <w:r w:rsidRPr="007C465A">
        <w:rPr>
          <w:rFonts w:ascii="Arial" w:hAnsi="Arial" w:cs="Arial"/>
          <w:color w:val="000000" w:themeColor="text1"/>
        </w:rPr>
        <w:lastRenderedPageBreak/>
        <w:t>Task 1.2: Regression Metrics</w:t>
      </w:r>
    </w:p>
    <w:p w14:paraId="1742CB9C" w14:textId="77777777" w:rsidR="00FD6D98" w:rsidRPr="007C465A" w:rsidRDefault="00FD6D98" w:rsidP="00FD6D98">
      <w:pPr>
        <w:rPr>
          <w:rFonts w:ascii="Arial" w:hAnsi="Arial" w:cs="Arial"/>
          <w:b/>
          <w:bCs/>
          <w:color w:val="000000" w:themeColor="text1"/>
        </w:rPr>
      </w:pPr>
      <w:r w:rsidRPr="007C465A">
        <w:rPr>
          <w:rFonts w:ascii="Arial" w:hAnsi="Arial" w:cs="Arial"/>
          <w:b/>
          <w:bCs/>
          <w:color w:val="000000" w:themeColor="text1"/>
        </w:rPr>
        <w:t>A real estate house price model produces the following predictions for 5 properties:</w:t>
      </w:r>
    </w:p>
    <w:tbl>
      <w:tblPr>
        <w:tblStyle w:val="TableGrid"/>
        <w:tblW w:w="0" w:type="auto"/>
        <w:tblInd w:w="378" w:type="dxa"/>
        <w:tblLook w:val="04A0" w:firstRow="1" w:lastRow="0" w:firstColumn="1" w:lastColumn="0" w:noHBand="0" w:noVBand="1"/>
      </w:tblPr>
      <w:tblGrid>
        <w:gridCol w:w="950"/>
        <w:gridCol w:w="2002"/>
        <w:gridCol w:w="2521"/>
      </w:tblGrid>
      <w:tr w:rsidR="007C465A" w:rsidRPr="007C465A" w14:paraId="722B0FA7" w14:textId="77777777" w:rsidTr="00757B0A">
        <w:tc>
          <w:tcPr>
            <w:tcW w:w="724" w:type="dxa"/>
            <w:hideMark/>
          </w:tcPr>
          <w:p w14:paraId="7889CEE0" w14:textId="77777777" w:rsidR="00FD6D98" w:rsidRPr="007C465A" w:rsidRDefault="00FD6D98" w:rsidP="00FD6D98">
            <w:pPr>
              <w:spacing w:after="200" w:line="276" w:lineRule="auto"/>
              <w:rPr>
                <w:rFonts w:ascii="Arial" w:hAnsi="Arial" w:cs="Arial"/>
                <w:b/>
                <w:bCs/>
                <w:color w:val="000000" w:themeColor="text1"/>
              </w:rPr>
            </w:pPr>
            <w:r w:rsidRPr="007C465A">
              <w:rPr>
                <w:rFonts w:ascii="Arial" w:hAnsi="Arial" w:cs="Arial"/>
                <w:b/>
                <w:bCs/>
                <w:color w:val="000000" w:themeColor="text1"/>
              </w:rPr>
              <w:t>House </w:t>
            </w:r>
          </w:p>
        </w:tc>
        <w:tc>
          <w:tcPr>
            <w:tcW w:w="0" w:type="auto"/>
            <w:hideMark/>
          </w:tcPr>
          <w:p w14:paraId="59D251D9" w14:textId="77777777" w:rsidR="00FD6D98" w:rsidRPr="007C465A" w:rsidRDefault="00FD6D98" w:rsidP="00FD6D98">
            <w:pPr>
              <w:spacing w:after="200" w:line="276" w:lineRule="auto"/>
              <w:rPr>
                <w:rFonts w:ascii="Arial" w:hAnsi="Arial" w:cs="Arial"/>
                <w:b/>
                <w:bCs/>
                <w:color w:val="000000" w:themeColor="text1"/>
              </w:rPr>
            </w:pPr>
            <w:r w:rsidRPr="007C465A">
              <w:rPr>
                <w:rFonts w:ascii="Arial" w:hAnsi="Arial" w:cs="Arial"/>
                <w:b/>
                <w:bCs/>
                <w:color w:val="000000" w:themeColor="text1"/>
              </w:rPr>
              <w:t>Actual Price (</w:t>
            </w:r>
            <w:proofErr w:type="spellStart"/>
            <w:r w:rsidRPr="007C465A">
              <w:rPr>
                <w:rFonts w:ascii="Arial" w:hAnsi="Arial" w:cs="Arial"/>
                <w:b/>
                <w:bCs/>
                <w:color w:val="000000" w:themeColor="text1"/>
              </w:rPr>
              <w:t>yi</w:t>
            </w:r>
            <w:proofErr w:type="spellEnd"/>
            <w:r w:rsidRPr="007C465A">
              <w:rPr>
                <w:rFonts w:ascii="Arial" w:hAnsi="Arial" w:cs="Arial"/>
                <w:b/>
                <w:bCs/>
                <w:color w:val="000000" w:themeColor="text1"/>
              </w:rPr>
              <w:t xml:space="preserve"> ) </w:t>
            </w:r>
          </w:p>
        </w:tc>
        <w:tc>
          <w:tcPr>
            <w:tcW w:w="0" w:type="auto"/>
            <w:hideMark/>
          </w:tcPr>
          <w:p w14:paraId="749AD004" w14:textId="77777777" w:rsidR="00FD6D98" w:rsidRPr="007C465A" w:rsidRDefault="00FD6D98" w:rsidP="00FD6D98">
            <w:pPr>
              <w:spacing w:after="200" w:line="276" w:lineRule="auto"/>
              <w:rPr>
                <w:rFonts w:ascii="Arial" w:hAnsi="Arial" w:cs="Arial"/>
                <w:b/>
                <w:bCs/>
                <w:color w:val="000000" w:themeColor="text1"/>
              </w:rPr>
            </w:pPr>
            <w:r w:rsidRPr="007C465A">
              <w:rPr>
                <w:rFonts w:ascii="Arial" w:hAnsi="Arial" w:cs="Arial"/>
                <w:b/>
                <w:bCs/>
                <w:color w:val="000000" w:themeColor="text1"/>
              </w:rPr>
              <w:t xml:space="preserve">Predicted Price (y^ </w:t>
            </w:r>
            <w:proofErr w:type="spellStart"/>
            <w:r w:rsidRPr="007C465A">
              <w:rPr>
                <w:rFonts w:ascii="Arial" w:hAnsi="Arial" w:cs="Arial"/>
                <w:b/>
                <w:bCs/>
                <w:color w:val="000000" w:themeColor="text1"/>
              </w:rPr>
              <w:t>i</w:t>
            </w:r>
            <w:proofErr w:type="spellEnd"/>
            <w:r w:rsidRPr="007C465A">
              <w:rPr>
                <w:rFonts w:ascii="Arial" w:hAnsi="Arial" w:cs="Arial"/>
                <w:b/>
                <w:bCs/>
                <w:color w:val="000000" w:themeColor="text1"/>
              </w:rPr>
              <w:t xml:space="preserve"> ) </w:t>
            </w:r>
          </w:p>
        </w:tc>
      </w:tr>
      <w:tr w:rsidR="007C465A" w:rsidRPr="007C465A" w14:paraId="6E994592" w14:textId="77777777" w:rsidTr="00757B0A">
        <w:tc>
          <w:tcPr>
            <w:tcW w:w="724" w:type="dxa"/>
            <w:hideMark/>
          </w:tcPr>
          <w:p w14:paraId="79047093" w14:textId="77777777" w:rsidR="00FD6D98" w:rsidRPr="007C465A" w:rsidRDefault="00FD6D98" w:rsidP="00FD6D98">
            <w:pPr>
              <w:spacing w:after="200" w:line="276" w:lineRule="auto"/>
              <w:rPr>
                <w:rFonts w:ascii="Arial" w:hAnsi="Arial" w:cs="Arial"/>
                <w:b/>
                <w:bCs/>
                <w:color w:val="000000" w:themeColor="text1"/>
              </w:rPr>
            </w:pPr>
            <w:r w:rsidRPr="007C465A">
              <w:rPr>
                <w:rFonts w:ascii="Arial" w:hAnsi="Arial" w:cs="Arial"/>
                <w:b/>
                <w:bCs/>
                <w:color w:val="000000" w:themeColor="text1"/>
              </w:rPr>
              <w:t>House A </w:t>
            </w:r>
          </w:p>
        </w:tc>
        <w:tc>
          <w:tcPr>
            <w:tcW w:w="0" w:type="auto"/>
            <w:hideMark/>
          </w:tcPr>
          <w:p w14:paraId="3A5FC1CC" w14:textId="77777777" w:rsidR="00FD6D98" w:rsidRPr="007C465A" w:rsidRDefault="00FD6D98" w:rsidP="00FD6D98">
            <w:pPr>
              <w:spacing w:after="200" w:line="276" w:lineRule="auto"/>
              <w:rPr>
                <w:rFonts w:ascii="Arial" w:hAnsi="Arial" w:cs="Arial"/>
                <w:b/>
                <w:bCs/>
                <w:color w:val="000000" w:themeColor="text1"/>
              </w:rPr>
            </w:pPr>
            <w:r w:rsidRPr="007C465A">
              <w:rPr>
                <w:rFonts w:ascii="Arial" w:hAnsi="Arial" w:cs="Arial"/>
                <w:b/>
                <w:bCs/>
                <w:color w:val="000000" w:themeColor="text1"/>
              </w:rPr>
              <w:t>200,000$ </w:t>
            </w:r>
          </w:p>
        </w:tc>
        <w:tc>
          <w:tcPr>
            <w:tcW w:w="0" w:type="auto"/>
            <w:hideMark/>
          </w:tcPr>
          <w:p w14:paraId="069A7579" w14:textId="77777777" w:rsidR="00FD6D98" w:rsidRPr="007C465A" w:rsidRDefault="00FD6D98" w:rsidP="00FD6D98">
            <w:pPr>
              <w:spacing w:after="200" w:line="276" w:lineRule="auto"/>
              <w:rPr>
                <w:rFonts w:ascii="Arial" w:hAnsi="Arial" w:cs="Arial"/>
                <w:b/>
                <w:bCs/>
                <w:color w:val="000000" w:themeColor="text1"/>
              </w:rPr>
            </w:pPr>
            <w:r w:rsidRPr="007C465A">
              <w:rPr>
                <w:rFonts w:ascii="Arial" w:hAnsi="Arial" w:cs="Arial"/>
                <w:b/>
                <w:bCs/>
                <w:color w:val="000000" w:themeColor="text1"/>
              </w:rPr>
              <w:t>210,000$ </w:t>
            </w:r>
          </w:p>
        </w:tc>
      </w:tr>
      <w:tr w:rsidR="007C465A" w:rsidRPr="007C465A" w14:paraId="2593A830" w14:textId="77777777" w:rsidTr="00757B0A">
        <w:tc>
          <w:tcPr>
            <w:tcW w:w="724" w:type="dxa"/>
            <w:hideMark/>
          </w:tcPr>
          <w:p w14:paraId="090EEF19" w14:textId="77777777" w:rsidR="00FD6D98" w:rsidRPr="007C465A" w:rsidRDefault="00FD6D98" w:rsidP="00FD6D98">
            <w:pPr>
              <w:spacing w:after="200" w:line="276" w:lineRule="auto"/>
              <w:rPr>
                <w:rFonts w:ascii="Arial" w:hAnsi="Arial" w:cs="Arial"/>
                <w:b/>
                <w:bCs/>
                <w:color w:val="000000" w:themeColor="text1"/>
              </w:rPr>
            </w:pPr>
            <w:r w:rsidRPr="007C465A">
              <w:rPr>
                <w:rFonts w:ascii="Arial" w:hAnsi="Arial" w:cs="Arial"/>
                <w:b/>
                <w:bCs/>
                <w:color w:val="000000" w:themeColor="text1"/>
              </w:rPr>
              <w:t>House B </w:t>
            </w:r>
          </w:p>
        </w:tc>
        <w:tc>
          <w:tcPr>
            <w:tcW w:w="0" w:type="auto"/>
            <w:hideMark/>
          </w:tcPr>
          <w:p w14:paraId="1CF74BB4" w14:textId="77777777" w:rsidR="00FD6D98" w:rsidRPr="007C465A" w:rsidRDefault="00FD6D98" w:rsidP="00FD6D98">
            <w:pPr>
              <w:spacing w:after="200" w:line="276" w:lineRule="auto"/>
              <w:rPr>
                <w:rFonts w:ascii="Arial" w:hAnsi="Arial" w:cs="Arial"/>
                <w:b/>
                <w:bCs/>
                <w:color w:val="000000" w:themeColor="text1"/>
              </w:rPr>
            </w:pPr>
            <w:r w:rsidRPr="007C465A">
              <w:rPr>
                <w:rFonts w:ascii="Arial" w:hAnsi="Arial" w:cs="Arial"/>
                <w:b/>
                <w:bCs/>
                <w:color w:val="000000" w:themeColor="text1"/>
              </w:rPr>
              <w:t>350,000$ </w:t>
            </w:r>
          </w:p>
        </w:tc>
        <w:tc>
          <w:tcPr>
            <w:tcW w:w="0" w:type="auto"/>
            <w:hideMark/>
          </w:tcPr>
          <w:p w14:paraId="56200604" w14:textId="77777777" w:rsidR="00FD6D98" w:rsidRPr="007C465A" w:rsidRDefault="00FD6D98" w:rsidP="00FD6D98">
            <w:pPr>
              <w:spacing w:after="200" w:line="276" w:lineRule="auto"/>
              <w:rPr>
                <w:rFonts w:ascii="Arial" w:hAnsi="Arial" w:cs="Arial"/>
                <w:b/>
                <w:bCs/>
                <w:color w:val="000000" w:themeColor="text1"/>
              </w:rPr>
            </w:pPr>
            <w:r w:rsidRPr="007C465A">
              <w:rPr>
                <w:rFonts w:ascii="Arial" w:hAnsi="Arial" w:cs="Arial"/>
                <w:b/>
                <w:bCs/>
                <w:color w:val="000000" w:themeColor="text1"/>
              </w:rPr>
              <w:t>330,000$ </w:t>
            </w:r>
          </w:p>
        </w:tc>
      </w:tr>
      <w:tr w:rsidR="007C465A" w:rsidRPr="007C465A" w14:paraId="6C6D8FE0" w14:textId="77777777" w:rsidTr="00757B0A">
        <w:tc>
          <w:tcPr>
            <w:tcW w:w="724" w:type="dxa"/>
            <w:hideMark/>
          </w:tcPr>
          <w:p w14:paraId="2CA80005" w14:textId="77777777" w:rsidR="00FD6D98" w:rsidRPr="007C465A" w:rsidRDefault="00FD6D98" w:rsidP="00FD6D98">
            <w:pPr>
              <w:spacing w:after="200" w:line="276" w:lineRule="auto"/>
              <w:rPr>
                <w:rFonts w:ascii="Arial" w:hAnsi="Arial" w:cs="Arial"/>
                <w:b/>
                <w:bCs/>
                <w:color w:val="000000" w:themeColor="text1"/>
              </w:rPr>
            </w:pPr>
            <w:r w:rsidRPr="007C465A">
              <w:rPr>
                <w:rFonts w:ascii="Arial" w:hAnsi="Arial" w:cs="Arial"/>
                <w:b/>
                <w:bCs/>
                <w:color w:val="000000" w:themeColor="text1"/>
              </w:rPr>
              <w:t>House C </w:t>
            </w:r>
          </w:p>
        </w:tc>
        <w:tc>
          <w:tcPr>
            <w:tcW w:w="0" w:type="auto"/>
            <w:hideMark/>
          </w:tcPr>
          <w:p w14:paraId="44159DB4" w14:textId="77777777" w:rsidR="00FD6D98" w:rsidRPr="007C465A" w:rsidRDefault="00FD6D98" w:rsidP="00FD6D98">
            <w:pPr>
              <w:spacing w:after="200" w:line="276" w:lineRule="auto"/>
              <w:rPr>
                <w:rFonts w:ascii="Arial" w:hAnsi="Arial" w:cs="Arial"/>
                <w:b/>
                <w:bCs/>
                <w:color w:val="000000" w:themeColor="text1"/>
              </w:rPr>
            </w:pPr>
            <w:r w:rsidRPr="007C465A">
              <w:rPr>
                <w:rFonts w:ascii="Arial" w:hAnsi="Arial" w:cs="Arial"/>
                <w:b/>
                <w:bCs/>
                <w:color w:val="000000" w:themeColor="text1"/>
              </w:rPr>
              <w:t>150,000$ </w:t>
            </w:r>
          </w:p>
        </w:tc>
        <w:tc>
          <w:tcPr>
            <w:tcW w:w="0" w:type="auto"/>
            <w:hideMark/>
          </w:tcPr>
          <w:p w14:paraId="0C4FCCB9" w14:textId="77777777" w:rsidR="00FD6D98" w:rsidRPr="007C465A" w:rsidRDefault="00FD6D98" w:rsidP="00FD6D98">
            <w:pPr>
              <w:spacing w:after="200" w:line="276" w:lineRule="auto"/>
              <w:rPr>
                <w:rFonts w:ascii="Arial" w:hAnsi="Arial" w:cs="Arial"/>
                <w:b/>
                <w:bCs/>
                <w:color w:val="000000" w:themeColor="text1"/>
              </w:rPr>
            </w:pPr>
            <w:r w:rsidRPr="007C465A">
              <w:rPr>
                <w:rFonts w:ascii="Arial" w:hAnsi="Arial" w:cs="Arial"/>
                <w:b/>
                <w:bCs/>
                <w:color w:val="000000" w:themeColor="text1"/>
              </w:rPr>
              <w:t>150,000$ </w:t>
            </w:r>
          </w:p>
        </w:tc>
      </w:tr>
      <w:tr w:rsidR="007C465A" w:rsidRPr="007C465A" w14:paraId="65FCE5C6" w14:textId="77777777" w:rsidTr="00757B0A">
        <w:tc>
          <w:tcPr>
            <w:tcW w:w="724" w:type="dxa"/>
            <w:hideMark/>
          </w:tcPr>
          <w:p w14:paraId="423566D5" w14:textId="77777777" w:rsidR="00FD6D98" w:rsidRPr="007C465A" w:rsidRDefault="00FD6D98" w:rsidP="00FD6D98">
            <w:pPr>
              <w:spacing w:after="200" w:line="276" w:lineRule="auto"/>
              <w:rPr>
                <w:rFonts w:ascii="Arial" w:hAnsi="Arial" w:cs="Arial"/>
                <w:b/>
                <w:bCs/>
                <w:color w:val="000000" w:themeColor="text1"/>
              </w:rPr>
            </w:pPr>
            <w:r w:rsidRPr="007C465A">
              <w:rPr>
                <w:rFonts w:ascii="Arial" w:hAnsi="Arial" w:cs="Arial"/>
                <w:b/>
                <w:bCs/>
                <w:color w:val="000000" w:themeColor="text1"/>
              </w:rPr>
              <w:t>House D </w:t>
            </w:r>
          </w:p>
        </w:tc>
        <w:tc>
          <w:tcPr>
            <w:tcW w:w="0" w:type="auto"/>
            <w:hideMark/>
          </w:tcPr>
          <w:p w14:paraId="15B6C6EF" w14:textId="77777777" w:rsidR="00FD6D98" w:rsidRPr="007C465A" w:rsidRDefault="00FD6D98" w:rsidP="00FD6D98">
            <w:pPr>
              <w:spacing w:after="200" w:line="276" w:lineRule="auto"/>
              <w:rPr>
                <w:rFonts w:ascii="Arial" w:hAnsi="Arial" w:cs="Arial"/>
                <w:b/>
                <w:bCs/>
                <w:color w:val="000000" w:themeColor="text1"/>
              </w:rPr>
            </w:pPr>
            <w:r w:rsidRPr="007C465A">
              <w:rPr>
                <w:rFonts w:ascii="Arial" w:hAnsi="Arial" w:cs="Arial"/>
                <w:b/>
                <w:bCs/>
                <w:color w:val="000000" w:themeColor="text1"/>
              </w:rPr>
              <w:t>500,000$ </w:t>
            </w:r>
          </w:p>
        </w:tc>
        <w:tc>
          <w:tcPr>
            <w:tcW w:w="0" w:type="auto"/>
            <w:hideMark/>
          </w:tcPr>
          <w:p w14:paraId="1FFA723A" w14:textId="77777777" w:rsidR="00FD6D98" w:rsidRPr="007C465A" w:rsidRDefault="00FD6D98" w:rsidP="00FD6D98">
            <w:pPr>
              <w:spacing w:after="200" w:line="276" w:lineRule="auto"/>
              <w:rPr>
                <w:rFonts w:ascii="Arial" w:hAnsi="Arial" w:cs="Arial"/>
                <w:b/>
                <w:bCs/>
                <w:color w:val="000000" w:themeColor="text1"/>
              </w:rPr>
            </w:pPr>
            <w:r w:rsidRPr="007C465A">
              <w:rPr>
                <w:rFonts w:ascii="Arial" w:hAnsi="Arial" w:cs="Arial"/>
                <w:b/>
                <w:bCs/>
                <w:color w:val="000000" w:themeColor="text1"/>
              </w:rPr>
              <w:t>460,000$ </w:t>
            </w:r>
          </w:p>
        </w:tc>
      </w:tr>
      <w:tr w:rsidR="007C465A" w:rsidRPr="007C465A" w14:paraId="59180F88" w14:textId="77777777" w:rsidTr="00757B0A">
        <w:tc>
          <w:tcPr>
            <w:tcW w:w="724" w:type="dxa"/>
            <w:hideMark/>
          </w:tcPr>
          <w:p w14:paraId="3207BA71" w14:textId="77777777" w:rsidR="00FD6D98" w:rsidRPr="007C465A" w:rsidRDefault="00FD6D98" w:rsidP="00FD6D98">
            <w:pPr>
              <w:spacing w:after="200" w:line="276" w:lineRule="auto"/>
              <w:rPr>
                <w:rFonts w:ascii="Arial" w:hAnsi="Arial" w:cs="Arial"/>
                <w:b/>
                <w:bCs/>
                <w:color w:val="000000" w:themeColor="text1"/>
              </w:rPr>
            </w:pPr>
            <w:r w:rsidRPr="007C465A">
              <w:rPr>
                <w:rFonts w:ascii="Arial" w:hAnsi="Arial" w:cs="Arial"/>
                <w:b/>
                <w:bCs/>
                <w:color w:val="000000" w:themeColor="text1"/>
              </w:rPr>
              <w:t>House E </w:t>
            </w:r>
          </w:p>
        </w:tc>
        <w:tc>
          <w:tcPr>
            <w:tcW w:w="0" w:type="auto"/>
            <w:hideMark/>
          </w:tcPr>
          <w:p w14:paraId="6D884EE6" w14:textId="77777777" w:rsidR="00FD6D98" w:rsidRPr="007C465A" w:rsidRDefault="00FD6D98" w:rsidP="00FD6D98">
            <w:pPr>
              <w:spacing w:after="200" w:line="276" w:lineRule="auto"/>
              <w:rPr>
                <w:rFonts w:ascii="Arial" w:hAnsi="Arial" w:cs="Arial"/>
                <w:b/>
                <w:bCs/>
                <w:color w:val="000000" w:themeColor="text1"/>
              </w:rPr>
            </w:pPr>
            <w:r w:rsidRPr="007C465A">
              <w:rPr>
                <w:rFonts w:ascii="Arial" w:hAnsi="Arial" w:cs="Arial"/>
                <w:b/>
                <w:bCs/>
                <w:color w:val="000000" w:themeColor="text1"/>
              </w:rPr>
              <w:t>280,000$ </w:t>
            </w:r>
          </w:p>
        </w:tc>
        <w:tc>
          <w:tcPr>
            <w:tcW w:w="0" w:type="auto"/>
            <w:hideMark/>
          </w:tcPr>
          <w:p w14:paraId="2147C332" w14:textId="77777777" w:rsidR="00FD6D98" w:rsidRPr="007C465A" w:rsidRDefault="00FD6D98" w:rsidP="00FD6D98">
            <w:pPr>
              <w:spacing w:after="200" w:line="276" w:lineRule="auto"/>
              <w:rPr>
                <w:rFonts w:ascii="Arial" w:hAnsi="Arial" w:cs="Arial"/>
                <w:b/>
                <w:bCs/>
                <w:color w:val="000000" w:themeColor="text1"/>
              </w:rPr>
            </w:pPr>
            <w:r w:rsidRPr="007C465A">
              <w:rPr>
                <w:rFonts w:ascii="Arial" w:hAnsi="Arial" w:cs="Arial"/>
                <w:b/>
                <w:bCs/>
                <w:color w:val="000000" w:themeColor="text1"/>
              </w:rPr>
              <w:t>300,000$ </w:t>
            </w:r>
          </w:p>
        </w:tc>
      </w:tr>
    </w:tbl>
    <w:p w14:paraId="4DF19DA4" w14:textId="77777777" w:rsidR="00FD6D98" w:rsidRPr="007C465A" w:rsidRDefault="00FD6D98" w:rsidP="00FD6D98">
      <w:pPr>
        <w:rPr>
          <w:rFonts w:ascii="Arial" w:hAnsi="Arial" w:cs="Arial"/>
          <w:color w:val="000000" w:themeColor="text1"/>
        </w:rPr>
      </w:pPr>
    </w:p>
    <w:p w14:paraId="4AF3B9B2" w14:textId="1E83E848" w:rsidR="00FD6D98" w:rsidRPr="007C465A" w:rsidRDefault="00FD6D98" w:rsidP="00FD6D98">
      <w:pPr>
        <w:pStyle w:val="Heading4"/>
        <w:numPr>
          <w:ilvl w:val="0"/>
          <w:numId w:val="14"/>
        </w:numPr>
        <w:rPr>
          <w:rFonts w:ascii="Arial" w:hAnsi="Arial" w:cs="Arial"/>
          <w:color w:val="000000" w:themeColor="text1"/>
        </w:rPr>
      </w:pPr>
      <w:r w:rsidRPr="007C465A">
        <w:rPr>
          <w:rFonts w:ascii="Arial" w:hAnsi="Arial" w:cs="Arial"/>
          <w:color w:val="000000" w:themeColor="text1"/>
        </w:rPr>
        <w:t>Calculate the Mean Absolute Error (MAE).</w:t>
      </w:r>
    </w:p>
    <w:p w14:paraId="1035976C" w14:textId="281EB7C8" w:rsidR="00FD6D98" w:rsidRPr="007C465A" w:rsidRDefault="00FD6D98" w:rsidP="00757B0A">
      <w:pPr>
        <w:spacing w:after="0"/>
        <w:ind w:left="360" w:firstLine="360"/>
        <w:rPr>
          <w:rFonts w:ascii="Arial" w:hAnsi="Arial" w:cs="Arial"/>
          <w:b/>
          <w:bCs/>
          <w:color w:val="000000" w:themeColor="text1"/>
        </w:rPr>
      </w:pPr>
      <w:r w:rsidRPr="007C465A">
        <w:rPr>
          <w:rFonts w:ascii="Arial" w:hAnsi="Arial" w:cs="Arial"/>
          <w:b/>
          <w:bCs/>
          <w:color w:val="000000" w:themeColor="text1"/>
        </w:rPr>
        <w:t>Formula</w:t>
      </w:r>
    </w:p>
    <w:p w14:paraId="72FED216" w14:textId="731C1989" w:rsidR="00FD6D98" w:rsidRPr="007C465A" w:rsidRDefault="007C465A" w:rsidP="00757B0A">
      <w:pPr>
        <w:spacing w:after="0"/>
        <w:ind w:left="360"/>
        <w:rPr>
          <w:rFonts w:ascii="Arial" w:hAnsi="Arial" w:cs="Arial"/>
          <w:color w:val="000000" w:themeColor="text1"/>
        </w:rPr>
      </w:pPr>
      <m:oMathPara>
        <m:oMath>
          <m:borderBox>
            <m:borderBoxPr>
              <m:ctrlPr>
                <w:rPr>
                  <w:rFonts w:ascii="Cambria Math" w:hAnsi="Cambria Math" w:cs="Arial"/>
                  <w:color w:val="000000" w:themeColor="text1"/>
                </w:rPr>
              </m:ctrlPr>
            </m:borderBoxPr>
            <m:e>
              <m:r>
                <m:rPr>
                  <m:nor/>
                </m:rPr>
                <w:rPr>
                  <w:rFonts w:ascii="Arial" w:hAnsi="Arial" w:cs="Arial"/>
                  <w:color w:val="000000" w:themeColor="text1"/>
                </w:rPr>
                <m:t>MAE</m:t>
              </m:r>
              <m:r>
                <w:rPr>
                  <w:rFonts w:ascii="Cambria Math" w:hAnsi="Cambria Math" w:cs="Arial"/>
                  <w:color w:val="000000" w:themeColor="text1"/>
                </w:rPr>
                <m:t>=</m:t>
              </m:r>
              <m:f>
                <m:fPr>
                  <m:ctrlPr>
                    <w:rPr>
                      <w:rFonts w:ascii="Cambria Math" w:hAnsi="Cambria Math" w:cs="Arial"/>
                      <w:color w:val="000000" w:themeColor="text1"/>
                    </w:rPr>
                  </m:ctrlPr>
                </m:fPr>
                <m:num>
                  <m:nary>
                    <m:naryPr>
                      <m:chr m:val="∑"/>
                      <m:limLoc m:val="undOvr"/>
                      <m:grow m:val="1"/>
                      <m:ctrlPr>
                        <w:rPr>
                          <w:rFonts w:ascii="Cambria Math" w:hAnsi="Cambria Math" w:cs="Arial"/>
                          <w:color w:val="000000" w:themeColor="text1"/>
                        </w:rPr>
                      </m:ctrlPr>
                    </m:naryPr>
                    <m:sub>
                      <m:r>
                        <w:rPr>
                          <w:rFonts w:ascii="Cambria Math" w:hAnsi="Cambria Math" w:cs="Arial"/>
                          <w:color w:val="000000" w:themeColor="text1"/>
                        </w:rPr>
                        <m:t>i=1</m:t>
                      </m:r>
                    </m:sub>
                    <m:sup>
                      <m:r>
                        <w:rPr>
                          <w:rFonts w:ascii="Cambria Math" w:hAnsi="Cambria Math" w:cs="Arial"/>
                          <w:color w:val="000000" w:themeColor="text1"/>
                        </w:rPr>
                        <m:t>n</m:t>
                      </m:r>
                    </m:sup>
                    <m:e>
                      <m:r>
                        <w:rPr>
                          <w:rFonts w:ascii="Cambria Math" w:hAnsi="Cambria Math" w:cs="Arial"/>
                          <w:color w:val="000000" w:themeColor="text1"/>
                        </w:rPr>
                        <m:t>∣</m:t>
                      </m:r>
                    </m:e>
                  </m:nary>
                  <m:sSub>
                    <m:sSubPr>
                      <m:ctrlPr>
                        <w:rPr>
                          <w:rFonts w:ascii="Cambria Math" w:hAnsi="Cambria Math" w:cs="Arial"/>
                          <w:color w:val="000000" w:themeColor="text1"/>
                        </w:rPr>
                      </m:ctrlPr>
                    </m:sSubPr>
                    <m:e>
                      <m:r>
                        <w:rPr>
                          <w:rFonts w:ascii="Cambria Math" w:hAnsi="Cambria Math" w:cs="Arial"/>
                          <w:color w:val="000000" w:themeColor="text1"/>
                        </w:rPr>
                        <m:t>y</m:t>
                      </m:r>
                    </m:e>
                    <m:sub>
                      <m:r>
                        <w:rPr>
                          <w:rFonts w:ascii="Cambria Math" w:hAnsi="Cambria Math" w:cs="Arial"/>
                          <w:color w:val="000000" w:themeColor="text1"/>
                        </w:rPr>
                        <m:t>i</m:t>
                      </m:r>
                    </m:sub>
                  </m:sSub>
                  <m:r>
                    <w:rPr>
                      <w:rFonts w:ascii="Cambria Math" w:hAnsi="Cambria Math" w:cs="Arial"/>
                      <w:color w:val="000000" w:themeColor="text1"/>
                    </w:rPr>
                    <m:t>-</m:t>
                  </m:r>
                  <m:acc>
                    <m:accPr>
                      <m:ctrlPr>
                        <w:rPr>
                          <w:rFonts w:ascii="Cambria Math" w:hAnsi="Cambria Math" w:cs="Arial"/>
                          <w:color w:val="000000" w:themeColor="text1"/>
                        </w:rPr>
                      </m:ctrlPr>
                    </m:accPr>
                    <m:e>
                      <m:sSub>
                        <m:sSubPr>
                          <m:ctrlPr>
                            <w:rPr>
                              <w:rFonts w:ascii="Cambria Math" w:hAnsi="Cambria Math" w:cs="Arial"/>
                              <w:color w:val="000000" w:themeColor="text1"/>
                            </w:rPr>
                          </m:ctrlPr>
                        </m:sSubPr>
                        <m:e>
                          <m:r>
                            <w:rPr>
                              <w:rFonts w:ascii="Cambria Math" w:hAnsi="Cambria Math" w:cs="Arial"/>
                              <w:color w:val="000000" w:themeColor="text1"/>
                            </w:rPr>
                            <m:t>y</m:t>
                          </m:r>
                        </m:e>
                        <m:sub>
                          <m:r>
                            <w:rPr>
                              <w:rFonts w:ascii="Cambria Math" w:hAnsi="Cambria Math" w:cs="Arial"/>
                              <w:color w:val="000000" w:themeColor="text1"/>
                            </w:rPr>
                            <m:t>i</m:t>
                          </m:r>
                        </m:sub>
                      </m:sSub>
                    </m:e>
                  </m:acc>
                  <m:r>
                    <w:rPr>
                      <w:rFonts w:ascii="Cambria Math" w:hAnsi="Cambria Math" w:cs="Arial"/>
                      <w:color w:val="000000" w:themeColor="text1"/>
                    </w:rPr>
                    <m:t>∣</m:t>
                  </m:r>
                </m:num>
                <m:den>
                  <m:r>
                    <w:rPr>
                      <w:rFonts w:ascii="Cambria Math" w:hAnsi="Cambria Math" w:cs="Arial"/>
                      <w:color w:val="000000" w:themeColor="text1"/>
                    </w:rPr>
                    <m:t>n</m:t>
                  </m:r>
                </m:den>
              </m:f>
            </m:e>
          </m:borderBox>
        </m:oMath>
      </m:oMathPara>
    </w:p>
    <w:p w14:paraId="34CE9D9D" w14:textId="77777777" w:rsidR="00FD6D98" w:rsidRPr="007C465A" w:rsidRDefault="00FD6D98" w:rsidP="00757B0A">
      <w:pPr>
        <w:spacing w:after="0"/>
        <w:ind w:left="720"/>
        <w:rPr>
          <w:rFonts w:ascii="Arial" w:hAnsi="Arial" w:cs="Arial"/>
          <w:color w:val="000000" w:themeColor="text1"/>
        </w:rPr>
      </w:pPr>
      <w:r w:rsidRPr="007C465A">
        <w:rPr>
          <w:rFonts w:ascii="Arial" w:hAnsi="Arial" w:cs="Arial"/>
          <w:color w:val="000000" w:themeColor="text1"/>
        </w:rPr>
        <w:t>Where:</w:t>
      </w:r>
    </w:p>
    <w:p w14:paraId="7581612E" w14:textId="54B4FF41" w:rsidR="00FD6D98" w:rsidRPr="007C465A" w:rsidRDefault="007C465A" w:rsidP="00757B0A">
      <w:pPr>
        <w:numPr>
          <w:ilvl w:val="0"/>
          <w:numId w:val="15"/>
        </w:numPr>
        <w:tabs>
          <w:tab w:val="clear" w:pos="720"/>
          <w:tab w:val="num" w:pos="1440"/>
        </w:tabs>
        <w:spacing w:after="0"/>
        <w:ind w:left="1440"/>
        <w:rPr>
          <w:rFonts w:ascii="Arial" w:hAnsi="Arial" w:cs="Arial"/>
          <w:color w:val="000000" w:themeColor="text1"/>
        </w:rPr>
      </w:pPr>
      <m:oMath>
        <m:sSub>
          <m:sSubPr>
            <m:ctrlPr>
              <w:rPr>
                <w:rFonts w:ascii="Cambria Math" w:hAnsi="Cambria Math" w:cs="Arial"/>
                <w:color w:val="000000" w:themeColor="text1"/>
              </w:rPr>
            </m:ctrlPr>
          </m:sSubPr>
          <m:e>
            <m:r>
              <w:rPr>
                <w:rFonts w:ascii="Cambria Math" w:hAnsi="Cambria Math" w:cs="Arial"/>
                <w:color w:val="000000" w:themeColor="text1"/>
              </w:rPr>
              <m:t>y</m:t>
            </m:r>
          </m:e>
          <m:sub>
            <m:r>
              <w:rPr>
                <w:rFonts w:ascii="Cambria Math" w:hAnsi="Cambria Math" w:cs="Arial"/>
                <w:color w:val="000000" w:themeColor="text1"/>
              </w:rPr>
              <m:t>i</m:t>
            </m:r>
          </m:sub>
        </m:sSub>
      </m:oMath>
      <w:r w:rsidR="00FD6D98" w:rsidRPr="007C465A">
        <w:rPr>
          <w:rFonts w:ascii="Arial" w:hAnsi="Arial" w:cs="Arial"/>
          <w:color w:val="000000" w:themeColor="text1"/>
        </w:rPr>
        <w:t xml:space="preserve">= Actual Price </w:t>
      </w:r>
    </w:p>
    <w:p w14:paraId="7F7A170C" w14:textId="3DECB965" w:rsidR="00FD6D98" w:rsidRPr="007C465A" w:rsidRDefault="007C465A" w:rsidP="00757B0A">
      <w:pPr>
        <w:numPr>
          <w:ilvl w:val="0"/>
          <w:numId w:val="15"/>
        </w:numPr>
        <w:tabs>
          <w:tab w:val="clear" w:pos="720"/>
          <w:tab w:val="num" w:pos="1440"/>
        </w:tabs>
        <w:spacing w:after="0"/>
        <w:ind w:left="1440"/>
        <w:rPr>
          <w:rFonts w:ascii="Arial" w:hAnsi="Arial" w:cs="Arial"/>
          <w:color w:val="000000" w:themeColor="text1"/>
        </w:rPr>
      </w:pPr>
      <m:oMath>
        <m:acc>
          <m:accPr>
            <m:ctrlPr>
              <w:rPr>
                <w:rFonts w:ascii="Cambria Math" w:hAnsi="Cambria Math" w:cs="Arial"/>
                <w:color w:val="000000" w:themeColor="text1"/>
              </w:rPr>
            </m:ctrlPr>
          </m:accPr>
          <m:e>
            <m:sSub>
              <m:sSubPr>
                <m:ctrlPr>
                  <w:rPr>
                    <w:rFonts w:ascii="Cambria Math" w:hAnsi="Cambria Math" w:cs="Arial"/>
                    <w:color w:val="000000" w:themeColor="text1"/>
                  </w:rPr>
                </m:ctrlPr>
              </m:sSubPr>
              <m:e>
                <m:r>
                  <w:rPr>
                    <w:rFonts w:ascii="Cambria Math" w:hAnsi="Cambria Math" w:cs="Arial"/>
                    <w:color w:val="000000" w:themeColor="text1"/>
                  </w:rPr>
                  <m:t>y</m:t>
                </m:r>
              </m:e>
              <m:sub>
                <m:r>
                  <w:rPr>
                    <w:rFonts w:ascii="Cambria Math" w:hAnsi="Cambria Math" w:cs="Arial"/>
                    <w:color w:val="000000" w:themeColor="text1"/>
                  </w:rPr>
                  <m:t>i</m:t>
                </m:r>
              </m:sub>
            </m:sSub>
          </m:e>
        </m:acc>
      </m:oMath>
      <w:r w:rsidR="00FD6D98" w:rsidRPr="007C465A">
        <w:rPr>
          <w:rFonts w:ascii="Arial" w:hAnsi="Arial" w:cs="Arial"/>
          <w:color w:val="000000" w:themeColor="text1"/>
        </w:rPr>
        <w:t xml:space="preserve">= Predicted Price </w:t>
      </w:r>
    </w:p>
    <w:p w14:paraId="09D31296" w14:textId="07FA8B00" w:rsidR="00FD6D98" w:rsidRPr="007C465A" w:rsidRDefault="00FD6D98" w:rsidP="00757B0A">
      <w:pPr>
        <w:numPr>
          <w:ilvl w:val="0"/>
          <w:numId w:val="15"/>
        </w:numPr>
        <w:tabs>
          <w:tab w:val="clear" w:pos="720"/>
          <w:tab w:val="num" w:pos="1440"/>
        </w:tabs>
        <w:spacing w:after="0"/>
        <w:ind w:left="1440"/>
        <w:rPr>
          <w:rFonts w:ascii="Arial" w:hAnsi="Arial" w:cs="Arial"/>
          <w:color w:val="000000" w:themeColor="text1"/>
        </w:rPr>
      </w:pPr>
      <m:oMath>
        <m:r>
          <w:rPr>
            <w:rFonts w:ascii="Cambria Math" w:hAnsi="Cambria Math" w:cs="Arial"/>
            <w:color w:val="000000" w:themeColor="text1"/>
          </w:rPr>
          <m:t>n</m:t>
        </m:r>
      </m:oMath>
      <w:r w:rsidRPr="007C465A">
        <w:rPr>
          <w:rFonts w:ascii="Arial" w:hAnsi="Arial" w:cs="Arial"/>
          <w:color w:val="000000" w:themeColor="text1"/>
        </w:rPr>
        <w:t xml:space="preserve">= Number of houses </w:t>
      </w:r>
    </w:p>
    <w:p w14:paraId="017CB546" w14:textId="3C7F7918" w:rsidR="00FD6D98" w:rsidRPr="007C465A" w:rsidRDefault="00FD6D98" w:rsidP="00757B0A">
      <w:pPr>
        <w:spacing w:after="0"/>
        <w:ind w:left="720"/>
        <w:rPr>
          <w:rFonts w:ascii="Arial" w:hAnsi="Arial" w:cs="Arial"/>
          <w:color w:val="000000" w:themeColor="text1"/>
        </w:rPr>
      </w:pPr>
    </w:p>
    <w:p w14:paraId="2842FB6C" w14:textId="77777777" w:rsidR="00FD6D98" w:rsidRPr="007C465A" w:rsidRDefault="00FD6D98" w:rsidP="00757B0A">
      <w:pPr>
        <w:spacing w:after="0"/>
        <w:ind w:left="720"/>
        <w:rPr>
          <w:rFonts w:ascii="Arial" w:hAnsi="Arial" w:cs="Arial"/>
          <w:b/>
          <w:bCs/>
          <w:color w:val="000000" w:themeColor="text1"/>
        </w:rPr>
      </w:pPr>
      <w:r w:rsidRPr="007C465A">
        <w:rPr>
          <w:rFonts w:ascii="Arial" w:hAnsi="Arial" w:cs="Arial"/>
          <w:b/>
          <w:bCs/>
          <w:color w:val="000000" w:themeColor="text1"/>
        </w:rPr>
        <w:t>Step 1: Calculate the Absolute Error for Each House</w:t>
      </w:r>
    </w:p>
    <w:tbl>
      <w:tblPr>
        <w:tblStyle w:val="TableGrid"/>
        <w:tblW w:w="9465" w:type="dxa"/>
        <w:tblInd w:w="1008" w:type="dxa"/>
        <w:tblLook w:val="04A0" w:firstRow="1" w:lastRow="0" w:firstColumn="1" w:lastColumn="0" w:noHBand="0" w:noVBand="1"/>
      </w:tblPr>
      <w:tblGrid>
        <w:gridCol w:w="1249"/>
        <w:gridCol w:w="2188"/>
        <w:gridCol w:w="2511"/>
        <w:gridCol w:w="3517"/>
      </w:tblGrid>
      <w:tr w:rsidR="007C465A" w:rsidRPr="007C465A" w14:paraId="3EDA87E9" w14:textId="77777777" w:rsidTr="00757B0A">
        <w:tc>
          <w:tcPr>
            <w:tcW w:w="1210" w:type="dxa"/>
            <w:hideMark/>
          </w:tcPr>
          <w:p w14:paraId="0BA4E367" w14:textId="77777777" w:rsidR="005259CB" w:rsidRPr="007C465A" w:rsidRDefault="005259CB" w:rsidP="005259CB">
            <w:pPr>
              <w:spacing w:line="276" w:lineRule="auto"/>
              <w:ind w:left="360"/>
              <w:rPr>
                <w:rFonts w:ascii="Arial" w:hAnsi="Arial" w:cs="Arial"/>
                <w:b/>
                <w:bCs/>
                <w:color w:val="000000" w:themeColor="text1"/>
              </w:rPr>
            </w:pPr>
            <w:r w:rsidRPr="007C465A">
              <w:rPr>
                <w:rFonts w:ascii="Arial" w:hAnsi="Arial" w:cs="Arial"/>
                <w:b/>
                <w:bCs/>
                <w:color w:val="000000" w:themeColor="text1"/>
              </w:rPr>
              <w:t>House</w:t>
            </w:r>
          </w:p>
        </w:tc>
        <w:tc>
          <w:tcPr>
            <w:tcW w:w="0" w:type="auto"/>
            <w:hideMark/>
          </w:tcPr>
          <w:p w14:paraId="4FB49AF1" w14:textId="77777777" w:rsidR="005259CB" w:rsidRPr="007C465A" w:rsidRDefault="005259CB" w:rsidP="005259CB">
            <w:pPr>
              <w:spacing w:line="276" w:lineRule="auto"/>
              <w:ind w:left="360"/>
              <w:rPr>
                <w:rFonts w:ascii="Arial" w:hAnsi="Arial" w:cs="Arial"/>
                <w:b/>
                <w:bCs/>
                <w:color w:val="000000" w:themeColor="text1"/>
              </w:rPr>
            </w:pPr>
            <w:r w:rsidRPr="007C465A">
              <w:rPr>
                <w:rFonts w:ascii="Arial" w:hAnsi="Arial" w:cs="Arial"/>
                <w:b/>
                <w:bCs/>
                <w:color w:val="000000" w:themeColor="text1"/>
              </w:rPr>
              <w:t>Actual Price (yᵢ)</w:t>
            </w:r>
          </w:p>
        </w:tc>
        <w:tc>
          <w:tcPr>
            <w:tcW w:w="0" w:type="auto"/>
            <w:hideMark/>
          </w:tcPr>
          <w:p w14:paraId="5EA8F60D" w14:textId="77777777" w:rsidR="005259CB" w:rsidRPr="007C465A" w:rsidRDefault="005259CB" w:rsidP="005259CB">
            <w:pPr>
              <w:spacing w:line="276" w:lineRule="auto"/>
              <w:ind w:left="360"/>
              <w:rPr>
                <w:rFonts w:ascii="Arial" w:hAnsi="Arial" w:cs="Arial"/>
                <w:b/>
                <w:bCs/>
                <w:color w:val="000000" w:themeColor="text1"/>
              </w:rPr>
            </w:pPr>
            <w:r w:rsidRPr="007C465A">
              <w:rPr>
                <w:rFonts w:ascii="Arial" w:hAnsi="Arial" w:cs="Arial"/>
                <w:b/>
                <w:bCs/>
                <w:color w:val="000000" w:themeColor="text1"/>
              </w:rPr>
              <w:t>Predicted Price (ŷᵢ)</w:t>
            </w:r>
          </w:p>
        </w:tc>
        <w:tc>
          <w:tcPr>
            <w:tcW w:w="0" w:type="auto"/>
            <w:hideMark/>
          </w:tcPr>
          <w:p w14:paraId="12F43D26" w14:textId="77777777" w:rsidR="005259CB" w:rsidRPr="007C465A" w:rsidRDefault="005259CB" w:rsidP="005259CB">
            <w:pPr>
              <w:spacing w:line="276" w:lineRule="auto"/>
              <w:ind w:left="360"/>
              <w:rPr>
                <w:rFonts w:ascii="Arial" w:hAnsi="Arial" w:cs="Arial"/>
                <w:b/>
                <w:bCs/>
                <w:color w:val="000000" w:themeColor="text1"/>
              </w:rPr>
            </w:pPr>
            <w:r w:rsidRPr="007C465A">
              <w:rPr>
                <w:rFonts w:ascii="Arial" w:hAnsi="Arial" w:cs="Arial"/>
                <w:b/>
                <w:bCs/>
                <w:color w:val="000000" w:themeColor="text1"/>
              </w:rPr>
              <w:t>Absolute Error |yᵢ − ŷᵢ|</w:t>
            </w:r>
          </w:p>
        </w:tc>
      </w:tr>
      <w:tr w:rsidR="007C465A" w:rsidRPr="007C465A" w14:paraId="012D367D" w14:textId="77777777" w:rsidTr="00757B0A">
        <w:tc>
          <w:tcPr>
            <w:tcW w:w="1210" w:type="dxa"/>
            <w:hideMark/>
          </w:tcPr>
          <w:p w14:paraId="609CDCD2" w14:textId="77777777" w:rsidR="005259CB" w:rsidRPr="007C465A" w:rsidRDefault="005259CB" w:rsidP="005259CB">
            <w:pPr>
              <w:spacing w:line="276" w:lineRule="auto"/>
              <w:ind w:left="360"/>
              <w:rPr>
                <w:rFonts w:ascii="Arial" w:hAnsi="Arial" w:cs="Arial"/>
                <w:color w:val="000000" w:themeColor="text1"/>
              </w:rPr>
            </w:pPr>
            <w:r w:rsidRPr="007C465A">
              <w:rPr>
                <w:rFonts w:ascii="Arial" w:hAnsi="Arial" w:cs="Arial"/>
                <w:color w:val="000000" w:themeColor="text1"/>
              </w:rPr>
              <w:t>A</w:t>
            </w:r>
          </w:p>
        </w:tc>
        <w:tc>
          <w:tcPr>
            <w:tcW w:w="0" w:type="auto"/>
            <w:hideMark/>
          </w:tcPr>
          <w:p w14:paraId="7CD042B2" w14:textId="77777777" w:rsidR="005259CB" w:rsidRPr="007C465A" w:rsidRDefault="005259CB" w:rsidP="005259CB">
            <w:pPr>
              <w:spacing w:line="276" w:lineRule="auto"/>
              <w:ind w:left="360"/>
              <w:rPr>
                <w:rFonts w:ascii="Arial" w:hAnsi="Arial" w:cs="Arial"/>
                <w:color w:val="000000" w:themeColor="text1"/>
              </w:rPr>
            </w:pPr>
            <w:r w:rsidRPr="007C465A">
              <w:rPr>
                <w:rFonts w:ascii="Arial" w:hAnsi="Arial" w:cs="Arial"/>
                <w:color w:val="000000" w:themeColor="text1"/>
              </w:rPr>
              <w:t>$200,000</w:t>
            </w:r>
          </w:p>
        </w:tc>
        <w:tc>
          <w:tcPr>
            <w:tcW w:w="0" w:type="auto"/>
            <w:hideMark/>
          </w:tcPr>
          <w:p w14:paraId="5C9BA1C5" w14:textId="77777777" w:rsidR="005259CB" w:rsidRPr="007C465A" w:rsidRDefault="005259CB" w:rsidP="005259CB">
            <w:pPr>
              <w:spacing w:line="276" w:lineRule="auto"/>
              <w:ind w:left="360"/>
              <w:rPr>
                <w:rFonts w:ascii="Arial" w:hAnsi="Arial" w:cs="Arial"/>
                <w:color w:val="000000" w:themeColor="text1"/>
              </w:rPr>
            </w:pPr>
            <w:r w:rsidRPr="007C465A">
              <w:rPr>
                <w:rFonts w:ascii="Arial" w:hAnsi="Arial" w:cs="Arial"/>
                <w:color w:val="000000" w:themeColor="text1"/>
              </w:rPr>
              <w:t>$210,000</w:t>
            </w:r>
          </w:p>
        </w:tc>
        <w:tc>
          <w:tcPr>
            <w:tcW w:w="0" w:type="auto"/>
            <w:hideMark/>
          </w:tcPr>
          <w:p w14:paraId="5999ED30" w14:textId="77777777" w:rsidR="005259CB" w:rsidRPr="007C465A" w:rsidRDefault="005259CB" w:rsidP="005259CB">
            <w:pPr>
              <w:spacing w:line="276" w:lineRule="auto"/>
              <w:ind w:left="360"/>
              <w:rPr>
                <w:rFonts w:ascii="Arial" w:hAnsi="Arial" w:cs="Arial"/>
                <w:color w:val="000000" w:themeColor="text1"/>
              </w:rPr>
            </w:pPr>
            <w:r w:rsidRPr="007C465A">
              <w:rPr>
                <w:rFonts w:ascii="Arial" w:hAnsi="Arial" w:cs="Arial"/>
                <w:color w:val="000000" w:themeColor="text1"/>
              </w:rPr>
              <w:t xml:space="preserve">|200,000 − 210,000| = </w:t>
            </w:r>
            <w:r w:rsidRPr="007C465A">
              <w:rPr>
                <w:rFonts w:ascii="Arial" w:hAnsi="Arial" w:cs="Arial"/>
                <w:b/>
                <w:bCs/>
                <w:color w:val="000000" w:themeColor="text1"/>
              </w:rPr>
              <w:t>$10,000</w:t>
            </w:r>
          </w:p>
        </w:tc>
      </w:tr>
      <w:tr w:rsidR="007C465A" w:rsidRPr="007C465A" w14:paraId="6B337A58" w14:textId="77777777" w:rsidTr="00757B0A">
        <w:tc>
          <w:tcPr>
            <w:tcW w:w="1210" w:type="dxa"/>
            <w:hideMark/>
          </w:tcPr>
          <w:p w14:paraId="3E900A0A" w14:textId="77777777" w:rsidR="005259CB" w:rsidRPr="007C465A" w:rsidRDefault="005259CB" w:rsidP="005259CB">
            <w:pPr>
              <w:spacing w:line="276" w:lineRule="auto"/>
              <w:ind w:left="360"/>
              <w:rPr>
                <w:rFonts w:ascii="Arial" w:hAnsi="Arial" w:cs="Arial"/>
                <w:color w:val="000000" w:themeColor="text1"/>
              </w:rPr>
            </w:pPr>
            <w:r w:rsidRPr="007C465A">
              <w:rPr>
                <w:rFonts w:ascii="Arial" w:hAnsi="Arial" w:cs="Arial"/>
                <w:color w:val="000000" w:themeColor="text1"/>
              </w:rPr>
              <w:t>B</w:t>
            </w:r>
          </w:p>
        </w:tc>
        <w:tc>
          <w:tcPr>
            <w:tcW w:w="0" w:type="auto"/>
            <w:hideMark/>
          </w:tcPr>
          <w:p w14:paraId="36DDF70E" w14:textId="77777777" w:rsidR="005259CB" w:rsidRPr="007C465A" w:rsidRDefault="005259CB" w:rsidP="005259CB">
            <w:pPr>
              <w:spacing w:line="276" w:lineRule="auto"/>
              <w:ind w:left="360"/>
              <w:rPr>
                <w:rFonts w:ascii="Arial" w:hAnsi="Arial" w:cs="Arial"/>
                <w:color w:val="000000" w:themeColor="text1"/>
              </w:rPr>
            </w:pPr>
            <w:r w:rsidRPr="007C465A">
              <w:rPr>
                <w:rFonts w:ascii="Arial" w:hAnsi="Arial" w:cs="Arial"/>
                <w:color w:val="000000" w:themeColor="text1"/>
              </w:rPr>
              <w:t>$350,000</w:t>
            </w:r>
          </w:p>
        </w:tc>
        <w:tc>
          <w:tcPr>
            <w:tcW w:w="0" w:type="auto"/>
            <w:hideMark/>
          </w:tcPr>
          <w:p w14:paraId="7C5B95B8" w14:textId="77777777" w:rsidR="005259CB" w:rsidRPr="007C465A" w:rsidRDefault="005259CB" w:rsidP="005259CB">
            <w:pPr>
              <w:spacing w:line="276" w:lineRule="auto"/>
              <w:ind w:left="360"/>
              <w:rPr>
                <w:rFonts w:ascii="Arial" w:hAnsi="Arial" w:cs="Arial"/>
                <w:color w:val="000000" w:themeColor="text1"/>
              </w:rPr>
            </w:pPr>
            <w:r w:rsidRPr="007C465A">
              <w:rPr>
                <w:rFonts w:ascii="Arial" w:hAnsi="Arial" w:cs="Arial"/>
                <w:color w:val="000000" w:themeColor="text1"/>
              </w:rPr>
              <w:t>$330,000</w:t>
            </w:r>
          </w:p>
        </w:tc>
        <w:tc>
          <w:tcPr>
            <w:tcW w:w="0" w:type="auto"/>
            <w:hideMark/>
          </w:tcPr>
          <w:p w14:paraId="608BB88A" w14:textId="77777777" w:rsidR="005259CB" w:rsidRPr="007C465A" w:rsidRDefault="005259CB" w:rsidP="005259CB">
            <w:pPr>
              <w:spacing w:line="276" w:lineRule="auto"/>
              <w:ind w:left="360"/>
              <w:rPr>
                <w:rFonts w:ascii="Arial" w:hAnsi="Arial" w:cs="Arial"/>
                <w:color w:val="000000" w:themeColor="text1"/>
              </w:rPr>
            </w:pPr>
            <w:r w:rsidRPr="007C465A">
              <w:rPr>
                <w:rFonts w:ascii="Arial" w:hAnsi="Arial" w:cs="Arial"/>
                <w:color w:val="000000" w:themeColor="text1"/>
              </w:rPr>
              <w:t xml:space="preserve">|350,000 − 330,000| = </w:t>
            </w:r>
            <w:r w:rsidRPr="007C465A">
              <w:rPr>
                <w:rFonts w:ascii="Arial" w:hAnsi="Arial" w:cs="Arial"/>
                <w:b/>
                <w:bCs/>
                <w:color w:val="000000" w:themeColor="text1"/>
              </w:rPr>
              <w:t>$20,000</w:t>
            </w:r>
          </w:p>
        </w:tc>
      </w:tr>
      <w:tr w:rsidR="007C465A" w:rsidRPr="007C465A" w14:paraId="5DD949FF" w14:textId="77777777" w:rsidTr="00757B0A">
        <w:tc>
          <w:tcPr>
            <w:tcW w:w="1210" w:type="dxa"/>
            <w:hideMark/>
          </w:tcPr>
          <w:p w14:paraId="30E9779C" w14:textId="77777777" w:rsidR="005259CB" w:rsidRPr="007C465A" w:rsidRDefault="005259CB" w:rsidP="005259CB">
            <w:pPr>
              <w:spacing w:line="276" w:lineRule="auto"/>
              <w:ind w:left="360"/>
              <w:rPr>
                <w:rFonts w:ascii="Arial" w:hAnsi="Arial" w:cs="Arial"/>
                <w:color w:val="000000" w:themeColor="text1"/>
              </w:rPr>
            </w:pPr>
            <w:r w:rsidRPr="007C465A">
              <w:rPr>
                <w:rFonts w:ascii="Arial" w:hAnsi="Arial" w:cs="Arial"/>
                <w:color w:val="000000" w:themeColor="text1"/>
              </w:rPr>
              <w:t>C</w:t>
            </w:r>
          </w:p>
        </w:tc>
        <w:tc>
          <w:tcPr>
            <w:tcW w:w="0" w:type="auto"/>
            <w:hideMark/>
          </w:tcPr>
          <w:p w14:paraId="079E560B" w14:textId="77777777" w:rsidR="005259CB" w:rsidRPr="007C465A" w:rsidRDefault="005259CB" w:rsidP="005259CB">
            <w:pPr>
              <w:spacing w:line="276" w:lineRule="auto"/>
              <w:ind w:left="360"/>
              <w:rPr>
                <w:rFonts w:ascii="Arial" w:hAnsi="Arial" w:cs="Arial"/>
                <w:color w:val="000000" w:themeColor="text1"/>
              </w:rPr>
            </w:pPr>
            <w:r w:rsidRPr="007C465A">
              <w:rPr>
                <w:rFonts w:ascii="Arial" w:hAnsi="Arial" w:cs="Arial"/>
                <w:color w:val="000000" w:themeColor="text1"/>
              </w:rPr>
              <w:t>$150,000</w:t>
            </w:r>
          </w:p>
        </w:tc>
        <w:tc>
          <w:tcPr>
            <w:tcW w:w="0" w:type="auto"/>
            <w:hideMark/>
          </w:tcPr>
          <w:p w14:paraId="6057AA94" w14:textId="77777777" w:rsidR="005259CB" w:rsidRPr="007C465A" w:rsidRDefault="005259CB" w:rsidP="005259CB">
            <w:pPr>
              <w:spacing w:line="276" w:lineRule="auto"/>
              <w:ind w:left="360"/>
              <w:rPr>
                <w:rFonts w:ascii="Arial" w:hAnsi="Arial" w:cs="Arial"/>
                <w:color w:val="000000" w:themeColor="text1"/>
              </w:rPr>
            </w:pPr>
            <w:r w:rsidRPr="007C465A">
              <w:rPr>
                <w:rFonts w:ascii="Arial" w:hAnsi="Arial" w:cs="Arial"/>
                <w:color w:val="000000" w:themeColor="text1"/>
              </w:rPr>
              <w:t>$150,000</w:t>
            </w:r>
          </w:p>
        </w:tc>
        <w:tc>
          <w:tcPr>
            <w:tcW w:w="0" w:type="auto"/>
            <w:hideMark/>
          </w:tcPr>
          <w:p w14:paraId="1E37CDA7" w14:textId="77777777" w:rsidR="005259CB" w:rsidRPr="007C465A" w:rsidRDefault="005259CB" w:rsidP="005259CB">
            <w:pPr>
              <w:spacing w:line="276" w:lineRule="auto"/>
              <w:ind w:left="360"/>
              <w:rPr>
                <w:rFonts w:ascii="Arial" w:hAnsi="Arial" w:cs="Arial"/>
                <w:color w:val="000000" w:themeColor="text1"/>
              </w:rPr>
            </w:pPr>
            <w:r w:rsidRPr="007C465A">
              <w:rPr>
                <w:rFonts w:ascii="Arial" w:hAnsi="Arial" w:cs="Arial"/>
                <w:color w:val="000000" w:themeColor="text1"/>
              </w:rPr>
              <w:t xml:space="preserve">|150,000 − 150,000| = </w:t>
            </w:r>
            <w:r w:rsidRPr="007C465A">
              <w:rPr>
                <w:rFonts w:ascii="Arial" w:hAnsi="Arial" w:cs="Arial"/>
                <w:b/>
                <w:bCs/>
                <w:color w:val="000000" w:themeColor="text1"/>
              </w:rPr>
              <w:t>$0</w:t>
            </w:r>
          </w:p>
        </w:tc>
      </w:tr>
      <w:tr w:rsidR="007C465A" w:rsidRPr="007C465A" w14:paraId="07880482" w14:textId="77777777" w:rsidTr="00757B0A">
        <w:tc>
          <w:tcPr>
            <w:tcW w:w="1210" w:type="dxa"/>
            <w:hideMark/>
          </w:tcPr>
          <w:p w14:paraId="73F89CAA" w14:textId="77777777" w:rsidR="005259CB" w:rsidRPr="007C465A" w:rsidRDefault="005259CB" w:rsidP="005259CB">
            <w:pPr>
              <w:spacing w:line="276" w:lineRule="auto"/>
              <w:ind w:left="360"/>
              <w:rPr>
                <w:rFonts w:ascii="Arial" w:hAnsi="Arial" w:cs="Arial"/>
                <w:color w:val="000000" w:themeColor="text1"/>
              </w:rPr>
            </w:pPr>
            <w:r w:rsidRPr="007C465A">
              <w:rPr>
                <w:rFonts w:ascii="Arial" w:hAnsi="Arial" w:cs="Arial"/>
                <w:color w:val="000000" w:themeColor="text1"/>
              </w:rPr>
              <w:t>D</w:t>
            </w:r>
          </w:p>
        </w:tc>
        <w:tc>
          <w:tcPr>
            <w:tcW w:w="0" w:type="auto"/>
            <w:hideMark/>
          </w:tcPr>
          <w:p w14:paraId="239F2E94" w14:textId="77777777" w:rsidR="005259CB" w:rsidRPr="007C465A" w:rsidRDefault="005259CB" w:rsidP="005259CB">
            <w:pPr>
              <w:spacing w:line="276" w:lineRule="auto"/>
              <w:ind w:left="360"/>
              <w:rPr>
                <w:rFonts w:ascii="Arial" w:hAnsi="Arial" w:cs="Arial"/>
                <w:color w:val="000000" w:themeColor="text1"/>
              </w:rPr>
            </w:pPr>
            <w:r w:rsidRPr="007C465A">
              <w:rPr>
                <w:rFonts w:ascii="Arial" w:hAnsi="Arial" w:cs="Arial"/>
                <w:color w:val="000000" w:themeColor="text1"/>
              </w:rPr>
              <w:t>$500,000</w:t>
            </w:r>
          </w:p>
        </w:tc>
        <w:tc>
          <w:tcPr>
            <w:tcW w:w="0" w:type="auto"/>
            <w:hideMark/>
          </w:tcPr>
          <w:p w14:paraId="2CCAB151" w14:textId="77777777" w:rsidR="005259CB" w:rsidRPr="007C465A" w:rsidRDefault="005259CB" w:rsidP="005259CB">
            <w:pPr>
              <w:spacing w:line="276" w:lineRule="auto"/>
              <w:ind w:left="360"/>
              <w:rPr>
                <w:rFonts w:ascii="Arial" w:hAnsi="Arial" w:cs="Arial"/>
                <w:color w:val="000000" w:themeColor="text1"/>
              </w:rPr>
            </w:pPr>
            <w:r w:rsidRPr="007C465A">
              <w:rPr>
                <w:rFonts w:ascii="Arial" w:hAnsi="Arial" w:cs="Arial"/>
                <w:color w:val="000000" w:themeColor="text1"/>
              </w:rPr>
              <w:t>$460,000</w:t>
            </w:r>
          </w:p>
        </w:tc>
        <w:tc>
          <w:tcPr>
            <w:tcW w:w="0" w:type="auto"/>
            <w:hideMark/>
          </w:tcPr>
          <w:p w14:paraId="77014A30" w14:textId="77777777" w:rsidR="005259CB" w:rsidRPr="007C465A" w:rsidRDefault="005259CB" w:rsidP="005259CB">
            <w:pPr>
              <w:spacing w:line="276" w:lineRule="auto"/>
              <w:ind w:left="360"/>
              <w:rPr>
                <w:rFonts w:ascii="Arial" w:hAnsi="Arial" w:cs="Arial"/>
                <w:color w:val="000000" w:themeColor="text1"/>
              </w:rPr>
            </w:pPr>
            <w:r w:rsidRPr="007C465A">
              <w:rPr>
                <w:rFonts w:ascii="Arial" w:hAnsi="Arial" w:cs="Arial"/>
                <w:color w:val="000000" w:themeColor="text1"/>
              </w:rPr>
              <w:t xml:space="preserve">|500,000 − 460,000| = </w:t>
            </w:r>
            <w:r w:rsidRPr="007C465A">
              <w:rPr>
                <w:rFonts w:ascii="Arial" w:hAnsi="Arial" w:cs="Arial"/>
                <w:b/>
                <w:bCs/>
                <w:color w:val="000000" w:themeColor="text1"/>
              </w:rPr>
              <w:t>$40,000</w:t>
            </w:r>
          </w:p>
        </w:tc>
      </w:tr>
      <w:tr w:rsidR="007C465A" w:rsidRPr="007C465A" w14:paraId="282AA041" w14:textId="77777777" w:rsidTr="00757B0A">
        <w:tc>
          <w:tcPr>
            <w:tcW w:w="1210" w:type="dxa"/>
            <w:hideMark/>
          </w:tcPr>
          <w:p w14:paraId="0821A674" w14:textId="77777777" w:rsidR="005259CB" w:rsidRPr="007C465A" w:rsidRDefault="005259CB" w:rsidP="005259CB">
            <w:pPr>
              <w:spacing w:line="276" w:lineRule="auto"/>
              <w:ind w:left="360"/>
              <w:rPr>
                <w:rFonts w:ascii="Arial" w:hAnsi="Arial" w:cs="Arial"/>
                <w:color w:val="000000" w:themeColor="text1"/>
              </w:rPr>
            </w:pPr>
            <w:r w:rsidRPr="007C465A">
              <w:rPr>
                <w:rFonts w:ascii="Arial" w:hAnsi="Arial" w:cs="Arial"/>
                <w:color w:val="000000" w:themeColor="text1"/>
              </w:rPr>
              <w:t>E</w:t>
            </w:r>
          </w:p>
        </w:tc>
        <w:tc>
          <w:tcPr>
            <w:tcW w:w="0" w:type="auto"/>
            <w:hideMark/>
          </w:tcPr>
          <w:p w14:paraId="0DFB5E99" w14:textId="77777777" w:rsidR="005259CB" w:rsidRPr="007C465A" w:rsidRDefault="005259CB" w:rsidP="005259CB">
            <w:pPr>
              <w:spacing w:line="276" w:lineRule="auto"/>
              <w:ind w:left="360"/>
              <w:rPr>
                <w:rFonts w:ascii="Arial" w:hAnsi="Arial" w:cs="Arial"/>
                <w:color w:val="000000" w:themeColor="text1"/>
              </w:rPr>
            </w:pPr>
            <w:r w:rsidRPr="007C465A">
              <w:rPr>
                <w:rFonts w:ascii="Arial" w:hAnsi="Arial" w:cs="Arial"/>
                <w:color w:val="000000" w:themeColor="text1"/>
              </w:rPr>
              <w:t>$280,000</w:t>
            </w:r>
          </w:p>
        </w:tc>
        <w:tc>
          <w:tcPr>
            <w:tcW w:w="0" w:type="auto"/>
            <w:hideMark/>
          </w:tcPr>
          <w:p w14:paraId="7F68DEBB" w14:textId="77777777" w:rsidR="005259CB" w:rsidRPr="007C465A" w:rsidRDefault="005259CB" w:rsidP="005259CB">
            <w:pPr>
              <w:spacing w:line="276" w:lineRule="auto"/>
              <w:ind w:left="360"/>
              <w:rPr>
                <w:rFonts w:ascii="Arial" w:hAnsi="Arial" w:cs="Arial"/>
                <w:color w:val="000000" w:themeColor="text1"/>
              </w:rPr>
            </w:pPr>
            <w:r w:rsidRPr="007C465A">
              <w:rPr>
                <w:rFonts w:ascii="Arial" w:hAnsi="Arial" w:cs="Arial"/>
                <w:color w:val="000000" w:themeColor="text1"/>
              </w:rPr>
              <w:t>$300,000</w:t>
            </w:r>
          </w:p>
        </w:tc>
        <w:tc>
          <w:tcPr>
            <w:tcW w:w="0" w:type="auto"/>
            <w:hideMark/>
          </w:tcPr>
          <w:p w14:paraId="7535B340" w14:textId="77777777" w:rsidR="005259CB" w:rsidRPr="007C465A" w:rsidRDefault="005259CB" w:rsidP="005259CB">
            <w:pPr>
              <w:spacing w:line="276" w:lineRule="auto"/>
              <w:ind w:left="360"/>
              <w:rPr>
                <w:rFonts w:ascii="Arial" w:hAnsi="Arial" w:cs="Arial"/>
                <w:color w:val="000000" w:themeColor="text1"/>
              </w:rPr>
            </w:pPr>
            <w:r w:rsidRPr="007C465A">
              <w:rPr>
                <w:rFonts w:ascii="Arial" w:hAnsi="Arial" w:cs="Arial"/>
                <w:color w:val="000000" w:themeColor="text1"/>
              </w:rPr>
              <w:t xml:space="preserve">|280,000 − 300,000| = </w:t>
            </w:r>
            <w:r w:rsidRPr="007C465A">
              <w:rPr>
                <w:rFonts w:ascii="Arial" w:hAnsi="Arial" w:cs="Arial"/>
                <w:b/>
                <w:bCs/>
                <w:color w:val="000000" w:themeColor="text1"/>
              </w:rPr>
              <w:t>$20,000</w:t>
            </w:r>
          </w:p>
        </w:tc>
      </w:tr>
    </w:tbl>
    <w:p w14:paraId="643293F8" w14:textId="77777777" w:rsidR="005259CB" w:rsidRPr="007C465A" w:rsidRDefault="005259CB" w:rsidP="00757B0A">
      <w:pPr>
        <w:spacing w:after="0"/>
        <w:ind w:left="720"/>
        <w:rPr>
          <w:rFonts w:ascii="Arial" w:hAnsi="Arial" w:cs="Arial"/>
          <w:color w:val="000000" w:themeColor="text1"/>
        </w:rPr>
      </w:pPr>
    </w:p>
    <w:p w14:paraId="180357A6" w14:textId="01556E3B" w:rsidR="00FD6D98" w:rsidRPr="007C465A" w:rsidRDefault="00FD6D98" w:rsidP="00757B0A">
      <w:pPr>
        <w:spacing w:after="0"/>
        <w:ind w:left="720"/>
        <w:rPr>
          <w:rFonts w:ascii="Arial" w:hAnsi="Arial" w:cs="Arial"/>
          <w:color w:val="000000" w:themeColor="text1"/>
        </w:rPr>
      </w:pPr>
    </w:p>
    <w:p w14:paraId="53463B08" w14:textId="77777777" w:rsidR="00FD6D98" w:rsidRPr="007C465A" w:rsidRDefault="00FD6D98" w:rsidP="00757B0A">
      <w:pPr>
        <w:spacing w:after="0"/>
        <w:ind w:left="720"/>
        <w:rPr>
          <w:rFonts w:ascii="Arial" w:hAnsi="Arial" w:cs="Arial"/>
          <w:b/>
          <w:bCs/>
          <w:color w:val="000000" w:themeColor="text1"/>
        </w:rPr>
      </w:pPr>
      <w:r w:rsidRPr="007C465A">
        <w:rPr>
          <w:rFonts w:ascii="Arial" w:hAnsi="Arial" w:cs="Arial"/>
          <w:b/>
          <w:bCs/>
          <w:color w:val="000000" w:themeColor="text1"/>
        </w:rPr>
        <w:t>Step 2: Apply the Formula</w:t>
      </w:r>
    </w:p>
    <w:p w14:paraId="45A990FE" w14:textId="4CE6B8FB" w:rsidR="00FD6D98" w:rsidRPr="007C465A" w:rsidRDefault="00FD6D98" w:rsidP="00757B0A">
      <w:pPr>
        <w:spacing w:after="0"/>
        <w:ind w:left="720"/>
        <w:rPr>
          <w:rFonts w:ascii="Arial" w:hAnsi="Arial" w:cs="Arial"/>
          <w:color w:val="000000" w:themeColor="text1"/>
        </w:rPr>
      </w:pPr>
      <m:oMathPara>
        <m:oMath>
          <m:r>
            <m:rPr>
              <m:nor/>
            </m:rPr>
            <w:rPr>
              <w:rFonts w:ascii="Arial" w:hAnsi="Arial" w:cs="Arial"/>
              <w:color w:val="000000" w:themeColor="text1"/>
            </w:rPr>
            <m:t>MAE</m:t>
          </m:r>
          <m:r>
            <w:rPr>
              <w:rFonts w:ascii="Cambria Math" w:hAnsi="Cambria Math" w:cs="Arial"/>
              <w:color w:val="000000" w:themeColor="text1"/>
            </w:rPr>
            <m:t>=</m:t>
          </m:r>
          <m:f>
            <m:fPr>
              <m:ctrlPr>
                <w:rPr>
                  <w:rFonts w:ascii="Cambria Math" w:hAnsi="Cambria Math" w:cs="Arial"/>
                  <w:color w:val="000000" w:themeColor="text1"/>
                </w:rPr>
              </m:ctrlPr>
            </m:fPr>
            <m:num>
              <m:r>
                <w:rPr>
                  <w:rFonts w:ascii="Cambria Math" w:hAnsi="Cambria Math" w:cs="Arial"/>
                  <w:color w:val="000000" w:themeColor="text1"/>
                </w:rPr>
                <m:t>10,000+20,000+0+40,000+20,000</m:t>
              </m:r>
            </m:num>
            <m:den>
              <m:r>
                <w:rPr>
                  <w:rFonts w:ascii="Cambria Math" w:hAnsi="Cambria Math" w:cs="Arial"/>
                  <w:color w:val="000000" w:themeColor="text1"/>
                </w:rPr>
                <m:t>5</m:t>
              </m:r>
            </m:den>
          </m:f>
          <m:r>
            <m:rPr>
              <m:sty m:val="p"/>
            </m:rPr>
            <w:rPr>
              <w:rFonts w:ascii="Cambria Math" w:hAnsi="Cambria Math" w:cs="Arial"/>
              <w:color w:val="000000" w:themeColor="text1"/>
            </w:rPr>
            <w:br/>
          </m:r>
        </m:oMath>
      </m:oMathPara>
    </w:p>
    <w:p w14:paraId="152C2EBA" w14:textId="77777777" w:rsidR="00FD6D98" w:rsidRPr="007C465A" w:rsidRDefault="00FD6D98" w:rsidP="00757B0A">
      <w:pPr>
        <w:spacing w:after="0"/>
        <w:ind w:left="720"/>
        <w:rPr>
          <w:rFonts w:ascii="Arial" w:hAnsi="Arial" w:cs="Arial"/>
          <w:b/>
          <w:bCs/>
          <w:color w:val="000000" w:themeColor="text1"/>
        </w:rPr>
      </w:pPr>
      <w:r w:rsidRPr="007C465A">
        <w:rPr>
          <w:rFonts w:ascii="Arial" w:hAnsi="Arial" w:cs="Arial"/>
          <w:b/>
          <w:bCs/>
          <w:color w:val="000000" w:themeColor="text1"/>
        </w:rPr>
        <w:t>Step 3: Add the Absolute Errors</w:t>
      </w:r>
    </w:p>
    <w:p w14:paraId="5B094FDD" w14:textId="2FC737FC" w:rsidR="00FD6D98" w:rsidRPr="007C465A" w:rsidRDefault="00FD6D98" w:rsidP="00757B0A">
      <w:pPr>
        <w:spacing w:after="0"/>
        <w:ind w:left="720"/>
        <w:rPr>
          <w:rFonts w:ascii="Arial" w:hAnsi="Arial" w:cs="Arial"/>
          <w:color w:val="000000" w:themeColor="text1"/>
        </w:rPr>
      </w:pPr>
      <m:oMathPara>
        <m:oMath>
          <m:r>
            <w:rPr>
              <w:rFonts w:ascii="Cambria Math" w:hAnsi="Cambria Math" w:cs="Arial"/>
              <w:color w:val="000000" w:themeColor="text1"/>
            </w:rPr>
            <w:lastRenderedPageBreak/>
            <m:t>=</m:t>
          </m:r>
          <m:f>
            <m:fPr>
              <m:ctrlPr>
                <w:rPr>
                  <w:rFonts w:ascii="Cambria Math" w:hAnsi="Cambria Math" w:cs="Arial"/>
                  <w:color w:val="000000" w:themeColor="text1"/>
                </w:rPr>
              </m:ctrlPr>
            </m:fPr>
            <m:num>
              <m:r>
                <w:rPr>
                  <w:rFonts w:ascii="Cambria Math" w:hAnsi="Cambria Math" w:cs="Arial"/>
                  <w:color w:val="000000" w:themeColor="text1"/>
                </w:rPr>
                <m:t>90,000</m:t>
              </m:r>
            </m:num>
            <m:den>
              <m:r>
                <w:rPr>
                  <w:rFonts w:ascii="Cambria Math" w:hAnsi="Cambria Math" w:cs="Arial"/>
                  <w:color w:val="000000" w:themeColor="text1"/>
                </w:rPr>
                <m:t>5</m:t>
              </m:r>
            </m:den>
          </m:f>
        </m:oMath>
      </m:oMathPara>
    </w:p>
    <w:p w14:paraId="0F49B744" w14:textId="256F095F" w:rsidR="00FD6D98" w:rsidRPr="007C465A" w:rsidRDefault="00FD6D98" w:rsidP="00757B0A">
      <w:pPr>
        <w:spacing w:after="0"/>
        <w:ind w:left="720"/>
        <w:rPr>
          <w:rFonts w:ascii="Arial" w:hAnsi="Arial" w:cs="Arial"/>
          <w:color w:val="000000" w:themeColor="text1"/>
        </w:rPr>
      </w:pPr>
    </w:p>
    <w:p w14:paraId="1A086759" w14:textId="77777777" w:rsidR="00FD6D98" w:rsidRPr="007C465A" w:rsidRDefault="00FD6D98" w:rsidP="00757B0A">
      <w:pPr>
        <w:spacing w:after="0"/>
        <w:ind w:left="720"/>
        <w:rPr>
          <w:rFonts w:ascii="Arial" w:hAnsi="Arial" w:cs="Arial"/>
          <w:b/>
          <w:bCs/>
          <w:color w:val="000000" w:themeColor="text1"/>
        </w:rPr>
      </w:pPr>
      <w:r w:rsidRPr="007C465A">
        <w:rPr>
          <w:rFonts w:ascii="Arial" w:hAnsi="Arial" w:cs="Arial"/>
          <w:b/>
          <w:bCs/>
          <w:color w:val="000000" w:themeColor="text1"/>
        </w:rPr>
        <w:t>Step 4: Divide by the Number of Houses</w:t>
      </w:r>
    </w:p>
    <w:p w14:paraId="51F95413" w14:textId="78509341" w:rsidR="00FD6D98" w:rsidRPr="007C465A" w:rsidRDefault="00FD6D98" w:rsidP="00757B0A">
      <w:pPr>
        <w:spacing w:after="0"/>
        <w:ind w:left="720"/>
        <w:rPr>
          <w:rFonts w:ascii="Arial" w:hAnsi="Arial" w:cs="Arial"/>
          <w:color w:val="000000" w:themeColor="text1"/>
        </w:rPr>
      </w:pPr>
      <m:oMathPara>
        <m:oMath>
          <m:r>
            <w:rPr>
              <w:rFonts w:ascii="Cambria Math" w:hAnsi="Cambria Math" w:cs="Arial"/>
              <w:color w:val="000000" w:themeColor="text1"/>
            </w:rPr>
            <m:t>=18,000</m:t>
          </m:r>
          <m:r>
            <w:rPr>
              <w:rFonts w:ascii="Cambria Math" w:hAnsi="Cambria Math" w:cs="Arial"/>
              <w:color w:val="000000" w:themeColor="text1"/>
            </w:rPr>
            <w:br/>
          </m:r>
        </m:oMath>
      </m:oMathPara>
    </w:p>
    <w:p w14:paraId="651B2D99" w14:textId="77777777" w:rsidR="00FD6D98" w:rsidRPr="007C465A" w:rsidRDefault="00FD6D98" w:rsidP="00757B0A">
      <w:pPr>
        <w:spacing w:after="0"/>
        <w:ind w:left="720"/>
        <w:rPr>
          <w:rFonts w:ascii="Arial" w:hAnsi="Arial" w:cs="Arial"/>
          <w:b/>
          <w:bCs/>
          <w:color w:val="000000" w:themeColor="text1"/>
        </w:rPr>
      </w:pPr>
      <w:r w:rsidRPr="007C465A">
        <w:rPr>
          <w:rFonts w:ascii="Arial" w:hAnsi="Arial" w:cs="Arial"/>
          <w:b/>
          <w:bCs/>
          <w:color w:val="000000" w:themeColor="text1"/>
        </w:rPr>
        <w:t>Final Answer</w:t>
      </w:r>
    </w:p>
    <w:p w14:paraId="516F3740" w14:textId="462E23B1" w:rsidR="00FD6D98" w:rsidRPr="007C465A" w:rsidRDefault="007C465A" w:rsidP="00757B0A">
      <w:pPr>
        <w:spacing w:after="0"/>
        <w:ind w:left="720"/>
        <w:rPr>
          <w:rFonts w:ascii="Arial" w:hAnsi="Arial" w:cs="Arial"/>
          <w:color w:val="000000" w:themeColor="text1"/>
        </w:rPr>
      </w:pPr>
      <m:oMathPara>
        <m:oMath>
          <m:borderBox>
            <m:borderBoxPr>
              <m:ctrlPr>
                <w:rPr>
                  <w:rFonts w:ascii="Cambria Math" w:hAnsi="Cambria Math" w:cs="Arial"/>
                  <w:color w:val="000000" w:themeColor="text1"/>
                </w:rPr>
              </m:ctrlPr>
            </m:borderBoxPr>
            <m:e>
              <m:r>
                <m:rPr>
                  <m:nor/>
                </m:rPr>
                <w:rPr>
                  <w:rFonts w:ascii="Arial" w:hAnsi="Arial" w:cs="Arial"/>
                  <w:color w:val="000000" w:themeColor="text1"/>
                </w:rPr>
                <m:t>MAE</m:t>
              </m:r>
              <m:r>
                <w:rPr>
                  <w:rFonts w:ascii="Cambria Math" w:hAnsi="Cambria Math" w:cs="Arial"/>
                  <w:color w:val="000000" w:themeColor="text1"/>
                </w:rPr>
                <m:t>=$18,000</m:t>
              </m:r>
            </m:e>
          </m:borderBox>
        </m:oMath>
      </m:oMathPara>
    </w:p>
    <w:p w14:paraId="6C7E9FE9" w14:textId="0C9210A2" w:rsidR="00FD6D98" w:rsidRPr="007C465A" w:rsidRDefault="00FD6D98" w:rsidP="00FD6D98">
      <w:pPr>
        <w:pStyle w:val="Heading4"/>
        <w:rPr>
          <w:rFonts w:ascii="Arial" w:hAnsi="Arial" w:cs="Arial"/>
          <w:color w:val="000000" w:themeColor="text1"/>
        </w:rPr>
      </w:pPr>
      <w:r w:rsidRPr="007C465A">
        <w:rPr>
          <w:rFonts w:ascii="Arial" w:hAnsi="Arial" w:cs="Arial"/>
          <w:color w:val="000000" w:themeColor="text1"/>
        </w:rPr>
        <w:t>2. Calculate the Mean Squared Error (MSE) and Root Mean Squared Error (RMSE).</w:t>
      </w:r>
    </w:p>
    <w:p w14:paraId="7CA05069" w14:textId="77777777" w:rsidR="005259CB" w:rsidRPr="007C465A" w:rsidRDefault="005259CB" w:rsidP="005259CB">
      <w:pPr>
        <w:spacing w:after="0"/>
        <w:ind w:left="720"/>
        <w:rPr>
          <w:rFonts w:ascii="Arial" w:hAnsi="Arial" w:cs="Arial"/>
          <w:b/>
          <w:bCs/>
          <w:color w:val="000000" w:themeColor="text1"/>
        </w:rPr>
      </w:pPr>
      <w:r w:rsidRPr="007C465A">
        <w:rPr>
          <w:rFonts w:ascii="Arial" w:hAnsi="Arial" w:cs="Arial"/>
          <w:b/>
          <w:bCs/>
          <w:color w:val="000000" w:themeColor="text1"/>
        </w:rPr>
        <w:t>Step 1: Formula for Mean Squared Error (MSE)</w:t>
      </w:r>
    </w:p>
    <w:p w14:paraId="2D39B62B" w14:textId="1DFDE73A" w:rsidR="005259CB" w:rsidRPr="007C465A" w:rsidRDefault="007C465A" w:rsidP="005259CB">
      <w:pPr>
        <w:spacing w:after="0"/>
        <w:ind w:left="720"/>
        <w:rPr>
          <w:rFonts w:ascii="Arial" w:hAnsi="Arial" w:cs="Arial"/>
          <w:color w:val="000000" w:themeColor="text1"/>
        </w:rPr>
      </w:pPr>
      <m:oMathPara>
        <m:oMath>
          <m:borderBox>
            <m:borderBoxPr>
              <m:ctrlPr>
                <w:rPr>
                  <w:rFonts w:ascii="Cambria Math" w:hAnsi="Cambria Math" w:cs="Arial"/>
                  <w:color w:val="000000" w:themeColor="text1"/>
                </w:rPr>
              </m:ctrlPr>
            </m:borderBoxPr>
            <m:e>
              <m:r>
                <m:rPr>
                  <m:nor/>
                </m:rPr>
                <w:rPr>
                  <w:rFonts w:ascii="Arial" w:hAnsi="Arial" w:cs="Arial"/>
                  <w:color w:val="000000" w:themeColor="text1"/>
                </w:rPr>
                <m:t>MSE</m:t>
              </m:r>
              <m:r>
                <w:rPr>
                  <w:rFonts w:ascii="Cambria Math" w:hAnsi="Cambria Math" w:cs="Arial"/>
                  <w:color w:val="000000" w:themeColor="text1"/>
                </w:rPr>
                <m:t>=</m:t>
              </m:r>
              <m:f>
                <m:fPr>
                  <m:ctrlPr>
                    <w:rPr>
                      <w:rFonts w:ascii="Cambria Math" w:hAnsi="Cambria Math" w:cs="Arial"/>
                      <w:color w:val="000000" w:themeColor="text1"/>
                    </w:rPr>
                  </m:ctrlPr>
                </m:fPr>
                <m:num>
                  <m:nary>
                    <m:naryPr>
                      <m:chr m:val="∑"/>
                      <m:limLoc m:val="undOvr"/>
                      <m:grow m:val="1"/>
                      <m:ctrlPr>
                        <w:rPr>
                          <w:rFonts w:ascii="Cambria Math" w:hAnsi="Cambria Math" w:cs="Arial"/>
                          <w:color w:val="000000" w:themeColor="text1"/>
                        </w:rPr>
                      </m:ctrlPr>
                    </m:naryPr>
                    <m:sub>
                      <m:r>
                        <w:rPr>
                          <w:rFonts w:ascii="Cambria Math" w:hAnsi="Cambria Math" w:cs="Arial"/>
                          <w:color w:val="000000" w:themeColor="text1"/>
                        </w:rPr>
                        <m:t>i=1</m:t>
                      </m:r>
                    </m:sub>
                    <m:sup>
                      <m:r>
                        <w:rPr>
                          <w:rFonts w:ascii="Cambria Math" w:hAnsi="Cambria Math" w:cs="Arial"/>
                          <w:color w:val="000000" w:themeColor="text1"/>
                        </w:rPr>
                        <m:t>n</m:t>
                      </m:r>
                    </m:sup>
                    <m:e>
                      <m:r>
                        <w:rPr>
                          <w:rFonts w:ascii="Cambria Math" w:hAnsi="Cambria Math" w:cs="Arial"/>
                          <w:color w:val="000000" w:themeColor="text1"/>
                        </w:rPr>
                        <m:t>(</m:t>
                      </m:r>
                    </m:e>
                  </m:nary>
                  <m:d>
                    <m:dPr>
                      <m:begChr m:val=""/>
                      <m:endChr m:val=""/>
                      <m:ctrlPr>
                        <w:rPr>
                          <w:rFonts w:ascii="Cambria Math" w:hAnsi="Cambria Math" w:cs="Arial"/>
                          <w:color w:val="000000" w:themeColor="text1"/>
                        </w:rPr>
                      </m:ctrlPr>
                    </m:dPr>
                    <m:e>
                      <m:sSub>
                        <m:sSubPr>
                          <m:ctrlPr>
                            <w:rPr>
                              <w:rFonts w:ascii="Cambria Math" w:hAnsi="Cambria Math" w:cs="Arial"/>
                              <w:color w:val="000000" w:themeColor="text1"/>
                            </w:rPr>
                          </m:ctrlPr>
                        </m:sSubPr>
                        <m:e>
                          <m:r>
                            <w:rPr>
                              <w:rFonts w:ascii="Cambria Math" w:hAnsi="Cambria Math" w:cs="Arial"/>
                              <w:color w:val="000000" w:themeColor="text1"/>
                            </w:rPr>
                            <m:t>y</m:t>
                          </m:r>
                        </m:e>
                        <m:sub>
                          <m:r>
                            <w:rPr>
                              <w:rFonts w:ascii="Cambria Math" w:hAnsi="Cambria Math" w:cs="Arial"/>
                              <w:color w:val="000000" w:themeColor="text1"/>
                            </w:rPr>
                            <m:t>i</m:t>
                          </m:r>
                        </m:sub>
                      </m:sSub>
                      <m:r>
                        <w:rPr>
                          <w:rFonts w:ascii="Cambria Math" w:hAnsi="Cambria Math" w:cs="Arial"/>
                          <w:color w:val="000000" w:themeColor="text1"/>
                        </w:rPr>
                        <m:t>-</m:t>
                      </m:r>
                      <m:acc>
                        <m:accPr>
                          <m:ctrlPr>
                            <w:rPr>
                              <w:rFonts w:ascii="Cambria Math" w:hAnsi="Cambria Math" w:cs="Arial"/>
                              <w:color w:val="000000" w:themeColor="text1"/>
                            </w:rPr>
                          </m:ctrlPr>
                        </m:accPr>
                        <m:e>
                          <m:sSub>
                            <m:sSubPr>
                              <m:ctrlPr>
                                <w:rPr>
                                  <w:rFonts w:ascii="Cambria Math" w:hAnsi="Cambria Math" w:cs="Arial"/>
                                  <w:color w:val="000000" w:themeColor="text1"/>
                                </w:rPr>
                              </m:ctrlPr>
                            </m:sSubPr>
                            <m:e>
                              <m:r>
                                <w:rPr>
                                  <w:rFonts w:ascii="Cambria Math" w:hAnsi="Cambria Math" w:cs="Arial"/>
                                  <w:color w:val="000000" w:themeColor="text1"/>
                                </w:rPr>
                                <m:t>y</m:t>
                              </m:r>
                            </m:e>
                            <m:sub>
                              <m:r>
                                <w:rPr>
                                  <w:rFonts w:ascii="Cambria Math" w:hAnsi="Cambria Math" w:cs="Arial"/>
                                  <w:color w:val="000000" w:themeColor="text1"/>
                                </w:rPr>
                                <m:t>i</m:t>
                              </m:r>
                            </m:sub>
                          </m:sSub>
                        </m:e>
                      </m:acc>
                      <m:sSup>
                        <m:sSupPr>
                          <m:ctrlPr>
                            <w:rPr>
                              <w:rFonts w:ascii="Cambria Math" w:hAnsi="Cambria Math" w:cs="Arial"/>
                              <w:color w:val="000000" w:themeColor="text1"/>
                            </w:rPr>
                          </m:ctrlPr>
                        </m:sSupPr>
                        <m:e>
                          <m:d>
                            <m:dPr>
                              <m:begChr m:val=""/>
                              <m:endChr m:val=""/>
                              <m:ctrlPr>
                                <w:rPr>
                                  <w:rFonts w:ascii="Cambria Math" w:hAnsi="Cambria Math" w:cs="Arial"/>
                                  <w:color w:val="000000" w:themeColor="text1"/>
                                </w:rPr>
                              </m:ctrlPr>
                            </m:dPr>
                            <m:e>
                              <m:r>
                                <w:rPr>
                                  <w:rFonts w:ascii="Cambria Math" w:hAnsi="Cambria Math" w:cs="Arial"/>
                                  <w:color w:val="000000" w:themeColor="text1"/>
                                </w:rPr>
                                <m:t>)</m:t>
                              </m:r>
                            </m:e>
                          </m:d>
                        </m:e>
                        <m:sup>
                          <m:r>
                            <w:rPr>
                              <w:rFonts w:ascii="Cambria Math" w:hAnsi="Cambria Math" w:cs="Arial"/>
                              <w:color w:val="000000" w:themeColor="text1"/>
                            </w:rPr>
                            <m:t>2</m:t>
                          </m:r>
                        </m:sup>
                      </m:sSup>
                    </m:e>
                  </m:d>
                </m:num>
                <m:den>
                  <m:r>
                    <w:rPr>
                      <w:rFonts w:ascii="Cambria Math" w:hAnsi="Cambria Math" w:cs="Arial"/>
                      <w:color w:val="000000" w:themeColor="text1"/>
                    </w:rPr>
                    <m:t>n</m:t>
                  </m:r>
                </m:den>
              </m:f>
            </m:e>
          </m:borderBox>
        </m:oMath>
      </m:oMathPara>
    </w:p>
    <w:p w14:paraId="1A0E6A5D" w14:textId="77777777" w:rsidR="005259CB" w:rsidRPr="007C465A" w:rsidRDefault="005259CB" w:rsidP="005259CB">
      <w:pPr>
        <w:spacing w:after="0"/>
        <w:ind w:left="720"/>
        <w:rPr>
          <w:rFonts w:ascii="Arial" w:hAnsi="Arial" w:cs="Arial"/>
          <w:color w:val="000000" w:themeColor="text1"/>
        </w:rPr>
      </w:pPr>
      <w:r w:rsidRPr="007C465A">
        <w:rPr>
          <w:rFonts w:ascii="Arial" w:hAnsi="Arial" w:cs="Arial"/>
          <w:color w:val="000000" w:themeColor="text1"/>
        </w:rPr>
        <w:t>Where:</w:t>
      </w:r>
    </w:p>
    <w:p w14:paraId="361323FD" w14:textId="432E6DF5" w:rsidR="005259CB" w:rsidRPr="007C465A" w:rsidRDefault="007C465A" w:rsidP="005259CB">
      <w:pPr>
        <w:numPr>
          <w:ilvl w:val="0"/>
          <w:numId w:val="16"/>
        </w:numPr>
        <w:tabs>
          <w:tab w:val="clear" w:pos="720"/>
          <w:tab w:val="num" w:pos="1440"/>
        </w:tabs>
        <w:spacing w:after="0"/>
        <w:ind w:left="1440"/>
        <w:rPr>
          <w:rFonts w:ascii="Arial" w:hAnsi="Arial" w:cs="Arial"/>
          <w:color w:val="000000" w:themeColor="text1"/>
        </w:rPr>
      </w:pPr>
      <m:oMath>
        <m:sSub>
          <m:sSubPr>
            <m:ctrlPr>
              <w:rPr>
                <w:rFonts w:ascii="Cambria Math" w:hAnsi="Cambria Math" w:cs="Arial"/>
                <w:color w:val="000000" w:themeColor="text1"/>
              </w:rPr>
            </m:ctrlPr>
          </m:sSubPr>
          <m:e>
            <m:r>
              <w:rPr>
                <w:rFonts w:ascii="Cambria Math" w:hAnsi="Cambria Math" w:cs="Arial"/>
                <w:color w:val="000000" w:themeColor="text1"/>
              </w:rPr>
              <m:t>y</m:t>
            </m:r>
          </m:e>
          <m:sub>
            <m:r>
              <w:rPr>
                <w:rFonts w:ascii="Cambria Math" w:hAnsi="Cambria Math" w:cs="Arial"/>
                <w:color w:val="000000" w:themeColor="text1"/>
              </w:rPr>
              <m:t>i</m:t>
            </m:r>
          </m:sub>
        </m:sSub>
      </m:oMath>
      <w:r w:rsidR="005259CB" w:rsidRPr="007C465A">
        <w:rPr>
          <w:rFonts w:ascii="Arial" w:hAnsi="Arial" w:cs="Arial"/>
          <w:color w:val="000000" w:themeColor="text1"/>
        </w:rPr>
        <w:t xml:space="preserve">= Actual Price </w:t>
      </w:r>
    </w:p>
    <w:p w14:paraId="17586F37" w14:textId="11766ABD" w:rsidR="005259CB" w:rsidRPr="007C465A" w:rsidRDefault="007C465A" w:rsidP="005259CB">
      <w:pPr>
        <w:numPr>
          <w:ilvl w:val="0"/>
          <w:numId w:val="16"/>
        </w:numPr>
        <w:tabs>
          <w:tab w:val="clear" w:pos="720"/>
          <w:tab w:val="num" w:pos="1440"/>
        </w:tabs>
        <w:spacing w:after="0"/>
        <w:ind w:left="1440"/>
        <w:rPr>
          <w:rFonts w:ascii="Arial" w:hAnsi="Arial" w:cs="Arial"/>
          <w:color w:val="000000" w:themeColor="text1"/>
        </w:rPr>
      </w:pPr>
      <m:oMath>
        <m:acc>
          <m:accPr>
            <m:ctrlPr>
              <w:rPr>
                <w:rFonts w:ascii="Cambria Math" w:hAnsi="Cambria Math" w:cs="Arial"/>
                <w:color w:val="000000" w:themeColor="text1"/>
              </w:rPr>
            </m:ctrlPr>
          </m:accPr>
          <m:e>
            <m:sSub>
              <m:sSubPr>
                <m:ctrlPr>
                  <w:rPr>
                    <w:rFonts w:ascii="Cambria Math" w:hAnsi="Cambria Math" w:cs="Arial"/>
                    <w:color w:val="000000" w:themeColor="text1"/>
                  </w:rPr>
                </m:ctrlPr>
              </m:sSubPr>
              <m:e>
                <m:r>
                  <w:rPr>
                    <w:rFonts w:ascii="Cambria Math" w:hAnsi="Cambria Math" w:cs="Arial"/>
                    <w:color w:val="000000" w:themeColor="text1"/>
                  </w:rPr>
                  <m:t>y</m:t>
                </m:r>
              </m:e>
              <m:sub>
                <m:r>
                  <w:rPr>
                    <w:rFonts w:ascii="Cambria Math" w:hAnsi="Cambria Math" w:cs="Arial"/>
                    <w:color w:val="000000" w:themeColor="text1"/>
                  </w:rPr>
                  <m:t>i</m:t>
                </m:r>
              </m:sub>
            </m:sSub>
          </m:e>
        </m:acc>
      </m:oMath>
      <w:r w:rsidR="005259CB" w:rsidRPr="007C465A">
        <w:rPr>
          <w:rFonts w:ascii="Arial" w:hAnsi="Arial" w:cs="Arial"/>
          <w:color w:val="000000" w:themeColor="text1"/>
        </w:rPr>
        <w:t xml:space="preserve">= Predicted Price </w:t>
      </w:r>
    </w:p>
    <w:p w14:paraId="7BD0FA75" w14:textId="63CA100A" w:rsidR="005259CB" w:rsidRPr="007C465A" w:rsidRDefault="005259CB" w:rsidP="005259CB">
      <w:pPr>
        <w:numPr>
          <w:ilvl w:val="0"/>
          <w:numId w:val="16"/>
        </w:numPr>
        <w:tabs>
          <w:tab w:val="clear" w:pos="720"/>
          <w:tab w:val="num" w:pos="1440"/>
        </w:tabs>
        <w:spacing w:after="0"/>
        <w:ind w:left="1440"/>
        <w:rPr>
          <w:rFonts w:ascii="Arial" w:hAnsi="Arial" w:cs="Arial"/>
          <w:color w:val="000000" w:themeColor="text1"/>
        </w:rPr>
      </w:pPr>
      <m:oMath>
        <m:r>
          <w:rPr>
            <w:rFonts w:ascii="Cambria Math" w:hAnsi="Cambria Math" w:cs="Arial"/>
            <w:color w:val="000000" w:themeColor="text1"/>
          </w:rPr>
          <m:t>n</m:t>
        </m:r>
      </m:oMath>
      <w:r w:rsidRPr="007C465A">
        <w:rPr>
          <w:rFonts w:ascii="Arial" w:hAnsi="Arial" w:cs="Arial"/>
          <w:color w:val="000000" w:themeColor="text1"/>
        </w:rPr>
        <w:t xml:space="preserve">= Number of houses </w:t>
      </w:r>
    </w:p>
    <w:p w14:paraId="0B54B25A" w14:textId="77777777" w:rsidR="005259CB" w:rsidRPr="007C465A" w:rsidRDefault="005259CB" w:rsidP="005259CB">
      <w:pPr>
        <w:spacing w:after="0"/>
        <w:ind w:left="1080"/>
        <w:rPr>
          <w:rFonts w:ascii="Arial" w:hAnsi="Arial" w:cs="Arial"/>
          <w:color w:val="000000" w:themeColor="text1"/>
        </w:rPr>
      </w:pPr>
    </w:p>
    <w:p w14:paraId="1B256220" w14:textId="77777777" w:rsidR="005259CB" w:rsidRPr="007C465A" w:rsidRDefault="005259CB" w:rsidP="005259CB">
      <w:pPr>
        <w:spacing w:after="0"/>
        <w:ind w:left="720"/>
        <w:rPr>
          <w:rFonts w:ascii="Arial" w:hAnsi="Arial" w:cs="Arial"/>
          <w:b/>
          <w:bCs/>
          <w:color w:val="000000" w:themeColor="text1"/>
        </w:rPr>
      </w:pPr>
      <w:r w:rsidRPr="007C465A">
        <w:rPr>
          <w:rFonts w:ascii="Arial" w:hAnsi="Arial" w:cs="Arial"/>
          <w:b/>
          <w:bCs/>
          <w:color w:val="000000" w:themeColor="text1"/>
        </w:rPr>
        <w:t>Step 2: Calculate the Squared Error for Each House</w:t>
      </w:r>
    </w:p>
    <w:tbl>
      <w:tblPr>
        <w:tblStyle w:val="TableGrid"/>
        <w:tblW w:w="10065" w:type="dxa"/>
        <w:tblInd w:w="918" w:type="dxa"/>
        <w:tblLook w:val="04A0" w:firstRow="1" w:lastRow="0" w:firstColumn="1" w:lastColumn="0" w:noHBand="0" w:noVBand="1"/>
      </w:tblPr>
      <w:tblGrid>
        <w:gridCol w:w="889"/>
        <w:gridCol w:w="1850"/>
        <w:gridCol w:w="2180"/>
        <w:gridCol w:w="5146"/>
      </w:tblGrid>
      <w:tr w:rsidR="007C465A" w:rsidRPr="007C465A" w14:paraId="1661690D" w14:textId="77777777" w:rsidTr="005259CB">
        <w:tc>
          <w:tcPr>
            <w:tcW w:w="850" w:type="dxa"/>
            <w:hideMark/>
          </w:tcPr>
          <w:p w14:paraId="043236C7" w14:textId="77777777" w:rsidR="005259CB" w:rsidRPr="007C465A" w:rsidRDefault="005259CB" w:rsidP="005259CB">
            <w:pPr>
              <w:spacing w:line="276" w:lineRule="auto"/>
              <w:rPr>
                <w:rFonts w:ascii="Arial" w:hAnsi="Arial" w:cs="Arial"/>
                <w:b/>
                <w:bCs/>
                <w:color w:val="000000" w:themeColor="text1"/>
              </w:rPr>
            </w:pPr>
            <w:r w:rsidRPr="007C465A">
              <w:rPr>
                <w:rFonts w:ascii="Arial" w:hAnsi="Arial" w:cs="Arial"/>
                <w:b/>
                <w:bCs/>
                <w:color w:val="000000" w:themeColor="text1"/>
              </w:rPr>
              <w:t>House</w:t>
            </w:r>
          </w:p>
        </w:tc>
        <w:tc>
          <w:tcPr>
            <w:tcW w:w="1850" w:type="dxa"/>
            <w:hideMark/>
          </w:tcPr>
          <w:p w14:paraId="156C18E8" w14:textId="1509B9B9" w:rsidR="005259CB" w:rsidRPr="007C465A" w:rsidRDefault="005259CB" w:rsidP="005259CB">
            <w:pPr>
              <w:spacing w:line="276" w:lineRule="auto"/>
              <w:rPr>
                <w:rFonts w:ascii="Arial" w:hAnsi="Arial" w:cs="Arial"/>
                <w:b/>
                <w:bCs/>
                <w:color w:val="000000" w:themeColor="text1"/>
              </w:rPr>
            </w:pPr>
            <w:r w:rsidRPr="007C465A">
              <w:rPr>
                <w:rFonts w:ascii="Arial" w:hAnsi="Arial" w:cs="Arial"/>
                <w:b/>
                <w:bCs/>
                <w:color w:val="000000" w:themeColor="text1"/>
              </w:rPr>
              <w:t>Actual Price (</w:t>
            </w:r>
            <m:oMath>
              <m:sSub>
                <m:sSubPr>
                  <m:ctrlPr>
                    <w:rPr>
                      <w:rFonts w:ascii="Cambria Math" w:hAnsi="Cambria Math" w:cs="Arial"/>
                      <w:color w:val="000000" w:themeColor="text1"/>
                    </w:rPr>
                  </m:ctrlPr>
                </m:sSubPr>
                <m:e>
                  <m:r>
                    <w:rPr>
                      <w:rFonts w:ascii="Cambria Math" w:hAnsi="Cambria Math" w:cs="Arial"/>
                      <w:color w:val="000000" w:themeColor="text1"/>
                    </w:rPr>
                    <m:t>y</m:t>
                  </m:r>
                </m:e>
                <m:sub>
                  <m:r>
                    <w:rPr>
                      <w:rFonts w:ascii="Cambria Math" w:hAnsi="Cambria Math" w:cs="Arial"/>
                      <w:color w:val="000000" w:themeColor="text1"/>
                    </w:rPr>
                    <m:t>i</m:t>
                  </m:r>
                </m:sub>
              </m:sSub>
            </m:oMath>
            <w:r w:rsidRPr="007C465A">
              <w:rPr>
                <w:rFonts w:ascii="Arial" w:hAnsi="Arial" w:cs="Arial"/>
                <w:b/>
                <w:bCs/>
                <w:color w:val="000000" w:themeColor="text1"/>
              </w:rPr>
              <w:t>)</w:t>
            </w:r>
          </w:p>
        </w:tc>
        <w:tc>
          <w:tcPr>
            <w:tcW w:w="0" w:type="auto"/>
            <w:hideMark/>
          </w:tcPr>
          <w:p w14:paraId="6F0440FD" w14:textId="7387FC67" w:rsidR="005259CB" w:rsidRPr="007C465A" w:rsidRDefault="005259CB" w:rsidP="005259CB">
            <w:pPr>
              <w:spacing w:line="276" w:lineRule="auto"/>
              <w:rPr>
                <w:rFonts w:ascii="Arial" w:hAnsi="Arial" w:cs="Arial"/>
                <w:b/>
                <w:bCs/>
                <w:color w:val="000000" w:themeColor="text1"/>
              </w:rPr>
            </w:pPr>
            <w:r w:rsidRPr="007C465A">
              <w:rPr>
                <w:rFonts w:ascii="Arial" w:hAnsi="Arial" w:cs="Arial"/>
                <w:b/>
                <w:bCs/>
                <w:color w:val="000000" w:themeColor="text1"/>
              </w:rPr>
              <w:t>Predicted Price (</w:t>
            </w:r>
            <m:oMath>
              <m:acc>
                <m:accPr>
                  <m:ctrlPr>
                    <w:rPr>
                      <w:rFonts w:ascii="Cambria Math" w:hAnsi="Cambria Math" w:cs="Arial"/>
                      <w:color w:val="000000" w:themeColor="text1"/>
                    </w:rPr>
                  </m:ctrlPr>
                </m:accPr>
                <m:e>
                  <m:sSub>
                    <m:sSubPr>
                      <m:ctrlPr>
                        <w:rPr>
                          <w:rFonts w:ascii="Cambria Math" w:hAnsi="Cambria Math" w:cs="Arial"/>
                          <w:color w:val="000000" w:themeColor="text1"/>
                        </w:rPr>
                      </m:ctrlPr>
                    </m:sSubPr>
                    <m:e>
                      <m:r>
                        <w:rPr>
                          <w:rFonts w:ascii="Cambria Math" w:hAnsi="Cambria Math" w:cs="Arial"/>
                          <w:color w:val="000000" w:themeColor="text1"/>
                        </w:rPr>
                        <m:t>y</m:t>
                      </m:r>
                    </m:e>
                    <m:sub>
                      <m:r>
                        <w:rPr>
                          <w:rFonts w:ascii="Cambria Math" w:hAnsi="Cambria Math" w:cs="Arial"/>
                          <w:color w:val="000000" w:themeColor="text1"/>
                        </w:rPr>
                        <m:t>i</m:t>
                      </m:r>
                    </m:sub>
                  </m:sSub>
                </m:e>
              </m:acc>
            </m:oMath>
            <w:r w:rsidRPr="007C465A">
              <w:rPr>
                <w:rFonts w:ascii="Arial" w:hAnsi="Arial" w:cs="Arial"/>
                <w:b/>
                <w:bCs/>
                <w:color w:val="000000" w:themeColor="text1"/>
              </w:rPr>
              <w:t>)</w:t>
            </w:r>
          </w:p>
        </w:tc>
        <w:tc>
          <w:tcPr>
            <w:tcW w:w="0" w:type="auto"/>
            <w:hideMark/>
          </w:tcPr>
          <w:p w14:paraId="113E1968" w14:textId="08ECE6CE" w:rsidR="005259CB" w:rsidRPr="007C465A" w:rsidRDefault="005259CB" w:rsidP="005259CB">
            <w:pPr>
              <w:spacing w:line="276" w:lineRule="auto"/>
              <w:rPr>
                <w:rFonts w:ascii="Arial" w:hAnsi="Arial" w:cs="Arial"/>
                <w:b/>
                <w:bCs/>
                <w:color w:val="000000" w:themeColor="text1"/>
              </w:rPr>
            </w:pPr>
            <w:r w:rsidRPr="007C465A">
              <w:rPr>
                <w:rFonts w:ascii="Arial" w:hAnsi="Arial" w:cs="Arial"/>
                <w:b/>
                <w:bCs/>
                <w:color w:val="000000" w:themeColor="text1"/>
              </w:rPr>
              <w:t xml:space="preserve">Squared Error </w:t>
            </w:r>
            <m:oMath>
              <m:sSup>
                <m:sSupPr>
                  <m:ctrlPr>
                    <w:rPr>
                      <w:rFonts w:ascii="Cambria Math" w:hAnsi="Cambria Math" w:cs="Arial"/>
                      <w:color w:val="000000" w:themeColor="text1"/>
                    </w:rPr>
                  </m:ctrlPr>
                </m:sSupPr>
                <m:e>
                  <m:d>
                    <m:dPr>
                      <m:ctrlPr>
                        <w:rPr>
                          <w:rFonts w:ascii="Cambria Math" w:hAnsi="Cambria Math" w:cs="Arial"/>
                          <w:color w:val="000000" w:themeColor="text1"/>
                        </w:rPr>
                      </m:ctrlPr>
                    </m:dPr>
                    <m:e>
                      <m:sSub>
                        <m:sSubPr>
                          <m:ctrlPr>
                            <w:rPr>
                              <w:rFonts w:ascii="Cambria Math" w:hAnsi="Cambria Math" w:cs="Arial"/>
                              <w:color w:val="000000" w:themeColor="text1"/>
                            </w:rPr>
                          </m:ctrlPr>
                        </m:sSubPr>
                        <m:e>
                          <m:r>
                            <w:rPr>
                              <w:rFonts w:ascii="Cambria Math" w:hAnsi="Cambria Math" w:cs="Arial"/>
                              <w:color w:val="000000" w:themeColor="text1"/>
                            </w:rPr>
                            <m:t>y</m:t>
                          </m:r>
                        </m:e>
                        <m:sub>
                          <m:r>
                            <w:rPr>
                              <w:rFonts w:ascii="Cambria Math" w:hAnsi="Cambria Math" w:cs="Arial"/>
                              <w:color w:val="000000" w:themeColor="text1"/>
                            </w:rPr>
                            <m:t>i</m:t>
                          </m:r>
                        </m:sub>
                      </m:sSub>
                      <m:r>
                        <w:rPr>
                          <w:rFonts w:ascii="Cambria Math" w:hAnsi="Cambria Math" w:cs="Arial"/>
                          <w:color w:val="000000" w:themeColor="text1"/>
                        </w:rPr>
                        <m:t>-</m:t>
                      </m:r>
                      <m:acc>
                        <m:accPr>
                          <m:ctrlPr>
                            <w:rPr>
                              <w:rFonts w:ascii="Cambria Math" w:hAnsi="Cambria Math" w:cs="Arial"/>
                              <w:color w:val="000000" w:themeColor="text1"/>
                            </w:rPr>
                          </m:ctrlPr>
                        </m:accPr>
                        <m:e>
                          <m:sSub>
                            <m:sSubPr>
                              <m:ctrlPr>
                                <w:rPr>
                                  <w:rFonts w:ascii="Cambria Math" w:hAnsi="Cambria Math" w:cs="Arial"/>
                                  <w:color w:val="000000" w:themeColor="text1"/>
                                </w:rPr>
                              </m:ctrlPr>
                            </m:sSubPr>
                            <m:e>
                              <m:r>
                                <w:rPr>
                                  <w:rFonts w:ascii="Cambria Math" w:hAnsi="Cambria Math" w:cs="Arial"/>
                                  <w:color w:val="000000" w:themeColor="text1"/>
                                </w:rPr>
                                <m:t>y</m:t>
                              </m:r>
                            </m:e>
                            <m:sub>
                              <m:r>
                                <w:rPr>
                                  <w:rFonts w:ascii="Cambria Math" w:hAnsi="Cambria Math" w:cs="Arial"/>
                                  <w:color w:val="000000" w:themeColor="text1"/>
                                </w:rPr>
                                <m:t>i</m:t>
                              </m:r>
                            </m:sub>
                          </m:sSub>
                        </m:e>
                      </m:acc>
                    </m:e>
                  </m:d>
                </m:e>
                <m:sup>
                  <m:r>
                    <w:rPr>
                      <w:rFonts w:ascii="Cambria Math" w:hAnsi="Cambria Math" w:cs="Arial"/>
                      <w:color w:val="000000" w:themeColor="text1"/>
                    </w:rPr>
                    <m:t>2</m:t>
                  </m:r>
                </m:sup>
              </m:sSup>
            </m:oMath>
          </w:p>
        </w:tc>
      </w:tr>
      <w:tr w:rsidR="007C465A" w:rsidRPr="007C465A" w14:paraId="231A52B6" w14:textId="77777777" w:rsidTr="005259CB">
        <w:tc>
          <w:tcPr>
            <w:tcW w:w="850" w:type="dxa"/>
            <w:hideMark/>
          </w:tcPr>
          <w:p w14:paraId="3207C907" w14:textId="77777777" w:rsidR="005259CB" w:rsidRPr="007C465A" w:rsidRDefault="005259CB" w:rsidP="005259CB">
            <w:pPr>
              <w:spacing w:line="276" w:lineRule="auto"/>
              <w:rPr>
                <w:rFonts w:ascii="Arial" w:hAnsi="Arial" w:cs="Arial"/>
                <w:color w:val="000000" w:themeColor="text1"/>
              </w:rPr>
            </w:pPr>
            <w:r w:rsidRPr="007C465A">
              <w:rPr>
                <w:rFonts w:ascii="Arial" w:hAnsi="Arial" w:cs="Arial"/>
                <w:color w:val="000000" w:themeColor="text1"/>
              </w:rPr>
              <w:t>A</w:t>
            </w:r>
          </w:p>
        </w:tc>
        <w:tc>
          <w:tcPr>
            <w:tcW w:w="1850" w:type="dxa"/>
            <w:hideMark/>
          </w:tcPr>
          <w:p w14:paraId="6FB7D8F2" w14:textId="77777777" w:rsidR="005259CB" w:rsidRPr="007C465A" w:rsidRDefault="005259CB" w:rsidP="005259CB">
            <w:pPr>
              <w:spacing w:line="276" w:lineRule="auto"/>
              <w:rPr>
                <w:rFonts w:ascii="Arial" w:hAnsi="Arial" w:cs="Arial"/>
                <w:color w:val="000000" w:themeColor="text1"/>
              </w:rPr>
            </w:pPr>
            <w:r w:rsidRPr="007C465A">
              <w:rPr>
                <w:rFonts w:ascii="Arial" w:hAnsi="Arial" w:cs="Arial"/>
                <w:color w:val="000000" w:themeColor="text1"/>
              </w:rPr>
              <w:t>$200,000</w:t>
            </w:r>
          </w:p>
        </w:tc>
        <w:tc>
          <w:tcPr>
            <w:tcW w:w="0" w:type="auto"/>
            <w:hideMark/>
          </w:tcPr>
          <w:p w14:paraId="7B0AC016" w14:textId="77777777" w:rsidR="005259CB" w:rsidRPr="007C465A" w:rsidRDefault="005259CB" w:rsidP="005259CB">
            <w:pPr>
              <w:spacing w:line="276" w:lineRule="auto"/>
              <w:rPr>
                <w:rFonts w:ascii="Arial" w:hAnsi="Arial" w:cs="Arial"/>
                <w:color w:val="000000" w:themeColor="text1"/>
              </w:rPr>
            </w:pPr>
            <w:r w:rsidRPr="007C465A">
              <w:rPr>
                <w:rFonts w:ascii="Arial" w:hAnsi="Arial" w:cs="Arial"/>
                <w:color w:val="000000" w:themeColor="text1"/>
              </w:rPr>
              <w:t>$210,000</w:t>
            </w:r>
          </w:p>
        </w:tc>
        <w:tc>
          <w:tcPr>
            <w:tcW w:w="0" w:type="auto"/>
            <w:hideMark/>
          </w:tcPr>
          <w:p w14:paraId="6677F5B7" w14:textId="62DB4A8D" w:rsidR="005259CB" w:rsidRPr="007C465A" w:rsidRDefault="007C465A" w:rsidP="005259CB">
            <w:pPr>
              <w:spacing w:line="276" w:lineRule="auto"/>
              <w:rPr>
                <w:rFonts w:ascii="Arial" w:hAnsi="Arial" w:cs="Arial"/>
                <w:color w:val="000000" w:themeColor="text1"/>
              </w:rPr>
            </w:pPr>
            <m:oMathPara>
              <m:oMath>
                <m:sSup>
                  <m:sSupPr>
                    <m:ctrlPr>
                      <w:rPr>
                        <w:rFonts w:ascii="Cambria Math" w:hAnsi="Cambria Math" w:cs="Arial"/>
                        <w:color w:val="000000" w:themeColor="text1"/>
                      </w:rPr>
                    </m:ctrlPr>
                  </m:sSupPr>
                  <m:e>
                    <m:d>
                      <m:dPr>
                        <m:sepChr m:val=","/>
                        <m:ctrlPr>
                          <w:rPr>
                            <w:rFonts w:ascii="Cambria Math" w:hAnsi="Cambria Math" w:cs="Arial"/>
                            <w:color w:val="000000" w:themeColor="text1"/>
                          </w:rPr>
                        </m:ctrlPr>
                      </m:dPr>
                      <m:e>
                        <m:r>
                          <w:rPr>
                            <w:rFonts w:ascii="Cambria Math" w:hAnsi="Cambria Math" w:cs="Arial"/>
                            <w:color w:val="000000" w:themeColor="text1"/>
                          </w:rPr>
                          <m:t>200</m:t>
                        </m:r>
                      </m:e>
                      <m:e>
                        <m:r>
                          <w:rPr>
                            <w:rFonts w:ascii="Cambria Math" w:hAnsi="Cambria Math" w:cs="Arial"/>
                            <w:color w:val="000000" w:themeColor="text1"/>
                          </w:rPr>
                          <m:t>000</m:t>
                        </m:r>
                      </m:e>
                      <m:e>
                        <m:r>
                          <w:rPr>
                            <w:rFonts w:ascii="Cambria Math" w:hAnsi="Cambria Math" w:cs="Arial"/>
                            <w:color w:val="000000" w:themeColor="text1"/>
                          </w:rPr>
                          <m:t>-210000</m:t>
                        </m:r>
                      </m:e>
                    </m:d>
                  </m:e>
                  <m:sup>
                    <m:r>
                      <w:rPr>
                        <w:rFonts w:ascii="Cambria Math" w:hAnsi="Cambria Math" w:cs="Arial"/>
                        <w:color w:val="000000" w:themeColor="text1"/>
                      </w:rPr>
                      <m:t>2</m:t>
                    </m:r>
                  </m:sup>
                </m:sSup>
                <m:r>
                  <w:rPr>
                    <w:rFonts w:ascii="Cambria Math" w:hAnsi="Cambria Math" w:cs="Arial"/>
                    <w:color w:val="000000" w:themeColor="text1"/>
                  </w:rPr>
                  <m:t>=</m:t>
                </m:r>
                <m:sSup>
                  <m:sSupPr>
                    <m:ctrlPr>
                      <w:rPr>
                        <w:rFonts w:ascii="Cambria Math" w:hAnsi="Cambria Math" w:cs="Arial"/>
                        <w:color w:val="000000" w:themeColor="text1"/>
                      </w:rPr>
                    </m:ctrlPr>
                  </m:sSupPr>
                  <m:e>
                    <m:d>
                      <m:dPr>
                        <m:sepChr m:val=","/>
                        <m:ctrlPr>
                          <w:rPr>
                            <w:rFonts w:ascii="Cambria Math" w:hAnsi="Cambria Math" w:cs="Arial"/>
                            <w:color w:val="000000" w:themeColor="text1"/>
                          </w:rPr>
                        </m:ctrlPr>
                      </m:dPr>
                      <m:e>
                        <m:r>
                          <w:rPr>
                            <w:rFonts w:ascii="Cambria Math" w:hAnsi="Cambria Math" w:cs="Arial"/>
                            <w:color w:val="000000" w:themeColor="text1"/>
                          </w:rPr>
                          <m:t>10</m:t>
                        </m:r>
                      </m:e>
                      <m:e>
                        <m:r>
                          <w:rPr>
                            <w:rFonts w:ascii="Cambria Math" w:hAnsi="Cambria Math" w:cs="Arial"/>
                            <w:color w:val="000000" w:themeColor="text1"/>
                          </w:rPr>
                          <m:t>000</m:t>
                        </m:r>
                      </m:e>
                    </m:d>
                  </m:e>
                  <m:sup>
                    <m:r>
                      <w:rPr>
                        <w:rFonts w:ascii="Cambria Math" w:hAnsi="Cambria Math" w:cs="Arial"/>
                        <w:color w:val="000000" w:themeColor="text1"/>
                      </w:rPr>
                      <m:t>2</m:t>
                    </m:r>
                  </m:sup>
                </m:sSup>
                <m:r>
                  <w:rPr>
                    <w:rFonts w:ascii="Cambria Math" w:hAnsi="Cambria Math" w:cs="Arial"/>
                    <w:color w:val="000000" w:themeColor="text1"/>
                  </w:rPr>
                  <m:t>=100,000,000</m:t>
                </m:r>
              </m:oMath>
            </m:oMathPara>
          </w:p>
        </w:tc>
      </w:tr>
      <w:tr w:rsidR="007C465A" w:rsidRPr="007C465A" w14:paraId="7183EDB2" w14:textId="77777777" w:rsidTr="005259CB">
        <w:tc>
          <w:tcPr>
            <w:tcW w:w="850" w:type="dxa"/>
            <w:hideMark/>
          </w:tcPr>
          <w:p w14:paraId="43E3D2CE" w14:textId="77777777" w:rsidR="005259CB" w:rsidRPr="007C465A" w:rsidRDefault="005259CB" w:rsidP="005259CB">
            <w:pPr>
              <w:spacing w:line="276" w:lineRule="auto"/>
              <w:rPr>
                <w:rFonts w:ascii="Arial" w:hAnsi="Arial" w:cs="Arial"/>
                <w:color w:val="000000" w:themeColor="text1"/>
              </w:rPr>
            </w:pPr>
            <w:r w:rsidRPr="007C465A">
              <w:rPr>
                <w:rFonts w:ascii="Arial" w:hAnsi="Arial" w:cs="Arial"/>
                <w:color w:val="000000" w:themeColor="text1"/>
              </w:rPr>
              <w:t>B</w:t>
            </w:r>
          </w:p>
        </w:tc>
        <w:tc>
          <w:tcPr>
            <w:tcW w:w="1850" w:type="dxa"/>
            <w:hideMark/>
          </w:tcPr>
          <w:p w14:paraId="161AF5A4" w14:textId="77777777" w:rsidR="005259CB" w:rsidRPr="007C465A" w:rsidRDefault="005259CB" w:rsidP="005259CB">
            <w:pPr>
              <w:spacing w:line="276" w:lineRule="auto"/>
              <w:rPr>
                <w:rFonts w:ascii="Arial" w:hAnsi="Arial" w:cs="Arial"/>
                <w:color w:val="000000" w:themeColor="text1"/>
              </w:rPr>
            </w:pPr>
            <w:r w:rsidRPr="007C465A">
              <w:rPr>
                <w:rFonts w:ascii="Arial" w:hAnsi="Arial" w:cs="Arial"/>
                <w:color w:val="000000" w:themeColor="text1"/>
              </w:rPr>
              <w:t>$350,000</w:t>
            </w:r>
          </w:p>
        </w:tc>
        <w:tc>
          <w:tcPr>
            <w:tcW w:w="0" w:type="auto"/>
            <w:hideMark/>
          </w:tcPr>
          <w:p w14:paraId="234E4F06" w14:textId="77777777" w:rsidR="005259CB" w:rsidRPr="007C465A" w:rsidRDefault="005259CB" w:rsidP="005259CB">
            <w:pPr>
              <w:spacing w:line="276" w:lineRule="auto"/>
              <w:rPr>
                <w:rFonts w:ascii="Arial" w:hAnsi="Arial" w:cs="Arial"/>
                <w:color w:val="000000" w:themeColor="text1"/>
              </w:rPr>
            </w:pPr>
            <w:r w:rsidRPr="007C465A">
              <w:rPr>
                <w:rFonts w:ascii="Arial" w:hAnsi="Arial" w:cs="Arial"/>
                <w:color w:val="000000" w:themeColor="text1"/>
              </w:rPr>
              <w:t>$330,000</w:t>
            </w:r>
          </w:p>
        </w:tc>
        <w:tc>
          <w:tcPr>
            <w:tcW w:w="0" w:type="auto"/>
            <w:hideMark/>
          </w:tcPr>
          <w:p w14:paraId="0E3A66BC" w14:textId="1EBE3183" w:rsidR="005259CB" w:rsidRPr="007C465A" w:rsidRDefault="007C465A" w:rsidP="005259CB">
            <w:pPr>
              <w:spacing w:line="276" w:lineRule="auto"/>
              <w:rPr>
                <w:rFonts w:ascii="Arial" w:hAnsi="Arial" w:cs="Arial"/>
                <w:color w:val="000000" w:themeColor="text1"/>
              </w:rPr>
            </w:pPr>
            <m:oMathPara>
              <m:oMath>
                <m:sSup>
                  <m:sSupPr>
                    <m:ctrlPr>
                      <w:rPr>
                        <w:rFonts w:ascii="Cambria Math" w:hAnsi="Cambria Math" w:cs="Arial"/>
                        <w:color w:val="000000" w:themeColor="text1"/>
                      </w:rPr>
                    </m:ctrlPr>
                  </m:sSupPr>
                  <m:e>
                    <m:d>
                      <m:dPr>
                        <m:sepChr m:val=","/>
                        <m:ctrlPr>
                          <w:rPr>
                            <w:rFonts w:ascii="Cambria Math" w:hAnsi="Cambria Math" w:cs="Arial"/>
                            <w:color w:val="000000" w:themeColor="text1"/>
                          </w:rPr>
                        </m:ctrlPr>
                      </m:dPr>
                      <m:e>
                        <m:r>
                          <w:rPr>
                            <w:rFonts w:ascii="Cambria Math" w:hAnsi="Cambria Math" w:cs="Arial"/>
                            <w:color w:val="000000" w:themeColor="text1"/>
                          </w:rPr>
                          <m:t>350</m:t>
                        </m:r>
                      </m:e>
                      <m:e>
                        <m:r>
                          <w:rPr>
                            <w:rFonts w:ascii="Cambria Math" w:hAnsi="Cambria Math" w:cs="Arial"/>
                            <w:color w:val="000000" w:themeColor="text1"/>
                          </w:rPr>
                          <m:t>000</m:t>
                        </m:r>
                      </m:e>
                      <m:e>
                        <m:r>
                          <w:rPr>
                            <w:rFonts w:ascii="Cambria Math" w:hAnsi="Cambria Math" w:cs="Arial"/>
                            <w:color w:val="000000" w:themeColor="text1"/>
                          </w:rPr>
                          <m:t>-330000</m:t>
                        </m:r>
                      </m:e>
                    </m:d>
                  </m:e>
                  <m:sup>
                    <m:r>
                      <w:rPr>
                        <w:rFonts w:ascii="Cambria Math" w:hAnsi="Cambria Math" w:cs="Arial"/>
                        <w:color w:val="000000" w:themeColor="text1"/>
                      </w:rPr>
                      <m:t>2</m:t>
                    </m:r>
                  </m:sup>
                </m:sSup>
                <m:r>
                  <w:rPr>
                    <w:rFonts w:ascii="Cambria Math" w:hAnsi="Cambria Math" w:cs="Arial"/>
                    <w:color w:val="000000" w:themeColor="text1"/>
                  </w:rPr>
                  <m:t>=</m:t>
                </m:r>
                <m:sSup>
                  <m:sSupPr>
                    <m:ctrlPr>
                      <w:rPr>
                        <w:rFonts w:ascii="Cambria Math" w:hAnsi="Cambria Math" w:cs="Arial"/>
                        <w:color w:val="000000" w:themeColor="text1"/>
                      </w:rPr>
                    </m:ctrlPr>
                  </m:sSupPr>
                  <m:e>
                    <m:d>
                      <m:dPr>
                        <m:sepChr m:val=","/>
                        <m:ctrlPr>
                          <w:rPr>
                            <w:rFonts w:ascii="Cambria Math" w:hAnsi="Cambria Math" w:cs="Arial"/>
                            <w:color w:val="000000" w:themeColor="text1"/>
                          </w:rPr>
                        </m:ctrlPr>
                      </m:dPr>
                      <m:e>
                        <m:r>
                          <w:rPr>
                            <w:rFonts w:ascii="Cambria Math" w:hAnsi="Cambria Math" w:cs="Arial"/>
                            <w:color w:val="000000" w:themeColor="text1"/>
                          </w:rPr>
                          <m:t>20</m:t>
                        </m:r>
                      </m:e>
                      <m:e>
                        <m:r>
                          <w:rPr>
                            <w:rFonts w:ascii="Cambria Math" w:hAnsi="Cambria Math" w:cs="Arial"/>
                            <w:color w:val="000000" w:themeColor="text1"/>
                          </w:rPr>
                          <m:t>000</m:t>
                        </m:r>
                      </m:e>
                    </m:d>
                  </m:e>
                  <m:sup>
                    <m:r>
                      <w:rPr>
                        <w:rFonts w:ascii="Cambria Math" w:hAnsi="Cambria Math" w:cs="Arial"/>
                        <w:color w:val="000000" w:themeColor="text1"/>
                      </w:rPr>
                      <m:t>2</m:t>
                    </m:r>
                  </m:sup>
                </m:sSup>
                <m:r>
                  <w:rPr>
                    <w:rFonts w:ascii="Cambria Math" w:hAnsi="Cambria Math" w:cs="Arial"/>
                    <w:color w:val="000000" w:themeColor="text1"/>
                  </w:rPr>
                  <m:t>=400,000,000</m:t>
                </m:r>
              </m:oMath>
            </m:oMathPara>
          </w:p>
        </w:tc>
      </w:tr>
      <w:tr w:rsidR="007C465A" w:rsidRPr="007C465A" w14:paraId="62DCF47F" w14:textId="77777777" w:rsidTr="005259CB">
        <w:tc>
          <w:tcPr>
            <w:tcW w:w="850" w:type="dxa"/>
            <w:hideMark/>
          </w:tcPr>
          <w:p w14:paraId="6D42B6BA" w14:textId="77777777" w:rsidR="005259CB" w:rsidRPr="007C465A" w:rsidRDefault="005259CB" w:rsidP="005259CB">
            <w:pPr>
              <w:spacing w:line="276" w:lineRule="auto"/>
              <w:rPr>
                <w:rFonts w:ascii="Arial" w:hAnsi="Arial" w:cs="Arial"/>
                <w:color w:val="000000" w:themeColor="text1"/>
              </w:rPr>
            </w:pPr>
            <w:r w:rsidRPr="007C465A">
              <w:rPr>
                <w:rFonts w:ascii="Arial" w:hAnsi="Arial" w:cs="Arial"/>
                <w:color w:val="000000" w:themeColor="text1"/>
              </w:rPr>
              <w:t>C</w:t>
            </w:r>
          </w:p>
        </w:tc>
        <w:tc>
          <w:tcPr>
            <w:tcW w:w="1850" w:type="dxa"/>
            <w:hideMark/>
          </w:tcPr>
          <w:p w14:paraId="33690185" w14:textId="77777777" w:rsidR="005259CB" w:rsidRPr="007C465A" w:rsidRDefault="005259CB" w:rsidP="005259CB">
            <w:pPr>
              <w:spacing w:line="276" w:lineRule="auto"/>
              <w:rPr>
                <w:rFonts w:ascii="Arial" w:hAnsi="Arial" w:cs="Arial"/>
                <w:color w:val="000000" w:themeColor="text1"/>
              </w:rPr>
            </w:pPr>
            <w:r w:rsidRPr="007C465A">
              <w:rPr>
                <w:rFonts w:ascii="Arial" w:hAnsi="Arial" w:cs="Arial"/>
                <w:color w:val="000000" w:themeColor="text1"/>
              </w:rPr>
              <w:t>$150,000</w:t>
            </w:r>
          </w:p>
        </w:tc>
        <w:tc>
          <w:tcPr>
            <w:tcW w:w="0" w:type="auto"/>
            <w:hideMark/>
          </w:tcPr>
          <w:p w14:paraId="5E6C2035" w14:textId="77777777" w:rsidR="005259CB" w:rsidRPr="007C465A" w:rsidRDefault="005259CB" w:rsidP="005259CB">
            <w:pPr>
              <w:spacing w:line="276" w:lineRule="auto"/>
              <w:rPr>
                <w:rFonts w:ascii="Arial" w:hAnsi="Arial" w:cs="Arial"/>
                <w:color w:val="000000" w:themeColor="text1"/>
              </w:rPr>
            </w:pPr>
            <w:r w:rsidRPr="007C465A">
              <w:rPr>
                <w:rFonts w:ascii="Arial" w:hAnsi="Arial" w:cs="Arial"/>
                <w:color w:val="000000" w:themeColor="text1"/>
              </w:rPr>
              <w:t>$150,000</w:t>
            </w:r>
          </w:p>
        </w:tc>
        <w:tc>
          <w:tcPr>
            <w:tcW w:w="0" w:type="auto"/>
            <w:hideMark/>
          </w:tcPr>
          <w:p w14:paraId="751C89BC" w14:textId="0910A71F" w:rsidR="005259CB" w:rsidRPr="007C465A" w:rsidRDefault="007C465A" w:rsidP="005259CB">
            <w:pPr>
              <w:spacing w:line="276" w:lineRule="auto"/>
              <w:rPr>
                <w:rFonts w:ascii="Arial" w:hAnsi="Arial" w:cs="Arial"/>
                <w:color w:val="000000" w:themeColor="text1"/>
              </w:rPr>
            </w:pPr>
            <m:oMathPara>
              <m:oMath>
                <m:sSup>
                  <m:sSupPr>
                    <m:ctrlPr>
                      <w:rPr>
                        <w:rFonts w:ascii="Cambria Math" w:hAnsi="Cambria Math" w:cs="Arial"/>
                        <w:color w:val="000000" w:themeColor="text1"/>
                      </w:rPr>
                    </m:ctrlPr>
                  </m:sSupPr>
                  <m:e>
                    <m:d>
                      <m:dPr>
                        <m:sepChr m:val=","/>
                        <m:ctrlPr>
                          <w:rPr>
                            <w:rFonts w:ascii="Cambria Math" w:hAnsi="Cambria Math" w:cs="Arial"/>
                            <w:color w:val="000000" w:themeColor="text1"/>
                          </w:rPr>
                        </m:ctrlPr>
                      </m:dPr>
                      <m:e>
                        <m:r>
                          <w:rPr>
                            <w:rFonts w:ascii="Cambria Math" w:hAnsi="Cambria Math" w:cs="Arial"/>
                            <w:color w:val="000000" w:themeColor="text1"/>
                          </w:rPr>
                          <m:t>150</m:t>
                        </m:r>
                      </m:e>
                      <m:e>
                        <m:r>
                          <w:rPr>
                            <w:rFonts w:ascii="Cambria Math" w:hAnsi="Cambria Math" w:cs="Arial"/>
                            <w:color w:val="000000" w:themeColor="text1"/>
                          </w:rPr>
                          <m:t>000</m:t>
                        </m:r>
                      </m:e>
                      <m:e>
                        <m:r>
                          <w:rPr>
                            <w:rFonts w:ascii="Cambria Math" w:hAnsi="Cambria Math" w:cs="Arial"/>
                            <w:color w:val="000000" w:themeColor="text1"/>
                          </w:rPr>
                          <m:t>-150000</m:t>
                        </m:r>
                      </m:e>
                    </m:d>
                  </m:e>
                  <m:sup>
                    <m:r>
                      <w:rPr>
                        <w:rFonts w:ascii="Cambria Math" w:hAnsi="Cambria Math" w:cs="Arial"/>
                        <w:color w:val="000000" w:themeColor="text1"/>
                      </w:rPr>
                      <m:t>2</m:t>
                    </m:r>
                  </m:sup>
                </m:sSup>
                <m:r>
                  <w:rPr>
                    <w:rFonts w:ascii="Cambria Math" w:hAnsi="Cambria Math" w:cs="Arial"/>
                    <w:color w:val="000000" w:themeColor="text1"/>
                  </w:rPr>
                  <m:t>=0</m:t>
                </m:r>
              </m:oMath>
            </m:oMathPara>
          </w:p>
        </w:tc>
      </w:tr>
      <w:tr w:rsidR="007C465A" w:rsidRPr="007C465A" w14:paraId="20DFB401" w14:textId="77777777" w:rsidTr="005259CB">
        <w:tc>
          <w:tcPr>
            <w:tcW w:w="850" w:type="dxa"/>
            <w:hideMark/>
          </w:tcPr>
          <w:p w14:paraId="519C8813" w14:textId="77777777" w:rsidR="005259CB" w:rsidRPr="007C465A" w:rsidRDefault="005259CB" w:rsidP="005259CB">
            <w:pPr>
              <w:spacing w:line="276" w:lineRule="auto"/>
              <w:rPr>
                <w:rFonts w:ascii="Arial" w:hAnsi="Arial" w:cs="Arial"/>
                <w:color w:val="000000" w:themeColor="text1"/>
              </w:rPr>
            </w:pPr>
            <w:r w:rsidRPr="007C465A">
              <w:rPr>
                <w:rFonts w:ascii="Arial" w:hAnsi="Arial" w:cs="Arial"/>
                <w:color w:val="000000" w:themeColor="text1"/>
              </w:rPr>
              <w:t>D</w:t>
            </w:r>
          </w:p>
        </w:tc>
        <w:tc>
          <w:tcPr>
            <w:tcW w:w="1850" w:type="dxa"/>
            <w:hideMark/>
          </w:tcPr>
          <w:p w14:paraId="7D1D15DE" w14:textId="77777777" w:rsidR="005259CB" w:rsidRPr="007C465A" w:rsidRDefault="005259CB" w:rsidP="005259CB">
            <w:pPr>
              <w:spacing w:line="276" w:lineRule="auto"/>
              <w:rPr>
                <w:rFonts w:ascii="Arial" w:hAnsi="Arial" w:cs="Arial"/>
                <w:color w:val="000000" w:themeColor="text1"/>
              </w:rPr>
            </w:pPr>
            <w:r w:rsidRPr="007C465A">
              <w:rPr>
                <w:rFonts w:ascii="Arial" w:hAnsi="Arial" w:cs="Arial"/>
                <w:color w:val="000000" w:themeColor="text1"/>
              </w:rPr>
              <w:t>$500,000</w:t>
            </w:r>
          </w:p>
        </w:tc>
        <w:tc>
          <w:tcPr>
            <w:tcW w:w="0" w:type="auto"/>
            <w:hideMark/>
          </w:tcPr>
          <w:p w14:paraId="5FDCE51A" w14:textId="77777777" w:rsidR="005259CB" w:rsidRPr="007C465A" w:rsidRDefault="005259CB" w:rsidP="005259CB">
            <w:pPr>
              <w:spacing w:line="276" w:lineRule="auto"/>
              <w:rPr>
                <w:rFonts w:ascii="Arial" w:hAnsi="Arial" w:cs="Arial"/>
                <w:color w:val="000000" w:themeColor="text1"/>
              </w:rPr>
            </w:pPr>
            <w:r w:rsidRPr="007C465A">
              <w:rPr>
                <w:rFonts w:ascii="Arial" w:hAnsi="Arial" w:cs="Arial"/>
                <w:color w:val="000000" w:themeColor="text1"/>
              </w:rPr>
              <w:t>$460,000</w:t>
            </w:r>
          </w:p>
        </w:tc>
        <w:tc>
          <w:tcPr>
            <w:tcW w:w="0" w:type="auto"/>
            <w:hideMark/>
          </w:tcPr>
          <w:p w14:paraId="384DEF3C" w14:textId="79C0AF64" w:rsidR="005259CB" w:rsidRPr="007C465A" w:rsidRDefault="007C465A" w:rsidP="005259CB">
            <w:pPr>
              <w:spacing w:line="276" w:lineRule="auto"/>
              <w:rPr>
                <w:rFonts w:ascii="Arial" w:hAnsi="Arial" w:cs="Arial"/>
                <w:color w:val="000000" w:themeColor="text1"/>
              </w:rPr>
            </w:pPr>
            <m:oMathPara>
              <m:oMath>
                <m:sSup>
                  <m:sSupPr>
                    <m:ctrlPr>
                      <w:rPr>
                        <w:rFonts w:ascii="Cambria Math" w:hAnsi="Cambria Math" w:cs="Arial"/>
                        <w:color w:val="000000" w:themeColor="text1"/>
                      </w:rPr>
                    </m:ctrlPr>
                  </m:sSupPr>
                  <m:e>
                    <m:d>
                      <m:dPr>
                        <m:sepChr m:val=","/>
                        <m:ctrlPr>
                          <w:rPr>
                            <w:rFonts w:ascii="Cambria Math" w:hAnsi="Cambria Math" w:cs="Arial"/>
                            <w:color w:val="000000" w:themeColor="text1"/>
                          </w:rPr>
                        </m:ctrlPr>
                      </m:dPr>
                      <m:e>
                        <m:r>
                          <w:rPr>
                            <w:rFonts w:ascii="Cambria Math" w:hAnsi="Cambria Math" w:cs="Arial"/>
                            <w:color w:val="000000" w:themeColor="text1"/>
                          </w:rPr>
                          <m:t>500</m:t>
                        </m:r>
                      </m:e>
                      <m:e>
                        <m:r>
                          <w:rPr>
                            <w:rFonts w:ascii="Cambria Math" w:hAnsi="Cambria Math" w:cs="Arial"/>
                            <w:color w:val="000000" w:themeColor="text1"/>
                          </w:rPr>
                          <m:t>000</m:t>
                        </m:r>
                      </m:e>
                      <m:e>
                        <m:r>
                          <w:rPr>
                            <w:rFonts w:ascii="Cambria Math" w:hAnsi="Cambria Math" w:cs="Arial"/>
                            <w:color w:val="000000" w:themeColor="text1"/>
                          </w:rPr>
                          <m:t>-460000</m:t>
                        </m:r>
                      </m:e>
                    </m:d>
                  </m:e>
                  <m:sup>
                    <m:r>
                      <w:rPr>
                        <w:rFonts w:ascii="Cambria Math" w:hAnsi="Cambria Math" w:cs="Arial"/>
                        <w:color w:val="000000" w:themeColor="text1"/>
                      </w:rPr>
                      <m:t>2</m:t>
                    </m:r>
                  </m:sup>
                </m:sSup>
                <m:r>
                  <w:rPr>
                    <w:rFonts w:ascii="Cambria Math" w:hAnsi="Cambria Math" w:cs="Arial"/>
                    <w:color w:val="000000" w:themeColor="text1"/>
                  </w:rPr>
                  <m:t>=</m:t>
                </m:r>
                <m:sSup>
                  <m:sSupPr>
                    <m:ctrlPr>
                      <w:rPr>
                        <w:rFonts w:ascii="Cambria Math" w:hAnsi="Cambria Math" w:cs="Arial"/>
                        <w:color w:val="000000" w:themeColor="text1"/>
                      </w:rPr>
                    </m:ctrlPr>
                  </m:sSupPr>
                  <m:e>
                    <m:d>
                      <m:dPr>
                        <m:sepChr m:val=","/>
                        <m:ctrlPr>
                          <w:rPr>
                            <w:rFonts w:ascii="Cambria Math" w:hAnsi="Cambria Math" w:cs="Arial"/>
                            <w:color w:val="000000" w:themeColor="text1"/>
                          </w:rPr>
                        </m:ctrlPr>
                      </m:dPr>
                      <m:e>
                        <m:r>
                          <w:rPr>
                            <w:rFonts w:ascii="Cambria Math" w:hAnsi="Cambria Math" w:cs="Arial"/>
                            <w:color w:val="000000" w:themeColor="text1"/>
                          </w:rPr>
                          <m:t>40</m:t>
                        </m:r>
                      </m:e>
                      <m:e>
                        <m:r>
                          <w:rPr>
                            <w:rFonts w:ascii="Cambria Math" w:hAnsi="Cambria Math" w:cs="Arial"/>
                            <w:color w:val="000000" w:themeColor="text1"/>
                          </w:rPr>
                          <m:t>000</m:t>
                        </m:r>
                      </m:e>
                    </m:d>
                  </m:e>
                  <m:sup>
                    <m:r>
                      <w:rPr>
                        <w:rFonts w:ascii="Cambria Math" w:hAnsi="Cambria Math" w:cs="Arial"/>
                        <w:color w:val="000000" w:themeColor="text1"/>
                      </w:rPr>
                      <m:t>2</m:t>
                    </m:r>
                  </m:sup>
                </m:sSup>
                <m:r>
                  <w:rPr>
                    <w:rFonts w:ascii="Cambria Math" w:hAnsi="Cambria Math" w:cs="Arial"/>
                    <w:color w:val="000000" w:themeColor="text1"/>
                  </w:rPr>
                  <m:t>=1,600,000,000</m:t>
                </m:r>
              </m:oMath>
            </m:oMathPara>
          </w:p>
        </w:tc>
      </w:tr>
      <w:tr w:rsidR="007C465A" w:rsidRPr="007C465A" w14:paraId="45754D36" w14:textId="77777777" w:rsidTr="005259CB">
        <w:tc>
          <w:tcPr>
            <w:tcW w:w="850" w:type="dxa"/>
            <w:hideMark/>
          </w:tcPr>
          <w:p w14:paraId="410950B9" w14:textId="77777777" w:rsidR="005259CB" w:rsidRPr="007C465A" w:rsidRDefault="005259CB" w:rsidP="005259CB">
            <w:pPr>
              <w:spacing w:line="276" w:lineRule="auto"/>
              <w:rPr>
                <w:rFonts w:ascii="Arial" w:hAnsi="Arial" w:cs="Arial"/>
                <w:color w:val="000000" w:themeColor="text1"/>
              </w:rPr>
            </w:pPr>
            <w:r w:rsidRPr="007C465A">
              <w:rPr>
                <w:rFonts w:ascii="Arial" w:hAnsi="Arial" w:cs="Arial"/>
                <w:color w:val="000000" w:themeColor="text1"/>
              </w:rPr>
              <w:t>E</w:t>
            </w:r>
          </w:p>
        </w:tc>
        <w:tc>
          <w:tcPr>
            <w:tcW w:w="1850" w:type="dxa"/>
            <w:hideMark/>
          </w:tcPr>
          <w:p w14:paraId="1D6A9231" w14:textId="77777777" w:rsidR="005259CB" w:rsidRPr="007C465A" w:rsidRDefault="005259CB" w:rsidP="005259CB">
            <w:pPr>
              <w:spacing w:line="276" w:lineRule="auto"/>
              <w:rPr>
                <w:rFonts w:ascii="Arial" w:hAnsi="Arial" w:cs="Arial"/>
                <w:color w:val="000000" w:themeColor="text1"/>
              </w:rPr>
            </w:pPr>
            <w:r w:rsidRPr="007C465A">
              <w:rPr>
                <w:rFonts w:ascii="Arial" w:hAnsi="Arial" w:cs="Arial"/>
                <w:color w:val="000000" w:themeColor="text1"/>
              </w:rPr>
              <w:t>$280,000</w:t>
            </w:r>
          </w:p>
        </w:tc>
        <w:tc>
          <w:tcPr>
            <w:tcW w:w="0" w:type="auto"/>
            <w:hideMark/>
          </w:tcPr>
          <w:p w14:paraId="1C771222" w14:textId="77777777" w:rsidR="005259CB" w:rsidRPr="007C465A" w:rsidRDefault="005259CB" w:rsidP="005259CB">
            <w:pPr>
              <w:spacing w:line="276" w:lineRule="auto"/>
              <w:rPr>
                <w:rFonts w:ascii="Arial" w:hAnsi="Arial" w:cs="Arial"/>
                <w:color w:val="000000" w:themeColor="text1"/>
              </w:rPr>
            </w:pPr>
            <w:r w:rsidRPr="007C465A">
              <w:rPr>
                <w:rFonts w:ascii="Arial" w:hAnsi="Arial" w:cs="Arial"/>
                <w:color w:val="000000" w:themeColor="text1"/>
              </w:rPr>
              <w:t>$300,000</w:t>
            </w:r>
          </w:p>
        </w:tc>
        <w:tc>
          <w:tcPr>
            <w:tcW w:w="0" w:type="auto"/>
            <w:hideMark/>
          </w:tcPr>
          <w:p w14:paraId="1EFF5BE6" w14:textId="25D56ACD" w:rsidR="005259CB" w:rsidRPr="007C465A" w:rsidRDefault="007C465A" w:rsidP="005259CB">
            <w:pPr>
              <w:spacing w:line="276" w:lineRule="auto"/>
              <w:rPr>
                <w:rFonts w:ascii="Arial" w:hAnsi="Arial" w:cs="Arial"/>
                <w:color w:val="000000" w:themeColor="text1"/>
              </w:rPr>
            </w:pPr>
            <m:oMathPara>
              <m:oMath>
                <m:sSup>
                  <m:sSupPr>
                    <m:ctrlPr>
                      <w:rPr>
                        <w:rFonts w:ascii="Cambria Math" w:hAnsi="Cambria Math" w:cs="Arial"/>
                        <w:color w:val="000000" w:themeColor="text1"/>
                      </w:rPr>
                    </m:ctrlPr>
                  </m:sSupPr>
                  <m:e>
                    <m:d>
                      <m:dPr>
                        <m:sepChr m:val=","/>
                        <m:ctrlPr>
                          <w:rPr>
                            <w:rFonts w:ascii="Cambria Math" w:hAnsi="Cambria Math" w:cs="Arial"/>
                            <w:color w:val="000000" w:themeColor="text1"/>
                          </w:rPr>
                        </m:ctrlPr>
                      </m:dPr>
                      <m:e>
                        <m:r>
                          <w:rPr>
                            <w:rFonts w:ascii="Cambria Math" w:hAnsi="Cambria Math" w:cs="Arial"/>
                            <w:color w:val="000000" w:themeColor="text1"/>
                          </w:rPr>
                          <m:t>280</m:t>
                        </m:r>
                      </m:e>
                      <m:e>
                        <m:r>
                          <w:rPr>
                            <w:rFonts w:ascii="Cambria Math" w:hAnsi="Cambria Math" w:cs="Arial"/>
                            <w:color w:val="000000" w:themeColor="text1"/>
                          </w:rPr>
                          <m:t>000</m:t>
                        </m:r>
                      </m:e>
                      <m:e>
                        <m:r>
                          <w:rPr>
                            <w:rFonts w:ascii="Cambria Math" w:hAnsi="Cambria Math" w:cs="Arial"/>
                            <w:color w:val="000000" w:themeColor="text1"/>
                          </w:rPr>
                          <m:t>-300000</m:t>
                        </m:r>
                      </m:e>
                    </m:d>
                  </m:e>
                  <m:sup>
                    <m:r>
                      <w:rPr>
                        <w:rFonts w:ascii="Cambria Math" w:hAnsi="Cambria Math" w:cs="Arial"/>
                        <w:color w:val="000000" w:themeColor="text1"/>
                      </w:rPr>
                      <m:t>2</m:t>
                    </m:r>
                  </m:sup>
                </m:sSup>
                <m:r>
                  <w:rPr>
                    <w:rFonts w:ascii="Cambria Math" w:hAnsi="Cambria Math" w:cs="Arial"/>
                    <w:color w:val="000000" w:themeColor="text1"/>
                  </w:rPr>
                  <m:t>=</m:t>
                </m:r>
                <m:sSup>
                  <m:sSupPr>
                    <m:ctrlPr>
                      <w:rPr>
                        <w:rFonts w:ascii="Cambria Math" w:hAnsi="Cambria Math" w:cs="Arial"/>
                        <w:color w:val="000000" w:themeColor="text1"/>
                      </w:rPr>
                    </m:ctrlPr>
                  </m:sSupPr>
                  <m:e>
                    <m:d>
                      <m:dPr>
                        <m:sepChr m:val=","/>
                        <m:ctrlPr>
                          <w:rPr>
                            <w:rFonts w:ascii="Cambria Math" w:hAnsi="Cambria Math" w:cs="Arial"/>
                            <w:color w:val="000000" w:themeColor="text1"/>
                          </w:rPr>
                        </m:ctrlPr>
                      </m:dPr>
                      <m:e>
                        <m:r>
                          <w:rPr>
                            <w:rFonts w:ascii="Cambria Math" w:hAnsi="Cambria Math" w:cs="Arial"/>
                            <w:color w:val="000000" w:themeColor="text1"/>
                          </w:rPr>
                          <m:t>20</m:t>
                        </m:r>
                      </m:e>
                      <m:e>
                        <m:r>
                          <w:rPr>
                            <w:rFonts w:ascii="Cambria Math" w:hAnsi="Cambria Math" w:cs="Arial"/>
                            <w:color w:val="000000" w:themeColor="text1"/>
                          </w:rPr>
                          <m:t>000</m:t>
                        </m:r>
                      </m:e>
                    </m:d>
                  </m:e>
                  <m:sup>
                    <m:r>
                      <w:rPr>
                        <w:rFonts w:ascii="Cambria Math" w:hAnsi="Cambria Math" w:cs="Arial"/>
                        <w:color w:val="000000" w:themeColor="text1"/>
                      </w:rPr>
                      <m:t>2</m:t>
                    </m:r>
                  </m:sup>
                </m:sSup>
                <m:r>
                  <w:rPr>
                    <w:rFonts w:ascii="Cambria Math" w:hAnsi="Cambria Math" w:cs="Arial"/>
                    <w:color w:val="000000" w:themeColor="text1"/>
                  </w:rPr>
                  <m:t>=400,000,000</m:t>
                </m:r>
              </m:oMath>
            </m:oMathPara>
          </w:p>
        </w:tc>
      </w:tr>
      <w:tr w:rsidR="007C465A" w:rsidRPr="007C465A" w14:paraId="21337676" w14:textId="77777777" w:rsidTr="005259CB">
        <w:tc>
          <w:tcPr>
            <w:tcW w:w="850" w:type="dxa"/>
            <w:hideMark/>
          </w:tcPr>
          <w:p w14:paraId="401FF579" w14:textId="77777777" w:rsidR="005259CB" w:rsidRPr="007C465A" w:rsidRDefault="005259CB" w:rsidP="005259CB">
            <w:pPr>
              <w:spacing w:line="276" w:lineRule="auto"/>
              <w:rPr>
                <w:rFonts w:ascii="Arial" w:hAnsi="Arial" w:cs="Arial"/>
                <w:color w:val="000000" w:themeColor="text1"/>
              </w:rPr>
            </w:pPr>
            <w:r w:rsidRPr="007C465A">
              <w:rPr>
                <w:rFonts w:ascii="Arial" w:hAnsi="Arial" w:cs="Arial"/>
                <w:b/>
                <w:bCs/>
                <w:color w:val="000000" w:themeColor="text1"/>
              </w:rPr>
              <w:t>Total</w:t>
            </w:r>
          </w:p>
        </w:tc>
        <w:tc>
          <w:tcPr>
            <w:tcW w:w="1850" w:type="dxa"/>
            <w:hideMark/>
          </w:tcPr>
          <w:p w14:paraId="2518E92B" w14:textId="77777777" w:rsidR="005259CB" w:rsidRPr="007C465A" w:rsidRDefault="005259CB" w:rsidP="005259CB">
            <w:pPr>
              <w:spacing w:line="276" w:lineRule="auto"/>
              <w:rPr>
                <w:rFonts w:ascii="Arial" w:hAnsi="Arial" w:cs="Arial"/>
                <w:color w:val="000000" w:themeColor="text1"/>
              </w:rPr>
            </w:pPr>
          </w:p>
        </w:tc>
        <w:tc>
          <w:tcPr>
            <w:tcW w:w="0" w:type="auto"/>
            <w:hideMark/>
          </w:tcPr>
          <w:p w14:paraId="47B5D1AA" w14:textId="77777777" w:rsidR="005259CB" w:rsidRPr="007C465A" w:rsidRDefault="005259CB" w:rsidP="005259CB">
            <w:pPr>
              <w:spacing w:line="276" w:lineRule="auto"/>
              <w:rPr>
                <w:rFonts w:ascii="Arial" w:hAnsi="Arial" w:cs="Arial"/>
                <w:color w:val="000000" w:themeColor="text1"/>
              </w:rPr>
            </w:pPr>
          </w:p>
        </w:tc>
        <w:tc>
          <w:tcPr>
            <w:tcW w:w="0" w:type="auto"/>
            <w:hideMark/>
          </w:tcPr>
          <w:p w14:paraId="253945B2" w14:textId="77777777" w:rsidR="005259CB" w:rsidRPr="007C465A" w:rsidRDefault="005259CB" w:rsidP="005259CB">
            <w:pPr>
              <w:spacing w:line="276" w:lineRule="auto"/>
              <w:rPr>
                <w:rFonts w:ascii="Arial" w:hAnsi="Arial" w:cs="Arial"/>
                <w:color w:val="000000" w:themeColor="text1"/>
              </w:rPr>
            </w:pPr>
            <w:r w:rsidRPr="007C465A">
              <w:rPr>
                <w:rFonts w:ascii="Arial" w:hAnsi="Arial" w:cs="Arial"/>
                <w:b/>
                <w:bCs/>
                <w:color w:val="000000" w:themeColor="text1"/>
              </w:rPr>
              <w:t>2,500,000,000</w:t>
            </w:r>
          </w:p>
        </w:tc>
      </w:tr>
    </w:tbl>
    <w:p w14:paraId="4E545A91" w14:textId="1A493489" w:rsidR="005259CB" w:rsidRPr="007C465A" w:rsidRDefault="005259CB" w:rsidP="005259CB">
      <w:pPr>
        <w:spacing w:after="0"/>
        <w:ind w:left="720"/>
        <w:rPr>
          <w:rFonts w:ascii="Arial" w:hAnsi="Arial" w:cs="Arial"/>
          <w:color w:val="000000" w:themeColor="text1"/>
        </w:rPr>
      </w:pPr>
    </w:p>
    <w:p w14:paraId="15235461" w14:textId="77777777" w:rsidR="005259CB" w:rsidRPr="007C465A" w:rsidRDefault="005259CB" w:rsidP="005259CB">
      <w:pPr>
        <w:spacing w:after="0"/>
        <w:ind w:left="720"/>
        <w:rPr>
          <w:rFonts w:ascii="Arial" w:hAnsi="Arial" w:cs="Arial"/>
          <w:b/>
          <w:bCs/>
          <w:color w:val="000000" w:themeColor="text1"/>
        </w:rPr>
      </w:pPr>
      <w:r w:rsidRPr="007C465A">
        <w:rPr>
          <w:rFonts w:ascii="Arial" w:hAnsi="Arial" w:cs="Arial"/>
          <w:b/>
          <w:bCs/>
          <w:color w:val="000000" w:themeColor="text1"/>
        </w:rPr>
        <w:t>Step 3: Substitute the Values into the MSE Formula</w:t>
      </w:r>
    </w:p>
    <w:p w14:paraId="0768CFB4" w14:textId="636B5460" w:rsidR="005259CB" w:rsidRPr="007C465A" w:rsidRDefault="005259CB" w:rsidP="005259CB">
      <w:pPr>
        <w:spacing w:after="0"/>
        <w:ind w:left="720"/>
        <w:rPr>
          <w:rFonts w:ascii="Arial" w:hAnsi="Arial" w:cs="Arial"/>
          <w:color w:val="000000" w:themeColor="text1"/>
        </w:rPr>
      </w:pPr>
      <m:oMathPara>
        <m:oMath>
          <m:r>
            <m:rPr>
              <m:nor/>
            </m:rPr>
            <w:rPr>
              <w:rFonts w:ascii="Arial" w:hAnsi="Arial" w:cs="Arial"/>
              <w:color w:val="000000" w:themeColor="text1"/>
            </w:rPr>
            <m:t>MSE</m:t>
          </m:r>
          <m:r>
            <w:rPr>
              <w:rFonts w:ascii="Cambria Math" w:hAnsi="Cambria Math" w:cs="Arial"/>
              <w:color w:val="000000" w:themeColor="text1"/>
            </w:rPr>
            <m:t>=</m:t>
          </m:r>
          <m:f>
            <m:fPr>
              <m:ctrlPr>
                <w:rPr>
                  <w:rFonts w:ascii="Cambria Math" w:hAnsi="Cambria Math" w:cs="Arial"/>
                  <w:color w:val="000000" w:themeColor="text1"/>
                </w:rPr>
              </m:ctrlPr>
            </m:fPr>
            <m:num>
              <m:r>
                <w:rPr>
                  <w:rFonts w:ascii="Cambria Math" w:hAnsi="Cambria Math" w:cs="Arial"/>
                  <w:color w:val="000000" w:themeColor="text1"/>
                </w:rPr>
                <m:t>100,000,000+400,000,000+0+1,600,000,000+400,000,000</m:t>
              </m:r>
            </m:num>
            <m:den>
              <m:r>
                <w:rPr>
                  <w:rFonts w:ascii="Cambria Math" w:hAnsi="Cambria Math" w:cs="Arial"/>
                  <w:color w:val="000000" w:themeColor="text1"/>
                </w:rPr>
                <m:t>5</m:t>
              </m:r>
            </m:den>
          </m:f>
          <m:r>
            <m:rPr>
              <m:sty m:val="p"/>
            </m:rPr>
            <w:rPr>
              <w:rFonts w:ascii="Cambria Math" w:hAnsi="Cambria Math" w:cs="Arial"/>
              <w:color w:val="000000" w:themeColor="text1"/>
            </w:rPr>
            <w:br/>
          </m:r>
        </m:oMath>
        <m:oMath>
          <m:r>
            <w:rPr>
              <w:rFonts w:ascii="Cambria Math" w:hAnsi="Cambria Math" w:cs="Arial"/>
              <w:color w:val="000000" w:themeColor="text1"/>
            </w:rPr>
            <m:t>=</m:t>
          </m:r>
          <m:f>
            <m:fPr>
              <m:ctrlPr>
                <w:rPr>
                  <w:rFonts w:ascii="Cambria Math" w:hAnsi="Cambria Math" w:cs="Arial"/>
                  <w:color w:val="000000" w:themeColor="text1"/>
                </w:rPr>
              </m:ctrlPr>
            </m:fPr>
            <m:num>
              <m:r>
                <w:rPr>
                  <w:rFonts w:ascii="Cambria Math" w:hAnsi="Cambria Math" w:cs="Arial"/>
                  <w:color w:val="000000" w:themeColor="text1"/>
                </w:rPr>
                <m:t>2,500,000,000</m:t>
              </m:r>
            </m:num>
            <m:den>
              <m:r>
                <w:rPr>
                  <w:rFonts w:ascii="Cambria Math" w:hAnsi="Cambria Math" w:cs="Arial"/>
                  <w:color w:val="000000" w:themeColor="text1"/>
                </w:rPr>
                <m:t>5</m:t>
              </m:r>
            </m:den>
          </m:f>
          <m:r>
            <m:rPr>
              <m:sty m:val="p"/>
            </m:rPr>
            <w:rPr>
              <w:rFonts w:ascii="Cambria Math" w:hAnsi="Cambria Math" w:cs="Arial"/>
              <w:color w:val="000000" w:themeColor="text1"/>
            </w:rPr>
            <w:br/>
          </m:r>
        </m:oMath>
        <m:oMath>
          <m:r>
            <w:rPr>
              <w:rFonts w:ascii="Cambria Math" w:hAnsi="Cambria Math" w:cs="Arial"/>
              <w:color w:val="000000" w:themeColor="text1"/>
            </w:rPr>
            <m:t>=500,000,000</m:t>
          </m:r>
          <m:r>
            <w:rPr>
              <w:rFonts w:ascii="Cambria Math" w:hAnsi="Cambria Math" w:cs="Arial"/>
              <w:color w:val="000000" w:themeColor="text1"/>
            </w:rPr>
            <w:br/>
          </m:r>
        </m:oMath>
      </m:oMathPara>
    </w:p>
    <w:p w14:paraId="5AF4E449" w14:textId="77777777" w:rsidR="005259CB" w:rsidRPr="007C465A" w:rsidRDefault="005259CB" w:rsidP="005259CB">
      <w:pPr>
        <w:spacing w:after="0"/>
        <w:ind w:left="720"/>
        <w:rPr>
          <w:rFonts w:ascii="Arial" w:hAnsi="Arial" w:cs="Arial"/>
          <w:b/>
          <w:bCs/>
          <w:color w:val="000000" w:themeColor="text1"/>
        </w:rPr>
      </w:pPr>
      <w:r w:rsidRPr="007C465A">
        <w:rPr>
          <w:rFonts w:ascii="Arial" w:hAnsi="Arial" w:cs="Arial"/>
          <w:b/>
          <w:bCs/>
          <w:color w:val="000000" w:themeColor="text1"/>
        </w:rPr>
        <w:t>Final Answer (MSE)</w:t>
      </w:r>
    </w:p>
    <w:p w14:paraId="503B9FBA" w14:textId="6C9CC38F" w:rsidR="005259CB" w:rsidRPr="007C465A" w:rsidRDefault="007C465A" w:rsidP="005259CB">
      <w:pPr>
        <w:spacing w:after="0"/>
        <w:ind w:left="720"/>
        <w:rPr>
          <w:rFonts w:ascii="Arial" w:hAnsi="Arial" w:cs="Arial"/>
          <w:color w:val="000000" w:themeColor="text1"/>
        </w:rPr>
      </w:pPr>
      <m:oMathPara>
        <m:oMath>
          <m:borderBox>
            <m:borderBoxPr>
              <m:ctrlPr>
                <w:rPr>
                  <w:rFonts w:ascii="Cambria Math" w:hAnsi="Cambria Math" w:cs="Arial"/>
                  <w:color w:val="000000" w:themeColor="text1"/>
                </w:rPr>
              </m:ctrlPr>
            </m:borderBoxPr>
            <m:e>
              <m:r>
                <m:rPr>
                  <m:nor/>
                </m:rPr>
                <w:rPr>
                  <w:rFonts w:ascii="Arial" w:hAnsi="Arial" w:cs="Arial"/>
                  <w:color w:val="000000" w:themeColor="text1"/>
                </w:rPr>
                <m:t>MSE</m:t>
              </m:r>
              <m:r>
                <w:rPr>
                  <w:rFonts w:ascii="Cambria Math" w:hAnsi="Cambria Math" w:cs="Arial"/>
                  <w:color w:val="000000" w:themeColor="text1"/>
                </w:rPr>
                <m:t>=500,000,000</m:t>
              </m:r>
            </m:e>
          </m:borderBox>
          <m:r>
            <m:rPr>
              <m:sty m:val="p"/>
            </m:rPr>
            <w:rPr>
              <w:rFonts w:ascii="Cambria Math" w:hAnsi="Cambria Math" w:cs="Arial"/>
              <w:color w:val="000000" w:themeColor="text1"/>
            </w:rPr>
            <w:br/>
          </m:r>
        </m:oMath>
      </m:oMathPara>
    </w:p>
    <w:p w14:paraId="1A6B86E7" w14:textId="77777777" w:rsidR="005259CB" w:rsidRPr="007C465A" w:rsidRDefault="005259CB" w:rsidP="005259CB">
      <w:pPr>
        <w:spacing w:after="0"/>
        <w:ind w:left="720"/>
        <w:rPr>
          <w:rFonts w:ascii="Arial" w:hAnsi="Arial" w:cs="Arial"/>
          <w:b/>
          <w:bCs/>
          <w:color w:val="000000" w:themeColor="text1"/>
        </w:rPr>
      </w:pPr>
      <w:r w:rsidRPr="007C465A">
        <w:rPr>
          <w:rFonts w:ascii="Arial" w:hAnsi="Arial" w:cs="Arial"/>
          <w:b/>
          <w:bCs/>
          <w:color w:val="000000" w:themeColor="text1"/>
        </w:rPr>
        <w:t>Step 4: Formula for Root Mean Squared Error (RMSE)</w:t>
      </w:r>
    </w:p>
    <w:p w14:paraId="2A2307B6" w14:textId="55073AE3" w:rsidR="005259CB" w:rsidRPr="007C465A" w:rsidRDefault="007C465A" w:rsidP="005259CB">
      <w:pPr>
        <w:spacing w:after="0"/>
        <w:ind w:left="720"/>
        <w:rPr>
          <w:rFonts w:ascii="Arial" w:hAnsi="Arial" w:cs="Arial"/>
          <w:color w:val="000000" w:themeColor="text1"/>
        </w:rPr>
      </w:pPr>
      <m:oMathPara>
        <m:oMath>
          <m:borderBox>
            <m:borderBoxPr>
              <m:ctrlPr>
                <w:rPr>
                  <w:rFonts w:ascii="Cambria Math" w:hAnsi="Cambria Math" w:cs="Arial"/>
                  <w:color w:val="000000" w:themeColor="text1"/>
                </w:rPr>
              </m:ctrlPr>
            </m:borderBoxPr>
            <m:e>
              <m:r>
                <m:rPr>
                  <m:nor/>
                </m:rPr>
                <w:rPr>
                  <w:rFonts w:ascii="Arial" w:hAnsi="Arial" w:cs="Arial"/>
                  <w:color w:val="000000" w:themeColor="text1"/>
                </w:rPr>
                <m:t>RMSE</m:t>
              </m:r>
              <m:r>
                <w:rPr>
                  <w:rFonts w:ascii="Cambria Math" w:hAnsi="Cambria Math" w:cs="Arial"/>
                  <w:color w:val="000000" w:themeColor="text1"/>
                </w:rPr>
                <m:t>=</m:t>
              </m:r>
              <m:rad>
                <m:radPr>
                  <m:degHide m:val="1"/>
                  <m:ctrlPr>
                    <w:rPr>
                      <w:rFonts w:ascii="Cambria Math" w:hAnsi="Cambria Math" w:cs="Arial"/>
                      <w:color w:val="000000" w:themeColor="text1"/>
                    </w:rPr>
                  </m:ctrlPr>
                </m:radPr>
                <m:deg/>
                <m:e>
                  <m:r>
                    <m:rPr>
                      <m:nor/>
                    </m:rPr>
                    <w:rPr>
                      <w:rFonts w:ascii="Arial" w:hAnsi="Arial" w:cs="Arial"/>
                      <w:color w:val="000000" w:themeColor="text1"/>
                    </w:rPr>
                    <m:t>MSE</m:t>
                  </m:r>
                </m:e>
              </m:rad>
            </m:e>
          </m:borderBox>
        </m:oMath>
      </m:oMathPara>
    </w:p>
    <w:p w14:paraId="1CEBA903" w14:textId="116AECB6" w:rsidR="005259CB" w:rsidRPr="007C465A" w:rsidRDefault="005259CB" w:rsidP="005259CB">
      <w:pPr>
        <w:spacing w:after="0"/>
        <w:ind w:left="720"/>
        <w:rPr>
          <w:rFonts w:ascii="Arial" w:hAnsi="Arial" w:cs="Arial"/>
          <w:color w:val="000000" w:themeColor="text1"/>
        </w:rPr>
      </w:pPr>
    </w:p>
    <w:p w14:paraId="17BF8E0A" w14:textId="77777777" w:rsidR="005259CB" w:rsidRPr="007C465A" w:rsidRDefault="005259CB" w:rsidP="005259CB">
      <w:pPr>
        <w:spacing w:after="0"/>
        <w:ind w:left="720"/>
        <w:rPr>
          <w:rFonts w:ascii="Arial" w:hAnsi="Arial" w:cs="Arial"/>
          <w:b/>
          <w:bCs/>
          <w:color w:val="000000" w:themeColor="text1"/>
        </w:rPr>
      </w:pPr>
      <w:r w:rsidRPr="007C465A">
        <w:rPr>
          <w:rFonts w:ascii="Arial" w:hAnsi="Arial" w:cs="Arial"/>
          <w:b/>
          <w:bCs/>
          <w:color w:val="000000" w:themeColor="text1"/>
        </w:rPr>
        <w:t>Step 5: Substitute the MSE Value</w:t>
      </w:r>
    </w:p>
    <w:p w14:paraId="2AB8E715" w14:textId="5676F112" w:rsidR="005259CB" w:rsidRPr="007C465A" w:rsidRDefault="005259CB" w:rsidP="005259CB">
      <w:pPr>
        <w:spacing w:after="0"/>
        <w:ind w:left="720"/>
        <w:rPr>
          <w:rFonts w:ascii="Arial" w:hAnsi="Arial" w:cs="Arial"/>
          <w:color w:val="000000" w:themeColor="text1"/>
        </w:rPr>
      </w:pPr>
      <m:oMathPara>
        <m:oMath>
          <m:r>
            <m:rPr>
              <m:nor/>
            </m:rPr>
            <w:rPr>
              <w:rFonts w:ascii="Arial" w:hAnsi="Arial" w:cs="Arial"/>
              <w:color w:val="000000" w:themeColor="text1"/>
            </w:rPr>
            <m:t>RMSE</m:t>
          </m:r>
          <m:r>
            <w:rPr>
              <w:rFonts w:ascii="Cambria Math" w:hAnsi="Cambria Math" w:cs="Arial"/>
              <w:color w:val="000000" w:themeColor="text1"/>
            </w:rPr>
            <m:t>=</m:t>
          </m:r>
          <m:rad>
            <m:radPr>
              <m:degHide m:val="1"/>
              <m:ctrlPr>
                <w:rPr>
                  <w:rFonts w:ascii="Cambria Math" w:hAnsi="Cambria Math" w:cs="Arial"/>
                  <w:color w:val="000000" w:themeColor="text1"/>
                </w:rPr>
              </m:ctrlPr>
            </m:radPr>
            <m:deg/>
            <m:e>
              <m:r>
                <w:rPr>
                  <w:rFonts w:ascii="Cambria Math" w:hAnsi="Cambria Math" w:cs="Arial"/>
                  <w:color w:val="000000" w:themeColor="text1"/>
                </w:rPr>
                <m:t>500,000,000</m:t>
              </m:r>
            </m:e>
          </m:rad>
          <m:r>
            <m:rPr>
              <m:sty m:val="p"/>
            </m:rPr>
            <w:rPr>
              <w:rFonts w:ascii="Cambria Math" w:hAnsi="Cambria Math" w:cs="Arial"/>
              <w:color w:val="000000" w:themeColor="text1"/>
            </w:rPr>
            <w:br/>
          </m:r>
        </m:oMath>
        <m:oMath>
          <m:r>
            <w:rPr>
              <w:rFonts w:ascii="Cambria Math" w:hAnsi="Cambria Math" w:cs="Arial"/>
              <w:color w:val="000000" w:themeColor="text1"/>
            </w:rPr>
            <m:t>=22,360.68</m:t>
          </m:r>
          <m:r>
            <w:rPr>
              <w:rFonts w:ascii="Cambria Math" w:hAnsi="Cambria Math" w:cs="Arial"/>
              <w:color w:val="000000" w:themeColor="text1"/>
            </w:rPr>
            <w:br/>
          </m:r>
        </m:oMath>
      </m:oMathPara>
    </w:p>
    <w:p w14:paraId="1285D51E" w14:textId="77777777" w:rsidR="005259CB" w:rsidRPr="007C465A" w:rsidRDefault="005259CB" w:rsidP="005259CB">
      <w:pPr>
        <w:spacing w:after="0"/>
        <w:ind w:left="720"/>
        <w:rPr>
          <w:rFonts w:ascii="Arial" w:hAnsi="Arial" w:cs="Arial"/>
          <w:b/>
          <w:bCs/>
          <w:color w:val="000000" w:themeColor="text1"/>
        </w:rPr>
      </w:pPr>
      <w:r w:rsidRPr="007C465A">
        <w:rPr>
          <w:rFonts w:ascii="Arial" w:hAnsi="Arial" w:cs="Arial"/>
          <w:b/>
          <w:bCs/>
          <w:color w:val="000000" w:themeColor="text1"/>
        </w:rPr>
        <w:t>Final Answer (RMSE)</w:t>
      </w:r>
    </w:p>
    <w:p w14:paraId="7BC63D7C" w14:textId="4E07B837" w:rsidR="005259CB" w:rsidRPr="007C465A" w:rsidRDefault="007C465A" w:rsidP="005259CB">
      <w:pPr>
        <w:spacing w:after="0"/>
        <w:ind w:left="720"/>
        <w:rPr>
          <w:rFonts w:ascii="Arial" w:hAnsi="Arial" w:cs="Arial"/>
          <w:color w:val="000000" w:themeColor="text1"/>
        </w:rPr>
      </w:pPr>
      <m:oMathPara>
        <m:oMath>
          <m:borderBox>
            <m:borderBoxPr>
              <m:ctrlPr>
                <w:rPr>
                  <w:rFonts w:ascii="Cambria Math" w:hAnsi="Cambria Math" w:cs="Arial"/>
                  <w:color w:val="000000" w:themeColor="text1"/>
                </w:rPr>
              </m:ctrlPr>
            </m:borderBoxPr>
            <m:e>
              <m:r>
                <m:rPr>
                  <m:nor/>
                </m:rPr>
                <w:rPr>
                  <w:rFonts w:ascii="Arial" w:hAnsi="Arial" w:cs="Arial"/>
                  <w:color w:val="000000" w:themeColor="text1"/>
                </w:rPr>
                <m:t>RMSE</m:t>
              </m:r>
              <m:r>
                <w:rPr>
                  <w:rFonts w:ascii="Cambria Math" w:hAnsi="Cambria Math" w:cs="Arial"/>
                  <w:color w:val="000000" w:themeColor="text1"/>
                </w:rPr>
                <m:t>=22,360.68</m:t>
              </m:r>
            </m:e>
          </m:borderBox>
        </m:oMath>
      </m:oMathPara>
    </w:p>
    <w:p w14:paraId="36819A06" w14:textId="67B9CBD5" w:rsidR="00FD6D98" w:rsidRPr="007C465A" w:rsidRDefault="00FD6D98" w:rsidP="005259CB">
      <w:pPr>
        <w:pStyle w:val="Heading4"/>
        <w:rPr>
          <w:rFonts w:ascii="Arial" w:hAnsi="Arial" w:cs="Arial"/>
          <w:color w:val="000000" w:themeColor="text1"/>
        </w:rPr>
      </w:pPr>
      <w:r w:rsidRPr="007C465A">
        <w:rPr>
          <w:rFonts w:ascii="Arial" w:hAnsi="Arial" w:cs="Arial"/>
          <w:color w:val="000000" w:themeColor="text1"/>
        </w:rPr>
        <w:t>3.Calculate the Mean Absolute Percentage Error (MAPE).</w:t>
      </w:r>
    </w:p>
    <w:p w14:paraId="2DD8E528" w14:textId="77777777" w:rsidR="005259CB" w:rsidRPr="007C465A" w:rsidRDefault="005259CB" w:rsidP="005259CB">
      <w:pPr>
        <w:spacing w:after="0"/>
        <w:ind w:left="720"/>
        <w:rPr>
          <w:rFonts w:ascii="Arial" w:hAnsi="Arial" w:cs="Arial"/>
          <w:b/>
          <w:bCs/>
          <w:color w:val="000000" w:themeColor="text1"/>
        </w:rPr>
      </w:pPr>
      <w:r w:rsidRPr="007C465A">
        <w:rPr>
          <w:rFonts w:ascii="Arial" w:hAnsi="Arial" w:cs="Arial"/>
          <w:b/>
          <w:bCs/>
          <w:color w:val="000000" w:themeColor="text1"/>
        </w:rPr>
        <w:t>Step 1: Formula</w:t>
      </w:r>
    </w:p>
    <w:p w14:paraId="74DC0C24" w14:textId="1A592C87" w:rsidR="005259CB" w:rsidRPr="007C465A" w:rsidRDefault="007C465A" w:rsidP="005259CB">
      <w:pPr>
        <w:spacing w:after="0"/>
        <w:ind w:left="720"/>
        <w:rPr>
          <w:rFonts w:ascii="Arial" w:hAnsi="Arial" w:cs="Arial"/>
          <w:color w:val="000000" w:themeColor="text1"/>
        </w:rPr>
      </w:pPr>
      <m:oMathPara>
        <m:oMath>
          <m:borderBox>
            <m:borderBoxPr>
              <m:ctrlPr>
                <w:rPr>
                  <w:rFonts w:ascii="Cambria Math" w:hAnsi="Cambria Math" w:cs="Arial"/>
                  <w:color w:val="000000" w:themeColor="text1"/>
                </w:rPr>
              </m:ctrlPr>
            </m:borderBoxPr>
            <m:e>
              <m:r>
                <m:rPr>
                  <m:nor/>
                </m:rPr>
                <w:rPr>
                  <w:rFonts w:ascii="Arial" w:hAnsi="Arial" w:cs="Arial"/>
                  <w:color w:val="000000" w:themeColor="text1"/>
                </w:rPr>
                <m:t>MAPE</m:t>
              </m:r>
              <m:r>
                <w:rPr>
                  <w:rFonts w:ascii="Cambria Math" w:hAnsi="Cambria Math" w:cs="Arial"/>
                  <w:color w:val="000000" w:themeColor="text1"/>
                </w:rPr>
                <m:t>=</m:t>
              </m:r>
              <m:f>
                <m:fPr>
                  <m:ctrlPr>
                    <w:rPr>
                      <w:rFonts w:ascii="Cambria Math" w:hAnsi="Cambria Math" w:cs="Arial"/>
                      <w:color w:val="000000" w:themeColor="text1"/>
                    </w:rPr>
                  </m:ctrlPr>
                </m:fPr>
                <m:num>
                  <m:r>
                    <w:rPr>
                      <w:rFonts w:ascii="Cambria Math" w:hAnsi="Cambria Math" w:cs="Arial"/>
                      <w:color w:val="000000" w:themeColor="text1"/>
                    </w:rPr>
                    <m:t>100</m:t>
                  </m:r>
                </m:num>
                <m:den>
                  <m:r>
                    <w:rPr>
                      <w:rFonts w:ascii="Cambria Math" w:hAnsi="Cambria Math" w:cs="Arial"/>
                      <w:color w:val="000000" w:themeColor="text1"/>
                    </w:rPr>
                    <m:t>n</m:t>
                  </m:r>
                </m:den>
              </m:f>
              <m:nary>
                <m:naryPr>
                  <m:chr m:val="∑"/>
                  <m:limLoc m:val="undOvr"/>
                  <m:grow m:val="1"/>
                  <m:ctrlPr>
                    <w:rPr>
                      <w:rFonts w:ascii="Cambria Math" w:hAnsi="Cambria Math" w:cs="Arial"/>
                      <w:color w:val="000000" w:themeColor="text1"/>
                    </w:rPr>
                  </m:ctrlPr>
                </m:naryPr>
                <m:sub>
                  <m:r>
                    <w:rPr>
                      <w:rFonts w:ascii="Cambria Math" w:hAnsi="Cambria Math" w:cs="Arial"/>
                      <w:color w:val="000000" w:themeColor="text1"/>
                    </w:rPr>
                    <m:t>i=1</m:t>
                  </m:r>
                </m:sub>
                <m:sup>
                  <m:r>
                    <w:rPr>
                      <w:rFonts w:ascii="Cambria Math" w:hAnsi="Cambria Math" w:cs="Arial"/>
                      <w:color w:val="000000" w:themeColor="text1"/>
                    </w:rPr>
                    <m:t>n</m:t>
                  </m:r>
                </m:sup>
                <m:e>
                  <m:d>
                    <m:dPr>
                      <m:begChr m:val="∣"/>
                      <m:endChr m:val="∣"/>
                      <m:ctrlPr>
                        <w:rPr>
                          <w:rFonts w:ascii="Cambria Math" w:hAnsi="Cambria Math" w:cs="Arial"/>
                          <w:color w:val="000000" w:themeColor="text1"/>
                        </w:rPr>
                      </m:ctrlPr>
                    </m:dPr>
                    <m:e>
                      <m:f>
                        <m:fPr>
                          <m:ctrlPr>
                            <w:rPr>
                              <w:rFonts w:ascii="Cambria Math" w:hAnsi="Cambria Math" w:cs="Arial"/>
                              <w:color w:val="000000" w:themeColor="text1"/>
                            </w:rPr>
                          </m:ctrlPr>
                        </m:fPr>
                        <m:num>
                          <m:sSub>
                            <m:sSubPr>
                              <m:ctrlPr>
                                <w:rPr>
                                  <w:rFonts w:ascii="Cambria Math" w:hAnsi="Cambria Math" w:cs="Arial"/>
                                  <w:color w:val="000000" w:themeColor="text1"/>
                                </w:rPr>
                              </m:ctrlPr>
                            </m:sSubPr>
                            <m:e>
                              <m:r>
                                <w:rPr>
                                  <w:rFonts w:ascii="Cambria Math" w:hAnsi="Cambria Math" w:cs="Arial"/>
                                  <w:color w:val="000000" w:themeColor="text1"/>
                                </w:rPr>
                                <m:t>y</m:t>
                              </m:r>
                            </m:e>
                            <m:sub>
                              <m:r>
                                <w:rPr>
                                  <w:rFonts w:ascii="Cambria Math" w:hAnsi="Cambria Math" w:cs="Arial"/>
                                  <w:color w:val="000000" w:themeColor="text1"/>
                                </w:rPr>
                                <m:t>i</m:t>
                              </m:r>
                            </m:sub>
                          </m:sSub>
                          <m:r>
                            <w:rPr>
                              <w:rFonts w:ascii="Cambria Math" w:hAnsi="Cambria Math" w:cs="Arial"/>
                              <w:color w:val="000000" w:themeColor="text1"/>
                            </w:rPr>
                            <m:t>-</m:t>
                          </m:r>
                          <m:acc>
                            <m:accPr>
                              <m:ctrlPr>
                                <w:rPr>
                                  <w:rFonts w:ascii="Cambria Math" w:hAnsi="Cambria Math" w:cs="Arial"/>
                                  <w:color w:val="000000" w:themeColor="text1"/>
                                </w:rPr>
                              </m:ctrlPr>
                            </m:accPr>
                            <m:e>
                              <m:sSub>
                                <m:sSubPr>
                                  <m:ctrlPr>
                                    <w:rPr>
                                      <w:rFonts w:ascii="Cambria Math" w:hAnsi="Cambria Math" w:cs="Arial"/>
                                      <w:color w:val="000000" w:themeColor="text1"/>
                                    </w:rPr>
                                  </m:ctrlPr>
                                </m:sSubPr>
                                <m:e>
                                  <m:r>
                                    <w:rPr>
                                      <w:rFonts w:ascii="Cambria Math" w:hAnsi="Cambria Math" w:cs="Arial"/>
                                      <w:color w:val="000000" w:themeColor="text1"/>
                                    </w:rPr>
                                    <m:t>y</m:t>
                                  </m:r>
                                </m:e>
                                <m:sub>
                                  <m:r>
                                    <w:rPr>
                                      <w:rFonts w:ascii="Cambria Math" w:hAnsi="Cambria Math" w:cs="Arial"/>
                                      <w:color w:val="000000" w:themeColor="text1"/>
                                    </w:rPr>
                                    <m:t>i</m:t>
                                  </m:r>
                                </m:sub>
                              </m:sSub>
                            </m:e>
                          </m:acc>
                        </m:num>
                        <m:den>
                          <m:sSub>
                            <m:sSubPr>
                              <m:ctrlPr>
                                <w:rPr>
                                  <w:rFonts w:ascii="Cambria Math" w:hAnsi="Cambria Math" w:cs="Arial"/>
                                  <w:color w:val="000000" w:themeColor="text1"/>
                                </w:rPr>
                              </m:ctrlPr>
                            </m:sSubPr>
                            <m:e>
                              <m:r>
                                <w:rPr>
                                  <w:rFonts w:ascii="Cambria Math" w:hAnsi="Cambria Math" w:cs="Arial"/>
                                  <w:color w:val="000000" w:themeColor="text1"/>
                                </w:rPr>
                                <m:t>y</m:t>
                              </m:r>
                            </m:e>
                            <m:sub>
                              <m:r>
                                <w:rPr>
                                  <w:rFonts w:ascii="Cambria Math" w:hAnsi="Cambria Math" w:cs="Arial"/>
                                  <w:color w:val="000000" w:themeColor="text1"/>
                                </w:rPr>
                                <m:t>i</m:t>
                              </m:r>
                            </m:sub>
                          </m:sSub>
                        </m:den>
                      </m:f>
                    </m:e>
                  </m:d>
                </m:e>
              </m:nary>
            </m:e>
          </m:borderBox>
        </m:oMath>
      </m:oMathPara>
    </w:p>
    <w:p w14:paraId="38CAAE66" w14:textId="77777777" w:rsidR="005259CB" w:rsidRPr="007C465A" w:rsidRDefault="005259CB" w:rsidP="005259CB">
      <w:pPr>
        <w:spacing w:after="0"/>
        <w:ind w:left="720"/>
        <w:rPr>
          <w:rFonts w:ascii="Arial" w:hAnsi="Arial" w:cs="Arial"/>
          <w:color w:val="000000" w:themeColor="text1"/>
        </w:rPr>
      </w:pPr>
      <w:r w:rsidRPr="007C465A">
        <w:rPr>
          <w:rFonts w:ascii="Arial" w:hAnsi="Arial" w:cs="Arial"/>
          <w:color w:val="000000" w:themeColor="text1"/>
        </w:rPr>
        <w:t>Where:</w:t>
      </w:r>
    </w:p>
    <w:p w14:paraId="5291597E" w14:textId="76A048BC" w:rsidR="005259CB" w:rsidRPr="007C465A" w:rsidRDefault="007C465A" w:rsidP="005259CB">
      <w:pPr>
        <w:numPr>
          <w:ilvl w:val="0"/>
          <w:numId w:val="17"/>
        </w:numPr>
        <w:tabs>
          <w:tab w:val="clear" w:pos="720"/>
          <w:tab w:val="num" w:pos="1440"/>
        </w:tabs>
        <w:spacing w:after="0"/>
        <w:ind w:left="1440"/>
        <w:rPr>
          <w:rFonts w:ascii="Arial" w:hAnsi="Arial" w:cs="Arial"/>
          <w:color w:val="000000" w:themeColor="text1"/>
        </w:rPr>
      </w:pPr>
      <m:oMath>
        <m:sSub>
          <m:sSubPr>
            <m:ctrlPr>
              <w:rPr>
                <w:rFonts w:ascii="Cambria Math" w:hAnsi="Cambria Math" w:cs="Arial"/>
                <w:color w:val="000000" w:themeColor="text1"/>
              </w:rPr>
            </m:ctrlPr>
          </m:sSubPr>
          <m:e>
            <m:r>
              <w:rPr>
                <w:rFonts w:ascii="Cambria Math" w:hAnsi="Cambria Math" w:cs="Arial"/>
                <w:color w:val="000000" w:themeColor="text1"/>
              </w:rPr>
              <m:t>y</m:t>
            </m:r>
          </m:e>
          <m:sub>
            <m:r>
              <w:rPr>
                <w:rFonts w:ascii="Cambria Math" w:hAnsi="Cambria Math" w:cs="Arial"/>
                <w:color w:val="000000" w:themeColor="text1"/>
              </w:rPr>
              <m:t>i</m:t>
            </m:r>
          </m:sub>
        </m:sSub>
      </m:oMath>
      <w:r w:rsidR="005259CB" w:rsidRPr="007C465A">
        <w:rPr>
          <w:rFonts w:ascii="Arial" w:hAnsi="Arial" w:cs="Arial"/>
          <w:color w:val="000000" w:themeColor="text1"/>
        </w:rPr>
        <w:t xml:space="preserve">= Actual Price </w:t>
      </w:r>
    </w:p>
    <w:p w14:paraId="2D2319D5" w14:textId="39CC2591" w:rsidR="005259CB" w:rsidRPr="007C465A" w:rsidRDefault="007C465A" w:rsidP="005259CB">
      <w:pPr>
        <w:numPr>
          <w:ilvl w:val="0"/>
          <w:numId w:val="17"/>
        </w:numPr>
        <w:tabs>
          <w:tab w:val="clear" w:pos="720"/>
          <w:tab w:val="num" w:pos="1440"/>
        </w:tabs>
        <w:spacing w:after="0"/>
        <w:ind w:left="1440"/>
        <w:rPr>
          <w:rFonts w:ascii="Arial" w:hAnsi="Arial" w:cs="Arial"/>
          <w:color w:val="000000" w:themeColor="text1"/>
        </w:rPr>
      </w:pPr>
      <m:oMath>
        <m:acc>
          <m:accPr>
            <m:ctrlPr>
              <w:rPr>
                <w:rFonts w:ascii="Cambria Math" w:hAnsi="Cambria Math" w:cs="Arial"/>
                <w:color w:val="000000" w:themeColor="text1"/>
              </w:rPr>
            </m:ctrlPr>
          </m:accPr>
          <m:e>
            <m:sSub>
              <m:sSubPr>
                <m:ctrlPr>
                  <w:rPr>
                    <w:rFonts w:ascii="Cambria Math" w:hAnsi="Cambria Math" w:cs="Arial"/>
                    <w:color w:val="000000" w:themeColor="text1"/>
                  </w:rPr>
                </m:ctrlPr>
              </m:sSubPr>
              <m:e>
                <m:r>
                  <w:rPr>
                    <w:rFonts w:ascii="Cambria Math" w:hAnsi="Cambria Math" w:cs="Arial"/>
                    <w:color w:val="000000" w:themeColor="text1"/>
                  </w:rPr>
                  <m:t>y</m:t>
                </m:r>
              </m:e>
              <m:sub>
                <m:r>
                  <w:rPr>
                    <w:rFonts w:ascii="Cambria Math" w:hAnsi="Cambria Math" w:cs="Arial"/>
                    <w:color w:val="000000" w:themeColor="text1"/>
                  </w:rPr>
                  <m:t>i</m:t>
                </m:r>
              </m:sub>
            </m:sSub>
          </m:e>
        </m:acc>
      </m:oMath>
      <w:r w:rsidR="005259CB" w:rsidRPr="007C465A">
        <w:rPr>
          <w:rFonts w:ascii="Arial" w:hAnsi="Arial" w:cs="Arial"/>
          <w:color w:val="000000" w:themeColor="text1"/>
        </w:rPr>
        <w:t xml:space="preserve">= Predicted Price </w:t>
      </w:r>
    </w:p>
    <w:p w14:paraId="36A2B8CD" w14:textId="4A204332" w:rsidR="005259CB" w:rsidRPr="007C465A" w:rsidRDefault="005259CB" w:rsidP="005259CB">
      <w:pPr>
        <w:numPr>
          <w:ilvl w:val="0"/>
          <w:numId w:val="17"/>
        </w:numPr>
        <w:tabs>
          <w:tab w:val="clear" w:pos="720"/>
          <w:tab w:val="num" w:pos="1440"/>
        </w:tabs>
        <w:spacing w:after="0"/>
        <w:ind w:left="1440"/>
        <w:rPr>
          <w:rFonts w:ascii="Arial" w:hAnsi="Arial" w:cs="Arial"/>
          <w:color w:val="000000" w:themeColor="text1"/>
        </w:rPr>
      </w:pPr>
      <m:oMath>
        <m:r>
          <w:rPr>
            <w:rFonts w:ascii="Cambria Math" w:hAnsi="Cambria Math" w:cs="Arial"/>
            <w:color w:val="000000" w:themeColor="text1"/>
          </w:rPr>
          <m:t>n</m:t>
        </m:r>
      </m:oMath>
      <w:r w:rsidRPr="007C465A">
        <w:rPr>
          <w:rFonts w:ascii="Arial" w:hAnsi="Arial" w:cs="Arial"/>
          <w:color w:val="000000" w:themeColor="text1"/>
        </w:rPr>
        <w:t xml:space="preserve">= Number of houses </w:t>
      </w:r>
    </w:p>
    <w:p w14:paraId="1B9861B3" w14:textId="6A0E092A" w:rsidR="005259CB" w:rsidRPr="007C465A" w:rsidRDefault="005259CB" w:rsidP="005259CB">
      <w:pPr>
        <w:spacing w:after="0"/>
        <w:ind w:left="720"/>
        <w:rPr>
          <w:rFonts w:ascii="Arial" w:hAnsi="Arial" w:cs="Arial"/>
          <w:color w:val="000000" w:themeColor="text1"/>
        </w:rPr>
      </w:pPr>
    </w:p>
    <w:p w14:paraId="3FE8BF9B" w14:textId="77777777" w:rsidR="005259CB" w:rsidRPr="007C465A" w:rsidRDefault="005259CB" w:rsidP="005259CB">
      <w:pPr>
        <w:spacing w:after="0"/>
        <w:ind w:left="720"/>
        <w:rPr>
          <w:rFonts w:ascii="Arial" w:hAnsi="Arial" w:cs="Arial"/>
          <w:b/>
          <w:bCs/>
          <w:color w:val="000000" w:themeColor="text1"/>
        </w:rPr>
      </w:pPr>
      <w:r w:rsidRPr="007C465A">
        <w:rPr>
          <w:rFonts w:ascii="Arial" w:hAnsi="Arial" w:cs="Arial"/>
          <w:b/>
          <w:bCs/>
          <w:color w:val="000000" w:themeColor="text1"/>
        </w:rPr>
        <w:t>Step 2: Calculate the Absolute Percentage Error for Each House</w:t>
      </w:r>
    </w:p>
    <w:tbl>
      <w:tblPr>
        <w:tblStyle w:val="TableGrid"/>
        <w:tblW w:w="0" w:type="auto"/>
        <w:tblInd w:w="850" w:type="dxa"/>
        <w:tblLook w:val="04A0" w:firstRow="1" w:lastRow="0" w:firstColumn="1" w:lastColumn="0" w:noHBand="0" w:noVBand="1"/>
      </w:tblPr>
      <w:tblGrid>
        <w:gridCol w:w="889"/>
        <w:gridCol w:w="1883"/>
        <w:gridCol w:w="2195"/>
        <w:gridCol w:w="3004"/>
      </w:tblGrid>
      <w:tr w:rsidR="007C465A" w:rsidRPr="007C465A" w14:paraId="6554185E" w14:textId="77777777" w:rsidTr="005259CB">
        <w:tc>
          <w:tcPr>
            <w:tcW w:w="236" w:type="dxa"/>
            <w:hideMark/>
          </w:tcPr>
          <w:p w14:paraId="5F0B8442" w14:textId="77777777" w:rsidR="005259CB" w:rsidRPr="007C465A" w:rsidRDefault="005259CB" w:rsidP="005259CB">
            <w:pPr>
              <w:spacing w:line="276" w:lineRule="auto"/>
              <w:rPr>
                <w:rFonts w:ascii="Arial" w:hAnsi="Arial" w:cs="Arial"/>
                <w:b/>
                <w:bCs/>
                <w:color w:val="000000" w:themeColor="text1"/>
              </w:rPr>
            </w:pPr>
            <w:r w:rsidRPr="007C465A">
              <w:rPr>
                <w:rFonts w:ascii="Arial" w:hAnsi="Arial" w:cs="Arial"/>
                <w:b/>
                <w:bCs/>
                <w:color w:val="000000" w:themeColor="text1"/>
              </w:rPr>
              <w:t>House</w:t>
            </w:r>
          </w:p>
        </w:tc>
        <w:tc>
          <w:tcPr>
            <w:tcW w:w="0" w:type="auto"/>
            <w:hideMark/>
          </w:tcPr>
          <w:p w14:paraId="57DDC7D8" w14:textId="5742580F" w:rsidR="005259CB" w:rsidRPr="007C465A" w:rsidRDefault="005259CB" w:rsidP="005259CB">
            <w:pPr>
              <w:spacing w:line="276" w:lineRule="auto"/>
              <w:rPr>
                <w:rFonts w:ascii="Arial" w:hAnsi="Arial" w:cs="Arial"/>
                <w:b/>
                <w:bCs/>
                <w:color w:val="000000" w:themeColor="text1"/>
              </w:rPr>
            </w:pPr>
            <w:r w:rsidRPr="007C465A">
              <w:rPr>
                <w:rFonts w:ascii="Arial" w:hAnsi="Arial" w:cs="Arial"/>
                <w:b/>
                <w:bCs/>
                <w:color w:val="000000" w:themeColor="text1"/>
              </w:rPr>
              <w:t>Actual Price (</w:t>
            </w:r>
            <m:oMath>
              <m:sSub>
                <m:sSubPr>
                  <m:ctrlPr>
                    <w:rPr>
                      <w:rFonts w:ascii="Cambria Math" w:hAnsi="Cambria Math" w:cs="Arial"/>
                      <w:color w:val="000000" w:themeColor="text1"/>
                    </w:rPr>
                  </m:ctrlPr>
                </m:sSubPr>
                <m:e>
                  <m:r>
                    <w:rPr>
                      <w:rFonts w:ascii="Cambria Math" w:hAnsi="Cambria Math" w:cs="Arial"/>
                      <w:color w:val="000000" w:themeColor="text1"/>
                    </w:rPr>
                    <m:t>y</m:t>
                  </m:r>
                </m:e>
                <m:sub>
                  <m:r>
                    <w:rPr>
                      <w:rFonts w:ascii="Cambria Math" w:hAnsi="Cambria Math" w:cs="Arial"/>
                      <w:color w:val="000000" w:themeColor="text1"/>
                    </w:rPr>
                    <m:t>i</m:t>
                  </m:r>
                </m:sub>
              </m:sSub>
            </m:oMath>
            <w:r w:rsidRPr="007C465A">
              <w:rPr>
                <w:rFonts w:ascii="Arial" w:hAnsi="Arial" w:cs="Arial"/>
                <w:b/>
                <w:bCs/>
                <w:color w:val="000000" w:themeColor="text1"/>
              </w:rPr>
              <w:t>)</w:t>
            </w:r>
          </w:p>
        </w:tc>
        <w:tc>
          <w:tcPr>
            <w:tcW w:w="0" w:type="auto"/>
            <w:hideMark/>
          </w:tcPr>
          <w:p w14:paraId="72488A93" w14:textId="7C347B2B" w:rsidR="005259CB" w:rsidRPr="007C465A" w:rsidRDefault="005259CB" w:rsidP="005259CB">
            <w:pPr>
              <w:spacing w:line="276" w:lineRule="auto"/>
              <w:rPr>
                <w:rFonts w:ascii="Arial" w:hAnsi="Arial" w:cs="Arial"/>
                <w:b/>
                <w:bCs/>
                <w:color w:val="000000" w:themeColor="text1"/>
              </w:rPr>
            </w:pPr>
            <w:r w:rsidRPr="007C465A">
              <w:rPr>
                <w:rFonts w:ascii="Arial" w:hAnsi="Arial" w:cs="Arial"/>
                <w:b/>
                <w:bCs/>
                <w:color w:val="000000" w:themeColor="text1"/>
              </w:rPr>
              <w:t>Predicted Price (</w:t>
            </w:r>
            <m:oMath>
              <m:acc>
                <m:accPr>
                  <m:ctrlPr>
                    <w:rPr>
                      <w:rFonts w:ascii="Cambria Math" w:hAnsi="Cambria Math" w:cs="Arial"/>
                      <w:color w:val="000000" w:themeColor="text1"/>
                    </w:rPr>
                  </m:ctrlPr>
                </m:accPr>
                <m:e>
                  <m:sSub>
                    <m:sSubPr>
                      <m:ctrlPr>
                        <w:rPr>
                          <w:rFonts w:ascii="Cambria Math" w:hAnsi="Cambria Math" w:cs="Arial"/>
                          <w:color w:val="000000" w:themeColor="text1"/>
                        </w:rPr>
                      </m:ctrlPr>
                    </m:sSubPr>
                    <m:e>
                      <m:r>
                        <w:rPr>
                          <w:rFonts w:ascii="Cambria Math" w:hAnsi="Cambria Math" w:cs="Arial"/>
                          <w:color w:val="000000" w:themeColor="text1"/>
                        </w:rPr>
                        <m:t>y</m:t>
                      </m:r>
                    </m:e>
                    <m:sub>
                      <m:r>
                        <w:rPr>
                          <w:rFonts w:ascii="Cambria Math" w:hAnsi="Cambria Math" w:cs="Arial"/>
                          <w:color w:val="000000" w:themeColor="text1"/>
                        </w:rPr>
                        <m:t>i</m:t>
                      </m:r>
                    </m:sub>
                  </m:sSub>
                </m:e>
              </m:acc>
            </m:oMath>
            <w:r w:rsidRPr="007C465A">
              <w:rPr>
                <w:rFonts w:ascii="Arial" w:hAnsi="Arial" w:cs="Arial"/>
                <w:b/>
                <w:bCs/>
                <w:color w:val="000000" w:themeColor="text1"/>
              </w:rPr>
              <w:t>)</w:t>
            </w:r>
          </w:p>
        </w:tc>
        <w:tc>
          <w:tcPr>
            <w:tcW w:w="0" w:type="auto"/>
            <w:hideMark/>
          </w:tcPr>
          <w:p w14:paraId="63F912D3" w14:textId="77777777" w:rsidR="005259CB" w:rsidRPr="007C465A" w:rsidRDefault="005259CB" w:rsidP="005259CB">
            <w:pPr>
              <w:spacing w:line="276" w:lineRule="auto"/>
              <w:rPr>
                <w:rFonts w:ascii="Arial" w:hAnsi="Arial" w:cs="Arial"/>
                <w:b/>
                <w:bCs/>
                <w:color w:val="000000" w:themeColor="text1"/>
              </w:rPr>
            </w:pPr>
            <w:r w:rsidRPr="007C465A">
              <w:rPr>
                <w:rFonts w:ascii="Arial" w:hAnsi="Arial" w:cs="Arial"/>
                <w:b/>
                <w:bCs/>
                <w:color w:val="000000" w:themeColor="text1"/>
              </w:rPr>
              <w:t>Absolute Percentage Error</w:t>
            </w:r>
          </w:p>
        </w:tc>
      </w:tr>
      <w:tr w:rsidR="007C465A" w:rsidRPr="007C465A" w14:paraId="223F1C56" w14:textId="77777777" w:rsidTr="005259CB">
        <w:tc>
          <w:tcPr>
            <w:tcW w:w="236" w:type="dxa"/>
            <w:hideMark/>
          </w:tcPr>
          <w:p w14:paraId="6637C7AE" w14:textId="77777777" w:rsidR="005259CB" w:rsidRPr="007C465A" w:rsidRDefault="005259CB" w:rsidP="005259CB">
            <w:pPr>
              <w:spacing w:line="276" w:lineRule="auto"/>
              <w:rPr>
                <w:rFonts w:ascii="Arial" w:hAnsi="Arial" w:cs="Arial"/>
                <w:color w:val="000000" w:themeColor="text1"/>
              </w:rPr>
            </w:pPr>
            <w:r w:rsidRPr="007C465A">
              <w:rPr>
                <w:rFonts w:ascii="Arial" w:hAnsi="Arial" w:cs="Arial"/>
                <w:color w:val="000000" w:themeColor="text1"/>
              </w:rPr>
              <w:t>A</w:t>
            </w:r>
          </w:p>
        </w:tc>
        <w:tc>
          <w:tcPr>
            <w:tcW w:w="0" w:type="auto"/>
            <w:hideMark/>
          </w:tcPr>
          <w:p w14:paraId="04F44FE2" w14:textId="77777777" w:rsidR="005259CB" w:rsidRPr="007C465A" w:rsidRDefault="005259CB" w:rsidP="005259CB">
            <w:pPr>
              <w:spacing w:line="276" w:lineRule="auto"/>
              <w:rPr>
                <w:rFonts w:ascii="Arial" w:hAnsi="Arial" w:cs="Arial"/>
                <w:color w:val="000000" w:themeColor="text1"/>
              </w:rPr>
            </w:pPr>
            <w:r w:rsidRPr="007C465A">
              <w:rPr>
                <w:rFonts w:ascii="Arial" w:hAnsi="Arial" w:cs="Arial"/>
                <w:color w:val="000000" w:themeColor="text1"/>
              </w:rPr>
              <w:t>$200,000</w:t>
            </w:r>
          </w:p>
        </w:tc>
        <w:tc>
          <w:tcPr>
            <w:tcW w:w="0" w:type="auto"/>
            <w:hideMark/>
          </w:tcPr>
          <w:p w14:paraId="2BA93345" w14:textId="77777777" w:rsidR="005259CB" w:rsidRPr="007C465A" w:rsidRDefault="005259CB" w:rsidP="005259CB">
            <w:pPr>
              <w:spacing w:line="276" w:lineRule="auto"/>
              <w:rPr>
                <w:rFonts w:ascii="Arial" w:hAnsi="Arial" w:cs="Arial"/>
                <w:color w:val="000000" w:themeColor="text1"/>
              </w:rPr>
            </w:pPr>
            <w:r w:rsidRPr="007C465A">
              <w:rPr>
                <w:rFonts w:ascii="Arial" w:hAnsi="Arial" w:cs="Arial"/>
                <w:color w:val="000000" w:themeColor="text1"/>
              </w:rPr>
              <w:t>$210,000</w:t>
            </w:r>
          </w:p>
        </w:tc>
        <w:tc>
          <w:tcPr>
            <w:tcW w:w="0" w:type="auto"/>
            <w:hideMark/>
          </w:tcPr>
          <w:p w14:paraId="1520B151" w14:textId="77777777" w:rsidR="005259CB" w:rsidRPr="007C465A" w:rsidRDefault="005259CB" w:rsidP="005259CB">
            <w:pPr>
              <w:spacing w:line="276" w:lineRule="auto"/>
              <w:rPr>
                <w:rFonts w:ascii="Arial" w:hAnsi="Arial" w:cs="Arial"/>
                <w:color w:val="000000" w:themeColor="text1"/>
              </w:rPr>
            </w:pPr>
            <w:r w:rsidRPr="007C465A">
              <w:rPr>
                <w:rFonts w:ascii="Arial" w:hAnsi="Arial" w:cs="Arial"/>
                <w:color w:val="000000" w:themeColor="text1"/>
              </w:rPr>
              <w:t>(\left</w:t>
            </w:r>
          </w:p>
        </w:tc>
      </w:tr>
      <w:tr w:rsidR="007C465A" w:rsidRPr="007C465A" w14:paraId="6DD77075" w14:textId="77777777" w:rsidTr="005259CB">
        <w:tc>
          <w:tcPr>
            <w:tcW w:w="236" w:type="dxa"/>
            <w:hideMark/>
          </w:tcPr>
          <w:p w14:paraId="6A2ED3A6" w14:textId="77777777" w:rsidR="005259CB" w:rsidRPr="007C465A" w:rsidRDefault="005259CB" w:rsidP="005259CB">
            <w:pPr>
              <w:spacing w:line="276" w:lineRule="auto"/>
              <w:rPr>
                <w:rFonts w:ascii="Arial" w:hAnsi="Arial" w:cs="Arial"/>
                <w:color w:val="000000" w:themeColor="text1"/>
              </w:rPr>
            </w:pPr>
            <w:r w:rsidRPr="007C465A">
              <w:rPr>
                <w:rFonts w:ascii="Arial" w:hAnsi="Arial" w:cs="Arial"/>
                <w:color w:val="000000" w:themeColor="text1"/>
              </w:rPr>
              <w:t>B</w:t>
            </w:r>
          </w:p>
        </w:tc>
        <w:tc>
          <w:tcPr>
            <w:tcW w:w="0" w:type="auto"/>
            <w:hideMark/>
          </w:tcPr>
          <w:p w14:paraId="217A814A" w14:textId="77777777" w:rsidR="005259CB" w:rsidRPr="007C465A" w:rsidRDefault="005259CB" w:rsidP="005259CB">
            <w:pPr>
              <w:spacing w:line="276" w:lineRule="auto"/>
              <w:rPr>
                <w:rFonts w:ascii="Arial" w:hAnsi="Arial" w:cs="Arial"/>
                <w:color w:val="000000" w:themeColor="text1"/>
              </w:rPr>
            </w:pPr>
            <w:r w:rsidRPr="007C465A">
              <w:rPr>
                <w:rFonts w:ascii="Arial" w:hAnsi="Arial" w:cs="Arial"/>
                <w:color w:val="000000" w:themeColor="text1"/>
              </w:rPr>
              <w:t>$350,000</w:t>
            </w:r>
          </w:p>
        </w:tc>
        <w:tc>
          <w:tcPr>
            <w:tcW w:w="0" w:type="auto"/>
            <w:hideMark/>
          </w:tcPr>
          <w:p w14:paraId="73BEC2A1" w14:textId="77777777" w:rsidR="005259CB" w:rsidRPr="007C465A" w:rsidRDefault="005259CB" w:rsidP="005259CB">
            <w:pPr>
              <w:spacing w:line="276" w:lineRule="auto"/>
              <w:rPr>
                <w:rFonts w:ascii="Arial" w:hAnsi="Arial" w:cs="Arial"/>
                <w:color w:val="000000" w:themeColor="text1"/>
              </w:rPr>
            </w:pPr>
            <w:r w:rsidRPr="007C465A">
              <w:rPr>
                <w:rFonts w:ascii="Arial" w:hAnsi="Arial" w:cs="Arial"/>
                <w:color w:val="000000" w:themeColor="text1"/>
              </w:rPr>
              <w:t>$330,000</w:t>
            </w:r>
          </w:p>
        </w:tc>
        <w:tc>
          <w:tcPr>
            <w:tcW w:w="0" w:type="auto"/>
            <w:hideMark/>
          </w:tcPr>
          <w:p w14:paraId="783D9704" w14:textId="77777777" w:rsidR="005259CB" w:rsidRPr="007C465A" w:rsidRDefault="005259CB" w:rsidP="005259CB">
            <w:pPr>
              <w:spacing w:line="276" w:lineRule="auto"/>
              <w:rPr>
                <w:rFonts w:ascii="Arial" w:hAnsi="Arial" w:cs="Arial"/>
                <w:color w:val="000000" w:themeColor="text1"/>
              </w:rPr>
            </w:pPr>
            <w:r w:rsidRPr="007C465A">
              <w:rPr>
                <w:rFonts w:ascii="Arial" w:hAnsi="Arial" w:cs="Arial"/>
                <w:color w:val="000000" w:themeColor="text1"/>
              </w:rPr>
              <w:t>(\left</w:t>
            </w:r>
          </w:p>
        </w:tc>
      </w:tr>
      <w:tr w:rsidR="007C465A" w:rsidRPr="007C465A" w14:paraId="5B83433C" w14:textId="77777777" w:rsidTr="005259CB">
        <w:tc>
          <w:tcPr>
            <w:tcW w:w="236" w:type="dxa"/>
            <w:hideMark/>
          </w:tcPr>
          <w:p w14:paraId="7D022A04" w14:textId="77777777" w:rsidR="005259CB" w:rsidRPr="007C465A" w:rsidRDefault="005259CB" w:rsidP="005259CB">
            <w:pPr>
              <w:spacing w:line="276" w:lineRule="auto"/>
              <w:rPr>
                <w:rFonts w:ascii="Arial" w:hAnsi="Arial" w:cs="Arial"/>
                <w:color w:val="000000" w:themeColor="text1"/>
              </w:rPr>
            </w:pPr>
            <w:r w:rsidRPr="007C465A">
              <w:rPr>
                <w:rFonts w:ascii="Arial" w:hAnsi="Arial" w:cs="Arial"/>
                <w:color w:val="000000" w:themeColor="text1"/>
              </w:rPr>
              <w:t>C</w:t>
            </w:r>
          </w:p>
        </w:tc>
        <w:tc>
          <w:tcPr>
            <w:tcW w:w="0" w:type="auto"/>
            <w:hideMark/>
          </w:tcPr>
          <w:p w14:paraId="5712E2D9" w14:textId="77777777" w:rsidR="005259CB" w:rsidRPr="007C465A" w:rsidRDefault="005259CB" w:rsidP="005259CB">
            <w:pPr>
              <w:spacing w:line="276" w:lineRule="auto"/>
              <w:rPr>
                <w:rFonts w:ascii="Arial" w:hAnsi="Arial" w:cs="Arial"/>
                <w:color w:val="000000" w:themeColor="text1"/>
              </w:rPr>
            </w:pPr>
            <w:r w:rsidRPr="007C465A">
              <w:rPr>
                <w:rFonts w:ascii="Arial" w:hAnsi="Arial" w:cs="Arial"/>
                <w:color w:val="000000" w:themeColor="text1"/>
              </w:rPr>
              <w:t>$150,000</w:t>
            </w:r>
          </w:p>
        </w:tc>
        <w:tc>
          <w:tcPr>
            <w:tcW w:w="0" w:type="auto"/>
            <w:hideMark/>
          </w:tcPr>
          <w:p w14:paraId="0A95815E" w14:textId="77777777" w:rsidR="005259CB" w:rsidRPr="007C465A" w:rsidRDefault="005259CB" w:rsidP="005259CB">
            <w:pPr>
              <w:spacing w:line="276" w:lineRule="auto"/>
              <w:rPr>
                <w:rFonts w:ascii="Arial" w:hAnsi="Arial" w:cs="Arial"/>
                <w:color w:val="000000" w:themeColor="text1"/>
              </w:rPr>
            </w:pPr>
            <w:r w:rsidRPr="007C465A">
              <w:rPr>
                <w:rFonts w:ascii="Arial" w:hAnsi="Arial" w:cs="Arial"/>
                <w:color w:val="000000" w:themeColor="text1"/>
              </w:rPr>
              <w:t>$150,000</w:t>
            </w:r>
          </w:p>
        </w:tc>
        <w:tc>
          <w:tcPr>
            <w:tcW w:w="0" w:type="auto"/>
            <w:hideMark/>
          </w:tcPr>
          <w:p w14:paraId="2490A128" w14:textId="77777777" w:rsidR="005259CB" w:rsidRPr="007C465A" w:rsidRDefault="005259CB" w:rsidP="005259CB">
            <w:pPr>
              <w:spacing w:line="276" w:lineRule="auto"/>
              <w:rPr>
                <w:rFonts w:ascii="Arial" w:hAnsi="Arial" w:cs="Arial"/>
                <w:color w:val="000000" w:themeColor="text1"/>
              </w:rPr>
            </w:pPr>
            <w:r w:rsidRPr="007C465A">
              <w:rPr>
                <w:rFonts w:ascii="Arial" w:hAnsi="Arial" w:cs="Arial"/>
                <w:color w:val="000000" w:themeColor="text1"/>
              </w:rPr>
              <w:t>(\left</w:t>
            </w:r>
          </w:p>
        </w:tc>
      </w:tr>
      <w:tr w:rsidR="007C465A" w:rsidRPr="007C465A" w14:paraId="3D904269" w14:textId="77777777" w:rsidTr="005259CB">
        <w:tc>
          <w:tcPr>
            <w:tcW w:w="236" w:type="dxa"/>
            <w:hideMark/>
          </w:tcPr>
          <w:p w14:paraId="55B74E7B" w14:textId="77777777" w:rsidR="005259CB" w:rsidRPr="007C465A" w:rsidRDefault="005259CB" w:rsidP="005259CB">
            <w:pPr>
              <w:spacing w:line="276" w:lineRule="auto"/>
              <w:rPr>
                <w:rFonts w:ascii="Arial" w:hAnsi="Arial" w:cs="Arial"/>
                <w:color w:val="000000" w:themeColor="text1"/>
              </w:rPr>
            </w:pPr>
            <w:r w:rsidRPr="007C465A">
              <w:rPr>
                <w:rFonts w:ascii="Arial" w:hAnsi="Arial" w:cs="Arial"/>
                <w:color w:val="000000" w:themeColor="text1"/>
              </w:rPr>
              <w:t>D</w:t>
            </w:r>
          </w:p>
        </w:tc>
        <w:tc>
          <w:tcPr>
            <w:tcW w:w="0" w:type="auto"/>
            <w:hideMark/>
          </w:tcPr>
          <w:p w14:paraId="744A9DEC" w14:textId="77777777" w:rsidR="005259CB" w:rsidRPr="007C465A" w:rsidRDefault="005259CB" w:rsidP="005259CB">
            <w:pPr>
              <w:spacing w:line="276" w:lineRule="auto"/>
              <w:rPr>
                <w:rFonts w:ascii="Arial" w:hAnsi="Arial" w:cs="Arial"/>
                <w:color w:val="000000" w:themeColor="text1"/>
              </w:rPr>
            </w:pPr>
            <w:r w:rsidRPr="007C465A">
              <w:rPr>
                <w:rFonts w:ascii="Arial" w:hAnsi="Arial" w:cs="Arial"/>
                <w:color w:val="000000" w:themeColor="text1"/>
              </w:rPr>
              <w:t>$500,000</w:t>
            </w:r>
          </w:p>
        </w:tc>
        <w:tc>
          <w:tcPr>
            <w:tcW w:w="0" w:type="auto"/>
            <w:hideMark/>
          </w:tcPr>
          <w:p w14:paraId="6D994D62" w14:textId="77777777" w:rsidR="005259CB" w:rsidRPr="007C465A" w:rsidRDefault="005259CB" w:rsidP="005259CB">
            <w:pPr>
              <w:spacing w:line="276" w:lineRule="auto"/>
              <w:rPr>
                <w:rFonts w:ascii="Arial" w:hAnsi="Arial" w:cs="Arial"/>
                <w:color w:val="000000" w:themeColor="text1"/>
              </w:rPr>
            </w:pPr>
            <w:r w:rsidRPr="007C465A">
              <w:rPr>
                <w:rFonts w:ascii="Arial" w:hAnsi="Arial" w:cs="Arial"/>
                <w:color w:val="000000" w:themeColor="text1"/>
              </w:rPr>
              <w:t>$460,000</w:t>
            </w:r>
          </w:p>
        </w:tc>
        <w:tc>
          <w:tcPr>
            <w:tcW w:w="0" w:type="auto"/>
            <w:hideMark/>
          </w:tcPr>
          <w:p w14:paraId="2D3AA31C" w14:textId="77777777" w:rsidR="005259CB" w:rsidRPr="007C465A" w:rsidRDefault="005259CB" w:rsidP="005259CB">
            <w:pPr>
              <w:spacing w:line="276" w:lineRule="auto"/>
              <w:rPr>
                <w:rFonts w:ascii="Arial" w:hAnsi="Arial" w:cs="Arial"/>
                <w:color w:val="000000" w:themeColor="text1"/>
              </w:rPr>
            </w:pPr>
            <w:r w:rsidRPr="007C465A">
              <w:rPr>
                <w:rFonts w:ascii="Arial" w:hAnsi="Arial" w:cs="Arial"/>
                <w:color w:val="000000" w:themeColor="text1"/>
              </w:rPr>
              <w:t>(\left</w:t>
            </w:r>
          </w:p>
        </w:tc>
      </w:tr>
      <w:tr w:rsidR="007C465A" w:rsidRPr="007C465A" w14:paraId="58F81B87" w14:textId="77777777" w:rsidTr="005259CB">
        <w:tc>
          <w:tcPr>
            <w:tcW w:w="236" w:type="dxa"/>
            <w:hideMark/>
          </w:tcPr>
          <w:p w14:paraId="62509CCB" w14:textId="77777777" w:rsidR="005259CB" w:rsidRPr="007C465A" w:rsidRDefault="005259CB" w:rsidP="005259CB">
            <w:pPr>
              <w:spacing w:line="276" w:lineRule="auto"/>
              <w:rPr>
                <w:rFonts w:ascii="Arial" w:hAnsi="Arial" w:cs="Arial"/>
                <w:color w:val="000000" w:themeColor="text1"/>
              </w:rPr>
            </w:pPr>
            <w:r w:rsidRPr="007C465A">
              <w:rPr>
                <w:rFonts w:ascii="Arial" w:hAnsi="Arial" w:cs="Arial"/>
                <w:color w:val="000000" w:themeColor="text1"/>
              </w:rPr>
              <w:t>E</w:t>
            </w:r>
          </w:p>
        </w:tc>
        <w:tc>
          <w:tcPr>
            <w:tcW w:w="0" w:type="auto"/>
            <w:hideMark/>
          </w:tcPr>
          <w:p w14:paraId="499C121B" w14:textId="77777777" w:rsidR="005259CB" w:rsidRPr="007C465A" w:rsidRDefault="005259CB" w:rsidP="005259CB">
            <w:pPr>
              <w:spacing w:line="276" w:lineRule="auto"/>
              <w:rPr>
                <w:rFonts w:ascii="Arial" w:hAnsi="Arial" w:cs="Arial"/>
                <w:color w:val="000000" w:themeColor="text1"/>
              </w:rPr>
            </w:pPr>
            <w:r w:rsidRPr="007C465A">
              <w:rPr>
                <w:rFonts w:ascii="Arial" w:hAnsi="Arial" w:cs="Arial"/>
                <w:color w:val="000000" w:themeColor="text1"/>
              </w:rPr>
              <w:t>$280,000</w:t>
            </w:r>
          </w:p>
        </w:tc>
        <w:tc>
          <w:tcPr>
            <w:tcW w:w="0" w:type="auto"/>
            <w:hideMark/>
          </w:tcPr>
          <w:p w14:paraId="036F610A" w14:textId="77777777" w:rsidR="005259CB" w:rsidRPr="007C465A" w:rsidRDefault="005259CB" w:rsidP="005259CB">
            <w:pPr>
              <w:spacing w:line="276" w:lineRule="auto"/>
              <w:rPr>
                <w:rFonts w:ascii="Arial" w:hAnsi="Arial" w:cs="Arial"/>
                <w:color w:val="000000" w:themeColor="text1"/>
              </w:rPr>
            </w:pPr>
            <w:r w:rsidRPr="007C465A">
              <w:rPr>
                <w:rFonts w:ascii="Arial" w:hAnsi="Arial" w:cs="Arial"/>
                <w:color w:val="000000" w:themeColor="text1"/>
              </w:rPr>
              <w:t>$300,000</w:t>
            </w:r>
          </w:p>
        </w:tc>
        <w:tc>
          <w:tcPr>
            <w:tcW w:w="0" w:type="auto"/>
            <w:hideMark/>
          </w:tcPr>
          <w:p w14:paraId="62EA7E31" w14:textId="77777777" w:rsidR="005259CB" w:rsidRPr="007C465A" w:rsidRDefault="005259CB" w:rsidP="005259CB">
            <w:pPr>
              <w:spacing w:line="276" w:lineRule="auto"/>
              <w:rPr>
                <w:rFonts w:ascii="Arial" w:hAnsi="Arial" w:cs="Arial"/>
                <w:color w:val="000000" w:themeColor="text1"/>
              </w:rPr>
            </w:pPr>
            <w:r w:rsidRPr="007C465A">
              <w:rPr>
                <w:rFonts w:ascii="Arial" w:hAnsi="Arial" w:cs="Arial"/>
                <w:color w:val="000000" w:themeColor="text1"/>
              </w:rPr>
              <w:t>(\left</w:t>
            </w:r>
          </w:p>
        </w:tc>
      </w:tr>
      <w:tr w:rsidR="007C465A" w:rsidRPr="007C465A" w14:paraId="4197D805" w14:textId="77777777" w:rsidTr="005259CB">
        <w:tc>
          <w:tcPr>
            <w:tcW w:w="236" w:type="dxa"/>
            <w:hideMark/>
          </w:tcPr>
          <w:p w14:paraId="4145024E" w14:textId="77777777" w:rsidR="005259CB" w:rsidRPr="007C465A" w:rsidRDefault="005259CB" w:rsidP="005259CB">
            <w:pPr>
              <w:spacing w:line="276" w:lineRule="auto"/>
              <w:rPr>
                <w:rFonts w:ascii="Arial" w:hAnsi="Arial" w:cs="Arial"/>
                <w:color w:val="000000" w:themeColor="text1"/>
              </w:rPr>
            </w:pPr>
            <w:r w:rsidRPr="007C465A">
              <w:rPr>
                <w:rFonts w:ascii="Arial" w:hAnsi="Arial" w:cs="Arial"/>
                <w:b/>
                <w:bCs/>
                <w:color w:val="000000" w:themeColor="text1"/>
              </w:rPr>
              <w:t>Total</w:t>
            </w:r>
          </w:p>
        </w:tc>
        <w:tc>
          <w:tcPr>
            <w:tcW w:w="0" w:type="auto"/>
            <w:hideMark/>
          </w:tcPr>
          <w:p w14:paraId="0F763245" w14:textId="77777777" w:rsidR="005259CB" w:rsidRPr="007C465A" w:rsidRDefault="005259CB" w:rsidP="005259CB">
            <w:pPr>
              <w:spacing w:line="276" w:lineRule="auto"/>
              <w:rPr>
                <w:rFonts w:ascii="Arial" w:hAnsi="Arial" w:cs="Arial"/>
                <w:color w:val="000000" w:themeColor="text1"/>
              </w:rPr>
            </w:pPr>
          </w:p>
        </w:tc>
        <w:tc>
          <w:tcPr>
            <w:tcW w:w="0" w:type="auto"/>
            <w:hideMark/>
          </w:tcPr>
          <w:p w14:paraId="447342EE" w14:textId="77777777" w:rsidR="005259CB" w:rsidRPr="007C465A" w:rsidRDefault="005259CB" w:rsidP="005259CB">
            <w:pPr>
              <w:spacing w:line="276" w:lineRule="auto"/>
              <w:rPr>
                <w:rFonts w:ascii="Arial" w:hAnsi="Arial" w:cs="Arial"/>
                <w:color w:val="000000" w:themeColor="text1"/>
              </w:rPr>
            </w:pPr>
          </w:p>
        </w:tc>
        <w:tc>
          <w:tcPr>
            <w:tcW w:w="0" w:type="auto"/>
            <w:hideMark/>
          </w:tcPr>
          <w:p w14:paraId="14DB7157" w14:textId="77777777" w:rsidR="005259CB" w:rsidRPr="007C465A" w:rsidRDefault="005259CB" w:rsidP="005259CB">
            <w:pPr>
              <w:spacing w:line="276" w:lineRule="auto"/>
              <w:rPr>
                <w:rFonts w:ascii="Arial" w:hAnsi="Arial" w:cs="Arial"/>
                <w:color w:val="000000" w:themeColor="text1"/>
              </w:rPr>
            </w:pPr>
            <w:r w:rsidRPr="007C465A">
              <w:rPr>
                <w:rFonts w:ascii="Arial" w:hAnsi="Arial" w:cs="Arial"/>
                <w:b/>
                <w:bCs/>
                <w:color w:val="000000" w:themeColor="text1"/>
              </w:rPr>
              <w:t>25.85%</w:t>
            </w:r>
          </w:p>
        </w:tc>
      </w:tr>
    </w:tbl>
    <w:p w14:paraId="7947013E" w14:textId="2AD19DCD" w:rsidR="005259CB" w:rsidRPr="007C465A" w:rsidRDefault="005259CB" w:rsidP="005259CB">
      <w:pPr>
        <w:spacing w:after="0"/>
        <w:ind w:left="720"/>
        <w:rPr>
          <w:rFonts w:ascii="Arial" w:hAnsi="Arial" w:cs="Arial"/>
          <w:color w:val="000000" w:themeColor="text1"/>
        </w:rPr>
      </w:pPr>
    </w:p>
    <w:p w14:paraId="3407A807" w14:textId="77777777" w:rsidR="005259CB" w:rsidRPr="007C465A" w:rsidRDefault="005259CB" w:rsidP="005259CB">
      <w:pPr>
        <w:spacing w:after="0"/>
        <w:ind w:left="720"/>
        <w:rPr>
          <w:rFonts w:ascii="Arial" w:hAnsi="Arial" w:cs="Arial"/>
          <w:b/>
          <w:bCs/>
          <w:color w:val="000000" w:themeColor="text1"/>
        </w:rPr>
      </w:pPr>
      <w:r w:rsidRPr="007C465A">
        <w:rPr>
          <w:rFonts w:ascii="Arial" w:hAnsi="Arial" w:cs="Arial"/>
          <w:b/>
          <w:bCs/>
          <w:color w:val="000000" w:themeColor="text1"/>
        </w:rPr>
        <w:t>Step 3: Substitute the Values into the Formula</w:t>
      </w:r>
    </w:p>
    <w:p w14:paraId="558E1758" w14:textId="70CEC37F" w:rsidR="005259CB" w:rsidRPr="007C465A" w:rsidRDefault="005259CB" w:rsidP="005259CB">
      <w:pPr>
        <w:spacing w:after="0"/>
        <w:ind w:left="720"/>
        <w:rPr>
          <w:rFonts w:ascii="Arial" w:hAnsi="Arial" w:cs="Arial"/>
          <w:color w:val="000000" w:themeColor="text1"/>
        </w:rPr>
      </w:pPr>
      <m:oMathPara>
        <m:oMath>
          <m:r>
            <m:rPr>
              <m:nor/>
            </m:rPr>
            <w:rPr>
              <w:rFonts w:ascii="Arial" w:hAnsi="Arial" w:cs="Arial"/>
              <w:color w:val="000000" w:themeColor="text1"/>
            </w:rPr>
            <m:t>MAPE</m:t>
          </m:r>
          <m:r>
            <w:rPr>
              <w:rFonts w:ascii="Cambria Math" w:hAnsi="Cambria Math" w:cs="Arial"/>
              <w:color w:val="000000" w:themeColor="text1"/>
            </w:rPr>
            <m:t>=</m:t>
          </m:r>
          <m:f>
            <m:fPr>
              <m:ctrlPr>
                <w:rPr>
                  <w:rFonts w:ascii="Cambria Math" w:hAnsi="Cambria Math" w:cs="Arial"/>
                  <w:color w:val="000000" w:themeColor="text1"/>
                </w:rPr>
              </m:ctrlPr>
            </m:fPr>
            <m:num>
              <m:r>
                <w:rPr>
                  <w:rFonts w:ascii="Cambria Math" w:hAnsi="Cambria Math" w:cs="Arial"/>
                  <w:color w:val="000000" w:themeColor="text1"/>
                </w:rPr>
                <m:t>5.00+5.71+0.00+8.00+7.14</m:t>
              </m:r>
            </m:num>
            <m:den>
              <m:r>
                <w:rPr>
                  <w:rFonts w:ascii="Cambria Math" w:hAnsi="Cambria Math" w:cs="Arial"/>
                  <w:color w:val="000000" w:themeColor="text1"/>
                </w:rPr>
                <m:t>5</m:t>
              </m:r>
            </m:den>
          </m:f>
          <m:r>
            <m:rPr>
              <m:sty m:val="p"/>
            </m:rPr>
            <w:rPr>
              <w:rFonts w:ascii="Cambria Math" w:hAnsi="Cambria Math" w:cs="Arial"/>
              <w:color w:val="000000" w:themeColor="text1"/>
            </w:rPr>
            <w:br/>
          </m:r>
        </m:oMath>
      </m:oMathPara>
    </w:p>
    <w:p w14:paraId="47227CEF" w14:textId="77777777" w:rsidR="005259CB" w:rsidRPr="007C465A" w:rsidRDefault="005259CB" w:rsidP="005259CB">
      <w:pPr>
        <w:spacing w:after="0"/>
        <w:ind w:left="720"/>
        <w:rPr>
          <w:rFonts w:ascii="Arial" w:hAnsi="Arial" w:cs="Arial"/>
          <w:b/>
          <w:bCs/>
          <w:color w:val="000000" w:themeColor="text1"/>
        </w:rPr>
      </w:pPr>
      <w:r w:rsidRPr="007C465A">
        <w:rPr>
          <w:rFonts w:ascii="Arial" w:hAnsi="Arial" w:cs="Arial"/>
          <w:b/>
          <w:bCs/>
          <w:color w:val="000000" w:themeColor="text1"/>
        </w:rPr>
        <w:t>Step 4: Add the Percentage Errors</w:t>
      </w:r>
    </w:p>
    <w:p w14:paraId="111FC13B" w14:textId="0F83A15B" w:rsidR="005259CB" w:rsidRPr="007C465A" w:rsidRDefault="005259CB" w:rsidP="005259CB">
      <w:pPr>
        <w:spacing w:after="0"/>
        <w:ind w:left="720"/>
        <w:rPr>
          <w:rFonts w:ascii="Arial" w:hAnsi="Arial" w:cs="Arial"/>
          <w:color w:val="000000" w:themeColor="text1"/>
        </w:rPr>
      </w:pPr>
      <m:oMathPara>
        <m:oMath>
          <m:r>
            <w:rPr>
              <w:rFonts w:ascii="Cambria Math" w:hAnsi="Cambria Math" w:cs="Arial"/>
              <w:color w:val="000000" w:themeColor="text1"/>
            </w:rPr>
            <m:t>=</m:t>
          </m:r>
          <m:f>
            <m:fPr>
              <m:ctrlPr>
                <w:rPr>
                  <w:rFonts w:ascii="Cambria Math" w:hAnsi="Cambria Math" w:cs="Arial"/>
                  <w:color w:val="000000" w:themeColor="text1"/>
                </w:rPr>
              </m:ctrlPr>
            </m:fPr>
            <m:num>
              <m:r>
                <w:rPr>
                  <w:rFonts w:ascii="Cambria Math" w:hAnsi="Cambria Math" w:cs="Arial"/>
                  <w:color w:val="000000" w:themeColor="text1"/>
                </w:rPr>
                <m:t>25.85</m:t>
              </m:r>
            </m:num>
            <m:den>
              <m:r>
                <w:rPr>
                  <w:rFonts w:ascii="Cambria Math" w:hAnsi="Cambria Math" w:cs="Arial"/>
                  <w:color w:val="000000" w:themeColor="text1"/>
                </w:rPr>
                <m:t>5</m:t>
              </m:r>
            </m:den>
          </m:f>
        </m:oMath>
      </m:oMathPara>
    </w:p>
    <w:p w14:paraId="0A44B733" w14:textId="47D1C73F" w:rsidR="005259CB" w:rsidRPr="007C465A" w:rsidRDefault="005259CB" w:rsidP="005259CB">
      <w:pPr>
        <w:spacing w:after="0"/>
        <w:ind w:left="720"/>
        <w:rPr>
          <w:rFonts w:ascii="Arial" w:hAnsi="Arial" w:cs="Arial"/>
          <w:color w:val="000000" w:themeColor="text1"/>
        </w:rPr>
      </w:pPr>
    </w:p>
    <w:p w14:paraId="0934CCF0" w14:textId="77777777" w:rsidR="005259CB" w:rsidRPr="007C465A" w:rsidRDefault="005259CB" w:rsidP="005259CB">
      <w:pPr>
        <w:spacing w:after="0"/>
        <w:ind w:left="720"/>
        <w:rPr>
          <w:rFonts w:ascii="Arial" w:hAnsi="Arial" w:cs="Arial"/>
          <w:b/>
          <w:bCs/>
          <w:color w:val="000000" w:themeColor="text1"/>
        </w:rPr>
      </w:pPr>
      <w:r w:rsidRPr="007C465A">
        <w:rPr>
          <w:rFonts w:ascii="Arial" w:hAnsi="Arial" w:cs="Arial"/>
          <w:b/>
          <w:bCs/>
          <w:color w:val="000000" w:themeColor="text1"/>
        </w:rPr>
        <w:t>Step 5: Divide by the Number of Houses</w:t>
      </w:r>
    </w:p>
    <w:p w14:paraId="49A6C983" w14:textId="55D595A6" w:rsidR="005259CB" w:rsidRPr="007C465A" w:rsidRDefault="005259CB" w:rsidP="005259CB">
      <w:pPr>
        <w:spacing w:after="0"/>
        <w:ind w:left="720"/>
        <w:rPr>
          <w:rFonts w:ascii="Arial" w:hAnsi="Arial" w:cs="Arial"/>
          <w:color w:val="000000" w:themeColor="text1"/>
        </w:rPr>
      </w:pPr>
      <m:oMathPara>
        <m:oMath>
          <m:r>
            <w:rPr>
              <w:rFonts w:ascii="Cambria Math" w:hAnsi="Cambria Math" w:cs="Arial"/>
              <w:color w:val="000000" w:themeColor="text1"/>
            </w:rPr>
            <m:t>=5.17%</m:t>
          </m:r>
        </m:oMath>
      </m:oMathPara>
    </w:p>
    <w:p w14:paraId="1E8D7485" w14:textId="7DDAF25E" w:rsidR="005259CB" w:rsidRPr="007C465A" w:rsidRDefault="005259CB" w:rsidP="005259CB">
      <w:pPr>
        <w:spacing w:after="0"/>
        <w:rPr>
          <w:rFonts w:ascii="Arial" w:hAnsi="Arial" w:cs="Arial"/>
          <w:color w:val="000000" w:themeColor="text1"/>
        </w:rPr>
      </w:pPr>
    </w:p>
    <w:p w14:paraId="33BBC232" w14:textId="77777777" w:rsidR="005259CB" w:rsidRPr="007C465A" w:rsidRDefault="005259CB" w:rsidP="005259CB">
      <w:pPr>
        <w:spacing w:after="0"/>
        <w:ind w:left="720"/>
        <w:rPr>
          <w:rFonts w:ascii="Arial" w:hAnsi="Arial" w:cs="Arial"/>
          <w:b/>
          <w:bCs/>
          <w:color w:val="000000" w:themeColor="text1"/>
        </w:rPr>
      </w:pPr>
      <w:r w:rsidRPr="007C465A">
        <w:rPr>
          <w:rFonts w:ascii="Arial" w:hAnsi="Arial" w:cs="Arial"/>
          <w:b/>
          <w:bCs/>
          <w:color w:val="000000" w:themeColor="text1"/>
        </w:rPr>
        <w:t>Final Answer</w:t>
      </w:r>
    </w:p>
    <w:p w14:paraId="6A8496AD" w14:textId="53910405" w:rsidR="005259CB" w:rsidRPr="007C465A" w:rsidRDefault="007C465A" w:rsidP="005259CB">
      <w:pPr>
        <w:spacing w:after="0"/>
        <w:ind w:left="720"/>
        <w:rPr>
          <w:rFonts w:ascii="Arial" w:hAnsi="Arial" w:cs="Arial"/>
          <w:color w:val="000000" w:themeColor="text1"/>
        </w:rPr>
      </w:pPr>
      <m:oMathPara>
        <m:oMath>
          <m:borderBox>
            <m:borderBoxPr>
              <m:ctrlPr>
                <w:rPr>
                  <w:rFonts w:ascii="Cambria Math" w:hAnsi="Cambria Math" w:cs="Arial"/>
                  <w:color w:val="000000" w:themeColor="text1"/>
                </w:rPr>
              </m:ctrlPr>
            </m:borderBoxPr>
            <m:e>
              <m:r>
                <m:rPr>
                  <m:nor/>
                </m:rPr>
                <w:rPr>
                  <w:rFonts w:ascii="Arial" w:hAnsi="Arial" w:cs="Arial"/>
                  <w:color w:val="000000" w:themeColor="text1"/>
                </w:rPr>
                <m:t>MAPE</m:t>
              </m:r>
              <m:r>
                <w:rPr>
                  <w:rFonts w:ascii="Cambria Math" w:hAnsi="Cambria Math" w:cs="Arial"/>
                  <w:color w:val="000000" w:themeColor="text1"/>
                </w:rPr>
                <m:t>=5.17%</m:t>
              </m:r>
            </m:e>
          </m:borderBox>
        </m:oMath>
      </m:oMathPara>
    </w:p>
    <w:p w14:paraId="2AB61807" w14:textId="47B3D5B6" w:rsidR="00FD6D98" w:rsidRPr="007C465A" w:rsidRDefault="00FD6D98" w:rsidP="005259CB">
      <w:pPr>
        <w:pStyle w:val="Heading4"/>
        <w:rPr>
          <w:rFonts w:ascii="Arial" w:hAnsi="Arial" w:cs="Arial"/>
          <w:color w:val="000000" w:themeColor="text1"/>
        </w:rPr>
      </w:pPr>
      <w:r w:rsidRPr="007C465A">
        <w:rPr>
          <w:rFonts w:ascii="Arial" w:hAnsi="Arial" w:cs="Arial"/>
          <w:color w:val="000000" w:themeColor="text1"/>
        </w:rPr>
        <w:t xml:space="preserve">4. Short Answer: If House D’s actual price was an outlier </w:t>
      </w:r>
      <w:proofErr w:type="spellStart"/>
      <w:r w:rsidRPr="007C465A">
        <w:rPr>
          <w:rFonts w:ascii="Arial" w:hAnsi="Arial" w:cs="Arial"/>
          <w:color w:val="000000" w:themeColor="text1"/>
        </w:rPr>
        <w:t>outlier</w:t>
      </w:r>
      <w:proofErr w:type="spellEnd"/>
      <w:r w:rsidRPr="007C465A">
        <w:rPr>
          <w:rFonts w:ascii="Arial" w:hAnsi="Arial" w:cs="Arial"/>
          <w:color w:val="000000" w:themeColor="text1"/>
        </w:rPr>
        <w:t xml:space="preserve"> value of 1,000,000$, which metric (MAE or RMSE) would change more drastically, and why?</w:t>
      </w:r>
    </w:p>
    <w:p w14:paraId="6589422E" w14:textId="26118A8C" w:rsidR="004D51E8" w:rsidRPr="007C465A" w:rsidRDefault="00757B0A" w:rsidP="00757B0A">
      <w:pPr>
        <w:spacing w:after="0"/>
        <w:ind w:firstLine="720"/>
        <w:rPr>
          <w:rFonts w:ascii="Arial" w:hAnsi="Arial" w:cs="Arial"/>
          <w:color w:val="000000" w:themeColor="text1"/>
        </w:rPr>
      </w:pPr>
      <w:r w:rsidRPr="007C465A">
        <w:rPr>
          <w:rFonts w:ascii="Arial" w:hAnsi="Arial" w:cs="Arial"/>
          <w:color w:val="000000" w:themeColor="text1"/>
        </w:rPr>
        <w:t>RMSE would change more drastically than MAE because RMSE squares the prediction errors before averaging, giving much greater weight to large errors. MAE increases linearly with the error, whereas RMSE increases disproportionately in the presence of outliers. Therefore, RMSE is more sensitive to outliers than MAE.</w:t>
      </w:r>
    </w:p>
    <w:sectPr w:rsidR="004D51E8" w:rsidRPr="007C465A" w:rsidSect="000D26B5">
      <w:pgSz w:w="12240" w:h="15840"/>
      <w:pgMar w:top="864" w:right="1008" w:bottom="720" w:left="1008"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AE62C7"/>
    <w:multiLevelType w:val="multilevel"/>
    <w:tmpl w:val="969088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0FAC69E9"/>
    <w:multiLevelType w:val="multilevel"/>
    <w:tmpl w:val="B2FE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30CEB"/>
    <w:multiLevelType w:val="multilevel"/>
    <w:tmpl w:val="9DD4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2422E4"/>
    <w:multiLevelType w:val="multilevel"/>
    <w:tmpl w:val="917CC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06624F"/>
    <w:multiLevelType w:val="multilevel"/>
    <w:tmpl w:val="770E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02127"/>
    <w:multiLevelType w:val="hybridMultilevel"/>
    <w:tmpl w:val="74FA343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D980248"/>
    <w:multiLevelType w:val="multilevel"/>
    <w:tmpl w:val="713A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F76E1F"/>
    <w:multiLevelType w:val="multilevel"/>
    <w:tmpl w:val="DCD680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1"/>
  </w:num>
  <w:num w:numId="12">
    <w:abstractNumId w:val="16"/>
  </w:num>
  <w:num w:numId="13">
    <w:abstractNumId w:val="9"/>
  </w:num>
  <w:num w:numId="14">
    <w:abstractNumId w:val="14"/>
  </w:num>
  <w:num w:numId="15">
    <w:abstractNumId w:val="13"/>
  </w:num>
  <w:num w:numId="16">
    <w:abstractNumId w:val="10"/>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26B5"/>
    <w:rsid w:val="0015074B"/>
    <w:rsid w:val="0029639D"/>
    <w:rsid w:val="002E7DB7"/>
    <w:rsid w:val="00326F90"/>
    <w:rsid w:val="00455C0C"/>
    <w:rsid w:val="004D51E8"/>
    <w:rsid w:val="00505EB4"/>
    <w:rsid w:val="005259CB"/>
    <w:rsid w:val="00757B0A"/>
    <w:rsid w:val="007C465A"/>
    <w:rsid w:val="009F7BB1"/>
    <w:rsid w:val="00AA1D8D"/>
    <w:rsid w:val="00B47730"/>
    <w:rsid w:val="00CB0664"/>
    <w:rsid w:val="00FC693F"/>
    <w:rsid w:val="00FD6D98"/>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422E43"/>
  <w14:defaultImageDpi w14:val="300"/>
  <w15:docId w15:val="{052E416A-3C69-4C30-9074-15478A920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CC27F8-3DE2-4003-853E-9B1F14344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6</Pages>
  <Words>918</Words>
  <Characters>5234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Jyotsnamathi J</cp:lastModifiedBy>
  <cp:revision>5</cp:revision>
  <cp:lastPrinted>2026-08-05T16:34:00Z</cp:lastPrinted>
  <dcterms:created xsi:type="dcterms:W3CDTF">2013-12-23T23:15:00Z</dcterms:created>
  <dcterms:modified xsi:type="dcterms:W3CDTF">2026-08-06T04:53:00Z</dcterms:modified>
  <cp:category/>
</cp:coreProperties>
</file>