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AFF" w:rsidRDefault="006035A4" w:rsidP="003F1AFF">
      <w:pPr>
        <w:jc w:val="center"/>
      </w:pPr>
      <w:r>
        <w:rPr>
          <w:rFonts w:hint="eastAsia"/>
        </w:rPr>
        <w:t>PR</w:t>
      </w:r>
      <w:r w:rsidR="003F1AFF">
        <w:rPr>
          <w:rFonts w:hint="eastAsia"/>
        </w:rPr>
        <w:t xml:space="preserve">J 1-1 </w:t>
      </w:r>
      <w:r w:rsidR="003F1AFF">
        <w:t>DB Parser Report</w:t>
      </w:r>
    </w:p>
    <w:p w:rsidR="003F1AFF" w:rsidRDefault="003F1AFF" w:rsidP="003F1AFF">
      <w:pPr>
        <w:jc w:val="right"/>
      </w:pPr>
      <w:r>
        <w:rPr>
          <w:rFonts w:hint="eastAsia"/>
        </w:rPr>
        <w:t>2016-12299 컴퓨터공학부</w:t>
      </w:r>
    </w:p>
    <w:p w:rsidR="003F1AFF" w:rsidRDefault="003F1AFF" w:rsidP="003F1AFF">
      <w:pPr>
        <w:jc w:val="right"/>
      </w:pPr>
      <w:r>
        <w:rPr>
          <w:rFonts w:hint="eastAsia"/>
        </w:rPr>
        <w:t>박용주</w:t>
      </w:r>
    </w:p>
    <w:p w:rsidR="003F1AFF" w:rsidRPr="00191DAD" w:rsidRDefault="003F1AFF" w:rsidP="003F1AFF">
      <w:pPr>
        <w:jc w:val="left"/>
        <w:rPr>
          <w:b/>
        </w:rPr>
      </w:pPr>
      <w:r w:rsidRPr="00191DAD">
        <w:rPr>
          <w:rFonts w:hint="eastAsia"/>
          <w:b/>
        </w:rPr>
        <w:t>1.</w:t>
      </w:r>
      <w:r w:rsidRPr="00191DAD">
        <w:rPr>
          <w:b/>
        </w:rPr>
        <w:t xml:space="preserve"> </w:t>
      </w:r>
      <w:r w:rsidRPr="00191DAD">
        <w:rPr>
          <w:rFonts w:hint="eastAsia"/>
          <w:b/>
        </w:rPr>
        <w:t>핵심 모듈과 알고리즘에 대한 설명</w:t>
      </w:r>
      <w:r w:rsidR="00AB5288" w:rsidRPr="00191DAD">
        <w:rPr>
          <w:rFonts w:hint="eastAsia"/>
          <w:b/>
        </w:rPr>
        <w:t>, 구현한 내용에 대한 간략한 설명</w:t>
      </w:r>
    </w:p>
    <w:p w:rsidR="003F1AFF" w:rsidRPr="001E2702" w:rsidRDefault="00F16F46" w:rsidP="003F1AFF">
      <w:pPr>
        <w:jc w:val="left"/>
      </w:pP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reate table에 대한 뼈대코드를 중심으로 나머지 쿼리도 추가 구현하였다.</w:t>
      </w:r>
      <w:r w:rsidR="001E2702">
        <w:rPr>
          <w:rFonts w:hint="eastAsia"/>
        </w:rPr>
        <w:t xml:space="preserve"> 주로 주어진 input을 어떤 토큰으로 나누어 파싱할지가 구현의 대부분이었고, console에 올바르게 print하는 부분도 구현하였다.</w:t>
      </w:r>
    </w:p>
    <w:p w:rsidR="00F16F46" w:rsidRDefault="00F16F46" w:rsidP="003F1AFF">
      <w:pPr>
        <w:jc w:val="left"/>
      </w:pPr>
      <w:r>
        <w:rPr>
          <w:rFonts w:hint="eastAsia"/>
        </w:rPr>
        <w:t xml:space="preserve">1) </w:t>
      </w:r>
      <w:r>
        <w:rPr>
          <w:rFonts w:ascii="Consolas" w:hAnsi="Consolas" w:cs="Consolas"/>
          <w:b/>
          <w:bCs/>
          <w:color w:val="800000"/>
          <w:kern w:val="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800000"/>
          <w:kern w:val="0"/>
          <w:szCs w:val="20"/>
          <w:shd w:val="clear" w:color="auto" w:fill="E8F2FE"/>
        </w:rPr>
        <w:t>PRINT_DROP_TABLE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0000FF"/>
          <w:kern w:val="0"/>
          <w:szCs w:val="20"/>
          <w:shd w:val="clear" w:color="auto" w:fill="E8F2FE"/>
        </w:rPr>
        <w:t>2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;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hint="eastAsia"/>
        </w:rPr>
        <w:t xml:space="preserve"> 쿼리별로 console print를 위한 enum을 정의하였다</w:t>
      </w:r>
    </w:p>
    <w:p w:rsidR="00F16F46" w:rsidRPr="00F16F46" w:rsidRDefault="00F16F46" w:rsidP="003F1AFF">
      <w:pPr>
        <w:jc w:val="left"/>
      </w:pPr>
      <w:r>
        <w:rPr>
          <w:rFonts w:hint="eastAsia"/>
        </w:rPr>
        <w:t xml:space="preserve">2) </w:t>
      </w:r>
      <w:r>
        <w:rPr>
          <w:rFonts w:ascii="Consolas" w:hAnsi="Consolas" w:cs="Consolas"/>
          <w:b/>
          <w:bCs/>
          <w:color w:val="008000"/>
          <w:kern w:val="0"/>
          <w:szCs w:val="20"/>
          <w:shd w:val="clear" w:color="auto" w:fill="E8F2FE"/>
        </w:rPr>
        <w:t>SKIP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: </w:t>
      </w:r>
      <w:r>
        <w:rPr>
          <w:rFonts w:ascii="Consolas" w:hAnsi="Consolas" w:cs="Consolas"/>
          <w:b/>
          <w:bCs/>
          <w:color w:val="FF00FF"/>
          <w:kern w:val="0"/>
          <w:szCs w:val="20"/>
          <w:shd w:val="clear" w:color="auto" w:fill="E8F2FE"/>
        </w:rPr>
        <w:t>{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  <w:shd w:val="clear" w:color="auto" w:fill="E8F2FE"/>
        </w:rPr>
        <w:t>" 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Cs w:val="20"/>
          <w:shd w:val="clear" w:color="auto" w:fill="E8F2FE"/>
        </w:rPr>
        <w:t>|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  <w:shd w:val="clear" w:color="auto" w:fill="E8F2FE"/>
        </w:rPr>
        <w:t>"\r"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Cs w:val="20"/>
          <w:shd w:val="clear" w:color="auto" w:fill="E8F2FE"/>
        </w:rPr>
        <w:t>|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  <w:shd w:val="clear" w:color="auto" w:fill="E8F2FE"/>
        </w:rPr>
        <w:t>"\t"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Cs w:val="20"/>
          <w:shd w:val="clear" w:color="auto" w:fill="E8F2FE"/>
        </w:rPr>
        <w:t>|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  <w:shd w:val="clear" w:color="auto" w:fill="E8F2FE"/>
        </w:rPr>
        <w:t>"\n"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Cs w:val="20"/>
          <w:shd w:val="clear" w:color="auto" w:fill="E8F2FE"/>
        </w:rPr>
        <w:t>}</w:t>
      </w:r>
      <w:r>
        <w:rPr>
          <w:rFonts w:ascii="Consolas" w:hAnsi="Consolas" w:cs="Consolas" w:hint="eastAsia"/>
          <w:b/>
          <w:bCs/>
          <w:color w:val="FF00FF"/>
          <w:kern w:val="0"/>
          <w:szCs w:val="20"/>
          <w:shd w:val="clear" w:color="auto" w:fill="E8F2FE"/>
        </w:rPr>
        <w:t xml:space="preserve"> </w:t>
      </w:r>
      <w:r>
        <w:rPr>
          <w:rFonts w:hint="eastAsia"/>
        </w:rPr>
        <w:t>skip할 문자를 정의한다.</w:t>
      </w:r>
    </w:p>
    <w:p w:rsidR="00005D03" w:rsidRDefault="00F16F46" w:rsidP="003F1AFF">
      <w:pPr>
        <w:jc w:val="left"/>
      </w:pPr>
      <w:r>
        <w:rPr>
          <w:rFonts w:hint="eastAsia"/>
        </w:rPr>
        <w:t xml:space="preserve">3) </w:t>
      </w:r>
      <w:r>
        <w:rPr>
          <w:rFonts w:ascii="Consolas" w:hAnsi="Consolas" w:cs="Consolas"/>
          <w:i/>
          <w:iCs/>
          <w:color w:val="800000"/>
          <w:kern w:val="0"/>
          <w:szCs w:val="20"/>
          <w:shd w:val="clear" w:color="auto" w:fill="E8F2FE"/>
        </w:rPr>
        <w:t>TOKEN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: </w:t>
      </w:r>
      <w:r>
        <w:rPr>
          <w:rFonts w:ascii="Consolas" w:hAnsi="Consolas" w:cs="Consolas"/>
          <w:color w:val="008000"/>
          <w:kern w:val="0"/>
          <w:szCs w:val="20"/>
          <w:shd w:val="clear" w:color="auto" w:fill="E8F2FE"/>
        </w:rPr>
        <w:t>/* Keywords */</w:t>
      </w:r>
      <w:r>
        <w:rPr>
          <w:rFonts w:ascii="Consolas" w:hAnsi="Consolas" w:cs="Consolas" w:hint="eastAsia"/>
          <w:color w:val="008000"/>
          <w:kern w:val="0"/>
          <w:szCs w:val="20"/>
          <w:shd w:val="clear" w:color="auto" w:fill="E8F2FE"/>
        </w:rPr>
        <w:t xml:space="preserve"> </w:t>
      </w:r>
      <w:r>
        <w:rPr>
          <w:rFonts w:hint="eastAsia"/>
        </w:rPr>
        <w:t>함수에서 사용할 token을 정의한다.</w:t>
      </w:r>
    </w:p>
    <w:p w:rsidR="00F16F46" w:rsidRDefault="00F16F46" w:rsidP="003F1AFF">
      <w:pPr>
        <w:jc w:val="left"/>
      </w:pPr>
      <w:r>
        <w:rPr>
          <w:rFonts w:hint="eastAsia"/>
        </w:rPr>
        <w:t>4) command(): 쿼리, 또는 exit; 를 읽어서 queryList()를 호출하거나 System.exit(0)을 호출한다.</w:t>
      </w:r>
    </w:p>
    <w:p w:rsidR="00F16F46" w:rsidRDefault="00F16F46" w:rsidP="003F1AFF">
      <w:pPr>
        <w:jc w:val="left"/>
      </w:pPr>
      <w:r>
        <w:rPr>
          <w:rFonts w:hint="eastAsia"/>
        </w:rPr>
        <w:t>5) queryList(): 세미콜론으로 구분된 쿼리의 나열을 읽어 하나씩 query()로 처리한다.</w:t>
      </w:r>
    </w:p>
    <w:p w:rsidR="00F16F46" w:rsidRDefault="00F16F46" w:rsidP="003F1AFF">
      <w:pPr>
        <w:jc w:val="left"/>
      </w:pPr>
      <w:r>
        <w:rPr>
          <w:rFonts w:hint="eastAsia"/>
        </w:rPr>
        <w:t xml:space="preserve">6) query(): token에 맞는 쿼리함수를 부르고 </w:t>
      </w:r>
      <w:r>
        <w:rPr>
          <w:rFonts w:ascii="Consolas" w:hAnsi="Consolas" w:cs="Consolas"/>
          <w:color w:val="800000"/>
          <w:kern w:val="0"/>
          <w:szCs w:val="20"/>
          <w:shd w:val="clear" w:color="auto" w:fill="E8F2FE"/>
        </w:rPr>
        <w:t>q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800000"/>
          <w:kern w:val="0"/>
          <w:szCs w:val="20"/>
          <w:shd w:val="clear" w:color="auto" w:fill="E8F2FE"/>
        </w:rPr>
        <w:t>PRINT_CREATE_TABLE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;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hint="eastAsia"/>
        </w:rPr>
        <w:t>등으로 q를 설정후 return한다.</w:t>
      </w:r>
    </w:p>
    <w:p w:rsidR="00F16F46" w:rsidRDefault="00F16F46" w:rsidP="003F1AFF">
      <w:pPr>
        <w:jc w:val="left"/>
      </w:pPr>
      <w:r>
        <w:rPr>
          <w:rFonts w:hint="eastAsia"/>
        </w:rPr>
        <w:t>- 뼈대코드인 create query에 대한 부분은 생략-</w:t>
      </w:r>
    </w:p>
    <w:p w:rsidR="00F16F46" w:rsidRDefault="00F16F46" w:rsidP="003F1AFF">
      <w:pPr>
        <w:jc w:val="left"/>
      </w:pPr>
      <w:r>
        <w:rPr>
          <w:rFonts w:hint="eastAsia"/>
        </w:rPr>
        <w:t>7) dropTableQuery() : &lt; DROP_TABLE &gt; token과 tableName()으로 파싱한다.</w:t>
      </w:r>
    </w:p>
    <w:p w:rsidR="00F16F46" w:rsidRDefault="00F16F46" w:rsidP="003F1AFF">
      <w:pPr>
        <w:jc w:val="left"/>
      </w:pPr>
      <w:r>
        <w:rPr>
          <w:rFonts w:hint="eastAsia"/>
        </w:rPr>
        <w:t>8) descQuery(): &lt; DESC &gt; token과 tableName()으로 파싱한다.</w:t>
      </w:r>
    </w:p>
    <w:p w:rsidR="00F16F46" w:rsidRDefault="00F16F46" w:rsidP="003F1AFF">
      <w:pPr>
        <w:jc w:val="left"/>
      </w:pPr>
      <w:r>
        <w:rPr>
          <w:rFonts w:hint="eastAsia"/>
        </w:rPr>
        <w:t>9) showTablesQuery(): &lt; SHOW_TABLES &gt; token을 파싱한다.</w:t>
      </w:r>
    </w:p>
    <w:p w:rsidR="00F16F46" w:rsidRDefault="00F16F46" w:rsidP="003F1AFF">
      <w:pPr>
        <w:jc w:val="left"/>
      </w:pPr>
      <w:r>
        <w:rPr>
          <w:rFonts w:hint="eastAsia"/>
        </w:rPr>
        <w:t>10) selectQuery(): &lt; SELECT &gt; {select할 요소} {tableExpression} 으로 파싱한다.</w:t>
      </w:r>
    </w:p>
    <w:p w:rsidR="00F16F46" w:rsidRDefault="00F16F46" w:rsidP="003F1AFF">
      <w:pPr>
        <w:jc w:val="left"/>
      </w:pPr>
      <w:r>
        <w:rPr>
          <w:rFonts w:hint="eastAsia"/>
        </w:rPr>
        <w:t>11) selectList(): {select할 요소}에 해당하며 * 또는 column의 나열이다.</w:t>
      </w:r>
    </w:p>
    <w:p w:rsidR="00F16F46" w:rsidRDefault="00F16F46" w:rsidP="003F1AFF">
      <w:pPr>
        <w:jc w:val="left"/>
      </w:pPr>
      <w:r>
        <w:rPr>
          <w:rFonts w:hint="eastAsia"/>
        </w:rPr>
        <w:t>12) selectColumn(): column의 나열에 해당한다. LOOKAHEAD를 통해 compOperand와 nullPredicate와의 충돌을 막았다.</w:t>
      </w:r>
    </w:p>
    <w:p w:rsidR="00F16F46" w:rsidRDefault="00F16F46" w:rsidP="003F1AFF">
      <w:pPr>
        <w:jc w:val="left"/>
      </w:pPr>
      <w:r>
        <w:rPr>
          <w:rFonts w:hint="eastAsia"/>
        </w:rPr>
        <w:t xml:space="preserve">13) </w:t>
      </w:r>
      <w:r w:rsidR="00A959F2">
        <w:rPr>
          <w:rFonts w:hint="eastAsia"/>
        </w:rPr>
        <w:t>tableExpression(): {tableExpression}에 해당하며 from절과 where절로 파싱한다.</w:t>
      </w:r>
    </w:p>
    <w:p w:rsidR="00A959F2" w:rsidRDefault="00A959F2" w:rsidP="003F1AFF">
      <w:pPr>
        <w:jc w:val="left"/>
      </w:pPr>
      <w:r>
        <w:rPr>
          <w:rFonts w:hint="eastAsia"/>
        </w:rPr>
        <w:t>14) fromClause(): from절에 해당하며 &lt; FROM &gt;</w:t>
      </w:r>
      <w:r>
        <w:t>token</w:t>
      </w:r>
      <w:r>
        <w:rPr>
          <w:rFonts w:hint="eastAsia"/>
        </w:rPr>
        <w:t>과 tableReferenceList()로 파싱한다.</w:t>
      </w:r>
    </w:p>
    <w:p w:rsidR="00A959F2" w:rsidRPr="00F16F46" w:rsidRDefault="00A959F2" w:rsidP="003F1AFF">
      <w:pPr>
        <w:jc w:val="left"/>
      </w:pPr>
      <w:r>
        <w:rPr>
          <w:rFonts w:hint="eastAsia"/>
        </w:rPr>
        <w:t>15) whereClause(): where절에 해당하며 &lt; WHERE &gt;과 booleanValueExpression() ({명제}의 OR 나열)로 파싱한다.</w:t>
      </w:r>
    </w:p>
    <w:p w:rsidR="00F16F46" w:rsidRDefault="00A959F2" w:rsidP="003F1AFF">
      <w:pPr>
        <w:jc w:val="left"/>
      </w:pPr>
      <w:r>
        <w:rPr>
          <w:rFonts w:hint="eastAsia"/>
        </w:rPr>
        <w:lastRenderedPageBreak/>
        <w:t>16) booleanTerm(): {명제}에 해당하며 {명제요소}의 AND 나열로 파싱한다.</w:t>
      </w:r>
    </w:p>
    <w:p w:rsidR="00A959F2" w:rsidRDefault="00A959F2" w:rsidP="003F1AFF">
      <w:pPr>
        <w:jc w:val="left"/>
      </w:pPr>
      <w:r>
        <w:rPr>
          <w:rFonts w:hint="eastAsia"/>
        </w:rPr>
        <w:t>17) booleanFactor(): {명제요소}에 해당하며 {명제테스트}로 파싱한다.</w:t>
      </w:r>
    </w:p>
    <w:p w:rsidR="00A959F2" w:rsidRDefault="00A959F2" w:rsidP="003F1AFF">
      <w:pPr>
        <w:jc w:val="left"/>
      </w:pPr>
      <w:r>
        <w:rPr>
          <w:rFonts w:hint="eastAsia"/>
        </w:rPr>
        <w:t>18) booleanTest(): predicate() 또는 (booleanValueExpression) 으로 파싱한다.</w:t>
      </w:r>
    </w:p>
    <w:p w:rsidR="00A959F2" w:rsidRDefault="00A959F2" w:rsidP="003F1AFF">
      <w:pPr>
        <w:jc w:val="left"/>
      </w:pPr>
      <w:r>
        <w:rPr>
          <w:rFonts w:hint="eastAsia"/>
        </w:rPr>
        <w:t>19) predicate(): salary &gt; 4 (comparisonPredicate) 이나 is null, is not null (nullPredicate)으로 파싱한다.</w:t>
      </w:r>
    </w:p>
    <w:p w:rsidR="00A959F2" w:rsidRDefault="00A959F2" w:rsidP="003F1AFF">
      <w:pPr>
        <w:jc w:val="left"/>
      </w:pPr>
      <w:r>
        <w:rPr>
          <w:rFonts w:hint="eastAsia"/>
        </w:rPr>
        <w:t xml:space="preserve">20) insertQuery(): </w:t>
      </w:r>
      <w:r w:rsidR="00031677">
        <w:rPr>
          <w:rFonts w:hint="eastAsia"/>
        </w:rPr>
        <w:t>&lt; INSERT_INTO &gt; token과 tableName()(target table) 과 {넣을소스}로 파싱한다.</w:t>
      </w:r>
    </w:p>
    <w:p w:rsidR="00031677" w:rsidRDefault="00031677" w:rsidP="003F1AFF">
      <w:pPr>
        <w:jc w:val="left"/>
      </w:pPr>
      <w:r>
        <w:rPr>
          <w:rFonts w:hint="eastAsia"/>
        </w:rPr>
        <w:t>21) insertColumnAndSource(): {넣을소스}에 해당하며 columnNameList와 valueList를 파싱한다.</w:t>
      </w:r>
    </w:p>
    <w:p w:rsidR="00F16F46" w:rsidRDefault="00031677" w:rsidP="003F1AFF">
      <w:pPr>
        <w:jc w:val="left"/>
      </w:pPr>
      <w:r>
        <w:rPr>
          <w:rFonts w:hint="eastAsia"/>
        </w:rPr>
        <w:t>22) valueList(): value의 나열을 파싱한다.</w:t>
      </w:r>
    </w:p>
    <w:p w:rsidR="00031677" w:rsidRDefault="00031677" w:rsidP="003F1AFF">
      <w:pPr>
        <w:jc w:val="left"/>
      </w:pPr>
      <w:r>
        <w:rPr>
          <w:rFonts w:hint="eastAsia"/>
        </w:rPr>
        <w:t>23) deleteQuery(): &lt; DELETE_FROM &gt;과 tableName()과 where절로 파싱한다.</w:t>
      </w:r>
    </w:p>
    <w:p w:rsidR="00031677" w:rsidRDefault="00031677" w:rsidP="003F1AFF">
      <w:pPr>
        <w:jc w:val="left"/>
      </w:pPr>
    </w:p>
    <w:p w:rsidR="00031677" w:rsidRDefault="00031677" w:rsidP="003F1AFF">
      <w:pPr>
        <w:jc w:val="left"/>
      </w:pPr>
    </w:p>
    <w:p w:rsidR="003F1AFF" w:rsidRPr="00894D7C" w:rsidRDefault="00D01AA6" w:rsidP="003F1AFF">
      <w:pPr>
        <w:jc w:val="left"/>
        <w:rPr>
          <w:b/>
        </w:rPr>
      </w:pPr>
      <w:r w:rsidRPr="00894D7C">
        <w:rPr>
          <w:rFonts w:hint="eastAsia"/>
          <w:b/>
        </w:rPr>
        <w:t>2</w:t>
      </w:r>
      <w:r w:rsidR="003F1AFF" w:rsidRPr="00894D7C">
        <w:rPr>
          <w:rFonts w:hint="eastAsia"/>
          <w:b/>
        </w:rPr>
        <w:t>. 가정한 것들</w:t>
      </w:r>
    </w:p>
    <w:p w:rsidR="000F7153" w:rsidRDefault="000F7153" w:rsidP="003F1AFF">
      <w:pPr>
        <w:jc w:val="left"/>
      </w:pPr>
      <w:r>
        <w:rPr>
          <w:rFonts w:hint="eastAsia"/>
        </w:rPr>
        <w:t xml:space="preserve"> 1)</w:t>
      </w:r>
      <w:r>
        <w:t xml:space="preserve"> </w:t>
      </w:r>
      <w:r>
        <w:rPr>
          <w:rFonts w:hint="eastAsia"/>
        </w:rPr>
        <w:t xml:space="preserve">빨간색으로 표시된 </w:t>
      </w:r>
      <w:r>
        <w:t>create, table, delete, from</w:t>
      </w:r>
      <w:r w:rsidR="000135F4">
        <w:t>, show</w:t>
      </w:r>
      <w:r>
        <w:t xml:space="preserve"> </w:t>
      </w:r>
      <w:r>
        <w:rPr>
          <w:rFonts w:hint="eastAsia"/>
        </w:rPr>
        <w:t xml:space="preserve">등의 키워드도 </w:t>
      </w:r>
      <w:r>
        <w:t>illegal</w:t>
      </w:r>
      <w:r>
        <w:rPr>
          <w:rFonts w:hint="eastAsia"/>
        </w:rPr>
        <w:t xml:space="preserve">한 </w:t>
      </w:r>
      <w:r w:rsidR="00FE2341">
        <w:rPr>
          <w:rFonts w:hint="eastAsia"/>
        </w:rPr>
        <w:t>단어</w:t>
      </w:r>
      <w:r>
        <w:rPr>
          <w:rFonts w:hint="eastAsia"/>
        </w:rPr>
        <w:t>일 것이다.</w:t>
      </w:r>
    </w:p>
    <w:p w:rsidR="000F7153" w:rsidRDefault="000F7153" w:rsidP="003F1AFF">
      <w:pPr>
        <w:jc w:val="left"/>
      </w:pPr>
      <w:r>
        <w:t xml:space="preserve"> 2)</w:t>
      </w:r>
      <w:r w:rsidR="00281764">
        <w:t xml:space="preserve"> </w:t>
      </w:r>
      <w:r w:rsidR="00F62557">
        <w:rPr>
          <w:rFonts w:hint="eastAsia"/>
        </w:rPr>
        <w:t>null</w:t>
      </w:r>
      <w:r w:rsidR="00F62557">
        <w:t>Operation</w:t>
      </w:r>
      <w:r w:rsidR="00F62557">
        <w:rPr>
          <w:rFonts w:hint="eastAsia"/>
        </w:rPr>
        <w:t xml:space="preserve">에서 </w:t>
      </w:r>
      <w:r w:rsidR="00F62557">
        <w:t>is not null</w:t>
      </w:r>
      <w:r w:rsidR="00F62557">
        <w:rPr>
          <w:rFonts w:hint="eastAsia"/>
        </w:rPr>
        <w:t xml:space="preserve">과 </w:t>
      </w:r>
      <w:r w:rsidR="00F62557">
        <w:t xml:space="preserve">is  not  null </w:t>
      </w:r>
      <w:r w:rsidR="00F62557">
        <w:rPr>
          <w:rFonts w:hint="eastAsia"/>
        </w:rPr>
        <w:t xml:space="preserve">모두 </w:t>
      </w:r>
      <w:r w:rsidR="00F62557">
        <w:t>correct</w:t>
      </w:r>
      <w:r w:rsidR="00F62557">
        <w:rPr>
          <w:rFonts w:hint="eastAsia"/>
        </w:rPr>
        <w:t>한 문법일 것이다.</w:t>
      </w:r>
    </w:p>
    <w:p w:rsidR="000F7153" w:rsidRDefault="000F7153" w:rsidP="003F1AFF">
      <w:pPr>
        <w:jc w:val="left"/>
      </w:pPr>
    </w:p>
    <w:p w:rsidR="003F1AFF" w:rsidRPr="00894D7C" w:rsidRDefault="00D01AA6" w:rsidP="003F1AFF">
      <w:pPr>
        <w:jc w:val="left"/>
        <w:rPr>
          <w:b/>
        </w:rPr>
      </w:pPr>
      <w:r w:rsidRPr="00894D7C">
        <w:rPr>
          <w:rFonts w:hint="eastAsia"/>
          <w:b/>
        </w:rPr>
        <w:t>3</w:t>
      </w:r>
      <w:r w:rsidR="003F1AFF" w:rsidRPr="00894D7C">
        <w:rPr>
          <w:rFonts w:hint="eastAsia"/>
          <w:b/>
        </w:rPr>
        <w:t>. 컴파일과 실행 방법</w:t>
      </w:r>
    </w:p>
    <w:p w:rsidR="00561BE8" w:rsidRDefault="00C52277" w:rsidP="003F1AFF">
      <w:pPr>
        <w:jc w:val="left"/>
      </w:pPr>
      <w:r>
        <w:rPr>
          <w:rFonts w:hint="eastAsia"/>
        </w:rPr>
        <w:t xml:space="preserve"> 1) eclipse에서 </w:t>
      </w:r>
      <w:r>
        <w:t xml:space="preserve">SimpleDBMSParser.jj </w:t>
      </w:r>
      <w:r>
        <w:rPr>
          <w:rFonts w:hint="eastAsia"/>
        </w:rPr>
        <w:t xml:space="preserve">오른쪽 클릭 </w:t>
      </w:r>
      <w:r>
        <w:t>-&gt; Compile with javacc -&gt; run</w:t>
      </w:r>
    </w:p>
    <w:p w:rsidR="00C52277" w:rsidRDefault="00C52277" w:rsidP="003F1AFF">
      <w:pPr>
        <w:jc w:val="left"/>
      </w:pPr>
      <w:r>
        <w:t xml:space="preserve"> 2) cmd</w:t>
      </w:r>
      <w:r>
        <w:rPr>
          <w:rFonts w:hint="eastAsia"/>
        </w:rPr>
        <w:t xml:space="preserve">에서 </w:t>
      </w:r>
      <w:r>
        <w:t>jar</w:t>
      </w:r>
      <w:r>
        <w:rPr>
          <w:rFonts w:hint="eastAsia"/>
        </w:rPr>
        <w:t xml:space="preserve">파일 directory로 들어감 </w:t>
      </w:r>
      <w:r>
        <w:t xml:space="preserve">-&gt; 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 xml:space="preserve">jar </w:t>
      </w:r>
      <w:r>
        <w:t>P</w:t>
      </w:r>
      <w:r w:rsidR="006035A4">
        <w:rPr>
          <w:rFonts w:hint="eastAsia"/>
        </w:rPr>
        <w:t>R</w:t>
      </w:r>
      <w:r>
        <w:t xml:space="preserve">J1-1_2016-12299.jar </w:t>
      </w:r>
      <w:r>
        <w:rPr>
          <w:rFonts w:hint="eastAsia"/>
        </w:rPr>
        <w:t>로 실행</w:t>
      </w:r>
    </w:p>
    <w:p w:rsidR="00F96934" w:rsidRDefault="00F96934" w:rsidP="003F1AFF">
      <w:pPr>
        <w:jc w:val="left"/>
      </w:pPr>
    </w:p>
    <w:p w:rsidR="003F1AFF" w:rsidRPr="00894D7C" w:rsidRDefault="00D01AA6" w:rsidP="003F1AFF">
      <w:pPr>
        <w:jc w:val="left"/>
        <w:rPr>
          <w:b/>
        </w:rPr>
      </w:pPr>
      <w:r w:rsidRPr="00894D7C">
        <w:rPr>
          <w:rFonts w:hint="eastAsia"/>
          <w:b/>
        </w:rPr>
        <w:t>4</w:t>
      </w:r>
      <w:bookmarkStart w:id="0" w:name="_GoBack"/>
      <w:bookmarkEnd w:id="0"/>
      <w:r w:rsidR="003F1AFF" w:rsidRPr="00894D7C">
        <w:rPr>
          <w:rFonts w:hint="eastAsia"/>
          <w:b/>
        </w:rPr>
        <w:t>. 프로젝트를 하면서 느낀 점</w:t>
      </w:r>
    </w:p>
    <w:p w:rsidR="00F96934" w:rsidRDefault="00F96934" w:rsidP="003F1AFF">
      <w:pPr>
        <w:jc w:val="left"/>
      </w:pPr>
      <w:r>
        <w:rPr>
          <w:rFonts w:hint="eastAsia"/>
        </w:rPr>
        <w:t xml:space="preserve"> 이번 프로젝트를 진행하면서 처음으로 </w:t>
      </w:r>
      <w:r>
        <w:t>JavaCC</w:t>
      </w:r>
      <w:r>
        <w:rPr>
          <w:rFonts w:hint="eastAsia"/>
        </w:rPr>
        <w:t xml:space="preserve">를 사용해보았다. </w:t>
      </w:r>
      <w:r w:rsidR="00CD0FCD">
        <w:rPr>
          <w:rFonts w:hint="eastAsia"/>
        </w:rPr>
        <w:t xml:space="preserve">처음 사용한 언어였지만 초기 스켈레톤 코드에 </w:t>
      </w:r>
      <w:r w:rsidR="00CD0FCD">
        <w:t>create table</w:t>
      </w:r>
      <w:r w:rsidR="00CD0FCD">
        <w:rPr>
          <w:rFonts w:hint="eastAsia"/>
        </w:rPr>
        <w:t>에 대한 코드가 미리 짜여져 있어서,</w:t>
      </w:r>
      <w:r w:rsidR="00CD0FCD">
        <w:t xml:space="preserve"> </w:t>
      </w:r>
      <w:r w:rsidR="00CD0FCD">
        <w:rPr>
          <w:rFonts w:hint="eastAsia"/>
        </w:rPr>
        <w:t>그 코드와 문법 설명을 비교하며 공부하니 익히기에 매우 용이했다.</w:t>
      </w:r>
    </w:p>
    <w:p w:rsidR="00CD0FCD" w:rsidRDefault="00CD0FCD" w:rsidP="003F1AFF">
      <w:pPr>
        <w:jc w:val="left"/>
      </w:pPr>
      <w:r>
        <w:t xml:space="preserve"> </w:t>
      </w:r>
      <w:r>
        <w:rPr>
          <w:rFonts w:hint="eastAsia"/>
        </w:rPr>
        <w:t>덕분에 나머지 쿼리들도 문법에 따라 어렵지 않게 작성할 수 있었고,</w:t>
      </w:r>
      <w:r>
        <w:t xml:space="preserve"> </w:t>
      </w:r>
      <w:r>
        <w:rPr>
          <w:rFonts w:hint="eastAsia"/>
        </w:rPr>
        <w:t xml:space="preserve">오류가 나는 부분만 </w:t>
      </w:r>
      <w:r>
        <w:t>LOOKAHEAD</w:t>
      </w:r>
      <w:r>
        <w:rPr>
          <w:rFonts w:hint="eastAsia"/>
        </w:rPr>
        <w:t>라는 새로운 키워드로 해결하여 프로젝트를 잘 마무리할 수 있었다.</w:t>
      </w:r>
    </w:p>
    <w:p w:rsidR="00CD0FCD" w:rsidRPr="00CD0FCD" w:rsidRDefault="00CD0FCD" w:rsidP="003F1AFF">
      <w:pPr>
        <w:jc w:val="left"/>
      </w:pPr>
      <w:r>
        <w:t xml:space="preserve"> JAVACC</w:t>
      </w:r>
      <w:r>
        <w:rPr>
          <w:rFonts w:hint="eastAsia"/>
        </w:rPr>
        <w:t xml:space="preserve">를 통해 처음으로 이렇게 간편하게 </w:t>
      </w:r>
      <w:r>
        <w:t>PARSER</w:t>
      </w:r>
      <w:r>
        <w:rPr>
          <w:rFonts w:hint="eastAsia"/>
        </w:rPr>
        <w:t>를 구현해보았고,</w:t>
      </w:r>
      <w:r>
        <w:t xml:space="preserve"> </w:t>
      </w:r>
      <w:r>
        <w:rPr>
          <w:rFonts w:hint="eastAsia"/>
        </w:rPr>
        <w:t xml:space="preserve">훗날에도 </w:t>
      </w:r>
      <w:r>
        <w:t>JAVACC</w:t>
      </w:r>
      <w:r>
        <w:rPr>
          <w:rFonts w:hint="eastAsia"/>
        </w:rPr>
        <w:t>와 정규표현식을 이용할 일이 많을 것이라고 생각된다.</w:t>
      </w:r>
      <w:r w:rsidR="007C7B91">
        <w:t xml:space="preserve"> </w:t>
      </w:r>
      <w:r w:rsidR="007C7B91">
        <w:rPr>
          <w:rFonts w:hint="eastAsia"/>
        </w:rPr>
        <w:t xml:space="preserve">앞으로 나올 </w:t>
      </w:r>
      <w:r w:rsidR="007C7B91">
        <w:t xml:space="preserve">1-2, 1-3 </w:t>
      </w:r>
      <w:r w:rsidR="007C7B91">
        <w:rPr>
          <w:rFonts w:hint="eastAsia"/>
        </w:rPr>
        <w:t>프로젝트도 기대된다.</w:t>
      </w:r>
    </w:p>
    <w:sectPr w:rsidR="00CD0FCD" w:rsidRPr="00CD0FCD" w:rsidSect="004F2D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1F08" w:rsidRDefault="000C1F08" w:rsidP="00F16F46">
      <w:pPr>
        <w:spacing w:after="0" w:line="240" w:lineRule="auto"/>
      </w:pPr>
      <w:r>
        <w:separator/>
      </w:r>
    </w:p>
  </w:endnote>
  <w:endnote w:type="continuationSeparator" w:id="0">
    <w:p w:rsidR="000C1F08" w:rsidRDefault="000C1F08" w:rsidP="00F1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1F08" w:rsidRDefault="000C1F08" w:rsidP="00F16F46">
      <w:pPr>
        <w:spacing w:after="0" w:line="240" w:lineRule="auto"/>
      </w:pPr>
      <w:r>
        <w:separator/>
      </w:r>
    </w:p>
  </w:footnote>
  <w:footnote w:type="continuationSeparator" w:id="0">
    <w:p w:rsidR="000C1F08" w:rsidRDefault="000C1F08" w:rsidP="00F1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283B"/>
    <w:rsid w:val="00005D03"/>
    <w:rsid w:val="000135F4"/>
    <w:rsid w:val="00031677"/>
    <w:rsid w:val="000B283B"/>
    <w:rsid w:val="000C1F08"/>
    <w:rsid w:val="000F7153"/>
    <w:rsid w:val="00191DAD"/>
    <w:rsid w:val="001E2702"/>
    <w:rsid w:val="00281764"/>
    <w:rsid w:val="002C3FB5"/>
    <w:rsid w:val="003A2043"/>
    <w:rsid w:val="003F1AFF"/>
    <w:rsid w:val="004F2D35"/>
    <w:rsid w:val="00561BE8"/>
    <w:rsid w:val="006035A4"/>
    <w:rsid w:val="007C7B91"/>
    <w:rsid w:val="00892C5A"/>
    <w:rsid w:val="00894D7C"/>
    <w:rsid w:val="00A959F2"/>
    <w:rsid w:val="00AB5288"/>
    <w:rsid w:val="00AB73BB"/>
    <w:rsid w:val="00C52277"/>
    <w:rsid w:val="00CD0FCD"/>
    <w:rsid w:val="00D01AA6"/>
    <w:rsid w:val="00F16F46"/>
    <w:rsid w:val="00F62557"/>
    <w:rsid w:val="00F96934"/>
    <w:rsid w:val="00FE2341"/>
    <w:rsid w:val="00FE4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D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6F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F16F46"/>
  </w:style>
  <w:style w:type="paragraph" w:styleId="a4">
    <w:name w:val="footer"/>
    <w:basedOn w:val="a"/>
    <w:link w:val="Char0"/>
    <w:uiPriority w:val="99"/>
    <w:semiHidden/>
    <w:unhideWhenUsed/>
    <w:rsid w:val="00F16F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F16F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용주</dc:creator>
  <cp:keywords/>
  <dc:description/>
  <cp:lastModifiedBy>박용주</cp:lastModifiedBy>
  <cp:revision>25</cp:revision>
  <dcterms:created xsi:type="dcterms:W3CDTF">2019-04-01T06:20:00Z</dcterms:created>
  <dcterms:modified xsi:type="dcterms:W3CDTF">2019-04-01T09:01:00Z</dcterms:modified>
</cp:coreProperties>
</file>