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 Fields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Jin Hyung 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Calculate the magnitude and direction of the electric force if a charge of −3.510−7 C  is placed in a field of 12 N/C [right]. (5 marks)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=-3.5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-7</m:t>
            </m:r>
          </m:sup>
        </m:sSup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m:oMath>
        <m:bar>
          <m:barPr>
            <m:pos/>
            <m:ctrlPr>
              <w:rPr/>
            </m:ctrlPr>
          </m:barPr>
          <m:e>
            <m:r>
              <w:rPr/>
              <m:t xml:space="preserve">E</m:t>
            </m:r>
          </m:e>
        </m:bar>
        <m:r>
          <w:rPr/>
          <m:t xml:space="preserve">=12N/C [right]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Force=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bar>
          <m:barPr>
            <m:pos/>
            <m:ctrlPr>
              <w:rPr/>
            </m:ctrlPr>
          </m:barPr>
          <m:e>
            <m:r>
              <w:rPr/>
              <m:t xml:space="preserve">E</m:t>
            </m:r>
          </m:e>
        </m:bar>
        <m:r>
          <w:rPr/>
          <m:t xml:space="preserve">=(-3.5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7</m:t>
            </m:r>
          </m:sup>
        </m:sSup>
        <m:r>
          <w:rPr/>
          <m:t xml:space="preserve">)</m:t>
        </m:r>
        <m:r>
          <w:rPr/>
          <m:t>×</m:t>
        </m:r>
        <m:r>
          <w:rPr/>
          <m:t xml:space="preserve">12=-4.2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-6</m:t>
            </m:r>
          </m:sup>
        </m:sSup>
        <m:r>
          <w:rPr/>
          <m:t xml:space="preserve">N [left]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Thus, the answer would be </w:t>
      </w:r>
      <m:oMath>
        <m:r>
          <w:rPr/>
          <m:t xml:space="preserve">-4.2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-6</m:t>
            </m:r>
          </m:sup>
        </m:sSup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that moves to the left.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electron at rest of mass </w:t>
      </w:r>
      <m:oMath>
        <m:r>
          <w:rPr>
            <w:b w:val="1"/>
          </w:rPr>
          <m:t xml:space="preserve">9.11</m:t>
        </m:r>
        <m:r>
          <w:rPr>
            <w:b w:val="1"/>
          </w:rPr>
          <m:t>×</m:t>
        </m:r>
        <m:r>
          <w:rPr>
            <w:b w:val="1"/>
          </w:rPr>
          <m:t xml:space="preserve">1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0</m:t>
            </m:r>
          </m:e>
          <m:sup>
            <m:r>
              <w:rPr>
                <w:b w:val="1"/>
              </w:rPr>
              <m:t xml:space="preserve">-31</m:t>
            </m:r>
          </m:sup>
        </m:sSup>
        <m:r>
          <w:rPr>
            <w:b w:val="1"/>
          </w:rPr>
          <m:t xml:space="preserve">kg</m:t>
        </m:r>
      </m:oMath>
      <w:r w:rsidDel="00000000" w:rsidR="00000000" w:rsidRPr="00000000">
        <w:rPr>
          <w:b w:val="1"/>
          <w:rtl w:val="0"/>
        </w:rPr>
        <w:t xml:space="preserve"> is accelerated through a potential difference of 350 V. It then enters some deflecting plates of 50 V with dimensions as shown. Calculate the distance, </w:t>
      </w:r>
      <m:oMath>
        <m:r>
          <w:rPr>
            <w:b w:val="1"/>
          </w:rPr>
          <m:t xml:space="preserve">x</m:t>
        </m:r>
      </m:oMath>
      <w:r w:rsidDel="00000000" w:rsidR="00000000" w:rsidRPr="00000000">
        <w:rPr>
          <w:b w:val="1"/>
          <w:rtl w:val="0"/>
        </w:rPr>
        <w:t xml:space="preserve">, or of the deflection of the electron. The charge on an electron is </w:t>
      </w:r>
      <m:oMath>
        <m:r>
          <w:rPr>
            <w:b w:val="1"/>
          </w:rPr>
          <m:t xml:space="preserve">1.6</m:t>
        </m:r>
        <m:r>
          <w:rPr>
            <w:b w:val="1"/>
          </w:rPr>
          <m:t>×</m:t>
        </m:r>
        <m:r>
          <w:rPr>
            <w:b w:val="1"/>
          </w:rPr>
          <m:t xml:space="preserve">1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0</m:t>
            </m:r>
          </m:e>
          <m:sup>
            <m:r>
              <w:rPr>
                <w:b w:val="1"/>
              </w:rPr>
              <m:t xml:space="preserve">-19</m:t>
            </m:r>
          </m:sup>
        </m:sSup>
        <m:r>
          <w:rPr>
            <w:b w:val="1"/>
          </w:rPr>
          <m:t xml:space="preserve">C</m:t>
        </m:r>
      </m:oMath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 is accelerated from rest (</w:t>
      </w:r>
      <m:oMath>
        <m:r>
          <w:rPr/>
          <m:t xml:space="preserve">u=0m/s</m:t>
        </m:r>
      </m:oMath>
      <w:r w:rsidDel="00000000" w:rsidR="00000000" w:rsidRPr="00000000">
        <w:rPr>
          <w:rtl w:val="0"/>
        </w:rPr>
        <w:t xml:space="preserve">) to a particular velocity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in a potential difference of 350V. </w:t>
      </w:r>
      <m:oMath>
        <m:r>
          <m:t>Δ</m:t>
        </m:r>
        <m:r>
          <w:rPr/>
          <m:t xml:space="preserve">v</m:t>
        </m:r>
        <m:r>
          <w:rPr/>
          <m:t>∙</m:t>
        </m:r>
        <m:r>
          <w:rPr/>
          <m:t xml:space="preserve">q=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(Final kinetic energy)-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2</m:t>
            </m:r>
          </m:sup>
        </m:sSup>
        <m:r>
          <w:rPr/>
          <m:t xml:space="preserve">(Initial kinetic energy)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1.6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-19</m:t>
            </m:r>
          </m:sup>
        </m:sSup>
        <m:r>
          <w:rPr/>
          <m:t>×</m:t>
        </m:r>
        <m:r>
          <w:rPr/>
          <m:t xml:space="preserve">350=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9.11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-31</m:t>
            </m:r>
          </m:sup>
        </m:sSup>
        <m:r>
          <w:rPr/>
          <m:t>×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m(0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×</m:t>
            </m:r>
            <m:r>
              <w:rPr/>
              <m:t xml:space="preserve">1.6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-19</m:t>
                </m:r>
              </m:sup>
            </m:sSup>
            <m:r>
              <w:rPr/>
              <m:t>×</m:t>
            </m:r>
            <m:r>
              <w:rPr/>
              <m:t xml:space="preserve">350</m:t>
            </m:r>
          </m:num>
          <m:den>
            <m:r>
              <w:rPr/>
              <m:t xml:space="preserve">9.11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-31</m:t>
                </m:r>
              </m:sup>
            </m:sSup>
          </m:den>
        </m:f>
        <m:r>
          <w:rPr/>
          <m:t>→</m:t>
        </m:r>
        <m:r>
          <w:rPr/>
          <m:t xml:space="preserve">v=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  <m:r>
                  <w:rPr/>
                  <m:t>×</m:t>
                </m:r>
                <m:r>
                  <w:rPr/>
                  <m:t xml:space="preserve">1.6</m:t>
                </m:r>
                <m:r>
                  <w:rPr/>
                  <m:t>×</m:t>
                </m:r>
                <m:r>
                  <w:rPr/>
                  <m:t xml:space="preserve">1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0</m:t>
                    </m:r>
                  </m:e>
                  <m:sup>
                    <m:r>
                      <w:rPr/>
                      <m:t xml:space="preserve">-19</m:t>
                    </m:r>
                  </m:sup>
                </m:sSup>
                <m:r>
                  <w:rPr/>
                  <m:t>×</m:t>
                </m:r>
                <m:r>
                  <w:rPr/>
                  <m:t xml:space="preserve">350</m:t>
                </m:r>
              </m:num>
              <m:den>
                <m:r>
                  <w:rPr/>
                  <m:t xml:space="preserve">9.11</m:t>
                </m:r>
                <m:r>
                  <w:rPr/>
                  <m:t>×</m:t>
                </m:r>
                <m:r>
                  <w:rPr/>
                  <m:t xml:space="preserve">1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0</m:t>
                    </m:r>
                  </m:e>
                  <m:sup>
                    <m:r>
                      <w:rPr/>
                      <m:t xml:space="preserve">-31</m:t>
                    </m:r>
                  </m:sup>
                </m:sSup>
              </m:den>
            </m:f>
          </m:e>
        </m:rad>
        <m:r>
          <w:rPr/>
          <m:t xml:space="preserve">=11.1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  <m:r>
          <w:rPr/>
          <m:t xml:space="preserve">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when electrons with velocity v enter in the 50V region. Initially, when it enters the electron, it only has horizontal velocity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h</m:t>
            </m:r>
          </m:sub>
        </m:sSub>
      </m:oMath>
      <w:r w:rsidDel="00000000" w:rsidR="00000000" w:rsidRPr="00000000">
        <w:rPr>
          <w:rtl w:val="0"/>
        </w:rPr>
        <w:t xml:space="preserve">. But, due to some electric force in the vertical fashion, it gains some velocity in the direction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in vertical direction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E=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</m:num>
          <m:den>
            <m:r>
              <w:rPr/>
              <m:t xml:space="preserve">r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50</m:t>
            </m:r>
          </m:num>
          <m:den>
            <m:r>
              <w:rPr/>
              <m:t xml:space="preserve">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E=</m:t>
        </m:r>
        <m:f>
          <m:fPr>
            <m:ctrlPr>
              <w:rPr/>
            </m:ctrlPr>
          </m:fPr>
          <m:num>
            <m:r>
              <w:rPr/>
              <m:t xml:space="preserve">1.6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-19</m:t>
                </m:r>
              </m:sup>
            </m:sSup>
            <m:r>
              <w:rPr/>
              <m:t>×</m:t>
            </m:r>
            <m:r>
              <w:rPr/>
              <m:t xml:space="preserve">50</m:t>
            </m:r>
          </m:num>
          <m:den>
            <m:r>
              <w:rPr/>
              <m:t xml:space="preserve">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F=ma</m:t>
        </m:r>
        <m:r>
          <w:rPr/>
          <m:t>→</m:t>
        </m:r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m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1.6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-19</m:t>
                </m:r>
              </m:sup>
            </m:sSup>
            <m:r>
              <w:rPr/>
              <m:t>×</m:t>
            </m:r>
            <m:r>
              <w:rPr/>
              <m:t xml:space="preserve">50</m:t>
            </m:r>
          </m:num>
          <m:den>
            <m:r>
              <w:rPr/>
              <m:t xml:space="preserve">9.11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-31</m:t>
                </m:r>
              </m:sup>
            </m:sSup>
            <m:r>
              <w:rPr/>
              <m:t>×</m:t>
            </m:r>
            <m:r>
              <w:rPr/>
              <m:t xml:space="preserve">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-2</m:t>
                </m:r>
              </m:sup>
            </m:sSup>
          </m:den>
        </m:f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Thus, time required to cover distance 25cm in horizontal direction is the following.</w:t>
      </w:r>
    </w:p>
    <w:p w:rsidR="00000000" w:rsidDel="00000000" w:rsidP="00000000" w:rsidRDefault="00000000" w:rsidRPr="00000000" w14:paraId="0000001A">
      <w:pPr>
        <w:ind w:left="720" w:firstLine="0"/>
        <w:rPr/>
      </w:pPr>
      <m:oMath>
        <m:r>
          <w:rPr/>
          <m:t xml:space="preserve">distance=velocity</m:t>
        </m:r>
        <m:r>
          <w:rPr/>
          <m:t>×</m:t>
        </m:r>
        <m:r>
          <w:rPr/>
          <m:t xml:space="preserve">time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m:oMath>
        <m:r>
          <w:rPr/>
          <m:t xml:space="preserve">time=</m:t>
        </m:r>
        <m:f>
          <m:fPr>
            <m:ctrlPr>
              <w:rPr/>
            </m:ctrlPr>
          </m:fPr>
          <m:num>
            <m:r>
              <w:rPr/>
              <m:t xml:space="preserve">distance</m:t>
            </m:r>
          </m:num>
          <m:den>
            <m:r>
              <w:rPr/>
              <m:t xml:space="preserve">velocity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-2</m:t>
                </m:r>
              </m:sup>
            </m:sSup>
          </m:num>
          <m:den>
            <m:r>
              <w:rPr/>
              <m:t xml:space="preserve">11.1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6</m:t>
                </m:r>
              </m:sup>
            </m:sSup>
          </m:den>
        </m:f>
        <m:r>
          <w:rPr/>
          <m:t xml:space="preserve">=2.25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-8</m:t>
            </m:r>
          </m:sup>
        </m:sSup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use the equation in horizontal direction.</w:t>
      </w:r>
    </w:p>
    <w:p w:rsidR="00000000" w:rsidDel="00000000" w:rsidP="00000000" w:rsidRDefault="00000000" w:rsidRPr="00000000" w14:paraId="0000001E">
      <w:pPr>
        <w:ind w:left="720" w:firstLine="0"/>
        <w:rPr/>
      </w:pPr>
      <m:oMath>
        <m:r>
          <w:rPr/>
          <m:t xml:space="preserve">s=ut+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m:oMath>
        <m:r>
          <w:rPr/>
          <m:t xml:space="preserve">x=0</m:t>
        </m:r>
        <m:r>
          <w:rPr/>
          <m:t>×</m:t>
        </m:r>
        <m:r>
          <w:rPr/>
          <m:t xml:space="preserve">t+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r>
              <w:rPr/>
              <m:t xml:space="preserve">1.6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-19</m:t>
                </m:r>
              </m:sup>
            </m:sSup>
            <m:r>
              <w:rPr/>
              <m:t>×</m:t>
            </m:r>
            <m:r>
              <w:rPr/>
              <m:t xml:space="preserve">50</m:t>
            </m:r>
            <m:r>
              <w:rPr/>
              <m:t>×</m:t>
            </m:r>
            <m:r>
              <w:rPr/>
              <m:t xml:space="preserve">2.25</m:t>
            </m:r>
            <m:r>
              <w:rPr/>
              <m:t>×</m:t>
            </m:r>
            <m:r>
              <w:rPr/>
              <m:t xml:space="preserve">2.25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-16</m:t>
                </m:r>
              </m:sup>
            </m:sSup>
          </m:num>
          <m:den>
            <m:r>
              <w:rPr/>
              <m:t xml:space="preserve">9.11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-31</m:t>
                </m:r>
              </m:sup>
            </m:sSup>
            <m:r>
              <w:rPr/>
              <m:t>×</m:t>
            </m:r>
            <m:r>
              <w:rPr/>
              <m:t xml:space="preserve">5</m:t>
            </m:r>
            <m:r>
              <w:rPr/>
              <m:t>×</m:t>
            </m:r>
            <m:r>
              <w:rPr/>
              <m:t xml:space="preserve">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-2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m:oMath>
        <m:r>
          <w:rPr/>
          <m:t xml:space="preserve">x=4.445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-2</m:t>
            </m:r>
          </m:sup>
        </m:sSup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Thus, the answer would be </w:t>
      </w:r>
      <m:oMath>
        <m:r>
          <w:rPr/>
          <m:t xml:space="preserve">4.445cm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