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F7E" w:rsidRPr="003F0F7E" w:rsidRDefault="003F0F7E" w:rsidP="003F0F7E">
      <w:pPr>
        <w:rPr>
          <w:lang w:val="es-ES_tradnl"/>
        </w:rPr>
      </w:pPr>
      <w:bookmarkStart w:id="0" w:name="_GoBack"/>
      <w:bookmarkEnd w:id="0"/>
    </w:p>
    <w:p w:rsidR="0049675D" w:rsidRPr="008F0217" w:rsidRDefault="0049675D" w:rsidP="0092233B">
      <w:pPr>
        <w:pStyle w:val="Ttulo2"/>
        <w:jc w:val="right"/>
        <w:rPr>
          <w:sz w:val="24"/>
          <w:szCs w:val="24"/>
        </w:rPr>
      </w:pPr>
      <w:r w:rsidRPr="008F0217">
        <w:rPr>
          <w:sz w:val="24"/>
          <w:szCs w:val="24"/>
        </w:rPr>
        <w:t xml:space="preserve">                                                                                   </w:t>
      </w:r>
      <w:r w:rsidR="00F60BFD">
        <w:rPr>
          <w:sz w:val="24"/>
          <w:szCs w:val="24"/>
        </w:rPr>
        <w:t xml:space="preserve">     </w:t>
      </w:r>
      <w:r w:rsidR="00EC32BF">
        <w:rPr>
          <w:sz w:val="24"/>
          <w:szCs w:val="24"/>
        </w:rPr>
        <w:t>Córdoba</w:t>
      </w:r>
      <w:proofErr w:type="gramStart"/>
      <w:r w:rsidR="00EC32BF">
        <w:rPr>
          <w:sz w:val="24"/>
          <w:szCs w:val="24"/>
        </w:rPr>
        <w:t xml:space="preserve">, </w:t>
      </w:r>
      <w:r w:rsidR="001145C3">
        <w:rPr>
          <w:sz w:val="24"/>
          <w:szCs w:val="24"/>
        </w:rPr>
        <w:t>…</w:t>
      </w:r>
      <w:proofErr w:type="gramEnd"/>
      <w:r w:rsidR="001145C3">
        <w:rPr>
          <w:sz w:val="24"/>
          <w:szCs w:val="24"/>
        </w:rPr>
        <w:t>….</w:t>
      </w:r>
      <w:r w:rsidR="008D51C6">
        <w:rPr>
          <w:sz w:val="24"/>
          <w:szCs w:val="24"/>
        </w:rPr>
        <w:t xml:space="preserve"> </w:t>
      </w:r>
      <w:r w:rsidR="00751953">
        <w:rPr>
          <w:sz w:val="24"/>
          <w:szCs w:val="24"/>
        </w:rPr>
        <w:t xml:space="preserve">de </w:t>
      </w:r>
      <w:r w:rsidR="001145C3">
        <w:rPr>
          <w:sz w:val="24"/>
          <w:szCs w:val="24"/>
        </w:rPr>
        <w:t>…………….</w:t>
      </w:r>
      <w:r w:rsidR="00EC32BF">
        <w:rPr>
          <w:sz w:val="24"/>
          <w:szCs w:val="24"/>
        </w:rPr>
        <w:t>d</w:t>
      </w:r>
      <w:r w:rsidR="00BD455B">
        <w:rPr>
          <w:sz w:val="24"/>
          <w:szCs w:val="24"/>
        </w:rPr>
        <w:t>e 202</w:t>
      </w:r>
      <w:r w:rsidR="00811AE7">
        <w:rPr>
          <w:sz w:val="24"/>
          <w:szCs w:val="24"/>
        </w:rPr>
        <w:t>5</w:t>
      </w:r>
    </w:p>
    <w:p w:rsidR="0049675D" w:rsidRDefault="0049675D" w:rsidP="0049675D">
      <w:pPr>
        <w:pStyle w:val="Ttulo2"/>
        <w:rPr>
          <w:sz w:val="24"/>
          <w:szCs w:val="24"/>
        </w:rPr>
      </w:pPr>
    </w:p>
    <w:p w:rsidR="003F0F7E" w:rsidRDefault="003F0F7E" w:rsidP="00955551">
      <w:pPr>
        <w:autoSpaceDE w:val="0"/>
        <w:autoSpaceDN w:val="0"/>
        <w:adjustRightInd w:val="0"/>
        <w:spacing w:line="330" w:lineRule="atLeast"/>
        <w:jc w:val="both"/>
        <w:rPr>
          <w:rFonts w:ascii="Times New Roman" w:hAnsi="Times New Roman"/>
          <w:sz w:val="24"/>
          <w:szCs w:val="24"/>
        </w:rPr>
      </w:pPr>
    </w:p>
    <w:p w:rsidR="00955551" w:rsidRPr="00811AE7" w:rsidRDefault="00955551" w:rsidP="00955551">
      <w:pPr>
        <w:autoSpaceDE w:val="0"/>
        <w:autoSpaceDN w:val="0"/>
        <w:adjustRightInd w:val="0"/>
        <w:spacing w:line="330" w:lineRule="atLeast"/>
        <w:jc w:val="both"/>
        <w:rPr>
          <w:rFonts w:cs="Arial"/>
          <w:sz w:val="24"/>
          <w:szCs w:val="24"/>
        </w:rPr>
      </w:pPr>
      <w:r w:rsidRPr="00C87345">
        <w:rPr>
          <w:rFonts w:ascii="Times New Roman" w:hAnsi="Times New Roman"/>
          <w:sz w:val="24"/>
          <w:szCs w:val="24"/>
        </w:rPr>
        <w:t xml:space="preserve">De </w:t>
      </w:r>
      <w:r w:rsidRPr="00811AE7">
        <w:rPr>
          <w:rFonts w:cs="Arial"/>
          <w:sz w:val="24"/>
          <w:szCs w:val="24"/>
        </w:rPr>
        <w:t>mi mayor consideración:</w:t>
      </w:r>
    </w:p>
    <w:p w:rsidR="00811AE7" w:rsidRDefault="00955551" w:rsidP="00294621">
      <w:pPr>
        <w:autoSpaceDE w:val="0"/>
        <w:autoSpaceDN w:val="0"/>
        <w:adjustRightInd w:val="0"/>
        <w:spacing w:line="330" w:lineRule="atLeast"/>
        <w:jc w:val="both"/>
        <w:rPr>
          <w:rFonts w:cs="Arial"/>
          <w:sz w:val="24"/>
          <w:szCs w:val="24"/>
        </w:rPr>
      </w:pPr>
      <w:r w:rsidRPr="00811AE7">
        <w:rPr>
          <w:rFonts w:cs="Arial"/>
          <w:sz w:val="24"/>
          <w:szCs w:val="24"/>
        </w:rPr>
        <w:tab/>
      </w:r>
      <w:r w:rsidRPr="00811AE7">
        <w:rPr>
          <w:rFonts w:cs="Arial"/>
          <w:sz w:val="24"/>
          <w:szCs w:val="24"/>
        </w:rPr>
        <w:tab/>
        <w:t xml:space="preserve">                           </w:t>
      </w:r>
    </w:p>
    <w:p w:rsidR="00811AE7" w:rsidRDefault="00811AE7" w:rsidP="00294621">
      <w:pPr>
        <w:autoSpaceDE w:val="0"/>
        <w:autoSpaceDN w:val="0"/>
        <w:adjustRightInd w:val="0"/>
        <w:spacing w:line="330" w:lineRule="atLeast"/>
        <w:jc w:val="both"/>
        <w:rPr>
          <w:rFonts w:cs="Arial"/>
          <w:sz w:val="24"/>
          <w:szCs w:val="24"/>
        </w:rPr>
      </w:pPr>
    </w:p>
    <w:p w:rsidR="00294621" w:rsidRPr="00811AE7" w:rsidRDefault="00811AE7" w:rsidP="00294621">
      <w:pPr>
        <w:autoSpaceDE w:val="0"/>
        <w:autoSpaceDN w:val="0"/>
        <w:adjustRightInd w:val="0"/>
        <w:spacing w:line="330" w:lineRule="atLeast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     </w:t>
      </w:r>
      <w:r w:rsidR="0005474F" w:rsidRPr="00811AE7">
        <w:rPr>
          <w:rFonts w:cs="Arial"/>
          <w:sz w:val="24"/>
          <w:szCs w:val="24"/>
        </w:rPr>
        <w:t xml:space="preserve">Se </w:t>
      </w:r>
      <w:r w:rsidR="00EC32BF" w:rsidRPr="00811AE7">
        <w:rPr>
          <w:rFonts w:cs="Arial"/>
          <w:sz w:val="24"/>
          <w:szCs w:val="24"/>
        </w:rPr>
        <w:t>hace entrega del</w:t>
      </w:r>
      <w:r w:rsidR="00751953" w:rsidRPr="00811AE7">
        <w:rPr>
          <w:rFonts w:cs="Arial"/>
          <w:sz w:val="24"/>
          <w:szCs w:val="24"/>
        </w:rPr>
        <w:t xml:space="preserve">/ de </w:t>
      </w:r>
      <w:proofErr w:type="gramStart"/>
      <w:r w:rsidR="00751953" w:rsidRPr="00811AE7">
        <w:rPr>
          <w:rFonts w:cs="Arial"/>
          <w:sz w:val="24"/>
          <w:szCs w:val="24"/>
        </w:rPr>
        <w:t xml:space="preserve">la </w:t>
      </w:r>
      <w:r w:rsidR="001145C3">
        <w:rPr>
          <w:rFonts w:cs="Arial"/>
          <w:sz w:val="24"/>
          <w:szCs w:val="24"/>
        </w:rPr>
        <w:t>…</w:t>
      </w:r>
      <w:proofErr w:type="gramEnd"/>
      <w:r w:rsidR="001145C3">
        <w:rPr>
          <w:rFonts w:cs="Arial"/>
          <w:sz w:val="24"/>
          <w:szCs w:val="24"/>
        </w:rPr>
        <w:t>…………………..</w:t>
      </w:r>
      <w:r w:rsidR="00EC32BF" w:rsidRPr="00811AE7">
        <w:rPr>
          <w:rFonts w:cs="Arial"/>
          <w:sz w:val="24"/>
          <w:szCs w:val="24"/>
        </w:rPr>
        <w:t xml:space="preserve"> </w:t>
      </w:r>
      <w:r w:rsidR="00BD455B" w:rsidRPr="00811AE7">
        <w:rPr>
          <w:rFonts w:cs="Arial"/>
          <w:sz w:val="24"/>
          <w:szCs w:val="24"/>
        </w:rPr>
        <w:t>Número</w:t>
      </w:r>
      <w:r w:rsidR="00EC32BF" w:rsidRPr="00811AE7">
        <w:rPr>
          <w:rFonts w:cs="Arial"/>
          <w:sz w:val="24"/>
          <w:szCs w:val="24"/>
        </w:rPr>
        <w:t xml:space="preserve"> de DNI </w:t>
      </w:r>
      <w:r w:rsidR="001145C3">
        <w:rPr>
          <w:rFonts w:cs="Arial"/>
          <w:sz w:val="24"/>
          <w:szCs w:val="24"/>
        </w:rPr>
        <w:t>…………..</w:t>
      </w:r>
      <w:r w:rsidR="00EC32BF" w:rsidRPr="00811AE7">
        <w:rPr>
          <w:rFonts w:cs="Arial"/>
          <w:sz w:val="24"/>
          <w:szCs w:val="24"/>
        </w:rPr>
        <w:t xml:space="preserve">, de nacionalidad </w:t>
      </w:r>
      <w:r w:rsidR="001145C3">
        <w:rPr>
          <w:rFonts w:cs="Arial"/>
          <w:sz w:val="24"/>
          <w:szCs w:val="24"/>
        </w:rPr>
        <w:t>………………</w:t>
      </w:r>
      <w:r w:rsidR="00345F26" w:rsidRPr="00811AE7">
        <w:rPr>
          <w:rFonts w:cs="Arial"/>
          <w:sz w:val="24"/>
          <w:szCs w:val="24"/>
        </w:rPr>
        <w:t>, de se</w:t>
      </w:r>
      <w:r w:rsidR="00751953" w:rsidRPr="00811AE7">
        <w:rPr>
          <w:rFonts w:cs="Arial"/>
          <w:sz w:val="24"/>
          <w:szCs w:val="24"/>
        </w:rPr>
        <w:t xml:space="preserve">xo </w:t>
      </w:r>
      <w:r w:rsidR="001145C3">
        <w:rPr>
          <w:rFonts w:cs="Arial"/>
          <w:sz w:val="24"/>
          <w:szCs w:val="24"/>
        </w:rPr>
        <w:t>………………</w:t>
      </w:r>
      <w:r w:rsidR="00EC32BF" w:rsidRPr="00811AE7">
        <w:rPr>
          <w:rFonts w:cs="Arial"/>
          <w:sz w:val="24"/>
          <w:szCs w:val="24"/>
        </w:rPr>
        <w:t xml:space="preserve">, fecha de nacimiento </w:t>
      </w:r>
      <w:r w:rsidR="001145C3">
        <w:rPr>
          <w:rFonts w:cs="Arial"/>
          <w:sz w:val="24"/>
          <w:szCs w:val="24"/>
        </w:rPr>
        <w:t>………</w:t>
      </w:r>
      <w:r w:rsidR="00294621" w:rsidRPr="00811AE7">
        <w:rPr>
          <w:rFonts w:cs="Arial"/>
          <w:sz w:val="24"/>
          <w:szCs w:val="24"/>
        </w:rPr>
        <w:t>/</w:t>
      </w:r>
      <w:r w:rsidR="001145C3">
        <w:rPr>
          <w:rFonts w:cs="Arial"/>
          <w:sz w:val="24"/>
          <w:szCs w:val="24"/>
        </w:rPr>
        <w:t>……..</w:t>
      </w:r>
      <w:r w:rsidR="00294621" w:rsidRPr="00811AE7">
        <w:rPr>
          <w:rFonts w:cs="Arial"/>
          <w:sz w:val="24"/>
          <w:szCs w:val="24"/>
        </w:rPr>
        <w:t>/</w:t>
      </w:r>
      <w:r w:rsidR="001145C3">
        <w:rPr>
          <w:rFonts w:cs="Arial"/>
          <w:sz w:val="24"/>
          <w:szCs w:val="24"/>
        </w:rPr>
        <w:t>…………</w:t>
      </w:r>
      <w:r w:rsidR="00345F26" w:rsidRPr="00811AE7">
        <w:rPr>
          <w:rFonts w:cs="Arial"/>
          <w:sz w:val="24"/>
          <w:szCs w:val="24"/>
        </w:rPr>
        <w:t>,</w:t>
      </w:r>
      <w:r w:rsidR="00294621" w:rsidRPr="00811AE7">
        <w:rPr>
          <w:rFonts w:cs="Arial"/>
          <w:sz w:val="24"/>
          <w:szCs w:val="24"/>
        </w:rPr>
        <w:t xml:space="preserve"> en el marco de la causa </w:t>
      </w:r>
      <w:r w:rsidR="00294621" w:rsidRPr="00811AE7">
        <w:rPr>
          <w:rFonts w:cs="Arial"/>
          <w:b/>
          <w:i/>
          <w:sz w:val="24"/>
          <w:szCs w:val="24"/>
        </w:rPr>
        <w:t xml:space="preserve">Actuación Sumarial Nº </w:t>
      </w:r>
      <w:r w:rsidR="00294621" w:rsidRPr="001145C3">
        <w:rPr>
          <w:rFonts w:cs="Arial"/>
          <w:b/>
          <w:i/>
          <w:sz w:val="24"/>
          <w:szCs w:val="24"/>
          <w:highlight w:val="yellow"/>
        </w:rPr>
        <w:t>00</w:t>
      </w:r>
      <w:r w:rsidR="00751953" w:rsidRPr="001145C3">
        <w:rPr>
          <w:rFonts w:cs="Arial"/>
          <w:b/>
          <w:i/>
          <w:sz w:val="24"/>
          <w:szCs w:val="24"/>
          <w:highlight w:val="yellow"/>
        </w:rPr>
        <w:t>00</w:t>
      </w:r>
      <w:r w:rsidR="00294621" w:rsidRPr="001145C3">
        <w:rPr>
          <w:rFonts w:cs="Arial"/>
          <w:b/>
          <w:i/>
          <w:sz w:val="24"/>
          <w:szCs w:val="24"/>
          <w:highlight w:val="yellow"/>
        </w:rPr>
        <w:t>COR/202</w:t>
      </w:r>
      <w:r w:rsidRPr="001145C3">
        <w:rPr>
          <w:rFonts w:cs="Arial"/>
          <w:b/>
          <w:i/>
          <w:sz w:val="24"/>
          <w:szCs w:val="24"/>
          <w:highlight w:val="yellow"/>
        </w:rPr>
        <w:t>5</w:t>
      </w:r>
      <w:r w:rsidR="00294621" w:rsidRPr="00811AE7">
        <w:rPr>
          <w:rFonts w:cs="Arial"/>
          <w:b/>
          <w:i/>
          <w:sz w:val="24"/>
          <w:szCs w:val="24"/>
        </w:rPr>
        <w:t xml:space="preserve">, de fecha </w:t>
      </w:r>
      <w:r>
        <w:rPr>
          <w:rFonts w:cs="Arial"/>
          <w:b/>
          <w:i/>
          <w:sz w:val="24"/>
          <w:szCs w:val="24"/>
        </w:rPr>
        <w:fldChar w:fldCharType="begin"/>
      </w:r>
      <w:r>
        <w:rPr>
          <w:rFonts w:cs="Arial"/>
          <w:b/>
          <w:i/>
          <w:sz w:val="24"/>
          <w:szCs w:val="24"/>
        </w:rPr>
        <w:instrText xml:space="preserve"> TIME \@ "dd/MM/yy" </w:instrText>
      </w:r>
      <w:r>
        <w:rPr>
          <w:rFonts w:cs="Arial"/>
          <w:b/>
          <w:i/>
          <w:sz w:val="24"/>
          <w:szCs w:val="24"/>
        </w:rPr>
        <w:fldChar w:fldCharType="separate"/>
      </w:r>
      <w:r w:rsidR="00D05CBB">
        <w:rPr>
          <w:rFonts w:cs="Arial"/>
          <w:b/>
          <w:i/>
          <w:noProof/>
          <w:sz w:val="24"/>
          <w:szCs w:val="24"/>
        </w:rPr>
        <w:t>05/05/25</w:t>
      </w:r>
      <w:r>
        <w:rPr>
          <w:rFonts w:cs="Arial"/>
          <w:b/>
          <w:i/>
          <w:sz w:val="24"/>
          <w:szCs w:val="24"/>
        </w:rPr>
        <w:fldChar w:fldCharType="end"/>
      </w:r>
      <w:r w:rsidR="00294621" w:rsidRPr="00811AE7">
        <w:rPr>
          <w:rFonts w:cs="Arial"/>
          <w:b/>
          <w:i/>
          <w:sz w:val="24"/>
          <w:szCs w:val="24"/>
        </w:rPr>
        <w:t>, caratula interna PSA “</w:t>
      </w:r>
      <w:r w:rsidR="001145C3">
        <w:rPr>
          <w:rFonts w:cs="Arial"/>
          <w:b/>
          <w:i/>
          <w:sz w:val="24"/>
          <w:szCs w:val="24"/>
        </w:rPr>
        <w:t>…………………………</w:t>
      </w:r>
      <w:r w:rsidR="00751953" w:rsidRPr="00811AE7">
        <w:rPr>
          <w:rFonts w:cs="Arial"/>
          <w:b/>
          <w:i/>
          <w:sz w:val="24"/>
          <w:szCs w:val="24"/>
        </w:rPr>
        <w:t>”</w:t>
      </w:r>
      <w:r w:rsidR="00294621" w:rsidRPr="00811AE7">
        <w:rPr>
          <w:rFonts w:cs="Arial"/>
          <w:b/>
          <w:i/>
          <w:sz w:val="24"/>
          <w:szCs w:val="24"/>
        </w:rPr>
        <w:t xml:space="preserve">, </w:t>
      </w:r>
      <w:r w:rsidR="00294621" w:rsidRPr="00811AE7">
        <w:rPr>
          <w:rFonts w:cs="Arial"/>
          <w:sz w:val="24"/>
          <w:szCs w:val="24"/>
        </w:rPr>
        <w:t xml:space="preserve">tramite ante la Fiscalía de Instrucción Distrito </w:t>
      </w:r>
      <w:r w:rsidR="001A4459">
        <w:rPr>
          <w:rFonts w:cs="Arial"/>
          <w:sz w:val="24"/>
          <w:szCs w:val="24"/>
        </w:rPr>
        <w:t>…………………….</w:t>
      </w:r>
      <w:r w:rsidR="00294621" w:rsidRPr="00811AE7">
        <w:rPr>
          <w:rFonts w:cs="Arial"/>
          <w:sz w:val="24"/>
          <w:szCs w:val="24"/>
        </w:rPr>
        <w:t>, Turno</w:t>
      </w:r>
      <w:r w:rsidR="001145C3">
        <w:rPr>
          <w:rFonts w:cs="Arial"/>
          <w:sz w:val="24"/>
          <w:szCs w:val="24"/>
        </w:rPr>
        <w:t>………….</w:t>
      </w:r>
      <w:r w:rsidR="00294621" w:rsidRPr="00811AE7">
        <w:rPr>
          <w:rFonts w:cs="Arial"/>
          <w:sz w:val="24"/>
          <w:szCs w:val="24"/>
        </w:rPr>
        <w:t xml:space="preserve">  a cargo de</w:t>
      </w:r>
      <w:r w:rsidR="001A4459">
        <w:rPr>
          <w:rFonts w:cs="Arial"/>
          <w:sz w:val="24"/>
          <w:szCs w:val="24"/>
        </w:rPr>
        <w:t xml:space="preserve"> </w:t>
      </w:r>
      <w:r w:rsidR="001145C3">
        <w:rPr>
          <w:rFonts w:cs="Arial"/>
          <w:sz w:val="24"/>
          <w:szCs w:val="24"/>
        </w:rPr>
        <w:t>………………………………</w:t>
      </w:r>
      <w:r w:rsidR="00294621" w:rsidRPr="00811AE7">
        <w:rPr>
          <w:rFonts w:cs="Arial"/>
          <w:sz w:val="24"/>
          <w:szCs w:val="24"/>
        </w:rPr>
        <w:t xml:space="preserve">, Secretaria a cargo de </w:t>
      </w:r>
      <w:r w:rsidR="001145C3">
        <w:rPr>
          <w:rFonts w:cs="Arial"/>
          <w:sz w:val="24"/>
          <w:szCs w:val="24"/>
        </w:rPr>
        <w:t>………………………….…………..</w:t>
      </w:r>
      <w:r w:rsidR="00294621" w:rsidRPr="00811AE7">
        <w:rPr>
          <w:rFonts w:cs="Arial"/>
          <w:sz w:val="24"/>
          <w:szCs w:val="24"/>
        </w:rPr>
        <w:t xml:space="preserve"> al cual se hace una revisación médica en Emerger (Emergencias Médicas</w:t>
      </w:r>
      <w:r w:rsidR="001145C3">
        <w:rPr>
          <w:rFonts w:cs="Arial"/>
          <w:sz w:val="24"/>
          <w:szCs w:val="24"/>
        </w:rPr>
        <w:t xml:space="preserve">), Seguidamente se hace entrega </w:t>
      </w:r>
      <w:r w:rsidR="001A4459">
        <w:rPr>
          <w:rFonts w:cs="Arial"/>
          <w:sz w:val="24"/>
          <w:szCs w:val="24"/>
        </w:rPr>
        <w:t>………………………………………………………………….</w:t>
      </w:r>
      <w:r w:rsidR="001145C3">
        <w:rPr>
          <w:rFonts w:cs="Arial"/>
          <w:sz w:val="24"/>
          <w:szCs w:val="24"/>
        </w:rPr>
        <w:t xml:space="preserve">    </w:t>
      </w:r>
      <w:r w:rsidR="00294621" w:rsidRPr="00811AE7">
        <w:rPr>
          <w:rFonts w:cs="Arial"/>
          <w:sz w:val="24"/>
          <w:szCs w:val="24"/>
        </w:rPr>
        <w:t>en…</w:t>
      </w:r>
      <w:r w:rsidR="007A2E14" w:rsidRPr="00811AE7">
        <w:rPr>
          <w:rFonts w:cs="Arial"/>
          <w:sz w:val="24"/>
          <w:szCs w:val="24"/>
        </w:rPr>
        <w:t>……………………………………………………………………………………………</w:t>
      </w:r>
      <w:r w:rsidR="00294621" w:rsidRPr="00811AE7">
        <w:rPr>
          <w:rFonts w:cs="Arial"/>
          <w:sz w:val="24"/>
          <w:szCs w:val="24"/>
        </w:rPr>
        <w:t>al Sr.  ……………</w:t>
      </w:r>
      <w:r w:rsidR="007A2E14" w:rsidRPr="00811AE7">
        <w:rPr>
          <w:rFonts w:cs="Arial"/>
          <w:sz w:val="24"/>
          <w:szCs w:val="24"/>
        </w:rPr>
        <w:t>……………..</w:t>
      </w:r>
      <w:r w:rsidR="00294621" w:rsidRPr="00811AE7">
        <w:rPr>
          <w:rFonts w:cs="Arial"/>
          <w:sz w:val="24"/>
          <w:szCs w:val="24"/>
        </w:rPr>
        <w:t>…………………………………………</w:t>
      </w:r>
      <w:r w:rsidR="001145C3">
        <w:rPr>
          <w:rFonts w:cs="Arial"/>
          <w:sz w:val="24"/>
          <w:szCs w:val="24"/>
        </w:rPr>
        <w:t>………….</w:t>
      </w:r>
      <w:r w:rsidR="00294621" w:rsidRPr="00811AE7">
        <w:rPr>
          <w:rFonts w:cs="Arial"/>
          <w:sz w:val="24"/>
          <w:szCs w:val="24"/>
        </w:rPr>
        <w:t xml:space="preserve">….el cual recibe de conformidad. </w:t>
      </w:r>
    </w:p>
    <w:p w:rsidR="00294621" w:rsidRPr="00811AE7" w:rsidRDefault="00294621" w:rsidP="00294621">
      <w:pPr>
        <w:autoSpaceDE w:val="0"/>
        <w:autoSpaceDN w:val="0"/>
        <w:adjustRightInd w:val="0"/>
        <w:spacing w:line="330" w:lineRule="atLeast"/>
        <w:jc w:val="both"/>
        <w:rPr>
          <w:rFonts w:cs="Arial"/>
          <w:sz w:val="24"/>
          <w:szCs w:val="24"/>
        </w:rPr>
      </w:pPr>
      <w:r w:rsidRPr="00811AE7">
        <w:rPr>
          <w:rFonts w:cs="Arial"/>
          <w:sz w:val="24"/>
          <w:szCs w:val="24"/>
        </w:rPr>
        <w:t xml:space="preserve">                                                   Asimismo el causante va acompañado del correspondiente certificado médico de entrada y salida </w:t>
      </w:r>
    </w:p>
    <w:p w:rsidR="00294621" w:rsidRPr="00294621" w:rsidRDefault="00294621" w:rsidP="0029462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94621" w:rsidRDefault="00294621" w:rsidP="0061283A">
      <w:pPr>
        <w:autoSpaceDE w:val="0"/>
        <w:autoSpaceDN w:val="0"/>
        <w:adjustRightInd w:val="0"/>
        <w:spacing w:line="330" w:lineRule="atLeast"/>
        <w:jc w:val="both"/>
        <w:rPr>
          <w:rFonts w:ascii="Times New Roman" w:hAnsi="Times New Roman"/>
          <w:sz w:val="24"/>
          <w:szCs w:val="24"/>
        </w:rPr>
      </w:pPr>
    </w:p>
    <w:p w:rsidR="00294621" w:rsidRDefault="00294621" w:rsidP="0061283A">
      <w:pPr>
        <w:autoSpaceDE w:val="0"/>
        <w:autoSpaceDN w:val="0"/>
        <w:adjustRightInd w:val="0"/>
        <w:spacing w:line="330" w:lineRule="atLeast"/>
        <w:jc w:val="both"/>
        <w:rPr>
          <w:rFonts w:ascii="Times New Roman" w:hAnsi="Times New Roman"/>
          <w:sz w:val="24"/>
          <w:szCs w:val="24"/>
        </w:rPr>
      </w:pPr>
    </w:p>
    <w:p w:rsidR="00955551" w:rsidRPr="00C87345" w:rsidRDefault="00955551" w:rsidP="00955551">
      <w:pPr>
        <w:autoSpaceDE w:val="0"/>
        <w:autoSpaceDN w:val="0"/>
        <w:adjustRightInd w:val="0"/>
        <w:spacing w:line="330" w:lineRule="atLeast"/>
        <w:jc w:val="both"/>
        <w:rPr>
          <w:rFonts w:ascii="Times New Roman" w:hAnsi="Times New Roman"/>
          <w:sz w:val="24"/>
          <w:szCs w:val="24"/>
        </w:rPr>
      </w:pPr>
    </w:p>
    <w:p w:rsidR="00955551" w:rsidRDefault="00955551" w:rsidP="00955551">
      <w:pPr>
        <w:autoSpaceDE w:val="0"/>
        <w:autoSpaceDN w:val="0"/>
        <w:adjustRightInd w:val="0"/>
        <w:spacing w:line="330" w:lineRule="atLeast"/>
        <w:jc w:val="both"/>
        <w:rPr>
          <w:rFonts w:ascii="Times New Roman" w:hAnsi="Times New Roman"/>
          <w:sz w:val="24"/>
          <w:szCs w:val="24"/>
        </w:rPr>
      </w:pPr>
    </w:p>
    <w:p w:rsidR="002A17A6" w:rsidRDefault="002A17A6" w:rsidP="00955551">
      <w:pPr>
        <w:autoSpaceDE w:val="0"/>
        <w:autoSpaceDN w:val="0"/>
        <w:adjustRightInd w:val="0"/>
        <w:spacing w:line="330" w:lineRule="atLeast"/>
        <w:jc w:val="both"/>
        <w:rPr>
          <w:rFonts w:ascii="Times New Roman" w:hAnsi="Times New Roman"/>
          <w:sz w:val="24"/>
          <w:szCs w:val="24"/>
        </w:rPr>
      </w:pPr>
    </w:p>
    <w:p w:rsidR="002A17A6" w:rsidRDefault="002A17A6" w:rsidP="00955551">
      <w:pPr>
        <w:autoSpaceDE w:val="0"/>
        <w:autoSpaceDN w:val="0"/>
        <w:adjustRightInd w:val="0"/>
        <w:spacing w:line="330" w:lineRule="atLeast"/>
        <w:jc w:val="both"/>
        <w:rPr>
          <w:rFonts w:ascii="Times New Roman" w:hAnsi="Times New Roman"/>
          <w:sz w:val="24"/>
          <w:szCs w:val="24"/>
        </w:rPr>
      </w:pPr>
    </w:p>
    <w:p w:rsidR="002A17A6" w:rsidRDefault="002A17A6" w:rsidP="00955551">
      <w:pPr>
        <w:autoSpaceDE w:val="0"/>
        <w:autoSpaceDN w:val="0"/>
        <w:adjustRightInd w:val="0"/>
        <w:spacing w:line="330" w:lineRule="atLeast"/>
        <w:jc w:val="both"/>
        <w:rPr>
          <w:rFonts w:ascii="Times New Roman" w:hAnsi="Times New Roman"/>
          <w:sz w:val="24"/>
          <w:szCs w:val="24"/>
        </w:rPr>
      </w:pPr>
    </w:p>
    <w:p w:rsidR="002A17A6" w:rsidRPr="00C87345" w:rsidRDefault="002A17A6" w:rsidP="00955551">
      <w:pPr>
        <w:autoSpaceDE w:val="0"/>
        <w:autoSpaceDN w:val="0"/>
        <w:adjustRightInd w:val="0"/>
        <w:spacing w:line="330" w:lineRule="atLeast"/>
        <w:jc w:val="both"/>
        <w:rPr>
          <w:rFonts w:ascii="Times New Roman" w:hAnsi="Times New Roman"/>
          <w:sz w:val="24"/>
          <w:szCs w:val="24"/>
        </w:rPr>
      </w:pPr>
    </w:p>
    <w:p w:rsidR="00955551" w:rsidRPr="00C87345" w:rsidRDefault="00955551" w:rsidP="00955551">
      <w:pPr>
        <w:autoSpaceDE w:val="0"/>
        <w:autoSpaceDN w:val="0"/>
        <w:adjustRightInd w:val="0"/>
        <w:spacing w:line="330" w:lineRule="atLeast"/>
        <w:jc w:val="both"/>
        <w:rPr>
          <w:rFonts w:ascii="Times New Roman" w:hAnsi="Times New Roman"/>
          <w:sz w:val="24"/>
          <w:szCs w:val="24"/>
        </w:rPr>
      </w:pPr>
      <w:r w:rsidRPr="00C87345">
        <w:rPr>
          <w:rFonts w:ascii="Times New Roman" w:hAnsi="Times New Roman"/>
          <w:sz w:val="24"/>
          <w:szCs w:val="24"/>
        </w:rPr>
        <w:t>…………………………………</w:t>
      </w:r>
      <w:r w:rsidRPr="00C87345">
        <w:rPr>
          <w:rFonts w:ascii="Times New Roman" w:hAnsi="Times New Roman"/>
          <w:sz w:val="24"/>
          <w:szCs w:val="24"/>
        </w:rPr>
        <w:tab/>
      </w:r>
      <w:r w:rsidRPr="00C87345">
        <w:rPr>
          <w:rFonts w:ascii="Times New Roman" w:hAnsi="Times New Roman"/>
          <w:sz w:val="24"/>
          <w:szCs w:val="24"/>
        </w:rPr>
        <w:tab/>
      </w:r>
      <w:r w:rsidRPr="00C87345">
        <w:rPr>
          <w:rFonts w:ascii="Times New Roman" w:hAnsi="Times New Roman"/>
          <w:sz w:val="24"/>
          <w:szCs w:val="24"/>
        </w:rPr>
        <w:tab/>
        <w:t xml:space="preserve">                …………………………………</w:t>
      </w:r>
    </w:p>
    <w:p w:rsidR="00955551" w:rsidRPr="00C87345" w:rsidRDefault="00955551" w:rsidP="00955551">
      <w:pPr>
        <w:autoSpaceDE w:val="0"/>
        <w:autoSpaceDN w:val="0"/>
        <w:adjustRightInd w:val="0"/>
        <w:spacing w:line="330" w:lineRule="atLeast"/>
        <w:jc w:val="both"/>
        <w:rPr>
          <w:rFonts w:ascii="Times New Roman" w:hAnsi="Times New Roman"/>
          <w:sz w:val="24"/>
          <w:szCs w:val="24"/>
        </w:rPr>
      </w:pPr>
      <w:r w:rsidRPr="00C87345">
        <w:rPr>
          <w:rFonts w:ascii="Times New Roman" w:hAnsi="Times New Roman"/>
          <w:sz w:val="24"/>
          <w:szCs w:val="24"/>
        </w:rPr>
        <w:t>Firma del Personal que recibe</w:t>
      </w:r>
      <w:r w:rsidRPr="00C87345">
        <w:rPr>
          <w:rFonts w:ascii="Times New Roman" w:hAnsi="Times New Roman"/>
          <w:sz w:val="24"/>
          <w:szCs w:val="24"/>
        </w:rPr>
        <w:tab/>
      </w:r>
      <w:r w:rsidRPr="00C87345">
        <w:rPr>
          <w:rFonts w:ascii="Times New Roman" w:hAnsi="Times New Roman"/>
          <w:sz w:val="24"/>
          <w:szCs w:val="24"/>
        </w:rPr>
        <w:tab/>
      </w:r>
      <w:r w:rsidRPr="00C87345">
        <w:rPr>
          <w:rFonts w:ascii="Times New Roman" w:hAnsi="Times New Roman"/>
          <w:sz w:val="24"/>
          <w:szCs w:val="24"/>
        </w:rPr>
        <w:tab/>
      </w:r>
      <w:r w:rsidRPr="00C87345">
        <w:rPr>
          <w:rFonts w:ascii="Times New Roman" w:hAnsi="Times New Roman"/>
          <w:sz w:val="24"/>
          <w:szCs w:val="24"/>
        </w:rPr>
        <w:tab/>
        <w:t xml:space="preserve">      Firma del Personal que entrega </w:t>
      </w:r>
      <w:r w:rsidRPr="00C87345">
        <w:rPr>
          <w:rFonts w:ascii="Times New Roman" w:hAnsi="Times New Roman"/>
          <w:sz w:val="24"/>
          <w:szCs w:val="24"/>
        </w:rPr>
        <w:tab/>
      </w:r>
    </w:p>
    <w:p w:rsidR="00955551" w:rsidRPr="00C87345" w:rsidRDefault="00955551" w:rsidP="00955551">
      <w:pPr>
        <w:ind w:firstLine="2835"/>
        <w:jc w:val="both"/>
        <w:rPr>
          <w:rFonts w:ascii="Times New Roman" w:hAnsi="Times New Roman"/>
          <w:i/>
          <w:sz w:val="24"/>
          <w:szCs w:val="24"/>
        </w:rPr>
      </w:pPr>
      <w:r w:rsidRPr="00C87345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2D274A" w:rsidRPr="00C87345" w:rsidRDefault="002D274A">
      <w:pPr>
        <w:pStyle w:val="Ttulo2"/>
        <w:rPr>
          <w:sz w:val="24"/>
          <w:szCs w:val="24"/>
        </w:rPr>
      </w:pPr>
    </w:p>
    <w:p w:rsidR="00FB6B5B" w:rsidRPr="00C87345" w:rsidRDefault="008A4704">
      <w:pPr>
        <w:autoSpaceDE w:val="0"/>
        <w:autoSpaceDN w:val="0"/>
        <w:adjustRightInd w:val="0"/>
        <w:spacing w:line="330" w:lineRule="atLeast"/>
        <w:jc w:val="both"/>
        <w:rPr>
          <w:rFonts w:ascii="Times New Roman" w:hAnsi="Times New Roman"/>
          <w:sz w:val="24"/>
          <w:szCs w:val="24"/>
        </w:rPr>
      </w:pPr>
      <w:r w:rsidRPr="00C87345">
        <w:rPr>
          <w:rFonts w:ascii="Times New Roman" w:hAnsi="Times New Roman"/>
          <w:sz w:val="24"/>
          <w:szCs w:val="24"/>
        </w:rPr>
        <w:t xml:space="preserve">                                                                     </w:t>
      </w:r>
      <w:r w:rsidR="002D274A" w:rsidRPr="00C87345">
        <w:rPr>
          <w:rFonts w:ascii="Times New Roman" w:hAnsi="Times New Roman"/>
          <w:sz w:val="24"/>
          <w:szCs w:val="24"/>
        </w:rPr>
        <w:t xml:space="preserve">   </w:t>
      </w:r>
      <w:r w:rsidR="006D43F8" w:rsidRPr="00C87345">
        <w:rPr>
          <w:rFonts w:ascii="Times New Roman" w:hAnsi="Times New Roman"/>
          <w:sz w:val="24"/>
          <w:szCs w:val="24"/>
        </w:rPr>
        <w:t xml:space="preserve">                              </w:t>
      </w:r>
      <w:r w:rsidR="002D274A" w:rsidRPr="00C87345">
        <w:rPr>
          <w:rFonts w:ascii="Times New Roman" w:hAnsi="Times New Roman"/>
          <w:sz w:val="24"/>
          <w:szCs w:val="24"/>
        </w:rPr>
        <w:t xml:space="preserve"> </w:t>
      </w:r>
    </w:p>
    <w:p w:rsidR="00955551" w:rsidRPr="00C87345" w:rsidRDefault="00955551">
      <w:pPr>
        <w:autoSpaceDE w:val="0"/>
        <w:autoSpaceDN w:val="0"/>
        <w:adjustRightInd w:val="0"/>
        <w:spacing w:line="330" w:lineRule="atLeast"/>
        <w:jc w:val="both"/>
        <w:rPr>
          <w:rFonts w:ascii="Times New Roman" w:hAnsi="Times New Roman"/>
          <w:sz w:val="24"/>
          <w:szCs w:val="24"/>
        </w:rPr>
      </w:pPr>
    </w:p>
    <w:p w:rsidR="00955551" w:rsidRDefault="00955551">
      <w:pPr>
        <w:autoSpaceDE w:val="0"/>
        <w:autoSpaceDN w:val="0"/>
        <w:adjustRightInd w:val="0"/>
        <w:spacing w:line="330" w:lineRule="atLeast"/>
        <w:jc w:val="both"/>
        <w:rPr>
          <w:rFonts w:cs="Arial"/>
          <w:szCs w:val="22"/>
        </w:rPr>
      </w:pPr>
    </w:p>
    <w:p w:rsidR="00955551" w:rsidRDefault="00456F66">
      <w:pPr>
        <w:autoSpaceDE w:val="0"/>
        <w:autoSpaceDN w:val="0"/>
        <w:adjustRightInd w:val="0"/>
        <w:spacing w:line="330" w:lineRule="atLeast"/>
        <w:jc w:val="both"/>
        <w:rPr>
          <w:rFonts w:cs="Arial"/>
          <w:szCs w:val="22"/>
        </w:rPr>
      </w:pPr>
      <w:r>
        <w:rPr>
          <w:rFonts w:cs="Arial"/>
          <w:noProof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3152140</wp:posOffset>
                </wp:positionH>
                <wp:positionV relativeFrom="paragraph">
                  <wp:posOffset>787400</wp:posOffset>
                </wp:positionV>
                <wp:extent cx="2386330" cy="252095"/>
                <wp:effectExtent l="3175" t="0" r="127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63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0BFD" w:rsidRPr="002A17A6" w:rsidRDefault="00F60BFD" w:rsidP="002A17A6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48.2pt;margin-top:62pt;width:187.9pt;height:19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" stroked="f">
                <v:textbox style="mso-fit-shape-to-text:t">
                  <w:txbxContent>
                    <w:p w:rsidR="00F60BFD" w:rsidRPr="002A17A6" w:rsidRDefault="00F60BFD" w:rsidP="002A17A6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55551" w:rsidSect="00294621">
      <w:headerReference w:type="default" r:id="rId8"/>
      <w:footerReference w:type="default" r:id="rId9"/>
      <w:pgSz w:w="12240" w:h="20160" w:code="5"/>
      <w:pgMar w:top="1418" w:right="1134" w:bottom="426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E8E" w:rsidRDefault="00B17E8E" w:rsidP="0049675D">
      <w:r>
        <w:separator/>
      </w:r>
    </w:p>
  </w:endnote>
  <w:endnote w:type="continuationSeparator" w:id="0">
    <w:p w:rsidR="00B17E8E" w:rsidRDefault="00B17E8E" w:rsidP="0049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56E" w:rsidRPr="002D274A" w:rsidRDefault="0053256E" w:rsidP="0053256E">
    <w:pPr>
      <w:autoSpaceDE w:val="0"/>
      <w:autoSpaceDN w:val="0"/>
      <w:adjustRightInd w:val="0"/>
      <w:spacing w:line="330" w:lineRule="atLeast"/>
      <w:jc w:val="both"/>
      <w:rPr>
        <w:rFonts w:cs="Arial"/>
        <w:szCs w:val="22"/>
      </w:rPr>
    </w:pPr>
  </w:p>
  <w:p w:rsidR="0053256E" w:rsidRDefault="005325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E8E" w:rsidRDefault="00B17E8E" w:rsidP="0049675D">
      <w:r>
        <w:separator/>
      </w:r>
    </w:p>
  </w:footnote>
  <w:footnote w:type="continuationSeparator" w:id="0">
    <w:p w:rsidR="00B17E8E" w:rsidRDefault="00B17E8E" w:rsidP="004967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8BA" w:rsidRDefault="00751953" w:rsidP="009058BA">
    <w:pPr>
      <w:jc w:val="right"/>
      <w:rPr>
        <w:i/>
        <w:sz w:val="18"/>
        <w:szCs w:val="18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446741</wp:posOffset>
              </wp:positionH>
              <wp:positionV relativeFrom="paragraph">
                <wp:posOffset>86264</wp:posOffset>
              </wp:positionV>
              <wp:extent cx="5835734" cy="685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35734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6426" w:rsidRPr="00961792" w:rsidRDefault="00EC32BF" w:rsidP="00D66426">
                          <w:pPr>
                            <w:jc w:val="right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  <w:r w:rsidRPr="00751953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                                       </w:t>
                          </w:r>
                          <w:r w:rsidR="00BD455B" w:rsidRPr="00751953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                         </w:t>
                          </w:r>
                          <w:r w:rsidRPr="00751953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     </w:t>
                          </w:r>
                          <w:r w:rsidR="00D66426">
                            <w:rPr>
                              <w:sz w:val="20"/>
                            </w:rPr>
                            <w:t>2025</w:t>
                          </w:r>
                          <w:r w:rsidR="00D66426" w:rsidRPr="0008770D">
                            <w:rPr>
                              <w:sz w:val="20"/>
                            </w:rPr>
                            <w:t xml:space="preserve"> – </w:t>
                          </w:r>
                          <w:r w:rsidR="001145C3">
                            <w:rPr>
                              <w:sz w:val="20"/>
                            </w:rPr>
                            <w:t>“Año de la Reconstrucción de la Nación Argentina”</w:t>
                          </w:r>
                          <w:r w:rsidR="00D66426">
                            <w:t xml:space="preserve">    </w:t>
                          </w:r>
                          <w:r w:rsidR="00D66426">
                            <w:rPr>
                              <w:rFonts w:cs="Arial"/>
                            </w:rPr>
                            <w:t xml:space="preserve">                                           </w:t>
                          </w:r>
                        </w:p>
                        <w:p w:rsidR="00F130D9" w:rsidRPr="00751953" w:rsidRDefault="00F130D9" w:rsidP="00F130D9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35.2pt;margin-top:6.8pt;width:459.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" filled="f" stroked="f">
              <v:textbox inset=",7.2pt,,7.2pt">
                <w:txbxContent>
                  <w:p w:rsidR="00D66426" w:rsidRPr="00961792" w:rsidRDefault="00EC32BF" w:rsidP="00D66426">
                    <w:pPr>
                      <w:jc w:val="right"/>
                      <w:rPr>
                        <w:rFonts w:cs="Arial"/>
                        <w:sz w:val="18"/>
                        <w:szCs w:val="18"/>
                      </w:rPr>
                    </w:pPr>
                    <w:r w:rsidRPr="00751953">
                      <w:rPr>
                        <w:rFonts w:cs="Arial"/>
                        <w:sz w:val="16"/>
                        <w:szCs w:val="16"/>
                      </w:rPr>
                      <w:t xml:space="preserve">                                       </w:t>
                    </w:r>
                    <w:r w:rsidR="00BD455B" w:rsidRPr="00751953">
                      <w:rPr>
                        <w:rFonts w:cs="Arial"/>
                        <w:sz w:val="16"/>
                        <w:szCs w:val="16"/>
                      </w:rPr>
                      <w:t xml:space="preserve">                         </w:t>
                    </w:r>
                    <w:r w:rsidRPr="00751953">
                      <w:rPr>
                        <w:rFonts w:cs="Arial"/>
                        <w:sz w:val="16"/>
                        <w:szCs w:val="16"/>
                      </w:rPr>
                      <w:t xml:space="preserve">     </w:t>
                    </w:r>
                    <w:r w:rsidR="00D66426">
                      <w:rPr>
                        <w:sz w:val="20"/>
                      </w:rPr>
                      <w:t>2025</w:t>
                    </w:r>
                    <w:r w:rsidR="00D66426" w:rsidRPr="0008770D">
                      <w:rPr>
                        <w:sz w:val="20"/>
                      </w:rPr>
                      <w:t xml:space="preserve"> – </w:t>
                    </w:r>
                    <w:r w:rsidR="001145C3">
                      <w:rPr>
                        <w:sz w:val="20"/>
                      </w:rPr>
                      <w:t>“Año de la Reconstrucción de la Nación Argentina”</w:t>
                    </w:r>
                    <w:r w:rsidR="00D66426">
                      <w:t xml:space="preserve">    </w:t>
                    </w:r>
                    <w:r w:rsidR="00D66426">
                      <w:rPr>
                        <w:rFonts w:cs="Arial"/>
                      </w:rPr>
                      <w:t xml:space="preserve">                                           </w:t>
                    </w:r>
                  </w:p>
                  <w:p w:rsidR="00F130D9" w:rsidRPr="00751953" w:rsidRDefault="00F130D9" w:rsidP="00F130D9">
                    <w:pPr>
                      <w:rPr>
                        <w:rFonts w:cs="Arial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9058BA">
      <w:rPr>
        <w:i/>
        <w:sz w:val="18"/>
        <w:szCs w:val="18"/>
      </w:rPr>
      <w:t xml:space="preserve">                                                                                </w:t>
    </w:r>
  </w:p>
  <w:p w:rsidR="00F130D9" w:rsidRDefault="00F130D9" w:rsidP="00F130D9">
    <w:pPr>
      <w:pStyle w:val="Encabezado"/>
      <w:ind w:left="-142"/>
      <w:rPr>
        <w:noProof/>
      </w:rPr>
    </w:pPr>
    <w:r>
      <w:rPr>
        <w:noProof/>
        <w:lang w:val="es-AR" w:eastAsia="es-AR"/>
      </w:rPr>
      <w:drawing>
        <wp:inline distT="0" distB="0" distL="0" distR="0">
          <wp:extent cx="904875" cy="895350"/>
          <wp:effectExtent l="19050" t="0" r="9525" b="0"/>
          <wp:docPr id="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130D9" w:rsidRPr="00052CA2" w:rsidRDefault="00F130D9" w:rsidP="00F130D9">
    <w:pPr>
      <w:pStyle w:val="Encabezado"/>
      <w:ind w:left="-142"/>
      <w:jc w:val="center"/>
      <w:rPr>
        <w:rFonts w:ascii="Times" w:hAnsi="Times"/>
        <w:i/>
        <w:noProof/>
        <w:sz w:val="22"/>
        <w:szCs w:val="22"/>
      </w:rPr>
    </w:pPr>
  </w:p>
  <w:p w:rsidR="00F130D9" w:rsidRPr="00052CA2" w:rsidRDefault="00F130D9" w:rsidP="00294621">
    <w:pPr>
      <w:pStyle w:val="Encabezado"/>
      <w:tabs>
        <w:tab w:val="clear" w:pos="4252"/>
        <w:tab w:val="left" w:pos="8504"/>
      </w:tabs>
      <w:ind w:left="-993"/>
      <w:rPr>
        <w:rFonts w:ascii="Times" w:hAnsi="Times"/>
        <w:i/>
        <w:sz w:val="22"/>
        <w:szCs w:val="22"/>
      </w:rPr>
    </w:pPr>
    <w:r>
      <w:rPr>
        <w:rFonts w:ascii="Times" w:hAnsi="Times"/>
        <w:i/>
        <w:noProof/>
        <w:sz w:val="22"/>
        <w:szCs w:val="22"/>
      </w:rPr>
      <w:t xml:space="preserve">         </w:t>
    </w:r>
  </w:p>
  <w:p w:rsidR="0049675D" w:rsidRPr="009058BA" w:rsidRDefault="0049675D" w:rsidP="009058B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15EC"/>
    <w:multiLevelType w:val="hybridMultilevel"/>
    <w:tmpl w:val="4878AFEA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9A468B"/>
    <w:multiLevelType w:val="singleLevel"/>
    <w:tmpl w:val="A522899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2" w15:restartNumberingAfterBreak="0">
    <w:nsid w:val="1D6A30DB"/>
    <w:multiLevelType w:val="hybridMultilevel"/>
    <w:tmpl w:val="1A1882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01D79"/>
    <w:multiLevelType w:val="hybridMultilevel"/>
    <w:tmpl w:val="A82AD1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78"/>
    <w:rsid w:val="00002FCA"/>
    <w:rsid w:val="00023D94"/>
    <w:rsid w:val="0003100F"/>
    <w:rsid w:val="0005474F"/>
    <w:rsid w:val="00074032"/>
    <w:rsid w:val="00077045"/>
    <w:rsid w:val="00080FB5"/>
    <w:rsid w:val="00101D55"/>
    <w:rsid w:val="00107618"/>
    <w:rsid w:val="001145C3"/>
    <w:rsid w:val="001203CD"/>
    <w:rsid w:val="001779F1"/>
    <w:rsid w:val="001965CA"/>
    <w:rsid w:val="001A3E42"/>
    <w:rsid w:val="001A4459"/>
    <w:rsid w:val="001E3D13"/>
    <w:rsid w:val="00216AF1"/>
    <w:rsid w:val="00227DBF"/>
    <w:rsid w:val="0024428F"/>
    <w:rsid w:val="00257BA7"/>
    <w:rsid w:val="00267FF3"/>
    <w:rsid w:val="00273904"/>
    <w:rsid w:val="00294621"/>
    <w:rsid w:val="002A17A6"/>
    <w:rsid w:val="002D06D2"/>
    <w:rsid w:val="002D274A"/>
    <w:rsid w:val="002D27F3"/>
    <w:rsid w:val="002E3B2E"/>
    <w:rsid w:val="00303966"/>
    <w:rsid w:val="00345F26"/>
    <w:rsid w:val="00351A16"/>
    <w:rsid w:val="003577E5"/>
    <w:rsid w:val="003B5BF2"/>
    <w:rsid w:val="003C1EE3"/>
    <w:rsid w:val="003D5F8F"/>
    <w:rsid w:val="003F0F7E"/>
    <w:rsid w:val="003F4317"/>
    <w:rsid w:val="00401981"/>
    <w:rsid w:val="00456074"/>
    <w:rsid w:val="00456F66"/>
    <w:rsid w:val="0049675D"/>
    <w:rsid w:val="004B393B"/>
    <w:rsid w:val="004C1FE4"/>
    <w:rsid w:val="004D463F"/>
    <w:rsid w:val="004F68AC"/>
    <w:rsid w:val="005030AB"/>
    <w:rsid w:val="0050613C"/>
    <w:rsid w:val="0053256E"/>
    <w:rsid w:val="005450A0"/>
    <w:rsid w:val="00564CC2"/>
    <w:rsid w:val="00566DFA"/>
    <w:rsid w:val="005F47EF"/>
    <w:rsid w:val="0061283A"/>
    <w:rsid w:val="00630519"/>
    <w:rsid w:val="0063751E"/>
    <w:rsid w:val="006529D6"/>
    <w:rsid w:val="00673865"/>
    <w:rsid w:val="00681F6A"/>
    <w:rsid w:val="006D43F8"/>
    <w:rsid w:val="006F6B72"/>
    <w:rsid w:val="0070239A"/>
    <w:rsid w:val="0070407C"/>
    <w:rsid w:val="007309F0"/>
    <w:rsid w:val="00734DE9"/>
    <w:rsid w:val="00741C01"/>
    <w:rsid w:val="00744A30"/>
    <w:rsid w:val="00751953"/>
    <w:rsid w:val="0075754D"/>
    <w:rsid w:val="00764979"/>
    <w:rsid w:val="007A2E14"/>
    <w:rsid w:val="007A30B4"/>
    <w:rsid w:val="007A3F5D"/>
    <w:rsid w:val="007C0B77"/>
    <w:rsid w:val="007D7BC3"/>
    <w:rsid w:val="00810A8A"/>
    <w:rsid w:val="00811AE7"/>
    <w:rsid w:val="00876CE9"/>
    <w:rsid w:val="00886F7B"/>
    <w:rsid w:val="008A0298"/>
    <w:rsid w:val="008A4704"/>
    <w:rsid w:val="008A55FF"/>
    <w:rsid w:val="008D51C6"/>
    <w:rsid w:val="009058BA"/>
    <w:rsid w:val="0092233B"/>
    <w:rsid w:val="0094514B"/>
    <w:rsid w:val="00955551"/>
    <w:rsid w:val="00980CA1"/>
    <w:rsid w:val="009938FA"/>
    <w:rsid w:val="009A21D2"/>
    <w:rsid w:val="00A020D4"/>
    <w:rsid w:val="00A03CF9"/>
    <w:rsid w:val="00A22787"/>
    <w:rsid w:val="00A4126B"/>
    <w:rsid w:val="00A550C3"/>
    <w:rsid w:val="00A731B9"/>
    <w:rsid w:val="00AA31BD"/>
    <w:rsid w:val="00AA3D50"/>
    <w:rsid w:val="00AB3778"/>
    <w:rsid w:val="00AC16CB"/>
    <w:rsid w:val="00B17E8E"/>
    <w:rsid w:val="00B278CE"/>
    <w:rsid w:val="00B664C1"/>
    <w:rsid w:val="00B733CE"/>
    <w:rsid w:val="00B840D1"/>
    <w:rsid w:val="00B92D5F"/>
    <w:rsid w:val="00BA47DB"/>
    <w:rsid w:val="00BD455B"/>
    <w:rsid w:val="00C1098F"/>
    <w:rsid w:val="00C114E3"/>
    <w:rsid w:val="00C748C2"/>
    <w:rsid w:val="00C825D8"/>
    <w:rsid w:val="00C839D4"/>
    <w:rsid w:val="00C85906"/>
    <w:rsid w:val="00C87345"/>
    <w:rsid w:val="00CB71DA"/>
    <w:rsid w:val="00CC150B"/>
    <w:rsid w:val="00CC4272"/>
    <w:rsid w:val="00CC50E7"/>
    <w:rsid w:val="00D05CBB"/>
    <w:rsid w:val="00D072E2"/>
    <w:rsid w:val="00D3722F"/>
    <w:rsid w:val="00D66426"/>
    <w:rsid w:val="00D763AD"/>
    <w:rsid w:val="00DC6525"/>
    <w:rsid w:val="00E07812"/>
    <w:rsid w:val="00E41121"/>
    <w:rsid w:val="00E6575F"/>
    <w:rsid w:val="00E943AA"/>
    <w:rsid w:val="00EC32BF"/>
    <w:rsid w:val="00ED1CBC"/>
    <w:rsid w:val="00EE1AED"/>
    <w:rsid w:val="00EE7D3A"/>
    <w:rsid w:val="00EF04D8"/>
    <w:rsid w:val="00F130D9"/>
    <w:rsid w:val="00F27F24"/>
    <w:rsid w:val="00F35D69"/>
    <w:rsid w:val="00F60BFD"/>
    <w:rsid w:val="00F63A4A"/>
    <w:rsid w:val="00F6553A"/>
    <w:rsid w:val="00F65A47"/>
    <w:rsid w:val="00F84ED8"/>
    <w:rsid w:val="00FB309A"/>
    <w:rsid w:val="00FB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26B5D49-31B7-41CB-AC89-8F756D33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CBC"/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qFormat/>
    <w:rsid w:val="00ED1CBC"/>
    <w:pPr>
      <w:keepNext/>
      <w:outlineLvl w:val="0"/>
    </w:pPr>
    <w:rPr>
      <w:i/>
      <w:lang w:val="es-ES_tradnl"/>
    </w:rPr>
  </w:style>
  <w:style w:type="paragraph" w:styleId="Ttulo2">
    <w:name w:val="heading 2"/>
    <w:basedOn w:val="Normal"/>
    <w:next w:val="Normal"/>
    <w:qFormat/>
    <w:rsid w:val="00ED1CBC"/>
    <w:pPr>
      <w:keepNext/>
      <w:outlineLvl w:val="1"/>
    </w:pPr>
    <w:rPr>
      <w:rFonts w:ascii="Times New Roman" w:hAnsi="Times New Roman"/>
      <w:iCs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ED1CBC"/>
    <w:pPr>
      <w:ind w:firstLine="2694"/>
      <w:jc w:val="both"/>
    </w:pPr>
    <w:rPr>
      <w:i/>
      <w:lang w:val="es-ES_tradnl"/>
    </w:rPr>
  </w:style>
  <w:style w:type="paragraph" w:styleId="Sangra2detindependiente">
    <w:name w:val="Body Text Indent 2"/>
    <w:basedOn w:val="Normal"/>
    <w:rsid w:val="00ED1CBC"/>
    <w:pPr>
      <w:ind w:firstLine="2835"/>
      <w:jc w:val="both"/>
    </w:pPr>
    <w:rPr>
      <w:i/>
      <w:lang w:val="es-ES_tradnl"/>
    </w:rPr>
  </w:style>
  <w:style w:type="paragraph" w:styleId="Sangra3detindependiente">
    <w:name w:val="Body Text Indent 3"/>
    <w:basedOn w:val="Normal"/>
    <w:rsid w:val="00ED1CBC"/>
    <w:pPr>
      <w:ind w:firstLine="567"/>
      <w:jc w:val="both"/>
    </w:pPr>
    <w:rPr>
      <w:i/>
      <w:lang w:val="es-ES_tradnl"/>
    </w:rPr>
  </w:style>
  <w:style w:type="paragraph" w:styleId="Encabezado">
    <w:name w:val="header"/>
    <w:basedOn w:val="Normal"/>
    <w:link w:val="EncabezadoCar"/>
    <w:uiPriority w:val="99"/>
    <w:rsid w:val="00AA31BD"/>
    <w:pPr>
      <w:tabs>
        <w:tab w:val="center" w:pos="4252"/>
        <w:tab w:val="right" w:pos="8504"/>
      </w:tabs>
      <w:autoSpaceDE w:val="0"/>
      <w:autoSpaceDN w:val="0"/>
    </w:pPr>
    <w:rPr>
      <w:rFonts w:ascii="Times New Roman" w:hAnsi="Times New Roman"/>
      <w:sz w:val="20"/>
    </w:rPr>
  </w:style>
  <w:style w:type="character" w:styleId="Hipervnculo">
    <w:name w:val="Hyperlink"/>
    <w:basedOn w:val="Fuentedeprrafopredeter"/>
    <w:rsid w:val="00B278CE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B278CE"/>
    <w:pPr>
      <w:tabs>
        <w:tab w:val="center" w:pos="4252"/>
        <w:tab w:val="right" w:pos="8504"/>
      </w:tabs>
      <w:autoSpaceDE w:val="0"/>
      <w:autoSpaceDN w:val="0"/>
    </w:pPr>
    <w:rPr>
      <w:rFonts w:ascii="Times New Roman" w:hAnsi="Times New Roman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49675D"/>
    <w:rPr>
      <w:lang w:val="es-ES" w:eastAsia="es-ES"/>
    </w:rPr>
  </w:style>
  <w:style w:type="paragraph" w:styleId="Textodeglobo">
    <w:name w:val="Balloon Text"/>
    <w:basedOn w:val="Normal"/>
    <w:link w:val="TextodegloboCar"/>
    <w:rsid w:val="004967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9675D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3256E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6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1ECEE5-9641-4D14-ABE2-0825ABA77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Córdoba, 15 de Febrero de 1999</vt:lpstr>
    </vt:vector>
  </TitlesOfParts>
  <Company>Policía Aeronáutica Nacional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Córdoba, 15 de Febrero de 1999</dc:title>
  <dc:creator>Miguel Angel García</dc:creator>
  <cp:lastModifiedBy>Matias Yamil Camara</cp:lastModifiedBy>
  <cp:revision>2</cp:revision>
  <cp:lastPrinted>2022-05-22T05:10:00Z</cp:lastPrinted>
  <dcterms:created xsi:type="dcterms:W3CDTF">2025-05-05T17:27:00Z</dcterms:created>
  <dcterms:modified xsi:type="dcterms:W3CDTF">2025-05-05T17:27:00Z</dcterms:modified>
</cp:coreProperties>
</file>