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1"/>
        <w:tblW w:w="105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90"/>
        <w:gridCol w:w="90"/>
        <w:gridCol w:w="360"/>
        <w:gridCol w:w="90"/>
        <w:gridCol w:w="90"/>
        <w:gridCol w:w="270"/>
        <w:gridCol w:w="90"/>
        <w:gridCol w:w="450"/>
        <w:gridCol w:w="152"/>
        <w:gridCol w:w="1828"/>
        <w:gridCol w:w="540"/>
        <w:gridCol w:w="180"/>
        <w:gridCol w:w="270"/>
        <w:gridCol w:w="270"/>
        <w:gridCol w:w="180"/>
        <w:gridCol w:w="90"/>
        <w:gridCol w:w="2160"/>
        <w:gridCol w:w="90"/>
        <w:gridCol w:w="450"/>
        <w:gridCol w:w="180"/>
        <w:gridCol w:w="180"/>
        <w:gridCol w:w="360"/>
        <w:gridCol w:w="90"/>
      </w:tblGrid>
      <w:tr w:rsidR="00A73C23" w:rsidRPr="00A73C23" w:rsidTr="00A73C23">
        <w:trPr>
          <w:trHeight w:val="405"/>
        </w:trPr>
        <w:tc>
          <w:tcPr>
            <w:tcW w:w="10545" w:type="dxa"/>
            <w:gridSpan w:val="2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  <w:bookmarkStart w:id="0" w:name="_GoBack"/>
            <w:bookmarkEnd w:id="0"/>
            <w:r w:rsidRPr="00A73C23">
              <w:rPr>
                <w:rFonts w:ascii="Arial" w:eastAsia="Times New Roman" w:hAnsi="Arial" w:cs="Arial"/>
                <w:b/>
                <w:bCs/>
                <w:sz w:val="32"/>
                <w:szCs w:val="24"/>
                <w:u w:val="single"/>
                <w:lang w:eastAsia="es-ES"/>
              </w:rPr>
              <w:t xml:space="preserve">Inventario del Automotor </w:t>
            </w:r>
          </w:p>
        </w:tc>
      </w:tr>
      <w:tr w:rsidR="001E2506" w:rsidRPr="00A73C23" w:rsidTr="00A73C23">
        <w:trPr>
          <w:trHeight w:val="405"/>
        </w:trPr>
        <w:tc>
          <w:tcPr>
            <w:tcW w:w="10545" w:type="dxa"/>
            <w:gridSpan w:val="2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2506" w:rsidRPr="00A73C23" w:rsidRDefault="001E2506" w:rsidP="00A73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24"/>
                <w:u w:val="single"/>
                <w:lang w:eastAsia="es-ES"/>
              </w:rPr>
            </w:pPr>
          </w:p>
        </w:tc>
      </w:tr>
      <w:tr w:rsidR="00A73C23" w:rsidRPr="00A73C23" w:rsidTr="00A73C23">
        <w:trPr>
          <w:trHeight w:val="92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32"/>
                <w:szCs w:val="32"/>
                <w:u w:val="single"/>
                <w:lang w:eastAsia="es-ES"/>
              </w:rPr>
            </w:pPr>
          </w:p>
        </w:tc>
      </w:tr>
      <w:tr w:rsidR="00A73C23" w:rsidRPr="00A73C23" w:rsidTr="00A73C23">
        <w:trPr>
          <w:trHeight w:val="255"/>
        </w:trPr>
        <w:tc>
          <w:tcPr>
            <w:tcW w:w="352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24"/>
                <w:lang w:eastAsia="es-ES"/>
              </w:rPr>
              <w:t xml:space="preserve">Vehículo:_______________________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2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Marca:_________________________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Modelo:__________________________</w:t>
            </w:r>
          </w:p>
        </w:tc>
      </w:tr>
      <w:tr w:rsidR="00A73C23" w:rsidRPr="00A73C23" w:rsidTr="00A73C23">
        <w:trPr>
          <w:trHeight w:val="255"/>
        </w:trPr>
        <w:tc>
          <w:tcPr>
            <w:tcW w:w="352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24"/>
                <w:lang w:eastAsia="es-ES"/>
              </w:rPr>
              <w:t xml:space="preserve">Dominio:________________________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2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N° de Motor:_____________________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 xml:space="preserve">N° de Chasis:______________________ </w:t>
            </w:r>
          </w:p>
        </w:tc>
      </w:tr>
      <w:tr w:rsidR="00A73C23" w:rsidRPr="00A73C23" w:rsidTr="00A73C23">
        <w:trPr>
          <w:trHeight w:val="255"/>
        </w:trPr>
        <w:tc>
          <w:tcPr>
            <w:tcW w:w="352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 xml:space="preserve">Color:__________________________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2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Est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 En Gral.:_____________________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</w:tr>
      <w:tr w:rsidR="00A73C23" w:rsidRPr="00A73C23" w:rsidTr="00A73C23">
        <w:trPr>
          <w:cantSplit/>
          <w:trHeight w:val="270"/>
        </w:trPr>
        <w:tc>
          <w:tcPr>
            <w:tcW w:w="10545" w:type="dxa"/>
            <w:gridSpan w:val="2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keepNext/>
              <w:spacing w:after="0" w:line="240" w:lineRule="auto"/>
              <w:jc w:val="center"/>
              <w:outlineLvl w:val="5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CONJUNTO MOTOR</w:t>
            </w:r>
          </w:p>
        </w:tc>
      </w:tr>
      <w:tr w:rsidR="00A73C23" w:rsidRPr="00A73C23" w:rsidTr="00A73C23">
        <w:trPr>
          <w:trHeight w:val="270"/>
        </w:trPr>
        <w:tc>
          <w:tcPr>
            <w:tcW w:w="20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4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No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 Block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Electro Ventilador 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Bomba de Frenos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Batería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Correa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Serv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 Freno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Varilla Metal. De Aceite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Bomba de Agua 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Dep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 Liquido de Freno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Distribuidor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Tubería de Agua 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Caja de Dirección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Bobina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Deposito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 de Agua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Caja de velocidad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Bujías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Equipo Calefactor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Semiejes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Cable de Bujías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Equipo de </w:t>
            </w: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Aira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Acond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. 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Embrague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Regular de Carga 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M. Limpiaparabrisas 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Diferencial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Motor de Arranque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Bomba de Nafta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Palier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Alternador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Carburador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Cardac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Bocina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Filtro de Aire 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Tanque de Combustible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Radiador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Bomba Inyectara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Direc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 Mecánica o Hidra.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40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Hélice de radiador 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Inyectores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Equipo. De G. N. C.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6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</w:tr>
      <w:tr w:rsidR="00A73C23" w:rsidRPr="00A73C23" w:rsidTr="00A73C23">
        <w:trPr>
          <w:cantSplit/>
          <w:trHeight w:val="270"/>
        </w:trPr>
        <w:tc>
          <w:tcPr>
            <w:tcW w:w="10545" w:type="dxa"/>
            <w:gridSpan w:val="2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keepNext/>
              <w:spacing w:after="0" w:line="240" w:lineRule="auto"/>
              <w:jc w:val="center"/>
              <w:outlineLvl w:val="4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PARTE INTERIOR</w:t>
            </w:r>
          </w:p>
        </w:tc>
      </w:tr>
      <w:tr w:rsidR="00A73C23" w:rsidRPr="00A73C23" w:rsidTr="00A73C23">
        <w:trPr>
          <w:trHeight w:val="270"/>
        </w:trPr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No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Llave de Contacto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Cenicero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Traba de puertas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Volante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Soleras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Levanta Cristales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Llave de Luces 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Espejos Retrovisores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Manijas de Puerta Interior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Palanca de Luces 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Plafón de Luz Interior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Palanca de cambio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Relojes Adicionales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Cielorraso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Freno de Mano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Instalaciones Eléctricas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Apoya Cabeza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Alfombra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Instr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 de Tablero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Cinturón de Seguridad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Cubre Alfombra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Comando Aire/ Calefacción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Poza Brazo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Portamantas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70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Encendedor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Asientos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Palancas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17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</w:tr>
      <w:tr w:rsidR="00A73C23" w:rsidRPr="00A73C23" w:rsidTr="00A73C23">
        <w:trPr>
          <w:trHeight w:val="270"/>
        </w:trPr>
        <w:tc>
          <w:tcPr>
            <w:tcW w:w="550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Lateral Estado ( B = Bueno- R = Regular - M = Malo).-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5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R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R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Guardabarros Delantero Izq.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Guardabarros Delantero. Der.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Parte Delantera Izq.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Parte Delantero Der.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2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Puerta Trasera Izq.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Puerta Trasera Der.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40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Guardabarros Trasero Izq.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Guardabarros Trasero Der.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</w:tr>
      <w:tr w:rsidR="00A73C23" w:rsidRPr="00A73C23" w:rsidTr="00A73C23">
        <w:trPr>
          <w:trHeight w:val="27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</w:tr>
      <w:tr w:rsidR="00A73C23" w:rsidRPr="00A73C23" w:rsidTr="00A73C23">
        <w:trPr>
          <w:trHeight w:val="270"/>
        </w:trPr>
        <w:tc>
          <w:tcPr>
            <w:tcW w:w="20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5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No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Tren Delantero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Esc. Limpiaparabrisas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Luncia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Placa Patente Delantera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Parabrisas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Esc. </w:t>
            </w: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Limpialuncia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Faro de Alta y Baja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Vidrio Puerta Delantera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Tapa de Baúl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Guiños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Espejos Retrovisores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Cerradura de Baúl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Faro Busca Huellas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Cerradura de Puertas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Para golpes Trasero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Grilla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Manijas de Puertas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Acrílicos Luces Traseras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Antena </w:t>
            </w: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Electr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. o Común.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Vidrio Puerta Traseras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Placa Patente Traseras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Capot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Ventíleles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Caño de Escape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70"/>
        </w:trPr>
        <w:tc>
          <w:tcPr>
            <w:tcW w:w="20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 Para golpee delantero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Tapa de Combustible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Tren Trasero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16"/>
                <w:szCs w:val="16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A73C23" w:rsidRPr="00A73C23" w:rsidTr="00A73C23">
        <w:trPr>
          <w:trHeight w:val="255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</w:p>
        </w:tc>
      </w:tr>
    </w:tbl>
    <w:p w:rsidR="00A73C23" w:rsidRDefault="00A73C23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p w:rsidR="001E2506" w:rsidRDefault="001E2506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p w:rsidR="001E2506" w:rsidRDefault="001E2506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p w:rsidR="001E2506" w:rsidRPr="00A73C23" w:rsidRDefault="001E2506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tbl>
      <w:tblPr>
        <w:tblW w:w="11085" w:type="dxa"/>
        <w:tblInd w:w="-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460"/>
        <w:gridCol w:w="460"/>
        <w:gridCol w:w="1180"/>
        <w:gridCol w:w="1295"/>
        <w:gridCol w:w="1350"/>
        <w:gridCol w:w="2430"/>
        <w:gridCol w:w="1350"/>
      </w:tblGrid>
      <w:tr w:rsidR="00A73C23" w:rsidRPr="00A73C23" w:rsidTr="002C0E16">
        <w:trPr>
          <w:cantSplit/>
          <w:trHeight w:val="255"/>
        </w:trPr>
        <w:tc>
          <w:tcPr>
            <w:tcW w:w="1108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keepNext/>
              <w:spacing w:after="0" w:line="240" w:lineRule="auto"/>
              <w:jc w:val="center"/>
              <w:outlineLvl w:val="7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16"/>
                <w:lang w:eastAsia="es-ES"/>
              </w:rPr>
              <w:t>NEUMÁTICOS</w:t>
            </w:r>
          </w:p>
        </w:tc>
      </w:tr>
      <w:tr w:rsidR="00A73C23" w:rsidRPr="00A73C23" w:rsidTr="002C0E16">
        <w:trPr>
          <w:trHeight w:val="25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LLANTAS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TAZAS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CUBIERTAS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MARCAS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MEDIDAS</w:t>
            </w:r>
          </w:p>
        </w:tc>
      </w:tr>
      <w:tr w:rsidR="00A73C23" w:rsidRPr="00A73C23" w:rsidTr="002C0E16">
        <w:trPr>
          <w:trHeight w:val="25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Rueda Delantera Izquierda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Rueda Trasera Izquierda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Rueda Delantera Derecha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Rueda Trasera Derecha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Rueda de Auxiliar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</w:tbl>
    <w:p w:rsidR="00A73C23" w:rsidRPr="00A73C23" w:rsidRDefault="00A73C23" w:rsidP="00A73C2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tbl>
      <w:tblPr>
        <w:tblpPr w:leftFromText="141" w:rightFromText="141" w:vertAnchor="text" w:horzAnchor="page" w:tblpX="981" w:tblpY="68"/>
        <w:tblW w:w="10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8"/>
        <w:gridCol w:w="459"/>
        <w:gridCol w:w="495"/>
        <w:gridCol w:w="795"/>
        <w:gridCol w:w="75"/>
        <w:gridCol w:w="2206"/>
        <w:gridCol w:w="526"/>
        <w:gridCol w:w="526"/>
        <w:gridCol w:w="701"/>
        <w:gridCol w:w="2809"/>
      </w:tblGrid>
      <w:tr w:rsidR="00A73C23" w:rsidRPr="00A73C23" w:rsidTr="001E2506">
        <w:trPr>
          <w:cantSplit/>
          <w:trHeight w:val="267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keepNext/>
              <w:spacing w:after="0" w:line="240" w:lineRule="auto"/>
              <w:jc w:val="center"/>
              <w:outlineLvl w:val="6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Asesoraos y Otros Elementos</w:t>
            </w:r>
          </w:p>
        </w:tc>
      </w:tr>
      <w:tr w:rsidR="00A73C23" w:rsidRPr="00A73C23" w:rsidTr="001E2506">
        <w:trPr>
          <w:trHeight w:val="267"/>
        </w:trPr>
        <w:tc>
          <w:tcPr>
            <w:tcW w:w="21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DESCRIPCION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DESCRIPCION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MARCA</w:t>
            </w:r>
          </w:p>
        </w:tc>
      </w:tr>
      <w:tr w:rsidR="00A73C23" w:rsidRPr="00A73C23" w:rsidTr="001E2506">
        <w:trPr>
          <w:trHeight w:val="252"/>
        </w:trPr>
        <w:tc>
          <w:tcPr>
            <w:tcW w:w="2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Defensa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Cilindro de G. N. C. N°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1E2506">
        <w:trPr>
          <w:trHeight w:val="252"/>
        </w:trPr>
        <w:tc>
          <w:tcPr>
            <w:tcW w:w="2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Gato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Cilindro de G. N. C. N°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1E2506">
        <w:trPr>
          <w:trHeight w:val="252"/>
        </w:trPr>
        <w:tc>
          <w:tcPr>
            <w:tcW w:w="2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Llave de Rueda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Cilindro de G. N. C. N°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:rsidR="00A73C23" w:rsidRPr="00A73C23" w:rsidRDefault="00A73C23" w:rsidP="00A73C2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tbl>
      <w:tblPr>
        <w:tblW w:w="11070" w:type="dxa"/>
        <w:tblInd w:w="-1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5400"/>
        <w:gridCol w:w="2103"/>
        <w:gridCol w:w="147"/>
      </w:tblGrid>
      <w:tr w:rsidR="00A73C23" w:rsidRPr="00A73C23" w:rsidTr="002C0E16">
        <w:trPr>
          <w:gridAfter w:val="1"/>
          <w:wAfter w:w="147" w:type="dxa"/>
          <w:trHeight w:val="270"/>
        </w:trPr>
        <w:tc>
          <w:tcPr>
            <w:tcW w:w="109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Equipamiento de Audio </w:t>
            </w:r>
          </w:p>
        </w:tc>
      </w:tr>
      <w:tr w:rsidR="00A73C23" w:rsidRPr="00A73C23" w:rsidTr="002C0E16">
        <w:trPr>
          <w:trHeight w:val="25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Descripciones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Numero</w:t>
            </w:r>
          </w:p>
        </w:tc>
      </w:tr>
      <w:tr w:rsidR="00A73C23" w:rsidRPr="00A73C23" w:rsidTr="002C0E16">
        <w:trPr>
          <w:trHeight w:val="25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Pasa </w:t>
            </w: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casettes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con radio Comercial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Pasa </w:t>
            </w:r>
            <w:proofErr w:type="spellStart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casettes</w:t>
            </w:r>
            <w:proofErr w:type="spellEnd"/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sin radio Comercial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US"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 xml:space="preserve">Radio Commercial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US"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US"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 </w:t>
            </w:r>
          </w:p>
        </w:tc>
      </w:tr>
      <w:tr w:rsidR="00A73C23" w:rsidRPr="00A73C23" w:rsidTr="002C0E16">
        <w:trPr>
          <w:trHeight w:val="25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US"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Radio C 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US"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C23" w:rsidRPr="00A73C23" w:rsidRDefault="00A73C23" w:rsidP="00A73C23">
            <w:pPr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US" w:eastAsia="es-ES"/>
              </w:rPr>
            </w:pPr>
            <w:r w:rsidRPr="00A73C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 </w:t>
            </w:r>
          </w:p>
        </w:tc>
      </w:tr>
    </w:tbl>
    <w:p w:rsidR="00A73C23" w:rsidRPr="00A73C23" w:rsidRDefault="00A73C23" w:rsidP="00A73C2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24"/>
          <w:lang w:val="en-US" w:eastAsia="es-ES"/>
        </w:rPr>
      </w:pPr>
    </w:p>
    <w:p w:rsidR="00A73C23" w:rsidRPr="00A73C23" w:rsidRDefault="00A73C23" w:rsidP="00A73C23">
      <w:pPr>
        <w:spacing w:before="120"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proofErr w:type="spellStart"/>
      <w:r w:rsidRPr="00A73C23"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>Observaciones</w:t>
      </w:r>
      <w:proofErr w:type="spellEnd"/>
      <w:r w:rsidRPr="00A73C23"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>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3C23" w:rsidRPr="00A73C23" w:rsidRDefault="00A73C23" w:rsidP="00A73C23">
      <w:pPr>
        <w:keepNext/>
        <w:spacing w:before="120" w:after="0" w:line="240" w:lineRule="auto"/>
        <w:ind w:firstLine="708"/>
        <w:jc w:val="center"/>
        <w:outlineLvl w:val="8"/>
        <w:rPr>
          <w:rFonts w:ascii="Times New Roman" w:eastAsia="Times New Roman" w:hAnsi="Times New Roman" w:cs="Times New Roman"/>
          <w:sz w:val="28"/>
          <w:szCs w:val="24"/>
          <w:u w:val="single"/>
          <w:lang w:eastAsia="es-ES"/>
        </w:rPr>
      </w:pPr>
      <w:r w:rsidRPr="00A73C23">
        <w:rPr>
          <w:rFonts w:ascii="Times New Roman" w:eastAsia="Times New Roman" w:hAnsi="Times New Roman" w:cs="Times New Roman"/>
          <w:sz w:val="28"/>
          <w:szCs w:val="24"/>
          <w:u w:val="single"/>
          <w:lang w:eastAsia="es-ES"/>
        </w:rPr>
        <w:t>Otros Datos</w:t>
      </w:r>
    </w:p>
    <w:p w:rsidR="00A73C23" w:rsidRPr="00A73C23" w:rsidRDefault="00A73C23" w:rsidP="001E2506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A73C23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Unidad </w:t>
      </w:r>
      <w:proofErr w:type="gramStart"/>
      <w:r w:rsidRPr="00A73C23">
        <w:rPr>
          <w:rFonts w:ascii="Times New Roman" w:eastAsia="Times New Roman" w:hAnsi="Times New Roman" w:cs="Times New Roman"/>
          <w:sz w:val="28"/>
          <w:szCs w:val="24"/>
          <w:lang w:eastAsia="es-ES"/>
        </w:rPr>
        <w:t>Judicial:_</w:t>
      </w:r>
      <w:proofErr w:type="gramEnd"/>
      <w:r w:rsidRPr="00A73C23">
        <w:rPr>
          <w:rFonts w:ascii="Times New Roman" w:eastAsia="Times New Roman" w:hAnsi="Times New Roman" w:cs="Times New Roman"/>
          <w:sz w:val="28"/>
          <w:szCs w:val="24"/>
          <w:lang w:eastAsia="es-ES"/>
        </w:rPr>
        <w:t>_______________________________________________.-</w:t>
      </w:r>
    </w:p>
    <w:p w:rsidR="00A73C23" w:rsidRPr="00A73C23" w:rsidRDefault="00A73C23" w:rsidP="001E2506">
      <w:pPr>
        <w:spacing w:before="12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A73C23">
        <w:rPr>
          <w:rFonts w:ascii="Times New Roman" w:eastAsia="Times New Roman" w:hAnsi="Times New Roman" w:cs="Times New Roman"/>
          <w:b/>
          <w:bCs/>
          <w:sz w:val="18"/>
          <w:szCs w:val="24"/>
          <w:u w:val="single"/>
          <w:lang w:eastAsia="es-ES"/>
        </w:rPr>
        <w:t>MAGISTRADO DE TURNO</w:t>
      </w:r>
      <w:r w:rsidRPr="00A73C23">
        <w:rPr>
          <w:rFonts w:ascii="Times New Roman" w:eastAsia="Times New Roman" w:hAnsi="Times New Roman" w:cs="Times New Roman"/>
          <w:sz w:val="18"/>
          <w:szCs w:val="24"/>
          <w:lang w:eastAsia="es-ES"/>
        </w:rPr>
        <w:t>: ______________________________________________________________________.-</w:t>
      </w:r>
    </w:p>
    <w:p w:rsidR="00A73C23" w:rsidRPr="00A73C23" w:rsidRDefault="00A73C23" w:rsidP="00A73C23">
      <w:pPr>
        <w:spacing w:before="12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A73C23">
        <w:rPr>
          <w:rFonts w:ascii="Times New Roman" w:eastAsia="Times New Roman" w:hAnsi="Times New Roman" w:cs="Times New Roman"/>
          <w:b/>
          <w:bCs/>
          <w:sz w:val="18"/>
          <w:szCs w:val="24"/>
          <w:u w:val="single"/>
          <w:lang w:eastAsia="es-ES"/>
        </w:rPr>
        <w:t>SUMARIO N°</w:t>
      </w:r>
      <w:r w:rsidRPr="00A73C23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__________________________:-</w:t>
      </w:r>
    </w:p>
    <w:p w:rsidR="00A73C23" w:rsidRPr="00A73C23" w:rsidRDefault="00A73C23" w:rsidP="00A73C23">
      <w:pPr>
        <w:spacing w:before="12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p w:rsidR="00A73C23" w:rsidRPr="00A73C23" w:rsidRDefault="00A73C23" w:rsidP="00A73C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C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Siendo lo expuesto todo lo que hay que hacer constar. Por lo que se da por finalizado la presente acta previa lectura y ratificación de todo su contenido firmando el Testigo para constancia por ante mi funcionario policial que </w:t>
      </w:r>
      <w:proofErr w:type="gramStart"/>
      <w:r w:rsidRPr="00A73C23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 .</w:t>
      </w:r>
      <w:proofErr w:type="gramEnd"/>
      <w:r w:rsidRPr="00A73C23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</w:t>
      </w:r>
    </w:p>
    <w:p w:rsidR="00A73C23" w:rsidRPr="00A73C23" w:rsidRDefault="00A73C23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A73C23" w:rsidRDefault="00A73C23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1E2506" w:rsidRPr="00A73C23" w:rsidRDefault="001E2506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A73C23" w:rsidRPr="00A73C23" w:rsidRDefault="00A73C23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A73C23">
        <w:rPr>
          <w:rFonts w:ascii="Times New Roman" w:eastAsia="Times New Roman" w:hAnsi="Times New Roman" w:cs="Times New Roman"/>
          <w:szCs w:val="24"/>
          <w:lang w:eastAsia="es-ES"/>
        </w:rPr>
        <w:t>…….....................................</w:t>
      </w:r>
      <w:r w:rsidRPr="00A73C23">
        <w:rPr>
          <w:rFonts w:ascii="Times New Roman" w:eastAsia="Times New Roman" w:hAnsi="Times New Roman" w:cs="Times New Roman"/>
          <w:szCs w:val="24"/>
          <w:lang w:eastAsia="es-ES"/>
        </w:rPr>
        <w:tab/>
      </w:r>
      <w:r w:rsidRPr="00A73C23">
        <w:rPr>
          <w:rFonts w:ascii="Times New Roman" w:eastAsia="Times New Roman" w:hAnsi="Times New Roman" w:cs="Times New Roman"/>
          <w:szCs w:val="24"/>
          <w:lang w:eastAsia="es-ES"/>
        </w:rPr>
        <w:tab/>
        <w:t xml:space="preserve">     </w:t>
      </w:r>
      <w:r>
        <w:rPr>
          <w:rFonts w:ascii="Times New Roman" w:eastAsia="Times New Roman" w:hAnsi="Times New Roman" w:cs="Times New Roman"/>
          <w:szCs w:val="24"/>
          <w:lang w:eastAsia="es-ES"/>
        </w:rPr>
        <w:t xml:space="preserve">                       </w:t>
      </w:r>
      <w:r w:rsidRPr="00A73C23">
        <w:rPr>
          <w:rFonts w:ascii="Times New Roman" w:eastAsia="Times New Roman" w:hAnsi="Times New Roman" w:cs="Times New Roman"/>
          <w:szCs w:val="24"/>
          <w:lang w:eastAsia="es-ES"/>
        </w:rPr>
        <w:t xml:space="preserve">     ………....................................</w:t>
      </w:r>
      <w:r w:rsidRPr="00A73C23">
        <w:rPr>
          <w:rFonts w:ascii="Times New Roman" w:eastAsia="Times New Roman" w:hAnsi="Times New Roman" w:cs="Times New Roman"/>
          <w:szCs w:val="24"/>
          <w:lang w:eastAsia="es-ES"/>
        </w:rPr>
        <w:tab/>
      </w:r>
      <w:r w:rsidRPr="00A73C23">
        <w:rPr>
          <w:rFonts w:ascii="Times New Roman" w:eastAsia="Times New Roman" w:hAnsi="Times New Roman" w:cs="Times New Roman"/>
          <w:szCs w:val="24"/>
          <w:lang w:eastAsia="es-ES"/>
        </w:rPr>
        <w:tab/>
      </w:r>
    </w:p>
    <w:p w:rsidR="00A73C23" w:rsidRPr="00A73C23" w:rsidRDefault="00A73C23" w:rsidP="00A73C2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A73C23">
        <w:rPr>
          <w:rFonts w:ascii="Times New Roman" w:eastAsia="Times New Roman" w:hAnsi="Times New Roman" w:cs="Times New Roman"/>
          <w:szCs w:val="24"/>
          <w:lang w:eastAsia="es-ES"/>
        </w:rPr>
        <w:t xml:space="preserve">      Firma de</w:t>
      </w:r>
      <w:r>
        <w:rPr>
          <w:rFonts w:ascii="Times New Roman" w:eastAsia="Times New Roman" w:hAnsi="Times New Roman" w:cs="Times New Roman"/>
          <w:szCs w:val="24"/>
          <w:lang w:eastAsia="es-ES"/>
        </w:rPr>
        <w:t xml:space="preserve">l Testigo            </w:t>
      </w:r>
      <w:r>
        <w:rPr>
          <w:rFonts w:ascii="Times New Roman" w:eastAsia="Times New Roman" w:hAnsi="Times New Roman" w:cs="Times New Roman"/>
          <w:szCs w:val="24"/>
          <w:lang w:eastAsia="es-ES"/>
        </w:rPr>
        <w:tab/>
        <w:t xml:space="preserve">                                      </w:t>
      </w:r>
      <w:r w:rsidRPr="00A73C23">
        <w:rPr>
          <w:rFonts w:ascii="Times New Roman" w:eastAsia="Times New Roman" w:hAnsi="Times New Roman" w:cs="Times New Roman"/>
          <w:szCs w:val="24"/>
          <w:lang w:eastAsia="es-ES"/>
        </w:rPr>
        <w:tab/>
        <w:t xml:space="preserve">       Firma del funcionario Policial </w:t>
      </w:r>
    </w:p>
    <w:p w:rsidR="00EE1333" w:rsidRDefault="00EE1333"/>
    <w:sectPr w:rsidR="00EE1333" w:rsidSect="002640BF">
      <w:pgSz w:w="12242" w:h="20163" w:code="12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30B"/>
    <w:multiLevelType w:val="hybridMultilevel"/>
    <w:tmpl w:val="67BE65EC"/>
    <w:lvl w:ilvl="0" w:tplc="2192381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4B7619"/>
    <w:multiLevelType w:val="hybridMultilevel"/>
    <w:tmpl w:val="BAF01B3C"/>
    <w:lvl w:ilvl="0" w:tplc="EA7C295C">
      <w:start w:val="2"/>
      <w:numFmt w:val="bullet"/>
      <w:lvlText w:val=""/>
      <w:lvlJc w:val="left"/>
      <w:pPr>
        <w:tabs>
          <w:tab w:val="num" w:pos="360"/>
        </w:tabs>
        <w:ind w:left="227" w:hanging="227"/>
      </w:pPr>
      <w:rPr>
        <w:rFonts w:ascii="Webdings" w:hAnsi="Webdings" w:cs="Times New Roman" w:hint="default"/>
        <w:b/>
        <w:i w:val="0"/>
        <w:color w:val="auto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B3"/>
    <w:rsid w:val="000B256E"/>
    <w:rsid w:val="001572B7"/>
    <w:rsid w:val="001E2506"/>
    <w:rsid w:val="00217DB3"/>
    <w:rsid w:val="002640BF"/>
    <w:rsid w:val="003D65B1"/>
    <w:rsid w:val="00436A7E"/>
    <w:rsid w:val="00460388"/>
    <w:rsid w:val="004A0459"/>
    <w:rsid w:val="004B00EE"/>
    <w:rsid w:val="005542FD"/>
    <w:rsid w:val="005673FE"/>
    <w:rsid w:val="008807A0"/>
    <w:rsid w:val="009C58A3"/>
    <w:rsid w:val="00A50206"/>
    <w:rsid w:val="00A73C23"/>
    <w:rsid w:val="00AF3201"/>
    <w:rsid w:val="00C627CE"/>
    <w:rsid w:val="00D93381"/>
    <w:rsid w:val="00E5243D"/>
    <w:rsid w:val="00EE1333"/>
    <w:rsid w:val="00F51894"/>
    <w:rsid w:val="00F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44E764-99FE-4431-AAE4-1169EF6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A73C2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Ttulo2">
    <w:name w:val="heading 2"/>
    <w:basedOn w:val="Normal"/>
    <w:next w:val="Normal"/>
    <w:link w:val="Ttulo2Car"/>
    <w:qFormat/>
    <w:rsid w:val="00A73C2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eastAsia="es-ES"/>
    </w:rPr>
  </w:style>
  <w:style w:type="paragraph" w:styleId="Ttulo3">
    <w:name w:val="heading 3"/>
    <w:basedOn w:val="Normal"/>
    <w:next w:val="Normal"/>
    <w:link w:val="Ttulo3Car"/>
    <w:qFormat/>
    <w:rsid w:val="00A73C23"/>
    <w:pPr>
      <w:keepNext/>
      <w:spacing w:before="120" w:after="0" w:line="240" w:lineRule="auto"/>
      <w:ind w:firstLine="708"/>
      <w:jc w:val="both"/>
      <w:outlineLvl w:val="2"/>
    </w:pPr>
    <w:rPr>
      <w:rFonts w:ascii="Times New Roman" w:eastAsia="Times New Roman" w:hAnsi="Times New Roman" w:cs="Times New Roman"/>
      <w:b/>
      <w:bCs/>
      <w:sz w:val="52"/>
      <w:szCs w:val="24"/>
      <w:lang w:eastAsia="es-ES"/>
    </w:rPr>
  </w:style>
  <w:style w:type="paragraph" w:styleId="Ttulo4">
    <w:name w:val="heading 4"/>
    <w:basedOn w:val="Normal"/>
    <w:next w:val="Normal"/>
    <w:link w:val="Ttulo4Car"/>
    <w:qFormat/>
    <w:rsid w:val="00A73C23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paragraph" w:styleId="Ttulo5">
    <w:name w:val="heading 5"/>
    <w:basedOn w:val="Normal"/>
    <w:next w:val="Normal"/>
    <w:link w:val="Ttulo5Car"/>
    <w:qFormat/>
    <w:rsid w:val="00A73C23"/>
    <w:pPr>
      <w:keepNext/>
      <w:framePr w:hSpace="141" w:wrap="around" w:vAnchor="page" w:hAnchor="margin" w:xAlign="right" w:y="2035"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16"/>
      <w:szCs w:val="16"/>
      <w:lang w:eastAsia="es-ES"/>
    </w:rPr>
  </w:style>
  <w:style w:type="paragraph" w:styleId="Ttulo6">
    <w:name w:val="heading 6"/>
    <w:basedOn w:val="Normal"/>
    <w:next w:val="Normal"/>
    <w:link w:val="Ttulo6Car"/>
    <w:qFormat/>
    <w:rsid w:val="00A73C23"/>
    <w:pPr>
      <w:keepNext/>
      <w:framePr w:hSpace="141" w:wrap="around" w:vAnchor="page" w:hAnchor="margin" w:xAlign="right" w:y="2035"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 w:val="18"/>
      <w:szCs w:val="18"/>
      <w:lang w:eastAsia="es-ES"/>
    </w:rPr>
  </w:style>
  <w:style w:type="paragraph" w:styleId="Ttulo7">
    <w:name w:val="heading 7"/>
    <w:basedOn w:val="Normal"/>
    <w:next w:val="Normal"/>
    <w:link w:val="Ttulo7Car"/>
    <w:qFormat/>
    <w:rsid w:val="00A73C23"/>
    <w:pPr>
      <w:keepNext/>
      <w:framePr w:hSpace="141" w:wrap="notBeside" w:vAnchor="text" w:hAnchor="page" w:x="981" w:y="68"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A73C23"/>
    <w:pPr>
      <w:keepNext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z w:val="20"/>
      <w:szCs w:val="16"/>
      <w:lang w:eastAsia="es-ES"/>
    </w:rPr>
  </w:style>
  <w:style w:type="paragraph" w:styleId="Ttulo9">
    <w:name w:val="heading 9"/>
    <w:basedOn w:val="Normal"/>
    <w:next w:val="Normal"/>
    <w:link w:val="Ttulo9Car"/>
    <w:qFormat/>
    <w:rsid w:val="00A73C23"/>
    <w:pPr>
      <w:keepNext/>
      <w:spacing w:before="120" w:after="0" w:line="240" w:lineRule="auto"/>
      <w:ind w:firstLine="708"/>
      <w:jc w:val="center"/>
      <w:outlineLvl w:val="8"/>
    </w:pPr>
    <w:rPr>
      <w:rFonts w:ascii="Times New Roman" w:eastAsia="Times New Roman" w:hAnsi="Times New Roman" w:cs="Times New Roman"/>
      <w:sz w:val="28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3C23"/>
    <w:rPr>
      <w:rFonts w:ascii="Times New Roman" w:eastAsia="Times New Roman" w:hAnsi="Times New Roman" w:cs="Times New Roman"/>
      <w:b/>
      <w:bCs/>
      <w:sz w:val="36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73C23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73C23"/>
    <w:rPr>
      <w:rFonts w:ascii="Times New Roman" w:eastAsia="Times New Roman" w:hAnsi="Times New Roman" w:cs="Times New Roman"/>
      <w:b/>
      <w:bCs/>
      <w:sz w:val="52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73C23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73C23"/>
    <w:rPr>
      <w:rFonts w:ascii="Arial" w:eastAsia="Times New Roman" w:hAnsi="Arial" w:cs="Arial"/>
      <w:b/>
      <w:bCs/>
      <w:sz w:val="16"/>
      <w:szCs w:val="1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73C23"/>
    <w:rPr>
      <w:rFonts w:ascii="Arial" w:eastAsia="Times New Roman" w:hAnsi="Arial" w:cs="Arial"/>
      <w:b/>
      <w:bCs/>
      <w:sz w:val="18"/>
      <w:szCs w:val="18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73C23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73C23"/>
    <w:rPr>
      <w:rFonts w:ascii="Arial" w:eastAsia="Times New Roman" w:hAnsi="Arial" w:cs="Arial"/>
      <w:b/>
      <w:bCs/>
      <w:sz w:val="20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73C23"/>
    <w:rPr>
      <w:rFonts w:ascii="Times New Roman" w:eastAsia="Times New Roman" w:hAnsi="Times New Roman" w:cs="Times New Roman"/>
      <w:sz w:val="28"/>
      <w:szCs w:val="24"/>
      <w:u w:val="single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A73C23"/>
  </w:style>
  <w:style w:type="paragraph" w:styleId="Textoindependiente">
    <w:name w:val="Body Text"/>
    <w:basedOn w:val="Normal"/>
    <w:link w:val="TextoindependienteCar"/>
    <w:rsid w:val="00A73C23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73C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73C23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73C23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A73C23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73C23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73C23"/>
    <w:pPr>
      <w:spacing w:before="120"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  <w:lang w:val="en-U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73C23"/>
    <w:rPr>
      <w:rFonts w:ascii="Times New Roman" w:eastAsia="Times New Roman" w:hAnsi="Times New Roman" w:cs="Times New Roman"/>
      <w:sz w:val="28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73C23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rsid w:val="00A73C23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rsid w:val="00A73C2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A73C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73C2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A73C2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Yamil Camara</dc:creator>
  <cp:keywords/>
  <dc:description/>
  <cp:lastModifiedBy>Natalia Soledad Pereyra</cp:lastModifiedBy>
  <cp:revision>2</cp:revision>
  <dcterms:created xsi:type="dcterms:W3CDTF">2025-05-05T18:17:00Z</dcterms:created>
  <dcterms:modified xsi:type="dcterms:W3CDTF">2025-05-05T18:17:00Z</dcterms:modified>
</cp:coreProperties>
</file>