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Vallery Festival 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[slide]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VALLEY FESTIVAL 2021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Malgun Gothic" w:cs="Malgun Gothic" w:eastAsia="Malgun Gothic" w:hAnsi="Malgun Gothic"/>
          <w:color w:val="27213d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27213d"/>
          <w:sz w:val="24"/>
          <w:szCs w:val="24"/>
          <w:rtl w:val="0"/>
        </w:rPr>
        <w:t xml:space="preserve">Bristol’s Lakeside Food and Music Festival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Malgun Gothic" w:cs="Malgun Gothic" w:eastAsia="Malgun Gothic" w:hAnsi="Malgun Gothic"/>
          <w:color w:val="27213d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27213d"/>
          <w:sz w:val="24"/>
          <w:szCs w:val="24"/>
          <w:rtl w:val="0"/>
        </w:rPr>
        <w:t xml:space="preserve">Bristol’s Best-Tasting Music Festival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08">
      <w:pPr>
        <w:spacing w:line="240" w:lineRule="auto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[공지사항]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240" w:lineRule="auto"/>
        <w:ind w:left="720" w:hanging="360"/>
        <w:rPr>
          <w:rFonts w:ascii="Malgun Gothic" w:cs="Malgun Gothic" w:eastAsia="Malgun Gothic" w:hAnsi="Malgun Gothic"/>
          <w:color w:val="000000"/>
          <w:sz w:val="24"/>
          <w:szCs w:val="24"/>
        </w:rPr>
      </w:pPr>
      <w:bookmarkStart w:colFirst="0" w:colLast="0" w:name="_j4shn47sad3x" w:id="0"/>
      <w:bookmarkEnd w:id="0"/>
      <w:hyperlink r:id="rId6">
        <w:r w:rsidDel="00000000" w:rsidR="00000000" w:rsidRPr="00000000">
          <w:rPr>
            <w:rFonts w:ascii="Malgun Gothic" w:cs="Malgun Gothic" w:eastAsia="Malgun Gothic" w:hAnsi="Malgun Gothic"/>
            <w:color w:val="000000"/>
            <w:sz w:val="24"/>
            <w:szCs w:val="24"/>
            <w:rtl w:val="0"/>
          </w:rPr>
          <w:t xml:space="preserve">Ticket warning! Running low on tier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240" w:lineRule="auto"/>
        <w:ind w:left="720" w:hanging="360"/>
        <w:rPr>
          <w:rFonts w:ascii="Malgun Gothic" w:cs="Malgun Gothic" w:eastAsia="Malgun Gothic" w:hAnsi="Malgun Gothic"/>
          <w:color w:val="000000"/>
          <w:sz w:val="24"/>
          <w:szCs w:val="24"/>
        </w:rPr>
      </w:pPr>
      <w:bookmarkStart w:colFirst="0" w:colLast="0" w:name="_vei2xxmdejdz" w:id="1"/>
      <w:bookmarkEnd w:id="1"/>
      <w:hyperlink r:id="rId7">
        <w:r w:rsidDel="00000000" w:rsidR="00000000" w:rsidRPr="00000000">
          <w:rPr>
            <w:rFonts w:ascii="Malgun Gothic" w:cs="Malgun Gothic" w:eastAsia="Malgun Gothic" w:hAnsi="Malgun Gothic"/>
            <w:color w:val="000000"/>
            <w:sz w:val="24"/>
            <w:szCs w:val="24"/>
            <w:rtl w:val="0"/>
          </w:rPr>
          <w:t xml:space="preserve">Your Festive Playlist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240" w:lineRule="auto"/>
        <w:ind w:left="720" w:hanging="360"/>
        <w:rPr>
          <w:rFonts w:ascii="Malgun Gothic" w:cs="Malgun Gothic" w:eastAsia="Malgun Gothic" w:hAnsi="Malgun Gothic"/>
          <w:color w:val="000000"/>
          <w:sz w:val="24"/>
          <w:szCs w:val="24"/>
        </w:rPr>
      </w:pPr>
      <w:bookmarkStart w:colFirst="0" w:colLast="0" w:name="_tzdk6387hr50" w:id="2"/>
      <w:bookmarkEnd w:id="2"/>
      <w:hyperlink r:id="rId8">
        <w:r w:rsidDel="00000000" w:rsidR="00000000" w:rsidRPr="00000000">
          <w:rPr>
            <w:rFonts w:ascii="Malgun Gothic" w:cs="Malgun Gothic" w:eastAsia="Malgun Gothic" w:hAnsi="Malgun Gothic"/>
            <w:color w:val="000000"/>
            <w:sz w:val="24"/>
            <w:szCs w:val="24"/>
            <w:rtl w:val="0"/>
          </w:rPr>
          <w:t xml:space="preserve">Food glorious food!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240" w:lineRule="auto"/>
        <w:ind w:left="720" w:hanging="360"/>
        <w:rPr>
          <w:rFonts w:ascii="Malgun Gothic" w:cs="Malgun Gothic" w:eastAsia="Malgun Gothic" w:hAnsi="Malgun Gothic"/>
          <w:color w:val="000000"/>
          <w:sz w:val="24"/>
          <w:szCs w:val="24"/>
        </w:rPr>
      </w:pPr>
      <w:bookmarkStart w:colFirst="0" w:colLast="0" w:name="_chbzo39krl2f" w:id="3"/>
      <w:bookmarkEnd w:id="3"/>
      <w:hyperlink r:id="rId9">
        <w:r w:rsidDel="00000000" w:rsidR="00000000" w:rsidRPr="00000000">
          <w:rPr>
            <w:rFonts w:ascii="Malgun Gothic" w:cs="Malgun Gothic" w:eastAsia="Malgun Gothic" w:hAnsi="Malgun Gothic"/>
            <w:color w:val="000000"/>
            <w:sz w:val="24"/>
            <w:szCs w:val="24"/>
            <w:rtl w:val="0"/>
          </w:rPr>
          <w:t xml:space="preserve">5 Ways we’ll be keeping you safe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240" w:lineRule="auto"/>
        <w:ind w:left="720" w:hanging="360"/>
        <w:rPr>
          <w:rFonts w:ascii="Malgun Gothic" w:cs="Malgun Gothic" w:eastAsia="Malgun Gothic" w:hAnsi="Malgun Gothic"/>
          <w:color w:val="000000"/>
          <w:sz w:val="24"/>
          <w:szCs w:val="24"/>
        </w:rPr>
      </w:pPr>
      <w:bookmarkStart w:colFirst="0" w:colLast="0" w:name="_uexkn7k3ypz6" w:id="4"/>
      <w:bookmarkEnd w:id="4"/>
      <w:hyperlink r:id="rId10">
        <w:r w:rsidDel="00000000" w:rsidR="00000000" w:rsidRPr="00000000">
          <w:rPr>
            <w:rFonts w:ascii="Malgun Gothic" w:cs="Malgun Gothic" w:eastAsia="Malgun Gothic" w:hAnsi="Malgun Gothic"/>
            <w:color w:val="000000"/>
            <w:sz w:val="24"/>
            <w:szCs w:val="24"/>
            <w:rtl w:val="0"/>
          </w:rPr>
          <w:t xml:space="preserve">How to make soil sexy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720" w:hanging="360"/>
        <w:rPr>
          <w:rFonts w:ascii="Malgun Gothic" w:cs="Malgun Gothic" w:eastAsia="Malgun Gothic" w:hAnsi="Malgun Gothic"/>
          <w:color w:val="000000"/>
          <w:sz w:val="24"/>
          <w:szCs w:val="24"/>
        </w:rPr>
      </w:pPr>
      <w:bookmarkStart w:colFirst="0" w:colLast="0" w:name="_6lh5nffusu5k" w:id="5"/>
      <w:bookmarkEnd w:id="5"/>
      <w:hyperlink r:id="rId11">
        <w:r w:rsidDel="00000000" w:rsidR="00000000" w:rsidRPr="00000000">
          <w:rPr>
            <w:rFonts w:ascii="Malgun Gothic" w:cs="Malgun Gothic" w:eastAsia="Malgun Gothic" w:hAnsi="Malgun Gothic"/>
            <w:color w:val="000000"/>
            <w:sz w:val="24"/>
            <w:szCs w:val="24"/>
            <w:rtl w:val="0"/>
          </w:rPr>
          <w:t xml:space="preserve">Explore the 2021 Line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[바로가기]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Contact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Tickets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Cookies Policy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Sustainability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[footer]</w:t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© Valley Fest – Bristol Music &amp; Food Festival, 30th July – 1st Aug 2021 </w:t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family site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Food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Kids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Music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Teens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ffffff"/>
          <w:sz w:val="24"/>
          <w:szCs w:val="24"/>
          <w:highlight w:val="white"/>
          <w:rtl w:val="0"/>
        </w:rPr>
        <w:t xml:space="preserve">Valley Fest – Bristol Music &amp; Food Festival, 30th July – 1st Aug 2021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valleyfest.co.uk/explore-the-2021-line-up/" TargetMode="External"/><Relationship Id="rId10" Type="http://schemas.openxmlformats.org/officeDocument/2006/relationships/hyperlink" Target="https://www.valleyfest.co.uk/how-to-make-soil-sexy/" TargetMode="External"/><Relationship Id="rId9" Type="http://schemas.openxmlformats.org/officeDocument/2006/relationships/hyperlink" Target="https://www.valleyfest.co.uk/5-ways-we-will-be-keeping-you-safe-next-year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valleyfest.co.uk/ticket-warning-running-low-on-tier-2/" TargetMode="External"/><Relationship Id="rId7" Type="http://schemas.openxmlformats.org/officeDocument/2006/relationships/hyperlink" Target="https://www.valleyfest.co.uk/your-festive-playlist/" TargetMode="External"/><Relationship Id="rId8" Type="http://schemas.openxmlformats.org/officeDocument/2006/relationships/hyperlink" Target="https://www.valleyfest.co.uk/food-glorious-foo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