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hd-留学申请及奖学金规划咨询服务合同星辰环咨签约版"/>
    <w:p>
      <w:pPr>
        <w:pStyle w:val="Heading1"/>
      </w:pPr>
      <w:r>
        <w:t xml:space="preserve">PhD </w:t>
      </w:r>
      <w:r>
        <w:rPr>
          <w:rFonts w:hint="eastAsia"/>
        </w:rPr>
        <w:t xml:space="preserve">留学申请及奖学金规划咨询服务合同（星辰环咨签约版）</w:t>
      </w:r>
    </w:p>
    <w:bookmarkStart w:id="21" w:name="Xdd06f42e59be54aabcdcc6c2d00dd3131f7b04f"/>
    <w:p>
      <w:pPr>
        <w:pStyle w:val="Heading2"/>
      </w:pPr>
      <w:r>
        <w:t xml:space="preserve">PhD Admissions Counselling Service Contract (Xingchen-Contracted Version)</w:t>
      </w:r>
    </w:p>
    <w:p>
      <w:pPr>
        <w:pStyle w:val="BlockText"/>
      </w:pPr>
      <w:r>
        <w:rPr>
          <w:rFonts w:hint="eastAsia"/>
          <w:b/>
          <w:bCs/>
        </w:rPr>
        <w:t xml:space="preserve">背景说明</w:t>
      </w:r>
      <w:r>
        <w:rPr>
          <w:rFonts w:hint="eastAsia"/>
        </w:rPr>
        <w:t xml:space="preserve">：本合同由</w:t>
      </w:r>
      <w:r>
        <w:rPr>
          <w:rFonts w:hint="eastAsia"/>
          <w:b/>
          <w:bCs/>
        </w:rPr>
        <w:t xml:space="preserve">杭州星辰环咨教育科技有限公司</w:t>
      </w:r>
      <w:r>
        <w:rPr>
          <w:rFonts w:hint="eastAsia"/>
        </w:rPr>
        <w:t xml:space="preserve">（以下简称”乙方”）以自己的名义与甲方签订，就本合同约定的</w:t>
      </w:r>
      <w:r>
        <w:t xml:space="preserve"> PhD </w:t>
      </w:r>
      <w:r>
        <w:rPr>
          <w:rFonts w:hint="eastAsia"/>
        </w:rPr>
        <w:t xml:space="preserve">留学申请及奖学金规划咨询服务，向甲方收取服务费并开具发票。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本合同编号（Agreement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No.）：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签署日期（Date）：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9" w:name="合同双方the-parties"/>
    <w:p>
      <w:pPr>
        <w:pStyle w:val="Heading3"/>
      </w:pPr>
      <w:r>
        <w:rPr>
          <w:rFonts w:hint="eastAsia"/>
        </w:rPr>
        <w:t xml:space="preserve">合同双方（The</w:t>
      </w:r>
      <w:r>
        <w:t xml:space="preserve"> </w:t>
      </w:r>
      <w:r>
        <w:rPr>
          <w:rFonts w:hint="eastAsia"/>
        </w:rPr>
        <w:t xml:space="preserve">Parties）</w:t>
      </w:r>
    </w:p>
    <w:p>
      <w:pPr>
        <w:pStyle w:val="FirstParagraph"/>
      </w:pPr>
      <w:r>
        <w:rPr>
          <w:rFonts w:hint="eastAsia"/>
          <w:b/>
          <w:bCs/>
        </w:rPr>
        <w:t xml:space="preserve">甲方（家长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付款人）：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家长姓名：________________</w:t>
      </w:r>
      <w:r>
        <w:t xml:space="preserve">　　</w:t>
      </w:r>
      <w:r>
        <w:rPr>
          <w:rFonts w:hint="eastAsia"/>
        </w:rPr>
        <w:t xml:space="preserve">与学生关系：________________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乙方（服务提供方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签约与收款主体）：</w:t>
      </w:r>
      <w:r>
        <w:t xml:space="preserve"> </w:t>
      </w:r>
      <w:r>
        <w:rPr>
          <w:rFonts w:hint="eastAsia"/>
        </w:rPr>
        <w:t xml:space="preserve">杭州星辰环咨教育科技有限公司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统一社会信用代码：________________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法定代表人</w:t>
      </w:r>
      <w:r>
        <w:t xml:space="preserve"> / </w:t>
      </w:r>
      <w:r>
        <w:rPr>
          <w:rFonts w:hint="eastAsia"/>
        </w:rPr>
        <w:t xml:space="preserve">授权代表：________________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服务受益人（学生，非签署方）：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学生姓名：________________</w:t>
      </w:r>
    </w:p>
    <w:p>
      <w:pPr>
        <w:pStyle w:val="FirstParagraph"/>
      </w:pPr>
      <w:r>
        <w:rPr>
          <w:rFonts w:hint="eastAsia"/>
        </w:rPr>
        <w:t xml:space="preserve">甲乙双方以下单称”一方”，合称”双方”。</w:t>
      </w:r>
    </w:p>
    <w:p>
      <w:r>
        <w:pict>
          <v:rect style="width:0;height:1.5pt" o:hralign="center" o:hrstd="t" o:hr="t"/>
        </w:pict>
      </w:r>
    </w:p>
    <w:bookmarkEnd w:id="9"/>
    <w:bookmarkStart w:id="10" w:name="第一条-定义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1.1</w:t>
      </w:r>
      <w:r>
        <w:t xml:space="preserve"> </w:t>
      </w:r>
      <w:r>
        <w:rPr>
          <w:rFonts w:hint="eastAsia"/>
          <w:b/>
          <w:bCs/>
        </w:rPr>
        <w:t xml:space="preserve">“学生”</w:t>
      </w:r>
      <w:r>
        <w:rPr>
          <w:rFonts w:hint="eastAsia"/>
        </w:rPr>
        <w:t xml:space="preserve">：本合同服务受益人，非签署方，其配合义务由甲方督促履行。</w:t>
      </w:r>
    </w:p>
    <w:p>
      <w:pPr>
        <w:pStyle w:val="BodyText"/>
      </w:pPr>
      <w:r>
        <w:t xml:space="preserve">1.2</w:t>
      </w:r>
      <w:r>
        <w:t xml:space="preserve"> </w:t>
      </w:r>
      <w:r>
        <w:rPr>
          <w:rFonts w:hint="eastAsia"/>
          <w:b/>
          <w:bCs/>
        </w:rPr>
        <w:t xml:space="preserve">“服务费”</w:t>
      </w:r>
      <w:r>
        <w:rPr>
          <w:rFonts w:hint="eastAsia"/>
        </w:rPr>
        <w:t xml:space="preserve">：甲方依第五条向乙方支付的咨询服务对价，不含第三方费用。</w:t>
      </w:r>
    </w:p>
    <w:p>
      <w:pPr>
        <w:pStyle w:val="BodyText"/>
      </w:pPr>
      <w:r>
        <w:t xml:space="preserve">1.3</w:t>
      </w:r>
      <w:r>
        <w:t xml:space="preserve"> </w:t>
      </w:r>
      <w:r>
        <w:rPr>
          <w:rFonts w:hint="eastAsia"/>
          <w:b/>
          <w:bCs/>
        </w:rPr>
        <w:t xml:space="preserve">“第三方费用”</w:t>
      </w:r>
      <w:r>
        <w:rPr>
          <w:rFonts w:hint="eastAsia"/>
        </w:rPr>
        <w:t xml:space="preserve">：院校申请费、标准化考试报名费（如</w:t>
      </w:r>
      <w:r>
        <w:t xml:space="preserve"> </w:t>
      </w:r>
      <w:r>
        <w:rPr>
          <w:rFonts w:hint="eastAsia"/>
        </w:rPr>
        <w:t xml:space="preserve">GRE）、论文发表/版面费、材料认证费、签证及体检费等，由甲方直接支付给相关第三方，不含在服务费内。</w:t>
      </w:r>
    </w:p>
    <w:p>
      <w:pPr>
        <w:pStyle w:val="BodyText"/>
      </w:pPr>
      <w:r>
        <w:t xml:space="preserve">1.4</w:t>
      </w:r>
      <w:r>
        <w:t xml:space="preserve"> </w:t>
      </w:r>
      <w:r>
        <w:rPr>
          <w:b/>
          <w:bCs/>
        </w:rPr>
        <w:t xml:space="preserve">“Top 100 </w:t>
      </w:r>
      <w:r>
        <w:rPr>
          <w:rFonts w:hint="eastAsia"/>
          <w:b/>
          <w:bCs/>
        </w:rPr>
        <w:t xml:space="preserve">院校”</w:t>
      </w:r>
      <w:r>
        <w:rPr>
          <w:rFonts w:hint="eastAsia"/>
        </w:rPr>
        <w:t xml:space="preserve">：指在</w:t>
      </w:r>
      <w:r>
        <w:t xml:space="preserve"> </w:t>
      </w:r>
      <w:r>
        <w:rPr>
          <w:b/>
          <w:bCs/>
        </w:rPr>
        <w:t xml:space="preserve">《U.S. News &amp; World Report》</w:t>
      </w:r>
      <w:r>
        <w:rPr>
          <w:b/>
          <w:bCs/>
        </w:rPr>
        <w:t xml:space="preserve">“Best National Universities”</w:t>
      </w:r>
      <w:r>
        <w:rPr>
          <w:rFonts w:hint="eastAsia"/>
          <w:b/>
          <w:bCs/>
        </w:rPr>
        <w:t xml:space="preserve">（美国综合大学排名）</w:t>
      </w:r>
      <w:r>
        <w:rPr>
          <w:rFonts w:hint="eastAsia"/>
        </w:rPr>
        <w:t xml:space="preserve">（以下简称”约定榜单”）中位列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名</w:t>
      </w:r>
      <w:r>
        <w:rPr>
          <w:rFonts w:hint="eastAsia"/>
        </w:rPr>
        <w:t xml:space="preserve">的美国院校。以学生</w:t>
      </w:r>
      <w:r>
        <w:rPr>
          <w:rFonts w:hint="eastAsia"/>
          <w:b/>
          <w:bCs/>
        </w:rPr>
        <w:t xml:space="preserve">递交该院校申请当年度</w:t>
      </w:r>
      <w:r>
        <w:rPr>
          <w:rFonts w:hint="eastAsia"/>
        </w:rPr>
        <w:t xml:space="preserve">发布的约定榜单为准；榜单排名逐年变动的，以递交申请时最新一期为准。约定榜单如出现并列名次，以该榜单标注的名次为准（如并列第</w:t>
      </w:r>
      <w:r>
        <w:t xml:space="preserve"> 100 </w:t>
      </w:r>
      <w:r>
        <w:rPr>
          <w:rFonts w:hint="eastAsia"/>
        </w:rPr>
        <w:t xml:space="preserve">名，视为在前</w:t>
      </w:r>
      <w:r>
        <w:t xml:space="preserve"> 100 </w:t>
      </w:r>
      <w:r>
        <w:rPr>
          <w:rFonts w:hint="eastAsia"/>
        </w:rPr>
        <w:t xml:space="preserve">名内）。</w:t>
      </w:r>
    </w:p>
    <w:p>
      <w:pPr>
        <w:pStyle w:val="BodyText"/>
      </w:pPr>
      <w:r>
        <w:t xml:space="preserve">1.5</w:t>
      </w:r>
      <w:r>
        <w:t xml:space="preserve"> </w:t>
      </w:r>
      <w:r>
        <w:rPr>
          <w:b/>
          <w:bCs/>
        </w:rPr>
        <w:t xml:space="preserve">“Top 100 </w:t>
      </w:r>
      <w:r>
        <w:rPr>
          <w:rFonts w:hint="eastAsia"/>
          <w:b/>
          <w:bCs/>
        </w:rPr>
        <w:t xml:space="preserve">全额资助录取”</w:t>
      </w:r>
      <w:r>
        <w:rPr>
          <w:rFonts w:hint="eastAsia"/>
        </w:rPr>
        <w:t xml:space="preserve">：指学生取得</w:t>
      </w:r>
      <w:r>
        <w:t xml:space="preserve"> Top 100 </w:t>
      </w:r>
      <w:r>
        <w:rPr>
          <w:rFonts w:hint="eastAsia"/>
        </w:rPr>
        <w:t xml:space="preserve">院校博士（PhD）项目的录取通知（Offer），且该录取附带</w:t>
      </w:r>
      <w:r>
        <w:rPr>
          <w:rFonts w:hint="eastAsia"/>
          <w:b/>
          <w:bCs/>
        </w:rPr>
        <w:t xml:space="preserve">全额资助（Fully-funded）</w:t>
      </w:r>
      <w:r>
        <w:rPr>
          <w:rFonts w:hint="eastAsia"/>
        </w:rPr>
        <w:t xml:space="preserve">——即由院校、导师科研经费或第三方资助方提供、覆盖学费及基本生活费的资助方案（如</w:t>
      </w:r>
      <w:r>
        <w:t xml:space="preserve"> TA/RA </w:t>
      </w:r>
      <w:r>
        <w:rPr>
          <w:rFonts w:hint="eastAsia"/>
        </w:rPr>
        <w:t xml:space="preserve">助教助研岗位、Fellowship</w:t>
      </w:r>
      <w:r>
        <w:t xml:space="preserve"> </w:t>
      </w:r>
      <w:r>
        <w:rPr>
          <w:rFonts w:hint="eastAsia"/>
        </w:rPr>
        <w:t xml:space="preserve">等，具体形式以院校资助方案为准）。</w:t>
      </w:r>
    </w:p>
    <w:p>
      <w:pPr>
        <w:pStyle w:val="BodyText"/>
      </w:pPr>
      <w:r>
        <w:t xml:space="preserve">1.6</w:t>
      </w:r>
      <w:r>
        <w:t xml:space="preserve"> </w:t>
      </w:r>
      <w:r>
        <w:rPr>
          <w:rFonts w:hint="eastAsia"/>
          <w:b/>
          <w:bCs/>
        </w:rPr>
        <w:t xml:space="preserve">“接近全额资助录取”</w:t>
      </w:r>
      <w:r>
        <w:rPr>
          <w:rFonts w:hint="eastAsia"/>
        </w:rPr>
        <w:t xml:space="preserve">：指学生取得</w:t>
      </w:r>
      <w:r>
        <w:t xml:space="preserve"> Top 100 </w:t>
      </w:r>
      <w:r>
        <w:rPr>
          <w:rFonts w:hint="eastAsia"/>
        </w:rPr>
        <w:t xml:space="preserve">院校博士项目的录取通知，且附带资助虽未完全达到</w:t>
      </w:r>
      <w:r>
        <w:t xml:space="preserve"> 1.5 </w:t>
      </w:r>
      <w:r>
        <w:rPr>
          <w:rFonts w:hint="eastAsia"/>
        </w:rPr>
        <w:t xml:space="preserve">条标准，但已覆盖学费全额或大部分、并提供部分生活费补助的资助方案。该等录取</w:t>
      </w:r>
      <w:r>
        <w:rPr>
          <w:rFonts w:hint="eastAsia"/>
          <w:b/>
          <w:bCs/>
        </w:rPr>
        <w:t xml:space="preserve">是否接受由甲方自主决定</w:t>
      </w:r>
      <w:r>
        <w:rPr>
          <w:rFonts w:hint="eastAsia"/>
        </w:rPr>
        <w:t xml:space="preserve">，具体处理见</w:t>
      </w:r>
      <w:r>
        <w:t xml:space="preserve"> 4.2.2 </w:t>
      </w:r>
      <w:r>
        <w:rPr>
          <w:rFonts w:hint="eastAsia"/>
        </w:rPr>
        <w:t xml:space="preserve">条。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条-服务内容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服务内容</w:t>
      </w:r>
    </w:p>
    <w:p>
      <w:pPr>
        <w:pStyle w:val="FirstParagraph"/>
      </w:pPr>
      <w:r>
        <w:rPr>
          <w:rFonts w:hint="eastAsia"/>
        </w:rPr>
        <w:t xml:space="preserve">乙方为学生提供以下</w:t>
      </w:r>
      <w:r>
        <w:t xml:space="preserve"> PhD </w:t>
      </w:r>
      <w:r>
        <w:rPr>
          <w:rFonts w:hint="eastAsia"/>
        </w:rPr>
        <w:t xml:space="preserve">留学申请咨询服务，</w:t>
      </w:r>
      <w:r>
        <w:rPr>
          <w:rFonts w:hint="eastAsia"/>
          <w:b/>
          <w:bCs/>
        </w:rPr>
        <w:t xml:space="preserve">申请策略以争取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全额资助录取（见</w:t>
      </w:r>
      <w:r>
        <w:rPr>
          <w:b/>
          <w:bCs/>
        </w:rPr>
        <w:t xml:space="preserve"> 1.4、1.5 </w:t>
      </w:r>
      <w:r>
        <w:rPr>
          <w:rFonts w:hint="eastAsia"/>
          <w:b/>
          <w:bCs/>
        </w:rPr>
        <w:t xml:space="preserve">条）为主要方向</w:t>
      </w:r>
      <w:r>
        <w:rPr>
          <w:rFonts w:hint="eastAsia"/>
        </w:rPr>
        <w:t xml:space="preserve">，具体交付物及时间节点以双方确认的执行计划为准：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明确研究方向</w:t>
      </w:r>
      <w:r>
        <w:rPr>
          <w:rFonts w:hint="eastAsia"/>
        </w:rPr>
        <w:t xml:space="preserve">：梳理学术背景与科研经历，完成差距分析（Gap</w:t>
      </w:r>
      <w:r>
        <w:t xml:space="preserve"> </w:t>
      </w:r>
      <w:r>
        <w:rPr>
          <w:rFonts w:hint="eastAsia"/>
        </w:rPr>
        <w:t xml:space="preserve">Analysis），在</w:t>
      </w:r>
      <w:r>
        <w:t xml:space="preserve"> Top 100 </w:t>
      </w:r>
      <w:r>
        <w:rPr>
          <w:rFonts w:hint="eastAsia"/>
        </w:rPr>
        <w:t xml:space="preserve">院校范围内筛选目标院校、导师及套磁方案，优先筛选具备全额资助传统的项目/导师；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打造竞争力档案</w:t>
      </w:r>
      <w:r>
        <w:rPr>
          <w:rFonts w:hint="eastAsia"/>
        </w:rPr>
        <w:t xml:space="preserve">：协助强化科研背景与成果产出，制定执行计划，梳理个人陈述核心叙事框架；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全程申请支持</w:t>
      </w:r>
      <w:r>
        <w:rPr>
          <w:rFonts w:hint="eastAsia"/>
        </w:rPr>
        <w:t xml:space="preserve">：协助撰写文书、制定推荐信策略、围绕全额资助目标提供奖学金及资金规划协助、审核并提交申请材料、面试辅导、行前指导。</w:t>
      </w:r>
    </w:p>
    <w:p>
      <w:pPr>
        <w:pStyle w:val="FirstParagraph"/>
      </w:pPr>
      <w:r>
        <w:rPr>
          <w:rFonts w:hint="eastAsia"/>
        </w:rPr>
        <w:t xml:space="preserve">上述”以争取</w:t>
      </w:r>
      <w:r>
        <w:t xml:space="preserve"> Top 100 </w:t>
      </w:r>
      <w:r>
        <w:rPr>
          <w:rFonts w:hint="eastAsia"/>
        </w:rPr>
        <w:t xml:space="preserve">全额资助录取为主要方向”系乙方</w:t>
      </w:r>
      <w:r>
        <w:rPr>
          <w:rFonts w:hint="eastAsia"/>
          <w:b/>
          <w:bCs/>
        </w:rPr>
        <w:t xml:space="preserve">制定申请策略、组织执行工作的目标与方法</w:t>
      </w:r>
      <w:r>
        <w:rPr>
          <w:rFonts w:hint="eastAsia"/>
        </w:rPr>
        <w:t xml:space="preserve">；未在某一申请季达成该目标的，按第四条</w:t>
      </w:r>
      <w:r>
        <w:t xml:space="preserve"> 4.2 </w:t>
      </w:r>
      <w:r>
        <w:rPr>
          <w:rFonts w:hint="eastAsia"/>
        </w:rPr>
        <w:t xml:space="preserve">条延期服务处理，乙方继续免费支持至达成为止。</w:t>
      </w:r>
    </w:p>
    <w:p>
      <w:pPr>
        <w:pStyle w:val="BodyText"/>
      </w:pPr>
      <w:r>
        <w:rPr>
          <w:rFonts w:hint="eastAsia"/>
        </w:rPr>
        <w:t xml:space="preserve">服务不含代替学生完成院校要求本人独立完成的部分（如学生本人签署的诚信声明、面试/考试本身），亦不含第三方本身提供的服务。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条-双方权利义务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双方权利义务</w:t>
      </w:r>
    </w:p>
    <w:p>
      <w:pPr>
        <w:pStyle w:val="FirstParagraph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乙方</w:t>
      </w:r>
      <w:r>
        <w:rPr>
          <w:rFonts w:hint="eastAsia"/>
        </w:rPr>
        <w:t xml:space="preserve">：按第二条约定内容及执行计划为学生提供服务，对甲方承担相应履约责任；对学生信息保密（见第七条）；及时同步申请进度。</w:t>
      </w:r>
    </w:p>
    <w:p>
      <w:pPr>
        <w:pStyle w:val="BodyText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甲方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如实、及时提供学生真实完整的学术、成绩、证件、财务等材料，并对材料真实性负责；因材料不实导致申请失败或录取被撤销的，由甲方自行承担；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督促学生按执行计划配合完成科研、考试、文书、材料签署等本人事项；因甲方/学生未配合导致的延误，乙方不承担责任；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按第五条按时支付费用；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未经乙方书面同意，不得将文书模板、申请策略、内部资料用于本项目以外用途或提供第三方。</w:t>
      </w:r>
    </w:p>
    <w:p>
      <w:r>
        <w:pict>
          <v:rect style="width:0;height:1.5pt" o:hralign="center" o:hrstd="t" o:hr="t"/>
        </w:pict>
      </w:r>
    </w:p>
    <w:bookmarkEnd w:id="12"/>
    <w:bookmarkStart w:id="13" w:name="第四条-服务期限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服务期限</w:t>
      </w:r>
    </w:p>
    <w:p>
      <w:pPr>
        <w:pStyle w:val="FirstParagraph"/>
      </w:pPr>
      <w:r>
        <w:t xml:space="preserve">4.1 </w:t>
      </w:r>
      <w:r>
        <w:rPr>
          <w:rFonts w:hint="eastAsia"/>
        </w:rPr>
        <w:t xml:space="preserve">本合同服务期自签署之日起，目标支持甲方完成</w:t>
      </w:r>
      <w:r>
        <w:t xml:space="preserve"> </w:t>
      </w:r>
      <w:r>
        <w:rPr>
          <w:b/>
          <w:bCs/>
        </w:rPr>
        <w:t xml:space="preserve">【2027 Fall】</w:t>
      </w:r>
      <w:r>
        <w:t xml:space="preserve"> </w:t>
      </w:r>
      <w:r>
        <w:rPr>
          <w:rFonts w:hint="eastAsia"/>
        </w:rPr>
        <w:t xml:space="preserve">入学季</w:t>
      </w:r>
      <w:r>
        <w:t xml:space="preserve"> PhD </w:t>
      </w:r>
      <w:r>
        <w:rPr>
          <w:rFonts w:hint="eastAsia"/>
        </w:rPr>
        <w:t xml:space="preserve">申请，目标院校限于</w:t>
      </w:r>
      <w:r>
        <w:rPr>
          <w:rFonts w:hint="eastAsia"/>
          <w:b/>
          <w:bCs/>
        </w:rPr>
        <w:t xml:space="preserve">美国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院校</w:t>
      </w:r>
      <w:r>
        <w:rPr>
          <w:rFonts w:hint="eastAsia"/>
        </w:rPr>
        <w:t xml:space="preserve">（见</w:t>
      </w:r>
      <w:r>
        <w:t xml:space="preserve"> 1.4 </w:t>
      </w:r>
      <w:r>
        <w:rPr>
          <w:rFonts w:hint="eastAsia"/>
        </w:rPr>
        <w:t xml:space="preserve">条）；具体节点以双方确认的执行计划为准。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rFonts w:hint="eastAsia"/>
          <w:b/>
          <w:bCs/>
        </w:rPr>
        <w:t xml:space="preserve">延期服务（服务期以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全额资助录取为完成标志）</w:t>
      </w:r>
      <w:r>
        <w:rPr>
          <w:rFonts w:hint="eastAsia"/>
        </w:rPr>
        <w:t xml:space="preserve">：服务费按第五条一次性收取；如学生在</w:t>
      </w:r>
      <w:r>
        <w:t xml:space="preserve"> </w:t>
      </w:r>
      <w:r>
        <w:rPr>
          <w:b/>
          <w:bCs/>
        </w:rPr>
        <w:t xml:space="preserve">【2027 Fall】</w:t>
      </w:r>
      <w:r>
        <w:t xml:space="preserve"> </w:t>
      </w:r>
      <w:r>
        <w:rPr>
          <w:rFonts w:hint="eastAsia"/>
        </w:rPr>
        <w:t xml:space="preserve">申请季</w:t>
      </w:r>
      <w:r>
        <w:rPr>
          <w:rFonts w:hint="eastAsia"/>
          <w:b/>
          <w:bCs/>
        </w:rPr>
        <w:t xml:space="preserve">未取得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</w:t>
      </w:r>
      <w:r>
        <w:rPr>
          <w:rFonts w:hint="eastAsia"/>
        </w:rPr>
        <w:t xml:space="preserve">（见</w:t>
      </w:r>
      <w:r>
        <w:t xml:space="preserve"> 1.5 </w:t>
      </w:r>
      <w:r>
        <w:rPr>
          <w:rFonts w:hint="eastAsia"/>
        </w:rPr>
        <w:t xml:space="preserve">条）——包括未获录取，或获得录取但未获全额资助——乙方将继续支持后续申请季，直至学生取得</w:t>
      </w:r>
      <w:r>
        <w:t xml:space="preserve"> Top 100 </w:t>
      </w:r>
      <w:r>
        <w:rPr>
          <w:rFonts w:hint="eastAsia"/>
        </w:rPr>
        <w:t xml:space="preserve">全额资助录取为止，</w:t>
      </w:r>
      <w:r>
        <w:rPr>
          <w:rFonts w:hint="eastAsia"/>
          <w:b/>
          <w:bCs/>
        </w:rPr>
        <w:t xml:space="preserve">不再另收服务费</w:t>
      </w:r>
      <w:r>
        <w:rPr>
          <w:rFonts w:hint="eastAsia"/>
        </w:rPr>
        <w:t xml:space="preserve">（GRE</w:t>
      </w:r>
      <w:r>
        <w:t xml:space="preserve"> </w:t>
      </w:r>
      <w:r>
        <w:rPr>
          <w:rFonts w:hint="eastAsia"/>
        </w:rPr>
        <w:t xml:space="preserve">辅导费、新增论文协助费、第三方费用仍按第五条计算）；延期以学生持续真实配合为前提，学生自身原因导致无法配合或放弃申请的，乙方有权终止延期安排，不视为乙方违约。</w:t>
      </w:r>
    </w:p>
    <w:p>
      <w:pPr>
        <w:pStyle w:val="BodyText"/>
      </w:pPr>
      <w:r>
        <w:t xml:space="preserve">4.2.1 </w:t>
      </w:r>
      <w:r>
        <w:rPr>
          <w:rFonts w:hint="eastAsia"/>
        </w:rPr>
        <w:t xml:space="preserve">学生已取得</w:t>
      </w:r>
      <w:r>
        <w:t xml:space="preserve"> Top 100 </w:t>
      </w:r>
      <w:r>
        <w:rPr>
          <w:rFonts w:hint="eastAsia"/>
        </w:rPr>
        <w:t xml:space="preserve">全额资助录取的，无论学生是否接受该录取，均视为本合同服务目标已达成、服务期届满，乙方不再承担延期服务义务；学生主动放弃该录取而要求继续申请的，双方可另行书面约定服务范围与费用。</w:t>
      </w:r>
    </w:p>
    <w:p>
      <w:pPr>
        <w:pStyle w:val="BodyText"/>
      </w:pPr>
      <w:r>
        <w:t xml:space="preserve">4.2.2</w:t>
      </w:r>
      <w:r>
        <w:t xml:space="preserve"> </w:t>
      </w:r>
      <w:r>
        <w:rPr>
          <w:rFonts w:hint="eastAsia"/>
          <w:b/>
          <w:bCs/>
        </w:rPr>
        <w:t xml:space="preserve">接近全额资助录取的处理</w:t>
      </w:r>
      <w:r>
        <w:rPr>
          <w:rFonts w:hint="eastAsia"/>
        </w:rPr>
        <w:t xml:space="preserve">：学生取得接近全额资助录取（见</w:t>
      </w:r>
      <w:r>
        <w:t xml:space="preserve"> 1.6 </w:t>
      </w:r>
      <w:r>
        <w:rPr>
          <w:rFonts w:hint="eastAsia"/>
        </w:rPr>
        <w:t xml:space="preserve">条）的，乙方应及时向甲方说明该录取的资助构成、与全额资助的差额、目标院校与导师情况，以及继续申请后续申请季的可能性与风险，供甲方决策：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甲方</w:t>
      </w:r>
      <w:r>
        <w:rPr>
          <w:rFonts w:hint="eastAsia"/>
          <w:b/>
          <w:bCs/>
        </w:rPr>
        <w:t xml:space="preserve">书面确认接受</w:t>
      </w:r>
      <w:r>
        <w:rPr>
          <w:rFonts w:hint="eastAsia"/>
        </w:rPr>
        <w:t xml:space="preserve">该录取的，视为本合同服务目标已达成、服务期届满，乙方不再承担延期服务义务；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甲方</w:t>
      </w:r>
      <w:r>
        <w:rPr>
          <w:rFonts w:hint="eastAsia"/>
          <w:b/>
          <w:bCs/>
        </w:rPr>
        <w:t xml:space="preserve">书面确认不接受</w:t>
      </w:r>
      <w:r>
        <w:rPr>
          <w:rFonts w:hint="eastAsia"/>
        </w:rPr>
        <w:t xml:space="preserve">、要求继续争取全额资助录取的，乙方按</w:t>
      </w:r>
      <w:r>
        <w:t xml:space="preserve"> 4.2 </w:t>
      </w:r>
      <w:r>
        <w:rPr>
          <w:rFonts w:hint="eastAsia"/>
        </w:rPr>
        <w:t xml:space="preserve">条继续提供延期服务，</w:t>
      </w:r>
      <w:r>
        <w:rPr>
          <w:rFonts w:hint="eastAsia"/>
          <w:b/>
          <w:bCs/>
        </w:rPr>
        <w:t xml:space="preserve">不再另收咨询服务费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甲方未书面确认接受的，不视为服务目标达成。</w:t>
      </w:r>
    </w:p>
    <w:p>
      <w:pPr>
        <w:pStyle w:val="BodyText"/>
      </w:pPr>
      <w:r>
        <w:t xml:space="preserve">4.3 </w:t>
      </w:r>
      <w:r>
        <w:rPr>
          <w:rFonts w:hint="eastAsia"/>
        </w:rPr>
        <w:t xml:space="preserve">延期服务系乙方以</w:t>
      </w:r>
      <w:r>
        <w:rPr>
          <w:rFonts w:hint="eastAsia"/>
          <w:b/>
          <w:bCs/>
        </w:rPr>
        <w:t xml:space="preserve">持续投入服务、不设次数上限、不再收取额外咨询服务费</w:t>
      </w:r>
      <w:r>
        <w:rPr>
          <w:rFonts w:hint="eastAsia"/>
        </w:rPr>
        <w:t xml:space="preserve">作为未在某一申请季达成</w:t>
      </w:r>
      <w:r>
        <w:t xml:space="preserve"> Top 100 </w:t>
      </w:r>
      <w:r>
        <w:rPr>
          <w:rFonts w:hint="eastAsia"/>
        </w:rPr>
        <w:t xml:space="preserve">全额资助目标时的处理方式（见第六条）。</w:t>
      </w:r>
    </w:p>
    <w:p>
      <w:r>
        <w:pict>
          <v:rect style="width:0;height:1.5pt" o:hralign="center" o:hrstd="t" o:hr="t"/>
        </w:pict>
      </w:r>
    </w:p>
    <w:bookmarkEnd w:id="13"/>
    <w:bookmarkStart w:id="14" w:name="第五条-服务费用与支付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服务费用与支付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rFonts w:hint="eastAsia"/>
          <w:b/>
          <w:bCs/>
        </w:rPr>
        <w:t xml:space="preserve">咨询服务费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人民币</w:t>
      </w:r>
      <w:r>
        <w:rPr>
          <w:b/>
          <w:bCs/>
        </w:rPr>
        <w:t xml:space="preserve"> ¥180,000</w:t>
      </w:r>
      <w:r>
        <w:rPr>
          <w:rFonts w:hint="eastAsia"/>
        </w:rPr>
        <w:t xml:space="preserve">，经个案评估确定，覆盖全部服务内容及第四条延期服务。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rFonts w:hint="eastAsia"/>
          <w:b/>
          <w:bCs/>
        </w:rPr>
        <w:t xml:space="preserve">一次性支付</w:t>
      </w:r>
      <w:r>
        <w:rPr>
          <w:rFonts w:hint="eastAsia"/>
        </w:rPr>
        <w:t xml:space="preserve">：甲方应于签署后</w:t>
      </w:r>
      <w:r>
        <w:t xml:space="preserve"> </w:t>
      </w:r>
      <w:r>
        <w:rPr>
          <w:rFonts w:hint="eastAsia"/>
          <w:b/>
          <w:bCs/>
        </w:rPr>
        <w:t xml:space="preserve">【3】个工作日</w:t>
      </w:r>
      <w:r>
        <w:rPr>
          <w:rFonts w:hint="eastAsia"/>
        </w:rPr>
        <w:t xml:space="preserve">内，将咨询服务费与首篇论文写作/发表协助费（人民币</w:t>
      </w:r>
      <w:r>
        <w:t xml:space="preserve"> </w:t>
      </w:r>
      <w:r>
        <w:rPr>
          <w:rFonts w:hint="eastAsia"/>
        </w:rPr>
        <w:t xml:space="preserve">¥30,000，见</w:t>
      </w:r>
      <w:r>
        <w:t xml:space="preserve"> </w:t>
      </w:r>
      <w:r>
        <w:rPr>
          <w:rFonts w:hint="eastAsia"/>
        </w:rPr>
        <w:t xml:space="preserve">5.3）合计</w:t>
      </w:r>
      <w:r>
        <w:t xml:space="preserve"> </w:t>
      </w:r>
      <w:r>
        <w:rPr>
          <w:rFonts w:hint="eastAsia"/>
          <w:b/>
          <w:bCs/>
        </w:rPr>
        <w:t xml:space="preserve">人民币</w:t>
      </w:r>
      <w:r>
        <w:rPr>
          <w:b/>
          <w:bCs/>
        </w:rPr>
        <w:t xml:space="preserve"> ¥210,000</w:t>
      </w:r>
      <w:r>
        <w:rPr>
          <w:rFonts w:hint="eastAsia"/>
        </w:rPr>
        <w:t xml:space="preserve">，一次性支付至乙方指定账户；不再分期收取。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rFonts w:hint="eastAsia"/>
          <w:b/>
          <w:bCs/>
        </w:rPr>
        <w:t xml:space="preserve">可选增值服务（不属于分期付款）</w:t>
      </w:r>
      <w:r>
        <w:rPr>
          <w:rFonts w:hint="eastAsia"/>
        </w:rPr>
        <w:t xml:space="preserve">：以下服务由甲方自主选择是否购买，</w:t>
      </w:r>
      <w:r>
        <w:rPr>
          <w:rFonts w:hint="eastAsia"/>
          <w:b/>
          <w:bCs/>
        </w:rPr>
        <w:t xml:space="preserve">不选择即无需支付</w:t>
      </w:r>
      <w:r>
        <w:rPr>
          <w:rFonts w:hint="eastAsia"/>
        </w:rPr>
        <w:t xml:space="preserve">；选择的，就该项服务一次性付清，不分阶段收取。该等费用系另行购买的独立服务对价，不构成对</w:t>
      </w:r>
      <w:r>
        <w:t xml:space="preserve"> 5.1 </w:t>
      </w:r>
      <w:r>
        <w:rPr>
          <w:rFonts w:hint="eastAsia"/>
        </w:rPr>
        <w:t xml:space="preserve">条咨询服务费的分期安排：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GRE </w:t>
      </w:r>
      <w:r>
        <w:rPr>
          <w:rFonts w:hint="eastAsia"/>
          <w:b/>
          <w:bCs/>
        </w:rPr>
        <w:t xml:space="preserve">备考辅导费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人民币</w:t>
      </w:r>
      <w:r>
        <w:rPr>
          <w:b/>
          <w:bCs/>
        </w:rPr>
        <w:t xml:space="preserve"> ¥30,000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论文写作/发表协助费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每篇人民币</w:t>
      </w:r>
      <w:r>
        <w:rPr>
          <w:b/>
          <w:bCs/>
        </w:rPr>
        <w:t xml:space="preserve"> ¥30,000</w:t>
      </w:r>
      <w:r>
        <w:rPr>
          <w:rFonts w:hint="eastAsia"/>
        </w:rPr>
        <w:t xml:space="preserve">（首篇已含在</w:t>
      </w:r>
      <w:r>
        <w:t xml:space="preserve"> 5.2 </w:t>
      </w:r>
      <w:r>
        <w:rPr>
          <w:rFonts w:hint="eastAsia"/>
        </w:rPr>
        <w:t xml:space="preserve">条一次性付款中；如需新增篇目，按篇一次性付清）。不含期刊/会议本身的版面费、审稿费等第三方费用。</w:t>
      </w:r>
    </w:p>
    <w:p>
      <w:pPr>
        <w:pStyle w:val="FirstParagraph"/>
      </w:pPr>
      <w:r>
        <w:t xml:space="preserve">5.4</w:t>
      </w:r>
      <w:r>
        <w:t xml:space="preserve"> </w:t>
      </w:r>
      <w:r>
        <w:rPr>
          <w:rFonts w:hint="eastAsia"/>
          <w:b/>
          <w:bCs/>
        </w:rPr>
        <w:t xml:space="preserve">第三方费用</w:t>
      </w:r>
      <w:r>
        <w:rPr>
          <w:rFonts w:hint="eastAsia"/>
        </w:rPr>
        <w:t xml:space="preserve">：由甲方自行核实并直接支付给相关第三方机构，乙方仅提供预算规划建议。</w:t>
      </w:r>
    </w:p>
    <w:p>
      <w:r>
        <w:pict>
          <v:rect style="width:0;height:1.5pt" o:hralign="center" o:hrstd="t" o:hr="t"/>
        </w:pict>
      </w:r>
    </w:p>
    <w:bookmarkEnd w:id="14"/>
    <w:bookmarkStart w:id="15" w:name="第六条-全额奖学金保障funding-guarantee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全额奖学金保障（Funding</w:t>
      </w:r>
      <w:r>
        <w:t xml:space="preserve"> </w:t>
      </w:r>
      <w:r>
        <w:rPr>
          <w:rFonts w:hint="eastAsia"/>
        </w:rPr>
        <w:t xml:space="preserve">Guarantee）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rFonts w:hint="eastAsia"/>
          <w:b/>
          <w:bCs/>
        </w:rPr>
        <w:t xml:space="preserve">保障承诺</w:t>
      </w:r>
      <w:r>
        <w:rPr>
          <w:rFonts w:hint="eastAsia"/>
        </w:rPr>
        <w:t xml:space="preserve">：在甲方及学生满足</w:t>
      </w:r>
      <w:r>
        <w:t xml:space="preserve"> 6.2 </w:t>
      </w:r>
      <w:r>
        <w:rPr>
          <w:rFonts w:hint="eastAsia"/>
        </w:rPr>
        <w:t xml:space="preserve">条全部前提条件的情况下，乙方</w:t>
      </w:r>
      <w:r>
        <w:rPr>
          <w:rFonts w:hint="eastAsia"/>
          <w:b/>
          <w:bCs/>
        </w:rPr>
        <w:t xml:space="preserve">保障学生取得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</w:t>
      </w:r>
      <w:r>
        <w:rPr>
          <w:rFonts w:hint="eastAsia"/>
        </w:rPr>
        <w:t xml:space="preserve">（见</w:t>
      </w:r>
      <w:r>
        <w:t xml:space="preserve"> 1.5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保障的兑现方式为持续服务</w:t>
      </w:r>
      <w:r>
        <w:rPr>
          <w:rFonts w:hint="eastAsia"/>
        </w:rPr>
        <w:t xml:space="preserve">：学生在任一申请季未取得</w:t>
      </w:r>
      <w:r>
        <w:t xml:space="preserve"> Top 100 </w:t>
      </w:r>
      <w:r>
        <w:rPr>
          <w:rFonts w:hint="eastAsia"/>
        </w:rPr>
        <w:t xml:space="preserve">全额资助录取的，乙方将按第四条</w:t>
      </w:r>
      <w:r>
        <w:t xml:space="preserve"> 4.2 </w:t>
      </w:r>
      <w:r>
        <w:rPr>
          <w:rFonts w:hint="eastAsia"/>
        </w:rPr>
        <w:t xml:space="preserve">条继续为学生规划并支持后续申请季，</w:t>
      </w:r>
      <w:r>
        <w:rPr>
          <w:rFonts w:hint="eastAsia"/>
          <w:b/>
          <w:bCs/>
        </w:rPr>
        <w:t xml:space="preserve">不设申请季数量上限、不再另行收取咨询服务费</w:t>
      </w:r>
      <w:r>
        <w:rPr>
          <w:rFonts w:hint="eastAsia"/>
        </w:rPr>
        <w:t xml:space="preserve">，直至学生取得</w:t>
      </w:r>
      <w:r>
        <w:t xml:space="preserve"> Top 100 </w:t>
      </w:r>
      <w:r>
        <w:rPr>
          <w:rFonts w:hint="eastAsia"/>
        </w:rPr>
        <w:t xml:space="preserve">全额资助录取为止。</w:t>
      </w:r>
    </w:p>
    <w:p>
      <w:pPr>
        <w:pStyle w:val="BodyText"/>
      </w:pPr>
      <w:r>
        <w:t xml:space="preserve">6.2</w:t>
      </w:r>
      <w:r>
        <w:t xml:space="preserve"> </w:t>
      </w:r>
      <w:r>
        <w:rPr>
          <w:rFonts w:hint="eastAsia"/>
          <w:b/>
          <w:bCs/>
        </w:rPr>
        <w:t xml:space="preserve">保障适用的前提条件</w:t>
      </w:r>
      <w:r>
        <w:rPr>
          <w:rFonts w:hint="eastAsia"/>
        </w:rPr>
        <w:t xml:space="preserve">：本条保障以下列条件全部成就为前提；任一条件未满足的，乙方有权与甲方协商调整或终止本条保障及延期服务安排，不视为乙方违约：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学生的学历学位、成绩单、语言/标化成绩等基本申请资格</w:t>
      </w:r>
      <w:r>
        <w:rPr>
          <w:rFonts w:hint="eastAsia"/>
          <w:b/>
          <w:bCs/>
        </w:rPr>
        <w:t xml:space="preserve">真实有效</w:t>
      </w:r>
      <w:r>
        <w:rPr>
          <w:rFonts w:hint="eastAsia"/>
        </w:rPr>
        <w:t xml:space="preserve">，且与签约时甲方提供的材料一致，无隐瞒、伪造或重大遗漏；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学生按双方确认的执行计划</w:t>
      </w:r>
      <w:r>
        <w:rPr>
          <w:rFonts w:hint="eastAsia"/>
          <w:b/>
          <w:bCs/>
        </w:rPr>
        <w:t xml:space="preserve">持续、真实配合</w:t>
      </w:r>
      <w:r>
        <w:rPr>
          <w:rFonts w:hint="eastAsia"/>
        </w:rPr>
        <w:t xml:space="preserve">（含及时提供材料、参与科研与文书工作、按时参加套磁沟通及院校面试等），无连续</w:t>
      </w:r>
      <w:r>
        <w:t xml:space="preserve"> </w:t>
      </w:r>
      <w:r>
        <w:rPr>
          <w:b/>
          <w:bCs/>
        </w:rPr>
        <w:t xml:space="preserve">【30】</w:t>
      </w:r>
      <w:r>
        <w:t xml:space="preserve"> </w:t>
      </w:r>
      <w:r>
        <w:rPr>
          <w:rFonts w:hint="eastAsia"/>
        </w:rPr>
        <w:t xml:space="preserve">日以上无正当理由失联或拒不配合的情形；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学生按乙方建议的选校方案，在每个申请季内至少完整递交</w:t>
      </w:r>
      <w:r>
        <w:t xml:space="preserve"> </w:t>
      </w:r>
      <w:r>
        <w:rPr>
          <w:b/>
          <w:bCs/>
        </w:rPr>
        <w:t xml:space="preserve">【8】</w:t>
      </w:r>
      <w:r>
        <w:t xml:space="preserve"> </w:t>
      </w:r>
      <w:r>
        <w:rPr>
          <w:rFonts w:hint="eastAsia"/>
        </w:rPr>
        <w:t xml:space="preserve">所</w:t>
      </w:r>
      <w:r>
        <w:t xml:space="preserve"> Top 100 </w:t>
      </w:r>
      <w:r>
        <w:rPr>
          <w:rFonts w:hint="eastAsia"/>
        </w:rPr>
        <w:t xml:space="preserve">院校的申请，且未擅自缩减申请院校范围或更换为乙方未建议的院校；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学生未主动放弃已取得的</w:t>
      </w:r>
      <w:r>
        <w:t xml:space="preserve"> Top 100 </w:t>
      </w:r>
      <w:r>
        <w:rPr>
          <w:rFonts w:hint="eastAsia"/>
        </w:rPr>
        <w:t xml:space="preserve">全额资助录取（如放弃，依</w:t>
      </w:r>
      <w:r>
        <w:t xml:space="preserve"> 4.2.1 </w:t>
      </w:r>
      <w:r>
        <w:rPr>
          <w:rFonts w:hint="eastAsia"/>
        </w:rPr>
        <w:t xml:space="preserve">条视为服务目标已达成）；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学生未变更留学国家/地区、学位类型或申请方向至本合同服务范围以外；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甲方已按第五条足额支付咨询服务费。</w:t>
      </w:r>
    </w:p>
    <w:p>
      <w:pPr>
        <w:pStyle w:val="FirstParagraph"/>
      </w:pPr>
      <w:r>
        <w:t xml:space="preserve">6.3</w:t>
      </w:r>
      <w:r>
        <w:t xml:space="preserve"> </w:t>
      </w:r>
      <w:r>
        <w:rPr>
          <w:rFonts w:hint="eastAsia"/>
          <w:b/>
          <w:bCs/>
        </w:rPr>
        <w:t xml:space="preserve">保障的性质与责任范围</w:t>
      </w:r>
      <w:r>
        <w:rPr>
          <w:rFonts w:hint="eastAsia"/>
        </w:rPr>
        <w:t xml:space="preserve">：本条保障系乙方以</w:t>
      </w:r>
      <w:r>
        <w:rPr>
          <w:rFonts w:hint="eastAsia"/>
          <w:b/>
          <w:bCs/>
        </w:rPr>
        <w:t xml:space="preserve">持续投入服务直至目标达成</w:t>
      </w:r>
      <w:r>
        <w:rPr>
          <w:rFonts w:hint="eastAsia"/>
        </w:rPr>
        <w:t xml:space="preserve">的方式向甲方作出的承诺，</w:t>
      </w:r>
      <w:r>
        <w:rPr>
          <w:rFonts w:hint="eastAsia"/>
          <w:b/>
          <w:bCs/>
        </w:rPr>
        <w:t xml:space="preserve">不涉及退款</w:t>
      </w:r>
      <w:r>
        <w:rPr>
          <w:rFonts w:hint="eastAsia"/>
        </w:rPr>
        <w:t xml:space="preserve">；乙方按第二条约定的服务内容及双方确认的执行计划持续履行的，即视为已履行本条保障义务，不因某一申请季未达成目标而构成违约，甲方亦不因此享有退款或其他赔偿请求权。</w:t>
      </w:r>
    </w:p>
    <w:p>
      <w:r>
        <w:pict>
          <v:rect style="width:0;height:1.5pt" o:hralign="center" o:hrstd="t" o:hr="t"/>
        </w:pict>
      </w:r>
    </w:p>
    <w:bookmarkEnd w:id="15"/>
    <w:bookmarkStart w:id="16" w:name="第七条-保密与知识产权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保密与知识产权</w:t>
      </w:r>
    </w:p>
    <w:p>
      <w:pPr>
        <w:pStyle w:val="FirstParagraph"/>
      </w:pPr>
      <w:r>
        <w:t xml:space="preserve">7.1 </w:t>
      </w:r>
      <w:r>
        <w:rPr>
          <w:rFonts w:hint="eastAsia"/>
        </w:rPr>
        <w:t xml:space="preserve">乙方对学生个人信息及甲方提供的非公开资料负保密义务，仅用于本项目目的；甲方对文书模板、申请策略、内部资料等负保密义务，不得用于本合同目的以外用途。保密义务在合同终止后继续有效</w:t>
      </w:r>
      <w:r>
        <w:t xml:space="preserve"> </w:t>
      </w:r>
      <w:r>
        <w:rPr>
          <w:rFonts w:hint="eastAsia"/>
          <w:b/>
          <w:bCs/>
        </w:rPr>
        <w:t xml:space="preserve">【3】年</w:t>
      </w:r>
      <w:r>
        <w:t xml:space="preserve">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为学生撰写/共同创作的文书最终版本著作权归</w:t>
      </w:r>
      <w:r>
        <w:rPr>
          <w:rFonts w:hint="eastAsia"/>
          <w:b/>
          <w:bCs/>
        </w:rPr>
        <w:t xml:space="preserve">学生本人</w:t>
      </w:r>
      <w:r>
        <w:rPr>
          <w:rFonts w:hint="eastAsia"/>
        </w:rPr>
        <w:t xml:space="preserve">；服务过程中使用的方法论、模板、工具知识产权归乙方所有。学生提供的原始素材知识产权归学生或原权利人所有。</w:t>
      </w:r>
    </w:p>
    <w:p>
      <w:r>
        <w:pict>
          <v:rect style="width:0;height:1.5pt" o:hralign="center" o:hrstd="t" o:hr="t"/>
        </w:pict>
      </w:r>
    </w:p>
    <w:bookmarkEnd w:id="16"/>
    <w:bookmarkStart w:id="17" w:name="第八条-退款政策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退款政策</w:t>
      </w:r>
    </w:p>
    <w:p>
      <w:pPr>
        <w:pStyle w:val="FirstParagraph"/>
      </w:pPr>
      <w:r>
        <w:t xml:space="preserve">8.1 </w:t>
      </w:r>
      <w:r>
        <w:rPr>
          <w:rFonts w:hint="eastAsia"/>
        </w:rPr>
        <w:t xml:space="preserve">本合同服务费按第五条</w:t>
      </w:r>
      <w:r>
        <w:rPr>
          <w:rFonts w:hint="eastAsia"/>
          <w:b/>
          <w:bCs/>
        </w:rPr>
        <w:t xml:space="preserve">一次性收取</w:t>
      </w:r>
      <w:r>
        <w:rPr>
          <w:rFonts w:hint="eastAsia"/>
        </w:rPr>
        <w:t xml:space="preserve">，不分阶段收费；合同签署但尚未开始任何服务的，甲方可申请全额退款，乙方应在确认后</w:t>
      </w:r>
      <w:r>
        <w:t xml:space="preserve"> </w:t>
      </w:r>
      <w:r>
        <w:rPr>
          <w:rFonts w:hint="eastAsia"/>
          <w:b/>
          <w:bCs/>
        </w:rPr>
        <w:t xml:space="preserve">【15】个工作日</w:t>
      </w:r>
      <w:r>
        <w:rPr>
          <w:rFonts w:hint="eastAsia"/>
        </w:rPr>
        <w:t xml:space="preserve">内退还。合同签署且服务已开始后，已付费用不再退还——第六条全额奖学金保障系以</w:t>
      </w:r>
      <w:r>
        <w:rPr>
          <w:rFonts w:hint="eastAsia"/>
          <w:b/>
          <w:bCs/>
        </w:rPr>
        <w:t xml:space="preserve">持续延长服务</w:t>
      </w:r>
      <w:r>
        <w:rPr>
          <w:rFonts w:hint="eastAsia"/>
        </w:rPr>
        <w:t xml:space="preserve">的方式兑现，不以退款方式处理。</w:t>
      </w:r>
    </w:p>
    <w:p>
      <w:r>
        <w:pict>
          <v:rect style="width:0;height:1.5pt" o:hralign="center" o:hrstd="t" o:hr="t"/>
        </w:pict>
      </w:r>
    </w:p>
    <w:bookmarkEnd w:id="17"/>
    <w:bookmarkStart w:id="18" w:name="第九条-违约责任与终止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违约责任与终止</w:t>
      </w:r>
    </w:p>
    <w:p>
      <w:pPr>
        <w:pStyle w:val="FirstParagraph"/>
      </w:pPr>
      <w:r>
        <w:t xml:space="preserve">9.1 </w:t>
      </w:r>
      <w:r>
        <w:rPr>
          <w:rFonts w:hint="eastAsia"/>
        </w:rPr>
        <w:t xml:space="preserve">一方违约给对方造成实际损失的，违约方应予以赔偿（以直接损失为限）；因不可抗力不能履行的，不承担违约责任，但应及时通知并采取合理减损措施。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本合同自签署之日生效，至第二条服务完成或双方协商终止之日止；任何一方拟提前终止的，应提前</w:t>
      </w:r>
      <w:r>
        <w:t xml:space="preserve"> </w:t>
      </w:r>
      <w:r>
        <w:rPr>
          <w:b/>
          <w:bCs/>
        </w:rPr>
        <w:t xml:space="preserve">【15】</w:t>
      </w:r>
      <w:r>
        <w:t xml:space="preserve"> </w:t>
      </w:r>
      <w:r>
        <w:rPr>
          <w:rFonts w:hint="eastAsia"/>
        </w:rPr>
        <w:t xml:space="preserve">日书面通知，并按第八条处理已付费用。一方严重违约（含逾期付款超</w:t>
      </w:r>
      <w:r>
        <w:t xml:space="preserve"> </w:t>
      </w:r>
      <w:r>
        <w:rPr>
          <w:b/>
          <w:bCs/>
        </w:rPr>
        <w:t xml:space="preserve">【30】</w:t>
      </w:r>
      <w:r>
        <w:t xml:space="preserve"> </w:t>
      </w:r>
      <w:r>
        <w:rPr>
          <w:rFonts w:hint="eastAsia"/>
        </w:rPr>
        <w:t xml:space="preserve">日、严重违反保密义务）经书面通知</w:t>
      </w:r>
      <w:r>
        <w:t xml:space="preserve"> </w:t>
      </w:r>
      <w:r>
        <w:rPr>
          <w:b/>
          <w:bCs/>
        </w:rPr>
        <w:t xml:space="preserve">【15】</w:t>
      </w:r>
      <w:r>
        <w:t xml:space="preserve"> </w:t>
      </w:r>
      <w:r>
        <w:rPr>
          <w:rFonts w:hint="eastAsia"/>
        </w:rPr>
        <w:t xml:space="preserve">日内未纠正的，守约方可立即终止并保留追偿权利。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合同终止后，第六条（全额奖学金保障）、第七条（保密与知识产权）、第八条（退款，限于终止时已发生的费用结算）继续有效。</w:t>
      </w:r>
    </w:p>
    <w:p>
      <w:r>
        <w:pict>
          <v:rect style="width:0;height:1.5pt" o:hralign="center" o:hrstd="t" o:hr="t"/>
        </w:pict>
      </w:r>
    </w:p>
    <w:bookmarkEnd w:id="18"/>
    <w:bookmarkStart w:id="19" w:name="第十条-其他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FirstParagraph"/>
      </w:pPr>
      <w:r>
        <w:t xml:space="preserve">10.1</w:t>
      </w:r>
      <w:r>
        <w:t xml:space="preserve"> </w:t>
      </w:r>
      <w:r>
        <w:rPr>
          <w:rFonts w:hint="eastAsia"/>
          <w:b/>
          <w:bCs/>
        </w:rPr>
        <w:t xml:space="preserve">通知</w:t>
      </w:r>
      <w:r>
        <w:rPr>
          <w:rFonts w:hint="eastAsia"/>
        </w:rPr>
        <w:t xml:space="preserve">：以书面形式（含电子邮件、微信），通过乙方向甲方提供的沟通渠道转达，或发送至合同首部所载地址，即视为送达。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本合同（含执行计划等附件）构成双方就本项目服务的完整约定，取代此前一切口头或书面谅解；修改须经双方书面签署；任一条款无效不影响其他条款效力。</w:t>
      </w:r>
    </w:p>
    <w:p>
      <w:pPr>
        <w:pStyle w:val="BodyText"/>
      </w:pPr>
      <w:r>
        <w:t xml:space="preserve">10.3 </w:t>
      </w:r>
      <w:r>
        <w:rPr>
          <w:rFonts w:hint="eastAsia"/>
        </w:rPr>
        <w:t xml:space="preserve">本合同以中文签署，一式两份，双方各执一份，具有同等法律效力；如需英文版本，以中文版为准。</w:t>
      </w:r>
    </w:p>
    <w:p>
      <w:r>
        <w:pict>
          <v:rect style="width:0;height:1.5pt" o:hralign="center" o:hrstd="t" o:hr="t"/>
        </w:pict>
      </w:r>
    </w:p>
    <w:bookmarkEnd w:id="19"/>
    <w:bookmarkStart w:id="20" w:name="签署页signature-page"/>
    <w:p>
      <w:pPr>
        <w:pStyle w:val="Heading3"/>
      </w:pPr>
      <w:r>
        <w:rPr>
          <w:rFonts w:hint="eastAsia"/>
        </w:rPr>
        <w:t xml:space="preserve">签署页（Signature</w:t>
      </w:r>
      <w:r>
        <w:t xml:space="preserve"> </w:t>
      </w:r>
      <w:r>
        <w:rPr>
          <w:rFonts w:hint="eastAsia"/>
        </w:rPr>
        <w:t xml:space="preserve">Page）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甲方（家长</w:t>
            </w:r>
            <w:r>
              <w:t xml:space="preserve"> / </w:t>
            </w:r>
            <w:r>
              <w:rPr>
                <w:rFonts w:hint="eastAsia"/>
              </w:rPr>
              <w:t xml:space="preserve">付款人）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乙方（杭州星辰环咨教育科技有限公司）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家长（签字）：____________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授权代表（签字）：____________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与学生关系：________________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职务：________________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盖章处（Company</w:t>
            </w:r>
            <w:r>
              <w:t xml:space="preserve"> </w:t>
            </w:r>
            <w:r>
              <w:rPr>
                <w:rFonts w:hint="eastAsia"/>
              </w:rPr>
              <w:t xml:space="preserve">Seal）：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学生（服务受益人）确认知悉本合同内容并同意配合履行本人事项（签字，非签署方，供留档确认）：____________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2026-08-24T13:17:50Z</dcterms:created>
  <dcterms:modified xsi:type="dcterms:W3CDTF">2026-08-24T13:17:50Z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