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AE0C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6.5</w:t>
      </w:r>
      <w:r w:rsidRPr="0028625A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/10</w:t>
      </w:r>
    </w:p>
    <w:p w14:paraId="1FCBEC76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Overall code quality score</w:t>
      </w:r>
    </w:p>
    <w:p w14:paraId="6D3B262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Next.js 15 · next-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intl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· Sanity CMS · Prisma · Google Gemini · Resend</w:t>
      </w:r>
    </w:p>
    <w:p w14:paraId="1132DA3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Security headers </w:t>
      </w:r>
      <w:r w:rsidRPr="0028625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Zod validation </w:t>
      </w:r>
      <w:r w:rsidRPr="0028625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i18n architecture </w:t>
      </w:r>
      <w:r w:rsidRPr="0028625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CMS-driven content </w:t>
      </w:r>
      <w:r w:rsidRPr="0028625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6 locales, 3 orphan schema fields 2 duplicate animation libs SQLite in production In-memory rate limiting Hardcoded room data </w:t>
      </w:r>
    </w:p>
    <w:p w14:paraId="66E95CBF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2×</w:t>
      </w:r>
    </w:p>
    <w:p w14:paraId="2197E826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duplicated rate-limit utility</w:t>
      </w:r>
    </w:p>
    <w:p w14:paraId="5BB1CEB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458</w:t>
      </w:r>
    </w:p>
    <w:p w14:paraId="4F537B26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lines, largest component</w:t>
      </w:r>
    </w:p>
    <w:p w14:paraId="50A83DA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61519870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orphan locale fields in Sanity</w:t>
      </w:r>
    </w:p>
    <w:p w14:paraId="1251F50E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6D32D0EE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parallel CSS color systems</w:t>
      </w:r>
    </w:p>
    <w:p w14:paraId="5186392A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Critical — fix before multi-instance production</w:t>
      </w:r>
    </w:p>
    <w:p w14:paraId="254BE018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SQLite used in production</w:t>
      </w:r>
    </w:p>
    <w:p w14:paraId="6AE0B868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The Prisma schema is configured with SQLite and a comment says "change to PostgreSQL for production" — but the committed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dev.db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file suggests this is the live store. SQLite doesn't scale across restarts or multiple instances; contact submissions will be lost.</w:t>
      </w:r>
    </w:p>
    <w:p w14:paraId="4A0F56C1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prisma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schema.prisma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80166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In-memory rate limiting duplicated across two routes</w:t>
      </w:r>
    </w:p>
    <w:p w14:paraId="51E7997F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each maintain their own in-memory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for rate limiting, with TODO comments noting it must be replaced with Redis before multi-instance deployment. The entire logic (4 functions + Map) is copied verbatim — any fix must be applied in two places.</w:t>
      </w:r>
    </w:p>
    <w:p w14:paraId="3CF88C8E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/app/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/chat/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/app/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/contact/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350140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Segoe UI Emoji" w:eastAsia="Times New Roman" w:hAnsi="Segoe UI Emoji" w:cs="Segoe UI Emoji"/>
          <w:kern w:val="0"/>
          <w14:ligatures w14:val="none"/>
        </w:rPr>
        <w:t>🟠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High — causes maintainability and correctness problems</w:t>
      </w:r>
    </w:p>
    <w:p w14:paraId="5A7DA9AC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Shared utilities not extracted</w:t>
      </w:r>
    </w:p>
    <w:p w14:paraId="21E318E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getClientIp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isRequestBodyTooLarge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are identical in both API routes. They should live 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or similar and be imported.</w:t>
      </w:r>
    </w:p>
    <w:p w14:paraId="203E5113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/app/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/*/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B8F78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RoomsPage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is fully hardcoded — CMS integration missing</w:t>
      </w:r>
    </w:p>
    <w:p w14:paraId="7FFBF32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defines a static JS array of room objects with hardcoded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Unsplash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image URLs, prices, and descriptions. None of this comes from Sanity. The room schema exists in the CMS but the page never fetches it. This also creates a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fadeInUp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object that references Framer Motion — which isn't installed.</w:t>
      </w:r>
    </w:p>
    <w:p w14:paraId="7FAB9FC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/components/hotel/pages/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1D0D6C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Orphaned locale fields in Sanity schemas</w:t>
      </w:r>
    </w:p>
    <w:p w14:paraId="5398E5B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Room,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homePage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and other schemas define fields for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name_fr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name_de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name_it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but the supported locales are only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ka,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ru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, tr, he. French, German, and Italian fields are dead weight in every CMS document. Either add those locales or remove the schema fields.</w:t>
      </w:r>
    </w:p>
    <w:p w14:paraId="2BB2671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sanity/schemas/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room.ts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sanity/schemas/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homePage.ts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9B89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Two parallel Tailwind color systems</w:t>
      </w:r>
    </w:p>
    <w:p w14:paraId="399C6861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The config registers both a custom hotel palette (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charcoal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brass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cream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forest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) and the full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HSL-variable palette (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muted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accent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, etc.). Both are active. This generates unused CSS and creates naming confusion across components — developers can't tell which system to use.</w:t>
      </w:r>
    </w:p>
    <w:p w14:paraId="405D2921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tailwind.config.ts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FFB34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Fallback room data duplicated in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HomePage</w:t>
      </w:r>
      <w:proofErr w:type="spellEnd"/>
    </w:p>
    <w:p w14:paraId="7C8E626B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defines its own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fallbackRooms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array (3 rooms with the same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Unsplash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URLs) independently from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. One source of truth is needed — either a shared constant or actual CMS data.</w:t>
      </w:r>
    </w:p>
    <w:p w14:paraId="7D628DB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/components/hotel/HomePage.tsx:L</w:t>
      </w:r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67–95 </w:t>
      </w:r>
    </w:p>
    <w:p w14:paraId="48E3A695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Medium — code smell and unnecessary weight</w:t>
      </w:r>
    </w:p>
    <w:p w14:paraId="607A7AC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Two animation libraries installed</w:t>
      </w:r>
    </w:p>
    <w:p w14:paraId="55C4ACD5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tailwindcss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-animate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-animate-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devDependencies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) both provide Tailwind animation utilities. Pick one and remove the other.</w:t>
      </w:r>
    </w:p>
    <w:p w14:paraId="75275C5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package.json</w:t>
      </w:r>
      <w:proofErr w:type="spellEnd"/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0E643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@sanity/vision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 dependencies</w:t>
      </w:r>
    </w:p>
    <w:p w14:paraId="7D26D64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Sanity Vision is a development/studio tool for running GROQ queries interactively. It has no place in production — move it to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devDependencies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6AB19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package.json</w:t>
      </w:r>
      <w:proofErr w:type="spellEnd"/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0EB811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darkMode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"class"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but unused</w:t>
      </w:r>
    </w:p>
    <w:p w14:paraId="16B86A2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Tailwind is configured for class-based dark mode, but no dark theme exists in the UI. This means Tailwind generates dark-variant utility classes for every utility in the build — dead CSS.</w:t>
      </w:r>
    </w:p>
    <w:p w14:paraId="3BCD04F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tailwind.config.ts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43D39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Untyped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props in core components</w:t>
      </w:r>
    </w:p>
    <w:p w14:paraId="1C1A191C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HeroSection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all accept </w:t>
      </w:r>
      <w:proofErr w:type="gram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data?:</w:t>
      </w:r>
      <w:proofErr w:type="gram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siteSettings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 any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. The Sanity types exist (the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type is used 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RoomsPage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) — these props should have proper interfaces.</w:t>
      </w:r>
    </w:p>
    <w:p w14:paraId="3042104E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HeroSection.tsx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HomePage.tsx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·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Navigation.tsx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783E99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Navigation.tsx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is a monolith (347 lines)</w:t>
      </w:r>
    </w:p>
    <w:p w14:paraId="2D06719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One file </w:t>
      </w:r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handles</w:t>
      </w:r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scroll detection, desktop nav with dropdowns, mobile hamburger menu, language switcher, and locale routing. Split into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DesktopNav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MobileMenu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LanguageSwitcher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subcomponents.</w:t>
      </w:r>
    </w:p>
    <w:p w14:paraId="6B415B9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/components/hotel/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Navigation.tsx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639B9A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leaking in production chatbot</w:t>
      </w:r>
    </w:p>
    <w:p w14:paraId="1955449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MariamChatbot.tsx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catches errors and calls </w:t>
      </w:r>
      <w:proofErr w:type="spellStart"/>
      <w:proofErr w:type="gram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directly. These should be routed to a proper error-reporting tool or at minimum guarded behind </w:t>
      </w:r>
      <w:proofErr w:type="spellStart"/>
      <w:proofErr w:type="gram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process.env.NODE</w:t>
      </w:r>
      <w:proofErr w:type="gram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_ENV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!== 'production'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34AF3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/components/hotel/MariamChatbot.tsx:L</w:t>
      </w:r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77,89 </w:t>
      </w:r>
    </w:p>
    <w:p w14:paraId="3B33B05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What's working well</w:t>
      </w:r>
    </w:p>
    <w:p w14:paraId="490008B0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Strong security headers 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next.config.ts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(CSP, HSTS, X-Frame-Options)</w:t>
      </w:r>
    </w:p>
    <w:p w14:paraId="215A2C0B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Zod validation on both API routes with strict schema shapes</w:t>
      </w:r>
    </w:p>
    <w:p w14:paraId="1B586F40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Solid i18n architecture with next-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intl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and 6 supported locales</w:t>
      </w:r>
    </w:p>
    <w:p w14:paraId="2AB0A82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Sane Sanity schema structure for content-managed pages</w:t>
      </w:r>
    </w:p>
    <w:p w14:paraId="562F484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WhatsApp button, structured data, sitemap, robots.txt all present</w:t>
      </w:r>
    </w:p>
    <w:p w14:paraId="6EF434B6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Rate limiting exists (even if duplicated and in-memory)</w:t>
      </w:r>
    </w:p>
    <w:p w14:paraId="4DAA2AFC" w14:textId="77777777" w:rsidR="00DE5E42" w:rsidRDefault="00DE5E42"/>
    <w:p w14:paraId="2BBBF1E6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Claude finished the response</w:t>
      </w:r>
    </w:p>
    <w:p w14:paraId="643BDAA5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analyze this code base.</w:t>
      </w:r>
    </w:p>
    <w:p w14:paraId="673FE0D4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analyze this code base. it must be cleaned.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much bloat in the code base. create a list of candidates</w:t>
      </w:r>
    </w:p>
    <w:p w14:paraId="18A10CA5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May 14</w:t>
      </w:r>
    </w:p>
    <w:p w14:paraId="756ED16E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Excavated Next.js project structure to identify bloat candidates</w:t>
      </w:r>
    </w:p>
    <w:p w14:paraId="376571B5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analyze this website.</w:t>
      </w:r>
    </w:p>
    <w:p w14:paraId="49C7F343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analyze this website. rate it and suggest improvement actions</w:t>
      </w:r>
    </w:p>
    <w:p w14:paraId="16CC2842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May 14</w:t>
      </w:r>
    </w:p>
    <w:p w14:paraId="31313A6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List contents of the zip</w:t>
      </w:r>
    </w:p>
    <w:p w14:paraId="489B4841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analyze this website.</w:t>
      </w:r>
    </w:p>
    <w:p w14:paraId="082FCB98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analyze this website. rate it and suggest improvement actions</w:t>
      </w:r>
    </w:p>
    <w:p w14:paraId="2CA241D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7:21 AM</w:t>
      </w:r>
    </w:p>
    <w:p w14:paraId="67C5853D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Now I have a thorough picture of the codebase.</w:t>
      </w:r>
    </w:p>
    <w:p w14:paraId="1F9559B7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Catalogued architectural patterns and enumerated refactoring opportunities</w:t>
      </w:r>
    </w:p>
    <w:p w14:paraId="3F9F922E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Now I have a thorough picture of the codebase. Let me build the full analysis report.</w:t>
      </w:r>
    </w:p>
    <w:p w14:paraId="67B7BA3D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Architected interactive dashboard for comprehensive site evaluation</w:t>
      </w:r>
    </w:p>
    <w:p w14:paraId="0E709399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Now I have a comprehensive view. Let me render the analysis as a polished interactive dashboard.</w:t>
      </w:r>
    </w:p>
    <w:p w14:paraId="0FDB1B78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Key findings to report:</w:t>
      </w:r>
    </w:p>
    <w:p w14:paraId="63B977A0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Rating: 6.5/10</w:t>
      </w:r>
    </w:p>
    <w:p w14:paraId="5D2F1555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: Next.js 15 App Router, next-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intl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(6 locales), Sanity CMS, Prisma/SQLite, Google Gemini chatbot, Resend emails, Tailwind CSS +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14:paraId="72524068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Issues:</w:t>
      </w:r>
    </w:p>
    <w:p w14:paraId="587DD083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8625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🔴</w:t>
      </w:r>
      <w:r w:rsidRPr="0028625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Critical</w:t>
      </w:r>
    </w:p>
    <w:p w14:paraId="6DB51FCF" w14:textId="77777777" w:rsidR="0028625A" w:rsidRPr="0028625A" w:rsidRDefault="0028625A" w:rsidP="00286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in production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prisma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schema.prisma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uses SQLite with a comment saying to switch to PostgreSQL. Contact form submissions go into a file-based DB that doesn't scale.</w:t>
      </w:r>
    </w:p>
    <w:p w14:paraId="58922974" w14:textId="77777777" w:rsidR="0028625A" w:rsidRPr="0028625A" w:rsidRDefault="0028625A" w:rsidP="00286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rate limiting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(duplicated with TODO to use Redis) — won't work across multiple server instances, duplicated verbatim in 2 routes.</w:t>
      </w:r>
    </w:p>
    <w:p w14:paraId="7A4D3EA6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8625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🟠</w:t>
      </w:r>
      <w:r w:rsidRPr="0028625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High</w:t>
      </w:r>
    </w:p>
    <w:p w14:paraId="00695BA6" w14:textId="77777777" w:rsidR="0028625A" w:rsidRPr="0028625A" w:rsidRDefault="0028625A" w:rsidP="00286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Duplicated utility functions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getClientIp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isRequestBodyTooLarge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rate limiting logic copied identically into both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. Should be a shared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rateLimit.ts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D8DCC" w14:textId="77777777" w:rsidR="0028625A" w:rsidRPr="0028625A" w:rsidRDefault="0028625A" w:rsidP="00286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Sanity schema has orphaned locale fields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Room schema defines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name_fr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name_de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name_it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but only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ka,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ru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tr, he </w:t>
      </w:r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supported locales. Dead fields in every document.</w:t>
      </w:r>
    </w:p>
    <w:p w14:paraId="0865C88B" w14:textId="77777777" w:rsidR="0028625A" w:rsidRPr="0028625A" w:rsidRDefault="0028625A" w:rsidP="00286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hardcoded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(264 lines) — room data is hardcoded as static JS arrays with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Unsplash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images, not fetched from Sanity. The CMS integration is incomplete.</w:t>
      </w:r>
    </w:p>
    <w:p w14:paraId="43CB40E8" w14:textId="77777777" w:rsidR="0028625A" w:rsidRPr="0028625A" w:rsidRDefault="0028625A" w:rsidP="00286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color systems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in Tailwind — custom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charcoal/brass/cream/forest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palette AND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HSL vars both registered, creating redundancy and confusion.</w:t>
      </w:r>
    </w:p>
    <w:p w14:paraId="6785D7E6" w14:textId="77777777" w:rsidR="0028625A" w:rsidRPr="0028625A" w:rsidRDefault="0028625A" w:rsidP="0028625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8625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🟡</w:t>
      </w:r>
      <w:r w:rsidRPr="0028625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Medium</w:t>
      </w:r>
    </w:p>
    <w:p w14:paraId="14B887AC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darkMode</w:t>
      </w:r>
      <w:proofErr w:type="spellEnd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"class"</w:t>
      </w: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unused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configured in Tailwind, no dark mode UI exists.</w:t>
      </w:r>
    </w:p>
    <w:p w14:paraId="0639814B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@sanity/vision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 deps — should be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devDependency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(it's a Sanity Studio tool).</w:t>
      </w:r>
    </w:p>
    <w:p w14:paraId="6721C960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tw</w:t>
      </w:r>
      <w:proofErr w:type="spellEnd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-animate-</w:t>
      </w:r>
      <w:proofErr w:type="spellStart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css</w:t>
      </w:r>
      <w:proofErr w:type="spellEnd"/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tailwindcss</w:t>
      </w:r>
      <w:proofErr w:type="spellEnd"/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-animate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both installed — redundant animation libraries.</w:t>
      </w:r>
    </w:p>
    <w:p w14:paraId="16374B62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Framer Motion animation objects defined but unused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fadeInUp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object in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is defined but Framer Motion isn't installed.</w:t>
      </w:r>
    </w:p>
    <w:p w14:paraId="6253AA78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type: any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HeroSection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props — missing typed interfaces.</w:t>
      </w:r>
    </w:p>
    <w:p w14:paraId="3EBF9C74" w14:textId="77777777" w:rsidR="0028625A" w:rsidRPr="0028625A" w:rsidRDefault="0028625A" w:rsidP="00286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57E1E655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let me create a comprehensive analysis dashboard as a React artifact/HTML widget.</w:t>
      </w:r>
    </w:p>
    <w:p w14:paraId="104E1CB4" w14:textId="77777777" w:rsidR="0028625A" w:rsidRPr="0028625A" w:rsidRDefault="0028625A" w:rsidP="002862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Done</w:t>
      </w:r>
    </w:p>
    <w:p w14:paraId="1FAFE65B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>Here's the full analysis of your boutique hotel codebase:</w:t>
      </w:r>
    </w:p>
    <w:p w14:paraId="3A24F70B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short version: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solid architecture underneath, but real problems in three layers — infrastructure, duplication, and CMS integration.</w:t>
      </w:r>
    </w:p>
    <w:p w14:paraId="37262D80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order for cleanup:</w:t>
      </w:r>
    </w:p>
    <w:p w14:paraId="4EAC4C6F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First, the two critical infra issues: migrate Prisma to PostgreSQL and extract the rate limiting into a shared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/lib/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rateLimit.ts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that both API routes import. Both are small but the consequences of leaving them are data loss and a false sense of DoS protection.</w:t>
      </w:r>
    </w:p>
    <w:p w14:paraId="42FD1C5C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Second, the CMS gap: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RoomsPage.tsx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has 264 lines of hardcoded room data that should be coming from Sanity. The schema exists, the fetch just never happens. Fixing this also kills the duplicate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fallbackRooms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HomePage.tsx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and the phantom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fadeInUp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Framer Motion object.</w:t>
      </w:r>
    </w:p>
    <w:p w14:paraId="0335CDB1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Third, the Sanity schema cleanup: drop the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_it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fields that have no corresponding locale, and consider using Sanity's official i18n plugin instead of manually repeating every field per language — the room schema alone has ~8 fields × 6 languages = 48 individual field definitions.</w:t>
      </w:r>
    </w:p>
    <w:p w14:paraId="4220B1BA" w14:textId="77777777" w:rsidR="0028625A" w:rsidRPr="0028625A" w:rsidRDefault="0028625A" w:rsidP="0028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the low-hanging dependency cleanup: remove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-animate-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(keep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tailwindcss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-animate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), move </w:t>
      </w:r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@sanity/vision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devDependencies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, remove </w:t>
      </w:r>
      <w:proofErr w:type="spellStart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darkMode</w:t>
      </w:r>
      <w:proofErr w:type="spellEnd"/>
      <w:r w:rsidRPr="002862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"class"</w:t>
      </w:r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from Tailwind until a dark theme is actually planned, and consolidate the two color systems (custom palette vs </w:t>
      </w:r>
      <w:proofErr w:type="spellStart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28625A">
        <w:rPr>
          <w:rFonts w:ascii="Times New Roman" w:eastAsia="Times New Roman" w:hAnsi="Times New Roman" w:cs="Times New Roman"/>
          <w:kern w:val="0"/>
          <w14:ligatures w14:val="none"/>
        </w:rPr>
        <w:t xml:space="preserve"> HSL vars) into one.</w:t>
      </w:r>
    </w:p>
    <w:p w14:paraId="278FD9EB" w14:textId="77777777" w:rsidR="0028625A" w:rsidRDefault="0028625A"/>
    <w:sectPr w:rsidR="0028625A" w:rsidSect="002862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01D6D"/>
    <w:multiLevelType w:val="multilevel"/>
    <w:tmpl w:val="514AD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9762B"/>
    <w:multiLevelType w:val="multilevel"/>
    <w:tmpl w:val="50C4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C6021"/>
    <w:multiLevelType w:val="multilevel"/>
    <w:tmpl w:val="167839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83787">
    <w:abstractNumId w:val="1"/>
  </w:num>
  <w:num w:numId="2" w16cid:durableId="993992185">
    <w:abstractNumId w:val="0"/>
  </w:num>
  <w:num w:numId="3" w16cid:durableId="971405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5A"/>
    <w:rsid w:val="00125418"/>
    <w:rsid w:val="0028625A"/>
    <w:rsid w:val="00BD4C0B"/>
    <w:rsid w:val="00DE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2CA1"/>
  <w15:chartTrackingRefBased/>
  <w15:docId w15:val="{3936426D-A15C-40A3-B830-F1C768B4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9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0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56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0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5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0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3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4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5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0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9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9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01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1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8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9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443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94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05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0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28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54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258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302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236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5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3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3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19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92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005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804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55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88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4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10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68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86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76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78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860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7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426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821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44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77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80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76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35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988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26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749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981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0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55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38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2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06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36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22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790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923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868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26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3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94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35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804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85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709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02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55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512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5625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3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302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406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832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5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521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5776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2012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679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6420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111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86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56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5082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6874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4194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33042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1164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278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007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5232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020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594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812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1466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4945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2414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65594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6826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7732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2783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064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3312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8362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131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128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79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088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4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15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20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10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83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232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79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13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66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06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339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00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1308</Words>
  <Characters>7459</Characters>
  <Application>Microsoft Office Word</Application>
  <DocSecurity>0</DocSecurity>
  <Lines>62</Lines>
  <Paragraphs>17</Paragraphs>
  <ScaleCrop>false</ScaleCrop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 ytsma</dc:creator>
  <cp:keywords/>
  <dc:description/>
  <cp:lastModifiedBy>jas ytsma</cp:lastModifiedBy>
  <cp:revision>1</cp:revision>
  <dcterms:created xsi:type="dcterms:W3CDTF">2026-05-15T03:25:00Z</dcterms:created>
  <dcterms:modified xsi:type="dcterms:W3CDTF">2026-05-15T03:31:00Z</dcterms:modified>
</cp:coreProperties>
</file>