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A3F7" w14:textId="0092B234" w:rsidR="00EE555C" w:rsidRPr="00CB24A7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4E7617DE" w14:textId="532F50E6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Ease of Data Entry</w:t>
      </w:r>
    </w:p>
    <w:p w14:paraId="237E7C7D" w14:textId="370351A3" w:rsidR="00EE555C" w:rsidRDefault="00EE555C" w:rsidP="00EE555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search page for the National Library of Malaysia. The data entry screen in the same logical order as the input form. After that it also have a clear title of field and if user insert an invalidation data it has a provision of data validation checks in order to reduce potential human data entry error.</w:t>
      </w:r>
    </w:p>
    <w:p w14:paraId="4E71327A" w14:textId="5CB46E67" w:rsidR="00EB1367" w:rsidRPr="00EB1367" w:rsidRDefault="00EB1367" w:rsidP="00EB1367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EB136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Search</w:t>
      </w:r>
      <w:r w:rsidRPr="00EB136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Page</w:t>
      </w:r>
    </w:p>
    <w:p w14:paraId="0E2F706D" w14:textId="76EB9988" w:rsidR="00EB1367" w:rsidRPr="00EB1367" w:rsidRDefault="00EB1367" w:rsidP="00EB1367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5E7A48" wp14:editId="247F5C0D">
            <wp:simplePos x="0" y="0"/>
            <wp:positionH relativeFrom="margin">
              <wp:posOffset>1075055</wp:posOffset>
            </wp:positionH>
            <wp:positionV relativeFrom="paragraph">
              <wp:posOffset>12700</wp:posOffset>
            </wp:positionV>
            <wp:extent cx="3600450" cy="2700020"/>
            <wp:effectExtent l="0" t="0" r="0" b="5080"/>
            <wp:wrapSquare wrapText="bothSides"/>
            <wp:docPr id="1077289453" name="Picture 107728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F8B3" w14:textId="77777777" w:rsid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13BEA0C" w14:textId="77777777" w:rsid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38A38B7" w14:textId="77777777" w:rsid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84B2308" w14:textId="3C70D028" w:rsid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AB98C67" w14:textId="7CCF6B46" w:rsid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E7E3D5B" w14:textId="6A11BF07" w:rsid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613001F" w14:textId="72D1A470" w:rsid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D79D529" w14:textId="4749D6B6" w:rsidR="00EB1367" w:rsidRPr="00EB1367" w:rsidRDefault="00EB1367" w:rsidP="00EB136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CF509D" wp14:editId="13D9CB69">
            <wp:simplePos x="0" y="0"/>
            <wp:positionH relativeFrom="margin">
              <wp:posOffset>989330</wp:posOffset>
            </wp:positionH>
            <wp:positionV relativeFrom="paragraph">
              <wp:posOffset>241300</wp:posOffset>
            </wp:positionV>
            <wp:extent cx="3726180" cy="4657725"/>
            <wp:effectExtent l="0" t="0" r="7620" b="9525"/>
            <wp:wrapTight wrapText="bothSides">
              <wp:wrapPolygon edited="0">
                <wp:start x="0" y="0"/>
                <wp:lineTo x="0" y="21556"/>
                <wp:lineTo x="21534" y="21556"/>
                <wp:lineTo x="21534" y="0"/>
                <wp:lineTo x="0" y="0"/>
              </wp:wrapPolygon>
            </wp:wrapTight>
            <wp:docPr id="233848157" name="Picture 23384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36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Advanced </w:t>
      </w:r>
      <w:r w:rsidRPr="00EB136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Search Page</w:t>
      </w:r>
    </w:p>
    <w:p w14:paraId="12F9EF83" w14:textId="5398BAE3" w:rsidR="45C9900B" w:rsidRDefault="45C9900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A91D5" w14:textId="3A90278B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73C77" w14:textId="32DE2384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B4A2A" w14:textId="2FB8E11C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A0BD52" w14:textId="505B9183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E1049" w14:textId="129BCB2B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56196" w14:textId="03F2872D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C30172" w14:textId="52D60DE3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2AEDB" w14:textId="74E0D375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1591D" w14:textId="1D1A4B19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569E9" w14:textId="3EBAAB4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5EF04" w14:textId="3B3B329F" w:rsidR="008B5C66" w:rsidRDefault="008B5C66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5CE353A" w14:textId="77777777" w:rsidR="00EB1367" w:rsidRDefault="00EB1367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07D8A5BD" w14:textId="77777777" w:rsidR="00EB1367" w:rsidRDefault="00EB1367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70F7CA5" w14:textId="77777777" w:rsidR="00EB1367" w:rsidRDefault="00EB1367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12AB204" w14:textId="1D5AFFAE" w:rsidR="00F27A7B" w:rsidRDefault="00EE205C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44F3AB8A" w14:textId="6E34F472" w:rsidR="00CB24A7" w:rsidRPr="00CB24A7" w:rsidRDefault="00CB24A7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Types of Data Validation </w:t>
      </w:r>
    </w:p>
    <w:p w14:paraId="54D2D8DE" w14:textId="4303EE9E" w:rsidR="45C9900B" w:rsidRPr="0048348A" w:rsidRDefault="45C9900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Existence check</w:t>
      </w:r>
    </w:p>
    <w:p w14:paraId="47DC1E66" w14:textId="6824C602" w:rsidR="00EB1367" w:rsidRDefault="00E67DD7" w:rsidP="00EB13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book of user wants to find is checked for the existence in library. If the book does not exist in</w:t>
      </w:r>
      <w:r w:rsidR="00EE5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library</w:t>
      </w:r>
      <w:r w:rsidR="00EE555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will display an error to inform user and if the book is existing it will display the book information for the user.</w:t>
      </w:r>
    </w:p>
    <w:p w14:paraId="129FA663" w14:textId="65CD37A1" w:rsidR="00EB1367" w:rsidRPr="00EB1367" w:rsidRDefault="00EB1367" w:rsidP="00EB1367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DADBB7" wp14:editId="5C13CAF7">
            <wp:simplePos x="0" y="0"/>
            <wp:positionH relativeFrom="margin">
              <wp:posOffset>1503680</wp:posOffset>
            </wp:positionH>
            <wp:positionV relativeFrom="paragraph">
              <wp:posOffset>405765</wp:posOffset>
            </wp:positionV>
            <wp:extent cx="3657600" cy="2743200"/>
            <wp:effectExtent l="0" t="0" r="0" b="0"/>
            <wp:wrapTopAndBottom/>
            <wp:docPr id="1437833514" name="Picture 143783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36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Search Page</w: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(Validate inputs)</w:t>
      </w:r>
    </w:p>
    <w:p w14:paraId="0395530C" w14:textId="6CC04DE7" w:rsidR="00EB1367" w:rsidRP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116C72" w14:textId="6271194B" w:rsidR="00B253C9" w:rsidRDefault="00B253C9" w:rsidP="45C9900B">
      <w:pPr>
        <w:rPr>
          <w:noProof/>
        </w:rPr>
      </w:pPr>
    </w:p>
    <w:p w14:paraId="5A6B1863" w14:textId="59937C8F" w:rsidR="00B253C9" w:rsidRDefault="00B253C9" w:rsidP="45C9900B">
      <w:pPr>
        <w:rPr>
          <w:noProof/>
        </w:rPr>
      </w:pPr>
    </w:p>
    <w:p w14:paraId="514935F6" w14:textId="2DAEECDB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5E72691" w14:textId="5D2AE706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416C4A5" w14:textId="6B1012A5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CB86F83" w14:textId="3A9AADFC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B117BA1" w14:textId="48C0BC95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50F8BF4" w14:textId="305EC25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E52453E" w14:textId="257AF2EE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2B37AB2" w14:textId="1A76ED7C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F817A53" w14:textId="053E988C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D6EF6E5" w14:textId="35028656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2458953" w14:textId="50B228C4" w:rsidR="008B5C66" w:rsidRDefault="00EB1367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br w:type="page"/>
      </w:r>
    </w:p>
    <w:p w14:paraId="3EBB9689" w14:textId="0B198CA3" w:rsidR="00EE555C" w:rsidRPr="00CB24A7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3D8AD44B" w14:textId="77777777" w:rsidR="00EE555C" w:rsidRPr="0048348A" w:rsidRDefault="00EE555C" w:rsidP="00EE555C">
      <w:pPr>
        <w:rPr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HELP Facilities</w:t>
      </w:r>
    </w:p>
    <w:p w14:paraId="48B0B925" w14:textId="1A52FF74" w:rsidR="00EE555C" w:rsidRPr="00EE555C" w:rsidRDefault="00EE555C" w:rsidP="45C9900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register page and login page for the National Library of Malaysia.  It contains a hypertext in a box. This can help when users are unsure or unable to perform a certain function or made an error and it also accompanied by an example application of the command. When user key in invalid data it will suggest a correct alternative to the command that the user has specified.</w:t>
      </w:r>
    </w:p>
    <w:p w14:paraId="0A1E57B0" w14:textId="78D55C11" w:rsidR="00B253C9" w:rsidRPr="00B253C9" w:rsidRDefault="00B253C9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B253C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Register Page</w:t>
      </w:r>
    </w:p>
    <w:p w14:paraId="0B3E31A0" w14:textId="2C39F35C" w:rsidR="00EE555C" w:rsidRDefault="00F27A7B" w:rsidP="45C9900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9C9BA2" wp14:editId="4639DB93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377690" cy="4924425"/>
            <wp:effectExtent l="0" t="0" r="3810" b="9525"/>
            <wp:wrapSquare wrapText="bothSides"/>
            <wp:docPr id="1416585421" name="Picture 141658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A8049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A8337AC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7068B82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3339F10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EBBEE7B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6591293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235864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707A8A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DE50DE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B2BA393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A271DB6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67293BA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2AD096F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8A0782D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010965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4DAD77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21528A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F725E78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DAE92E1" w14:textId="1D4588C6" w:rsidR="00F27A7B" w:rsidRDefault="008B5C66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br w:type="page"/>
      </w:r>
    </w:p>
    <w:p w14:paraId="479216A9" w14:textId="579A51FA" w:rsidR="00EE555C" w:rsidRPr="00EE555C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809E98C" wp14:editId="64F652D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429125" cy="5241925"/>
            <wp:effectExtent l="0" t="0" r="9525" b="0"/>
            <wp:wrapTopAndBottom/>
            <wp:docPr id="5" name="Picture 5" descr="C:\Users\User\AppData\Local\Temp\Rar$DRa7056.16641\Scree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7056.16641\Screen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5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Login Page</w:t>
      </w:r>
    </w:p>
    <w:p w14:paraId="6E53F159" w14:textId="67A8F3B5" w:rsidR="00EE555C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25A7CC86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F02EAC7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950A7C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3FA80263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1DCFDEB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0871DF73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82E33CB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0D4854D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5F6382" w14:textId="0F9CCEE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248DB4E9" w14:textId="6B621380" w:rsidR="008B5C66" w:rsidRDefault="008B5C66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3C6FFC15" w14:textId="04C16A59" w:rsidR="00EE555C" w:rsidRPr="00CB24A7" w:rsidRDefault="00EE555C" w:rsidP="00EE555C">
      <w:pPr>
        <w:rPr>
          <w:rFonts w:ascii="Times New Roman" w:eastAsia="Times New Roman" w:hAnsi="Times New Roman" w:cs="Times New Roman"/>
          <w:sz w:val="32"/>
          <w:szCs w:val="32"/>
        </w:rPr>
      </w:pPr>
      <w:r w:rsidRPr="00CB24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Types of Data Validation </w:t>
      </w:r>
    </w:p>
    <w:p w14:paraId="2F268361" w14:textId="77777777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Data Type check</w:t>
      </w:r>
    </w:p>
    <w:p w14:paraId="738ADA3B" w14:textId="77777777" w:rsidR="00EE555C" w:rsidRDefault="00EE555C" w:rsidP="00EE555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digit and symbol in the name check. No alphabetic data in identifier check.</w:t>
      </w:r>
    </w:p>
    <w:p w14:paraId="30E2F9E7" w14:textId="77777777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Format check </w:t>
      </w:r>
    </w:p>
    <w:p w14:paraId="2FA1D25A" w14:textId="31396D50" w:rsidR="00EB1367" w:rsidRDefault="00EE555C" w:rsidP="00EB1367">
      <w:pPr>
        <w:numPr>
          <w:ilvl w:val="0"/>
          <w:numId w:val="6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to check email format such as </w:t>
      </w:r>
      <w:hyperlink r:id="rId10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xxx@gmail.com</w:t>
        </w:r>
      </w:hyperlink>
    </w:p>
    <w:p w14:paraId="53E28465" w14:textId="3C9C2500" w:rsidR="008B5C66" w:rsidRDefault="00EB1367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AF8E2" wp14:editId="7F2748F0">
            <wp:simplePos x="0" y="0"/>
            <wp:positionH relativeFrom="margin">
              <wp:posOffset>1209675</wp:posOffset>
            </wp:positionH>
            <wp:positionV relativeFrom="paragraph">
              <wp:posOffset>270510</wp:posOffset>
            </wp:positionV>
            <wp:extent cx="4229100" cy="4878070"/>
            <wp:effectExtent l="0" t="0" r="0" b="0"/>
            <wp:wrapTopAndBottom/>
            <wp:docPr id="11910466" name="Picture 1191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Register</w:t>
      </w:r>
      <w:r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 xml:space="preserve"> Page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 xml:space="preserve"> (Validate inputs)</w:t>
      </w:r>
    </w:p>
    <w:p w14:paraId="7A3E318B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6FCE6311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3F5383F6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78105605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78C6C416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2B61E099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3666C85C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5C7F222E" w14:textId="77777777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</w:p>
    <w:p w14:paraId="0413D268" w14:textId="1FCF4C9F" w:rsid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 w:rsidRPr="00EB1367"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0308B27B" wp14:editId="64917FDD">
            <wp:simplePos x="0" y="0"/>
            <wp:positionH relativeFrom="margin">
              <wp:posOffset>1343025</wp:posOffset>
            </wp:positionH>
            <wp:positionV relativeFrom="paragraph">
              <wp:posOffset>466725</wp:posOffset>
            </wp:positionV>
            <wp:extent cx="4055745" cy="4800600"/>
            <wp:effectExtent l="0" t="0" r="1905" b="0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51B92A5-92AA-49D4-A99C-1AF2B41988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51B92A5-92AA-49D4-A99C-1AF2B41988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Login Page (Validate inputs)</w:t>
      </w:r>
    </w:p>
    <w:p w14:paraId="4FE219EB" w14:textId="0EA37B5C" w:rsidR="008B5C66" w:rsidRDefault="008B5C66" w:rsidP="00EB1367">
      <w:pPr>
        <w:tabs>
          <w:tab w:val="left" w:pos="420"/>
        </w:tabs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33D0E1AF" w14:textId="149FC1FF" w:rsidR="00EB1367" w:rsidRPr="00EB1367" w:rsidRDefault="00EB1367" w:rsidP="00EB1367">
      <w:pPr>
        <w:tabs>
          <w:tab w:val="left" w:pos="420"/>
        </w:tabs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  <w:sectPr w:rsidR="00EB1367" w:rsidRPr="00EB1367" w:rsidSect="008B5C66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5E1CBD9" w14:textId="4B05A3C7" w:rsidR="00F27A7B" w:rsidRPr="00CB24A7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22562012" w14:textId="77777777" w:rsidR="00F27A7B" w:rsidRPr="00B253C9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B253C9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Default Value</w:t>
      </w:r>
    </w:p>
    <w:p w14:paraId="6659CA09" w14:textId="23078999" w:rsidR="00F27A7B" w:rsidRPr="0030384B" w:rsidRDefault="00F27A7B" w:rsidP="00F27A7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The default value is set as </w:t>
      </w:r>
      <w:r w:rsidR="0030384B">
        <w:rPr>
          <w:rFonts w:ascii="Times New Roman" w:hAnsi="Times New Roman" w:cs="Times New Roman"/>
          <w:sz w:val="24"/>
          <w:szCs w:val="24"/>
          <w:lang w:val="en-MY" w:eastAsia="zh-CN"/>
        </w:rPr>
        <w:t>an option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>, so if the user does not make an option</w:t>
      </w:r>
      <w:r w:rsidR="0030384B">
        <w:rPr>
          <w:rFonts w:ascii="Times New Roman" w:hAnsi="Times New Roman" w:cs="Times New Roman"/>
          <w:sz w:val="24"/>
          <w:szCs w:val="24"/>
          <w:lang w:val="en-MY" w:eastAsia="zh-CN"/>
        </w:rPr>
        <w:t>, the process will continue to the default option.</w:t>
      </w:r>
    </w:p>
    <w:p w14:paraId="0BFB5C56" w14:textId="3268E8AE" w:rsidR="0030384B" w:rsidRPr="00CB24A7" w:rsidRDefault="0030384B" w:rsidP="0030384B">
      <w:pPr>
        <w:rPr>
          <w:rFonts w:ascii="Times New Roman" w:hAnsi="Times New Roman" w:cs="Times New Roman"/>
          <w:sz w:val="24"/>
          <w:szCs w:val="24"/>
          <w:lang w:val="en-MY" w:eastAsia="zh-CN"/>
        </w:rPr>
      </w:pPr>
      <w:r w:rsidRPr="00CB24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t xml:space="preserve">Types of Data Validation </w:t>
      </w:r>
      <w:r w:rsidRPr="00CB24A7">
        <w:rPr>
          <w:rFonts w:ascii="Times New Roman" w:eastAsia="Times New Roman" w:hAnsi="Times New Roman" w:cs="Times New Roman"/>
          <w:sz w:val="32"/>
          <w:szCs w:val="32"/>
          <w:lang w:val="en-MY"/>
        </w:rPr>
        <w:t xml:space="preserve"> </w:t>
      </w:r>
    </w:p>
    <w:p w14:paraId="45120651" w14:textId="77777777" w:rsidR="0030384B" w:rsidRPr="00B253C9" w:rsidRDefault="0030384B" w:rsidP="0030384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Range</w:t>
      </w:r>
      <w:r w:rsidRPr="00B253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</w:t>
      </w:r>
    </w:p>
    <w:p w14:paraId="5F89184E" w14:textId="77777777" w:rsidR="0030384B" w:rsidRPr="00693C30" w:rsidRDefault="0030384B" w:rsidP="0030384B">
      <w:pPr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No multiple options in the payment option check.</w:t>
      </w:r>
    </w:p>
    <w:p w14:paraId="29766219" w14:textId="77777777" w:rsidR="0030384B" w:rsidRDefault="0030384B" w:rsidP="0030384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Presence Check</w:t>
      </w:r>
    </w:p>
    <w:p w14:paraId="73367A36" w14:textId="10B85669" w:rsidR="0030384B" w:rsidRPr="00C31E2C" w:rsidRDefault="0030384B" w:rsidP="0030384B">
      <w:pPr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Cannot leave the options empty</w:t>
      </w:r>
    </w:p>
    <w:p w14:paraId="149D0A49" w14:textId="52A3DD56" w:rsidR="00B253C9" w:rsidRDefault="00C31E2C" w:rsidP="00F27A7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drawing>
          <wp:anchor distT="0" distB="0" distL="114300" distR="114300" simplePos="0" relativeHeight="251666432" behindDoc="0" locked="0" layoutInCell="1" allowOverlap="1" wp14:anchorId="5DCFDB4F" wp14:editId="091D5934">
            <wp:simplePos x="0" y="0"/>
            <wp:positionH relativeFrom="margin">
              <wp:posOffset>1123950</wp:posOffset>
            </wp:positionH>
            <wp:positionV relativeFrom="paragraph">
              <wp:posOffset>277495</wp:posOffset>
            </wp:positionV>
            <wp:extent cx="3545840" cy="2657475"/>
            <wp:effectExtent l="0" t="0" r="0" b="9525"/>
            <wp:wrapTopAndBottom/>
            <wp:docPr id="8" name="Picture 8" descr="C:\Users\User\AppData\Local\Temp\Rar$DRa7056.2600\Screen\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7056.2600\Screen\Op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C9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Payment Option</w:t>
      </w:r>
      <w:r w:rsidR="00736D2F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s</w:t>
      </w:r>
      <w:r w:rsidR="00B253C9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 xml:space="preserve"> Page</w:t>
      </w:r>
    </w:p>
    <w:p w14:paraId="12A2517D" w14:textId="5BC83028" w:rsidR="008B5C66" w:rsidRPr="00C31E2C" w:rsidRDefault="008B5C66" w:rsidP="00F27A7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 w:rsidRPr="00C31E2C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70528" behindDoc="0" locked="0" layoutInCell="1" allowOverlap="1" wp14:anchorId="77F7D5E5" wp14:editId="2B05C438">
            <wp:simplePos x="0" y="0"/>
            <wp:positionH relativeFrom="margin">
              <wp:posOffset>952500</wp:posOffset>
            </wp:positionH>
            <wp:positionV relativeFrom="paragraph">
              <wp:posOffset>2838450</wp:posOffset>
            </wp:positionV>
            <wp:extent cx="4086225" cy="3063875"/>
            <wp:effectExtent l="0" t="0" r="9525" b="3175"/>
            <wp:wrapTopAndBottom/>
            <wp:docPr id="2" name="Picture 2" descr="C:\Users\User\AppData\Local\Temp\Rar$DRa14136.19824\Screen\B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14136.19824\Screen\Bank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E2C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Banking Options Pag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e</w:t>
      </w:r>
    </w:p>
    <w:p w14:paraId="5A0D77B1" w14:textId="1C9C89C3" w:rsidR="008B5C66" w:rsidRDefault="008B5C66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34172D0A" w14:textId="7DBD164D" w:rsidR="00F27A7B" w:rsidRPr="00CB24A7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7827971F" w14:textId="6ABDF2C0" w:rsidR="00F27A7B" w:rsidRDefault="00150F3F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Date picker</w:t>
      </w:r>
    </w:p>
    <w:p w14:paraId="5F96B7D4" w14:textId="0E6F6969" w:rsidR="00F27A7B" w:rsidRPr="00F27A7B" w:rsidRDefault="00F27A7B" w:rsidP="45C9900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This is the collection date</w:t>
      </w:r>
      <w:r w:rsidR="00150F3F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return date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page of National Library of Malaysia website. The user interface displays a date drop down list for user to click on a date. The date picker user interface replaced the date format which is confusing. E.g. 2/3/2012, 2 March 2012, or March 2 2012.</w:t>
      </w:r>
    </w:p>
    <w:p w14:paraId="7C6A1D99" w14:textId="79A90139" w:rsidR="007A2AC8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 wp14:anchorId="0667CD02" wp14:editId="2E60CDCE">
            <wp:simplePos x="0" y="0"/>
            <wp:positionH relativeFrom="margin">
              <wp:posOffset>904875</wp:posOffset>
            </wp:positionH>
            <wp:positionV relativeFrom="paragraph">
              <wp:posOffset>365760</wp:posOffset>
            </wp:positionV>
            <wp:extent cx="4410075" cy="330708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AC8" w:rsidRPr="007A2AC8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Collection date</w:t>
      </w:r>
    </w:p>
    <w:p w14:paraId="52F09448" w14:textId="52F3690B" w:rsidR="0030384B" w:rsidRPr="007A2AC8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5AA2D5E6" wp14:editId="4DD6A166">
            <wp:simplePos x="0" y="0"/>
            <wp:positionH relativeFrom="margin">
              <wp:posOffset>904875</wp:posOffset>
            </wp:positionH>
            <wp:positionV relativeFrom="paragraph">
              <wp:posOffset>3622040</wp:posOffset>
            </wp:positionV>
            <wp:extent cx="4762500" cy="3571875"/>
            <wp:effectExtent l="0" t="0" r="0" b="9525"/>
            <wp:wrapTopAndBottom/>
            <wp:docPr id="10" name="Picture 10" descr="C:\Users\User\AppData\Local\Temp\Rar$DRa7056.41648\Screen\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7056.41648\Screen\Retu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Return date</w:t>
      </w:r>
    </w:p>
    <w:p w14:paraId="3711BC60" w14:textId="654731ED" w:rsidR="00AC4BDC" w:rsidRDefault="00AC4BDC" w:rsidP="45C9900B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76396A9D" w14:textId="77777777" w:rsidR="008B5C66" w:rsidRDefault="008B5C66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5560F2E7" w14:textId="3C5DD176" w:rsidR="00F27A7B" w:rsidRPr="00925ACF" w:rsidRDefault="00F27A7B" w:rsidP="00F27A7B">
      <w:pPr>
        <w:rPr>
          <w:rFonts w:ascii="Times New Roman" w:hAnsi="Times New Roman" w:cs="Times New Roman"/>
          <w:sz w:val="24"/>
          <w:szCs w:val="24"/>
          <w:lang w:val="en-MY" w:eastAsia="zh-CN"/>
        </w:rPr>
      </w:pPr>
      <w:r w:rsidRPr="00925AC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Types of Data Validation </w:t>
      </w:r>
      <w:r w:rsidRPr="00925ACF">
        <w:rPr>
          <w:rFonts w:ascii="Times New Roman" w:eastAsia="Times New Roman" w:hAnsi="Times New Roman" w:cs="Times New Roman"/>
          <w:sz w:val="32"/>
          <w:szCs w:val="32"/>
          <w:lang w:val="en-MY"/>
        </w:rPr>
        <w:t xml:space="preserve"> </w:t>
      </w:r>
    </w:p>
    <w:p w14:paraId="03537BFC" w14:textId="5911F8FB" w:rsidR="00F27A7B" w:rsidRPr="00925ACF" w:rsidRDefault="00F27A7B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Range Check</w:t>
      </w:r>
    </w:p>
    <w:p w14:paraId="34C833E3" w14:textId="23181883" w:rsidR="00F27A7B" w:rsidRPr="00925ACF" w:rsidRDefault="00F27A7B" w:rsidP="00F27A7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Restricting date ranges such as only after today and not more than two weeks can only be chosen.</w:t>
      </w:r>
    </w:p>
    <w:p w14:paraId="7F7B4DED" w14:textId="53701018" w:rsidR="00F27A7B" w:rsidRDefault="00F27A7B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Data Type Check</w:t>
      </w:r>
    </w:p>
    <w:p w14:paraId="2F61C8CB" w14:textId="097D2367" w:rsidR="00F27A7B" w:rsidRPr="0030384B" w:rsidRDefault="00F27A7B" w:rsidP="00AC4BD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Only date type can be entered to this user interface.</w:t>
      </w:r>
    </w:p>
    <w:p w14:paraId="4AFB152B" w14:textId="1279D1FD" w:rsidR="0030384B" w:rsidRDefault="0030384B" w:rsidP="00AC4BDC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9504" behindDoc="0" locked="0" layoutInCell="1" allowOverlap="1" wp14:anchorId="70E1FC39" wp14:editId="695775CF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368800" cy="3276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BDC" w:rsidRPr="007A2AC8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Collection date</w:t>
      </w:r>
      <w:r w:rsidR="00AC4BDC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 xml:space="preserve"> </w:t>
      </w:r>
      <w:r w:rsidR="00EB1367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(V</w:t>
      </w:r>
      <w:r w:rsidR="00AC4BDC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alidate input</w:t>
      </w:r>
      <w:r w:rsidR="00EB1367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)</w:t>
      </w:r>
    </w:p>
    <w:p w14:paraId="03208BD2" w14:textId="70EB7AB9" w:rsidR="00693C30" w:rsidRPr="00C31E2C" w:rsidRDefault="0030384B" w:rsidP="00EB1367">
      <w:pPr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drawing>
          <wp:anchor distT="0" distB="0" distL="114300" distR="114300" simplePos="0" relativeHeight="251668480" behindDoc="0" locked="0" layoutInCell="1" allowOverlap="1" wp14:anchorId="51786E6A" wp14:editId="1AED5AC7">
            <wp:simplePos x="0" y="0"/>
            <wp:positionH relativeFrom="column">
              <wp:posOffset>1000125</wp:posOffset>
            </wp:positionH>
            <wp:positionV relativeFrom="paragraph">
              <wp:posOffset>3583305</wp:posOffset>
            </wp:positionV>
            <wp:extent cx="4578350" cy="3433445"/>
            <wp:effectExtent l="0" t="0" r="0" b="0"/>
            <wp:wrapTopAndBottom/>
            <wp:docPr id="11" name="Picture 11" descr="C:\Users\User\AppData\Local\Temp\Rar$DRa7056.49376\Screen\Retur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7056.49376\Screen\ReturnErr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 xml:space="preserve">Return date </w:t>
      </w:r>
      <w:r w:rsidR="00EB1367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(V</w:t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alidate input</w:t>
      </w:r>
      <w:r w:rsidR="00EB1367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)</w:t>
      </w:r>
      <w:bookmarkStart w:id="0" w:name="_GoBack"/>
      <w:bookmarkEnd w:id="0"/>
    </w:p>
    <w:sectPr w:rsidR="00693C30" w:rsidRPr="00C31E2C" w:rsidSect="008B5C6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DF4DE"/>
    <w:multiLevelType w:val="singleLevel"/>
    <w:tmpl w:val="93FDF4DE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98BB1E23"/>
    <w:multiLevelType w:val="singleLevel"/>
    <w:tmpl w:val="98BB1E23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9CE23951"/>
    <w:multiLevelType w:val="singleLevel"/>
    <w:tmpl w:val="9CE23951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E803E572"/>
    <w:multiLevelType w:val="singleLevel"/>
    <w:tmpl w:val="E803E572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F61EAD50"/>
    <w:multiLevelType w:val="singleLevel"/>
    <w:tmpl w:val="F61EAD50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5" w15:restartNumberingAfterBreak="0">
    <w:nsid w:val="0A61190B"/>
    <w:multiLevelType w:val="singleLevel"/>
    <w:tmpl w:val="0A61190B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19A922F0"/>
    <w:multiLevelType w:val="hybridMultilevel"/>
    <w:tmpl w:val="FCB42AA0"/>
    <w:lvl w:ilvl="0" w:tplc="6FC6321A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6321A"/>
    <w:multiLevelType w:val="singleLevel"/>
    <w:tmpl w:val="6FC6321A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9900B"/>
    <w:rsid w:val="00150F3F"/>
    <w:rsid w:val="002177A7"/>
    <w:rsid w:val="00281957"/>
    <w:rsid w:val="0030384B"/>
    <w:rsid w:val="0048348A"/>
    <w:rsid w:val="00693C30"/>
    <w:rsid w:val="00736D2F"/>
    <w:rsid w:val="007A2AC8"/>
    <w:rsid w:val="008B5C66"/>
    <w:rsid w:val="00925ACF"/>
    <w:rsid w:val="00AC4BDC"/>
    <w:rsid w:val="00B253C9"/>
    <w:rsid w:val="00C31E2C"/>
    <w:rsid w:val="00CB24A7"/>
    <w:rsid w:val="00E67DD7"/>
    <w:rsid w:val="00EB1367"/>
    <w:rsid w:val="00EE205C"/>
    <w:rsid w:val="00EE555C"/>
    <w:rsid w:val="00F27A7B"/>
    <w:rsid w:val="45C99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B73C806-A168-4DE8-B16C-CF8A3DF9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xxx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Yu</cp:lastModifiedBy>
  <cp:revision>10</cp:revision>
  <dcterms:created xsi:type="dcterms:W3CDTF">2012-08-07T16:44:00Z</dcterms:created>
  <dcterms:modified xsi:type="dcterms:W3CDTF">2019-07-30T15:58:00Z</dcterms:modified>
</cp:coreProperties>
</file>