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563C8F33" wp14:textId="77777777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BDD62BC" w:rsidR="2BDD62B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1.0 Reports</w:t>
      </w:r>
    </w:p>
    <w:tbl>
      <w:tblPr>
        <w:tblStyle w:val="6"/>
        <w:tblW w:w="1409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2280"/>
        <w:gridCol w:w="4455"/>
        <w:gridCol w:w="1170"/>
        <w:gridCol w:w="5590"/>
      </w:tblGrid>
      <w:tr xmlns:wp14="http://schemas.microsoft.com/office/word/2010/wordml" w:rsidTr="60E5567F" w14:paraId="1934082F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2BDD62BC" w14:paraId="32AFB29E" wp14:textId="77777777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BDD62BC" w:rsidR="2BDD62BC">
              <w:rPr>
                <w:rFonts w:ascii="Times New Roman" w:hAnsi="Times New Roman" w:eastAsia="Times New Roman" w:cs="Times New Roman"/>
                <w:sz w:val="24"/>
                <w:szCs w:val="24"/>
              </w:rPr>
              <w:t>No.</w:t>
            </w:r>
          </w:p>
        </w:tc>
        <w:tc>
          <w:tcPr>
            <w:tcW w:w="22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2BDD62BC" w14:paraId="5E52B2BD" wp14:textId="77777777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BDD62BC" w:rsidR="2BDD62BC">
              <w:rPr>
                <w:rFonts w:ascii="Times New Roman" w:hAnsi="Times New Roman" w:eastAsia="Times New Roman" w:cs="Times New Roman"/>
                <w:sz w:val="24"/>
                <w:szCs w:val="24"/>
              </w:rPr>
              <w:t>Report Title</w:t>
            </w:r>
          </w:p>
        </w:tc>
        <w:tc>
          <w:tcPr>
            <w:tcW w:w="44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2BDD62BC" w14:paraId="1D1ECAB6" wp14:textId="77777777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BDD62BC" w:rsidR="2BDD62BC">
              <w:rPr>
                <w:rFonts w:ascii="Times New Roman" w:hAnsi="Times New Roman" w:eastAsia="Times New Roman" w:cs="Times New Roman"/>
                <w:sz w:val="24"/>
                <w:szCs w:val="24"/>
              </w:rPr>
              <w:t>Report Content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2BDD62BC" w14:paraId="07E7FEFD" wp14:textId="77777777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BDD62BC" w:rsidR="2BDD62B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Who </w:t>
            </w:r>
            <w:proofErr w:type="gramStart"/>
            <w:r w:rsidRPr="2BDD62BC" w:rsidR="2BDD62BC">
              <w:rPr>
                <w:rFonts w:ascii="Times New Roman" w:hAnsi="Times New Roman" w:eastAsia="Times New Roman" w:cs="Times New Roman"/>
                <w:sz w:val="24"/>
                <w:szCs w:val="24"/>
              </w:rPr>
              <w:t>Use</w:t>
            </w:r>
            <w:proofErr w:type="gramEnd"/>
          </w:p>
        </w:tc>
        <w:tc>
          <w:tcPr>
            <w:tcW w:w="55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2BDD62BC" w14:paraId="39EC13BE" wp14:textId="77777777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BDD62BC" w:rsidR="2BDD62BC">
              <w:rPr>
                <w:rFonts w:ascii="Times New Roman" w:hAnsi="Times New Roman" w:eastAsia="Times New Roman" w:cs="Times New Roman"/>
                <w:sz w:val="24"/>
                <w:szCs w:val="24"/>
              </w:rPr>
              <w:t>Purpose</w:t>
            </w:r>
          </w:p>
        </w:tc>
      </w:tr>
      <w:tr xmlns:wp14="http://schemas.microsoft.com/office/word/2010/wordml" w:rsidTr="60E5567F" w14:paraId="3EEAF2D4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2BDD62BC" w14:paraId="649841BE" wp14:textId="77777777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BDD62BC" w:rsidR="2BDD62BC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2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2BDD62BC" w14:paraId="53B925EF" wp14:textId="77777777">
            <w:pPr>
              <w:spacing w:after="0" w:line="360" w:lineRule="auto"/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 w:rsidRPr="2BDD62BC" w:rsidR="2BDD62BC"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  <w:t>Reservation Report on May 2019</w:t>
            </w:r>
          </w:p>
        </w:tc>
        <w:tc>
          <w:tcPr>
            <w:tcW w:w="44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2BDD62BC" w14:paraId="46BEA83D" wp14:textId="77777777">
            <w:pPr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 w:rsidRPr="2BDD62BC" w:rsidR="2BDD62BC"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  <w:t>This report shows the detail list of book reservation for May 2019.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2BDD62BC" w14:paraId="2AF72885" wp14:textId="77777777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BDD62BC" w:rsidR="2BDD62BC">
              <w:rPr>
                <w:rFonts w:ascii="Times New Roman" w:hAnsi="Times New Roman" w:eastAsia="Times New Roman" w:cs="Times New Roman"/>
                <w:sz w:val="24"/>
                <w:szCs w:val="24"/>
              </w:rPr>
              <w:t>Library Manager</w:t>
            </w:r>
          </w:p>
        </w:tc>
        <w:tc>
          <w:tcPr>
            <w:tcW w:w="55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2BDD62BC" w14:paraId="1EA412ED" wp14:textId="77777777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BDD62BC" w:rsidR="2BDD62BC">
              <w:rPr>
                <w:rFonts w:ascii="Times New Roman" w:hAnsi="Times New Roman" w:eastAsia="Times New Roman" w:cs="Times New Roman"/>
                <w:sz w:val="24"/>
                <w:szCs w:val="24"/>
              </w:rPr>
              <w:t>Library manager can use this report to determine books reserved by accounts to make decision on particular month where the library should organise events to increase the number of reservations.</w:t>
            </w:r>
          </w:p>
        </w:tc>
      </w:tr>
      <w:tr xmlns:wp14="http://schemas.microsoft.com/office/word/2010/wordml" w:rsidTr="60E5567F" w14:paraId="76D9AF90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2BDD62BC" w14:paraId="18F999B5" wp14:textId="77777777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BDD62BC" w:rsidR="2BDD62BC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2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2BDD62BC" w14:paraId="5D8AA0CA" wp14:textId="237F7BF5">
            <w:pPr>
              <w:pStyle w:val="1"/>
              <w:spacing w:after="160" w:line="360" w:lineRule="auto"/>
              <w:rPr>
                <w:rFonts w:ascii="Times New Roman" w:hAnsi="Times New Roman" w:eastAsia="Times New Roman" w:cs="Times New Roman"/>
                <w:noProof w:val="0"/>
                <w:color w:val="444444"/>
                <w:sz w:val="24"/>
                <w:szCs w:val="24"/>
                <w:lang w:val="en-US"/>
              </w:rPr>
            </w:pPr>
            <w:r w:rsidRPr="2BDD62BC" w:rsidR="2BDD62BC">
              <w:rPr>
                <w:rFonts w:ascii="Times New Roman" w:hAnsi="Times New Roman" w:eastAsia="Times New Roman" w:cs="Times New Roman"/>
                <w:noProof w:val="0"/>
                <w:color w:val="444444"/>
                <w:sz w:val="24"/>
                <w:szCs w:val="24"/>
                <w:lang w:val="en-US"/>
              </w:rPr>
              <w:t>Report of Late Unpaid Fines over 7 Days for the Month Ended March, April and May 2019</w:t>
            </w:r>
          </w:p>
        </w:tc>
        <w:tc>
          <w:tcPr>
            <w:tcW w:w="44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2BDD62BC" w14:paraId="1744A76A" wp14:textId="77777777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BDD62BC" w:rsidR="2BDD62B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This report shows the number of fine paid after more than or equal to one week, for each of the months from March 2019 to May 2019.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2BDD62BC" w14:paraId="209B7B46" wp14:textId="77777777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BDD62BC" w:rsidR="2BDD62B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Library Manager</w:t>
            </w:r>
          </w:p>
        </w:tc>
        <w:tc>
          <w:tcPr>
            <w:tcW w:w="55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2BDD62BC" w14:paraId="0E0369B5" wp14:textId="77777777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BDD62BC" w:rsidR="2BDD62B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The Library Manager would use this report to help him/her to make decision to make more efforts to decrease the number of days before fine paid overall.</w:t>
            </w:r>
          </w:p>
        </w:tc>
      </w:tr>
      <w:tr xmlns:wp14="http://schemas.microsoft.com/office/word/2010/wordml" w:rsidTr="60E5567F" w14:paraId="693606C8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2BDD62BC" w14:paraId="5FCD5EC4" wp14:textId="77777777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BDD62BC" w:rsidR="2BDD62BC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22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2BDD62BC" w14:paraId="7FC4EDF4" wp14:textId="1102F43A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BDD62BC" w:rsidR="2BDD62BC"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lang w:val="en-MY"/>
              </w:rPr>
              <w:t>Number of books reserved by each language on Feb 2019</w:t>
            </w:r>
          </w:p>
        </w:tc>
        <w:tc>
          <w:tcPr>
            <w:tcW w:w="44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2BDD62BC" w14:paraId="6C03D286" wp14:textId="77777777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BDD62BC" w:rsidR="2BDD62BC"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lang w:val="en-MY"/>
              </w:rPr>
              <w:t>This report shows the number of books reserved by each language on Feb 2019.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2BDD62BC" w14:paraId="4258AA2B" wp14:textId="47C79AD4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0E5567F" w:rsidR="60E5567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Librarian</w:t>
            </w:r>
          </w:p>
        </w:tc>
        <w:tc>
          <w:tcPr>
            <w:tcW w:w="55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2BDD62BC" w14:paraId="1A646E43" wp14:textId="37EA1E22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0E5567F" w:rsidR="60E5567F">
              <w:rPr>
                <w:rFonts w:ascii="Times New Roman" w:hAnsi="Times New Roman" w:eastAsia="Times New Roman" w:cs="Times New Roman"/>
                <w:sz w:val="24"/>
                <w:szCs w:val="24"/>
              </w:rPr>
              <w:t>The librarian would use this report to determine which languages of books is most reserve by him/her and to make sure the number of books</w:t>
            </w:r>
            <w:r w:rsidRPr="60E5567F" w:rsidR="60E5567F">
              <w:rPr>
                <w:rFonts w:ascii="Times New Roman" w:hAnsi="Times New Roman" w:eastAsia="Times New Roman" w:cs="Times New Roman"/>
                <w:sz w:val="24"/>
                <w:szCs w:val="24"/>
                <w:lang w:val="en-MY"/>
              </w:rPr>
              <w:t xml:space="preserve"> can be reserved</w:t>
            </w:r>
            <w:r w:rsidRPr="60E5567F" w:rsidR="60E5567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is adequate.</w:t>
            </w:r>
            <w:bookmarkStart w:name="_GoBack" w:id="0"/>
            <w:bookmarkEnd w:id="0"/>
          </w:p>
        </w:tc>
      </w:tr>
    </w:tbl>
    <w:p xmlns:wp14="http://schemas.microsoft.com/office/word/2010/wordml" w14:paraId="672A6659" wp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>
      <w:headerReference w:type="default" r:id="rId3"/>
      <w:footerReference w:type="default" r:id="rId4"/>
      <w:pgSz w:w="16838" w:h="11906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mc:Ignorable="w14 w15 wp14">
  <w:p xmlns:wp14="http://schemas.microsoft.com/office/word/2010/wordml" w14:paraId="4099B1C9" wp14:textId="77777777"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13959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653"/>
      <w:gridCol w:w="4653"/>
      <w:gridCol w:w="4653"/>
    </w:tblGrid>
    <w:tr xmlns:wp14="http://schemas.microsoft.com/office/word/2010/wordml" w14:paraId="02EB378F" wp14:textId="77777777"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653" w:type="dxa"/>
        </w:tcPr>
        <w:p w14:paraId="6A05A809" wp14:textId="77777777">
          <w:pPr>
            <w:pStyle w:val="3"/>
            <w:bidi w:val="0"/>
            <w:ind w:left="-115"/>
            <w:jc w:val="left"/>
          </w:pPr>
        </w:p>
      </w:tc>
      <w:tc>
        <w:tcPr>
          <w:tcW w:w="4653" w:type="dxa"/>
        </w:tcPr>
        <w:p w14:paraId="5A39BBE3" wp14:textId="77777777">
          <w:pPr>
            <w:pStyle w:val="3"/>
            <w:bidi w:val="0"/>
            <w:jc w:val="center"/>
          </w:pPr>
        </w:p>
      </w:tc>
      <w:tc>
        <w:tcPr>
          <w:tcW w:w="4653" w:type="dxa"/>
        </w:tcPr>
        <w:p w14:paraId="41C8F396" wp14:textId="77777777">
          <w:pPr>
            <w:pStyle w:val="3"/>
            <w:bidi w:val="0"/>
            <w:ind w:right="-115"/>
            <w:jc w:val="right"/>
          </w:pPr>
        </w:p>
      </w:tc>
    </w:tr>
  </w:tbl>
  <w:p xmlns:wp14="http://schemas.microsoft.com/office/word/2010/wordml" w14:paraId="72A3D3EC" wp14:textId="77777777">
    <w:pPr>
      <w:pStyle w:val="3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3C29DF"/>
    <w:rsid w:val="004B2635"/>
    <w:rsid w:val="009C7CAC"/>
    <w:rsid w:val="1E2D3AA8"/>
    <w:rsid w:val="2BDD62BC"/>
    <w:rsid w:val="2F3C29DF"/>
    <w:rsid w:val="338239A6"/>
    <w:rsid w:val="399401E6"/>
    <w:rsid w:val="4075C866"/>
    <w:rsid w:val="60E5567F"/>
    <w:rsid w:val="69BCB605"/>
    <w:rsid w:val="6A9EE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789B294"/>
  <w15:docId w15:val="{5bbc3f9e-d4a1-461d-8b80-2b381bd26de0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="Calibri" w:hAnsi="Calibri" w:eastAsia="SimSun" w:cs="Times New Roman"/>
      </w:rPr>
    </w:r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 w:semiHidden="0" w:unhideWhenUsed="0"/>
    <w:lsdException w:name="Table Subtle 1" w:uiPriority="99"/>
    <w:lsdException w:name="Table Subtle 2" w:uiPriority="99"/>
    <w:lsdException w:name="Table Web 1" w:uiPriority="99" w:semiHidden="0" w:unhideWhenUsed="0"/>
    <w:lsdException w:name="Table Web 2" w:uiPriority="99" w:semiHidden="0" w:unhideWhenUsed="0"/>
    <w:lsdException w:name="Table Web 3" w:uiPriority="99"/>
    <w:lsdException w:name="Balloon Text" w:uiPriority="99"/>
    <w:lsdException w:name="Table Grid" w:uiPriority="5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styleId="4" w:default="1">
    <w:name w:val="Default Paragraph Font"/>
    <w:semiHidden/>
    <w:unhideWhenUsed/>
    <w:uiPriority w:val="1"/>
  </w:style>
  <w:style w:type="table" w:styleId="5" w:default="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styleId="7" w:customStyle="1">
    <w:name w:val="Header Char"/>
    <w:basedOn w:val="4"/>
    <w:link w:val="3"/>
    <w:uiPriority w:val="99"/>
  </w:style>
  <w:style w:type="character" w:styleId="8" w:customStyle="1">
    <w:name w:val="Footer Char"/>
    <w:basedOn w:val="4"/>
    <w:link w:val="2"/>
    <w:uiPriority w:val="99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9" /><Relationship Type="http://schemas.openxmlformats.org/officeDocument/2006/relationships/customXml" Target="../customXml/item3.xml" Id="rId8" /><Relationship Type="http://schemas.openxmlformats.org/officeDocument/2006/relationships/customXml" Target="../customXml/item2.xml" Id="rId7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oter" Target="footer1.xml" Id="rId4" /><Relationship Type="http://schemas.openxmlformats.org/officeDocument/2006/relationships/header" Target="header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2019-08-13T00:00:00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CF4CB7-CA2B-426E-BAE9-C7F14B37F928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Office Word</ap:Application>
  <ap:DocSecurity>0</ap:DocSecurity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2019-08-08T02:08:00.0000000Z</dcterms:created>
  <dc:creator>靖凯 黄</dc:creator>
  <lastModifiedBy>靖凯 黄</lastModifiedBy>
  <dcterms:modified xsi:type="dcterms:W3CDTF">2019-08-13T17:30:47.5802709Z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